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BD18C9" w14:textId="77777777" w:rsidR="008622A5" w:rsidRPr="004078C6" w:rsidRDefault="008622A5" w:rsidP="008622A5">
      <w:pPr>
        <w:rPr>
          <w:rFonts w:ascii="Arial" w:hAnsi="Arial" w:cs="Arial"/>
          <w:sz w:val="2"/>
          <w:lang w:val="en-US"/>
        </w:rPr>
      </w:pPr>
    </w:p>
    <w:tbl>
      <w:tblPr>
        <w:tblW w:w="9828" w:type="dxa"/>
        <w:tblLook w:val="04A0" w:firstRow="1" w:lastRow="0" w:firstColumn="1" w:lastColumn="0" w:noHBand="0" w:noVBand="1"/>
      </w:tblPr>
      <w:tblGrid>
        <w:gridCol w:w="2660"/>
        <w:gridCol w:w="283"/>
        <w:gridCol w:w="4111"/>
        <w:gridCol w:w="283"/>
        <w:gridCol w:w="2491"/>
      </w:tblGrid>
      <w:tr w:rsidR="008622A5" w14:paraId="6FD17640" w14:textId="77777777" w:rsidTr="008622A5">
        <w:trPr>
          <w:trHeight w:val="1152"/>
        </w:trPr>
        <w:tc>
          <w:tcPr>
            <w:tcW w:w="9828" w:type="dxa"/>
            <w:gridSpan w:val="5"/>
            <w:tcBorders>
              <w:top w:val="single" w:sz="36" w:space="0" w:color="auto"/>
              <w:left w:val="nil"/>
              <w:bottom w:val="nil"/>
              <w:right w:val="nil"/>
            </w:tcBorders>
            <w:vAlign w:val="center"/>
            <w:hideMark/>
          </w:tcPr>
          <w:p w14:paraId="126C9D3B" w14:textId="77777777" w:rsidR="008622A5" w:rsidRDefault="008622A5">
            <w:pPr>
              <w:spacing w:before="360" w:line="360" w:lineRule="auto"/>
              <w:jc w:val="center"/>
              <w:rPr>
                <w:rFonts w:ascii="Arial" w:hAnsi="Arial" w:cs="Arial"/>
                <w:b/>
                <w:caps/>
                <w:sz w:val="26"/>
              </w:rPr>
            </w:pPr>
            <w:r>
              <w:rPr>
                <w:rFonts w:ascii="Arial" w:hAnsi="Arial" w:cs="Arial"/>
                <w:b/>
                <w:caps/>
                <w:sz w:val="26"/>
              </w:rPr>
              <w:t xml:space="preserve">Федеральное агентство </w:t>
            </w:r>
          </w:p>
          <w:p w14:paraId="6BD89B7A" w14:textId="77777777" w:rsidR="008622A5" w:rsidRDefault="008622A5">
            <w:pPr>
              <w:spacing w:line="360" w:lineRule="auto"/>
              <w:jc w:val="center"/>
              <w:rPr>
                <w:rFonts w:ascii="Arial" w:hAnsi="Arial" w:cs="Arial"/>
                <w:b/>
                <w:sz w:val="26"/>
              </w:rPr>
            </w:pPr>
            <w:r>
              <w:rPr>
                <w:rFonts w:ascii="Arial" w:hAnsi="Arial" w:cs="Arial"/>
                <w:b/>
                <w:caps/>
                <w:sz w:val="26"/>
              </w:rPr>
              <w:t>по техническому регулированию и метрологии</w:t>
            </w:r>
          </w:p>
        </w:tc>
      </w:tr>
      <w:tr w:rsidR="008622A5" w14:paraId="26275E87" w14:textId="77777777" w:rsidTr="008622A5">
        <w:trPr>
          <w:trHeight w:val="2232"/>
        </w:trPr>
        <w:tc>
          <w:tcPr>
            <w:tcW w:w="2660" w:type="dxa"/>
            <w:tcBorders>
              <w:top w:val="single" w:sz="36" w:space="0" w:color="auto"/>
              <w:left w:val="nil"/>
              <w:bottom w:val="single" w:sz="24" w:space="0" w:color="auto"/>
              <w:right w:val="nil"/>
            </w:tcBorders>
            <w:vAlign w:val="center"/>
            <w:hideMark/>
          </w:tcPr>
          <w:p w14:paraId="51B27AD9" w14:textId="608BF640" w:rsidR="008622A5" w:rsidRDefault="008622A5">
            <w:pPr>
              <w:jc w:val="center"/>
              <w:rPr>
                <w:rFonts w:ascii="Arial" w:hAnsi="Arial" w:cs="Arial"/>
                <w:b/>
                <w:snapToGrid w:val="0"/>
                <w:sz w:val="28"/>
              </w:rPr>
            </w:pPr>
            <w:r>
              <w:rPr>
                <w:rFonts w:ascii="Arial" w:hAnsi="Arial" w:cs="Arial"/>
                <w:b/>
                <w:noProof/>
                <w:sz w:val="28"/>
                <w:szCs w:val="28"/>
              </w:rPr>
              <w:drawing>
                <wp:inline distT="0" distB="0" distL="0" distR="0" wp14:anchorId="544DA584" wp14:editId="2969F295">
                  <wp:extent cx="1304925" cy="81915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04925" cy="819150"/>
                          </a:xfrm>
                          <a:prstGeom prst="rect">
                            <a:avLst/>
                          </a:prstGeom>
                          <a:noFill/>
                          <a:ln>
                            <a:noFill/>
                          </a:ln>
                        </pic:spPr>
                      </pic:pic>
                    </a:graphicData>
                  </a:graphic>
                </wp:inline>
              </w:drawing>
            </w:r>
          </w:p>
        </w:tc>
        <w:tc>
          <w:tcPr>
            <w:tcW w:w="283" w:type="dxa"/>
            <w:tcBorders>
              <w:top w:val="single" w:sz="36" w:space="0" w:color="auto"/>
              <w:left w:val="nil"/>
              <w:bottom w:val="single" w:sz="24" w:space="0" w:color="auto"/>
              <w:right w:val="nil"/>
            </w:tcBorders>
            <w:vAlign w:val="center"/>
          </w:tcPr>
          <w:p w14:paraId="471FAB93" w14:textId="77777777" w:rsidR="008622A5" w:rsidRDefault="008622A5">
            <w:pPr>
              <w:jc w:val="center"/>
              <w:rPr>
                <w:rFonts w:ascii="Arial" w:hAnsi="Arial" w:cs="Arial"/>
                <w:b/>
                <w:snapToGrid w:val="0"/>
                <w:sz w:val="28"/>
              </w:rPr>
            </w:pPr>
          </w:p>
        </w:tc>
        <w:tc>
          <w:tcPr>
            <w:tcW w:w="4111" w:type="dxa"/>
            <w:tcBorders>
              <w:top w:val="single" w:sz="36" w:space="0" w:color="auto"/>
              <w:left w:val="nil"/>
              <w:bottom w:val="single" w:sz="24" w:space="0" w:color="auto"/>
              <w:right w:val="nil"/>
            </w:tcBorders>
            <w:vAlign w:val="center"/>
            <w:hideMark/>
          </w:tcPr>
          <w:p w14:paraId="250610F4" w14:textId="77777777" w:rsidR="008622A5" w:rsidRDefault="008622A5">
            <w:pPr>
              <w:spacing w:after="60"/>
              <w:jc w:val="center"/>
              <w:rPr>
                <w:rFonts w:ascii="Arial" w:hAnsi="Arial" w:cs="Arial"/>
                <w:b/>
                <w:snapToGrid w:val="0"/>
                <w:spacing w:val="24"/>
                <w:sz w:val="28"/>
              </w:rPr>
            </w:pPr>
            <w:r>
              <w:rPr>
                <w:rFonts w:ascii="Arial" w:hAnsi="Arial" w:cs="Arial"/>
                <w:b/>
                <w:snapToGrid w:val="0"/>
                <w:spacing w:val="24"/>
                <w:sz w:val="28"/>
              </w:rPr>
              <w:t>НАЦИОНАЛЬНЫЙ</w:t>
            </w:r>
          </w:p>
          <w:p w14:paraId="74C51F5A" w14:textId="77777777" w:rsidR="008622A5" w:rsidRDefault="008622A5">
            <w:pPr>
              <w:spacing w:after="60"/>
              <w:jc w:val="center"/>
              <w:rPr>
                <w:rFonts w:ascii="Arial" w:hAnsi="Arial" w:cs="Arial"/>
                <w:b/>
                <w:snapToGrid w:val="0"/>
                <w:spacing w:val="24"/>
                <w:sz w:val="28"/>
              </w:rPr>
            </w:pPr>
            <w:r>
              <w:rPr>
                <w:rFonts w:ascii="Arial" w:hAnsi="Arial" w:cs="Arial"/>
                <w:b/>
                <w:snapToGrid w:val="0"/>
                <w:spacing w:val="24"/>
                <w:sz w:val="28"/>
              </w:rPr>
              <w:t>СТАНДАРТ</w:t>
            </w:r>
          </w:p>
          <w:p w14:paraId="4950C12C" w14:textId="0DBFF377" w:rsidR="008622A5" w:rsidRDefault="008622A5">
            <w:pPr>
              <w:spacing w:after="60"/>
              <w:jc w:val="center"/>
              <w:rPr>
                <w:rFonts w:ascii="Arial" w:hAnsi="Arial" w:cs="Arial"/>
                <w:b/>
                <w:snapToGrid w:val="0"/>
                <w:spacing w:val="24"/>
                <w:sz w:val="28"/>
              </w:rPr>
            </w:pPr>
            <w:r>
              <w:rPr>
                <w:noProof/>
              </w:rPr>
              <mc:AlternateContent>
                <mc:Choice Requires="wps">
                  <w:drawing>
                    <wp:anchor distT="0" distB="0" distL="114300" distR="114300" simplePos="0" relativeHeight="251659264" behindDoc="0" locked="0" layoutInCell="0" allowOverlap="1" wp14:anchorId="6899187F" wp14:editId="64A0F410">
                      <wp:simplePos x="0" y="0"/>
                      <wp:positionH relativeFrom="column">
                        <wp:posOffset>6880860</wp:posOffset>
                      </wp:positionH>
                      <wp:positionV relativeFrom="paragraph">
                        <wp:posOffset>118110</wp:posOffset>
                      </wp:positionV>
                      <wp:extent cx="26670" cy="767715"/>
                      <wp:effectExtent l="0" t="0" r="0" b="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 cy="767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A428C6" w14:textId="77777777" w:rsidR="002D7375" w:rsidRDefault="002D7375" w:rsidP="008622A5">
                                  <w:pPr>
                                    <w:pStyle w:val="Normal1"/>
                                    <w:spacing w:line="320" w:lineRule="atLeast"/>
                                    <w:ind w:firstLine="0"/>
                                    <w:rPr>
                                      <w:b/>
                                      <w:sz w:val="32"/>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rect w14:anchorId="6899187F" id="Прямоугольник 5" o:spid="_x0000_s1026" style="position:absolute;left:0;text-align:left;margin-left:541.8pt;margin-top:9.3pt;width:2.1pt;height:60.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g8/0QEAAJUDAAAOAAAAZHJzL2Uyb0RvYy54bWysU9tu2zAMfR+wfxD0vtgOsHgw4hRFiw4D&#10;ugvQ7QNoWbKN2aJGKbGzrx+lpGm2vQ17EUiKOjyHpLY3yzSKgyY/oK1lscql0FZhO9iult++Prx5&#10;J4UPYFsY0epaHrWXN7vXr7azq/QaexxbTYJBrK9mV8s+BFdlmVe9nsCv0GnLlwZpgsAudVlLMDP6&#10;NGbrPN9kM1LrCJX2nqP3p0u5S/jGaBU+G+N1EGMtmVtIJ6WziWe220LVEbh+UGca8A8sJhgsF71A&#10;3UMAsafhL6hpUIQeTVgpnDI0ZlA6aWA1Rf6HmqcenE5auDneXdrk/x+s+nR4cl8oUvfuEdV3Lyze&#10;9WA7fUuEc6+h5XJFbFQ2O19dHkTH81PRzB+x5dHCPmDqwWJoioCsTiyp1cdLq/UShOLgerMpeR6K&#10;b8pNWRZvUwGont868uG9xklEo5bEg0zYcHj0IXKB6jkllrL4MIxjGuZofwtwYowk7pFu3AxfhaVZ&#10;ODuaDbZHVkF42g3eZTZ6pJ9SzLwXtfQ/9kBaivGDjZ1Yl3lcpGuHrp3m2gGrGKqWQYqTeRdOy7d3&#10;NHQ9VyqSLIu33D0zJGkvrM68efZJ8XlP43Jd+ynr5TftfgEAAP//AwBQSwMEFAAGAAgAAAAhANhZ&#10;+obeAAAADAEAAA8AAABkcnMvZG93bnJldi54bWxMT9FKw0AQfBf8h2MFX8Te1WIaYy5FBUGkL9ZC&#10;X7fJmgRzeyF3SePfu33Sp51hhtmZfDO7Tk00hNazheXCgCIufdVybWH/+XqbggoRucLOM1n4oQCb&#10;4vIix6zyJ/6gaRdrJSEcMrTQxNhnWoeyIYdh4Xti0b784DAKHWpdDXiScNfpO2MS7bBl+dBgTy8N&#10;ld+70VmYDoftM+1HvZwwrm/e3sfYJmTt9dX89Agq0hz/zHCuL9WhkE5HP3IVVCfcpKtEvIJSuWeH&#10;Sdey5iho9XAPusj1/xHFLwAAAP//AwBQSwECLQAUAAYACAAAACEAtoM4kv4AAADhAQAAEwAAAAAA&#10;AAAAAAAAAAAAAAAAW0NvbnRlbnRfVHlwZXNdLnhtbFBLAQItABQABgAIAAAAIQA4/SH/1gAAAJQB&#10;AAALAAAAAAAAAAAAAAAAAC8BAABfcmVscy8ucmVsc1BLAQItABQABgAIAAAAIQBHdg8/0QEAAJUD&#10;AAAOAAAAAAAAAAAAAAAAAC4CAABkcnMvZTJvRG9jLnhtbFBLAQItABQABgAIAAAAIQDYWfqG3gAA&#10;AAwBAAAPAAAAAAAAAAAAAAAAACsEAABkcnMvZG93bnJldi54bWxQSwUGAAAAAAQABADzAAAANgUA&#10;AAAA&#10;" o:allowincell="f" filled="f" stroked="f">
                      <v:textbox inset="1pt,1pt,1pt,1pt">
                        <w:txbxContent>
                          <w:p w14:paraId="55A428C6" w14:textId="77777777" w:rsidR="002D7375" w:rsidRDefault="002D7375" w:rsidP="008622A5">
                            <w:pPr>
                              <w:pStyle w:val="Normal1"/>
                              <w:spacing w:line="320" w:lineRule="atLeast"/>
                              <w:ind w:firstLine="0"/>
                              <w:rPr>
                                <w:b/>
                                <w:sz w:val="32"/>
                              </w:rPr>
                            </w:pPr>
                          </w:p>
                        </w:txbxContent>
                      </v:textbox>
                    </v:rect>
                  </w:pict>
                </mc:Fallback>
              </mc:AlternateContent>
            </w:r>
            <w:r>
              <w:rPr>
                <w:rFonts w:ascii="Arial" w:hAnsi="Arial" w:cs="Arial"/>
                <w:b/>
                <w:snapToGrid w:val="0"/>
                <w:spacing w:val="24"/>
                <w:sz w:val="28"/>
              </w:rPr>
              <w:t>РОССИЙСКОЙ</w:t>
            </w:r>
          </w:p>
          <w:p w14:paraId="3A0F8A07" w14:textId="77777777" w:rsidR="008622A5" w:rsidRDefault="008622A5">
            <w:pPr>
              <w:spacing w:after="60"/>
              <w:jc w:val="center"/>
              <w:rPr>
                <w:rFonts w:ascii="Arial" w:hAnsi="Arial" w:cs="Arial"/>
                <w:b/>
                <w:snapToGrid w:val="0"/>
                <w:sz w:val="28"/>
              </w:rPr>
            </w:pPr>
            <w:r>
              <w:rPr>
                <w:rFonts w:ascii="Arial" w:hAnsi="Arial" w:cs="Arial"/>
                <w:b/>
                <w:snapToGrid w:val="0"/>
                <w:spacing w:val="24"/>
                <w:sz w:val="28"/>
              </w:rPr>
              <w:t>ФЕДЕРАЦИИ</w:t>
            </w:r>
          </w:p>
        </w:tc>
        <w:tc>
          <w:tcPr>
            <w:tcW w:w="283" w:type="dxa"/>
            <w:tcBorders>
              <w:top w:val="single" w:sz="36" w:space="0" w:color="auto"/>
              <w:left w:val="nil"/>
              <w:bottom w:val="single" w:sz="24" w:space="0" w:color="auto"/>
              <w:right w:val="nil"/>
            </w:tcBorders>
            <w:vAlign w:val="center"/>
          </w:tcPr>
          <w:p w14:paraId="012F0E9B" w14:textId="77777777" w:rsidR="008622A5" w:rsidRDefault="008622A5">
            <w:pPr>
              <w:jc w:val="center"/>
              <w:rPr>
                <w:rFonts w:ascii="Arial" w:hAnsi="Arial" w:cs="Arial"/>
                <w:b/>
                <w:snapToGrid w:val="0"/>
                <w:sz w:val="28"/>
              </w:rPr>
            </w:pPr>
          </w:p>
        </w:tc>
        <w:tc>
          <w:tcPr>
            <w:tcW w:w="2491" w:type="dxa"/>
            <w:tcBorders>
              <w:top w:val="single" w:sz="36" w:space="0" w:color="auto"/>
              <w:left w:val="nil"/>
              <w:bottom w:val="single" w:sz="24" w:space="0" w:color="auto"/>
              <w:right w:val="nil"/>
            </w:tcBorders>
            <w:vAlign w:val="center"/>
            <w:hideMark/>
          </w:tcPr>
          <w:p w14:paraId="054FFE8B" w14:textId="77777777" w:rsidR="008622A5" w:rsidRDefault="008622A5">
            <w:pPr>
              <w:ind w:left="236" w:hanging="236"/>
              <w:rPr>
                <w:rFonts w:ascii="Arial" w:hAnsi="Arial" w:cs="Arial"/>
                <w:b/>
                <w:sz w:val="36"/>
                <w:szCs w:val="36"/>
              </w:rPr>
            </w:pPr>
            <w:r>
              <w:rPr>
                <w:rFonts w:ascii="Arial" w:hAnsi="Arial" w:cs="Arial"/>
                <w:b/>
                <w:sz w:val="36"/>
                <w:szCs w:val="36"/>
              </w:rPr>
              <w:t>ГОСТ Р</w:t>
            </w:r>
          </w:p>
          <w:p w14:paraId="68E4D0BE" w14:textId="77777777" w:rsidR="008622A5" w:rsidRDefault="008622A5">
            <w:pPr>
              <w:ind w:left="236" w:hanging="236"/>
              <w:rPr>
                <w:rFonts w:ascii="Arial" w:hAnsi="Arial" w:cs="Arial"/>
                <w:b/>
                <w:sz w:val="36"/>
                <w:szCs w:val="36"/>
              </w:rPr>
            </w:pPr>
            <w:r>
              <w:rPr>
                <w:rFonts w:ascii="Arial" w:hAnsi="Arial" w:cs="Arial"/>
                <w:b/>
                <w:sz w:val="36"/>
                <w:szCs w:val="36"/>
              </w:rPr>
              <w:t>2.525―</w:t>
            </w:r>
          </w:p>
          <w:p w14:paraId="2D2901D8" w14:textId="77777777" w:rsidR="008622A5" w:rsidRDefault="008622A5">
            <w:pPr>
              <w:ind w:left="236" w:hanging="236"/>
              <w:rPr>
                <w:rFonts w:ascii="Arial" w:hAnsi="Arial" w:cs="Arial"/>
                <w:b/>
                <w:sz w:val="36"/>
                <w:szCs w:val="36"/>
              </w:rPr>
            </w:pPr>
            <w:r>
              <w:rPr>
                <w:rFonts w:ascii="Arial" w:hAnsi="Arial" w:cs="Arial"/>
                <w:b/>
                <w:sz w:val="36"/>
                <w:szCs w:val="36"/>
              </w:rPr>
              <w:t>20ХХ</w:t>
            </w:r>
          </w:p>
          <w:p w14:paraId="19387684" w14:textId="334AF027" w:rsidR="008622A5" w:rsidRDefault="008622A5" w:rsidP="001855B6">
            <w:pPr>
              <w:rPr>
                <w:rFonts w:ascii="Arial" w:hAnsi="Arial" w:cs="Arial"/>
                <w:b/>
                <w:sz w:val="36"/>
                <w:szCs w:val="36"/>
              </w:rPr>
            </w:pPr>
            <w:r>
              <w:rPr>
                <w:rFonts w:ascii="Arial" w:hAnsi="Arial" w:cs="Arial"/>
                <w:snapToGrid w:val="0"/>
                <w:szCs w:val="40"/>
              </w:rPr>
              <w:t>(</w:t>
            </w:r>
            <w:r>
              <w:rPr>
                <w:rFonts w:ascii="Arial" w:hAnsi="Arial" w:cs="Arial"/>
                <w:i/>
                <w:snapToGrid w:val="0"/>
                <w:szCs w:val="40"/>
              </w:rPr>
              <w:t xml:space="preserve">Проект, </w:t>
            </w:r>
            <w:r>
              <w:rPr>
                <w:rFonts w:ascii="Arial" w:hAnsi="Arial" w:cs="Arial"/>
                <w:i/>
                <w:snapToGrid w:val="0"/>
                <w:szCs w:val="40"/>
              </w:rPr>
              <w:br/>
            </w:r>
            <w:r w:rsidR="001855B6">
              <w:rPr>
                <w:rFonts w:ascii="Arial" w:hAnsi="Arial" w:cs="Arial"/>
                <w:i/>
                <w:snapToGrid w:val="0"/>
                <w:szCs w:val="40"/>
              </w:rPr>
              <w:t>окончательная</w:t>
            </w:r>
            <w:r>
              <w:rPr>
                <w:rFonts w:ascii="Arial" w:hAnsi="Arial" w:cs="Arial"/>
                <w:i/>
                <w:snapToGrid w:val="0"/>
                <w:szCs w:val="40"/>
              </w:rPr>
              <w:t xml:space="preserve"> редакция)</w:t>
            </w:r>
          </w:p>
        </w:tc>
      </w:tr>
    </w:tbl>
    <w:p w14:paraId="4F6219D7" w14:textId="77777777" w:rsidR="008622A5" w:rsidRDefault="008622A5" w:rsidP="008622A5">
      <w:pPr>
        <w:widowControl w:val="0"/>
        <w:autoSpaceDE w:val="0"/>
        <w:autoSpaceDN w:val="0"/>
        <w:adjustRightInd w:val="0"/>
        <w:rPr>
          <w:rFonts w:ascii="Arial" w:hAnsi="Arial" w:cs="Arial"/>
        </w:rPr>
      </w:pPr>
    </w:p>
    <w:p w14:paraId="01861ACF" w14:textId="77777777" w:rsidR="008622A5" w:rsidRDefault="008622A5" w:rsidP="008622A5">
      <w:pPr>
        <w:widowControl w:val="0"/>
        <w:autoSpaceDE w:val="0"/>
        <w:autoSpaceDN w:val="0"/>
        <w:adjustRightInd w:val="0"/>
        <w:rPr>
          <w:rFonts w:ascii="Arial" w:hAnsi="Arial" w:cs="Arial"/>
        </w:rPr>
      </w:pPr>
    </w:p>
    <w:p w14:paraId="10BF388A" w14:textId="77777777" w:rsidR="008622A5" w:rsidRDefault="008622A5" w:rsidP="008622A5">
      <w:pPr>
        <w:widowControl w:val="0"/>
        <w:autoSpaceDE w:val="0"/>
        <w:autoSpaceDN w:val="0"/>
        <w:adjustRightInd w:val="0"/>
        <w:rPr>
          <w:rFonts w:ascii="Arial" w:hAnsi="Arial" w:cs="Arial"/>
        </w:rPr>
      </w:pPr>
    </w:p>
    <w:p w14:paraId="12E8C899" w14:textId="77777777" w:rsidR="008622A5" w:rsidRDefault="008622A5" w:rsidP="008622A5">
      <w:pPr>
        <w:widowControl w:val="0"/>
        <w:autoSpaceDE w:val="0"/>
        <w:autoSpaceDN w:val="0"/>
        <w:adjustRightInd w:val="0"/>
        <w:rPr>
          <w:rFonts w:ascii="Arial" w:hAnsi="Arial" w:cs="Arial"/>
        </w:rPr>
      </w:pPr>
    </w:p>
    <w:p w14:paraId="076458FC" w14:textId="77777777" w:rsidR="008622A5" w:rsidRDefault="008622A5" w:rsidP="008622A5">
      <w:pPr>
        <w:widowControl w:val="0"/>
        <w:autoSpaceDE w:val="0"/>
        <w:autoSpaceDN w:val="0"/>
        <w:adjustRightInd w:val="0"/>
        <w:rPr>
          <w:rFonts w:ascii="Arial" w:hAnsi="Arial" w:cs="Arial"/>
        </w:rPr>
      </w:pPr>
    </w:p>
    <w:p w14:paraId="2FB66AA4" w14:textId="77777777" w:rsidR="008622A5" w:rsidRDefault="008622A5" w:rsidP="008622A5">
      <w:pPr>
        <w:widowControl w:val="0"/>
        <w:autoSpaceDE w:val="0"/>
        <w:autoSpaceDN w:val="0"/>
        <w:adjustRightInd w:val="0"/>
        <w:rPr>
          <w:rFonts w:ascii="Arial" w:hAnsi="Arial" w:cs="Arial"/>
        </w:rPr>
      </w:pPr>
    </w:p>
    <w:p w14:paraId="0425E26C" w14:textId="77777777" w:rsidR="008622A5" w:rsidRDefault="008622A5" w:rsidP="008622A5">
      <w:pPr>
        <w:widowControl w:val="0"/>
        <w:autoSpaceDE w:val="0"/>
        <w:autoSpaceDN w:val="0"/>
        <w:adjustRightInd w:val="0"/>
        <w:rPr>
          <w:rFonts w:ascii="Arial" w:hAnsi="Arial" w:cs="Arial"/>
        </w:rPr>
      </w:pPr>
    </w:p>
    <w:p w14:paraId="3C6BF3FB" w14:textId="77777777" w:rsidR="008622A5" w:rsidRDefault="008622A5" w:rsidP="008622A5">
      <w:pPr>
        <w:widowControl w:val="0"/>
        <w:autoSpaceDE w:val="0"/>
        <w:autoSpaceDN w:val="0"/>
        <w:adjustRightInd w:val="0"/>
        <w:rPr>
          <w:rFonts w:ascii="Arial" w:hAnsi="Arial" w:cs="Arial"/>
        </w:rPr>
      </w:pPr>
    </w:p>
    <w:p w14:paraId="147BC2DC" w14:textId="77777777" w:rsidR="008622A5" w:rsidRDefault="008622A5" w:rsidP="008622A5">
      <w:pPr>
        <w:widowControl w:val="0"/>
        <w:autoSpaceDE w:val="0"/>
        <w:autoSpaceDN w:val="0"/>
        <w:adjustRightInd w:val="0"/>
        <w:spacing w:line="360" w:lineRule="auto"/>
        <w:jc w:val="center"/>
        <w:rPr>
          <w:rFonts w:ascii="Arial" w:hAnsi="Arial" w:cs="Arial"/>
          <w:b/>
          <w:sz w:val="32"/>
          <w:szCs w:val="32"/>
        </w:rPr>
      </w:pPr>
      <w:r>
        <w:rPr>
          <w:rFonts w:ascii="Arial" w:hAnsi="Arial" w:cs="Arial"/>
          <w:b/>
          <w:sz w:val="32"/>
          <w:szCs w:val="32"/>
        </w:rPr>
        <w:t>Единая система конструкторской документации</w:t>
      </w:r>
    </w:p>
    <w:p w14:paraId="6AEF2578" w14:textId="77777777" w:rsidR="008622A5" w:rsidRDefault="008622A5" w:rsidP="008622A5">
      <w:pPr>
        <w:widowControl w:val="0"/>
        <w:autoSpaceDE w:val="0"/>
        <w:autoSpaceDN w:val="0"/>
        <w:adjustRightInd w:val="0"/>
        <w:spacing w:line="360" w:lineRule="auto"/>
        <w:jc w:val="center"/>
        <w:rPr>
          <w:rFonts w:ascii="Arial" w:hAnsi="Arial" w:cs="Arial"/>
          <w:b/>
          <w:sz w:val="32"/>
          <w:szCs w:val="32"/>
        </w:rPr>
      </w:pPr>
      <w:r>
        <w:rPr>
          <w:rFonts w:ascii="Arial" w:hAnsi="Arial" w:cs="Arial"/>
          <w:b/>
          <w:sz w:val="32"/>
          <w:szCs w:val="32"/>
        </w:rPr>
        <w:t xml:space="preserve">ЭЛЕКТРОННАЯ </w:t>
      </w:r>
      <w:r>
        <w:rPr>
          <w:rFonts w:ascii="Arial" w:hAnsi="Arial" w:cs="Arial"/>
          <w:b/>
          <w:caps/>
          <w:sz w:val="32"/>
          <w:szCs w:val="32"/>
        </w:rPr>
        <w:t>структура изделия конструктивная</w:t>
      </w:r>
      <w:r>
        <w:rPr>
          <w:rFonts w:ascii="Arial" w:hAnsi="Arial" w:cs="Arial"/>
          <w:b/>
          <w:sz w:val="32"/>
          <w:szCs w:val="32"/>
        </w:rPr>
        <w:t xml:space="preserve"> </w:t>
      </w:r>
    </w:p>
    <w:p w14:paraId="737D6B98" w14:textId="3BEEC299" w:rsidR="008622A5" w:rsidRDefault="001855B6" w:rsidP="008622A5">
      <w:pPr>
        <w:widowControl w:val="0"/>
        <w:autoSpaceDE w:val="0"/>
        <w:autoSpaceDN w:val="0"/>
        <w:adjustRightInd w:val="0"/>
        <w:spacing w:line="360" w:lineRule="auto"/>
        <w:jc w:val="center"/>
        <w:rPr>
          <w:rFonts w:ascii="Arial" w:hAnsi="Arial" w:cs="Arial"/>
          <w:b/>
          <w:sz w:val="32"/>
          <w:szCs w:val="32"/>
        </w:rPr>
      </w:pPr>
      <w:r>
        <w:rPr>
          <w:rFonts w:ascii="Arial" w:hAnsi="Arial" w:cs="Arial"/>
          <w:b/>
          <w:sz w:val="32"/>
          <w:szCs w:val="32"/>
        </w:rPr>
        <w:t>Формат данных</w:t>
      </w:r>
    </w:p>
    <w:p w14:paraId="2D95A1ED" w14:textId="77777777" w:rsidR="008622A5" w:rsidRDefault="008622A5" w:rsidP="008622A5">
      <w:pPr>
        <w:widowControl w:val="0"/>
        <w:autoSpaceDE w:val="0"/>
        <w:autoSpaceDN w:val="0"/>
        <w:adjustRightInd w:val="0"/>
        <w:spacing w:line="360" w:lineRule="auto"/>
        <w:jc w:val="center"/>
        <w:rPr>
          <w:rFonts w:ascii="Arial" w:hAnsi="Arial" w:cs="Arial"/>
          <w:i/>
          <w:sz w:val="24"/>
          <w:szCs w:val="24"/>
        </w:rPr>
      </w:pPr>
    </w:p>
    <w:p w14:paraId="6071D6BD" w14:textId="77777777" w:rsidR="008622A5" w:rsidRDefault="008622A5" w:rsidP="008622A5">
      <w:pPr>
        <w:widowControl w:val="0"/>
        <w:autoSpaceDE w:val="0"/>
        <w:autoSpaceDN w:val="0"/>
        <w:adjustRightInd w:val="0"/>
        <w:spacing w:line="360" w:lineRule="auto"/>
        <w:jc w:val="center"/>
        <w:rPr>
          <w:rFonts w:ascii="Arial" w:hAnsi="Arial" w:cs="Arial"/>
          <w:i/>
          <w:sz w:val="24"/>
          <w:szCs w:val="24"/>
        </w:rPr>
      </w:pPr>
    </w:p>
    <w:p w14:paraId="0A48021B" w14:textId="77777777" w:rsidR="008622A5" w:rsidRDefault="008622A5" w:rsidP="008622A5">
      <w:pPr>
        <w:widowControl w:val="0"/>
        <w:autoSpaceDE w:val="0"/>
        <w:autoSpaceDN w:val="0"/>
        <w:adjustRightInd w:val="0"/>
        <w:spacing w:line="360" w:lineRule="auto"/>
        <w:jc w:val="center"/>
        <w:rPr>
          <w:rFonts w:ascii="Arial" w:hAnsi="Arial" w:cs="Arial"/>
          <w:i/>
          <w:sz w:val="24"/>
          <w:szCs w:val="24"/>
        </w:rPr>
      </w:pPr>
    </w:p>
    <w:p w14:paraId="07857970" w14:textId="77777777" w:rsidR="008622A5" w:rsidRDefault="008622A5" w:rsidP="008622A5">
      <w:pPr>
        <w:widowControl w:val="0"/>
        <w:autoSpaceDE w:val="0"/>
        <w:autoSpaceDN w:val="0"/>
        <w:adjustRightInd w:val="0"/>
        <w:spacing w:line="360" w:lineRule="auto"/>
        <w:jc w:val="center"/>
        <w:rPr>
          <w:rFonts w:ascii="Arial" w:hAnsi="Arial" w:cs="Arial"/>
          <w:i/>
          <w:sz w:val="24"/>
          <w:szCs w:val="24"/>
        </w:rPr>
      </w:pPr>
    </w:p>
    <w:p w14:paraId="269076EF" w14:textId="77777777" w:rsidR="008622A5" w:rsidRDefault="008622A5" w:rsidP="008622A5">
      <w:pPr>
        <w:widowControl w:val="0"/>
        <w:autoSpaceDE w:val="0"/>
        <w:autoSpaceDN w:val="0"/>
        <w:adjustRightInd w:val="0"/>
        <w:spacing w:line="360" w:lineRule="auto"/>
        <w:jc w:val="center"/>
        <w:rPr>
          <w:rFonts w:ascii="Arial" w:hAnsi="Arial" w:cs="Arial"/>
          <w:i/>
          <w:sz w:val="24"/>
          <w:szCs w:val="24"/>
        </w:rPr>
      </w:pPr>
      <w:r>
        <w:rPr>
          <w:rFonts w:ascii="Arial" w:hAnsi="Arial" w:cs="Arial"/>
          <w:i/>
          <w:sz w:val="24"/>
          <w:szCs w:val="24"/>
        </w:rPr>
        <w:t>Настоящий проект стандарта не подлежит применению до его утверждения</w:t>
      </w:r>
    </w:p>
    <w:p w14:paraId="0F2F7FFA" w14:textId="77777777" w:rsidR="008622A5" w:rsidRDefault="008622A5" w:rsidP="008622A5">
      <w:pPr>
        <w:widowControl w:val="0"/>
        <w:autoSpaceDE w:val="0"/>
        <w:autoSpaceDN w:val="0"/>
        <w:adjustRightInd w:val="0"/>
        <w:spacing w:line="360" w:lineRule="auto"/>
        <w:jc w:val="center"/>
        <w:rPr>
          <w:rFonts w:ascii="Arial" w:hAnsi="Arial" w:cs="Arial"/>
          <w:i/>
          <w:sz w:val="24"/>
          <w:szCs w:val="24"/>
        </w:rPr>
      </w:pPr>
    </w:p>
    <w:p w14:paraId="2C4D426F" w14:textId="77777777" w:rsidR="008622A5" w:rsidRDefault="008622A5" w:rsidP="008622A5">
      <w:pPr>
        <w:spacing w:line="360" w:lineRule="auto"/>
        <w:rPr>
          <w:rFonts w:ascii="Arial" w:hAnsi="Arial" w:cs="Arial"/>
          <w:b/>
          <w:bCs/>
          <w:sz w:val="28"/>
          <w:szCs w:val="28"/>
        </w:rPr>
        <w:sectPr w:rsidR="008622A5" w:rsidSect="001855B6">
          <w:headerReference w:type="even" r:id="rId10"/>
          <w:headerReference w:type="default" r:id="rId11"/>
          <w:footerReference w:type="even" r:id="rId12"/>
          <w:footerReference w:type="default" r:id="rId13"/>
          <w:footnotePr>
            <w:numRestart w:val="eachPage"/>
          </w:footnotePr>
          <w:type w:val="continuous"/>
          <w:pgSz w:w="11906" w:h="16838"/>
          <w:pgMar w:top="1134" w:right="849" w:bottom="1134" w:left="1418" w:header="709" w:footer="709" w:gutter="0"/>
          <w:pgNumType w:start="0"/>
          <w:cols w:space="720"/>
          <w:titlePg/>
          <w:docGrid w:linePitch="272"/>
        </w:sectPr>
      </w:pPr>
    </w:p>
    <w:p w14:paraId="2AFA6109" w14:textId="77777777" w:rsidR="008622A5" w:rsidRPr="00925D15" w:rsidRDefault="008622A5" w:rsidP="00925D15">
      <w:pPr>
        <w:spacing w:before="120" w:after="120"/>
        <w:jc w:val="center"/>
        <w:rPr>
          <w:rFonts w:ascii="Arial" w:hAnsi="Arial" w:cs="Arial"/>
          <w:b/>
          <w:sz w:val="28"/>
          <w:szCs w:val="28"/>
        </w:rPr>
      </w:pPr>
      <w:bookmarkStart w:id="0" w:name="_Toc166602896"/>
      <w:bookmarkStart w:id="1" w:name="_Toc151658829"/>
      <w:r w:rsidRPr="00925D15">
        <w:rPr>
          <w:rFonts w:ascii="Arial" w:hAnsi="Arial" w:cs="Arial"/>
          <w:b/>
          <w:sz w:val="28"/>
          <w:szCs w:val="28"/>
        </w:rPr>
        <w:lastRenderedPageBreak/>
        <w:t>Предисловие</w:t>
      </w:r>
      <w:bookmarkEnd w:id="0"/>
      <w:bookmarkEnd w:id="1"/>
    </w:p>
    <w:p w14:paraId="62695F66" w14:textId="4B7943A6" w:rsidR="008622A5" w:rsidRDefault="008622A5" w:rsidP="008622A5">
      <w:pPr>
        <w:pStyle w:val="a9"/>
        <w:widowControl w:val="0"/>
        <w:spacing w:after="240" w:line="240" w:lineRule="auto"/>
        <w:rPr>
          <w:sz w:val="24"/>
          <w:szCs w:val="24"/>
        </w:rPr>
      </w:pPr>
      <w:r>
        <w:rPr>
          <w:sz w:val="24"/>
          <w:szCs w:val="24"/>
        </w:rPr>
        <w:t xml:space="preserve">1 РАЗРАБОТАН Акционерным обществом «Научно-исследовательский центр «Прикладная Логистика» (АО </w:t>
      </w:r>
      <w:r w:rsidR="00925D15">
        <w:rPr>
          <w:sz w:val="24"/>
          <w:szCs w:val="24"/>
        </w:rPr>
        <w:t>«</w:t>
      </w:r>
      <w:r>
        <w:rPr>
          <w:sz w:val="24"/>
          <w:szCs w:val="24"/>
        </w:rPr>
        <w:t>НИЦ «Прикладная Логистика»)</w:t>
      </w:r>
    </w:p>
    <w:p w14:paraId="7F7DB0AE" w14:textId="77777777" w:rsidR="008622A5" w:rsidRDefault="008622A5" w:rsidP="008622A5">
      <w:pPr>
        <w:pStyle w:val="a9"/>
        <w:spacing w:after="240" w:line="240" w:lineRule="auto"/>
        <w:rPr>
          <w:sz w:val="24"/>
          <w:szCs w:val="24"/>
        </w:rPr>
      </w:pPr>
      <w:r>
        <w:rPr>
          <w:sz w:val="24"/>
          <w:szCs w:val="24"/>
        </w:rPr>
        <w:t>2 ВНЕСЕН Техническим комитетом по стандартизации ТК 482 «Поддержка жизненного цикла продукции»</w:t>
      </w:r>
    </w:p>
    <w:p w14:paraId="13F0013E" w14:textId="77777777" w:rsidR="008622A5" w:rsidRDefault="008622A5" w:rsidP="008622A5">
      <w:pPr>
        <w:pStyle w:val="a9"/>
        <w:spacing w:after="240" w:line="240" w:lineRule="auto"/>
        <w:rPr>
          <w:spacing w:val="-15"/>
          <w:sz w:val="24"/>
          <w:szCs w:val="24"/>
        </w:rPr>
      </w:pPr>
      <w:r>
        <w:rPr>
          <w:sz w:val="24"/>
          <w:szCs w:val="24"/>
        </w:rPr>
        <w:t xml:space="preserve">3 УТВЕРЖДЕН И ВВЕДЕН В ДЕЙСТВИЕ Приказом Федерального агентства </w:t>
      </w:r>
      <w:r>
        <w:rPr>
          <w:spacing w:val="-2"/>
          <w:sz w:val="24"/>
          <w:szCs w:val="24"/>
        </w:rPr>
        <w:t xml:space="preserve">по техническому регулированию и метрологии </w:t>
      </w:r>
      <w:r>
        <w:rPr>
          <w:bCs/>
          <w:sz w:val="24"/>
          <w:szCs w:val="24"/>
        </w:rPr>
        <w:t xml:space="preserve">от </w:t>
      </w:r>
    </w:p>
    <w:p w14:paraId="796C6F14" w14:textId="77777777" w:rsidR="008622A5" w:rsidRDefault="008622A5" w:rsidP="008622A5">
      <w:pPr>
        <w:spacing w:after="240"/>
        <w:ind w:firstLine="540"/>
        <w:jc w:val="both"/>
        <w:rPr>
          <w:rFonts w:ascii="Arial" w:hAnsi="Arial" w:cs="Arial"/>
          <w:sz w:val="24"/>
          <w:szCs w:val="24"/>
        </w:rPr>
      </w:pPr>
      <w:r>
        <w:rPr>
          <w:rFonts w:ascii="Arial" w:hAnsi="Arial" w:cs="Arial"/>
          <w:sz w:val="24"/>
          <w:szCs w:val="24"/>
        </w:rPr>
        <w:t>4 ВВЕДЕН ВПЕРВЫЕ</w:t>
      </w:r>
    </w:p>
    <w:p w14:paraId="4FEE3E03" w14:textId="77777777" w:rsidR="008622A5" w:rsidRDefault="008622A5" w:rsidP="008622A5">
      <w:pPr>
        <w:pStyle w:val="a9"/>
        <w:spacing w:line="456" w:lineRule="auto"/>
        <w:ind w:firstLine="0"/>
        <w:rPr>
          <w:sz w:val="20"/>
        </w:rPr>
      </w:pPr>
    </w:p>
    <w:p w14:paraId="01CDDABA" w14:textId="77777777" w:rsidR="008622A5" w:rsidRDefault="008622A5" w:rsidP="008622A5">
      <w:pPr>
        <w:pStyle w:val="a9"/>
        <w:spacing w:line="360" w:lineRule="auto"/>
        <w:ind w:firstLine="0"/>
        <w:rPr>
          <w:sz w:val="20"/>
        </w:rPr>
      </w:pPr>
    </w:p>
    <w:p w14:paraId="514CB8AF" w14:textId="77777777" w:rsidR="008622A5" w:rsidRDefault="008622A5" w:rsidP="008622A5">
      <w:pPr>
        <w:suppressAutoHyphens/>
        <w:autoSpaceDE w:val="0"/>
        <w:autoSpaceDN w:val="0"/>
        <w:adjustRightInd w:val="0"/>
        <w:spacing w:line="360" w:lineRule="auto"/>
        <w:ind w:firstLine="714"/>
        <w:jc w:val="both"/>
        <w:rPr>
          <w:rFonts w:ascii="Arial" w:hAnsi="Arial" w:cs="Arial"/>
          <w:bCs/>
          <w:i/>
        </w:rPr>
      </w:pPr>
      <w:r>
        <w:rPr>
          <w:rFonts w:ascii="Arial" w:hAnsi="Arial" w:cs="Arial"/>
          <w:i/>
        </w:rPr>
        <w:t>Правила применения настоящего стандарта установлены в статье 26 Федерального закона от 29 июня 2015 г. № 162-ФЗ «О стандартизации в Российской Федерации». Информация об изменениях к настоящему стандарту публикуется в ежегодном (по состоянию на 1 января текущего года) информационном указателе «Национальные стандарты», а официальный текст изменений и поправок – в ежемесячном информационном указателе «Национальные стандарты». В случае пересмотра (замены) или отмены настоящего стандарта соответствующее уведомление будет опубликовано в ближайшем выпуске ежемесячного информационного указателя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Федерального агентства по техническому регулированию и метрологии в сети Интернет (www.rst.gov.ru)</w:t>
      </w:r>
    </w:p>
    <w:p w14:paraId="0755E460" w14:textId="77777777" w:rsidR="008622A5" w:rsidRDefault="008622A5" w:rsidP="008622A5">
      <w:pPr>
        <w:suppressAutoHyphens/>
        <w:autoSpaceDE w:val="0"/>
        <w:autoSpaceDN w:val="0"/>
        <w:adjustRightInd w:val="0"/>
        <w:spacing w:line="360" w:lineRule="auto"/>
        <w:ind w:firstLine="714"/>
        <w:jc w:val="both"/>
        <w:rPr>
          <w:rFonts w:ascii="Arial" w:hAnsi="Arial" w:cs="Arial"/>
          <w:bCs/>
          <w:sz w:val="24"/>
          <w:szCs w:val="24"/>
        </w:rPr>
      </w:pPr>
    </w:p>
    <w:p w14:paraId="0526F658" w14:textId="77777777" w:rsidR="008622A5" w:rsidRDefault="008622A5" w:rsidP="008622A5">
      <w:pPr>
        <w:suppressAutoHyphens/>
        <w:autoSpaceDE w:val="0"/>
        <w:autoSpaceDN w:val="0"/>
        <w:adjustRightInd w:val="0"/>
        <w:spacing w:line="360" w:lineRule="auto"/>
        <w:ind w:firstLine="714"/>
        <w:jc w:val="both"/>
        <w:rPr>
          <w:rFonts w:ascii="Arial" w:hAnsi="Arial" w:cs="Arial"/>
          <w:bCs/>
          <w:sz w:val="24"/>
          <w:szCs w:val="24"/>
        </w:rPr>
      </w:pPr>
    </w:p>
    <w:p w14:paraId="42C53BAD" w14:textId="77777777" w:rsidR="008622A5" w:rsidRDefault="008622A5" w:rsidP="008622A5">
      <w:pPr>
        <w:suppressAutoHyphens/>
        <w:autoSpaceDE w:val="0"/>
        <w:autoSpaceDN w:val="0"/>
        <w:adjustRightInd w:val="0"/>
        <w:spacing w:line="360" w:lineRule="auto"/>
        <w:ind w:firstLine="714"/>
        <w:jc w:val="both"/>
        <w:rPr>
          <w:rFonts w:ascii="Arial" w:hAnsi="Arial" w:cs="Arial"/>
          <w:bCs/>
          <w:sz w:val="24"/>
          <w:szCs w:val="24"/>
        </w:rPr>
      </w:pPr>
    </w:p>
    <w:p w14:paraId="238F2E0C" w14:textId="77777777" w:rsidR="008622A5" w:rsidRDefault="008622A5" w:rsidP="008622A5">
      <w:pPr>
        <w:suppressAutoHyphens/>
        <w:autoSpaceDE w:val="0"/>
        <w:autoSpaceDN w:val="0"/>
        <w:adjustRightInd w:val="0"/>
        <w:spacing w:line="360" w:lineRule="auto"/>
        <w:ind w:firstLine="714"/>
        <w:jc w:val="both"/>
        <w:rPr>
          <w:rFonts w:ascii="Arial" w:hAnsi="Arial" w:cs="Arial"/>
          <w:bCs/>
          <w:sz w:val="24"/>
          <w:szCs w:val="24"/>
        </w:rPr>
      </w:pPr>
    </w:p>
    <w:p w14:paraId="46E63FCD" w14:textId="77777777" w:rsidR="008622A5" w:rsidRDefault="008622A5" w:rsidP="008622A5">
      <w:pPr>
        <w:suppressAutoHyphens/>
        <w:autoSpaceDE w:val="0"/>
        <w:autoSpaceDN w:val="0"/>
        <w:adjustRightInd w:val="0"/>
        <w:spacing w:line="360" w:lineRule="auto"/>
        <w:ind w:firstLine="714"/>
        <w:jc w:val="both"/>
        <w:rPr>
          <w:rFonts w:ascii="Arial" w:hAnsi="Arial" w:cs="Arial"/>
          <w:bCs/>
          <w:sz w:val="24"/>
          <w:szCs w:val="24"/>
        </w:rPr>
      </w:pPr>
    </w:p>
    <w:p w14:paraId="0A2A7338" w14:textId="77777777" w:rsidR="008622A5" w:rsidRDefault="008622A5" w:rsidP="008622A5">
      <w:pPr>
        <w:suppressAutoHyphens/>
        <w:autoSpaceDE w:val="0"/>
        <w:autoSpaceDN w:val="0"/>
        <w:adjustRightInd w:val="0"/>
        <w:spacing w:line="360" w:lineRule="auto"/>
        <w:ind w:firstLine="714"/>
        <w:jc w:val="both"/>
        <w:rPr>
          <w:rFonts w:ascii="Arial" w:hAnsi="Arial" w:cs="Arial"/>
          <w:bCs/>
          <w:sz w:val="24"/>
          <w:szCs w:val="24"/>
        </w:rPr>
      </w:pPr>
    </w:p>
    <w:p w14:paraId="1992D35C" w14:textId="77777777" w:rsidR="008622A5" w:rsidRDefault="008622A5" w:rsidP="008622A5">
      <w:pPr>
        <w:suppressAutoHyphens/>
        <w:autoSpaceDE w:val="0"/>
        <w:autoSpaceDN w:val="0"/>
        <w:adjustRightInd w:val="0"/>
        <w:spacing w:line="360" w:lineRule="auto"/>
        <w:ind w:firstLine="714"/>
        <w:jc w:val="both"/>
        <w:rPr>
          <w:rFonts w:ascii="Arial" w:hAnsi="Arial" w:cs="Arial"/>
          <w:bCs/>
          <w:sz w:val="24"/>
          <w:szCs w:val="24"/>
        </w:rPr>
      </w:pPr>
    </w:p>
    <w:p w14:paraId="30C323C0" w14:textId="77777777" w:rsidR="008622A5" w:rsidRDefault="008622A5" w:rsidP="008622A5">
      <w:pPr>
        <w:suppressAutoHyphens/>
        <w:autoSpaceDE w:val="0"/>
        <w:autoSpaceDN w:val="0"/>
        <w:adjustRightInd w:val="0"/>
        <w:spacing w:line="360" w:lineRule="auto"/>
        <w:ind w:firstLine="714"/>
        <w:jc w:val="both"/>
        <w:rPr>
          <w:rFonts w:ascii="Arial" w:hAnsi="Arial" w:cs="Arial"/>
          <w:bCs/>
          <w:sz w:val="24"/>
          <w:szCs w:val="24"/>
        </w:rPr>
      </w:pPr>
    </w:p>
    <w:p w14:paraId="493F407C" w14:textId="77777777" w:rsidR="008622A5" w:rsidRDefault="008622A5" w:rsidP="008622A5">
      <w:pPr>
        <w:autoSpaceDE w:val="0"/>
        <w:autoSpaceDN w:val="0"/>
        <w:adjustRightInd w:val="0"/>
        <w:spacing w:line="360" w:lineRule="auto"/>
        <w:ind w:firstLine="709"/>
        <w:jc w:val="right"/>
        <w:rPr>
          <w:rFonts w:ascii="Arial" w:hAnsi="Arial" w:cs="Arial"/>
          <w:bCs/>
          <w:sz w:val="24"/>
          <w:szCs w:val="24"/>
        </w:rPr>
      </w:pPr>
      <w:r>
        <w:rPr>
          <w:rFonts w:ascii="Arial" w:hAnsi="Arial" w:cs="Arial"/>
          <w:bCs/>
          <w:sz w:val="24"/>
          <w:szCs w:val="24"/>
        </w:rPr>
        <w:t>© Оформление. ФГБУ «Институт стандартизации», 20ХХ</w:t>
      </w:r>
    </w:p>
    <w:p w14:paraId="1A99B6AE" w14:textId="77777777" w:rsidR="008622A5" w:rsidRDefault="008622A5" w:rsidP="008622A5">
      <w:pPr>
        <w:widowControl w:val="0"/>
        <w:shd w:val="clear" w:color="auto" w:fill="FFFFFF"/>
        <w:autoSpaceDE w:val="0"/>
        <w:autoSpaceDN w:val="0"/>
        <w:adjustRightInd w:val="0"/>
        <w:ind w:left="22" w:right="22" w:firstLine="886"/>
        <w:jc w:val="both"/>
        <w:rPr>
          <w:rFonts w:ascii="Arial" w:hAnsi="Arial" w:cs="Arial"/>
          <w:color w:val="000000"/>
          <w:sz w:val="24"/>
          <w:szCs w:val="24"/>
        </w:rPr>
      </w:pPr>
    </w:p>
    <w:p w14:paraId="1601FEB1" w14:textId="77777777" w:rsidR="008622A5" w:rsidRDefault="008622A5" w:rsidP="008622A5">
      <w:pPr>
        <w:widowControl w:val="0"/>
        <w:shd w:val="clear" w:color="auto" w:fill="FFFFFF"/>
        <w:autoSpaceDE w:val="0"/>
        <w:autoSpaceDN w:val="0"/>
        <w:adjustRightInd w:val="0"/>
        <w:ind w:left="22" w:right="22" w:firstLine="886"/>
        <w:jc w:val="both"/>
        <w:rPr>
          <w:rFonts w:ascii="Arial" w:hAnsi="Arial" w:cs="Arial"/>
          <w:color w:val="000000"/>
          <w:sz w:val="24"/>
          <w:szCs w:val="24"/>
        </w:rPr>
      </w:pPr>
    </w:p>
    <w:p w14:paraId="659478BB" w14:textId="77777777" w:rsidR="008622A5" w:rsidRDefault="008622A5" w:rsidP="008622A5">
      <w:pPr>
        <w:pStyle w:val="a9"/>
        <w:spacing w:line="240" w:lineRule="auto"/>
      </w:pPr>
      <w:r>
        <w:rPr>
          <w:color w:val="000000"/>
          <w:sz w:val="24"/>
          <w:szCs w:val="24"/>
        </w:rPr>
        <w:t>Настоящий стандарт не может быть полностью или частично воспроизведен, тиражирован и распространен в качестве официального издания без разрешения Федерального агентства по техническому регулированию и метрологии</w:t>
      </w:r>
    </w:p>
    <w:p w14:paraId="0BE89320" w14:textId="77777777" w:rsidR="008622A5" w:rsidRDefault="008622A5" w:rsidP="008622A5">
      <w:pPr>
        <w:pStyle w:val="13"/>
        <w:tabs>
          <w:tab w:val="right" w:leader="dot" w:pos="9627"/>
        </w:tabs>
        <w:rPr>
          <w:rFonts w:cs="Arial"/>
          <w:b/>
          <w:bCs/>
        </w:rPr>
      </w:pPr>
      <w:r>
        <w:rPr>
          <w:rFonts w:cs="Arial"/>
          <w:b/>
          <w:bCs/>
        </w:rPr>
        <w:br w:type="page"/>
      </w:r>
    </w:p>
    <w:p w14:paraId="4C445B2D" w14:textId="77777777" w:rsidR="00925D15" w:rsidRDefault="008622A5" w:rsidP="00925D15">
      <w:pPr>
        <w:pStyle w:val="13"/>
        <w:tabs>
          <w:tab w:val="right" w:leader="dot" w:pos="9627"/>
        </w:tabs>
        <w:spacing w:before="240"/>
        <w:jc w:val="center"/>
        <w:rPr>
          <w:noProof/>
        </w:rPr>
      </w:pPr>
      <w:r>
        <w:rPr>
          <w:rFonts w:cs="Arial"/>
          <w:b/>
          <w:bCs/>
          <w:sz w:val="28"/>
          <w:szCs w:val="24"/>
        </w:rPr>
        <w:lastRenderedPageBreak/>
        <w:t>Содержание</w:t>
      </w:r>
      <w:r w:rsidR="00925D15">
        <w:rPr>
          <w:rFonts w:cs="Arial"/>
          <w:szCs w:val="24"/>
        </w:rPr>
        <w:fldChar w:fldCharType="begin"/>
      </w:r>
      <w:r w:rsidR="00925D15">
        <w:rPr>
          <w:rFonts w:cs="Arial"/>
          <w:szCs w:val="24"/>
        </w:rPr>
        <w:instrText xml:space="preserve"> TOC \o "1-1" \n \h \z \u </w:instrText>
      </w:r>
      <w:r w:rsidR="00925D15">
        <w:rPr>
          <w:rFonts w:cs="Arial"/>
          <w:szCs w:val="24"/>
        </w:rPr>
        <w:fldChar w:fldCharType="separate"/>
      </w:r>
    </w:p>
    <w:p w14:paraId="756A998C" w14:textId="60D30A68" w:rsidR="00925D15" w:rsidRDefault="00F06DBD">
      <w:pPr>
        <w:pStyle w:val="13"/>
        <w:tabs>
          <w:tab w:val="left" w:pos="400"/>
          <w:tab w:val="right" w:leader="dot" w:pos="9629"/>
        </w:tabs>
        <w:rPr>
          <w:rFonts w:asciiTheme="minorHAnsi" w:eastAsiaTheme="minorEastAsia" w:hAnsiTheme="minorHAnsi" w:cstheme="minorBidi"/>
          <w:noProof/>
          <w:sz w:val="22"/>
          <w:szCs w:val="22"/>
        </w:rPr>
      </w:pPr>
      <w:hyperlink w:anchor="_Toc169187327" w:history="1">
        <w:r w:rsidR="00925D15" w:rsidRPr="00433FEF">
          <w:rPr>
            <w:rStyle w:val="af2"/>
            <w:rFonts w:cs="Arial"/>
            <w:noProof/>
            <w14:scene3d>
              <w14:camera w14:prst="orthographicFront"/>
              <w14:lightRig w14:rig="threePt" w14:dir="t">
                <w14:rot w14:lat="0" w14:lon="0" w14:rev="0"/>
              </w14:lightRig>
            </w14:scene3d>
          </w:rPr>
          <w:t>1</w:t>
        </w:r>
        <w:r w:rsidR="00925D15">
          <w:rPr>
            <w:rFonts w:asciiTheme="minorHAnsi" w:eastAsiaTheme="minorEastAsia" w:hAnsiTheme="minorHAnsi" w:cstheme="minorBidi"/>
            <w:noProof/>
            <w:sz w:val="22"/>
            <w:szCs w:val="22"/>
          </w:rPr>
          <w:tab/>
        </w:r>
        <w:r w:rsidR="00925D15" w:rsidRPr="00433FEF">
          <w:rPr>
            <w:rStyle w:val="af2"/>
            <w:rFonts w:cs="Arial"/>
            <w:noProof/>
          </w:rPr>
          <w:t>Область применения</w:t>
        </w:r>
      </w:hyperlink>
      <w:r w:rsidR="00925D15">
        <w:rPr>
          <w:rStyle w:val="af2"/>
          <w:noProof/>
        </w:rPr>
        <w:tab/>
      </w:r>
    </w:p>
    <w:p w14:paraId="159185A6" w14:textId="1B431897" w:rsidR="00925D15" w:rsidRDefault="00F06DBD">
      <w:pPr>
        <w:pStyle w:val="13"/>
        <w:tabs>
          <w:tab w:val="left" w:pos="400"/>
          <w:tab w:val="right" w:leader="dot" w:pos="9629"/>
        </w:tabs>
        <w:rPr>
          <w:rFonts w:asciiTheme="minorHAnsi" w:eastAsiaTheme="minorEastAsia" w:hAnsiTheme="minorHAnsi" w:cstheme="minorBidi"/>
          <w:noProof/>
          <w:sz w:val="22"/>
          <w:szCs w:val="22"/>
        </w:rPr>
      </w:pPr>
      <w:hyperlink w:anchor="_Toc169187328" w:history="1">
        <w:r w:rsidR="00925D15" w:rsidRPr="00433FEF">
          <w:rPr>
            <w:rStyle w:val="af2"/>
            <w:rFonts w:cs="Arial"/>
            <w:noProof/>
            <w14:scene3d>
              <w14:camera w14:prst="orthographicFront"/>
              <w14:lightRig w14:rig="threePt" w14:dir="t">
                <w14:rot w14:lat="0" w14:lon="0" w14:rev="0"/>
              </w14:lightRig>
            </w14:scene3d>
          </w:rPr>
          <w:t>2</w:t>
        </w:r>
        <w:r w:rsidR="00925D15">
          <w:rPr>
            <w:rFonts w:asciiTheme="minorHAnsi" w:eastAsiaTheme="minorEastAsia" w:hAnsiTheme="minorHAnsi" w:cstheme="minorBidi"/>
            <w:noProof/>
            <w:sz w:val="22"/>
            <w:szCs w:val="22"/>
          </w:rPr>
          <w:tab/>
        </w:r>
        <w:r w:rsidR="00925D15" w:rsidRPr="00433FEF">
          <w:rPr>
            <w:rStyle w:val="af2"/>
            <w:rFonts w:cs="Arial"/>
            <w:noProof/>
          </w:rPr>
          <w:t>Нормативные ссылки</w:t>
        </w:r>
      </w:hyperlink>
      <w:r w:rsidR="00925D15">
        <w:rPr>
          <w:rStyle w:val="af2"/>
          <w:noProof/>
        </w:rPr>
        <w:tab/>
      </w:r>
    </w:p>
    <w:p w14:paraId="0AC0F977" w14:textId="78132667" w:rsidR="00925D15" w:rsidRDefault="00F06DBD">
      <w:pPr>
        <w:pStyle w:val="13"/>
        <w:tabs>
          <w:tab w:val="left" w:pos="400"/>
          <w:tab w:val="right" w:leader="dot" w:pos="9629"/>
        </w:tabs>
        <w:rPr>
          <w:rFonts w:asciiTheme="minorHAnsi" w:eastAsiaTheme="minorEastAsia" w:hAnsiTheme="minorHAnsi" w:cstheme="minorBidi"/>
          <w:noProof/>
          <w:sz w:val="22"/>
          <w:szCs w:val="22"/>
        </w:rPr>
      </w:pPr>
      <w:hyperlink w:anchor="_Toc169187329" w:history="1">
        <w:r w:rsidR="00925D15" w:rsidRPr="00433FEF">
          <w:rPr>
            <w:rStyle w:val="af2"/>
            <w:rFonts w:cs="Arial"/>
            <w:noProof/>
            <w14:scene3d>
              <w14:camera w14:prst="orthographicFront"/>
              <w14:lightRig w14:rig="threePt" w14:dir="t">
                <w14:rot w14:lat="0" w14:lon="0" w14:rev="0"/>
              </w14:lightRig>
            </w14:scene3d>
          </w:rPr>
          <w:t>3</w:t>
        </w:r>
        <w:r w:rsidR="00925D15">
          <w:rPr>
            <w:rFonts w:asciiTheme="minorHAnsi" w:eastAsiaTheme="minorEastAsia" w:hAnsiTheme="minorHAnsi" w:cstheme="minorBidi"/>
            <w:noProof/>
            <w:sz w:val="22"/>
            <w:szCs w:val="22"/>
          </w:rPr>
          <w:tab/>
        </w:r>
        <w:r w:rsidR="00925D15" w:rsidRPr="00433FEF">
          <w:rPr>
            <w:rStyle w:val="af2"/>
            <w:rFonts w:cs="Arial"/>
            <w:noProof/>
          </w:rPr>
          <w:t>Термины, определения и сокращения</w:t>
        </w:r>
      </w:hyperlink>
      <w:r w:rsidR="00925D15">
        <w:rPr>
          <w:rStyle w:val="af2"/>
          <w:noProof/>
        </w:rPr>
        <w:tab/>
      </w:r>
    </w:p>
    <w:p w14:paraId="282EFAA3" w14:textId="3AB0AE72" w:rsidR="00925D15" w:rsidRDefault="00F06DBD">
      <w:pPr>
        <w:pStyle w:val="13"/>
        <w:tabs>
          <w:tab w:val="left" w:pos="400"/>
          <w:tab w:val="right" w:leader="dot" w:pos="9629"/>
        </w:tabs>
        <w:rPr>
          <w:rFonts w:asciiTheme="minorHAnsi" w:eastAsiaTheme="minorEastAsia" w:hAnsiTheme="minorHAnsi" w:cstheme="minorBidi"/>
          <w:noProof/>
          <w:sz w:val="22"/>
          <w:szCs w:val="22"/>
        </w:rPr>
      </w:pPr>
      <w:hyperlink w:anchor="_Toc169187330" w:history="1">
        <w:r w:rsidR="00925D15" w:rsidRPr="00433FEF">
          <w:rPr>
            <w:rStyle w:val="af2"/>
            <w:rFonts w:cs="Arial"/>
            <w:noProof/>
            <w14:scene3d>
              <w14:camera w14:prst="orthographicFront"/>
              <w14:lightRig w14:rig="threePt" w14:dir="t">
                <w14:rot w14:lat="0" w14:lon="0" w14:rev="0"/>
              </w14:lightRig>
            </w14:scene3d>
          </w:rPr>
          <w:t>4</w:t>
        </w:r>
        <w:r w:rsidR="00925D15">
          <w:rPr>
            <w:rFonts w:asciiTheme="minorHAnsi" w:eastAsiaTheme="minorEastAsia" w:hAnsiTheme="minorHAnsi" w:cstheme="minorBidi"/>
            <w:noProof/>
            <w:sz w:val="22"/>
            <w:szCs w:val="22"/>
          </w:rPr>
          <w:tab/>
        </w:r>
        <w:r w:rsidR="00925D15" w:rsidRPr="00433FEF">
          <w:rPr>
            <w:rStyle w:val="af2"/>
            <w:rFonts w:cs="Arial"/>
            <w:noProof/>
          </w:rPr>
          <w:t>О</w:t>
        </w:r>
        <w:r w:rsidR="00925D15">
          <w:rPr>
            <w:rStyle w:val="af2"/>
            <w:rFonts w:cs="Arial"/>
            <w:noProof/>
          </w:rPr>
          <w:t>бщие</w:t>
        </w:r>
        <w:r w:rsidR="00925D15" w:rsidRPr="00433FEF">
          <w:rPr>
            <w:rStyle w:val="af2"/>
            <w:rFonts w:cs="Arial"/>
            <w:noProof/>
          </w:rPr>
          <w:t xml:space="preserve"> положения</w:t>
        </w:r>
      </w:hyperlink>
      <w:r w:rsidR="00925D15">
        <w:rPr>
          <w:rStyle w:val="af2"/>
          <w:noProof/>
        </w:rPr>
        <w:tab/>
      </w:r>
    </w:p>
    <w:p w14:paraId="2D51FFBB" w14:textId="7106EEB6" w:rsidR="00925D15" w:rsidRPr="00925D15" w:rsidRDefault="00F06DBD" w:rsidP="00925D15">
      <w:pPr>
        <w:pStyle w:val="24"/>
        <w:rPr>
          <w:rFonts w:eastAsiaTheme="minorEastAsia"/>
        </w:rPr>
      </w:pPr>
      <w:hyperlink w:anchor="_Toc169187331" w:history="1">
        <w:r w:rsidR="00925D15" w:rsidRPr="00925D15">
          <w:rPr>
            <w:rStyle w:val="af2"/>
            <w:color w:val="auto"/>
            <w:u w:val="none"/>
          </w:rPr>
          <w:t>Приложение А (обязательное) Схема данных для представления конструктивной электронной структуры изделия</w:t>
        </w:r>
      </w:hyperlink>
      <w:r w:rsidR="00925D15">
        <w:rPr>
          <w:rStyle w:val="af2"/>
          <w:color w:val="auto"/>
          <w:u w:val="none"/>
        </w:rPr>
        <w:tab/>
      </w:r>
    </w:p>
    <w:p w14:paraId="3DCC6B78" w14:textId="3200A791" w:rsidR="00925D15" w:rsidRDefault="00F06DBD" w:rsidP="00925D15">
      <w:pPr>
        <w:pStyle w:val="24"/>
        <w:rPr>
          <w:rFonts w:asciiTheme="minorHAnsi" w:eastAsiaTheme="minorEastAsia" w:hAnsiTheme="minorHAnsi" w:cstheme="minorBidi"/>
          <w:sz w:val="22"/>
          <w:szCs w:val="22"/>
        </w:rPr>
      </w:pPr>
      <w:hyperlink w:anchor="_Toc169187332" w:history="1">
        <w:r w:rsidR="00925D15" w:rsidRPr="00433FEF">
          <w:rPr>
            <w:rStyle w:val="af2"/>
          </w:rPr>
          <w:t>Приложение Б (рекомендуемое) Формат STEP-JSON для представления конструктивной электронной структуры изделия</w:t>
        </w:r>
      </w:hyperlink>
      <w:r w:rsidR="00925D15">
        <w:rPr>
          <w:rStyle w:val="af2"/>
        </w:rPr>
        <w:tab/>
      </w:r>
    </w:p>
    <w:p w14:paraId="6643BFD2" w14:textId="5E292B6F" w:rsidR="00925D15" w:rsidRDefault="00F06DBD" w:rsidP="00925D15">
      <w:pPr>
        <w:pStyle w:val="24"/>
        <w:rPr>
          <w:rFonts w:asciiTheme="minorHAnsi" w:eastAsiaTheme="minorEastAsia" w:hAnsiTheme="minorHAnsi" w:cstheme="minorBidi"/>
          <w:sz w:val="22"/>
          <w:szCs w:val="22"/>
        </w:rPr>
      </w:pPr>
      <w:hyperlink w:anchor="_Toc169187333" w:history="1">
        <w:r w:rsidR="00925D15" w:rsidRPr="00433FEF">
          <w:rPr>
            <w:rStyle w:val="af2"/>
          </w:rPr>
          <w:t>Приложение В (справочное) Пример представления конструктивной электронной структуры изделия в формате STEP-JSON</w:t>
        </w:r>
      </w:hyperlink>
      <w:r w:rsidR="00925D15">
        <w:rPr>
          <w:rStyle w:val="af2"/>
        </w:rPr>
        <w:tab/>
      </w:r>
    </w:p>
    <w:p w14:paraId="5022C456" w14:textId="0B7EF84E" w:rsidR="00925D15" w:rsidRDefault="00F06DBD" w:rsidP="00925D15">
      <w:pPr>
        <w:pStyle w:val="24"/>
        <w:rPr>
          <w:rFonts w:asciiTheme="minorHAnsi" w:eastAsiaTheme="minorEastAsia" w:hAnsiTheme="minorHAnsi" w:cstheme="minorBidi"/>
          <w:sz w:val="22"/>
          <w:szCs w:val="22"/>
        </w:rPr>
      </w:pPr>
      <w:hyperlink w:anchor="_Toc169187334" w:history="1">
        <w:r w:rsidR="00925D15" w:rsidRPr="00827366">
          <w:rPr>
            <w:rStyle w:val="af2"/>
            <w:u w:val="none"/>
          </w:rPr>
          <w:t xml:space="preserve">Приложение Г (справочное) Пример </w:t>
        </w:r>
        <w:r w:rsidR="00827366" w:rsidRPr="00827366">
          <w:rPr>
            <w:rStyle w:val="af2"/>
            <w:u w:val="none"/>
          </w:rPr>
          <w:t>использования</w:t>
        </w:r>
      </w:hyperlink>
      <w:r w:rsidR="00827366" w:rsidRPr="00827366">
        <w:rPr>
          <w:rStyle w:val="af2"/>
          <w:u w:val="none"/>
        </w:rPr>
        <w:t xml:space="preserve"> </w:t>
      </w:r>
      <w:r w:rsidR="00827366" w:rsidRPr="00827366">
        <w:rPr>
          <w:rStyle w:val="af2"/>
          <w:color w:val="auto"/>
          <w:u w:val="none"/>
        </w:rPr>
        <w:t>правил применяемости</w:t>
      </w:r>
      <w:r w:rsidR="00925D15">
        <w:rPr>
          <w:rStyle w:val="af2"/>
        </w:rPr>
        <w:tab/>
      </w:r>
    </w:p>
    <w:p w14:paraId="2C4C6A31" w14:textId="4FB9F0CC" w:rsidR="008622A5" w:rsidRDefault="00925D15" w:rsidP="00925D15">
      <w:pPr>
        <w:pStyle w:val="13"/>
        <w:tabs>
          <w:tab w:val="right" w:leader="dot" w:pos="9627"/>
        </w:tabs>
        <w:spacing w:before="240"/>
        <w:jc w:val="center"/>
        <w:rPr>
          <w:rFonts w:cs="Arial"/>
          <w:szCs w:val="24"/>
        </w:rPr>
      </w:pPr>
      <w:r>
        <w:rPr>
          <w:rFonts w:cs="Arial"/>
          <w:szCs w:val="24"/>
        </w:rPr>
        <w:fldChar w:fldCharType="end"/>
      </w:r>
    </w:p>
    <w:p w14:paraId="0A929E37" w14:textId="77777777" w:rsidR="008622A5" w:rsidRDefault="008622A5" w:rsidP="008622A5">
      <w:pPr>
        <w:spacing w:line="360" w:lineRule="auto"/>
        <w:rPr>
          <w:rFonts w:ascii="Arial" w:hAnsi="Arial" w:cs="Arial"/>
          <w:sz w:val="24"/>
          <w:szCs w:val="24"/>
        </w:rPr>
        <w:sectPr w:rsidR="008622A5">
          <w:footnotePr>
            <w:numRestart w:val="eachPage"/>
          </w:footnotePr>
          <w:pgSz w:w="11906" w:h="16838"/>
          <w:pgMar w:top="1134" w:right="849" w:bottom="1134" w:left="1418" w:header="709" w:footer="709" w:gutter="0"/>
          <w:pgNumType w:fmt="upperRoman" w:start="2"/>
          <w:cols w:space="720"/>
        </w:sectPr>
      </w:pPr>
    </w:p>
    <w:p w14:paraId="35CC513D" w14:textId="77777777" w:rsidR="008622A5" w:rsidRDefault="008622A5" w:rsidP="008622A5">
      <w:pPr>
        <w:spacing w:before="240" w:line="360" w:lineRule="auto"/>
        <w:jc w:val="center"/>
        <w:rPr>
          <w:rFonts w:ascii="Arial" w:hAnsi="Arial" w:cs="Arial"/>
          <w:b/>
          <w:bCs/>
          <w:spacing w:val="56"/>
          <w:sz w:val="24"/>
        </w:rPr>
      </w:pPr>
      <w:r>
        <w:rPr>
          <w:rFonts w:ascii="Arial" w:hAnsi="Arial" w:cs="Arial"/>
          <w:b/>
          <w:bCs/>
          <w:caps/>
          <w:spacing w:val="56"/>
          <w:sz w:val="24"/>
        </w:rPr>
        <w:lastRenderedPageBreak/>
        <w:t>НАЦИОНАЛЬНЫЙ СТАНДАРТ российской  федерации</w:t>
      </w:r>
    </w:p>
    <w:tbl>
      <w:tblPr>
        <w:tblW w:w="9915" w:type="dxa"/>
        <w:tblInd w:w="8" w:type="dxa"/>
        <w:tblBorders>
          <w:top w:val="single" w:sz="12" w:space="0" w:color="auto"/>
          <w:bottom w:val="single" w:sz="6" w:space="0" w:color="auto"/>
        </w:tblBorders>
        <w:tblLook w:val="01E0" w:firstRow="1" w:lastRow="1" w:firstColumn="1" w:lastColumn="1" w:noHBand="0" w:noVBand="0"/>
      </w:tblPr>
      <w:tblGrid>
        <w:gridCol w:w="9915"/>
      </w:tblGrid>
      <w:tr w:rsidR="008622A5" w14:paraId="3E7DF642" w14:textId="77777777" w:rsidTr="008622A5">
        <w:trPr>
          <w:trHeight w:val="850"/>
        </w:trPr>
        <w:tc>
          <w:tcPr>
            <w:tcW w:w="9915" w:type="dxa"/>
            <w:tcBorders>
              <w:top w:val="single" w:sz="12" w:space="0" w:color="auto"/>
              <w:left w:val="nil"/>
              <w:bottom w:val="single" w:sz="6" w:space="0" w:color="auto"/>
              <w:right w:val="nil"/>
            </w:tcBorders>
            <w:tcMar>
              <w:top w:w="0" w:type="dxa"/>
              <w:left w:w="0" w:type="dxa"/>
              <w:bottom w:w="0" w:type="dxa"/>
              <w:right w:w="0" w:type="dxa"/>
            </w:tcMar>
            <w:hideMark/>
          </w:tcPr>
          <w:p w14:paraId="7A555FE8" w14:textId="77777777" w:rsidR="008622A5" w:rsidRDefault="008622A5">
            <w:pPr>
              <w:widowControl w:val="0"/>
              <w:autoSpaceDE w:val="0"/>
              <w:autoSpaceDN w:val="0"/>
              <w:adjustRightInd w:val="0"/>
              <w:spacing w:before="120" w:line="360" w:lineRule="auto"/>
              <w:jc w:val="center"/>
              <w:rPr>
                <w:rFonts w:ascii="Arial" w:hAnsi="Arial" w:cs="Arial"/>
                <w:b/>
                <w:sz w:val="26"/>
                <w:szCs w:val="26"/>
              </w:rPr>
            </w:pPr>
            <w:r>
              <w:rPr>
                <w:rFonts w:ascii="Arial" w:hAnsi="Arial" w:cs="Arial"/>
                <w:b/>
                <w:sz w:val="26"/>
                <w:szCs w:val="26"/>
              </w:rPr>
              <w:t>Единая система конструкторской документации</w:t>
            </w:r>
          </w:p>
          <w:p w14:paraId="384D43D0" w14:textId="77777777" w:rsidR="008622A5" w:rsidRDefault="008622A5">
            <w:pPr>
              <w:widowControl w:val="0"/>
              <w:autoSpaceDE w:val="0"/>
              <w:autoSpaceDN w:val="0"/>
              <w:adjustRightInd w:val="0"/>
              <w:spacing w:line="360" w:lineRule="auto"/>
              <w:jc w:val="center"/>
              <w:rPr>
                <w:rFonts w:ascii="Arial" w:hAnsi="Arial" w:cs="Arial"/>
                <w:b/>
                <w:sz w:val="26"/>
                <w:szCs w:val="26"/>
              </w:rPr>
            </w:pPr>
            <w:r>
              <w:rPr>
                <w:rFonts w:ascii="Arial" w:hAnsi="Arial" w:cs="Arial"/>
                <w:b/>
                <w:sz w:val="26"/>
                <w:szCs w:val="26"/>
              </w:rPr>
              <w:t xml:space="preserve">ЭЛЕКТРОННАЯ СТРУКТУРА ИЗДЕЛИЯ КОНСТРУКТИВНАЯ </w:t>
            </w:r>
          </w:p>
          <w:p w14:paraId="072F5836" w14:textId="205DE2DF" w:rsidR="008622A5" w:rsidRPr="009D548D" w:rsidRDefault="008622A5">
            <w:pPr>
              <w:widowControl w:val="0"/>
              <w:autoSpaceDE w:val="0"/>
              <w:autoSpaceDN w:val="0"/>
              <w:adjustRightInd w:val="0"/>
              <w:spacing w:line="360" w:lineRule="auto"/>
              <w:jc w:val="center"/>
              <w:rPr>
                <w:rFonts w:ascii="Arial" w:hAnsi="Arial" w:cs="Arial"/>
                <w:b/>
                <w:sz w:val="26"/>
                <w:szCs w:val="26"/>
                <w:lang w:val="en-US"/>
              </w:rPr>
            </w:pPr>
            <w:r>
              <w:rPr>
                <w:rFonts w:ascii="Arial" w:hAnsi="Arial" w:cs="Arial"/>
                <w:b/>
                <w:sz w:val="26"/>
                <w:szCs w:val="26"/>
              </w:rPr>
              <w:t>Формат</w:t>
            </w:r>
            <w:r>
              <w:rPr>
                <w:rFonts w:ascii="Arial" w:hAnsi="Arial" w:cs="Arial"/>
                <w:b/>
                <w:sz w:val="26"/>
                <w:szCs w:val="26"/>
                <w:lang w:val="en-US"/>
              </w:rPr>
              <w:t xml:space="preserve"> </w:t>
            </w:r>
            <w:r>
              <w:rPr>
                <w:rFonts w:ascii="Arial" w:hAnsi="Arial" w:cs="Arial"/>
                <w:b/>
                <w:sz w:val="26"/>
                <w:szCs w:val="26"/>
              </w:rPr>
              <w:t>данных</w:t>
            </w:r>
          </w:p>
          <w:p w14:paraId="3E57B455" w14:textId="77777777" w:rsidR="008622A5" w:rsidRDefault="008622A5">
            <w:pPr>
              <w:pStyle w:val="Default"/>
              <w:spacing w:line="360" w:lineRule="auto"/>
              <w:jc w:val="center"/>
              <w:rPr>
                <w:rFonts w:eastAsia="Arial Unicode MS"/>
                <w:spacing w:val="4"/>
                <w:szCs w:val="26"/>
                <w:lang w:val="en-US"/>
              </w:rPr>
            </w:pPr>
            <w:r>
              <w:rPr>
                <w:szCs w:val="26"/>
                <w:lang w:val="en-US"/>
              </w:rPr>
              <w:t>Unified system for design documentation</w:t>
            </w:r>
            <w:r>
              <w:rPr>
                <w:rFonts w:eastAsia="Arial Unicode MS"/>
                <w:spacing w:val="4"/>
                <w:szCs w:val="26"/>
                <w:lang w:val="en-US"/>
              </w:rPr>
              <w:t xml:space="preserve">. </w:t>
            </w:r>
            <w:r>
              <w:rPr>
                <w:szCs w:val="26"/>
                <w:lang w:val="en-US"/>
              </w:rPr>
              <w:t>Electronic product structure (as designed)</w:t>
            </w:r>
            <w:r>
              <w:rPr>
                <w:rFonts w:eastAsia="Arial Unicode MS"/>
                <w:spacing w:val="4"/>
                <w:szCs w:val="26"/>
                <w:lang w:val="en-US"/>
              </w:rPr>
              <w:t xml:space="preserve">. </w:t>
            </w:r>
          </w:p>
          <w:p w14:paraId="45ADFADE" w14:textId="77777777" w:rsidR="008622A5" w:rsidRDefault="008622A5">
            <w:pPr>
              <w:pStyle w:val="Default"/>
              <w:spacing w:line="360" w:lineRule="auto"/>
              <w:jc w:val="center"/>
              <w:rPr>
                <w:rFonts w:eastAsia="Arial Unicode MS"/>
                <w:spacing w:val="4"/>
                <w:sz w:val="26"/>
                <w:szCs w:val="26"/>
                <w:lang w:val="en-US"/>
              </w:rPr>
            </w:pPr>
            <w:r>
              <w:rPr>
                <w:rFonts w:eastAsia="Arial Unicode MS"/>
                <w:spacing w:val="4"/>
                <w:szCs w:val="26"/>
                <w:lang w:val="en-US"/>
              </w:rPr>
              <w:t>Data format</w:t>
            </w:r>
          </w:p>
        </w:tc>
      </w:tr>
    </w:tbl>
    <w:p w14:paraId="015D1321" w14:textId="77777777" w:rsidR="008622A5" w:rsidRDefault="008622A5" w:rsidP="008622A5">
      <w:pPr>
        <w:jc w:val="right"/>
        <w:rPr>
          <w:rFonts w:ascii="Arial" w:hAnsi="Arial" w:cs="Arial"/>
          <w:b/>
          <w:sz w:val="24"/>
          <w:szCs w:val="24"/>
        </w:rPr>
      </w:pPr>
      <w:r>
        <w:rPr>
          <w:rFonts w:ascii="Arial" w:hAnsi="Arial" w:cs="Arial"/>
          <w:b/>
          <w:sz w:val="24"/>
          <w:szCs w:val="24"/>
        </w:rPr>
        <w:t xml:space="preserve">Дата введения ― </w:t>
      </w:r>
    </w:p>
    <w:p w14:paraId="6AB38199" w14:textId="77777777" w:rsidR="008622A5" w:rsidRPr="00A10B55" w:rsidRDefault="008622A5" w:rsidP="00FA3864">
      <w:pPr>
        <w:pStyle w:val="1"/>
        <w:widowControl w:val="0"/>
        <w:numPr>
          <w:ilvl w:val="0"/>
          <w:numId w:val="11"/>
        </w:numPr>
        <w:suppressAutoHyphens w:val="0"/>
        <w:spacing w:before="120"/>
        <w:ind w:left="0" w:firstLine="709"/>
        <w:rPr>
          <w:rFonts w:cs="Arial"/>
        </w:rPr>
      </w:pPr>
      <w:bookmarkStart w:id="2" w:name="_Toc445998457"/>
      <w:bookmarkStart w:id="3" w:name="_Ref442359981"/>
      <w:bookmarkStart w:id="4" w:name="_Ref276487529"/>
      <w:bookmarkStart w:id="5" w:name="_Toc200178485"/>
      <w:bookmarkStart w:id="6" w:name="_Toc467869759"/>
      <w:bookmarkStart w:id="7" w:name="_Toc530058028"/>
      <w:bookmarkStart w:id="8" w:name="_Toc38989287"/>
      <w:bookmarkStart w:id="9" w:name="_Toc57226907"/>
      <w:bookmarkStart w:id="10" w:name="_Ref71644683"/>
      <w:bookmarkStart w:id="11" w:name="_Toc78719706"/>
      <w:bookmarkStart w:id="12" w:name="_Toc169187327"/>
      <w:r w:rsidRPr="00A10B55">
        <w:rPr>
          <w:rFonts w:cs="Arial"/>
        </w:rPr>
        <w:t>Область применения</w:t>
      </w:r>
      <w:bookmarkEnd w:id="2"/>
      <w:bookmarkEnd w:id="3"/>
      <w:bookmarkEnd w:id="4"/>
      <w:bookmarkEnd w:id="5"/>
      <w:bookmarkEnd w:id="6"/>
      <w:bookmarkEnd w:id="7"/>
      <w:bookmarkEnd w:id="8"/>
      <w:bookmarkEnd w:id="9"/>
      <w:bookmarkEnd w:id="10"/>
      <w:bookmarkEnd w:id="11"/>
      <w:bookmarkEnd w:id="12"/>
    </w:p>
    <w:p w14:paraId="037FB5A9" w14:textId="23D661ED" w:rsidR="008622A5" w:rsidRPr="00A10B55" w:rsidRDefault="004A2071" w:rsidP="008622A5">
      <w:pPr>
        <w:pStyle w:val="affe"/>
      </w:pPr>
      <w:bookmarkStart w:id="13" w:name="_Toc445998458"/>
      <w:r w:rsidRPr="00A10B55">
        <w:t xml:space="preserve">1.1 </w:t>
      </w:r>
      <w:r w:rsidR="008622A5" w:rsidRPr="00A10B55">
        <w:t xml:space="preserve">Настоящий стандарт устанавливает требования к </w:t>
      </w:r>
      <w:r w:rsidRPr="00A10B55">
        <w:t xml:space="preserve">схеме и </w:t>
      </w:r>
      <w:r w:rsidR="008622A5" w:rsidRPr="00A10B55">
        <w:t xml:space="preserve">формату </w:t>
      </w:r>
      <w:r w:rsidR="001855B6" w:rsidRPr="00A10B55">
        <w:t>данных</w:t>
      </w:r>
      <w:r w:rsidR="008622A5" w:rsidRPr="00A10B55">
        <w:t xml:space="preserve"> </w:t>
      </w:r>
      <w:r w:rsidR="00AB2F65" w:rsidRPr="00A10B55">
        <w:t xml:space="preserve">содержательной части </w:t>
      </w:r>
      <w:r w:rsidR="008622A5" w:rsidRPr="00A10B55">
        <w:t>конструктивной электронной структуры изделия при ее передаче между организациями и (или) информационными системами</w:t>
      </w:r>
      <w:bookmarkStart w:id="14" w:name="_Ref74392882"/>
      <w:r w:rsidR="008622A5" w:rsidRPr="00A10B55">
        <w:t>.</w:t>
      </w:r>
    </w:p>
    <w:p w14:paraId="5568C2A0" w14:textId="44647925" w:rsidR="008622A5" w:rsidRDefault="004A2071" w:rsidP="008622A5">
      <w:pPr>
        <w:pStyle w:val="affe"/>
      </w:pPr>
      <w:r w:rsidRPr="00A10B55">
        <w:t xml:space="preserve">1.2 </w:t>
      </w:r>
      <w:r w:rsidR="008622A5" w:rsidRPr="00A10B55">
        <w:t>Настоящий стандарт распространяется на изделия машиностроения всех отраслей промышленности.</w:t>
      </w:r>
      <w:bookmarkEnd w:id="14"/>
    </w:p>
    <w:p w14:paraId="2EFF50BD" w14:textId="77777777" w:rsidR="008622A5" w:rsidRDefault="008622A5" w:rsidP="00FA3864">
      <w:pPr>
        <w:pStyle w:val="1"/>
        <w:widowControl w:val="0"/>
        <w:numPr>
          <w:ilvl w:val="0"/>
          <w:numId w:val="11"/>
        </w:numPr>
        <w:suppressAutoHyphens w:val="0"/>
        <w:spacing w:before="120"/>
        <w:ind w:left="0" w:firstLine="709"/>
        <w:rPr>
          <w:rFonts w:cs="Arial"/>
        </w:rPr>
      </w:pPr>
      <w:bookmarkStart w:id="15" w:name="_Toc467869760"/>
      <w:bookmarkStart w:id="16" w:name="_Toc530058029"/>
      <w:bookmarkStart w:id="17" w:name="_Toc38989288"/>
      <w:bookmarkStart w:id="18" w:name="_Toc57226908"/>
      <w:bookmarkStart w:id="19" w:name="_Ref74393402"/>
      <w:bookmarkStart w:id="20" w:name="_Toc78719707"/>
      <w:bookmarkStart w:id="21" w:name="_Toc169187328"/>
      <w:r>
        <w:rPr>
          <w:rFonts w:cs="Arial"/>
        </w:rPr>
        <w:t>Нормативные ссылки</w:t>
      </w:r>
      <w:bookmarkEnd w:id="13"/>
      <w:bookmarkEnd w:id="15"/>
      <w:bookmarkEnd w:id="16"/>
      <w:bookmarkEnd w:id="17"/>
      <w:bookmarkEnd w:id="18"/>
      <w:bookmarkEnd w:id="19"/>
      <w:bookmarkEnd w:id="20"/>
      <w:bookmarkEnd w:id="21"/>
    </w:p>
    <w:p w14:paraId="13C9299F" w14:textId="77777777" w:rsidR="008622A5" w:rsidRDefault="008622A5" w:rsidP="008622A5">
      <w:pPr>
        <w:pStyle w:val="affe"/>
        <w:widowControl w:val="0"/>
        <w:suppressAutoHyphens w:val="0"/>
        <w:rPr>
          <w:rFonts w:cs="Arial"/>
        </w:rPr>
      </w:pPr>
      <w:r>
        <w:rPr>
          <w:rFonts w:cs="Arial"/>
        </w:rPr>
        <w:t>В настоящем стандарте использованы нормативные ссылки на следующие стандарты:</w:t>
      </w:r>
    </w:p>
    <w:p w14:paraId="274E6CC4" w14:textId="77777777" w:rsidR="008622A5" w:rsidRDefault="008622A5" w:rsidP="008622A5">
      <w:pPr>
        <w:pStyle w:val="affe"/>
        <w:widowControl w:val="0"/>
        <w:suppressAutoHyphens w:val="0"/>
        <w:rPr>
          <w:rFonts w:cs="Arial"/>
        </w:rPr>
      </w:pPr>
      <w:r>
        <w:rPr>
          <w:rFonts w:cs="Arial"/>
        </w:rPr>
        <w:t>ГОСТ Р 2.005  Единая система конструкторской документации. Термины и определения</w:t>
      </w:r>
    </w:p>
    <w:p w14:paraId="1F6C9680" w14:textId="77777777" w:rsidR="00AB2F65" w:rsidRDefault="00AB2F65" w:rsidP="00AB2F65">
      <w:pPr>
        <w:pStyle w:val="affe"/>
        <w:widowControl w:val="0"/>
        <w:suppressAutoHyphens w:val="0"/>
        <w:rPr>
          <w:rFonts w:cs="Arial"/>
        </w:rPr>
      </w:pPr>
      <w:r>
        <w:rPr>
          <w:rFonts w:cs="Arial"/>
        </w:rPr>
        <w:t>ГОСТ Р 2.053  Единая система конструкторской документации. Электронная структура изделия. Основные положения</w:t>
      </w:r>
    </w:p>
    <w:p w14:paraId="06AF50EE" w14:textId="77777777" w:rsidR="008622A5" w:rsidRDefault="008622A5" w:rsidP="008622A5">
      <w:pPr>
        <w:pStyle w:val="affe"/>
        <w:widowControl w:val="0"/>
        <w:suppressAutoHyphens w:val="0"/>
        <w:rPr>
          <w:rFonts w:cs="Arial"/>
        </w:rPr>
      </w:pPr>
      <w:r>
        <w:rPr>
          <w:rFonts w:cs="Arial"/>
        </w:rPr>
        <w:t>ГОСТ Р 2.101  Единая система конструкторской документации. Виды изделий</w:t>
      </w:r>
    </w:p>
    <w:p w14:paraId="08A23237" w14:textId="09EE8FF6" w:rsidR="008622A5" w:rsidRDefault="008622A5" w:rsidP="008622A5">
      <w:pPr>
        <w:pStyle w:val="affe"/>
        <w:widowControl w:val="0"/>
        <w:suppressAutoHyphens w:val="0"/>
        <w:rPr>
          <w:rFonts w:cs="Arial"/>
        </w:rPr>
      </w:pPr>
      <w:r>
        <w:rPr>
          <w:rFonts w:cs="Arial"/>
        </w:rPr>
        <w:t>ГОСТ Р 2.102</w:t>
      </w:r>
      <w:r w:rsidR="001855B6">
        <w:rPr>
          <w:rFonts w:cs="Arial"/>
        </w:rPr>
        <w:t> </w:t>
      </w:r>
      <w:r>
        <w:rPr>
          <w:rFonts w:cs="Arial"/>
          <w:lang w:val="en-US"/>
        </w:rPr>
        <w:t> </w:t>
      </w:r>
      <w:r>
        <w:rPr>
          <w:rFonts w:cs="Arial"/>
        </w:rPr>
        <w:t>Единая система конструкторской документации. Виды и комплектность конструкторских документов</w:t>
      </w:r>
    </w:p>
    <w:p w14:paraId="516D1B15" w14:textId="77777777" w:rsidR="008622A5" w:rsidRDefault="008622A5" w:rsidP="008622A5">
      <w:pPr>
        <w:pStyle w:val="affe"/>
        <w:widowControl w:val="0"/>
        <w:suppressAutoHyphens w:val="0"/>
        <w:rPr>
          <w:rFonts w:cs="Arial"/>
        </w:rPr>
      </w:pPr>
      <w:r>
        <w:rPr>
          <w:rFonts w:cs="Arial"/>
        </w:rPr>
        <w:t>ГОСТ Р 2.201</w:t>
      </w:r>
      <w:r>
        <w:rPr>
          <w:rFonts w:cs="Arial"/>
          <w:lang w:val="en-US"/>
        </w:rPr>
        <w:t> </w:t>
      </w:r>
      <w:r>
        <w:rPr>
          <w:rFonts w:cs="Arial"/>
        </w:rPr>
        <w:t> Единая система конструкторской документации. Обозначение изделий и конструкторских документов</w:t>
      </w:r>
    </w:p>
    <w:p w14:paraId="1D5C11FF" w14:textId="530750D4" w:rsidR="00E25FE5" w:rsidRPr="00E25FE5" w:rsidRDefault="00E25FE5" w:rsidP="008622A5">
      <w:pPr>
        <w:pStyle w:val="affe"/>
        <w:widowControl w:val="0"/>
        <w:suppressAutoHyphens w:val="0"/>
        <w:rPr>
          <w:rFonts w:cs="Arial"/>
        </w:rPr>
      </w:pPr>
      <w:r>
        <w:rPr>
          <w:rFonts w:cs="Arial"/>
        </w:rPr>
        <w:t>ГОСТ </w:t>
      </w:r>
      <w:r w:rsidRPr="00E25FE5">
        <w:rPr>
          <w:rFonts w:cs="Arial"/>
        </w:rPr>
        <w:t>Р</w:t>
      </w:r>
      <w:r>
        <w:rPr>
          <w:rFonts w:cs="Arial"/>
        </w:rPr>
        <w:t> 7.0.64  </w:t>
      </w:r>
      <w:r w:rsidRPr="00E25FE5">
        <w:rPr>
          <w:rFonts w:cs="Arial"/>
        </w:rPr>
        <w:t>Система стандартов по информации, библиотечному и издательскому делу. Представление дат и времени. Общие требования</w:t>
      </w:r>
    </w:p>
    <w:p w14:paraId="6FAF6B48" w14:textId="72ACB387" w:rsidR="008622A5" w:rsidRDefault="001855B6" w:rsidP="008622A5">
      <w:pPr>
        <w:pStyle w:val="aff8"/>
        <w:widowControl w:val="0"/>
        <w:rPr>
          <w:rFonts w:cs="Arial"/>
        </w:rPr>
      </w:pPr>
      <w:r>
        <w:rPr>
          <w:rFonts w:cs="Arial"/>
        </w:rPr>
        <w:t>ГОСТ Р ИСО 10303</w:t>
      </w:r>
      <w:r w:rsidR="00A57340">
        <w:rPr>
          <w:rFonts w:cs="Arial"/>
        </w:rPr>
        <w:t>–1</w:t>
      </w:r>
      <w:r>
        <w:rPr>
          <w:rFonts w:cs="Arial"/>
        </w:rPr>
        <w:t>  </w:t>
      </w:r>
      <w:r w:rsidR="008622A5">
        <w:rPr>
          <w:rFonts w:cs="Arial"/>
        </w:rPr>
        <w:t xml:space="preserve">Системы автоматизации производства и их интеграция. </w:t>
      </w:r>
      <w:r w:rsidR="008622A5">
        <w:rPr>
          <w:rFonts w:cs="Arial"/>
          <w:bCs/>
        </w:rPr>
        <w:t xml:space="preserve">Представление данных об изделии и обмен этими данными. Часть 1. </w:t>
      </w:r>
      <w:r w:rsidR="008622A5">
        <w:rPr>
          <w:rFonts w:cs="Arial"/>
        </w:rPr>
        <w:t>Общие представления и основополагающие принципы</w:t>
      </w:r>
    </w:p>
    <w:p w14:paraId="37B39BDF" w14:textId="5F7AF8D1" w:rsidR="008622A5" w:rsidRDefault="008622A5" w:rsidP="008622A5">
      <w:pPr>
        <w:pStyle w:val="aff8"/>
        <w:widowControl w:val="0"/>
        <w:rPr>
          <w:rFonts w:cs="Arial"/>
          <w:szCs w:val="26"/>
        </w:rPr>
      </w:pPr>
      <w:r>
        <w:rPr>
          <w:rFonts w:cs="Arial"/>
        </w:rPr>
        <w:t>ГОСТ Р ИСО 1</w:t>
      </w:r>
      <w:r>
        <w:rPr>
          <w:rFonts w:cs="Arial"/>
          <w:bCs/>
        </w:rPr>
        <w:t>0303–1</w:t>
      </w:r>
      <w:r w:rsidRPr="00880D0A">
        <w:rPr>
          <w:rFonts w:cs="Arial"/>
        </w:rPr>
        <w:t>1</w:t>
      </w:r>
      <w:r w:rsidR="00880D0A" w:rsidRPr="00880D0A">
        <w:rPr>
          <w:rFonts w:cs="Arial"/>
        </w:rPr>
        <w:t>–2009</w:t>
      </w:r>
      <w:r>
        <w:rPr>
          <w:rFonts w:cs="Arial"/>
          <w:bCs/>
        </w:rPr>
        <w:t xml:space="preserve">  Системы автоматизации производства и их интеграция. Представление данных об изделии и обмен этими данными. Часть 11. </w:t>
      </w:r>
      <w:r>
        <w:rPr>
          <w:rFonts w:cs="Arial"/>
          <w:bCs/>
        </w:rPr>
        <w:lastRenderedPageBreak/>
        <w:t>Методы описания. Справочное руководство по языку EXPRESS</w:t>
      </w:r>
    </w:p>
    <w:p w14:paraId="006F9774" w14:textId="77777777" w:rsidR="008622A5" w:rsidRDefault="008622A5" w:rsidP="008622A5">
      <w:pPr>
        <w:pStyle w:val="aff8"/>
        <w:widowControl w:val="0"/>
        <w:rPr>
          <w:rFonts w:cs="Arial"/>
          <w:szCs w:val="26"/>
        </w:rPr>
      </w:pPr>
      <w:r>
        <w:rPr>
          <w:rFonts w:cs="Arial"/>
        </w:rPr>
        <w:t>ГОСТ Р ИСО 10303–21  </w:t>
      </w:r>
      <w:r>
        <w:rPr>
          <w:rFonts w:cs="Arial"/>
          <w:szCs w:val="26"/>
        </w:rPr>
        <w:t>Системы автоматизации производства и их интеграция. Представление данных об изделии и обмен этими данными. Часть 21. Методы реализации. Кодирование открытым текстом структуры обмена</w:t>
      </w:r>
    </w:p>
    <w:p w14:paraId="5411DDA9" w14:textId="759C0773" w:rsidR="008622A5" w:rsidRDefault="00880D0A" w:rsidP="008622A5">
      <w:pPr>
        <w:pStyle w:val="aff8"/>
        <w:widowControl w:val="0"/>
        <w:rPr>
          <w:rFonts w:cs="Arial"/>
        </w:rPr>
      </w:pPr>
      <w:r>
        <w:rPr>
          <w:rFonts w:cs="Arial"/>
        </w:rPr>
        <w:t>ГОСТ Р ИСО 10303–</w:t>
      </w:r>
      <w:r w:rsidR="008622A5">
        <w:rPr>
          <w:rFonts w:cs="Arial"/>
        </w:rPr>
        <w:t>41  Системы автоматизации производства и их интеграция. Представление данных об изделии и обмен этими данными. Часть 41. Интегрированный обобщенный ресурс. Основы описания и поддержки изделий</w:t>
      </w:r>
    </w:p>
    <w:p w14:paraId="4C716FCA" w14:textId="68CD43F6" w:rsidR="008622A5" w:rsidRDefault="00880D0A" w:rsidP="008622A5">
      <w:pPr>
        <w:pStyle w:val="aff8"/>
        <w:widowControl w:val="0"/>
        <w:rPr>
          <w:rFonts w:cs="Arial"/>
        </w:rPr>
      </w:pPr>
      <w:r>
        <w:rPr>
          <w:rFonts w:cs="Arial"/>
        </w:rPr>
        <w:t>ГОСТ Р ИСО 10303–</w:t>
      </w:r>
      <w:r w:rsidR="008622A5">
        <w:rPr>
          <w:rFonts w:cs="Arial"/>
        </w:rPr>
        <w:t>44  Системы автоматизации производства и их интеграция. Представление данных об изделии и обмен этими данными. Часть 44. Интегрированный обобщенный ресурс. Конфигурация структуры изделия</w:t>
      </w:r>
    </w:p>
    <w:p w14:paraId="36DA840E" w14:textId="77777777" w:rsidR="008622A5" w:rsidRDefault="008622A5" w:rsidP="008622A5">
      <w:pPr>
        <w:pStyle w:val="afff"/>
        <w:widowControl w:val="0"/>
        <w:suppressAutoHyphens w:val="0"/>
        <w:spacing w:before="120" w:after="120"/>
        <w:rPr>
          <w:rFonts w:cs="Arial"/>
          <w:sz w:val="22"/>
          <w:szCs w:val="21"/>
        </w:rPr>
      </w:pPr>
      <w:r>
        <w:rPr>
          <w:rFonts w:cs="Arial"/>
          <w:spacing w:val="40"/>
          <w:sz w:val="22"/>
          <w:szCs w:val="21"/>
        </w:rPr>
        <w:t xml:space="preserve">Примечание </w:t>
      </w:r>
      <w:r>
        <w:rPr>
          <w:rFonts w:cs="Arial"/>
          <w:sz w:val="22"/>
          <w:szCs w:val="21"/>
        </w:rPr>
        <w:sym w:font="Symbol" w:char="F0BE"/>
      </w:r>
      <w:r>
        <w:rPr>
          <w:rFonts w:cs="Arial"/>
          <w:sz w:val="22"/>
          <w:szCs w:val="21"/>
        </w:rPr>
        <w:t xml:space="preserve"> При пользовании настоящим стандартом целесообразно проверить действие ссылочных стандартов в информационной системе общего пользования – на официальном сайте Федерального агентства по техническому регулированию и метрологии в сети Интернет или по ежегодному информационному указателю «Национальные стандарты», который опубликован по состоянию на 1 января текущего года, и по выпускам ежемесячного информационного указателя «Национальные стандарты» за текущий год. Если заменен ссылочный стандарт, на который дана недатированная ссылка, то рекомендуется использовать действующую версию этого стандарта с учетом всех внесенных в данную версию изменений. Если заменен ссылочный стандарт, на который дана датированная ссылка, то рекомендуется использовать версию этого стандарта с указанным выше годом утверждения (принятия). Если после утверждения настоящего стандарта в ссылочный стандарт, на который дана датированная ссылка, внесено изменение, затрагивающее положение, на которое дана ссылка, то это положение рекомендуется применять без учета данного изменения. Если ссылочный стандарт отменен без замены, то положение, в котором дана ссылка на него, рекомендуется применять в части, не затрагивающей эту ссылку.</w:t>
      </w:r>
    </w:p>
    <w:p w14:paraId="7808E799" w14:textId="77777777" w:rsidR="008622A5" w:rsidRDefault="008622A5" w:rsidP="00FA3864">
      <w:pPr>
        <w:pStyle w:val="1"/>
        <w:widowControl w:val="0"/>
        <w:numPr>
          <w:ilvl w:val="0"/>
          <w:numId w:val="11"/>
        </w:numPr>
        <w:tabs>
          <w:tab w:val="clear" w:pos="1134"/>
          <w:tab w:val="num" w:pos="1276"/>
        </w:tabs>
        <w:suppressAutoHyphens w:val="0"/>
        <w:rPr>
          <w:rFonts w:cs="Arial"/>
        </w:rPr>
      </w:pPr>
      <w:bookmarkStart w:id="22" w:name="_Toc467869761"/>
      <w:bookmarkStart w:id="23" w:name="_Toc530058030"/>
      <w:bookmarkStart w:id="24" w:name="_Toc38989289"/>
      <w:bookmarkStart w:id="25" w:name="_Toc57226909"/>
      <w:bookmarkStart w:id="26" w:name="_Toc78719708"/>
      <w:bookmarkStart w:id="27" w:name="_Toc169187329"/>
      <w:r>
        <w:rPr>
          <w:rFonts w:cs="Arial"/>
        </w:rPr>
        <w:t>Термины, определения</w:t>
      </w:r>
      <w:bookmarkEnd w:id="22"/>
      <w:bookmarkEnd w:id="23"/>
      <w:bookmarkEnd w:id="24"/>
      <w:bookmarkEnd w:id="25"/>
      <w:bookmarkEnd w:id="26"/>
      <w:r>
        <w:rPr>
          <w:rFonts w:cs="Arial"/>
        </w:rPr>
        <w:t xml:space="preserve"> и сокращения</w:t>
      </w:r>
      <w:bookmarkEnd w:id="27"/>
      <w:r>
        <w:rPr>
          <w:rFonts w:cs="Arial"/>
        </w:rPr>
        <w:t xml:space="preserve"> </w:t>
      </w:r>
    </w:p>
    <w:p w14:paraId="74351E6C" w14:textId="426FE99E" w:rsidR="009D548D" w:rsidRDefault="008622A5" w:rsidP="008622A5">
      <w:pPr>
        <w:pStyle w:val="affe"/>
        <w:widowControl w:val="0"/>
        <w:suppressAutoHyphens w:val="0"/>
      </w:pPr>
      <w:bookmarkStart w:id="28" w:name="_Toc530058032"/>
      <w:r>
        <w:t>3.1 В настоящем стан</w:t>
      </w:r>
      <w:r w:rsidR="00E25FE5">
        <w:t>дарте применены термины по ГОСТ Р </w:t>
      </w:r>
      <w:r>
        <w:t>2.005</w:t>
      </w:r>
      <w:r w:rsidR="009D548D">
        <w:t>, а также следующи</w:t>
      </w:r>
      <w:r w:rsidR="003D1C7C">
        <w:t>е</w:t>
      </w:r>
      <w:r w:rsidR="009D548D">
        <w:t xml:space="preserve"> термин</w:t>
      </w:r>
      <w:r w:rsidR="003D1C7C">
        <w:t>ы</w:t>
      </w:r>
      <w:r w:rsidR="009D548D">
        <w:t xml:space="preserve"> с соответствующим</w:t>
      </w:r>
      <w:r w:rsidR="003D1C7C">
        <w:t>и определения</w:t>
      </w:r>
      <w:r w:rsidR="009D548D">
        <w:t>м</w:t>
      </w:r>
      <w:r w:rsidR="003D1C7C">
        <w:t>и</w:t>
      </w:r>
      <w:r w:rsidR="009D548D">
        <w:t>:</w:t>
      </w:r>
    </w:p>
    <w:p w14:paraId="6767E973" w14:textId="486269CB" w:rsidR="00E4751F" w:rsidRDefault="00E4751F" w:rsidP="003D1C7C">
      <w:pPr>
        <w:pStyle w:val="42"/>
        <w:spacing w:before="120"/>
        <w:rPr>
          <w:b/>
        </w:rPr>
      </w:pPr>
      <w:r>
        <w:rPr>
          <w:b/>
        </w:rPr>
        <w:t xml:space="preserve">контекст: </w:t>
      </w:r>
      <w:r w:rsidRPr="00E4751F">
        <w:t>Идентифицированная</w:t>
      </w:r>
      <w:r>
        <w:t xml:space="preserve"> (именованная) точка зрения, созд</w:t>
      </w:r>
      <w:r w:rsidRPr="00E4751F">
        <w:t>анная в рамках информационной модели и отражающая особенности решаемой задачи</w:t>
      </w:r>
      <w:r w:rsidR="003D1C7C">
        <w:t>.</w:t>
      </w:r>
      <w:r w:rsidRPr="00E4751F">
        <w:t xml:space="preserve"> </w:t>
      </w:r>
    </w:p>
    <w:p w14:paraId="72CFE4D6" w14:textId="77777777" w:rsidR="00E4751F" w:rsidRDefault="009D548D" w:rsidP="003D1C7C">
      <w:pPr>
        <w:pStyle w:val="42"/>
        <w:spacing w:before="120"/>
        <w:rPr>
          <w:b/>
          <w:bCs/>
        </w:rPr>
      </w:pPr>
      <w:r w:rsidRPr="00DC6721">
        <w:rPr>
          <w:b/>
        </w:rPr>
        <w:t>схема данных</w:t>
      </w:r>
      <w:r w:rsidRPr="00B90E3A">
        <w:rPr>
          <w:b/>
        </w:rPr>
        <w:t>:</w:t>
      </w:r>
      <w:r>
        <w:t xml:space="preserve"> Формальное описание структуры данных, в том числе  описание типов данных, возможных значений и ограничений</w:t>
      </w:r>
      <w:r w:rsidRPr="00FC2CAA">
        <w:t>.</w:t>
      </w:r>
      <w:r w:rsidR="00E4751F" w:rsidRPr="00E4751F">
        <w:rPr>
          <w:b/>
          <w:bCs/>
        </w:rPr>
        <w:t xml:space="preserve"> </w:t>
      </w:r>
    </w:p>
    <w:p w14:paraId="78EC62B3" w14:textId="2C8AE45F" w:rsidR="00E4751F" w:rsidRDefault="00E4751F" w:rsidP="006A6505">
      <w:pPr>
        <w:pStyle w:val="42"/>
        <w:pBdr>
          <w:top w:val="single" w:sz="4" w:space="1" w:color="auto"/>
          <w:left w:val="single" w:sz="4" w:space="4" w:color="auto"/>
          <w:bottom w:val="single" w:sz="4" w:space="1" w:color="auto"/>
          <w:right w:val="single" w:sz="4" w:space="4" w:color="auto"/>
        </w:pBdr>
      </w:pPr>
      <w:r w:rsidRPr="0054074E">
        <w:rPr>
          <w:b/>
          <w:bCs/>
        </w:rPr>
        <w:lastRenderedPageBreak/>
        <w:t>тип изделия:</w:t>
      </w:r>
      <w:r>
        <w:t xml:space="preserve"> Классификационная группировка изделий, сходных по назначению, принципам действия, конструктивному исполнению и номенклатуре параметров.</w:t>
      </w:r>
    </w:p>
    <w:p w14:paraId="3F8B1692" w14:textId="14CD6A9E" w:rsidR="002E5CBB" w:rsidRPr="00361E08" w:rsidRDefault="006A6505" w:rsidP="006A6505">
      <w:pPr>
        <w:pStyle w:val="42"/>
        <w:pBdr>
          <w:top w:val="single" w:sz="4" w:space="1" w:color="auto"/>
          <w:left w:val="single" w:sz="4" w:space="4" w:color="auto"/>
          <w:bottom w:val="single" w:sz="4" w:space="1" w:color="auto"/>
          <w:right w:val="single" w:sz="4" w:space="4" w:color="auto"/>
        </w:pBdr>
      </w:pPr>
      <w:r w:rsidRPr="00361E08">
        <w:t>[</w:t>
      </w:r>
      <w:r w:rsidR="002E5CBB">
        <w:t>ГОСТ 23945.0-80</w:t>
      </w:r>
      <w:r w:rsidRPr="00361E08">
        <w:t xml:space="preserve">, </w:t>
      </w:r>
      <w:r>
        <w:t>приложение, статья 7</w:t>
      </w:r>
      <w:r w:rsidRPr="00361E08">
        <w:t>]</w:t>
      </w:r>
    </w:p>
    <w:p w14:paraId="739B8F0B" w14:textId="3C477370" w:rsidR="008622A5" w:rsidRDefault="008622A5" w:rsidP="008622A5">
      <w:pPr>
        <w:pStyle w:val="affe"/>
        <w:spacing w:before="120" w:after="120"/>
      </w:pPr>
      <w:r>
        <w:t>3.2</w:t>
      </w:r>
      <w:proofErr w:type="gramStart"/>
      <w:r>
        <w:t xml:space="preserve"> В</w:t>
      </w:r>
      <w:proofErr w:type="gramEnd"/>
      <w:r>
        <w:t xml:space="preserve"> настоящем стандарте </w:t>
      </w:r>
      <w:r w:rsidR="009D548D">
        <w:t>применены</w:t>
      </w:r>
      <w:r>
        <w:t xml:space="preserve"> следующие сокращения:</w:t>
      </w:r>
    </w:p>
    <w:tbl>
      <w:tblPr>
        <w:tblStyle w:val="aff7"/>
        <w:tblW w:w="0" w:type="auto"/>
        <w:tblInd w:w="72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00"/>
        <w:tblLook w:val="04A0" w:firstRow="1" w:lastRow="0" w:firstColumn="1" w:lastColumn="0" w:noHBand="0" w:noVBand="1"/>
      </w:tblPr>
      <w:tblGrid>
        <w:gridCol w:w="1134"/>
        <w:gridCol w:w="456"/>
        <w:gridCol w:w="7512"/>
      </w:tblGrid>
      <w:tr w:rsidR="00AB2F65" w14:paraId="2C0A8138" w14:textId="77777777" w:rsidTr="002D307C">
        <w:tc>
          <w:tcPr>
            <w:tcW w:w="1134" w:type="dxa"/>
            <w:shd w:val="clear" w:color="auto" w:fill="auto"/>
            <w:vAlign w:val="bottom"/>
          </w:tcPr>
          <w:bookmarkEnd w:id="28"/>
          <w:p w14:paraId="535E65E8" w14:textId="2A0C1929" w:rsidR="00AB2F65" w:rsidRDefault="00AB2F65">
            <w:pPr>
              <w:pStyle w:val="aff8"/>
              <w:widowControl w:val="0"/>
              <w:spacing w:after="0"/>
              <w:ind w:firstLine="0"/>
              <w:rPr>
                <w:rFonts w:cs="Arial"/>
              </w:rPr>
            </w:pPr>
            <w:r>
              <w:rPr>
                <w:rFonts w:cs="Arial"/>
              </w:rPr>
              <w:t>ЕСКД</w:t>
            </w:r>
          </w:p>
        </w:tc>
        <w:tc>
          <w:tcPr>
            <w:tcW w:w="456" w:type="dxa"/>
            <w:shd w:val="clear" w:color="auto" w:fill="auto"/>
          </w:tcPr>
          <w:p w14:paraId="677858B6" w14:textId="7FCEC591" w:rsidR="00AB2F65" w:rsidRDefault="00AB2F65">
            <w:pPr>
              <w:pStyle w:val="aff8"/>
              <w:widowControl w:val="0"/>
              <w:tabs>
                <w:tab w:val="left" w:pos="411"/>
              </w:tabs>
              <w:spacing w:after="0"/>
              <w:ind w:left="-18" w:right="-108" w:hanging="138"/>
              <w:jc w:val="center"/>
              <w:rPr>
                <w:rFonts w:cs="Arial"/>
              </w:rPr>
            </w:pPr>
            <w:r>
              <w:rPr>
                <w:rFonts w:cs="Arial"/>
              </w:rPr>
              <w:sym w:font="Symbol" w:char="F0BE"/>
            </w:r>
          </w:p>
        </w:tc>
        <w:tc>
          <w:tcPr>
            <w:tcW w:w="7512" w:type="dxa"/>
            <w:shd w:val="clear" w:color="auto" w:fill="auto"/>
            <w:vAlign w:val="bottom"/>
          </w:tcPr>
          <w:p w14:paraId="0EF01962" w14:textId="71C33029" w:rsidR="00AB2F65" w:rsidRDefault="00AB2F65">
            <w:pPr>
              <w:pStyle w:val="aff8"/>
              <w:widowControl w:val="0"/>
              <w:spacing w:after="0"/>
              <w:ind w:firstLine="0"/>
              <w:rPr>
                <w:rFonts w:cs="Arial"/>
              </w:rPr>
            </w:pPr>
            <w:r>
              <w:rPr>
                <w:rFonts w:cs="Arial"/>
              </w:rPr>
              <w:t>Единая система конструкторской документации;</w:t>
            </w:r>
          </w:p>
        </w:tc>
      </w:tr>
      <w:tr w:rsidR="00AB2F65" w14:paraId="4FBAF657" w14:textId="77777777" w:rsidTr="002D307C">
        <w:tc>
          <w:tcPr>
            <w:tcW w:w="1134" w:type="dxa"/>
            <w:shd w:val="clear" w:color="auto" w:fill="auto"/>
            <w:vAlign w:val="bottom"/>
            <w:hideMark/>
          </w:tcPr>
          <w:p w14:paraId="68C0923F" w14:textId="77777777" w:rsidR="00AB2F65" w:rsidRDefault="00AB2F65">
            <w:pPr>
              <w:pStyle w:val="aff8"/>
              <w:widowControl w:val="0"/>
              <w:spacing w:after="0"/>
              <w:ind w:firstLine="0"/>
              <w:rPr>
                <w:rFonts w:cs="Arial"/>
              </w:rPr>
            </w:pPr>
            <w:r>
              <w:rPr>
                <w:rFonts w:cs="Arial"/>
              </w:rPr>
              <w:t>СЧ</w:t>
            </w:r>
          </w:p>
        </w:tc>
        <w:tc>
          <w:tcPr>
            <w:tcW w:w="456" w:type="dxa"/>
            <w:shd w:val="clear" w:color="auto" w:fill="auto"/>
            <w:vAlign w:val="bottom"/>
            <w:hideMark/>
          </w:tcPr>
          <w:p w14:paraId="3EB75D58" w14:textId="77777777" w:rsidR="00AB2F65" w:rsidRDefault="00AB2F65">
            <w:pPr>
              <w:pStyle w:val="aff8"/>
              <w:widowControl w:val="0"/>
              <w:spacing w:after="0"/>
              <w:ind w:firstLine="0"/>
              <w:rPr>
                <w:rFonts w:cs="Arial"/>
              </w:rPr>
            </w:pPr>
            <w:r>
              <w:rPr>
                <w:rFonts w:cs="Arial"/>
              </w:rPr>
              <w:sym w:font="Symbol" w:char="F0BE"/>
            </w:r>
          </w:p>
        </w:tc>
        <w:tc>
          <w:tcPr>
            <w:tcW w:w="7512" w:type="dxa"/>
            <w:shd w:val="clear" w:color="auto" w:fill="auto"/>
            <w:vAlign w:val="bottom"/>
            <w:hideMark/>
          </w:tcPr>
          <w:p w14:paraId="1B84C65F" w14:textId="77777777" w:rsidR="00AB2F65" w:rsidRDefault="00AB2F65">
            <w:pPr>
              <w:pStyle w:val="aff8"/>
              <w:widowControl w:val="0"/>
              <w:spacing w:after="0"/>
              <w:ind w:firstLine="0"/>
              <w:rPr>
                <w:rFonts w:cs="Arial"/>
              </w:rPr>
            </w:pPr>
            <w:r>
              <w:rPr>
                <w:rFonts w:cs="Arial"/>
              </w:rPr>
              <w:t>составная часть;</w:t>
            </w:r>
          </w:p>
        </w:tc>
      </w:tr>
      <w:tr w:rsidR="00AB2F65" w14:paraId="4785C03F" w14:textId="77777777" w:rsidTr="002D307C">
        <w:tc>
          <w:tcPr>
            <w:tcW w:w="1134" w:type="dxa"/>
            <w:shd w:val="clear" w:color="auto" w:fill="auto"/>
            <w:hideMark/>
          </w:tcPr>
          <w:p w14:paraId="52893A8D" w14:textId="77777777" w:rsidR="00AB2F65" w:rsidRDefault="00AB2F65">
            <w:pPr>
              <w:pStyle w:val="aff8"/>
              <w:widowControl w:val="0"/>
              <w:spacing w:after="0"/>
              <w:ind w:firstLine="0"/>
              <w:jc w:val="left"/>
              <w:rPr>
                <w:rFonts w:cs="Arial"/>
              </w:rPr>
            </w:pPr>
            <w:r>
              <w:rPr>
                <w:rFonts w:cs="Arial"/>
              </w:rPr>
              <w:t>ЭСК</w:t>
            </w:r>
          </w:p>
        </w:tc>
        <w:tc>
          <w:tcPr>
            <w:tcW w:w="456" w:type="dxa"/>
            <w:shd w:val="clear" w:color="auto" w:fill="auto"/>
            <w:vAlign w:val="bottom"/>
            <w:hideMark/>
          </w:tcPr>
          <w:p w14:paraId="75980FFB" w14:textId="77777777" w:rsidR="00AB2F65" w:rsidRDefault="00AB2F65">
            <w:pPr>
              <w:pStyle w:val="aff8"/>
              <w:widowControl w:val="0"/>
              <w:spacing w:after="0"/>
              <w:ind w:firstLine="0"/>
              <w:rPr>
                <w:rFonts w:cs="Arial"/>
              </w:rPr>
            </w:pPr>
            <w:r>
              <w:rPr>
                <w:rFonts w:cs="Arial"/>
              </w:rPr>
              <w:sym w:font="Symbol" w:char="F0BE"/>
            </w:r>
          </w:p>
        </w:tc>
        <w:tc>
          <w:tcPr>
            <w:tcW w:w="7512" w:type="dxa"/>
            <w:shd w:val="clear" w:color="auto" w:fill="auto"/>
            <w:vAlign w:val="bottom"/>
            <w:hideMark/>
          </w:tcPr>
          <w:p w14:paraId="65AA0B70" w14:textId="58A88232" w:rsidR="00AB2F65" w:rsidRDefault="00AB2F65">
            <w:pPr>
              <w:pStyle w:val="aff8"/>
              <w:widowControl w:val="0"/>
              <w:spacing w:after="0"/>
              <w:ind w:firstLine="0"/>
              <w:rPr>
                <w:rFonts w:cs="Arial"/>
              </w:rPr>
            </w:pPr>
            <w:r>
              <w:rPr>
                <w:rFonts w:cs="Arial"/>
              </w:rPr>
              <w:t>электронная структура изделия конструктивная;</w:t>
            </w:r>
          </w:p>
        </w:tc>
      </w:tr>
      <w:tr w:rsidR="00AB2F65" w14:paraId="592554E2" w14:textId="77777777" w:rsidTr="002D307C">
        <w:tc>
          <w:tcPr>
            <w:tcW w:w="1134" w:type="dxa"/>
            <w:shd w:val="clear" w:color="auto" w:fill="auto"/>
          </w:tcPr>
          <w:p w14:paraId="1DFF39FC" w14:textId="08364071" w:rsidR="00AB2F65" w:rsidRDefault="00AB2F65">
            <w:pPr>
              <w:pStyle w:val="aff8"/>
              <w:widowControl w:val="0"/>
              <w:spacing w:after="0"/>
              <w:ind w:firstLine="0"/>
              <w:jc w:val="left"/>
              <w:rPr>
                <w:rFonts w:cs="Arial"/>
              </w:rPr>
            </w:pPr>
            <w:bookmarkStart w:id="29" w:name="_Toc38885089"/>
            <w:bookmarkStart w:id="30" w:name="_Toc38885090"/>
            <w:bookmarkStart w:id="31" w:name="_Toc38885091"/>
            <w:bookmarkStart w:id="32" w:name="_Toc38885092"/>
            <w:bookmarkStart w:id="33" w:name="_Toc38885093"/>
            <w:bookmarkStart w:id="34" w:name="_Toc38885094"/>
            <w:bookmarkStart w:id="35" w:name="_Toc38885095"/>
            <w:bookmarkStart w:id="36" w:name="_Toc38885096"/>
            <w:bookmarkStart w:id="37" w:name="_Toc38885097"/>
            <w:bookmarkEnd w:id="29"/>
            <w:bookmarkEnd w:id="30"/>
            <w:bookmarkEnd w:id="31"/>
            <w:bookmarkEnd w:id="32"/>
            <w:bookmarkEnd w:id="33"/>
            <w:bookmarkEnd w:id="34"/>
            <w:bookmarkEnd w:id="35"/>
            <w:bookmarkEnd w:id="36"/>
            <w:bookmarkEnd w:id="37"/>
            <w:r>
              <w:rPr>
                <w:rFonts w:cs="Arial"/>
                <w:lang w:val="en-US"/>
              </w:rPr>
              <w:t>JSON</w:t>
            </w:r>
          </w:p>
        </w:tc>
        <w:tc>
          <w:tcPr>
            <w:tcW w:w="456" w:type="dxa"/>
            <w:shd w:val="clear" w:color="auto" w:fill="auto"/>
          </w:tcPr>
          <w:p w14:paraId="63602F3E" w14:textId="5BE46737" w:rsidR="00AB2F65" w:rsidRDefault="00AB2F65">
            <w:pPr>
              <w:pStyle w:val="aff8"/>
              <w:widowControl w:val="0"/>
              <w:spacing w:after="0"/>
              <w:ind w:firstLine="0"/>
              <w:rPr>
                <w:rFonts w:cs="Arial"/>
              </w:rPr>
            </w:pPr>
            <w:r>
              <w:rPr>
                <w:rFonts w:cs="Arial"/>
              </w:rPr>
              <w:sym w:font="Symbol" w:char="F0BE"/>
            </w:r>
          </w:p>
        </w:tc>
        <w:tc>
          <w:tcPr>
            <w:tcW w:w="7512" w:type="dxa"/>
            <w:shd w:val="clear" w:color="auto" w:fill="auto"/>
            <w:vAlign w:val="bottom"/>
          </w:tcPr>
          <w:p w14:paraId="7C014E4A" w14:textId="5A26360E" w:rsidR="00AB2F65" w:rsidRDefault="00AB2F65" w:rsidP="00D63C57">
            <w:pPr>
              <w:pStyle w:val="aff8"/>
              <w:widowControl w:val="0"/>
              <w:spacing w:after="0"/>
              <w:ind w:firstLine="0"/>
              <w:rPr>
                <w:rFonts w:cs="Arial"/>
              </w:rPr>
            </w:pPr>
            <w:proofErr w:type="spellStart"/>
            <w:r w:rsidRPr="00C905D5">
              <w:t>JavaScript</w:t>
            </w:r>
            <w:proofErr w:type="spellEnd"/>
            <w:r w:rsidRPr="00C905D5">
              <w:t xml:space="preserve"> </w:t>
            </w:r>
            <w:proofErr w:type="spellStart"/>
            <w:r w:rsidRPr="00C905D5">
              <w:t>Object</w:t>
            </w:r>
            <w:proofErr w:type="spellEnd"/>
            <w:r w:rsidRPr="00C905D5">
              <w:t xml:space="preserve"> </w:t>
            </w:r>
            <w:proofErr w:type="spellStart"/>
            <w:r w:rsidRPr="00C905D5">
              <w:t>Notation</w:t>
            </w:r>
            <w:proofErr w:type="spellEnd"/>
            <w:r w:rsidRPr="00C905D5">
              <w:t xml:space="preserve"> </w:t>
            </w:r>
            <w:r>
              <w:t xml:space="preserve">– </w:t>
            </w:r>
            <w:r w:rsidRPr="003C7D4B">
              <w:t>язык разметки</w:t>
            </w:r>
            <w:r>
              <w:t xml:space="preserve"> текста, предназначенный для представления структурированных данных.</w:t>
            </w:r>
          </w:p>
        </w:tc>
      </w:tr>
    </w:tbl>
    <w:p w14:paraId="712D14B0" w14:textId="50D81D97" w:rsidR="008622A5" w:rsidRDefault="008622A5" w:rsidP="00FA3864">
      <w:pPr>
        <w:pStyle w:val="1"/>
        <w:numPr>
          <w:ilvl w:val="0"/>
          <w:numId w:val="11"/>
        </w:numPr>
        <w:ind w:left="0" w:firstLine="709"/>
        <w:rPr>
          <w:rFonts w:cs="Arial"/>
        </w:rPr>
      </w:pPr>
      <w:bookmarkStart w:id="38" w:name="_Toc78719709"/>
      <w:bookmarkStart w:id="39" w:name="_Toc169187330"/>
      <w:bookmarkStart w:id="40" w:name="_Toc530058033"/>
      <w:bookmarkStart w:id="41" w:name="_Toc38989290"/>
      <w:bookmarkStart w:id="42" w:name="_Toc57226910"/>
      <w:r>
        <w:rPr>
          <w:rFonts w:cs="Arial"/>
        </w:rPr>
        <w:t>О</w:t>
      </w:r>
      <w:r w:rsidR="00925D15">
        <w:rPr>
          <w:rFonts w:cs="Arial"/>
        </w:rPr>
        <w:t>бщие</w:t>
      </w:r>
      <w:r>
        <w:rPr>
          <w:rFonts w:cs="Arial"/>
        </w:rPr>
        <w:t xml:space="preserve"> </w:t>
      </w:r>
      <w:r w:rsidR="00346160">
        <w:rPr>
          <w:rFonts w:cs="Arial"/>
        </w:rPr>
        <w:t xml:space="preserve">требования </w:t>
      </w:r>
      <w:bookmarkEnd w:id="38"/>
      <w:bookmarkEnd w:id="39"/>
    </w:p>
    <w:p w14:paraId="697FA20A" w14:textId="244A1989" w:rsidR="008622A5" w:rsidRPr="00A10B55" w:rsidRDefault="00DB0233" w:rsidP="00A57340">
      <w:pPr>
        <w:pStyle w:val="2"/>
        <w:numPr>
          <w:ilvl w:val="1"/>
          <w:numId w:val="11"/>
        </w:numPr>
        <w:tabs>
          <w:tab w:val="num" w:pos="1440"/>
        </w:tabs>
        <w:ind w:left="0"/>
        <w:rPr>
          <w:color w:val="auto"/>
        </w:rPr>
      </w:pPr>
      <w:bookmarkStart w:id="43" w:name="_Ref78040022"/>
      <w:r w:rsidRPr="00A10B55">
        <w:rPr>
          <w:color w:val="auto"/>
        </w:rPr>
        <w:t>В соответствии с ГОСТ</w:t>
      </w:r>
      <w:r w:rsidR="003D1C7C">
        <w:rPr>
          <w:color w:val="auto"/>
        </w:rPr>
        <w:t> </w:t>
      </w:r>
      <w:r w:rsidRPr="00A10B55">
        <w:rPr>
          <w:color w:val="auto"/>
        </w:rPr>
        <w:t>Р</w:t>
      </w:r>
      <w:r w:rsidR="003D1C7C">
        <w:rPr>
          <w:color w:val="auto"/>
        </w:rPr>
        <w:t> </w:t>
      </w:r>
      <w:r w:rsidRPr="00A10B55">
        <w:rPr>
          <w:color w:val="auto"/>
        </w:rPr>
        <w:t>2.102</w:t>
      </w:r>
      <w:r w:rsidR="003D1C7C">
        <w:rPr>
          <w:color w:val="auto"/>
        </w:rPr>
        <w:t xml:space="preserve"> Э</w:t>
      </w:r>
      <w:r w:rsidRPr="00A10B55">
        <w:rPr>
          <w:color w:val="auto"/>
        </w:rPr>
        <w:t>СК является электронным конструкторским документом*</w:t>
      </w:r>
      <w:r w:rsidR="002068F3" w:rsidRPr="00A10B55">
        <w:rPr>
          <w:rStyle w:val="ae"/>
          <w:color w:val="auto"/>
        </w:rPr>
        <w:footnoteReference w:id="1"/>
      </w:r>
      <w:r w:rsidR="003D1C7C" w:rsidRPr="003D1C7C">
        <w:rPr>
          <w:color w:val="auto"/>
          <w:vertAlign w:val="superscript"/>
        </w:rPr>
        <w:t>)</w:t>
      </w:r>
      <w:r w:rsidRPr="00A10B55">
        <w:rPr>
          <w:color w:val="auto"/>
        </w:rPr>
        <w:t>, определяющим состав сборочной единицы*, комплекса* или комплекта*, а также состав комплекта конструкторских документов</w:t>
      </w:r>
      <w:r w:rsidR="002068F3">
        <w:rPr>
          <w:color w:val="auto"/>
        </w:rPr>
        <w:t>*</w:t>
      </w:r>
      <w:r w:rsidRPr="00A10B55">
        <w:rPr>
          <w:color w:val="auto"/>
        </w:rPr>
        <w:t xml:space="preserve">. </w:t>
      </w:r>
      <w:r w:rsidR="008622A5" w:rsidRPr="00A10B55">
        <w:rPr>
          <w:color w:val="auto"/>
        </w:rPr>
        <w:t>Основные положения, касающиеся создания и применения электронной структуры изделия</w:t>
      </w:r>
      <w:r w:rsidR="00FB5B07" w:rsidRPr="00A10B55">
        <w:rPr>
          <w:color w:val="auto"/>
        </w:rPr>
        <w:t>*</w:t>
      </w:r>
      <w:r w:rsidRPr="00A10B55">
        <w:rPr>
          <w:color w:val="auto"/>
        </w:rPr>
        <w:t xml:space="preserve"> в конструкторской документации</w:t>
      </w:r>
      <w:r w:rsidR="008622A5" w:rsidRPr="00A10B55">
        <w:rPr>
          <w:color w:val="auto"/>
        </w:rPr>
        <w:t xml:space="preserve">, изложены в ГОСТ Р 2.053. </w:t>
      </w:r>
      <w:bookmarkStart w:id="44" w:name="_Ref78736992"/>
      <w:bookmarkStart w:id="45" w:name="_Ref81148923"/>
    </w:p>
    <w:p w14:paraId="78818DDD" w14:textId="1E799735" w:rsidR="004137C9" w:rsidRDefault="004137C9" w:rsidP="003D1C7C">
      <w:pPr>
        <w:pStyle w:val="2"/>
        <w:numPr>
          <w:ilvl w:val="1"/>
          <w:numId w:val="11"/>
        </w:numPr>
        <w:tabs>
          <w:tab w:val="num" w:pos="1440"/>
        </w:tabs>
        <w:ind w:left="0"/>
      </w:pPr>
      <w:bookmarkStart w:id="46" w:name="_Ref76297592"/>
      <w:bookmarkStart w:id="47" w:name="_Toc76828550"/>
      <w:r>
        <w:t>Требования к схеме данных ЭСК – в соответствии с приложением А.</w:t>
      </w:r>
    </w:p>
    <w:p w14:paraId="02664C13" w14:textId="2255367B" w:rsidR="008622A5" w:rsidRDefault="008622A5" w:rsidP="00FA3864">
      <w:pPr>
        <w:pStyle w:val="2"/>
        <w:numPr>
          <w:ilvl w:val="1"/>
          <w:numId w:val="11"/>
        </w:numPr>
        <w:tabs>
          <w:tab w:val="num" w:pos="1440"/>
        </w:tabs>
        <w:ind w:left="0"/>
      </w:pPr>
      <w:r>
        <w:t>Установленная настоящим стандартом схема данных</w:t>
      </w:r>
      <w:r w:rsidR="00A57340">
        <w:t xml:space="preserve"> </w:t>
      </w:r>
      <w:r w:rsidR="00A10B55">
        <w:t xml:space="preserve">ЭСК </w:t>
      </w:r>
      <w:r>
        <w:t>позволяет описывать:</w:t>
      </w:r>
    </w:p>
    <w:p w14:paraId="29813485" w14:textId="5278B032" w:rsidR="008622A5" w:rsidRDefault="002068F3" w:rsidP="00FA3864">
      <w:pPr>
        <w:pStyle w:val="1-"/>
        <w:numPr>
          <w:ilvl w:val="0"/>
          <w:numId w:val="12"/>
        </w:numPr>
        <w:tabs>
          <w:tab w:val="num" w:pos="992"/>
        </w:tabs>
        <w:ind w:left="0" w:firstLine="706"/>
      </w:pPr>
      <w:r>
        <w:t>изделие</w:t>
      </w:r>
      <w:r w:rsidR="003D1C7C">
        <w:t>*</w:t>
      </w:r>
      <w:r>
        <w:t xml:space="preserve"> и </w:t>
      </w:r>
      <w:r w:rsidR="00FB5B07">
        <w:t>СЧ</w:t>
      </w:r>
      <w:r w:rsidR="00C555FC">
        <w:t xml:space="preserve"> изделия</w:t>
      </w:r>
      <w:r w:rsidR="003D1C7C">
        <w:t>*</w:t>
      </w:r>
      <w:r w:rsidR="008622A5">
        <w:t>, предусмотренные ГОСТ Р 2.101;</w:t>
      </w:r>
    </w:p>
    <w:p w14:paraId="5139E2E1" w14:textId="7B0C6034" w:rsidR="00C555FC" w:rsidRDefault="00C555FC" w:rsidP="00C555FC">
      <w:pPr>
        <w:pStyle w:val="afff"/>
      </w:pPr>
      <w:r w:rsidRPr="00C555FC">
        <w:rPr>
          <w:spacing w:val="40"/>
        </w:rPr>
        <w:t>Примечание</w:t>
      </w:r>
      <w:r>
        <w:t xml:space="preserve"> – СЧ изделия могут быть изделия по ГОСТ Р 2.101, материалы*, программные изделия* и базы данных программного изделия*.</w:t>
      </w:r>
    </w:p>
    <w:p w14:paraId="5CC88DF6" w14:textId="043DE5CC" w:rsidR="008622A5" w:rsidRDefault="002820E0" w:rsidP="00FA3864">
      <w:pPr>
        <w:pStyle w:val="1-"/>
        <w:numPr>
          <w:ilvl w:val="0"/>
          <w:numId w:val="12"/>
        </w:numPr>
        <w:tabs>
          <w:tab w:val="num" w:pos="992"/>
        </w:tabs>
        <w:ind w:left="0" w:firstLine="706"/>
      </w:pPr>
      <w:r>
        <w:t>связи</w:t>
      </w:r>
      <w:r w:rsidR="008622A5">
        <w:t xml:space="preserve"> между </w:t>
      </w:r>
      <w:r w:rsidR="002068F3">
        <w:t xml:space="preserve">изделием и </w:t>
      </w:r>
      <w:r w:rsidR="008622A5">
        <w:t>СЧ (</w:t>
      </w:r>
      <w:r w:rsidR="003D1C7C">
        <w:t>описание состава изделия</w:t>
      </w:r>
      <w:r w:rsidR="008622A5">
        <w:t>);</w:t>
      </w:r>
    </w:p>
    <w:p w14:paraId="14FAF754" w14:textId="7A3282B9" w:rsidR="008622A5" w:rsidRDefault="002820E0" w:rsidP="00FA3864">
      <w:pPr>
        <w:pStyle w:val="1-"/>
        <w:numPr>
          <w:ilvl w:val="0"/>
          <w:numId w:val="12"/>
        </w:numPr>
        <w:tabs>
          <w:tab w:val="num" w:pos="992"/>
        </w:tabs>
        <w:ind w:left="0" w:firstLine="706"/>
      </w:pPr>
      <w:r>
        <w:t>связи</w:t>
      </w:r>
      <w:r w:rsidR="008622A5">
        <w:t xml:space="preserve"> между изделием и материалом (или другим изделием), использованным для изготовления данного изделия;</w:t>
      </w:r>
    </w:p>
    <w:p w14:paraId="7AEF06A3" w14:textId="77777777" w:rsidR="008622A5" w:rsidRDefault="008622A5" w:rsidP="00FA3864">
      <w:pPr>
        <w:pStyle w:val="1-"/>
        <w:numPr>
          <w:ilvl w:val="0"/>
          <w:numId w:val="12"/>
        </w:numPr>
        <w:tabs>
          <w:tab w:val="num" w:pos="992"/>
        </w:tabs>
        <w:ind w:left="0" w:firstLine="706"/>
      </w:pPr>
      <w:r>
        <w:t>правила применяемости СЧ в составе изделия (для многовариантной ЭСК);</w:t>
      </w:r>
    </w:p>
    <w:p w14:paraId="3EDE931A" w14:textId="01FD2D9D" w:rsidR="008622A5" w:rsidRDefault="008622A5" w:rsidP="00FA3864">
      <w:pPr>
        <w:pStyle w:val="1-"/>
        <w:numPr>
          <w:ilvl w:val="0"/>
          <w:numId w:val="12"/>
        </w:numPr>
        <w:tabs>
          <w:tab w:val="num" w:pos="992"/>
        </w:tabs>
        <w:ind w:left="0" w:firstLine="706"/>
      </w:pPr>
      <w:r>
        <w:t xml:space="preserve">характеристики </w:t>
      </w:r>
      <w:r w:rsidR="002068F3">
        <w:t xml:space="preserve">изделия и </w:t>
      </w:r>
      <w:r>
        <w:t>СЧ;</w:t>
      </w:r>
    </w:p>
    <w:p w14:paraId="7BBE17E5" w14:textId="68CB7FBA" w:rsidR="008622A5" w:rsidRDefault="008622A5" w:rsidP="00FA3864">
      <w:pPr>
        <w:pStyle w:val="1-"/>
        <w:numPr>
          <w:ilvl w:val="0"/>
          <w:numId w:val="12"/>
        </w:numPr>
        <w:tabs>
          <w:tab w:val="num" w:pos="992"/>
        </w:tabs>
        <w:ind w:left="0" w:firstLine="706"/>
      </w:pPr>
      <w:r>
        <w:t xml:space="preserve">организации, выполняющие по отношению к изделию </w:t>
      </w:r>
      <w:r w:rsidR="002068F3">
        <w:t xml:space="preserve">и СЧ </w:t>
      </w:r>
      <w:r>
        <w:t>определенную роль (разработчик, изготовитель, держатель подлинников</w:t>
      </w:r>
      <w:r w:rsidR="00FB5B07">
        <w:t>*</w:t>
      </w:r>
      <w:r>
        <w:t xml:space="preserve"> и др.);</w:t>
      </w:r>
    </w:p>
    <w:p w14:paraId="46A7A906" w14:textId="61EFFC68" w:rsidR="008622A5" w:rsidRPr="00EE5DEF" w:rsidRDefault="008622A5" w:rsidP="00FA3864">
      <w:pPr>
        <w:pStyle w:val="1-"/>
        <w:numPr>
          <w:ilvl w:val="0"/>
          <w:numId w:val="12"/>
        </w:numPr>
        <w:tabs>
          <w:tab w:val="num" w:pos="992"/>
        </w:tabs>
        <w:ind w:left="0" w:firstLine="706"/>
      </w:pPr>
      <w:r w:rsidRPr="00EE5DEF">
        <w:t>ссылки на технические документы, характеризующие изделие</w:t>
      </w:r>
      <w:r w:rsidR="002068F3" w:rsidRPr="00EE5DEF">
        <w:t xml:space="preserve"> и СЧ</w:t>
      </w:r>
      <w:r w:rsidRPr="00EE5DEF">
        <w:t>.</w:t>
      </w:r>
    </w:p>
    <w:p w14:paraId="641A034E" w14:textId="78D00E66" w:rsidR="004137C9" w:rsidRDefault="004137C9" w:rsidP="00A10B55">
      <w:pPr>
        <w:pStyle w:val="2"/>
        <w:numPr>
          <w:ilvl w:val="1"/>
          <w:numId w:val="11"/>
        </w:numPr>
        <w:tabs>
          <w:tab w:val="clear" w:pos="3544"/>
          <w:tab w:val="num" w:pos="1440"/>
        </w:tabs>
        <w:ind w:left="0"/>
      </w:pPr>
      <w:r>
        <w:t xml:space="preserve">Для передачи в другие организации и (или) информационные системы </w:t>
      </w:r>
      <w:r>
        <w:lastRenderedPageBreak/>
        <w:t xml:space="preserve">ЭСК </w:t>
      </w:r>
      <w:r w:rsidR="00BC78D7">
        <w:t>представляют</w:t>
      </w:r>
      <w:r>
        <w:t xml:space="preserve"> в виде текстового файла в следующих форматах:</w:t>
      </w:r>
    </w:p>
    <w:p w14:paraId="387C60F8" w14:textId="00CD7C6F" w:rsidR="004137C9" w:rsidRDefault="004137C9" w:rsidP="00BC78D7">
      <w:pPr>
        <w:pStyle w:val="2"/>
        <w:numPr>
          <w:ilvl w:val="0"/>
          <w:numId w:val="17"/>
        </w:numPr>
        <w:tabs>
          <w:tab w:val="left" w:pos="708"/>
          <w:tab w:val="num" w:pos="1134"/>
        </w:tabs>
        <w:ind w:left="0" w:firstLine="709"/>
      </w:pPr>
      <w:r w:rsidRPr="00BC78D7">
        <w:t>STEP</w:t>
      </w:r>
      <w:r w:rsidRPr="00883EF0">
        <w:t>-</w:t>
      </w:r>
      <w:r w:rsidRPr="00BC78D7">
        <w:t>JSON</w:t>
      </w:r>
      <w:r>
        <w:t xml:space="preserve"> – в соответствии с приложением Б;</w:t>
      </w:r>
    </w:p>
    <w:p w14:paraId="45A25CC3" w14:textId="5B113655" w:rsidR="004137C9" w:rsidRDefault="004137C9" w:rsidP="00BC78D7">
      <w:pPr>
        <w:pStyle w:val="2"/>
        <w:numPr>
          <w:ilvl w:val="0"/>
          <w:numId w:val="17"/>
        </w:numPr>
        <w:tabs>
          <w:tab w:val="left" w:pos="708"/>
          <w:tab w:val="num" w:pos="1134"/>
        </w:tabs>
        <w:ind w:left="0" w:firstLine="709"/>
      </w:pPr>
      <w:r>
        <w:t>формат структуры обмена (</w:t>
      </w:r>
      <w:r w:rsidRPr="00BC78D7">
        <w:t>STEP</w:t>
      </w:r>
      <w:r>
        <w:t>) – в соответствии с ГОСТ Р ИСО 10303-21;</w:t>
      </w:r>
    </w:p>
    <w:p w14:paraId="09B07601" w14:textId="234478E1" w:rsidR="00C40FB8" w:rsidRDefault="00C40FB8" w:rsidP="00C40FB8">
      <w:pPr>
        <w:pStyle w:val="2"/>
        <w:numPr>
          <w:ilvl w:val="0"/>
          <w:numId w:val="0"/>
        </w:numPr>
        <w:ind w:firstLine="709"/>
      </w:pPr>
      <w:r>
        <w:t>Выбор конкретного формата для передачи ЭСК устанавливают по соглашению между передающей и принимающей сторонами.</w:t>
      </w:r>
    </w:p>
    <w:p w14:paraId="66B7F078" w14:textId="77777777" w:rsidR="006A6505" w:rsidRDefault="006A6505" w:rsidP="003F167B">
      <w:pPr>
        <w:pStyle w:val="2"/>
        <w:numPr>
          <w:ilvl w:val="0"/>
          <w:numId w:val="0"/>
        </w:numPr>
        <w:ind w:firstLine="709"/>
        <w:rPr>
          <w:spacing w:val="40"/>
          <w:sz w:val="20"/>
          <w:szCs w:val="20"/>
        </w:rPr>
      </w:pPr>
      <w:r>
        <w:rPr>
          <w:spacing w:val="40"/>
          <w:sz w:val="20"/>
          <w:szCs w:val="20"/>
        </w:rPr>
        <w:t>Примечания</w:t>
      </w:r>
    </w:p>
    <w:p w14:paraId="6B955600" w14:textId="02F75B23" w:rsidR="004137C9" w:rsidRPr="006A6505" w:rsidRDefault="006A6505" w:rsidP="003F167B">
      <w:pPr>
        <w:pStyle w:val="2"/>
        <w:numPr>
          <w:ilvl w:val="0"/>
          <w:numId w:val="0"/>
        </w:numPr>
        <w:ind w:firstLine="709"/>
      </w:pPr>
      <w:r w:rsidRPr="006A6505">
        <w:rPr>
          <w:sz w:val="20"/>
          <w:szCs w:val="20"/>
        </w:rPr>
        <w:t>1</w:t>
      </w:r>
      <w:r w:rsidR="003D1C7C">
        <w:rPr>
          <w:sz w:val="20"/>
          <w:szCs w:val="20"/>
        </w:rPr>
        <w:t xml:space="preserve"> </w:t>
      </w:r>
      <w:r w:rsidR="00C40FB8" w:rsidRPr="006A6505">
        <w:rPr>
          <w:sz w:val="20"/>
          <w:szCs w:val="20"/>
        </w:rPr>
        <w:t xml:space="preserve">Допускается по согласованию </w:t>
      </w:r>
      <w:r w:rsidR="003D1C7C">
        <w:rPr>
          <w:sz w:val="20"/>
          <w:szCs w:val="20"/>
        </w:rPr>
        <w:t xml:space="preserve">между </w:t>
      </w:r>
      <w:r w:rsidR="00C40FB8" w:rsidRPr="006A6505">
        <w:rPr>
          <w:sz w:val="20"/>
          <w:szCs w:val="20"/>
        </w:rPr>
        <w:t>передающей и принимающей сторон</w:t>
      </w:r>
      <w:r w:rsidR="003D1C7C">
        <w:rPr>
          <w:sz w:val="20"/>
          <w:szCs w:val="20"/>
        </w:rPr>
        <w:t>ами</w:t>
      </w:r>
      <w:r w:rsidR="00C40FB8" w:rsidRPr="006A6505">
        <w:rPr>
          <w:sz w:val="20"/>
          <w:szCs w:val="20"/>
        </w:rPr>
        <w:t xml:space="preserve"> использовать иные </w:t>
      </w:r>
      <w:r w:rsidR="00BC78D7" w:rsidRPr="006A6505">
        <w:rPr>
          <w:sz w:val="20"/>
          <w:szCs w:val="20"/>
        </w:rPr>
        <w:t>стандартизованны</w:t>
      </w:r>
      <w:r w:rsidR="00C40FB8" w:rsidRPr="006A6505">
        <w:rPr>
          <w:sz w:val="20"/>
          <w:szCs w:val="20"/>
        </w:rPr>
        <w:t>е</w:t>
      </w:r>
      <w:r w:rsidR="00BC78D7" w:rsidRPr="006A6505">
        <w:rPr>
          <w:sz w:val="20"/>
          <w:szCs w:val="20"/>
        </w:rPr>
        <w:t xml:space="preserve"> формат</w:t>
      </w:r>
      <w:r w:rsidR="00C40FB8" w:rsidRPr="006A6505">
        <w:rPr>
          <w:sz w:val="20"/>
          <w:szCs w:val="20"/>
        </w:rPr>
        <w:t xml:space="preserve">ы, соответствующие методам реализации по </w:t>
      </w:r>
      <w:r w:rsidR="004137C9" w:rsidRPr="006A6505">
        <w:rPr>
          <w:sz w:val="20"/>
          <w:szCs w:val="20"/>
        </w:rPr>
        <w:t>ГОСТ Р ИСО 10303–1</w:t>
      </w:r>
      <w:r w:rsidR="00BC78D7" w:rsidRPr="006A6505">
        <w:t>.</w:t>
      </w:r>
    </w:p>
    <w:p w14:paraId="02F10ED9" w14:textId="64386D6B" w:rsidR="006A6505" w:rsidRPr="006A6505" w:rsidRDefault="006A6505" w:rsidP="003F167B">
      <w:pPr>
        <w:pStyle w:val="2"/>
        <w:numPr>
          <w:ilvl w:val="0"/>
          <w:numId w:val="0"/>
        </w:numPr>
        <w:ind w:firstLine="709"/>
        <w:rPr>
          <w:sz w:val="20"/>
          <w:szCs w:val="20"/>
        </w:rPr>
      </w:pPr>
      <w:r w:rsidRPr="006A6505">
        <w:rPr>
          <w:sz w:val="20"/>
          <w:szCs w:val="20"/>
        </w:rPr>
        <w:t xml:space="preserve">2 </w:t>
      </w:r>
      <w:r w:rsidR="003D1C7C">
        <w:rPr>
          <w:sz w:val="20"/>
          <w:szCs w:val="20"/>
        </w:rPr>
        <w:t xml:space="preserve"> </w:t>
      </w:r>
      <w:r w:rsidRPr="006A6505">
        <w:rPr>
          <w:sz w:val="20"/>
          <w:szCs w:val="20"/>
        </w:rPr>
        <w:t>Пример текстового файла с ЭСК в формате STEP-JSON приведен в приложении В</w:t>
      </w:r>
    </w:p>
    <w:p w14:paraId="0E1EA676" w14:textId="6A5A2464" w:rsidR="008622A5" w:rsidRDefault="008622A5" w:rsidP="008622A5">
      <w:pPr>
        <w:pStyle w:val="2"/>
        <w:numPr>
          <w:ilvl w:val="0"/>
          <w:numId w:val="0"/>
        </w:numPr>
        <w:tabs>
          <w:tab w:val="left" w:pos="708"/>
        </w:tabs>
        <w:ind w:firstLine="709"/>
        <w:rPr>
          <w:rFonts w:cs="Arial"/>
        </w:rPr>
      </w:pPr>
      <w:bookmarkStart w:id="48" w:name="_Toc59624796"/>
      <w:bookmarkStart w:id="49" w:name="_Toc70252678"/>
      <w:bookmarkStart w:id="50" w:name="_Toc74476372"/>
      <w:bookmarkStart w:id="51" w:name="_Toc78719711"/>
      <w:bookmarkEnd w:id="43"/>
      <w:bookmarkEnd w:id="44"/>
      <w:bookmarkEnd w:id="45"/>
      <w:bookmarkEnd w:id="46"/>
      <w:bookmarkEnd w:id="47"/>
      <w:r>
        <w:rPr>
          <w:rFonts w:cs="Arial"/>
        </w:rPr>
        <w:br w:type="page"/>
      </w:r>
    </w:p>
    <w:p w14:paraId="48E4ACF9" w14:textId="77777777" w:rsidR="008622A5" w:rsidRDefault="008622A5" w:rsidP="008622A5">
      <w:pPr>
        <w:pStyle w:val="11"/>
        <w:spacing w:before="240" w:after="0"/>
        <w:ind w:firstLine="0"/>
        <w:jc w:val="center"/>
        <w:rPr>
          <w:sz w:val="24"/>
          <w:szCs w:val="24"/>
        </w:rPr>
      </w:pPr>
      <w:bookmarkStart w:id="52" w:name="_Toc169187331"/>
      <w:r>
        <w:lastRenderedPageBreak/>
        <w:t>Приложение А</w:t>
      </w:r>
      <w:bookmarkStart w:id="53" w:name="_Toc59624797"/>
      <w:bookmarkStart w:id="54" w:name="_Toc70252679"/>
      <w:bookmarkEnd w:id="48"/>
      <w:bookmarkEnd w:id="49"/>
      <w:r>
        <w:br/>
      </w:r>
      <w:r>
        <w:rPr>
          <w:sz w:val="24"/>
          <w:szCs w:val="24"/>
        </w:rPr>
        <w:t>(обязательное)</w:t>
      </w:r>
      <w:bookmarkStart w:id="55" w:name="_Toc59624798"/>
      <w:bookmarkStart w:id="56" w:name="_Toc70252680"/>
      <w:bookmarkEnd w:id="53"/>
      <w:bookmarkEnd w:id="54"/>
      <w:r>
        <w:rPr>
          <w:sz w:val="24"/>
          <w:szCs w:val="24"/>
        </w:rPr>
        <w:br/>
      </w:r>
      <w:bookmarkStart w:id="57" w:name="_Toc59619415"/>
      <w:bookmarkStart w:id="58" w:name="_Toc78719712"/>
      <w:bookmarkEnd w:id="50"/>
      <w:bookmarkEnd w:id="51"/>
      <w:bookmarkEnd w:id="55"/>
      <w:bookmarkEnd w:id="56"/>
      <w:r>
        <w:rPr>
          <w:sz w:val="24"/>
          <w:szCs w:val="24"/>
        </w:rPr>
        <w:t>Схема данных для представления конструктивной электронной структуры изделия</w:t>
      </w:r>
      <w:bookmarkEnd w:id="52"/>
    </w:p>
    <w:p w14:paraId="07CC9777" w14:textId="38A361C4" w:rsidR="008622A5" w:rsidRDefault="008622A5" w:rsidP="008622A5">
      <w:pPr>
        <w:pStyle w:val="20"/>
      </w:pPr>
      <w:bookmarkStart w:id="59" w:name="_Toc167536496"/>
      <w:bookmarkStart w:id="60" w:name="_Toc167537965"/>
      <w:bookmarkStart w:id="61" w:name="_Toc54195706"/>
      <w:r>
        <w:t>А.1 Основные сведения</w:t>
      </w:r>
    </w:p>
    <w:p w14:paraId="4EDB5CE3" w14:textId="73A42D7A" w:rsidR="008622A5" w:rsidRDefault="00CD47B9" w:rsidP="008622A5">
      <w:pPr>
        <w:pStyle w:val="afff"/>
        <w:rPr>
          <w:sz w:val="24"/>
          <w:szCs w:val="24"/>
        </w:rPr>
      </w:pPr>
      <w:r>
        <w:rPr>
          <w:sz w:val="24"/>
          <w:szCs w:val="24"/>
        </w:rPr>
        <w:t xml:space="preserve">А.1.1 </w:t>
      </w:r>
      <w:r w:rsidR="008622A5">
        <w:rPr>
          <w:sz w:val="24"/>
          <w:szCs w:val="24"/>
        </w:rPr>
        <w:t>Приведенн</w:t>
      </w:r>
      <w:r w:rsidR="00556214">
        <w:rPr>
          <w:sz w:val="24"/>
          <w:szCs w:val="24"/>
        </w:rPr>
        <w:t>ая</w:t>
      </w:r>
      <w:r w:rsidR="008622A5">
        <w:rPr>
          <w:sz w:val="24"/>
          <w:szCs w:val="24"/>
        </w:rPr>
        <w:t xml:space="preserve"> в настоящем приложении схем</w:t>
      </w:r>
      <w:r w:rsidR="00556214">
        <w:rPr>
          <w:sz w:val="24"/>
          <w:szCs w:val="24"/>
        </w:rPr>
        <w:t>а</w:t>
      </w:r>
      <w:r w:rsidR="008622A5">
        <w:rPr>
          <w:sz w:val="24"/>
          <w:szCs w:val="24"/>
        </w:rPr>
        <w:t xml:space="preserve"> данных</w:t>
      </w:r>
      <w:r w:rsidR="002E271F">
        <w:rPr>
          <w:sz w:val="24"/>
          <w:szCs w:val="24"/>
        </w:rPr>
        <w:t xml:space="preserve"> (рисунки А.1 – А.3)</w:t>
      </w:r>
      <w:r w:rsidR="008622A5">
        <w:rPr>
          <w:sz w:val="24"/>
          <w:szCs w:val="24"/>
        </w:rPr>
        <w:t xml:space="preserve"> соответству</w:t>
      </w:r>
      <w:r w:rsidR="00804A07">
        <w:rPr>
          <w:sz w:val="24"/>
          <w:szCs w:val="24"/>
        </w:rPr>
        <w:t>е</w:t>
      </w:r>
      <w:r w:rsidR="008622A5">
        <w:rPr>
          <w:sz w:val="24"/>
          <w:szCs w:val="24"/>
        </w:rPr>
        <w:t>т ГОСТ</w:t>
      </w:r>
      <w:r w:rsidR="003D1C7C">
        <w:rPr>
          <w:sz w:val="24"/>
          <w:szCs w:val="24"/>
        </w:rPr>
        <w:t> </w:t>
      </w:r>
      <w:r w:rsidR="008622A5">
        <w:rPr>
          <w:sz w:val="24"/>
          <w:szCs w:val="24"/>
        </w:rPr>
        <w:t>Р</w:t>
      </w:r>
      <w:r w:rsidR="003D1C7C">
        <w:rPr>
          <w:sz w:val="24"/>
          <w:szCs w:val="24"/>
        </w:rPr>
        <w:t> </w:t>
      </w:r>
      <w:r w:rsidR="008622A5">
        <w:rPr>
          <w:sz w:val="24"/>
          <w:szCs w:val="24"/>
        </w:rPr>
        <w:t>ИСО</w:t>
      </w:r>
      <w:r w:rsidR="003D1C7C">
        <w:rPr>
          <w:sz w:val="24"/>
          <w:szCs w:val="24"/>
        </w:rPr>
        <w:t> </w:t>
      </w:r>
      <w:r w:rsidR="008622A5">
        <w:rPr>
          <w:sz w:val="24"/>
          <w:szCs w:val="24"/>
        </w:rPr>
        <w:t>10303-41 и ГОСТ</w:t>
      </w:r>
      <w:r w:rsidR="003D1C7C">
        <w:rPr>
          <w:sz w:val="24"/>
          <w:szCs w:val="24"/>
        </w:rPr>
        <w:t> </w:t>
      </w:r>
      <w:r w:rsidR="008622A5">
        <w:rPr>
          <w:sz w:val="24"/>
          <w:szCs w:val="24"/>
        </w:rPr>
        <w:t>Р</w:t>
      </w:r>
      <w:r w:rsidR="003D1C7C">
        <w:rPr>
          <w:sz w:val="24"/>
          <w:szCs w:val="24"/>
        </w:rPr>
        <w:t> ИСО </w:t>
      </w:r>
      <w:r w:rsidR="008622A5">
        <w:rPr>
          <w:sz w:val="24"/>
          <w:szCs w:val="24"/>
        </w:rPr>
        <w:t xml:space="preserve">10303-44, в </w:t>
      </w:r>
      <w:r w:rsidR="00804A07">
        <w:rPr>
          <w:sz w:val="24"/>
          <w:szCs w:val="24"/>
        </w:rPr>
        <w:t xml:space="preserve">которую </w:t>
      </w:r>
      <w:r w:rsidR="00B53F0E">
        <w:rPr>
          <w:sz w:val="24"/>
          <w:szCs w:val="24"/>
        </w:rPr>
        <w:t xml:space="preserve">для обеспечения соответствия требованиям ЕСКД </w:t>
      </w:r>
      <w:r w:rsidR="008622A5">
        <w:rPr>
          <w:sz w:val="24"/>
          <w:szCs w:val="24"/>
        </w:rPr>
        <w:t xml:space="preserve">добавлены необходимые </w:t>
      </w:r>
      <w:r w:rsidR="00B53F0E">
        <w:rPr>
          <w:sz w:val="24"/>
          <w:szCs w:val="24"/>
        </w:rPr>
        <w:t>объекты и атрибуты</w:t>
      </w:r>
      <w:r w:rsidR="008622A5">
        <w:rPr>
          <w:rStyle w:val="ae"/>
          <w:szCs w:val="24"/>
        </w:rPr>
        <w:footnoteReference w:id="2"/>
      </w:r>
      <w:r w:rsidR="003D1C7C" w:rsidRPr="003D1C7C">
        <w:rPr>
          <w:sz w:val="24"/>
          <w:szCs w:val="24"/>
          <w:vertAlign w:val="superscript"/>
        </w:rPr>
        <w:t>)</w:t>
      </w:r>
      <w:r w:rsidR="008622A5">
        <w:rPr>
          <w:sz w:val="24"/>
          <w:szCs w:val="24"/>
        </w:rPr>
        <w:t xml:space="preserve">. </w:t>
      </w:r>
    </w:p>
    <w:p w14:paraId="1FFFD166" w14:textId="42C4B7CF" w:rsidR="007E7A93" w:rsidRDefault="00CD47B9" w:rsidP="008622A5">
      <w:pPr>
        <w:pStyle w:val="afff"/>
        <w:rPr>
          <w:sz w:val="24"/>
          <w:szCs w:val="24"/>
        </w:rPr>
      </w:pPr>
      <w:r>
        <w:rPr>
          <w:sz w:val="24"/>
          <w:szCs w:val="24"/>
        </w:rPr>
        <w:t xml:space="preserve">А.1.2 </w:t>
      </w:r>
      <w:r w:rsidR="008622A5">
        <w:rPr>
          <w:sz w:val="24"/>
          <w:szCs w:val="24"/>
        </w:rPr>
        <w:t>Для графического описания схем</w:t>
      </w:r>
      <w:r w:rsidR="00556214">
        <w:rPr>
          <w:sz w:val="24"/>
          <w:szCs w:val="24"/>
        </w:rPr>
        <w:t>ы</w:t>
      </w:r>
      <w:r w:rsidR="008622A5">
        <w:rPr>
          <w:sz w:val="24"/>
          <w:szCs w:val="24"/>
        </w:rPr>
        <w:t xml:space="preserve"> данных используется нотация, установленная в </w:t>
      </w:r>
      <w:r w:rsidR="00883EF0">
        <w:rPr>
          <w:sz w:val="24"/>
          <w:szCs w:val="24"/>
        </w:rPr>
        <w:t xml:space="preserve">приложении </w:t>
      </w:r>
      <w:r w:rsidR="00883EF0">
        <w:rPr>
          <w:sz w:val="24"/>
          <w:szCs w:val="24"/>
          <w:lang w:val="en-US"/>
        </w:rPr>
        <w:t>D</w:t>
      </w:r>
      <w:r w:rsidR="00883EF0">
        <w:rPr>
          <w:sz w:val="24"/>
          <w:szCs w:val="24"/>
        </w:rPr>
        <w:t xml:space="preserve"> </w:t>
      </w:r>
      <w:r w:rsidR="003D1C7C">
        <w:rPr>
          <w:sz w:val="24"/>
          <w:szCs w:val="24"/>
        </w:rPr>
        <w:t>ГОСТ </w:t>
      </w:r>
      <w:r w:rsidR="008622A5">
        <w:rPr>
          <w:sz w:val="24"/>
          <w:szCs w:val="24"/>
        </w:rPr>
        <w:t>Р</w:t>
      </w:r>
      <w:r w:rsidR="003D1C7C">
        <w:rPr>
          <w:sz w:val="24"/>
          <w:szCs w:val="24"/>
        </w:rPr>
        <w:t> </w:t>
      </w:r>
      <w:r w:rsidR="008622A5">
        <w:rPr>
          <w:sz w:val="24"/>
          <w:szCs w:val="24"/>
        </w:rPr>
        <w:t>ИСО</w:t>
      </w:r>
      <w:r w:rsidR="003D1C7C">
        <w:rPr>
          <w:sz w:val="24"/>
          <w:szCs w:val="24"/>
        </w:rPr>
        <w:t> </w:t>
      </w:r>
      <w:r w:rsidR="008622A5">
        <w:rPr>
          <w:sz w:val="24"/>
          <w:szCs w:val="24"/>
        </w:rPr>
        <w:t>10303-11</w:t>
      </w:r>
      <w:r w:rsidR="00883EF0">
        <w:rPr>
          <w:sz w:val="24"/>
          <w:szCs w:val="24"/>
        </w:rPr>
        <w:t>-2009</w:t>
      </w:r>
      <w:r w:rsidR="008622A5">
        <w:rPr>
          <w:sz w:val="24"/>
          <w:szCs w:val="24"/>
        </w:rPr>
        <w:t xml:space="preserve">. </w:t>
      </w:r>
      <w:r w:rsidR="002E271F">
        <w:rPr>
          <w:sz w:val="24"/>
          <w:szCs w:val="24"/>
        </w:rPr>
        <w:t>Описание графических обозначений, используемых н</w:t>
      </w:r>
      <w:r w:rsidR="007E7A93">
        <w:rPr>
          <w:sz w:val="24"/>
          <w:szCs w:val="24"/>
        </w:rPr>
        <w:t>а рисунках А.1 – А.3</w:t>
      </w:r>
      <w:r w:rsidR="002E271F">
        <w:rPr>
          <w:sz w:val="24"/>
          <w:szCs w:val="24"/>
        </w:rPr>
        <w:t xml:space="preserve">, приведено в </w:t>
      </w:r>
      <w:r w:rsidR="007E7A93">
        <w:rPr>
          <w:sz w:val="24"/>
          <w:szCs w:val="24"/>
        </w:rPr>
        <w:t>таблице А.1.1.</w:t>
      </w:r>
    </w:p>
    <w:p w14:paraId="235974F2" w14:textId="0B4AC1D4" w:rsidR="006A6505" w:rsidRPr="006A6505" w:rsidRDefault="006A6505" w:rsidP="006A6505">
      <w:pPr>
        <w:widowControl w:val="0"/>
        <w:spacing w:before="120" w:line="360" w:lineRule="auto"/>
        <w:jc w:val="both"/>
        <w:textAlignment w:val="baseline"/>
        <w:rPr>
          <w:rFonts w:ascii="Arial" w:hAnsi="Arial" w:cs="Arial"/>
          <w:bCs/>
          <w:szCs w:val="24"/>
        </w:rPr>
      </w:pPr>
      <w:r w:rsidRPr="00C75D89">
        <w:rPr>
          <w:rFonts w:ascii="Arial" w:hAnsi="Arial" w:cs="Arial"/>
          <w:bCs/>
          <w:spacing w:val="40"/>
          <w:szCs w:val="24"/>
        </w:rPr>
        <w:t>Таблица</w:t>
      </w:r>
      <w:r>
        <w:rPr>
          <w:rFonts w:ascii="Arial" w:hAnsi="Arial" w:cs="Arial"/>
          <w:bCs/>
          <w:szCs w:val="24"/>
        </w:rPr>
        <w:t xml:space="preserve"> А.1</w:t>
      </w:r>
      <w:r w:rsidRPr="00C75D89">
        <w:rPr>
          <w:rFonts w:ascii="Arial" w:hAnsi="Arial" w:cs="Arial"/>
          <w:bCs/>
          <w:szCs w:val="24"/>
        </w:rPr>
        <w:t xml:space="preserve">.1 – </w:t>
      </w:r>
      <w:r>
        <w:rPr>
          <w:rFonts w:ascii="Arial" w:hAnsi="Arial" w:cs="Arial"/>
          <w:bCs/>
          <w:szCs w:val="24"/>
        </w:rPr>
        <w:t>Описание графических обозначений, используемых в схеме данных</w:t>
      </w:r>
    </w:p>
    <w:tbl>
      <w:tblPr>
        <w:tblStyle w:val="aff7"/>
        <w:tblW w:w="0" w:type="auto"/>
        <w:tblLayout w:type="fixed"/>
        <w:tblLook w:val="04A0" w:firstRow="1" w:lastRow="0" w:firstColumn="1" w:lastColumn="0" w:noHBand="0" w:noVBand="1"/>
      </w:tblPr>
      <w:tblGrid>
        <w:gridCol w:w="2660"/>
        <w:gridCol w:w="7195"/>
      </w:tblGrid>
      <w:tr w:rsidR="007E7A93" w:rsidRPr="000F5E8E" w14:paraId="3C3B4B9B" w14:textId="77777777" w:rsidTr="006A6505">
        <w:tc>
          <w:tcPr>
            <w:tcW w:w="2660" w:type="dxa"/>
            <w:tcBorders>
              <w:bottom w:val="double" w:sz="4" w:space="0" w:color="auto"/>
            </w:tcBorders>
            <w:vAlign w:val="center"/>
          </w:tcPr>
          <w:p w14:paraId="50455165" w14:textId="4B467A1D" w:rsidR="007E7A93" w:rsidRPr="000F5E8E" w:rsidRDefault="006A6505" w:rsidP="000F5E8E">
            <w:pPr>
              <w:pStyle w:val="afff"/>
              <w:spacing w:before="120" w:after="120" w:line="240" w:lineRule="auto"/>
              <w:ind w:firstLine="0"/>
              <w:jc w:val="center"/>
              <w:rPr>
                <w:szCs w:val="20"/>
              </w:rPr>
            </w:pPr>
            <w:r>
              <w:rPr>
                <w:szCs w:val="20"/>
              </w:rPr>
              <w:t>О</w:t>
            </w:r>
            <w:r w:rsidR="007E7A93" w:rsidRPr="000F5E8E">
              <w:rPr>
                <w:szCs w:val="20"/>
              </w:rPr>
              <w:t>бозначение</w:t>
            </w:r>
          </w:p>
        </w:tc>
        <w:tc>
          <w:tcPr>
            <w:tcW w:w="7195" w:type="dxa"/>
            <w:tcBorders>
              <w:bottom w:val="double" w:sz="4" w:space="0" w:color="auto"/>
            </w:tcBorders>
            <w:vAlign w:val="center"/>
          </w:tcPr>
          <w:p w14:paraId="0E505E38" w14:textId="40A1A98F" w:rsidR="007E7A93" w:rsidRPr="000F5E8E" w:rsidRDefault="007E7A93" w:rsidP="000F5E8E">
            <w:pPr>
              <w:pStyle w:val="afff"/>
              <w:spacing w:before="120" w:after="120" w:line="240" w:lineRule="auto"/>
              <w:ind w:firstLine="0"/>
              <w:jc w:val="center"/>
              <w:rPr>
                <w:szCs w:val="20"/>
              </w:rPr>
            </w:pPr>
            <w:r w:rsidRPr="000F5E8E">
              <w:rPr>
                <w:szCs w:val="20"/>
              </w:rPr>
              <w:t>Описание</w:t>
            </w:r>
          </w:p>
        </w:tc>
      </w:tr>
      <w:tr w:rsidR="000F5E8E" w:rsidRPr="000F5E8E" w14:paraId="4627C6C4" w14:textId="77777777" w:rsidTr="006A6505">
        <w:tc>
          <w:tcPr>
            <w:tcW w:w="2660" w:type="dxa"/>
            <w:tcBorders>
              <w:top w:val="double" w:sz="4" w:space="0" w:color="auto"/>
              <w:bottom w:val="single" w:sz="4" w:space="0" w:color="auto"/>
            </w:tcBorders>
          </w:tcPr>
          <w:p w14:paraId="2E14370E" w14:textId="77777777" w:rsidR="000F5E8E" w:rsidRPr="000F5E8E" w:rsidRDefault="000F5E8E" w:rsidP="00B754C8">
            <w:pPr>
              <w:pStyle w:val="afff"/>
              <w:spacing w:before="120"/>
              <w:ind w:firstLine="0"/>
              <w:rPr>
                <w:szCs w:val="20"/>
              </w:rPr>
            </w:pPr>
            <w:r w:rsidRPr="000F5E8E">
              <w:rPr>
                <w:noProof/>
                <w:szCs w:val="20"/>
                <w:lang w:eastAsia="ru-RU"/>
              </w:rPr>
              <w:drawing>
                <wp:inline distT="0" distB="0" distL="0" distR="0" wp14:anchorId="7F013A4C" wp14:editId="6D26616E">
                  <wp:extent cx="1403498" cy="352879"/>
                  <wp:effectExtent l="0" t="0" r="6350"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1418492" cy="356649"/>
                          </a:xfrm>
                          <a:prstGeom prst="rect">
                            <a:avLst/>
                          </a:prstGeom>
                        </pic:spPr>
                      </pic:pic>
                    </a:graphicData>
                  </a:graphic>
                </wp:inline>
              </w:drawing>
            </w:r>
          </w:p>
        </w:tc>
        <w:tc>
          <w:tcPr>
            <w:tcW w:w="7195" w:type="dxa"/>
            <w:tcBorders>
              <w:top w:val="double" w:sz="4" w:space="0" w:color="auto"/>
              <w:bottom w:val="single" w:sz="4" w:space="0" w:color="auto"/>
            </w:tcBorders>
          </w:tcPr>
          <w:p w14:paraId="5890CD7B" w14:textId="77777777" w:rsidR="000F5E8E" w:rsidRPr="000F5E8E" w:rsidRDefault="000F5E8E" w:rsidP="00B754C8">
            <w:pPr>
              <w:pStyle w:val="afff"/>
              <w:spacing w:before="120"/>
              <w:ind w:firstLine="0"/>
              <w:rPr>
                <w:szCs w:val="20"/>
              </w:rPr>
            </w:pPr>
            <w:r w:rsidRPr="000F5E8E">
              <w:rPr>
                <w:szCs w:val="20"/>
              </w:rPr>
              <w:t xml:space="preserve">Информационный объект (далее – объект) </w:t>
            </w:r>
          </w:p>
        </w:tc>
      </w:tr>
      <w:tr w:rsidR="000F5E8E" w:rsidRPr="000F5E8E" w14:paraId="4E671EB1" w14:textId="77777777" w:rsidTr="006A6505">
        <w:tc>
          <w:tcPr>
            <w:tcW w:w="2660" w:type="dxa"/>
          </w:tcPr>
          <w:p w14:paraId="7EA61BBC" w14:textId="77777777" w:rsidR="000F5E8E" w:rsidRPr="000F5E8E" w:rsidRDefault="000F5E8E" w:rsidP="00B754C8">
            <w:pPr>
              <w:pStyle w:val="afff"/>
              <w:spacing w:before="120"/>
              <w:ind w:firstLine="0"/>
              <w:rPr>
                <w:szCs w:val="20"/>
              </w:rPr>
            </w:pPr>
            <w:r w:rsidRPr="000F5E8E">
              <w:rPr>
                <w:noProof/>
                <w:szCs w:val="20"/>
                <w:lang w:eastAsia="ru-RU"/>
              </w:rPr>
              <w:drawing>
                <wp:inline distT="0" distB="0" distL="0" distR="0" wp14:anchorId="6511563F" wp14:editId="6526A8F1">
                  <wp:extent cx="942975" cy="247650"/>
                  <wp:effectExtent l="0" t="0" r="952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942975" cy="247650"/>
                          </a:xfrm>
                          <a:prstGeom prst="rect">
                            <a:avLst/>
                          </a:prstGeom>
                        </pic:spPr>
                      </pic:pic>
                    </a:graphicData>
                  </a:graphic>
                </wp:inline>
              </w:drawing>
            </w:r>
          </w:p>
        </w:tc>
        <w:tc>
          <w:tcPr>
            <w:tcW w:w="7195" w:type="dxa"/>
          </w:tcPr>
          <w:p w14:paraId="45830517" w14:textId="0B75FF40" w:rsidR="00461BC0" w:rsidRPr="000F5E8E" w:rsidRDefault="000F5E8E" w:rsidP="009561BD">
            <w:pPr>
              <w:pStyle w:val="afff"/>
              <w:spacing w:before="120"/>
              <w:ind w:firstLine="0"/>
              <w:rPr>
                <w:szCs w:val="20"/>
              </w:rPr>
            </w:pPr>
            <w:r w:rsidRPr="000F5E8E">
              <w:rPr>
                <w:szCs w:val="20"/>
              </w:rPr>
              <w:t xml:space="preserve">Атрибут объекта. </w:t>
            </w:r>
            <w:r w:rsidR="00461BC0">
              <w:rPr>
                <w:szCs w:val="20"/>
              </w:rPr>
              <w:t xml:space="preserve">Над линией указано наименование атрибута. </w:t>
            </w:r>
            <w:r w:rsidRPr="000F5E8E">
              <w:rPr>
                <w:szCs w:val="20"/>
              </w:rPr>
              <w:t xml:space="preserve">Кружок указывает на тип данных или на объект (объектный тип данных), </w:t>
            </w:r>
            <w:r w:rsidR="00461BC0">
              <w:rPr>
                <w:szCs w:val="20"/>
              </w:rPr>
              <w:t xml:space="preserve">к которому может относиться значение </w:t>
            </w:r>
            <w:r w:rsidRPr="000F5E8E">
              <w:rPr>
                <w:szCs w:val="20"/>
              </w:rPr>
              <w:t>атрибута</w:t>
            </w:r>
            <w:r w:rsidR="009561BD">
              <w:rPr>
                <w:szCs w:val="20"/>
              </w:rPr>
              <w:t>. Сплошная линия о</w:t>
            </w:r>
            <w:r w:rsidR="002E271F">
              <w:rPr>
                <w:szCs w:val="20"/>
              </w:rPr>
              <w:t>значает обязательность атрибута</w:t>
            </w:r>
          </w:p>
        </w:tc>
      </w:tr>
      <w:tr w:rsidR="00461BC0" w:rsidRPr="000F5E8E" w14:paraId="54924446" w14:textId="77777777" w:rsidTr="006A6505">
        <w:tc>
          <w:tcPr>
            <w:tcW w:w="2660" w:type="dxa"/>
          </w:tcPr>
          <w:p w14:paraId="5BEEF373" w14:textId="7C1D1F98" w:rsidR="00461BC0" w:rsidRPr="000F5E8E" w:rsidRDefault="00461BC0" w:rsidP="00B754C8">
            <w:pPr>
              <w:pStyle w:val="afff"/>
              <w:spacing w:before="120"/>
              <w:ind w:firstLine="0"/>
              <w:rPr>
                <w:szCs w:val="20"/>
              </w:rPr>
            </w:pPr>
            <w:r w:rsidRPr="00461BC0">
              <w:rPr>
                <w:noProof/>
                <w:szCs w:val="20"/>
                <w:lang w:eastAsia="ru-RU"/>
              </w:rPr>
              <w:drawing>
                <wp:inline distT="0" distB="0" distL="0" distR="0" wp14:anchorId="0452160A" wp14:editId="7D7C7F16">
                  <wp:extent cx="1104181" cy="307414"/>
                  <wp:effectExtent l="0" t="0" r="127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6"/>
                          <a:srcRect l="-1515" r="1515"/>
                          <a:stretch/>
                        </pic:blipFill>
                        <pic:spPr>
                          <a:xfrm>
                            <a:off x="0" y="0"/>
                            <a:ext cx="1114418" cy="310264"/>
                          </a:xfrm>
                          <a:prstGeom prst="rect">
                            <a:avLst/>
                          </a:prstGeom>
                        </pic:spPr>
                      </pic:pic>
                    </a:graphicData>
                  </a:graphic>
                </wp:inline>
              </w:drawing>
            </w:r>
          </w:p>
        </w:tc>
        <w:tc>
          <w:tcPr>
            <w:tcW w:w="7195" w:type="dxa"/>
          </w:tcPr>
          <w:p w14:paraId="78FE7317" w14:textId="79DD0D55" w:rsidR="00461BC0" w:rsidRPr="000F5E8E" w:rsidRDefault="009561BD" w:rsidP="00461BC0">
            <w:pPr>
              <w:pStyle w:val="afff"/>
              <w:spacing w:before="120"/>
              <w:ind w:firstLine="0"/>
              <w:rPr>
                <w:szCs w:val="20"/>
              </w:rPr>
            </w:pPr>
            <w:r>
              <w:rPr>
                <w:szCs w:val="20"/>
              </w:rPr>
              <w:t xml:space="preserve">Атрибут, </w:t>
            </w:r>
            <w:r w:rsidR="000024E2">
              <w:rPr>
                <w:szCs w:val="20"/>
              </w:rPr>
              <w:t>выполненный</w:t>
            </w:r>
            <w:r>
              <w:rPr>
                <w:szCs w:val="20"/>
              </w:rPr>
              <w:t xml:space="preserve"> штриховой линией, является необязательным</w:t>
            </w:r>
          </w:p>
        </w:tc>
      </w:tr>
      <w:tr w:rsidR="00461BC0" w:rsidRPr="000F5E8E" w14:paraId="2CA23BFE" w14:textId="77777777" w:rsidTr="00DC6B25">
        <w:tc>
          <w:tcPr>
            <w:tcW w:w="2660" w:type="dxa"/>
            <w:tcBorders>
              <w:bottom w:val="single" w:sz="4" w:space="0" w:color="auto"/>
            </w:tcBorders>
          </w:tcPr>
          <w:p w14:paraId="5EFA3CD3" w14:textId="293ECFDA" w:rsidR="00461BC0" w:rsidRPr="000F5E8E" w:rsidRDefault="00461BC0" w:rsidP="00B754C8">
            <w:pPr>
              <w:pStyle w:val="afff"/>
              <w:spacing w:before="120"/>
              <w:ind w:firstLine="0"/>
              <w:rPr>
                <w:szCs w:val="20"/>
              </w:rPr>
            </w:pPr>
            <w:r w:rsidRPr="00461BC0">
              <w:rPr>
                <w:noProof/>
                <w:szCs w:val="20"/>
                <w:lang w:eastAsia="ru-RU"/>
              </w:rPr>
              <w:drawing>
                <wp:inline distT="0" distB="0" distL="0" distR="0" wp14:anchorId="69B8AEE4" wp14:editId="772A69E5">
                  <wp:extent cx="1190847" cy="261862"/>
                  <wp:effectExtent l="0" t="0" r="0" b="508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1191572" cy="262021"/>
                          </a:xfrm>
                          <a:prstGeom prst="rect">
                            <a:avLst/>
                          </a:prstGeom>
                        </pic:spPr>
                      </pic:pic>
                    </a:graphicData>
                  </a:graphic>
                </wp:inline>
              </w:drawing>
            </w:r>
          </w:p>
        </w:tc>
        <w:tc>
          <w:tcPr>
            <w:tcW w:w="7195" w:type="dxa"/>
            <w:tcBorders>
              <w:bottom w:val="single" w:sz="4" w:space="0" w:color="auto"/>
            </w:tcBorders>
          </w:tcPr>
          <w:p w14:paraId="40FC5DAB" w14:textId="0F2AF088" w:rsidR="00461BC0" w:rsidRPr="000F5E8E" w:rsidRDefault="00461BC0" w:rsidP="002E271F">
            <w:pPr>
              <w:pStyle w:val="afff"/>
              <w:spacing w:before="120"/>
              <w:ind w:firstLine="0"/>
              <w:rPr>
                <w:szCs w:val="20"/>
              </w:rPr>
            </w:pPr>
            <w:r>
              <w:rPr>
                <w:szCs w:val="20"/>
              </w:rPr>
              <w:t>Наименование атрибута, после которого указан символ «</w:t>
            </w:r>
            <w:r>
              <w:rPr>
                <w:szCs w:val="20"/>
                <w:lang w:val="en-US"/>
              </w:rPr>
              <w:t>S</w:t>
            </w:r>
            <w:r>
              <w:rPr>
                <w:szCs w:val="20"/>
              </w:rPr>
              <w:t xml:space="preserve">» и числа в квадратных скобках, означает, что атрибут может иметь множество значений </w:t>
            </w:r>
            <w:r w:rsidR="002E271F">
              <w:rPr>
                <w:szCs w:val="20"/>
              </w:rPr>
              <w:t>указанного</w:t>
            </w:r>
            <w:r>
              <w:rPr>
                <w:szCs w:val="20"/>
              </w:rPr>
              <w:t xml:space="preserve"> типа. </w:t>
            </w:r>
            <w:r w:rsidR="009561BD">
              <w:rPr>
                <w:szCs w:val="20"/>
              </w:rPr>
              <w:t>Первая цифра в квадрат</w:t>
            </w:r>
            <w:r>
              <w:rPr>
                <w:szCs w:val="20"/>
              </w:rPr>
              <w:t xml:space="preserve">ных скобках </w:t>
            </w:r>
            <w:r w:rsidR="002E271F">
              <w:rPr>
                <w:szCs w:val="20"/>
              </w:rPr>
              <w:t>устанавливает</w:t>
            </w:r>
            <w:r>
              <w:rPr>
                <w:szCs w:val="20"/>
              </w:rPr>
              <w:t xml:space="preserve"> минимальн</w:t>
            </w:r>
            <w:r w:rsidR="002E271F">
              <w:rPr>
                <w:szCs w:val="20"/>
              </w:rPr>
              <w:t>ое количество значений, вторая –</w:t>
            </w:r>
            <w:r>
              <w:rPr>
                <w:szCs w:val="20"/>
              </w:rPr>
              <w:t xml:space="preserve">  максимальное. </w:t>
            </w:r>
            <w:r w:rsidR="009561BD">
              <w:rPr>
                <w:szCs w:val="20"/>
              </w:rPr>
              <w:t>Е</w:t>
            </w:r>
            <w:r>
              <w:rPr>
                <w:szCs w:val="20"/>
              </w:rPr>
              <w:t>сли количество зн</w:t>
            </w:r>
            <w:r w:rsidR="002E271F">
              <w:rPr>
                <w:szCs w:val="20"/>
              </w:rPr>
              <w:t>ачений не ограничено, то ставится знак «?»</w:t>
            </w:r>
          </w:p>
        </w:tc>
      </w:tr>
      <w:tr w:rsidR="00542800" w:rsidRPr="000F5E8E" w14:paraId="4B3C27A7" w14:textId="77777777" w:rsidTr="00DC6B25">
        <w:tc>
          <w:tcPr>
            <w:tcW w:w="2660" w:type="dxa"/>
            <w:tcBorders>
              <w:bottom w:val="nil"/>
            </w:tcBorders>
          </w:tcPr>
          <w:p w14:paraId="0E5DA2E8" w14:textId="2D8EBEC5" w:rsidR="00542800" w:rsidRPr="00461BC0" w:rsidRDefault="00542800" w:rsidP="00B754C8">
            <w:pPr>
              <w:pStyle w:val="afff"/>
              <w:spacing w:before="120"/>
              <w:ind w:firstLine="0"/>
              <w:rPr>
                <w:noProof/>
                <w:szCs w:val="20"/>
                <w:lang w:eastAsia="ru-RU"/>
              </w:rPr>
            </w:pPr>
            <w:r w:rsidRPr="002F3B5D">
              <w:rPr>
                <w:noProof/>
                <w:szCs w:val="20"/>
                <w:lang w:eastAsia="ru-RU"/>
              </w:rPr>
              <w:drawing>
                <wp:inline distT="0" distB="0" distL="0" distR="0" wp14:anchorId="58395525" wp14:editId="2A845485">
                  <wp:extent cx="800100" cy="200025"/>
                  <wp:effectExtent l="0" t="0" r="0" b="9525"/>
                  <wp:docPr id="351793302" name="Рисунок 351793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800100" cy="200025"/>
                          </a:xfrm>
                          <a:prstGeom prst="rect">
                            <a:avLst/>
                          </a:prstGeom>
                        </pic:spPr>
                      </pic:pic>
                    </a:graphicData>
                  </a:graphic>
                </wp:inline>
              </w:drawing>
            </w:r>
          </w:p>
        </w:tc>
        <w:tc>
          <w:tcPr>
            <w:tcW w:w="7195" w:type="dxa"/>
            <w:tcBorders>
              <w:bottom w:val="nil"/>
            </w:tcBorders>
          </w:tcPr>
          <w:p w14:paraId="393F44B8" w14:textId="1640726D" w:rsidR="00542800" w:rsidRDefault="00542800" w:rsidP="002E271F">
            <w:pPr>
              <w:pStyle w:val="afff"/>
              <w:spacing w:before="120"/>
              <w:ind w:firstLine="0"/>
              <w:rPr>
                <w:szCs w:val="20"/>
              </w:rPr>
            </w:pPr>
            <w:r w:rsidRPr="000024E2">
              <w:rPr>
                <w:szCs w:val="20"/>
              </w:rPr>
              <w:t xml:space="preserve">Связь наследования между </w:t>
            </w:r>
            <w:r w:rsidR="00DC7E96">
              <w:rPr>
                <w:szCs w:val="20"/>
              </w:rPr>
              <w:t>объектом (</w:t>
            </w:r>
            <w:proofErr w:type="spellStart"/>
            <w:r w:rsidRPr="000024E2">
              <w:rPr>
                <w:szCs w:val="20"/>
              </w:rPr>
              <w:t>супертипом</w:t>
            </w:r>
            <w:proofErr w:type="spellEnd"/>
            <w:r w:rsidR="00DC7E96">
              <w:rPr>
                <w:szCs w:val="20"/>
              </w:rPr>
              <w:t xml:space="preserve">) </w:t>
            </w:r>
            <w:r w:rsidRPr="000024E2">
              <w:rPr>
                <w:szCs w:val="20"/>
              </w:rPr>
              <w:t xml:space="preserve">и </w:t>
            </w:r>
            <w:r w:rsidR="00DC7E96">
              <w:rPr>
                <w:szCs w:val="20"/>
              </w:rPr>
              <w:t xml:space="preserve">его </w:t>
            </w:r>
            <w:r w:rsidRPr="000024E2">
              <w:rPr>
                <w:szCs w:val="20"/>
              </w:rPr>
              <w:t xml:space="preserve">подтипом. Кружок указывает на подтип объекта. </w:t>
            </w:r>
          </w:p>
        </w:tc>
      </w:tr>
    </w:tbl>
    <w:p w14:paraId="42AFE5C6" w14:textId="77777777" w:rsidR="00542800" w:rsidRDefault="00542800" w:rsidP="006A6505">
      <w:pPr>
        <w:spacing w:after="120"/>
        <w:rPr>
          <w:rFonts w:ascii="Arial" w:hAnsi="Arial" w:cs="Arial"/>
          <w:i/>
        </w:rPr>
      </w:pPr>
    </w:p>
    <w:p w14:paraId="597E5828" w14:textId="77777777" w:rsidR="00542800" w:rsidRDefault="00542800">
      <w:pPr>
        <w:rPr>
          <w:rFonts w:ascii="Arial" w:hAnsi="Arial" w:cs="Arial"/>
          <w:i/>
        </w:rPr>
      </w:pPr>
      <w:r>
        <w:rPr>
          <w:rFonts w:ascii="Arial" w:hAnsi="Arial" w:cs="Arial"/>
          <w:i/>
        </w:rPr>
        <w:br w:type="page"/>
      </w:r>
    </w:p>
    <w:p w14:paraId="4446B8FD" w14:textId="2DEADE08" w:rsidR="006A6505" w:rsidRPr="006A6505" w:rsidRDefault="00DC7E96" w:rsidP="006A6505">
      <w:pPr>
        <w:spacing w:after="120"/>
        <w:rPr>
          <w:rFonts w:ascii="Arial" w:hAnsi="Arial" w:cs="Arial"/>
          <w:i/>
        </w:rPr>
      </w:pPr>
      <w:r>
        <w:rPr>
          <w:rFonts w:ascii="Arial" w:hAnsi="Arial" w:cs="Arial"/>
          <w:i/>
        </w:rPr>
        <w:lastRenderedPageBreak/>
        <w:t>Продолжение</w:t>
      </w:r>
      <w:r w:rsidR="006A6505" w:rsidRPr="006A6505">
        <w:rPr>
          <w:rFonts w:ascii="Arial" w:hAnsi="Arial" w:cs="Arial"/>
          <w:i/>
        </w:rPr>
        <w:t xml:space="preserve"> таблицы А.1.1</w:t>
      </w:r>
    </w:p>
    <w:tbl>
      <w:tblPr>
        <w:tblStyle w:val="aff7"/>
        <w:tblW w:w="0" w:type="auto"/>
        <w:tblLayout w:type="fixed"/>
        <w:tblLook w:val="04A0" w:firstRow="1" w:lastRow="0" w:firstColumn="1" w:lastColumn="0" w:noHBand="0" w:noVBand="1"/>
      </w:tblPr>
      <w:tblGrid>
        <w:gridCol w:w="2660"/>
        <w:gridCol w:w="7195"/>
      </w:tblGrid>
      <w:tr w:rsidR="006A6505" w:rsidRPr="000F5E8E" w14:paraId="41D93157" w14:textId="77777777" w:rsidTr="006A6505">
        <w:tc>
          <w:tcPr>
            <w:tcW w:w="2660" w:type="dxa"/>
            <w:tcBorders>
              <w:bottom w:val="double" w:sz="4" w:space="0" w:color="auto"/>
            </w:tcBorders>
          </w:tcPr>
          <w:p w14:paraId="131D8807" w14:textId="77777777" w:rsidR="006A6505" w:rsidRPr="000F5E8E" w:rsidRDefault="006A6505" w:rsidP="00EE5DEF">
            <w:pPr>
              <w:pStyle w:val="afff"/>
              <w:spacing w:before="120" w:after="120" w:line="240" w:lineRule="auto"/>
              <w:ind w:firstLine="0"/>
              <w:jc w:val="center"/>
              <w:rPr>
                <w:szCs w:val="20"/>
              </w:rPr>
            </w:pPr>
            <w:r>
              <w:rPr>
                <w:szCs w:val="20"/>
              </w:rPr>
              <w:t>О</w:t>
            </w:r>
            <w:r w:rsidRPr="000F5E8E">
              <w:rPr>
                <w:szCs w:val="20"/>
              </w:rPr>
              <w:t>бозначение</w:t>
            </w:r>
          </w:p>
        </w:tc>
        <w:tc>
          <w:tcPr>
            <w:tcW w:w="7195" w:type="dxa"/>
            <w:tcBorders>
              <w:bottom w:val="double" w:sz="4" w:space="0" w:color="auto"/>
            </w:tcBorders>
          </w:tcPr>
          <w:p w14:paraId="6EF82CBD" w14:textId="77777777" w:rsidR="006A6505" w:rsidRPr="000F5E8E" w:rsidRDefault="006A6505" w:rsidP="00EE5DEF">
            <w:pPr>
              <w:pStyle w:val="afff"/>
              <w:spacing w:before="120" w:after="120" w:line="240" w:lineRule="auto"/>
              <w:ind w:firstLine="0"/>
              <w:jc w:val="center"/>
              <w:rPr>
                <w:szCs w:val="20"/>
              </w:rPr>
            </w:pPr>
            <w:r w:rsidRPr="000F5E8E">
              <w:rPr>
                <w:szCs w:val="20"/>
              </w:rPr>
              <w:t>Описание</w:t>
            </w:r>
          </w:p>
        </w:tc>
      </w:tr>
      <w:tr w:rsidR="00542800" w:rsidRPr="000F5E8E" w14:paraId="33442449" w14:textId="77777777" w:rsidTr="00542800">
        <w:tc>
          <w:tcPr>
            <w:tcW w:w="2660" w:type="dxa"/>
            <w:tcBorders>
              <w:bottom w:val="single" w:sz="4" w:space="0" w:color="auto"/>
            </w:tcBorders>
          </w:tcPr>
          <w:p w14:paraId="159B88E4" w14:textId="5F9A8B65" w:rsidR="00542800" w:rsidRPr="000F5E8E" w:rsidRDefault="00542800" w:rsidP="007C1E42">
            <w:pPr>
              <w:pStyle w:val="afff"/>
              <w:spacing w:before="120"/>
              <w:ind w:firstLine="0"/>
              <w:rPr>
                <w:szCs w:val="20"/>
              </w:rPr>
            </w:pPr>
            <w:r>
              <w:rPr>
                <w:noProof/>
                <w:szCs w:val="20"/>
                <w:lang w:eastAsia="ru-RU"/>
              </w:rPr>
              <mc:AlternateContent>
                <mc:Choice Requires="wps">
                  <w:drawing>
                    <wp:anchor distT="0" distB="0" distL="114300" distR="114300" simplePos="0" relativeHeight="251660288" behindDoc="0" locked="0" layoutInCell="1" allowOverlap="1" wp14:anchorId="46E293A8" wp14:editId="74CEECD2">
                      <wp:simplePos x="0" y="0"/>
                      <wp:positionH relativeFrom="column">
                        <wp:posOffset>262534</wp:posOffset>
                      </wp:positionH>
                      <wp:positionV relativeFrom="paragraph">
                        <wp:posOffset>205105</wp:posOffset>
                      </wp:positionV>
                      <wp:extent cx="914400" cy="263347"/>
                      <wp:effectExtent l="0" t="0" r="0" b="3810"/>
                      <wp:wrapNone/>
                      <wp:docPr id="2100935453" name="Надпись 2"/>
                      <wp:cNvGraphicFramePr/>
                      <a:graphic xmlns:a="http://schemas.openxmlformats.org/drawingml/2006/main">
                        <a:graphicData uri="http://schemas.microsoft.com/office/word/2010/wordprocessingShape">
                          <wps:wsp>
                            <wps:cNvSpPr txBox="1"/>
                            <wps:spPr>
                              <a:xfrm>
                                <a:off x="0" y="0"/>
                                <a:ext cx="914400" cy="263347"/>
                              </a:xfrm>
                              <a:prstGeom prst="rect">
                                <a:avLst/>
                              </a:prstGeom>
                              <a:solidFill>
                                <a:schemeClr val="lt1"/>
                              </a:solidFill>
                              <a:ln w="6350">
                                <a:noFill/>
                              </a:ln>
                            </wps:spPr>
                            <wps:txbx>
                              <w:txbxContent>
                                <w:p w14:paraId="0030C6A0" w14:textId="7C179F41" w:rsidR="00542800" w:rsidRPr="00542800" w:rsidRDefault="00542800">
                                  <w:pPr>
                                    <w:rPr>
                                      <w:rFonts w:ascii="Arial" w:hAnsi="Arial" w:cs="Arial"/>
                                      <w:sz w:val="22"/>
                                      <w:szCs w:val="22"/>
                                    </w:rPr>
                                  </w:pPr>
                                  <w:r w:rsidRPr="00542800">
                                    <w:rPr>
                                      <w:rFonts w:ascii="Arial" w:hAnsi="Arial" w:cs="Arial"/>
                                      <w:sz w:val="22"/>
                                      <w:szCs w:val="22"/>
                                    </w:rPr>
                                    <w:t>1</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shapetype w14:anchorId="46E293A8" id="_x0000_t202" coordsize="21600,21600" o:spt="202" path="m,l,21600r21600,l21600,xe">
                      <v:stroke joinstyle="miter"/>
                      <v:path gradientshapeok="t" o:connecttype="rect"/>
                    </v:shapetype>
                    <v:shape id="Надпись 2" o:spid="_x0000_s1027" type="#_x0000_t202" style="position:absolute;left:0;text-align:left;margin-left:20.65pt;margin-top:16.15pt;width:1in;height:20.75pt;z-index:25166028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CHhKgIAAFgEAAAOAAAAZHJzL2Uyb0RvYy54bWysVE1v2zAMvQ/YfxB0X+x8NN2MOEWWIsOA&#10;oC2QDj0rshQLkEVBUmJnv36UnK91Ow27KJRIP5KPj5k9dI0mB+G8AlPS4SCnRBgOlTK7kv54XX36&#10;TIkPzFRMgxElPQpPH+YfP8xaW4gR1KAr4QiCGF+0tqR1CLbIMs9r0TA/ACsMOiW4hgW8ul1WOdYi&#10;eqOzUZ5PsxZcZR1w4T2+PvZOOk/4UgoenqX0IhBdUqwtpNOlcxvPbD5jxc4xWyt+KoP9QxUNUwaT&#10;XqAeWWBk79QfUI3iDjzIMODQZCCl4iL1gN0M83fdbGpmReoFyfH2QpP/f7D86bCxL46E7it0OMBI&#10;SGt94fEx9tNJ18RfrJSgHyk8XmgTXSAcH78MJ5McPRxdo+l4PLmPKNn1Y+t8+CagIdEoqcOpJLLY&#10;Ye1DH3oOibk8aFWtlNbpEpUgltqRA8MZ6pBKRPDforQhbUmn47s8ARuIn/fI2mAt15aiFbptR1R1&#10;0+4WqiOy4KAXiLd8pbDWNfPhhTlUBLaHKg/PeEgNmAtOFiU1uJ9/e4/xOCj0UtKiwkpqcAUo0d8N&#10;DjCRhoJMl8nd/QgzuFvP9tZj9s0SsP0hbpPlyYzxQZ9N6aB5w1VYxJzoYoZj5pKGs7kMvepxlbhY&#10;LFIQStCysDYbyyN0pDvO4bV7Y86ehhVwyk9wViIr3s2sj41fGljsA0iVBhpZ7jk9kY/yTZI4rVrc&#10;j9t7irr+Icx/AQAA//8DAFBLAwQUAAYACAAAACEAKoVDid8AAAAIAQAADwAAAGRycy9kb3ducmV2&#10;LnhtbEyPS0/DMBCE70j8B2uRuFHnwcMN2VSoUqUe4EAAcXXjJYmI1yF22/Tf457gtLua0ew35Wq2&#10;gzjQ5HvHCOkiAUHcONNzi/D+trlRIHzQbPTgmBBO5GFVXV6UujDuyK90qEMrYgj7QiN0IYyFlL7p&#10;yGq/cCNx1L7cZHWI59RKM+ljDLeDzJLkXlrdc/zQ6ZHWHTXf9d4ivKyXtdpmp+lzmW83tfpJ3bP6&#10;QLy+mp8eQQSaw58ZzvgRHarItHN7Nl4MCLdpHp0IeRbnWVd3cdkhPOQKZFXK/wWqXwAAAP//AwBQ&#10;SwECLQAUAAYACAAAACEAtoM4kv4AAADhAQAAEwAAAAAAAAAAAAAAAAAAAAAAW0NvbnRlbnRfVHlw&#10;ZXNdLnhtbFBLAQItABQABgAIAAAAIQA4/SH/1gAAAJQBAAALAAAAAAAAAAAAAAAAAC8BAABfcmVs&#10;cy8ucmVsc1BLAQItABQABgAIAAAAIQD4vCHhKgIAAFgEAAAOAAAAAAAAAAAAAAAAAC4CAABkcnMv&#10;ZTJvRG9jLnhtbFBLAQItABQABgAIAAAAIQAqhUOJ3wAAAAgBAAAPAAAAAAAAAAAAAAAAAIQEAABk&#10;cnMvZG93bnJldi54bWxQSwUGAAAAAAQABADzAAAAkAUAAAAA&#10;" fillcolor="white [3201]" stroked="f" strokeweight=".5pt">
                      <v:textbox>
                        <w:txbxContent>
                          <w:p w14:paraId="0030C6A0" w14:textId="7C179F41" w:rsidR="00542800" w:rsidRPr="00542800" w:rsidRDefault="00542800">
                            <w:pPr>
                              <w:rPr>
                                <w:rFonts w:ascii="Arial" w:hAnsi="Arial" w:cs="Arial"/>
                                <w:sz w:val="22"/>
                                <w:szCs w:val="22"/>
                              </w:rPr>
                            </w:pPr>
                            <w:r w:rsidRPr="00542800">
                              <w:rPr>
                                <w:rFonts w:ascii="Arial" w:hAnsi="Arial" w:cs="Arial"/>
                                <w:sz w:val="22"/>
                                <w:szCs w:val="22"/>
                              </w:rPr>
                              <w:t>1</w:t>
                            </w:r>
                          </w:p>
                        </w:txbxContent>
                      </v:textbox>
                    </v:shape>
                  </w:pict>
                </mc:Fallback>
              </mc:AlternateContent>
            </w:r>
            <w:r w:rsidRPr="002F3B5D">
              <w:rPr>
                <w:noProof/>
                <w:szCs w:val="20"/>
                <w:lang w:eastAsia="ru-RU"/>
              </w:rPr>
              <w:drawing>
                <wp:inline distT="0" distB="0" distL="0" distR="0" wp14:anchorId="5830DE48" wp14:editId="65CC6139">
                  <wp:extent cx="800100" cy="200025"/>
                  <wp:effectExtent l="0" t="0" r="0" b="952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800100" cy="200025"/>
                          </a:xfrm>
                          <a:prstGeom prst="rect">
                            <a:avLst/>
                          </a:prstGeom>
                        </pic:spPr>
                      </pic:pic>
                    </a:graphicData>
                  </a:graphic>
                </wp:inline>
              </w:drawing>
            </w:r>
          </w:p>
        </w:tc>
        <w:tc>
          <w:tcPr>
            <w:tcW w:w="7195" w:type="dxa"/>
            <w:tcBorders>
              <w:bottom w:val="single" w:sz="4" w:space="0" w:color="auto"/>
            </w:tcBorders>
          </w:tcPr>
          <w:p w14:paraId="34E075C1" w14:textId="77777777" w:rsidR="00542800" w:rsidRPr="000024E2" w:rsidRDefault="00542800" w:rsidP="007C1E42">
            <w:pPr>
              <w:pStyle w:val="afff"/>
              <w:spacing w:before="120"/>
              <w:ind w:firstLine="0"/>
              <w:rPr>
                <w:szCs w:val="20"/>
              </w:rPr>
            </w:pPr>
            <w:r w:rsidRPr="000024E2">
              <w:rPr>
                <w:szCs w:val="20"/>
              </w:rPr>
              <w:t>Ограничение  «1» у связи (набора связей) наследования означает, что в файле может использоваться только один из указанного набора подтипов. Сам объект-</w:t>
            </w:r>
            <w:proofErr w:type="spellStart"/>
            <w:r w:rsidRPr="000024E2">
              <w:rPr>
                <w:szCs w:val="20"/>
              </w:rPr>
              <w:t>супертип</w:t>
            </w:r>
            <w:proofErr w:type="spellEnd"/>
            <w:r w:rsidRPr="000024E2">
              <w:rPr>
                <w:szCs w:val="20"/>
              </w:rPr>
              <w:t xml:space="preserve"> при этом в файле использоваться не может. </w:t>
            </w:r>
          </w:p>
          <w:p w14:paraId="22124DEC" w14:textId="303110E8" w:rsidR="00542800" w:rsidRPr="000024E2" w:rsidRDefault="00542800" w:rsidP="007C1E42">
            <w:pPr>
              <w:pStyle w:val="afff"/>
              <w:spacing w:before="120"/>
              <w:ind w:firstLine="0"/>
              <w:rPr>
                <w:szCs w:val="20"/>
              </w:rPr>
            </w:pPr>
            <w:r w:rsidRPr="000024E2">
              <w:rPr>
                <w:szCs w:val="20"/>
              </w:rPr>
              <w:t>Отсутствие ограничения «1» у связи означает, что в файле может использоваться данный подтип в комплексе в другим подтипом данного объекта</w:t>
            </w:r>
            <w:r>
              <w:rPr>
                <w:szCs w:val="20"/>
              </w:rPr>
              <w:t xml:space="preserve">. Такой объект называется «комплексный подтип» и его наименование включает </w:t>
            </w:r>
            <w:r w:rsidRPr="000024E2">
              <w:rPr>
                <w:szCs w:val="20"/>
              </w:rPr>
              <w:t>наименования всех подтипов</w:t>
            </w:r>
            <w:r>
              <w:rPr>
                <w:szCs w:val="20"/>
              </w:rPr>
              <w:t>, соединенных знаком «+»</w:t>
            </w:r>
            <w:r w:rsidRPr="000024E2">
              <w:rPr>
                <w:szCs w:val="20"/>
              </w:rPr>
              <w:t>.</w:t>
            </w:r>
            <w:r>
              <w:rPr>
                <w:szCs w:val="20"/>
              </w:rPr>
              <w:t xml:space="preserve">  Объект комплексного подтипа наследует все атрибуты от родительского объекта (</w:t>
            </w:r>
            <w:proofErr w:type="spellStart"/>
            <w:r>
              <w:rPr>
                <w:szCs w:val="20"/>
              </w:rPr>
              <w:t>супертипа</w:t>
            </w:r>
            <w:proofErr w:type="spellEnd"/>
            <w:r>
              <w:rPr>
                <w:szCs w:val="20"/>
              </w:rPr>
              <w:t>) и от всех подтипов.</w:t>
            </w:r>
          </w:p>
        </w:tc>
      </w:tr>
      <w:tr w:rsidR="007E7A93" w:rsidRPr="000F5E8E" w14:paraId="76912602" w14:textId="77777777" w:rsidTr="00542800">
        <w:tc>
          <w:tcPr>
            <w:tcW w:w="2660" w:type="dxa"/>
            <w:tcBorders>
              <w:top w:val="single" w:sz="4" w:space="0" w:color="auto"/>
            </w:tcBorders>
          </w:tcPr>
          <w:p w14:paraId="49D05B2A" w14:textId="06F410C9" w:rsidR="007E7A93" w:rsidRPr="000F5E8E" w:rsidRDefault="000F5E8E" w:rsidP="000F5E8E">
            <w:pPr>
              <w:pStyle w:val="afff"/>
              <w:spacing w:before="120"/>
              <w:ind w:firstLine="0"/>
              <w:rPr>
                <w:szCs w:val="20"/>
              </w:rPr>
            </w:pPr>
            <w:r w:rsidRPr="000F5E8E">
              <w:rPr>
                <w:noProof/>
                <w:szCs w:val="20"/>
                <w:lang w:eastAsia="ru-RU"/>
              </w:rPr>
              <w:drawing>
                <wp:inline distT="0" distB="0" distL="0" distR="0" wp14:anchorId="5C34AF15" wp14:editId="5EB5395B">
                  <wp:extent cx="1224000" cy="412787"/>
                  <wp:effectExtent l="0" t="0" r="0" b="635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9"/>
                          <a:srcRect l="2439" r="-3384"/>
                          <a:stretch/>
                        </pic:blipFill>
                        <pic:spPr bwMode="auto">
                          <a:xfrm>
                            <a:off x="0" y="0"/>
                            <a:ext cx="1248099" cy="420914"/>
                          </a:xfrm>
                          <a:prstGeom prst="rect">
                            <a:avLst/>
                          </a:prstGeom>
                          <a:ln>
                            <a:noFill/>
                          </a:ln>
                          <a:extLst>
                            <a:ext uri="{53640926-AAD7-44D8-BBD7-CCE9431645EC}">
                              <a14:shadowObscured xmlns:a14="http://schemas.microsoft.com/office/drawing/2010/main"/>
                            </a:ext>
                          </a:extLst>
                        </pic:spPr>
                      </pic:pic>
                    </a:graphicData>
                  </a:graphic>
                </wp:inline>
              </w:drawing>
            </w:r>
          </w:p>
        </w:tc>
        <w:tc>
          <w:tcPr>
            <w:tcW w:w="7195" w:type="dxa"/>
            <w:tcBorders>
              <w:top w:val="single" w:sz="4" w:space="0" w:color="auto"/>
            </w:tcBorders>
          </w:tcPr>
          <w:p w14:paraId="2D166339" w14:textId="1DB98EAF" w:rsidR="007E7A93" w:rsidRPr="000F5E8E" w:rsidRDefault="009561BD" w:rsidP="000F5E8E">
            <w:pPr>
              <w:pStyle w:val="afff"/>
              <w:spacing w:before="120"/>
              <w:ind w:firstLine="0"/>
              <w:rPr>
                <w:szCs w:val="20"/>
              </w:rPr>
            </w:pPr>
            <w:r>
              <w:rPr>
                <w:szCs w:val="20"/>
              </w:rPr>
              <w:t>Простой тип данных. Применяемые простые типы данных:</w:t>
            </w:r>
          </w:p>
          <w:p w14:paraId="78C42F3C" w14:textId="207819C8" w:rsidR="000F5E8E" w:rsidRPr="000F5E8E" w:rsidRDefault="000F5E8E" w:rsidP="008622A5">
            <w:pPr>
              <w:pStyle w:val="afff"/>
              <w:ind w:firstLine="0"/>
              <w:rPr>
                <w:szCs w:val="20"/>
              </w:rPr>
            </w:pPr>
            <w:r w:rsidRPr="000F5E8E">
              <w:rPr>
                <w:szCs w:val="20"/>
                <w:lang w:val="en-US"/>
              </w:rPr>
              <w:t>STRING</w:t>
            </w:r>
            <w:r w:rsidRPr="000F5E8E">
              <w:rPr>
                <w:szCs w:val="20"/>
              </w:rPr>
              <w:t xml:space="preserve"> – строка;</w:t>
            </w:r>
          </w:p>
          <w:p w14:paraId="3A81DB35" w14:textId="77777777" w:rsidR="000F5E8E" w:rsidRPr="000F5E8E" w:rsidRDefault="000F5E8E" w:rsidP="008622A5">
            <w:pPr>
              <w:pStyle w:val="afff"/>
              <w:ind w:firstLine="0"/>
              <w:rPr>
                <w:szCs w:val="20"/>
              </w:rPr>
            </w:pPr>
            <w:r w:rsidRPr="000F5E8E">
              <w:rPr>
                <w:szCs w:val="20"/>
                <w:lang w:val="en-US"/>
              </w:rPr>
              <w:t>INTEGER</w:t>
            </w:r>
            <w:r w:rsidRPr="000F5E8E">
              <w:rPr>
                <w:szCs w:val="20"/>
              </w:rPr>
              <w:t xml:space="preserve"> – целое число;</w:t>
            </w:r>
          </w:p>
          <w:p w14:paraId="59463CA3" w14:textId="046F4CFC" w:rsidR="000F5E8E" w:rsidRPr="000F5E8E" w:rsidRDefault="000F5E8E" w:rsidP="008622A5">
            <w:pPr>
              <w:pStyle w:val="afff"/>
              <w:ind w:firstLine="0"/>
              <w:rPr>
                <w:szCs w:val="20"/>
              </w:rPr>
            </w:pPr>
            <w:r w:rsidRPr="000F5E8E">
              <w:rPr>
                <w:szCs w:val="20"/>
                <w:lang w:val="en-US"/>
              </w:rPr>
              <w:t>REAL</w:t>
            </w:r>
            <w:r w:rsidRPr="000F5E8E">
              <w:rPr>
                <w:szCs w:val="20"/>
              </w:rPr>
              <w:t xml:space="preserve"> – число с плавающей точкой</w:t>
            </w:r>
          </w:p>
        </w:tc>
      </w:tr>
      <w:tr w:rsidR="002F3B5D" w:rsidRPr="000F5E8E" w14:paraId="77F0C836" w14:textId="77777777" w:rsidTr="006A6505">
        <w:tc>
          <w:tcPr>
            <w:tcW w:w="2660" w:type="dxa"/>
            <w:tcBorders>
              <w:top w:val="single" w:sz="4" w:space="0" w:color="auto"/>
            </w:tcBorders>
          </w:tcPr>
          <w:p w14:paraId="1E9A957E" w14:textId="47D64712" w:rsidR="002F3B5D" w:rsidRPr="000F5E8E" w:rsidRDefault="002F3B5D" w:rsidP="000F5E8E">
            <w:pPr>
              <w:pStyle w:val="afff"/>
              <w:spacing w:before="120"/>
              <w:ind w:firstLine="0"/>
              <w:rPr>
                <w:szCs w:val="20"/>
              </w:rPr>
            </w:pPr>
            <w:r w:rsidRPr="002F3B5D">
              <w:rPr>
                <w:noProof/>
                <w:szCs w:val="20"/>
                <w:lang w:eastAsia="ru-RU"/>
              </w:rPr>
              <w:drawing>
                <wp:inline distT="0" distB="0" distL="0" distR="0" wp14:anchorId="027162D9" wp14:editId="6737DBA4">
                  <wp:extent cx="1194249" cy="287079"/>
                  <wp:effectExtent l="0" t="0" r="635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1215738" cy="292245"/>
                          </a:xfrm>
                          <a:prstGeom prst="rect">
                            <a:avLst/>
                          </a:prstGeom>
                        </pic:spPr>
                      </pic:pic>
                    </a:graphicData>
                  </a:graphic>
                </wp:inline>
              </w:drawing>
            </w:r>
          </w:p>
        </w:tc>
        <w:tc>
          <w:tcPr>
            <w:tcW w:w="7195" w:type="dxa"/>
            <w:tcBorders>
              <w:top w:val="single" w:sz="4" w:space="0" w:color="auto"/>
            </w:tcBorders>
          </w:tcPr>
          <w:p w14:paraId="2B65B580" w14:textId="0F07C0B4" w:rsidR="002F3B5D" w:rsidRPr="000F5E8E" w:rsidRDefault="002F3B5D" w:rsidP="000F5E8E">
            <w:pPr>
              <w:pStyle w:val="afff"/>
              <w:spacing w:before="120"/>
              <w:ind w:firstLine="0"/>
              <w:rPr>
                <w:szCs w:val="20"/>
              </w:rPr>
            </w:pPr>
            <w:r>
              <w:rPr>
                <w:szCs w:val="20"/>
              </w:rPr>
              <w:t>Определенный тип данных.</w:t>
            </w:r>
            <w:r w:rsidR="00DC6B25">
              <w:rPr>
                <w:szCs w:val="20"/>
              </w:rPr>
              <w:t xml:space="preserve"> Тип данных, соответствующий одному из простых типов, и имеющий конкретное назначение. Все такие типы данных определены на схеме</w:t>
            </w:r>
          </w:p>
        </w:tc>
      </w:tr>
      <w:tr w:rsidR="007E7A93" w:rsidRPr="000F5E8E" w14:paraId="21D64A33" w14:textId="77777777" w:rsidTr="006A6505">
        <w:tc>
          <w:tcPr>
            <w:tcW w:w="2660" w:type="dxa"/>
          </w:tcPr>
          <w:p w14:paraId="5310144F" w14:textId="7EB27D42" w:rsidR="007E7A93" w:rsidRPr="000F5E8E" w:rsidRDefault="000F5E8E" w:rsidP="000F5E8E">
            <w:pPr>
              <w:pStyle w:val="afff"/>
              <w:spacing w:before="120"/>
              <w:ind w:firstLine="0"/>
              <w:rPr>
                <w:szCs w:val="20"/>
              </w:rPr>
            </w:pPr>
            <w:r w:rsidRPr="000F5E8E">
              <w:rPr>
                <w:noProof/>
                <w:szCs w:val="20"/>
                <w:lang w:eastAsia="ru-RU"/>
              </w:rPr>
              <w:drawing>
                <wp:inline distT="0" distB="0" distL="0" distR="0" wp14:anchorId="207C5460" wp14:editId="5E3BEE6C">
                  <wp:extent cx="1557262" cy="297712"/>
                  <wp:effectExtent l="0" t="0" r="5080" b="762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1577009" cy="301487"/>
                          </a:xfrm>
                          <a:prstGeom prst="rect">
                            <a:avLst/>
                          </a:prstGeom>
                        </pic:spPr>
                      </pic:pic>
                    </a:graphicData>
                  </a:graphic>
                </wp:inline>
              </w:drawing>
            </w:r>
          </w:p>
        </w:tc>
        <w:tc>
          <w:tcPr>
            <w:tcW w:w="7195" w:type="dxa"/>
          </w:tcPr>
          <w:p w14:paraId="2AE80360" w14:textId="4F246C7A" w:rsidR="002F3B5D" w:rsidRPr="002F3B5D" w:rsidRDefault="000F5E8E" w:rsidP="000F5E8E">
            <w:pPr>
              <w:pStyle w:val="afff"/>
              <w:spacing w:before="120"/>
              <w:ind w:firstLine="0"/>
              <w:rPr>
                <w:szCs w:val="20"/>
              </w:rPr>
            </w:pPr>
            <w:r w:rsidRPr="000F5E8E">
              <w:rPr>
                <w:szCs w:val="20"/>
              </w:rPr>
              <w:t>Конструкционный тип данных</w:t>
            </w:r>
            <w:r>
              <w:rPr>
                <w:szCs w:val="20"/>
              </w:rPr>
              <w:t xml:space="preserve"> типа </w:t>
            </w:r>
            <w:r>
              <w:rPr>
                <w:szCs w:val="20"/>
                <w:lang w:val="en-US"/>
              </w:rPr>
              <w:t>ENUMERATION</w:t>
            </w:r>
            <w:r w:rsidR="00542800">
              <w:rPr>
                <w:szCs w:val="20"/>
              </w:rPr>
              <w:t xml:space="preserve"> (простой)</w:t>
            </w:r>
            <w:r w:rsidR="002F3B5D">
              <w:rPr>
                <w:szCs w:val="20"/>
              </w:rPr>
              <w:t>. Значение данного типа может быть выбрано из заданного списка значений простого типа  (приводится в описании схемы данных) или из перечня объектов – возможные значения приводятся на схеме (см. ниже).</w:t>
            </w:r>
          </w:p>
        </w:tc>
      </w:tr>
      <w:tr w:rsidR="007E7A93" w:rsidRPr="000F5E8E" w14:paraId="61BD0C6C" w14:textId="77777777" w:rsidTr="00DC7E96">
        <w:tc>
          <w:tcPr>
            <w:tcW w:w="2660" w:type="dxa"/>
            <w:tcBorders>
              <w:bottom w:val="single" w:sz="4" w:space="0" w:color="auto"/>
            </w:tcBorders>
          </w:tcPr>
          <w:p w14:paraId="34E95594" w14:textId="54A94667" w:rsidR="007E7A93" w:rsidRPr="000F5E8E" w:rsidRDefault="002F3B5D" w:rsidP="002F3B5D">
            <w:pPr>
              <w:pStyle w:val="afff"/>
              <w:spacing w:before="120"/>
              <w:ind w:firstLine="0"/>
              <w:rPr>
                <w:szCs w:val="20"/>
              </w:rPr>
            </w:pPr>
            <w:r w:rsidRPr="002F3B5D">
              <w:rPr>
                <w:noProof/>
                <w:szCs w:val="20"/>
                <w:lang w:eastAsia="ru-RU"/>
              </w:rPr>
              <w:drawing>
                <wp:inline distT="0" distB="0" distL="0" distR="0" wp14:anchorId="7CFEC856" wp14:editId="53251C2D">
                  <wp:extent cx="1967024" cy="1110176"/>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1978625" cy="1116723"/>
                          </a:xfrm>
                          <a:prstGeom prst="rect">
                            <a:avLst/>
                          </a:prstGeom>
                        </pic:spPr>
                      </pic:pic>
                    </a:graphicData>
                  </a:graphic>
                </wp:inline>
              </w:drawing>
            </w:r>
          </w:p>
        </w:tc>
        <w:tc>
          <w:tcPr>
            <w:tcW w:w="7195" w:type="dxa"/>
            <w:tcBorders>
              <w:bottom w:val="single" w:sz="4" w:space="0" w:color="auto"/>
            </w:tcBorders>
          </w:tcPr>
          <w:p w14:paraId="7684DA71" w14:textId="41728FD9" w:rsidR="007E7A93" w:rsidRPr="000F5E8E" w:rsidRDefault="002F3B5D" w:rsidP="002F3B5D">
            <w:pPr>
              <w:pStyle w:val="afff"/>
              <w:spacing w:before="120"/>
              <w:ind w:firstLine="0"/>
              <w:rPr>
                <w:szCs w:val="20"/>
              </w:rPr>
            </w:pPr>
            <w:r w:rsidRPr="000F5E8E">
              <w:rPr>
                <w:szCs w:val="20"/>
              </w:rPr>
              <w:t>Конструкционный тип данных</w:t>
            </w:r>
            <w:r>
              <w:rPr>
                <w:szCs w:val="20"/>
              </w:rPr>
              <w:t xml:space="preserve"> типа </w:t>
            </w:r>
            <w:r>
              <w:rPr>
                <w:szCs w:val="20"/>
                <w:lang w:val="en-US"/>
              </w:rPr>
              <w:t>ENUMERATION</w:t>
            </w:r>
            <w:r w:rsidR="00542800">
              <w:rPr>
                <w:szCs w:val="20"/>
              </w:rPr>
              <w:t xml:space="preserve"> (</w:t>
            </w:r>
            <w:r w:rsidR="00DC7E96">
              <w:rPr>
                <w:szCs w:val="20"/>
              </w:rPr>
              <w:t>о</w:t>
            </w:r>
            <w:r w:rsidR="00542800">
              <w:rPr>
                <w:szCs w:val="20"/>
              </w:rPr>
              <w:t xml:space="preserve">бъектный). Значение данного типа </w:t>
            </w:r>
            <w:r w:rsidR="00DC6B25">
              <w:rPr>
                <w:szCs w:val="20"/>
              </w:rPr>
              <w:t>представляет собой один из объектов, показанных на схеме.</w:t>
            </w:r>
          </w:p>
        </w:tc>
      </w:tr>
      <w:tr w:rsidR="007E7A93" w:rsidRPr="000F5E8E" w14:paraId="4ED3FB64" w14:textId="77777777" w:rsidTr="00DC7E96">
        <w:tc>
          <w:tcPr>
            <w:tcW w:w="2660" w:type="dxa"/>
            <w:tcBorders>
              <w:bottom w:val="nil"/>
            </w:tcBorders>
          </w:tcPr>
          <w:p w14:paraId="2C927050" w14:textId="49920729" w:rsidR="007E7A93" w:rsidRPr="000F5E8E" w:rsidRDefault="009561BD" w:rsidP="008622A5">
            <w:pPr>
              <w:pStyle w:val="afff"/>
              <w:ind w:firstLine="0"/>
              <w:rPr>
                <w:szCs w:val="20"/>
              </w:rPr>
            </w:pPr>
            <w:r w:rsidRPr="009561BD">
              <w:rPr>
                <w:noProof/>
                <w:szCs w:val="20"/>
                <w:lang w:eastAsia="ru-RU"/>
              </w:rPr>
              <w:drawing>
                <wp:inline distT="0" distB="0" distL="0" distR="0" wp14:anchorId="022982C5" wp14:editId="3E737B70">
                  <wp:extent cx="971550" cy="500755"/>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979008" cy="504599"/>
                          </a:xfrm>
                          <a:prstGeom prst="rect">
                            <a:avLst/>
                          </a:prstGeom>
                        </pic:spPr>
                      </pic:pic>
                    </a:graphicData>
                  </a:graphic>
                </wp:inline>
              </w:drawing>
            </w:r>
          </w:p>
        </w:tc>
        <w:tc>
          <w:tcPr>
            <w:tcW w:w="7195" w:type="dxa"/>
            <w:tcBorders>
              <w:bottom w:val="nil"/>
            </w:tcBorders>
          </w:tcPr>
          <w:p w14:paraId="7301CCE8" w14:textId="0BEC4386" w:rsidR="00C73172" w:rsidRDefault="00C73172" w:rsidP="00C73172">
            <w:pPr>
              <w:pStyle w:val="afff"/>
              <w:ind w:firstLine="0"/>
              <w:rPr>
                <w:szCs w:val="20"/>
              </w:rPr>
            </w:pPr>
            <w:r>
              <w:rPr>
                <w:szCs w:val="20"/>
              </w:rPr>
              <w:t xml:space="preserve">Внешний идентификатор </w:t>
            </w:r>
            <w:r w:rsidR="009561BD">
              <w:rPr>
                <w:szCs w:val="20"/>
              </w:rPr>
              <w:t>объект</w:t>
            </w:r>
            <w:r>
              <w:rPr>
                <w:szCs w:val="20"/>
              </w:rPr>
              <w:t>а</w:t>
            </w:r>
            <w:r w:rsidR="009561BD">
              <w:rPr>
                <w:szCs w:val="20"/>
              </w:rPr>
              <w:t xml:space="preserve"> (тип</w:t>
            </w:r>
            <w:r>
              <w:rPr>
                <w:szCs w:val="20"/>
              </w:rPr>
              <w:t>а</w:t>
            </w:r>
            <w:r w:rsidR="009561BD">
              <w:rPr>
                <w:szCs w:val="20"/>
              </w:rPr>
              <w:t xml:space="preserve"> данных). </w:t>
            </w:r>
            <w:r>
              <w:rPr>
                <w:szCs w:val="20"/>
              </w:rPr>
              <w:t xml:space="preserve">Внешний идентификатор присваивается тем объектам (типам данных), на которые неудобно устанавливать прямые ссылки (ведущие непосредственно к описанию объекта). Например, если </w:t>
            </w:r>
            <w:r w:rsidR="00DC6B25">
              <w:rPr>
                <w:szCs w:val="20"/>
              </w:rPr>
              <w:t>исходный</w:t>
            </w:r>
            <w:r>
              <w:rPr>
                <w:szCs w:val="20"/>
              </w:rPr>
              <w:t xml:space="preserve"> и ссылочный объекты расположены на разных листах схемы. </w:t>
            </w:r>
          </w:p>
          <w:p w14:paraId="08EB882E" w14:textId="1CA87BED" w:rsidR="009561BD" w:rsidRPr="000F5E8E" w:rsidRDefault="009561BD" w:rsidP="00C73172">
            <w:pPr>
              <w:pStyle w:val="afff"/>
              <w:ind w:firstLine="0"/>
              <w:rPr>
                <w:szCs w:val="20"/>
              </w:rPr>
            </w:pPr>
            <w:r>
              <w:rPr>
                <w:szCs w:val="20"/>
              </w:rPr>
              <w:t xml:space="preserve">Первое число </w:t>
            </w:r>
            <w:r w:rsidR="00C73172">
              <w:rPr>
                <w:szCs w:val="20"/>
              </w:rPr>
              <w:t xml:space="preserve">во внешнем идентификаторе </w:t>
            </w:r>
            <w:r>
              <w:rPr>
                <w:szCs w:val="20"/>
              </w:rPr>
              <w:t>указывает номер листа схемы, на которо</w:t>
            </w:r>
            <w:r w:rsidR="00DC6B25">
              <w:rPr>
                <w:szCs w:val="20"/>
              </w:rPr>
              <w:t>м</w:t>
            </w:r>
            <w:r>
              <w:rPr>
                <w:szCs w:val="20"/>
              </w:rPr>
              <w:t xml:space="preserve"> расположен </w:t>
            </w:r>
            <w:r w:rsidR="00C73172">
              <w:rPr>
                <w:szCs w:val="20"/>
              </w:rPr>
              <w:t xml:space="preserve">данный </w:t>
            </w:r>
            <w:r>
              <w:rPr>
                <w:szCs w:val="20"/>
              </w:rPr>
              <w:t xml:space="preserve">объект. Второе число указывает порядковый номер </w:t>
            </w:r>
            <w:r w:rsidR="00C73172">
              <w:rPr>
                <w:szCs w:val="20"/>
              </w:rPr>
              <w:t>объекта</w:t>
            </w:r>
            <w:r>
              <w:rPr>
                <w:szCs w:val="20"/>
              </w:rPr>
              <w:t xml:space="preserve"> на данном листе. Числа в скобках (может быть множество) указывают на листы схемы, на которых имеются ссылки на данный объект </w:t>
            </w:r>
            <w:r w:rsidR="00C73172">
              <w:rPr>
                <w:szCs w:val="20"/>
              </w:rPr>
              <w:t xml:space="preserve">через внешний идентификатор </w:t>
            </w:r>
            <w:r>
              <w:rPr>
                <w:szCs w:val="20"/>
              </w:rPr>
              <w:t>(см. ниже).</w:t>
            </w:r>
          </w:p>
        </w:tc>
      </w:tr>
    </w:tbl>
    <w:p w14:paraId="197EF06A" w14:textId="77777777" w:rsidR="00DC7E96" w:rsidRPr="006A6505" w:rsidRDefault="00DC7E96" w:rsidP="00DC7E96">
      <w:pPr>
        <w:spacing w:after="120"/>
        <w:rPr>
          <w:rFonts w:ascii="Arial" w:hAnsi="Arial" w:cs="Arial"/>
          <w:i/>
        </w:rPr>
      </w:pPr>
      <w:r w:rsidRPr="006A6505">
        <w:rPr>
          <w:rFonts w:ascii="Arial" w:hAnsi="Arial" w:cs="Arial"/>
          <w:i/>
        </w:rPr>
        <w:lastRenderedPageBreak/>
        <w:t>Окончание таблицы А.1.1</w:t>
      </w:r>
    </w:p>
    <w:tbl>
      <w:tblPr>
        <w:tblStyle w:val="aff7"/>
        <w:tblW w:w="0" w:type="auto"/>
        <w:tblLayout w:type="fixed"/>
        <w:tblLook w:val="04A0" w:firstRow="1" w:lastRow="0" w:firstColumn="1" w:lastColumn="0" w:noHBand="0" w:noVBand="1"/>
      </w:tblPr>
      <w:tblGrid>
        <w:gridCol w:w="2660"/>
        <w:gridCol w:w="7195"/>
      </w:tblGrid>
      <w:tr w:rsidR="00DC7E96" w:rsidRPr="000F5E8E" w14:paraId="5C178382" w14:textId="77777777" w:rsidTr="007C1E42">
        <w:tc>
          <w:tcPr>
            <w:tcW w:w="2660" w:type="dxa"/>
            <w:tcBorders>
              <w:bottom w:val="double" w:sz="4" w:space="0" w:color="auto"/>
            </w:tcBorders>
          </w:tcPr>
          <w:p w14:paraId="35D9DD70" w14:textId="77777777" w:rsidR="00DC7E96" w:rsidRPr="000F5E8E" w:rsidRDefault="00DC7E96" w:rsidP="007C1E42">
            <w:pPr>
              <w:pStyle w:val="afff"/>
              <w:spacing w:before="120" w:after="120" w:line="240" w:lineRule="auto"/>
              <w:ind w:firstLine="0"/>
              <w:jc w:val="center"/>
              <w:rPr>
                <w:szCs w:val="20"/>
              </w:rPr>
            </w:pPr>
            <w:r>
              <w:rPr>
                <w:szCs w:val="20"/>
              </w:rPr>
              <w:t>О</w:t>
            </w:r>
            <w:r w:rsidRPr="000F5E8E">
              <w:rPr>
                <w:szCs w:val="20"/>
              </w:rPr>
              <w:t>бозначение</w:t>
            </w:r>
          </w:p>
        </w:tc>
        <w:tc>
          <w:tcPr>
            <w:tcW w:w="7195" w:type="dxa"/>
            <w:tcBorders>
              <w:bottom w:val="double" w:sz="4" w:space="0" w:color="auto"/>
            </w:tcBorders>
          </w:tcPr>
          <w:p w14:paraId="0210DDBE" w14:textId="77777777" w:rsidR="00DC7E96" w:rsidRPr="000F5E8E" w:rsidRDefault="00DC7E96" w:rsidP="007C1E42">
            <w:pPr>
              <w:pStyle w:val="afff"/>
              <w:spacing w:before="120" w:after="120" w:line="240" w:lineRule="auto"/>
              <w:ind w:firstLine="0"/>
              <w:jc w:val="center"/>
              <w:rPr>
                <w:szCs w:val="20"/>
              </w:rPr>
            </w:pPr>
            <w:r w:rsidRPr="000F5E8E">
              <w:rPr>
                <w:szCs w:val="20"/>
              </w:rPr>
              <w:t>Описание</w:t>
            </w:r>
          </w:p>
        </w:tc>
      </w:tr>
      <w:tr w:rsidR="009561BD" w:rsidRPr="000F5E8E" w14:paraId="040923A9" w14:textId="77777777" w:rsidTr="006A6505">
        <w:tc>
          <w:tcPr>
            <w:tcW w:w="2660" w:type="dxa"/>
          </w:tcPr>
          <w:p w14:paraId="09AAF974" w14:textId="4FA15CC0" w:rsidR="009561BD" w:rsidRPr="009561BD" w:rsidRDefault="009561BD" w:rsidP="008622A5">
            <w:pPr>
              <w:pStyle w:val="afff"/>
              <w:ind w:firstLine="0"/>
              <w:rPr>
                <w:szCs w:val="20"/>
              </w:rPr>
            </w:pPr>
            <w:r w:rsidRPr="009561BD">
              <w:rPr>
                <w:noProof/>
                <w:szCs w:val="20"/>
                <w:lang w:eastAsia="ru-RU"/>
              </w:rPr>
              <w:drawing>
                <wp:inline distT="0" distB="0" distL="0" distR="0" wp14:anchorId="7C7023DD" wp14:editId="72F7CD41">
                  <wp:extent cx="1644650" cy="331753"/>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1656398" cy="334123"/>
                          </a:xfrm>
                          <a:prstGeom prst="rect">
                            <a:avLst/>
                          </a:prstGeom>
                        </pic:spPr>
                      </pic:pic>
                    </a:graphicData>
                  </a:graphic>
                </wp:inline>
              </w:drawing>
            </w:r>
          </w:p>
        </w:tc>
        <w:tc>
          <w:tcPr>
            <w:tcW w:w="7195" w:type="dxa"/>
          </w:tcPr>
          <w:p w14:paraId="7F30891D" w14:textId="052ACD2A" w:rsidR="009561BD" w:rsidRDefault="009561BD" w:rsidP="00C73172">
            <w:pPr>
              <w:pStyle w:val="afff"/>
              <w:ind w:firstLine="0"/>
              <w:rPr>
                <w:szCs w:val="20"/>
              </w:rPr>
            </w:pPr>
            <w:r>
              <w:rPr>
                <w:szCs w:val="20"/>
              </w:rPr>
              <w:t xml:space="preserve">Атрибут объекта, </w:t>
            </w:r>
            <w:r w:rsidR="00DC6B25">
              <w:rPr>
                <w:szCs w:val="20"/>
              </w:rPr>
              <w:t xml:space="preserve">тип </w:t>
            </w:r>
            <w:r>
              <w:rPr>
                <w:szCs w:val="20"/>
              </w:rPr>
              <w:t>возможно</w:t>
            </w:r>
            <w:r w:rsidR="00DC6B25">
              <w:rPr>
                <w:szCs w:val="20"/>
              </w:rPr>
              <w:t>го</w:t>
            </w:r>
            <w:r>
              <w:rPr>
                <w:szCs w:val="20"/>
              </w:rPr>
              <w:t xml:space="preserve"> значени</w:t>
            </w:r>
            <w:r w:rsidR="00DC6B25">
              <w:rPr>
                <w:szCs w:val="20"/>
              </w:rPr>
              <w:t>я</w:t>
            </w:r>
            <w:r>
              <w:rPr>
                <w:szCs w:val="20"/>
              </w:rPr>
              <w:t xml:space="preserve"> которого указан </w:t>
            </w:r>
            <w:r w:rsidR="00C73172">
              <w:rPr>
                <w:szCs w:val="20"/>
              </w:rPr>
              <w:t>ссылк</w:t>
            </w:r>
            <w:r w:rsidR="00DC6B25">
              <w:rPr>
                <w:szCs w:val="20"/>
              </w:rPr>
              <w:t xml:space="preserve">ой на объект </w:t>
            </w:r>
            <w:r w:rsidR="00C73172">
              <w:rPr>
                <w:szCs w:val="20"/>
              </w:rPr>
              <w:t xml:space="preserve">через </w:t>
            </w:r>
            <w:r w:rsidR="00DC6B25">
              <w:rPr>
                <w:szCs w:val="20"/>
              </w:rPr>
              <w:t xml:space="preserve">его </w:t>
            </w:r>
            <w:r w:rsidR="00C73172">
              <w:rPr>
                <w:szCs w:val="20"/>
              </w:rPr>
              <w:t xml:space="preserve">внешний идентификатор. В </w:t>
            </w:r>
            <w:r w:rsidR="00DC6B25">
              <w:rPr>
                <w:szCs w:val="20"/>
              </w:rPr>
              <w:t xml:space="preserve">графическом </w:t>
            </w:r>
            <w:r w:rsidR="00C73172">
              <w:rPr>
                <w:szCs w:val="20"/>
              </w:rPr>
              <w:t xml:space="preserve">обозначении </w:t>
            </w:r>
            <w:r w:rsidR="00DC6B25">
              <w:rPr>
                <w:szCs w:val="20"/>
              </w:rPr>
              <w:t>приведен</w:t>
            </w:r>
            <w:r w:rsidR="00C73172">
              <w:rPr>
                <w:szCs w:val="20"/>
              </w:rPr>
              <w:t xml:space="preserve"> внешний идентификатор </w:t>
            </w:r>
            <w:r w:rsidR="00DC6B25">
              <w:rPr>
                <w:szCs w:val="20"/>
              </w:rPr>
              <w:t xml:space="preserve">ссылочного </w:t>
            </w:r>
            <w:r w:rsidR="00C73172">
              <w:rPr>
                <w:szCs w:val="20"/>
              </w:rPr>
              <w:t>объекта (типа данных)</w:t>
            </w:r>
            <w:r w:rsidR="00DC6B25">
              <w:rPr>
                <w:szCs w:val="20"/>
              </w:rPr>
              <w:t xml:space="preserve">, а также его </w:t>
            </w:r>
            <w:r w:rsidR="00C73172">
              <w:rPr>
                <w:szCs w:val="20"/>
              </w:rPr>
              <w:t>наименование</w:t>
            </w:r>
          </w:p>
        </w:tc>
      </w:tr>
    </w:tbl>
    <w:p w14:paraId="3372B3D3" w14:textId="77777777" w:rsidR="006A6505" w:rsidRDefault="006A6505" w:rsidP="008622A5">
      <w:pPr>
        <w:pStyle w:val="20"/>
        <w:spacing w:before="360"/>
        <w:sectPr w:rsidR="006A6505">
          <w:footnotePr>
            <w:numRestart w:val="eachPage"/>
          </w:footnotePr>
          <w:pgSz w:w="11906" w:h="16838"/>
          <w:pgMar w:top="1134" w:right="849" w:bottom="1134" w:left="1418" w:header="709" w:footer="709" w:gutter="0"/>
          <w:pgNumType w:start="1"/>
          <w:cols w:space="720"/>
        </w:sectPr>
      </w:pPr>
    </w:p>
    <w:p w14:paraId="2B2151D0" w14:textId="77777777" w:rsidR="006A6505" w:rsidRDefault="006A6505" w:rsidP="006A6505">
      <w:pPr>
        <w:pStyle w:val="afff"/>
        <w:spacing w:line="240" w:lineRule="auto"/>
        <w:ind w:firstLine="0"/>
        <w:jc w:val="center"/>
        <w:rPr>
          <w:rFonts w:cs="Arial"/>
          <w:bCs/>
        </w:rPr>
      </w:pPr>
      <w:r w:rsidRPr="00A95705">
        <w:rPr>
          <w:rFonts w:cs="Arial"/>
          <w:bCs/>
          <w:noProof/>
          <w:lang w:eastAsia="ru-RU"/>
        </w:rPr>
        <w:lastRenderedPageBreak/>
        <w:drawing>
          <wp:inline distT="0" distB="0" distL="0" distR="0" wp14:anchorId="1073E871" wp14:editId="49A8FC95">
            <wp:extent cx="7347098" cy="5891175"/>
            <wp:effectExtent l="0" t="0" r="635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7348253" cy="5892101"/>
                    </a:xfrm>
                    <a:prstGeom prst="rect">
                      <a:avLst/>
                    </a:prstGeom>
                  </pic:spPr>
                </pic:pic>
              </a:graphicData>
            </a:graphic>
          </wp:inline>
        </w:drawing>
      </w:r>
    </w:p>
    <w:p w14:paraId="384C6657" w14:textId="77777777" w:rsidR="006A6505" w:rsidRPr="007E7A93" w:rsidRDefault="006A6505" w:rsidP="006A6505">
      <w:pPr>
        <w:pStyle w:val="afff"/>
        <w:spacing w:before="120" w:line="240" w:lineRule="auto"/>
        <w:ind w:firstLine="0"/>
        <w:jc w:val="center"/>
        <w:rPr>
          <w:rFonts w:cs="Arial"/>
          <w:bCs/>
          <w:sz w:val="24"/>
          <w:szCs w:val="24"/>
        </w:rPr>
      </w:pPr>
      <w:r w:rsidRPr="007E7A93">
        <w:rPr>
          <w:rFonts w:cs="Arial"/>
          <w:bCs/>
          <w:sz w:val="24"/>
          <w:szCs w:val="24"/>
        </w:rPr>
        <w:t>Рисунок А.1 – Схема данных ЭСК (лист 1): идентификация изделия</w:t>
      </w:r>
    </w:p>
    <w:p w14:paraId="65FEDFE9" w14:textId="77777777" w:rsidR="006A6505" w:rsidRDefault="006A6505" w:rsidP="006A6505">
      <w:pPr>
        <w:pStyle w:val="afff"/>
        <w:spacing w:before="120"/>
        <w:ind w:firstLine="0"/>
        <w:jc w:val="center"/>
      </w:pPr>
      <w:r w:rsidRPr="00A95705">
        <w:rPr>
          <w:noProof/>
          <w:lang w:eastAsia="ru-RU"/>
        </w:rPr>
        <w:lastRenderedPageBreak/>
        <w:drawing>
          <wp:inline distT="0" distB="0" distL="0" distR="0" wp14:anchorId="72EECF8B" wp14:editId="4E9D0B85">
            <wp:extent cx="9308392" cy="5528930"/>
            <wp:effectExtent l="0" t="0" r="762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9302744" cy="5525575"/>
                    </a:xfrm>
                    <a:prstGeom prst="rect">
                      <a:avLst/>
                    </a:prstGeom>
                  </pic:spPr>
                </pic:pic>
              </a:graphicData>
            </a:graphic>
          </wp:inline>
        </w:drawing>
      </w:r>
    </w:p>
    <w:p w14:paraId="7DE0D258" w14:textId="77777777" w:rsidR="006A6505" w:rsidRPr="007E7A93" w:rsidRDefault="006A6505" w:rsidP="006A6505">
      <w:pPr>
        <w:pStyle w:val="afff"/>
        <w:spacing w:before="120" w:line="240" w:lineRule="auto"/>
        <w:ind w:firstLine="0"/>
        <w:jc w:val="center"/>
      </w:pPr>
      <w:r w:rsidRPr="007E7A93">
        <w:rPr>
          <w:rFonts w:cs="Arial"/>
          <w:bCs/>
          <w:sz w:val="24"/>
          <w:szCs w:val="24"/>
        </w:rPr>
        <w:t>Рисунок А.2 – Схема данных ЭСК (лист 2): связи между изделиями</w:t>
      </w:r>
      <w:r w:rsidRPr="007E7A93">
        <w:rPr>
          <w:rFonts w:cs="Arial"/>
          <w:bCs/>
        </w:rPr>
        <w:t xml:space="preserve"> </w:t>
      </w:r>
      <w:r w:rsidRPr="007E7A93">
        <w:rPr>
          <w:rFonts w:cs="Arial"/>
          <w:bCs/>
          <w:sz w:val="24"/>
          <w:szCs w:val="24"/>
        </w:rPr>
        <w:t>и правила применяемости</w:t>
      </w:r>
    </w:p>
    <w:p w14:paraId="34F27EF8" w14:textId="77777777" w:rsidR="006A6505" w:rsidRPr="007E7A93" w:rsidRDefault="006A6505" w:rsidP="006A6505">
      <w:pPr>
        <w:spacing w:before="120"/>
        <w:jc w:val="center"/>
        <w:rPr>
          <w:rFonts w:ascii="Arial" w:eastAsiaTheme="majorEastAsia" w:hAnsi="Arial" w:cstheme="majorBidi"/>
          <w:color w:val="000000"/>
          <w:szCs w:val="26"/>
          <w:lang w:eastAsia="en-US"/>
          <w14:scene3d>
            <w14:camera w14:prst="orthographicFront"/>
            <w14:lightRig w14:rig="threePt" w14:dir="t">
              <w14:rot w14:lat="0" w14:lon="0" w14:rev="0"/>
            </w14:lightRig>
          </w14:scene3d>
        </w:rPr>
        <w:sectPr w:rsidR="006A6505" w:rsidRPr="007E7A93">
          <w:footnotePr>
            <w:numRestart w:val="eachPage"/>
          </w:footnotePr>
          <w:pgSz w:w="16838" w:h="11906" w:orient="landscape"/>
          <w:pgMar w:top="849" w:right="1134" w:bottom="709" w:left="1134" w:header="426" w:footer="709" w:gutter="0"/>
          <w:cols w:space="720"/>
        </w:sectPr>
      </w:pPr>
    </w:p>
    <w:p w14:paraId="55FDB374" w14:textId="77777777" w:rsidR="006A6505" w:rsidRDefault="006A6505" w:rsidP="006A6505">
      <w:pPr>
        <w:pStyle w:val="afff"/>
        <w:ind w:firstLine="0"/>
        <w:jc w:val="center"/>
      </w:pPr>
      <w:r w:rsidRPr="00A95705">
        <w:rPr>
          <w:noProof/>
          <w:lang w:eastAsia="ru-RU"/>
        </w:rPr>
        <w:lastRenderedPageBreak/>
        <w:drawing>
          <wp:inline distT="0" distB="0" distL="0" distR="0" wp14:anchorId="79CFC940" wp14:editId="33689795">
            <wp:extent cx="8495414" cy="5477432"/>
            <wp:effectExtent l="0" t="0" r="1270" b="9525"/>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stretch>
                      <a:fillRect/>
                    </a:stretch>
                  </pic:blipFill>
                  <pic:spPr>
                    <a:xfrm>
                      <a:off x="0" y="0"/>
                      <a:ext cx="8516852" cy="5491254"/>
                    </a:xfrm>
                    <a:prstGeom prst="rect">
                      <a:avLst/>
                    </a:prstGeom>
                  </pic:spPr>
                </pic:pic>
              </a:graphicData>
            </a:graphic>
          </wp:inline>
        </w:drawing>
      </w:r>
    </w:p>
    <w:p w14:paraId="00DA4E4C" w14:textId="77777777" w:rsidR="006A6505" w:rsidRDefault="006A6505" w:rsidP="006A6505">
      <w:pPr>
        <w:pStyle w:val="afff"/>
        <w:ind w:firstLine="0"/>
        <w:jc w:val="center"/>
        <w:rPr>
          <w:rFonts w:cs="Arial"/>
          <w:bCs/>
          <w:sz w:val="24"/>
          <w:szCs w:val="24"/>
        </w:rPr>
      </w:pPr>
      <w:r>
        <w:rPr>
          <w:rFonts w:cs="Arial"/>
          <w:bCs/>
          <w:sz w:val="24"/>
          <w:szCs w:val="24"/>
        </w:rPr>
        <w:t>Рисунок А.3 – Схема данных ЭСК (лист 3): характеристики и единицы измерения</w:t>
      </w:r>
    </w:p>
    <w:p w14:paraId="33D41BE1" w14:textId="77777777" w:rsidR="006A6505" w:rsidRDefault="006A6505" w:rsidP="008622A5">
      <w:pPr>
        <w:pStyle w:val="20"/>
        <w:spacing w:before="360"/>
        <w:sectPr w:rsidR="006A6505" w:rsidSect="00AF4B62">
          <w:footnotePr>
            <w:numRestart w:val="eachPage"/>
          </w:footnotePr>
          <w:pgSz w:w="16838" w:h="11906" w:orient="landscape"/>
          <w:pgMar w:top="1418" w:right="1134" w:bottom="849" w:left="1134" w:header="709" w:footer="709" w:gutter="0"/>
          <w:cols w:space="720"/>
          <w:docGrid w:linePitch="272"/>
        </w:sectPr>
      </w:pPr>
    </w:p>
    <w:p w14:paraId="68579E96" w14:textId="52697C58" w:rsidR="008622A5" w:rsidRDefault="008622A5" w:rsidP="008622A5">
      <w:pPr>
        <w:pStyle w:val="20"/>
        <w:spacing w:before="360"/>
      </w:pPr>
      <w:r>
        <w:lastRenderedPageBreak/>
        <w:t>А.2 Идентификация изделий</w:t>
      </w:r>
      <w:bookmarkEnd w:id="59"/>
      <w:bookmarkEnd w:id="60"/>
      <w:bookmarkEnd w:id="61"/>
    </w:p>
    <w:p w14:paraId="046BDE3A" w14:textId="3FBF7103" w:rsidR="008622A5" w:rsidRDefault="00CD47B9" w:rsidP="008622A5">
      <w:pPr>
        <w:pStyle w:val="afff"/>
        <w:rPr>
          <w:sz w:val="24"/>
          <w:szCs w:val="24"/>
        </w:rPr>
      </w:pPr>
      <w:r>
        <w:rPr>
          <w:sz w:val="24"/>
          <w:szCs w:val="24"/>
        </w:rPr>
        <w:t>А.</w:t>
      </w:r>
      <w:r w:rsidR="008622A5">
        <w:rPr>
          <w:sz w:val="24"/>
          <w:szCs w:val="24"/>
        </w:rPr>
        <w:t>2.1. На рисунке А.</w:t>
      </w:r>
      <w:r w:rsidR="00556214">
        <w:rPr>
          <w:sz w:val="24"/>
          <w:szCs w:val="24"/>
        </w:rPr>
        <w:t>1</w:t>
      </w:r>
      <w:r w:rsidR="008622A5">
        <w:rPr>
          <w:sz w:val="24"/>
          <w:szCs w:val="24"/>
        </w:rPr>
        <w:t xml:space="preserve"> приведена </w:t>
      </w:r>
      <w:r w:rsidR="00556214">
        <w:rPr>
          <w:sz w:val="24"/>
          <w:szCs w:val="24"/>
        </w:rPr>
        <w:t xml:space="preserve">часть </w:t>
      </w:r>
      <w:r w:rsidR="008622A5">
        <w:rPr>
          <w:sz w:val="24"/>
          <w:szCs w:val="24"/>
        </w:rPr>
        <w:t>схем</w:t>
      </w:r>
      <w:r w:rsidR="00556214">
        <w:rPr>
          <w:sz w:val="24"/>
          <w:szCs w:val="24"/>
        </w:rPr>
        <w:t>ы</w:t>
      </w:r>
      <w:r w:rsidR="008622A5">
        <w:rPr>
          <w:sz w:val="24"/>
          <w:szCs w:val="24"/>
        </w:rPr>
        <w:t xml:space="preserve"> данных, используемая для </w:t>
      </w:r>
      <w:r w:rsidR="008622A5" w:rsidRPr="002E271F">
        <w:rPr>
          <w:sz w:val="24"/>
          <w:szCs w:val="24"/>
        </w:rPr>
        <w:t xml:space="preserve">идентификации </w:t>
      </w:r>
      <w:r w:rsidR="004078C6" w:rsidRPr="002E271F">
        <w:rPr>
          <w:color w:val="auto"/>
          <w:sz w:val="24"/>
          <w:szCs w:val="24"/>
        </w:rPr>
        <w:t>разрабатываемого</w:t>
      </w:r>
      <w:r w:rsidR="008622A5" w:rsidRPr="002E271F">
        <w:rPr>
          <w:color w:val="auto"/>
          <w:sz w:val="24"/>
          <w:szCs w:val="24"/>
        </w:rPr>
        <w:t xml:space="preserve"> </w:t>
      </w:r>
      <w:r w:rsidR="008622A5" w:rsidRPr="002E271F">
        <w:rPr>
          <w:sz w:val="24"/>
          <w:szCs w:val="24"/>
        </w:rPr>
        <w:t xml:space="preserve">изделия и его </w:t>
      </w:r>
      <w:r w:rsidR="00BD7C92" w:rsidRPr="002E271F">
        <w:rPr>
          <w:sz w:val="24"/>
          <w:szCs w:val="24"/>
        </w:rPr>
        <w:t>СЧ</w:t>
      </w:r>
      <w:r w:rsidR="008622A5" w:rsidRPr="002E271F">
        <w:rPr>
          <w:sz w:val="24"/>
          <w:szCs w:val="24"/>
        </w:rPr>
        <w:t xml:space="preserve"> на всех уровнях разукрупнения</w:t>
      </w:r>
      <w:r w:rsidR="003F167B">
        <w:rPr>
          <w:sz w:val="24"/>
          <w:szCs w:val="24"/>
        </w:rPr>
        <w:t xml:space="preserve"> структуры</w:t>
      </w:r>
      <w:r w:rsidR="008622A5">
        <w:rPr>
          <w:sz w:val="24"/>
          <w:szCs w:val="24"/>
        </w:rPr>
        <w:t xml:space="preserve">. </w:t>
      </w:r>
    </w:p>
    <w:p w14:paraId="3939029B" w14:textId="5DD0ABF7" w:rsidR="008622A5" w:rsidRDefault="008622A5" w:rsidP="008622A5">
      <w:pPr>
        <w:pStyle w:val="afff"/>
        <w:ind w:firstLine="709"/>
        <w:rPr>
          <w:sz w:val="24"/>
          <w:szCs w:val="24"/>
        </w:rPr>
      </w:pPr>
      <w:r>
        <w:rPr>
          <w:sz w:val="24"/>
          <w:szCs w:val="24"/>
        </w:rPr>
        <w:t xml:space="preserve">В соответствии с ГОСТ Р ИСО 10303-41 для представления данных об изделии используются объекты </w:t>
      </w:r>
      <w:r>
        <w:rPr>
          <w:b/>
          <w:i/>
          <w:sz w:val="24"/>
          <w:szCs w:val="24"/>
          <w:lang w:val="en-US"/>
        </w:rPr>
        <w:t>product</w:t>
      </w:r>
      <w:r>
        <w:rPr>
          <w:sz w:val="24"/>
          <w:szCs w:val="24"/>
        </w:rPr>
        <w:t xml:space="preserve">, </w:t>
      </w:r>
      <w:r w:rsidR="00124D02">
        <w:rPr>
          <w:rFonts w:cs="Arial"/>
          <w:b/>
          <w:bCs/>
          <w:i/>
          <w:sz w:val="24"/>
          <w:szCs w:val="24"/>
          <w:lang w:val="en-US"/>
        </w:rPr>
        <w:t>product</w:t>
      </w:r>
      <w:r w:rsidR="00124D02">
        <w:rPr>
          <w:rFonts w:cs="Arial"/>
          <w:b/>
          <w:bCs/>
          <w:i/>
          <w:sz w:val="24"/>
          <w:szCs w:val="24"/>
        </w:rPr>
        <w:t>_</w:t>
      </w:r>
      <w:r w:rsidR="00124D02">
        <w:rPr>
          <w:rFonts w:cs="Arial"/>
          <w:b/>
          <w:bCs/>
          <w:i/>
          <w:sz w:val="24"/>
          <w:szCs w:val="24"/>
          <w:lang w:val="en-US"/>
        </w:rPr>
        <w:t>definition</w:t>
      </w:r>
      <w:r w:rsidR="00124D02">
        <w:rPr>
          <w:rFonts w:cs="Arial"/>
          <w:b/>
          <w:bCs/>
          <w:i/>
          <w:sz w:val="24"/>
          <w:szCs w:val="24"/>
        </w:rPr>
        <w:t>_</w:t>
      </w:r>
      <w:r w:rsidR="00124D02">
        <w:rPr>
          <w:rFonts w:cs="Arial"/>
          <w:b/>
          <w:bCs/>
          <w:i/>
          <w:sz w:val="24"/>
          <w:szCs w:val="24"/>
          <w:lang w:val="en-US"/>
        </w:rPr>
        <w:t>formation</w:t>
      </w:r>
      <w:r w:rsidR="00124D02" w:rsidRPr="005804A4">
        <w:rPr>
          <w:rFonts w:cs="Arial"/>
          <w:b/>
          <w:bCs/>
          <w:i/>
          <w:sz w:val="24"/>
          <w:szCs w:val="24"/>
        </w:rPr>
        <w:t xml:space="preserve"> </w:t>
      </w:r>
      <w:r w:rsidR="00124D02" w:rsidRPr="005804A4">
        <w:rPr>
          <w:rFonts w:cs="Arial"/>
          <w:bCs/>
          <w:sz w:val="24"/>
          <w:szCs w:val="24"/>
        </w:rPr>
        <w:t xml:space="preserve">и </w:t>
      </w:r>
      <w:r>
        <w:rPr>
          <w:rFonts w:cs="Arial"/>
          <w:b/>
          <w:bCs/>
          <w:i/>
          <w:sz w:val="24"/>
          <w:szCs w:val="24"/>
          <w:lang w:val="en-US"/>
        </w:rPr>
        <w:t>product</w:t>
      </w:r>
      <w:r>
        <w:rPr>
          <w:rFonts w:cs="Arial"/>
          <w:b/>
          <w:bCs/>
          <w:i/>
          <w:sz w:val="24"/>
          <w:szCs w:val="24"/>
        </w:rPr>
        <w:t>_</w:t>
      </w:r>
      <w:r>
        <w:rPr>
          <w:rFonts w:cs="Arial"/>
          <w:b/>
          <w:bCs/>
          <w:i/>
          <w:sz w:val="24"/>
          <w:szCs w:val="24"/>
          <w:lang w:val="en-US"/>
        </w:rPr>
        <w:t>definition</w:t>
      </w:r>
      <w:r w:rsidR="00883EF0">
        <w:rPr>
          <w:rFonts w:cs="Arial"/>
          <w:b/>
          <w:bCs/>
          <w:i/>
          <w:sz w:val="24"/>
          <w:szCs w:val="24"/>
        </w:rPr>
        <w:t>.</w:t>
      </w:r>
    </w:p>
    <w:p w14:paraId="758EDF7C" w14:textId="5CBD4124" w:rsidR="00E4751F" w:rsidRDefault="00CD47B9" w:rsidP="008622A5">
      <w:pPr>
        <w:pStyle w:val="afff"/>
        <w:ind w:firstLine="709"/>
        <w:rPr>
          <w:sz w:val="24"/>
          <w:szCs w:val="24"/>
        </w:rPr>
      </w:pPr>
      <w:r w:rsidRPr="002E271F">
        <w:rPr>
          <w:color w:val="auto"/>
          <w:sz w:val="24"/>
          <w:szCs w:val="24"/>
        </w:rPr>
        <w:t xml:space="preserve">А.2.2 </w:t>
      </w:r>
      <w:r w:rsidR="007E4CB9" w:rsidRPr="002E271F">
        <w:rPr>
          <w:color w:val="auto"/>
          <w:sz w:val="24"/>
          <w:szCs w:val="24"/>
        </w:rPr>
        <w:t xml:space="preserve">Объект </w:t>
      </w:r>
      <w:proofErr w:type="spellStart"/>
      <w:r w:rsidR="007E4CB9" w:rsidRPr="002E271F">
        <w:rPr>
          <w:b/>
          <w:i/>
          <w:color w:val="auto"/>
          <w:sz w:val="24"/>
          <w:szCs w:val="24"/>
        </w:rPr>
        <w:t>product</w:t>
      </w:r>
      <w:proofErr w:type="spellEnd"/>
      <w:r w:rsidR="00883EF0" w:rsidRPr="002E271F">
        <w:rPr>
          <w:color w:val="auto"/>
          <w:sz w:val="24"/>
          <w:szCs w:val="24"/>
        </w:rPr>
        <w:t xml:space="preserve"> </w:t>
      </w:r>
      <w:r w:rsidR="007E4CB9" w:rsidRPr="002E271F">
        <w:rPr>
          <w:color w:val="auto"/>
          <w:sz w:val="24"/>
          <w:szCs w:val="24"/>
        </w:rPr>
        <w:t xml:space="preserve">используется для представления общих сведений об </w:t>
      </w:r>
      <w:r w:rsidR="00E4751F" w:rsidRPr="002E271F">
        <w:rPr>
          <w:color w:val="auto"/>
          <w:sz w:val="24"/>
          <w:szCs w:val="24"/>
        </w:rPr>
        <w:t xml:space="preserve">изделии (по ГОСТ Р 2.101) </w:t>
      </w:r>
      <w:r w:rsidR="00E26853" w:rsidRPr="002E271F">
        <w:rPr>
          <w:color w:val="auto"/>
          <w:sz w:val="24"/>
          <w:szCs w:val="24"/>
        </w:rPr>
        <w:t>или типе изделия</w:t>
      </w:r>
      <w:r w:rsidR="00E4751F" w:rsidRPr="002E271F">
        <w:rPr>
          <w:color w:val="auto"/>
          <w:sz w:val="24"/>
          <w:szCs w:val="24"/>
        </w:rPr>
        <w:t xml:space="preserve">, а также о программном изделии, базе данных или материале, входящих в состав изделия. </w:t>
      </w:r>
      <w:r w:rsidR="00727AC7" w:rsidRPr="002E271F">
        <w:rPr>
          <w:color w:val="auto"/>
          <w:sz w:val="24"/>
          <w:szCs w:val="24"/>
        </w:rPr>
        <w:t>Для каждого</w:t>
      </w:r>
      <w:r w:rsidR="000842EF" w:rsidRPr="002E271F">
        <w:rPr>
          <w:color w:val="auto"/>
          <w:sz w:val="24"/>
          <w:szCs w:val="24"/>
        </w:rPr>
        <w:t xml:space="preserve"> </w:t>
      </w:r>
      <w:r w:rsidR="00727AC7" w:rsidRPr="002E271F">
        <w:rPr>
          <w:color w:val="auto"/>
          <w:sz w:val="24"/>
          <w:szCs w:val="24"/>
        </w:rPr>
        <w:t xml:space="preserve">экземпляра </w:t>
      </w:r>
      <w:r w:rsidR="00727AC7">
        <w:rPr>
          <w:sz w:val="24"/>
          <w:szCs w:val="24"/>
        </w:rPr>
        <w:t>о</w:t>
      </w:r>
      <w:r w:rsidR="00727AC7" w:rsidRPr="005804A4">
        <w:rPr>
          <w:sz w:val="24"/>
          <w:szCs w:val="24"/>
        </w:rPr>
        <w:t>бъект</w:t>
      </w:r>
      <w:r w:rsidR="00727AC7">
        <w:rPr>
          <w:sz w:val="24"/>
          <w:szCs w:val="24"/>
        </w:rPr>
        <w:t>а</w:t>
      </w:r>
      <w:r w:rsidR="00727AC7" w:rsidRPr="005804A4">
        <w:rPr>
          <w:sz w:val="24"/>
          <w:szCs w:val="24"/>
        </w:rPr>
        <w:t xml:space="preserve"> </w:t>
      </w:r>
      <w:proofErr w:type="spellStart"/>
      <w:r w:rsidR="00727AC7" w:rsidRPr="005804A4">
        <w:rPr>
          <w:b/>
          <w:i/>
          <w:sz w:val="24"/>
          <w:szCs w:val="24"/>
        </w:rPr>
        <w:t>product</w:t>
      </w:r>
      <w:proofErr w:type="spellEnd"/>
      <w:r w:rsidR="00727AC7">
        <w:rPr>
          <w:sz w:val="24"/>
          <w:szCs w:val="24"/>
        </w:rPr>
        <w:t xml:space="preserve"> должна</w:t>
      </w:r>
      <w:r w:rsidR="000842EF">
        <w:rPr>
          <w:sz w:val="24"/>
          <w:szCs w:val="24"/>
        </w:rPr>
        <w:t xml:space="preserve"> быть </w:t>
      </w:r>
      <w:r w:rsidR="00727AC7">
        <w:rPr>
          <w:sz w:val="24"/>
          <w:szCs w:val="24"/>
        </w:rPr>
        <w:t xml:space="preserve">указана область применения, в которой актуальны приводимые данные об изделии. Область применения выражается в указании конкретных отраслей промышленности (например, авиация, кораблестроение) </w:t>
      </w:r>
      <w:r w:rsidR="000842EF">
        <w:rPr>
          <w:sz w:val="24"/>
          <w:szCs w:val="24"/>
        </w:rPr>
        <w:t>и</w:t>
      </w:r>
      <w:r w:rsidR="00727AC7">
        <w:rPr>
          <w:sz w:val="24"/>
          <w:szCs w:val="24"/>
        </w:rPr>
        <w:t xml:space="preserve"> (или) предметных областей (например,  электротехника, электроника)</w:t>
      </w:r>
      <w:r w:rsidR="000842EF">
        <w:rPr>
          <w:sz w:val="24"/>
          <w:szCs w:val="24"/>
        </w:rPr>
        <w:t xml:space="preserve"> </w:t>
      </w:r>
      <w:r w:rsidR="00E4751F">
        <w:rPr>
          <w:sz w:val="24"/>
          <w:szCs w:val="24"/>
        </w:rPr>
        <w:t xml:space="preserve">Атрибуты объекта </w:t>
      </w:r>
      <w:r w:rsidR="00E4751F" w:rsidRPr="005804A4">
        <w:rPr>
          <w:b/>
          <w:i/>
          <w:sz w:val="24"/>
          <w:szCs w:val="24"/>
          <w:lang w:val="en-US"/>
        </w:rPr>
        <w:t>product</w:t>
      </w:r>
      <w:r w:rsidR="00E4751F" w:rsidRPr="005804A4">
        <w:rPr>
          <w:b/>
          <w:i/>
          <w:sz w:val="24"/>
          <w:szCs w:val="24"/>
        </w:rPr>
        <w:t xml:space="preserve"> </w:t>
      </w:r>
      <w:r w:rsidR="00E4751F">
        <w:rPr>
          <w:sz w:val="24"/>
          <w:szCs w:val="24"/>
        </w:rPr>
        <w:t>приведены в таблице А.2.1.</w:t>
      </w:r>
    </w:p>
    <w:p w14:paraId="6378F8B0" w14:textId="6EF91D86" w:rsidR="007E7A93" w:rsidRPr="007E7A93" w:rsidRDefault="007E7A93" w:rsidP="008622A5">
      <w:pPr>
        <w:pStyle w:val="afff"/>
        <w:ind w:firstLine="709"/>
        <w:rPr>
          <w:color w:val="000000" w:themeColor="text1"/>
          <w:szCs w:val="24"/>
        </w:rPr>
      </w:pPr>
      <w:r w:rsidRPr="007E7A93">
        <w:rPr>
          <w:color w:val="000000" w:themeColor="text1"/>
          <w:spacing w:val="40"/>
          <w:szCs w:val="24"/>
        </w:rPr>
        <w:t>Примечание</w:t>
      </w:r>
      <w:r w:rsidRPr="007E7A93">
        <w:rPr>
          <w:color w:val="000000" w:themeColor="text1"/>
          <w:szCs w:val="24"/>
        </w:rPr>
        <w:t xml:space="preserve"> – Пример</w:t>
      </w:r>
      <w:r>
        <w:rPr>
          <w:color w:val="000000" w:themeColor="text1"/>
          <w:szCs w:val="24"/>
        </w:rPr>
        <w:t>ами типа изделия являю</w:t>
      </w:r>
      <w:r w:rsidRPr="007E7A93">
        <w:rPr>
          <w:color w:val="000000" w:themeColor="text1"/>
          <w:szCs w:val="24"/>
        </w:rPr>
        <w:t>тся самолет ТУ-214, вертолет МИ-17.</w:t>
      </w:r>
    </w:p>
    <w:p w14:paraId="68529AD7" w14:textId="21ECC9A9" w:rsidR="008622A5" w:rsidRPr="00C75D89" w:rsidRDefault="008622A5" w:rsidP="008622A5">
      <w:pPr>
        <w:widowControl w:val="0"/>
        <w:spacing w:before="120" w:line="360" w:lineRule="auto"/>
        <w:jc w:val="both"/>
        <w:textAlignment w:val="baseline"/>
        <w:rPr>
          <w:rFonts w:ascii="Arial" w:hAnsi="Arial" w:cs="Arial"/>
          <w:bCs/>
          <w:szCs w:val="24"/>
        </w:rPr>
      </w:pPr>
      <w:r w:rsidRPr="00C75D89">
        <w:rPr>
          <w:rFonts w:ascii="Arial" w:hAnsi="Arial" w:cs="Arial"/>
          <w:bCs/>
          <w:spacing w:val="40"/>
          <w:szCs w:val="24"/>
        </w:rPr>
        <w:t>Таблица</w:t>
      </w:r>
      <w:r w:rsidRPr="00C75D89">
        <w:rPr>
          <w:rFonts w:ascii="Arial" w:hAnsi="Arial" w:cs="Arial"/>
          <w:bCs/>
          <w:szCs w:val="24"/>
        </w:rPr>
        <w:t xml:space="preserve"> А.2.1 </w:t>
      </w:r>
      <w:r w:rsidR="00CA5B9F" w:rsidRPr="00C75D89">
        <w:rPr>
          <w:rFonts w:ascii="Arial" w:hAnsi="Arial" w:cs="Arial"/>
          <w:bCs/>
          <w:szCs w:val="24"/>
        </w:rPr>
        <w:t xml:space="preserve">– </w:t>
      </w:r>
      <w:r w:rsidRPr="00C75D89">
        <w:rPr>
          <w:rFonts w:ascii="Arial" w:hAnsi="Arial" w:cs="Arial"/>
          <w:bCs/>
          <w:szCs w:val="24"/>
        </w:rPr>
        <w:t xml:space="preserve">Атрибуты объекта </w:t>
      </w:r>
      <w:proofErr w:type="spellStart"/>
      <w:r w:rsidRPr="00C75D89">
        <w:rPr>
          <w:rFonts w:ascii="Arial" w:hAnsi="Arial" w:cs="Arial"/>
          <w:b/>
          <w:bCs/>
          <w:i/>
          <w:szCs w:val="24"/>
        </w:rPr>
        <w:t>product</w:t>
      </w:r>
      <w:proofErr w:type="spellEnd"/>
    </w:p>
    <w:tbl>
      <w:tblPr>
        <w:tblW w:w="494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2043"/>
        <w:gridCol w:w="2185"/>
        <w:gridCol w:w="5519"/>
      </w:tblGrid>
      <w:tr w:rsidR="008622A5" w:rsidRPr="007E7A93" w14:paraId="4361A51E" w14:textId="77777777" w:rsidTr="002B7958">
        <w:trPr>
          <w:tblHeader/>
        </w:trPr>
        <w:tc>
          <w:tcPr>
            <w:tcW w:w="1048" w:type="pct"/>
            <w:tcBorders>
              <w:top w:val="single" w:sz="4" w:space="0" w:color="auto"/>
              <w:left w:val="single" w:sz="4" w:space="0" w:color="auto"/>
              <w:bottom w:val="double" w:sz="4" w:space="0" w:color="auto"/>
              <w:right w:val="single" w:sz="4" w:space="0" w:color="auto"/>
            </w:tcBorders>
            <w:vAlign w:val="center"/>
            <w:hideMark/>
          </w:tcPr>
          <w:p w14:paraId="440B11E2" w14:textId="77777777" w:rsidR="008622A5" w:rsidRPr="007E7A93" w:rsidRDefault="008622A5" w:rsidP="002B7958">
            <w:pPr>
              <w:pStyle w:val="a9"/>
              <w:spacing w:line="276" w:lineRule="auto"/>
              <w:ind w:firstLine="0"/>
              <w:jc w:val="center"/>
              <w:rPr>
                <w:bCs/>
                <w:iCs/>
                <w:sz w:val="20"/>
              </w:rPr>
            </w:pPr>
            <w:r w:rsidRPr="007E7A93">
              <w:rPr>
                <w:bCs/>
                <w:iCs/>
                <w:sz w:val="20"/>
              </w:rPr>
              <w:t>Атрибут</w:t>
            </w:r>
          </w:p>
        </w:tc>
        <w:tc>
          <w:tcPr>
            <w:tcW w:w="1121" w:type="pct"/>
            <w:tcBorders>
              <w:top w:val="single" w:sz="4" w:space="0" w:color="auto"/>
              <w:left w:val="single" w:sz="4" w:space="0" w:color="auto"/>
              <w:bottom w:val="double" w:sz="4" w:space="0" w:color="auto"/>
              <w:right w:val="single" w:sz="4" w:space="0" w:color="auto"/>
            </w:tcBorders>
            <w:vAlign w:val="center"/>
            <w:hideMark/>
          </w:tcPr>
          <w:p w14:paraId="77B9D487" w14:textId="77777777" w:rsidR="008622A5" w:rsidRPr="007E7A93" w:rsidRDefault="008622A5" w:rsidP="002B7958">
            <w:pPr>
              <w:pStyle w:val="a9"/>
              <w:spacing w:line="276" w:lineRule="auto"/>
              <w:ind w:firstLine="0"/>
              <w:jc w:val="center"/>
              <w:rPr>
                <w:bCs/>
                <w:iCs/>
                <w:sz w:val="20"/>
              </w:rPr>
            </w:pPr>
            <w:r w:rsidRPr="007E7A93">
              <w:rPr>
                <w:bCs/>
                <w:iCs/>
                <w:sz w:val="20"/>
              </w:rPr>
              <w:t>Обязательность</w:t>
            </w:r>
          </w:p>
        </w:tc>
        <w:tc>
          <w:tcPr>
            <w:tcW w:w="2831" w:type="pct"/>
            <w:tcBorders>
              <w:top w:val="single" w:sz="4" w:space="0" w:color="auto"/>
              <w:left w:val="single" w:sz="4" w:space="0" w:color="auto"/>
              <w:bottom w:val="double" w:sz="4" w:space="0" w:color="auto"/>
              <w:right w:val="single" w:sz="4" w:space="0" w:color="auto"/>
            </w:tcBorders>
            <w:vAlign w:val="center"/>
            <w:hideMark/>
          </w:tcPr>
          <w:p w14:paraId="2F1B3F8C" w14:textId="77777777" w:rsidR="008622A5" w:rsidRPr="007E7A93" w:rsidRDefault="008622A5" w:rsidP="002B7958">
            <w:pPr>
              <w:pStyle w:val="a9"/>
              <w:spacing w:line="276" w:lineRule="auto"/>
              <w:ind w:firstLine="0"/>
              <w:jc w:val="center"/>
              <w:rPr>
                <w:bCs/>
                <w:iCs/>
                <w:sz w:val="20"/>
              </w:rPr>
            </w:pPr>
            <w:r w:rsidRPr="007E7A93">
              <w:rPr>
                <w:bCs/>
                <w:iCs/>
                <w:sz w:val="20"/>
              </w:rPr>
              <w:t>Описание</w:t>
            </w:r>
          </w:p>
        </w:tc>
      </w:tr>
      <w:tr w:rsidR="008622A5" w:rsidRPr="007E7A93" w14:paraId="2013A953" w14:textId="77777777" w:rsidTr="00727AC7">
        <w:tc>
          <w:tcPr>
            <w:tcW w:w="1048" w:type="pct"/>
            <w:tcBorders>
              <w:top w:val="double" w:sz="4" w:space="0" w:color="auto"/>
              <w:left w:val="single" w:sz="4" w:space="0" w:color="auto"/>
              <w:bottom w:val="single" w:sz="4" w:space="0" w:color="auto"/>
              <w:right w:val="single" w:sz="4" w:space="0" w:color="auto"/>
            </w:tcBorders>
            <w:hideMark/>
          </w:tcPr>
          <w:p w14:paraId="14083FC6" w14:textId="77777777" w:rsidR="008622A5" w:rsidRPr="007E7A93" w:rsidRDefault="008622A5">
            <w:pPr>
              <w:pStyle w:val="a9"/>
              <w:spacing w:line="276" w:lineRule="auto"/>
              <w:ind w:firstLine="0"/>
              <w:rPr>
                <w:sz w:val="20"/>
                <w:lang w:val="en-US"/>
              </w:rPr>
            </w:pPr>
            <w:r w:rsidRPr="007E7A93">
              <w:rPr>
                <w:sz w:val="20"/>
                <w:lang w:val="en-US"/>
              </w:rPr>
              <w:t>id</w:t>
            </w:r>
          </w:p>
        </w:tc>
        <w:tc>
          <w:tcPr>
            <w:tcW w:w="1121" w:type="pct"/>
            <w:tcBorders>
              <w:top w:val="double" w:sz="4" w:space="0" w:color="auto"/>
              <w:left w:val="single" w:sz="4" w:space="0" w:color="auto"/>
              <w:bottom w:val="single" w:sz="4" w:space="0" w:color="auto"/>
              <w:right w:val="single" w:sz="4" w:space="0" w:color="auto"/>
            </w:tcBorders>
            <w:hideMark/>
          </w:tcPr>
          <w:p w14:paraId="1B835A89" w14:textId="77777777" w:rsidR="008622A5" w:rsidRPr="007E7A93" w:rsidRDefault="008622A5">
            <w:pPr>
              <w:pStyle w:val="a9"/>
              <w:spacing w:line="276" w:lineRule="auto"/>
              <w:ind w:firstLine="0"/>
              <w:rPr>
                <w:sz w:val="20"/>
              </w:rPr>
            </w:pPr>
            <w:r w:rsidRPr="007E7A93">
              <w:rPr>
                <w:sz w:val="20"/>
              </w:rPr>
              <w:t>да</w:t>
            </w:r>
          </w:p>
        </w:tc>
        <w:tc>
          <w:tcPr>
            <w:tcW w:w="2831" w:type="pct"/>
            <w:tcBorders>
              <w:top w:val="double" w:sz="4" w:space="0" w:color="auto"/>
              <w:left w:val="single" w:sz="4" w:space="0" w:color="auto"/>
              <w:bottom w:val="single" w:sz="4" w:space="0" w:color="auto"/>
              <w:right w:val="single" w:sz="4" w:space="0" w:color="auto"/>
            </w:tcBorders>
            <w:hideMark/>
          </w:tcPr>
          <w:p w14:paraId="1934F7D0" w14:textId="468D0D3D" w:rsidR="008622A5" w:rsidRPr="007E7A93" w:rsidRDefault="008622A5" w:rsidP="00A64E94">
            <w:pPr>
              <w:pStyle w:val="a9"/>
              <w:spacing w:line="276" w:lineRule="auto"/>
              <w:ind w:firstLine="0"/>
              <w:rPr>
                <w:sz w:val="20"/>
              </w:rPr>
            </w:pPr>
            <w:r w:rsidRPr="007E7A93">
              <w:rPr>
                <w:sz w:val="20"/>
              </w:rPr>
              <w:t>Обозначение изделия</w:t>
            </w:r>
            <w:r w:rsidR="00A64E94" w:rsidRPr="007E7A93">
              <w:rPr>
                <w:sz w:val="20"/>
              </w:rPr>
              <w:t xml:space="preserve"> (типа изделия)</w:t>
            </w:r>
            <w:r w:rsidR="006B2BF2" w:rsidRPr="007E7A93">
              <w:rPr>
                <w:sz w:val="20"/>
              </w:rPr>
              <w:t>, программного изделия, базы данных, материала</w:t>
            </w:r>
          </w:p>
        </w:tc>
      </w:tr>
      <w:tr w:rsidR="008622A5" w:rsidRPr="007E7A93" w14:paraId="31BAB623" w14:textId="77777777" w:rsidTr="00727AC7">
        <w:tc>
          <w:tcPr>
            <w:tcW w:w="1048" w:type="pct"/>
            <w:tcBorders>
              <w:top w:val="single" w:sz="4" w:space="0" w:color="auto"/>
              <w:left w:val="single" w:sz="4" w:space="0" w:color="auto"/>
              <w:bottom w:val="single" w:sz="4" w:space="0" w:color="auto"/>
              <w:right w:val="single" w:sz="4" w:space="0" w:color="auto"/>
            </w:tcBorders>
            <w:hideMark/>
          </w:tcPr>
          <w:p w14:paraId="2D53A8EC" w14:textId="77777777" w:rsidR="008622A5" w:rsidRPr="007E7A93" w:rsidRDefault="008622A5">
            <w:pPr>
              <w:pStyle w:val="a9"/>
              <w:spacing w:line="276" w:lineRule="auto"/>
              <w:ind w:firstLine="0"/>
              <w:rPr>
                <w:sz w:val="20"/>
              </w:rPr>
            </w:pPr>
            <w:r w:rsidRPr="007E7A93">
              <w:rPr>
                <w:sz w:val="20"/>
                <w:lang w:val="en-US"/>
              </w:rPr>
              <w:t>name</w:t>
            </w:r>
          </w:p>
        </w:tc>
        <w:tc>
          <w:tcPr>
            <w:tcW w:w="1121" w:type="pct"/>
            <w:tcBorders>
              <w:top w:val="single" w:sz="4" w:space="0" w:color="auto"/>
              <w:left w:val="single" w:sz="4" w:space="0" w:color="auto"/>
              <w:bottom w:val="single" w:sz="4" w:space="0" w:color="auto"/>
              <w:right w:val="single" w:sz="4" w:space="0" w:color="auto"/>
            </w:tcBorders>
            <w:hideMark/>
          </w:tcPr>
          <w:p w14:paraId="7D84426B" w14:textId="77777777" w:rsidR="008622A5" w:rsidRPr="007E7A93" w:rsidRDefault="008622A5">
            <w:pPr>
              <w:pStyle w:val="a9"/>
              <w:spacing w:line="276" w:lineRule="auto"/>
              <w:ind w:firstLine="0"/>
              <w:rPr>
                <w:sz w:val="20"/>
              </w:rPr>
            </w:pPr>
            <w:r w:rsidRPr="007E7A93">
              <w:rPr>
                <w:sz w:val="20"/>
              </w:rPr>
              <w:t>да</w:t>
            </w:r>
          </w:p>
        </w:tc>
        <w:tc>
          <w:tcPr>
            <w:tcW w:w="2831" w:type="pct"/>
            <w:tcBorders>
              <w:top w:val="single" w:sz="4" w:space="0" w:color="auto"/>
              <w:left w:val="single" w:sz="4" w:space="0" w:color="auto"/>
              <w:bottom w:val="single" w:sz="4" w:space="0" w:color="auto"/>
              <w:right w:val="single" w:sz="4" w:space="0" w:color="auto"/>
            </w:tcBorders>
            <w:hideMark/>
          </w:tcPr>
          <w:p w14:paraId="55F4F729" w14:textId="2871B24F" w:rsidR="008622A5" w:rsidRPr="007E7A93" w:rsidRDefault="008622A5">
            <w:pPr>
              <w:pStyle w:val="a9"/>
              <w:spacing w:line="276" w:lineRule="auto"/>
              <w:ind w:firstLine="0"/>
              <w:rPr>
                <w:sz w:val="20"/>
              </w:rPr>
            </w:pPr>
            <w:r w:rsidRPr="007E7A93">
              <w:rPr>
                <w:sz w:val="20"/>
              </w:rPr>
              <w:t xml:space="preserve">Наименование </w:t>
            </w:r>
            <w:r w:rsidR="00A64E94" w:rsidRPr="007E7A93">
              <w:rPr>
                <w:sz w:val="20"/>
              </w:rPr>
              <w:t>изделия (типа изделия)</w:t>
            </w:r>
            <w:r w:rsidR="006B2BF2" w:rsidRPr="007E7A93">
              <w:rPr>
                <w:sz w:val="20"/>
              </w:rPr>
              <w:t>, программного изделия, базы данных, материала</w:t>
            </w:r>
          </w:p>
        </w:tc>
      </w:tr>
      <w:tr w:rsidR="008622A5" w:rsidRPr="007E7A93" w14:paraId="51D83378" w14:textId="77777777" w:rsidTr="00727AC7">
        <w:tc>
          <w:tcPr>
            <w:tcW w:w="1048" w:type="pct"/>
            <w:tcBorders>
              <w:top w:val="single" w:sz="4" w:space="0" w:color="auto"/>
              <w:left w:val="single" w:sz="4" w:space="0" w:color="auto"/>
              <w:bottom w:val="single" w:sz="4" w:space="0" w:color="auto"/>
              <w:right w:val="single" w:sz="4" w:space="0" w:color="auto"/>
            </w:tcBorders>
            <w:hideMark/>
          </w:tcPr>
          <w:p w14:paraId="62EA392D" w14:textId="77777777" w:rsidR="008622A5" w:rsidRPr="007E7A93" w:rsidRDefault="008622A5">
            <w:pPr>
              <w:pStyle w:val="a9"/>
              <w:spacing w:line="276" w:lineRule="auto"/>
              <w:ind w:firstLine="0"/>
              <w:rPr>
                <w:sz w:val="20"/>
              </w:rPr>
            </w:pPr>
            <w:r w:rsidRPr="007E7A93">
              <w:rPr>
                <w:sz w:val="20"/>
                <w:lang w:val="en-US"/>
              </w:rPr>
              <w:t>description</w:t>
            </w:r>
          </w:p>
        </w:tc>
        <w:tc>
          <w:tcPr>
            <w:tcW w:w="1121" w:type="pct"/>
            <w:tcBorders>
              <w:top w:val="single" w:sz="4" w:space="0" w:color="auto"/>
              <w:left w:val="single" w:sz="4" w:space="0" w:color="auto"/>
              <w:bottom w:val="single" w:sz="4" w:space="0" w:color="auto"/>
              <w:right w:val="single" w:sz="4" w:space="0" w:color="auto"/>
            </w:tcBorders>
            <w:hideMark/>
          </w:tcPr>
          <w:p w14:paraId="4EA052BB" w14:textId="77777777" w:rsidR="008622A5" w:rsidRPr="007E7A93" w:rsidRDefault="008622A5">
            <w:pPr>
              <w:pStyle w:val="a9"/>
              <w:spacing w:line="276" w:lineRule="auto"/>
              <w:ind w:firstLine="0"/>
              <w:rPr>
                <w:sz w:val="20"/>
              </w:rPr>
            </w:pPr>
            <w:r w:rsidRPr="007E7A93">
              <w:rPr>
                <w:sz w:val="20"/>
              </w:rPr>
              <w:t>нет</w:t>
            </w:r>
          </w:p>
        </w:tc>
        <w:tc>
          <w:tcPr>
            <w:tcW w:w="2831" w:type="pct"/>
            <w:tcBorders>
              <w:top w:val="single" w:sz="4" w:space="0" w:color="auto"/>
              <w:left w:val="single" w:sz="4" w:space="0" w:color="auto"/>
              <w:bottom w:val="single" w:sz="4" w:space="0" w:color="auto"/>
              <w:right w:val="single" w:sz="4" w:space="0" w:color="auto"/>
            </w:tcBorders>
            <w:hideMark/>
          </w:tcPr>
          <w:p w14:paraId="7792B289" w14:textId="1875E505" w:rsidR="008622A5" w:rsidRPr="007E7A93" w:rsidRDefault="008622A5">
            <w:pPr>
              <w:pStyle w:val="a9"/>
              <w:spacing w:line="276" w:lineRule="auto"/>
              <w:ind w:firstLine="0"/>
              <w:rPr>
                <w:sz w:val="20"/>
              </w:rPr>
            </w:pPr>
            <w:r w:rsidRPr="007E7A93">
              <w:rPr>
                <w:sz w:val="20"/>
              </w:rPr>
              <w:t xml:space="preserve">Описание </w:t>
            </w:r>
            <w:r w:rsidR="00A64E94" w:rsidRPr="007E7A93">
              <w:rPr>
                <w:sz w:val="20"/>
              </w:rPr>
              <w:t>изделия (типа изделия)</w:t>
            </w:r>
            <w:r w:rsidR="006B2BF2" w:rsidRPr="007E7A93">
              <w:rPr>
                <w:sz w:val="20"/>
              </w:rPr>
              <w:t>, программного изделия, базы данных, материала</w:t>
            </w:r>
          </w:p>
        </w:tc>
      </w:tr>
      <w:tr w:rsidR="00A231ED" w:rsidRPr="007E7A93" w14:paraId="45FAD8A1" w14:textId="77777777" w:rsidTr="00727AC7">
        <w:tc>
          <w:tcPr>
            <w:tcW w:w="1048" w:type="pct"/>
            <w:tcBorders>
              <w:top w:val="single" w:sz="4" w:space="0" w:color="auto"/>
              <w:left w:val="single" w:sz="4" w:space="0" w:color="auto"/>
              <w:bottom w:val="single" w:sz="4" w:space="0" w:color="auto"/>
              <w:right w:val="single" w:sz="4" w:space="0" w:color="auto"/>
            </w:tcBorders>
          </w:tcPr>
          <w:p w14:paraId="25BBEA46" w14:textId="5862711C" w:rsidR="00A231ED" w:rsidRPr="007E7A93" w:rsidRDefault="00A231ED">
            <w:pPr>
              <w:pStyle w:val="a9"/>
              <w:spacing w:line="276" w:lineRule="auto"/>
              <w:ind w:firstLine="0"/>
              <w:rPr>
                <w:sz w:val="20"/>
                <w:lang w:val="en-US"/>
              </w:rPr>
            </w:pPr>
            <w:proofErr w:type="spellStart"/>
            <w:r w:rsidRPr="007E7A93">
              <w:rPr>
                <w:sz w:val="20"/>
                <w:lang w:val="en-US"/>
              </w:rPr>
              <w:t>frame_of_reference</w:t>
            </w:r>
            <w:proofErr w:type="spellEnd"/>
          </w:p>
        </w:tc>
        <w:tc>
          <w:tcPr>
            <w:tcW w:w="1121" w:type="pct"/>
            <w:tcBorders>
              <w:top w:val="single" w:sz="4" w:space="0" w:color="auto"/>
              <w:left w:val="single" w:sz="4" w:space="0" w:color="auto"/>
              <w:bottom w:val="single" w:sz="4" w:space="0" w:color="auto"/>
              <w:right w:val="single" w:sz="4" w:space="0" w:color="auto"/>
            </w:tcBorders>
          </w:tcPr>
          <w:p w14:paraId="35173E25" w14:textId="6480EF9F" w:rsidR="00A231ED" w:rsidRPr="007E7A93" w:rsidRDefault="00A231ED">
            <w:pPr>
              <w:pStyle w:val="a9"/>
              <w:spacing w:line="276" w:lineRule="auto"/>
              <w:ind w:firstLine="0"/>
              <w:rPr>
                <w:sz w:val="20"/>
              </w:rPr>
            </w:pPr>
            <w:r w:rsidRPr="007E7A93">
              <w:rPr>
                <w:sz w:val="20"/>
              </w:rPr>
              <w:t>да</w:t>
            </w:r>
          </w:p>
        </w:tc>
        <w:tc>
          <w:tcPr>
            <w:tcW w:w="2831" w:type="pct"/>
            <w:tcBorders>
              <w:top w:val="single" w:sz="4" w:space="0" w:color="auto"/>
              <w:left w:val="single" w:sz="4" w:space="0" w:color="auto"/>
              <w:bottom w:val="single" w:sz="4" w:space="0" w:color="auto"/>
              <w:right w:val="single" w:sz="4" w:space="0" w:color="auto"/>
            </w:tcBorders>
          </w:tcPr>
          <w:p w14:paraId="57B7EC8E" w14:textId="39FAC8A8" w:rsidR="00A231ED" w:rsidRPr="007E7A93" w:rsidRDefault="00727AC7">
            <w:pPr>
              <w:pStyle w:val="a9"/>
              <w:spacing w:line="276" w:lineRule="auto"/>
              <w:ind w:firstLine="0"/>
              <w:rPr>
                <w:sz w:val="20"/>
              </w:rPr>
            </w:pPr>
            <w:r w:rsidRPr="007E7A93">
              <w:rPr>
                <w:sz w:val="20"/>
              </w:rPr>
              <w:t>Область применения</w:t>
            </w:r>
            <w:r w:rsidR="00E4751F" w:rsidRPr="007E7A93">
              <w:rPr>
                <w:sz w:val="20"/>
              </w:rPr>
              <w:t xml:space="preserve">, </w:t>
            </w:r>
            <w:r w:rsidRPr="007E7A93">
              <w:rPr>
                <w:sz w:val="20"/>
              </w:rPr>
              <w:t xml:space="preserve">в которой актуальны данные об изделии </w:t>
            </w:r>
            <w:r w:rsidR="000842EF" w:rsidRPr="007E7A93">
              <w:rPr>
                <w:sz w:val="20"/>
              </w:rPr>
              <w:t>(тип</w:t>
            </w:r>
            <w:r w:rsidRPr="007E7A93">
              <w:rPr>
                <w:sz w:val="20"/>
              </w:rPr>
              <w:t>е</w:t>
            </w:r>
            <w:r w:rsidR="00A64E94" w:rsidRPr="007E7A93">
              <w:rPr>
                <w:sz w:val="20"/>
              </w:rPr>
              <w:t xml:space="preserve"> изделия), программно</w:t>
            </w:r>
            <w:r w:rsidRPr="007E7A93">
              <w:rPr>
                <w:sz w:val="20"/>
              </w:rPr>
              <w:t>м изделии</w:t>
            </w:r>
            <w:r w:rsidR="00A64E94" w:rsidRPr="007E7A93">
              <w:rPr>
                <w:sz w:val="20"/>
              </w:rPr>
              <w:t>, баз</w:t>
            </w:r>
            <w:r w:rsidRPr="007E7A93">
              <w:rPr>
                <w:sz w:val="20"/>
              </w:rPr>
              <w:t>е</w:t>
            </w:r>
            <w:r w:rsidR="00A64E94" w:rsidRPr="007E7A93">
              <w:rPr>
                <w:sz w:val="20"/>
              </w:rPr>
              <w:t xml:space="preserve"> данных, материал</w:t>
            </w:r>
            <w:r w:rsidRPr="007E7A93">
              <w:rPr>
                <w:sz w:val="20"/>
              </w:rPr>
              <w:t>е.</w:t>
            </w:r>
          </w:p>
        </w:tc>
      </w:tr>
    </w:tbl>
    <w:p w14:paraId="649C089F" w14:textId="717F5830" w:rsidR="00124D02" w:rsidRDefault="00CD47B9" w:rsidP="00124D02">
      <w:pPr>
        <w:pStyle w:val="afff"/>
        <w:spacing w:before="240"/>
        <w:rPr>
          <w:sz w:val="24"/>
          <w:szCs w:val="24"/>
        </w:rPr>
      </w:pPr>
      <w:r>
        <w:rPr>
          <w:sz w:val="24"/>
          <w:szCs w:val="24"/>
        </w:rPr>
        <w:t>А.</w:t>
      </w:r>
      <w:r w:rsidR="00124D02">
        <w:rPr>
          <w:sz w:val="24"/>
          <w:szCs w:val="24"/>
        </w:rPr>
        <w:t>2.</w:t>
      </w:r>
      <w:r>
        <w:rPr>
          <w:sz w:val="24"/>
          <w:szCs w:val="24"/>
        </w:rPr>
        <w:t>3</w:t>
      </w:r>
      <w:r w:rsidR="00124D02">
        <w:rPr>
          <w:sz w:val="24"/>
          <w:szCs w:val="24"/>
        </w:rPr>
        <w:t xml:space="preserve"> Изделие может иметь несколько версий</w:t>
      </w:r>
      <w:r w:rsidR="00A64E94">
        <w:rPr>
          <w:sz w:val="24"/>
          <w:szCs w:val="24"/>
        </w:rPr>
        <w:t xml:space="preserve"> (или вариантов)</w:t>
      </w:r>
      <w:r w:rsidR="00124D02" w:rsidRPr="00A64E94">
        <w:rPr>
          <w:sz w:val="24"/>
          <w:szCs w:val="24"/>
        </w:rPr>
        <w:t xml:space="preserve">. Версия </w:t>
      </w:r>
      <w:r w:rsidR="00A64E94">
        <w:rPr>
          <w:sz w:val="24"/>
          <w:szCs w:val="24"/>
        </w:rPr>
        <w:t xml:space="preserve">(вариант) </w:t>
      </w:r>
      <w:r w:rsidR="00124D02" w:rsidRPr="00A64E94">
        <w:rPr>
          <w:sz w:val="24"/>
          <w:szCs w:val="24"/>
        </w:rPr>
        <w:t>изделия объединяет совокупность сведений об изделии (характеристик</w:t>
      </w:r>
      <w:r w:rsidR="00A64E94" w:rsidRPr="00A64E94">
        <w:rPr>
          <w:sz w:val="24"/>
          <w:szCs w:val="24"/>
        </w:rPr>
        <w:t xml:space="preserve">, </w:t>
      </w:r>
      <w:r w:rsidR="00124D02" w:rsidRPr="00A64E94">
        <w:rPr>
          <w:sz w:val="24"/>
          <w:szCs w:val="24"/>
        </w:rPr>
        <w:t>версий</w:t>
      </w:r>
      <w:r w:rsidR="00A64E94" w:rsidRPr="00A64E94">
        <w:rPr>
          <w:sz w:val="24"/>
          <w:szCs w:val="24"/>
        </w:rPr>
        <w:t xml:space="preserve"> документов и т. п.</w:t>
      </w:r>
      <w:r w:rsidR="00124D02" w:rsidRPr="00A64E94">
        <w:rPr>
          <w:sz w:val="24"/>
          <w:szCs w:val="24"/>
        </w:rPr>
        <w:t xml:space="preserve">), актуальных </w:t>
      </w:r>
      <w:r w:rsidR="00124D02" w:rsidRPr="00A64E94">
        <w:rPr>
          <w:rFonts w:cs="Arial"/>
          <w:sz w:val="24"/>
          <w:szCs w:val="24"/>
        </w:rPr>
        <w:t>для конкретного применения</w:t>
      </w:r>
      <w:r w:rsidR="00124D02" w:rsidRPr="00A64E94">
        <w:rPr>
          <w:sz w:val="24"/>
          <w:szCs w:val="24"/>
        </w:rPr>
        <w:t>.</w:t>
      </w:r>
      <w:r w:rsidR="00124D02">
        <w:rPr>
          <w:sz w:val="24"/>
          <w:szCs w:val="24"/>
        </w:rPr>
        <w:t xml:space="preserve"> Версия </w:t>
      </w:r>
      <w:r w:rsidR="00A64E94">
        <w:rPr>
          <w:sz w:val="24"/>
          <w:szCs w:val="24"/>
        </w:rPr>
        <w:t xml:space="preserve">(вариант) </w:t>
      </w:r>
      <w:r w:rsidR="00124D02">
        <w:rPr>
          <w:sz w:val="24"/>
          <w:szCs w:val="24"/>
        </w:rPr>
        <w:t xml:space="preserve">изделия описывается с помощью объекта </w:t>
      </w:r>
      <w:r w:rsidR="00124D02">
        <w:rPr>
          <w:b/>
          <w:i/>
          <w:sz w:val="24"/>
          <w:szCs w:val="24"/>
          <w:lang w:val="en-US"/>
        </w:rPr>
        <w:t>product</w:t>
      </w:r>
      <w:r w:rsidR="00124D02">
        <w:rPr>
          <w:b/>
          <w:i/>
          <w:sz w:val="24"/>
          <w:szCs w:val="24"/>
        </w:rPr>
        <w:t>_</w:t>
      </w:r>
      <w:r w:rsidR="00124D02">
        <w:rPr>
          <w:b/>
          <w:i/>
          <w:sz w:val="24"/>
          <w:szCs w:val="24"/>
          <w:lang w:val="en-US"/>
        </w:rPr>
        <w:t>definition</w:t>
      </w:r>
      <w:r w:rsidR="00124D02">
        <w:rPr>
          <w:b/>
          <w:i/>
          <w:sz w:val="24"/>
          <w:szCs w:val="24"/>
        </w:rPr>
        <w:t>_</w:t>
      </w:r>
      <w:r w:rsidR="00124D02">
        <w:rPr>
          <w:b/>
          <w:i/>
          <w:sz w:val="24"/>
          <w:szCs w:val="24"/>
          <w:lang w:val="en-US"/>
        </w:rPr>
        <w:t>formation</w:t>
      </w:r>
      <w:r w:rsidR="00124D02" w:rsidRPr="002E271F">
        <w:rPr>
          <w:sz w:val="24"/>
          <w:szCs w:val="24"/>
        </w:rPr>
        <w:t xml:space="preserve">  </w:t>
      </w:r>
      <w:r w:rsidR="00124D02" w:rsidRPr="00A64E94">
        <w:rPr>
          <w:sz w:val="24"/>
          <w:szCs w:val="24"/>
        </w:rPr>
        <w:t>(</w:t>
      </w:r>
      <w:r w:rsidR="00124D02">
        <w:rPr>
          <w:sz w:val="24"/>
          <w:szCs w:val="24"/>
        </w:rPr>
        <w:t xml:space="preserve">таблица А.2.2). </w:t>
      </w:r>
    </w:p>
    <w:p w14:paraId="7B3B6077" w14:textId="77777777" w:rsidR="006A6505" w:rsidRDefault="006A6505" w:rsidP="00124D02">
      <w:pPr>
        <w:widowControl w:val="0"/>
        <w:spacing w:line="360" w:lineRule="auto"/>
        <w:jc w:val="both"/>
        <w:textAlignment w:val="baseline"/>
        <w:rPr>
          <w:rFonts w:ascii="Arial" w:hAnsi="Arial" w:cs="Arial"/>
          <w:bCs/>
          <w:spacing w:val="40"/>
          <w:szCs w:val="24"/>
        </w:rPr>
      </w:pPr>
      <w:r>
        <w:rPr>
          <w:rFonts w:ascii="Arial" w:hAnsi="Arial" w:cs="Arial"/>
          <w:bCs/>
          <w:spacing w:val="40"/>
          <w:szCs w:val="24"/>
        </w:rPr>
        <w:br w:type="page"/>
      </w:r>
    </w:p>
    <w:p w14:paraId="5A8B0CB2" w14:textId="6D29E4CC" w:rsidR="00670DA5" w:rsidRPr="00C75D89" w:rsidRDefault="00670DA5" w:rsidP="00124D02">
      <w:pPr>
        <w:widowControl w:val="0"/>
        <w:spacing w:line="360" w:lineRule="auto"/>
        <w:jc w:val="both"/>
        <w:textAlignment w:val="baseline"/>
        <w:rPr>
          <w:rFonts w:ascii="Arial" w:hAnsi="Arial" w:cs="Arial"/>
          <w:bCs/>
          <w:szCs w:val="24"/>
          <w:lang w:val="en-US"/>
        </w:rPr>
      </w:pPr>
      <w:r w:rsidRPr="00C75D89">
        <w:rPr>
          <w:rFonts w:ascii="Arial" w:hAnsi="Arial" w:cs="Arial"/>
          <w:bCs/>
          <w:spacing w:val="40"/>
          <w:szCs w:val="24"/>
        </w:rPr>
        <w:lastRenderedPageBreak/>
        <w:t>Таблица</w:t>
      </w:r>
      <w:r w:rsidRPr="00C75D89">
        <w:rPr>
          <w:rFonts w:ascii="Arial" w:hAnsi="Arial" w:cs="Arial"/>
          <w:bCs/>
          <w:szCs w:val="24"/>
          <w:lang w:val="en-US"/>
        </w:rPr>
        <w:t xml:space="preserve"> </w:t>
      </w:r>
      <w:r w:rsidRPr="00C75D89">
        <w:rPr>
          <w:rFonts w:ascii="Arial" w:hAnsi="Arial" w:cs="Arial"/>
          <w:bCs/>
          <w:szCs w:val="24"/>
        </w:rPr>
        <w:t>А</w:t>
      </w:r>
      <w:r w:rsidRPr="00C75D89">
        <w:rPr>
          <w:rFonts w:ascii="Arial" w:hAnsi="Arial" w:cs="Arial"/>
          <w:bCs/>
          <w:szCs w:val="24"/>
          <w:lang w:val="en-US"/>
        </w:rPr>
        <w:t xml:space="preserve">.2.2 </w:t>
      </w:r>
      <w:r w:rsidR="00CA5B9F" w:rsidRPr="00C75D89">
        <w:rPr>
          <w:rFonts w:ascii="Arial" w:hAnsi="Arial" w:cs="Arial"/>
          <w:bCs/>
          <w:szCs w:val="24"/>
          <w:lang w:val="en-US"/>
        </w:rPr>
        <w:t>–</w:t>
      </w:r>
      <w:r w:rsidRPr="00C75D89">
        <w:rPr>
          <w:rFonts w:ascii="Arial" w:hAnsi="Arial" w:cs="Arial"/>
          <w:bCs/>
          <w:szCs w:val="24"/>
          <w:lang w:val="en-US"/>
        </w:rPr>
        <w:t xml:space="preserve"> </w:t>
      </w:r>
      <w:r w:rsidRPr="00C75D89">
        <w:rPr>
          <w:rFonts w:ascii="Arial" w:hAnsi="Arial" w:cs="Arial"/>
          <w:bCs/>
          <w:szCs w:val="24"/>
        </w:rPr>
        <w:t>Атрибуты</w:t>
      </w:r>
      <w:r w:rsidRPr="00C75D89">
        <w:rPr>
          <w:rFonts w:ascii="Arial" w:hAnsi="Arial" w:cs="Arial"/>
          <w:bCs/>
          <w:szCs w:val="24"/>
          <w:lang w:val="en-US"/>
        </w:rPr>
        <w:t xml:space="preserve"> </w:t>
      </w:r>
      <w:r w:rsidRPr="00C75D89">
        <w:rPr>
          <w:rFonts w:ascii="Arial" w:hAnsi="Arial" w:cs="Arial"/>
          <w:bCs/>
          <w:szCs w:val="24"/>
        </w:rPr>
        <w:t>объекта</w:t>
      </w:r>
      <w:r w:rsidRPr="00C75D89">
        <w:rPr>
          <w:rFonts w:ascii="Arial" w:hAnsi="Arial" w:cs="Arial"/>
          <w:bCs/>
          <w:szCs w:val="24"/>
          <w:lang w:val="en-US"/>
        </w:rPr>
        <w:t xml:space="preserve"> </w:t>
      </w:r>
      <w:proofErr w:type="spellStart"/>
      <w:r w:rsidRPr="00C75D89">
        <w:rPr>
          <w:rFonts w:ascii="Arial" w:hAnsi="Arial" w:cs="Arial"/>
          <w:b/>
          <w:bCs/>
          <w:i/>
          <w:szCs w:val="24"/>
          <w:lang w:val="en-US"/>
        </w:rPr>
        <w:t>product_definition_formation</w:t>
      </w:r>
      <w:proofErr w:type="spellEnd"/>
    </w:p>
    <w:tbl>
      <w:tblPr>
        <w:tblW w:w="49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1967"/>
        <w:gridCol w:w="2248"/>
        <w:gridCol w:w="5443"/>
      </w:tblGrid>
      <w:tr w:rsidR="00670DA5" w:rsidRPr="007E7A93" w14:paraId="660DF50F" w14:textId="77777777" w:rsidTr="00861C12">
        <w:trPr>
          <w:tblHeader/>
        </w:trPr>
        <w:tc>
          <w:tcPr>
            <w:tcW w:w="1018" w:type="pct"/>
            <w:tcBorders>
              <w:top w:val="single" w:sz="4" w:space="0" w:color="auto"/>
              <w:left w:val="single" w:sz="4" w:space="0" w:color="auto"/>
              <w:bottom w:val="double" w:sz="4" w:space="0" w:color="auto"/>
              <w:right w:val="single" w:sz="4" w:space="0" w:color="auto"/>
            </w:tcBorders>
            <w:hideMark/>
          </w:tcPr>
          <w:p w14:paraId="2372FBFB" w14:textId="77777777" w:rsidR="00670DA5" w:rsidRPr="007E7A93" w:rsidRDefault="00670DA5" w:rsidP="002B7958">
            <w:pPr>
              <w:pStyle w:val="a9"/>
              <w:spacing w:line="276" w:lineRule="auto"/>
              <w:ind w:firstLine="0"/>
              <w:jc w:val="center"/>
              <w:rPr>
                <w:bCs/>
                <w:iCs/>
                <w:sz w:val="20"/>
              </w:rPr>
            </w:pPr>
            <w:r w:rsidRPr="007E7A93">
              <w:rPr>
                <w:bCs/>
                <w:iCs/>
                <w:sz w:val="20"/>
              </w:rPr>
              <w:t>Атрибут</w:t>
            </w:r>
          </w:p>
        </w:tc>
        <w:tc>
          <w:tcPr>
            <w:tcW w:w="1164" w:type="pct"/>
            <w:tcBorders>
              <w:top w:val="single" w:sz="4" w:space="0" w:color="auto"/>
              <w:left w:val="single" w:sz="4" w:space="0" w:color="auto"/>
              <w:bottom w:val="double" w:sz="4" w:space="0" w:color="auto"/>
              <w:right w:val="single" w:sz="4" w:space="0" w:color="auto"/>
            </w:tcBorders>
            <w:hideMark/>
          </w:tcPr>
          <w:p w14:paraId="0D399491" w14:textId="77777777" w:rsidR="00670DA5" w:rsidRPr="007E7A93" w:rsidRDefault="00670DA5" w:rsidP="002B7958">
            <w:pPr>
              <w:pStyle w:val="a9"/>
              <w:spacing w:line="276" w:lineRule="auto"/>
              <w:ind w:firstLine="0"/>
              <w:jc w:val="center"/>
              <w:rPr>
                <w:bCs/>
                <w:iCs/>
                <w:sz w:val="20"/>
              </w:rPr>
            </w:pPr>
            <w:r w:rsidRPr="007E7A93">
              <w:rPr>
                <w:bCs/>
                <w:iCs/>
                <w:sz w:val="20"/>
              </w:rPr>
              <w:t>Обязательность</w:t>
            </w:r>
          </w:p>
        </w:tc>
        <w:tc>
          <w:tcPr>
            <w:tcW w:w="2818" w:type="pct"/>
            <w:tcBorders>
              <w:top w:val="single" w:sz="4" w:space="0" w:color="auto"/>
              <w:left w:val="single" w:sz="4" w:space="0" w:color="auto"/>
              <w:bottom w:val="double" w:sz="4" w:space="0" w:color="auto"/>
              <w:right w:val="single" w:sz="4" w:space="0" w:color="auto"/>
            </w:tcBorders>
            <w:hideMark/>
          </w:tcPr>
          <w:p w14:paraId="750543FB" w14:textId="77777777" w:rsidR="00670DA5" w:rsidRPr="007E7A93" w:rsidRDefault="00670DA5" w:rsidP="002B7958">
            <w:pPr>
              <w:pStyle w:val="a9"/>
              <w:spacing w:line="276" w:lineRule="auto"/>
              <w:ind w:firstLine="0"/>
              <w:jc w:val="center"/>
              <w:rPr>
                <w:bCs/>
                <w:iCs/>
                <w:sz w:val="20"/>
              </w:rPr>
            </w:pPr>
            <w:r w:rsidRPr="007E7A93">
              <w:rPr>
                <w:bCs/>
                <w:iCs/>
                <w:sz w:val="20"/>
              </w:rPr>
              <w:t>Описание</w:t>
            </w:r>
          </w:p>
        </w:tc>
      </w:tr>
      <w:tr w:rsidR="009F3D46" w:rsidRPr="007E7A93" w14:paraId="36A56571" w14:textId="77777777" w:rsidTr="00861C12">
        <w:tc>
          <w:tcPr>
            <w:tcW w:w="1018" w:type="pct"/>
            <w:tcBorders>
              <w:top w:val="single" w:sz="4" w:space="0" w:color="auto"/>
              <w:left w:val="single" w:sz="4" w:space="0" w:color="auto"/>
              <w:bottom w:val="single" w:sz="4" w:space="0" w:color="auto"/>
              <w:right w:val="single" w:sz="4" w:space="0" w:color="auto"/>
            </w:tcBorders>
            <w:hideMark/>
          </w:tcPr>
          <w:p w14:paraId="3510286E" w14:textId="77777777" w:rsidR="009F3D46" w:rsidRPr="007E7A93" w:rsidRDefault="009F3D46" w:rsidP="00A95705">
            <w:pPr>
              <w:pStyle w:val="a9"/>
              <w:spacing w:line="276" w:lineRule="auto"/>
              <w:ind w:firstLine="0"/>
              <w:jc w:val="left"/>
              <w:rPr>
                <w:sz w:val="20"/>
              </w:rPr>
            </w:pPr>
            <w:r w:rsidRPr="007E7A93">
              <w:rPr>
                <w:sz w:val="20"/>
                <w:lang w:val="en-US"/>
              </w:rPr>
              <w:t>id</w:t>
            </w:r>
          </w:p>
        </w:tc>
        <w:tc>
          <w:tcPr>
            <w:tcW w:w="1164" w:type="pct"/>
            <w:tcBorders>
              <w:top w:val="single" w:sz="4" w:space="0" w:color="auto"/>
              <w:left w:val="single" w:sz="4" w:space="0" w:color="auto"/>
              <w:bottom w:val="single" w:sz="4" w:space="0" w:color="auto"/>
              <w:right w:val="single" w:sz="4" w:space="0" w:color="auto"/>
            </w:tcBorders>
            <w:hideMark/>
          </w:tcPr>
          <w:p w14:paraId="47EBDB54" w14:textId="77777777" w:rsidR="009F3D46" w:rsidRPr="007E7A93" w:rsidRDefault="009F3D46" w:rsidP="00A95705">
            <w:pPr>
              <w:pStyle w:val="a9"/>
              <w:spacing w:line="276" w:lineRule="auto"/>
              <w:ind w:firstLine="0"/>
              <w:rPr>
                <w:sz w:val="20"/>
              </w:rPr>
            </w:pPr>
            <w:r w:rsidRPr="007E7A93">
              <w:rPr>
                <w:sz w:val="20"/>
              </w:rPr>
              <w:t>да</w:t>
            </w:r>
          </w:p>
        </w:tc>
        <w:tc>
          <w:tcPr>
            <w:tcW w:w="2818" w:type="pct"/>
            <w:tcBorders>
              <w:top w:val="single" w:sz="4" w:space="0" w:color="auto"/>
              <w:left w:val="single" w:sz="4" w:space="0" w:color="auto"/>
              <w:bottom w:val="single" w:sz="4" w:space="0" w:color="auto"/>
              <w:right w:val="single" w:sz="4" w:space="0" w:color="auto"/>
            </w:tcBorders>
            <w:hideMark/>
          </w:tcPr>
          <w:p w14:paraId="3E49F76A" w14:textId="77777777" w:rsidR="009F3D46" w:rsidRPr="007E7A93" w:rsidRDefault="009F3D46" w:rsidP="00A95705">
            <w:pPr>
              <w:pStyle w:val="a9"/>
              <w:spacing w:line="276" w:lineRule="auto"/>
              <w:ind w:firstLine="0"/>
              <w:rPr>
                <w:sz w:val="20"/>
              </w:rPr>
            </w:pPr>
            <w:r w:rsidRPr="007E7A93">
              <w:rPr>
                <w:sz w:val="20"/>
              </w:rPr>
              <w:t>Обозначение версии (варианта), уникальное в пределах ссылочного изделия (типа изделия), программного изделия, базы данных, материала</w:t>
            </w:r>
          </w:p>
        </w:tc>
      </w:tr>
      <w:tr w:rsidR="009F3D46" w:rsidRPr="007E7A93" w14:paraId="3BB1A574" w14:textId="77777777" w:rsidTr="00861C12">
        <w:tc>
          <w:tcPr>
            <w:tcW w:w="1018" w:type="pct"/>
            <w:tcBorders>
              <w:top w:val="single" w:sz="4" w:space="0" w:color="auto"/>
              <w:left w:val="single" w:sz="4" w:space="0" w:color="auto"/>
              <w:bottom w:val="single" w:sz="4" w:space="0" w:color="auto"/>
              <w:right w:val="single" w:sz="4" w:space="0" w:color="auto"/>
            </w:tcBorders>
            <w:hideMark/>
          </w:tcPr>
          <w:p w14:paraId="7A900F88" w14:textId="77777777" w:rsidR="009F3D46" w:rsidRPr="007E7A93" w:rsidRDefault="009F3D46" w:rsidP="00A95705">
            <w:pPr>
              <w:pStyle w:val="a9"/>
              <w:spacing w:line="276" w:lineRule="auto"/>
              <w:ind w:firstLine="0"/>
              <w:jc w:val="left"/>
              <w:rPr>
                <w:sz w:val="20"/>
              </w:rPr>
            </w:pPr>
            <w:r w:rsidRPr="007E7A93">
              <w:rPr>
                <w:sz w:val="20"/>
                <w:lang w:val="en-US"/>
              </w:rPr>
              <w:t>description</w:t>
            </w:r>
          </w:p>
        </w:tc>
        <w:tc>
          <w:tcPr>
            <w:tcW w:w="1164" w:type="pct"/>
            <w:tcBorders>
              <w:top w:val="single" w:sz="4" w:space="0" w:color="auto"/>
              <w:left w:val="single" w:sz="4" w:space="0" w:color="auto"/>
              <w:bottom w:val="single" w:sz="4" w:space="0" w:color="auto"/>
              <w:right w:val="single" w:sz="4" w:space="0" w:color="auto"/>
            </w:tcBorders>
            <w:hideMark/>
          </w:tcPr>
          <w:p w14:paraId="03B0DE0E" w14:textId="77777777" w:rsidR="009F3D46" w:rsidRPr="007E7A93" w:rsidRDefault="009F3D46" w:rsidP="00A95705">
            <w:pPr>
              <w:pStyle w:val="a9"/>
              <w:spacing w:line="276" w:lineRule="auto"/>
              <w:ind w:firstLine="0"/>
              <w:rPr>
                <w:sz w:val="20"/>
              </w:rPr>
            </w:pPr>
            <w:r w:rsidRPr="007E7A93">
              <w:rPr>
                <w:sz w:val="20"/>
              </w:rPr>
              <w:t>нет</w:t>
            </w:r>
          </w:p>
        </w:tc>
        <w:tc>
          <w:tcPr>
            <w:tcW w:w="2818" w:type="pct"/>
            <w:tcBorders>
              <w:top w:val="single" w:sz="4" w:space="0" w:color="auto"/>
              <w:left w:val="single" w:sz="4" w:space="0" w:color="auto"/>
              <w:bottom w:val="single" w:sz="4" w:space="0" w:color="auto"/>
              <w:right w:val="single" w:sz="4" w:space="0" w:color="auto"/>
            </w:tcBorders>
            <w:hideMark/>
          </w:tcPr>
          <w:p w14:paraId="33436620" w14:textId="77777777" w:rsidR="009F3D46" w:rsidRPr="007E7A93" w:rsidRDefault="009F3D46" w:rsidP="00A95705">
            <w:pPr>
              <w:pStyle w:val="a9"/>
              <w:spacing w:line="276" w:lineRule="auto"/>
              <w:ind w:firstLine="0"/>
              <w:rPr>
                <w:sz w:val="20"/>
              </w:rPr>
            </w:pPr>
            <w:r w:rsidRPr="007E7A93">
              <w:rPr>
                <w:sz w:val="20"/>
              </w:rPr>
              <w:t>Описание версии (варианта) изделия, программного изделия, базы данных, материала</w:t>
            </w:r>
          </w:p>
        </w:tc>
      </w:tr>
      <w:tr w:rsidR="00124D02" w:rsidRPr="007E7A93" w14:paraId="254BF9C3" w14:textId="77777777" w:rsidTr="00861C12">
        <w:tc>
          <w:tcPr>
            <w:tcW w:w="1018" w:type="pct"/>
            <w:tcBorders>
              <w:top w:val="single" w:sz="4" w:space="0" w:color="auto"/>
              <w:left w:val="single" w:sz="4" w:space="0" w:color="auto"/>
              <w:bottom w:val="single" w:sz="4" w:space="0" w:color="auto"/>
              <w:right w:val="single" w:sz="4" w:space="0" w:color="auto"/>
            </w:tcBorders>
            <w:hideMark/>
          </w:tcPr>
          <w:p w14:paraId="2617D91D" w14:textId="77777777" w:rsidR="00124D02" w:rsidRPr="007E7A93" w:rsidRDefault="00124D02" w:rsidP="005B0F0C">
            <w:pPr>
              <w:pStyle w:val="a9"/>
              <w:spacing w:line="276" w:lineRule="auto"/>
              <w:ind w:firstLine="0"/>
              <w:jc w:val="left"/>
              <w:rPr>
                <w:sz w:val="20"/>
              </w:rPr>
            </w:pPr>
            <w:r w:rsidRPr="007E7A93">
              <w:rPr>
                <w:sz w:val="20"/>
                <w:lang w:val="en-US"/>
              </w:rPr>
              <w:t>of</w:t>
            </w:r>
            <w:r w:rsidRPr="007E7A93">
              <w:rPr>
                <w:sz w:val="20"/>
              </w:rPr>
              <w:t>_</w:t>
            </w:r>
            <w:r w:rsidRPr="007E7A93">
              <w:rPr>
                <w:sz w:val="20"/>
                <w:lang w:val="en-US"/>
              </w:rPr>
              <w:t>product</w:t>
            </w:r>
          </w:p>
        </w:tc>
        <w:tc>
          <w:tcPr>
            <w:tcW w:w="1164" w:type="pct"/>
            <w:tcBorders>
              <w:top w:val="single" w:sz="4" w:space="0" w:color="auto"/>
              <w:left w:val="single" w:sz="4" w:space="0" w:color="auto"/>
              <w:bottom w:val="single" w:sz="4" w:space="0" w:color="auto"/>
              <w:right w:val="single" w:sz="4" w:space="0" w:color="auto"/>
            </w:tcBorders>
            <w:hideMark/>
          </w:tcPr>
          <w:p w14:paraId="7BF0E62D" w14:textId="77777777" w:rsidR="00124D02" w:rsidRPr="007E7A93" w:rsidRDefault="00124D02" w:rsidP="005B0F0C">
            <w:pPr>
              <w:pStyle w:val="a9"/>
              <w:spacing w:line="276" w:lineRule="auto"/>
              <w:ind w:firstLine="0"/>
              <w:rPr>
                <w:sz w:val="20"/>
              </w:rPr>
            </w:pPr>
            <w:r w:rsidRPr="007E7A93">
              <w:rPr>
                <w:sz w:val="20"/>
              </w:rPr>
              <w:t>да</w:t>
            </w:r>
          </w:p>
        </w:tc>
        <w:tc>
          <w:tcPr>
            <w:tcW w:w="2818" w:type="pct"/>
            <w:tcBorders>
              <w:top w:val="single" w:sz="4" w:space="0" w:color="auto"/>
              <w:left w:val="single" w:sz="4" w:space="0" w:color="auto"/>
              <w:bottom w:val="single" w:sz="4" w:space="0" w:color="auto"/>
              <w:right w:val="single" w:sz="4" w:space="0" w:color="auto"/>
            </w:tcBorders>
            <w:hideMark/>
          </w:tcPr>
          <w:p w14:paraId="63BB58D6" w14:textId="1B062205" w:rsidR="00124D02" w:rsidRPr="007E7A93" w:rsidRDefault="00124D02" w:rsidP="009F3D46">
            <w:pPr>
              <w:pStyle w:val="a9"/>
              <w:spacing w:line="276" w:lineRule="auto"/>
              <w:ind w:firstLine="0"/>
              <w:rPr>
                <w:sz w:val="20"/>
              </w:rPr>
            </w:pPr>
            <w:r w:rsidRPr="007E7A93">
              <w:rPr>
                <w:sz w:val="20"/>
              </w:rPr>
              <w:t xml:space="preserve">Ссылка на </w:t>
            </w:r>
            <w:r w:rsidR="007706A1" w:rsidRPr="007E7A93">
              <w:rPr>
                <w:sz w:val="20"/>
              </w:rPr>
              <w:t xml:space="preserve">изделие или </w:t>
            </w:r>
            <w:r w:rsidR="002E5CBB" w:rsidRPr="007E7A93">
              <w:rPr>
                <w:sz w:val="20"/>
              </w:rPr>
              <w:t xml:space="preserve">тип </w:t>
            </w:r>
            <w:r w:rsidRPr="007E7A93">
              <w:rPr>
                <w:sz w:val="20"/>
              </w:rPr>
              <w:t>издели</w:t>
            </w:r>
            <w:r w:rsidR="002E5CBB" w:rsidRPr="007E7A93">
              <w:rPr>
                <w:sz w:val="20"/>
              </w:rPr>
              <w:t>я</w:t>
            </w:r>
            <w:r w:rsidR="009F3D46" w:rsidRPr="007E7A93">
              <w:rPr>
                <w:sz w:val="20"/>
              </w:rPr>
              <w:t>, программное изделие, базу данных, материал</w:t>
            </w:r>
          </w:p>
        </w:tc>
      </w:tr>
    </w:tbl>
    <w:p w14:paraId="5F89FBA9" w14:textId="30C5DE99" w:rsidR="00124D02" w:rsidRDefault="00CD47B9" w:rsidP="000842EF">
      <w:pPr>
        <w:pStyle w:val="afff"/>
        <w:spacing w:before="240"/>
        <w:rPr>
          <w:sz w:val="24"/>
          <w:szCs w:val="24"/>
        </w:rPr>
      </w:pPr>
      <w:r>
        <w:rPr>
          <w:sz w:val="24"/>
          <w:szCs w:val="24"/>
        </w:rPr>
        <w:t>А.2.4</w:t>
      </w:r>
      <w:r w:rsidR="00124D02">
        <w:rPr>
          <w:sz w:val="24"/>
          <w:szCs w:val="24"/>
        </w:rPr>
        <w:t xml:space="preserve"> </w:t>
      </w:r>
      <w:r w:rsidR="005804A4">
        <w:rPr>
          <w:sz w:val="24"/>
          <w:szCs w:val="24"/>
        </w:rPr>
        <w:t>Для описания изделия</w:t>
      </w:r>
      <w:r w:rsidR="00A64E94">
        <w:rPr>
          <w:sz w:val="24"/>
          <w:szCs w:val="24"/>
        </w:rPr>
        <w:t xml:space="preserve"> </w:t>
      </w:r>
      <w:r w:rsidR="005804A4">
        <w:rPr>
          <w:sz w:val="24"/>
          <w:szCs w:val="24"/>
        </w:rPr>
        <w:t xml:space="preserve">в конкретном контексте  используется объект </w:t>
      </w:r>
      <w:r w:rsidR="00124D02" w:rsidRPr="005804A4">
        <w:rPr>
          <w:b/>
          <w:i/>
          <w:sz w:val="24"/>
          <w:szCs w:val="24"/>
          <w:lang w:val="en-US"/>
        </w:rPr>
        <w:t>product</w:t>
      </w:r>
      <w:r w:rsidR="00124D02" w:rsidRPr="005804A4">
        <w:rPr>
          <w:b/>
          <w:i/>
          <w:sz w:val="24"/>
          <w:szCs w:val="24"/>
        </w:rPr>
        <w:t>_</w:t>
      </w:r>
      <w:r w:rsidR="00124D02" w:rsidRPr="005804A4">
        <w:rPr>
          <w:b/>
          <w:i/>
          <w:sz w:val="24"/>
          <w:szCs w:val="24"/>
          <w:lang w:val="en-US"/>
        </w:rPr>
        <w:t>definition</w:t>
      </w:r>
      <w:r w:rsidR="00124D02">
        <w:rPr>
          <w:sz w:val="24"/>
          <w:szCs w:val="24"/>
        </w:rPr>
        <w:t xml:space="preserve">. </w:t>
      </w:r>
      <w:r w:rsidR="000842EF">
        <w:rPr>
          <w:sz w:val="24"/>
          <w:szCs w:val="24"/>
        </w:rPr>
        <w:t xml:space="preserve">Под контекстом </w:t>
      </w:r>
      <w:r w:rsidR="00055229">
        <w:rPr>
          <w:sz w:val="24"/>
          <w:szCs w:val="24"/>
        </w:rPr>
        <w:t xml:space="preserve">в данном случае </w:t>
      </w:r>
      <w:r w:rsidR="000842EF">
        <w:rPr>
          <w:sz w:val="24"/>
          <w:szCs w:val="24"/>
        </w:rPr>
        <w:t xml:space="preserve">понимается </w:t>
      </w:r>
      <w:r w:rsidR="00055229">
        <w:rPr>
          <w:sz w:val="24"/>
          <w:szCs w:val="24"/>
        </w:rPr>
        <w:t>конкретное назначение описания</w:t>
      </w:r>
      <w:r w:rsidR="000842EF">
        <w:rPr>
          <w:sz w:val="24"/>
          <w:szCs w:val="24"/>
        </w:rPr>
        <w:t xml:space="preserve"> (например, конструкторский или технологический контекст) и/или  этап разработки (например,  разработка эскизного проекта или рабочей конструкторской документации). </w:t>
      </w:r>
      <w:r w:rsidR="00183961">
        <w:rPr>
          <w:sz w:val="24"/>
          <w:szCs w:val="24"/>
        </w:rPr>
        <w:t xml:space="preserve">Кроме того, </w:t>
      </w:r>
      <w:r w:rsidR="00727AC7">
        <w:rPr>
          <w:sz w:val="24"/>
          <w:szCs w:val="24"/>
        </w:rPr>
        <w:t xml:space="preserve">контекст может идентифицировать </w:t>
      </w:r>
      <w:r w:rsidR="00AA2449">
        <w:rPr>
          <w:sz w:val="24"/>
          <w:szCs w:val="24"/>
        </w:rPr>
        <w:t xml:space="preserve"> </w:t>
      </w:r>
      <w:r w:rsidR="00727AC7">
        <w:rPr>
          <w:sz w:val="24"/>
          <w:szCs w:val="24"/>
        </w:rPr>
        <w:t xml:space="preserve">множественное </w:t>
      </w:r>
      <w:r w:rsidR="00A64E94">
        <w:rPr>
          <w:sz w:val="24"/>
          <w:szCs w:val="24"/>
        </w:rPr>
        <w:t xml:space="preserve"> применение</w:t>
      </w:r>
      <w:r w:rsidR="00AA2449">
        <w:rPr>
          <w:sz w:val="24"/>
          <w:szCs w:val="24"/>
        </w:rPr>
        <w:t xml:space="preserve"> одного изделия в конструкции другого изделия (например, левый и правый двигатели). </w:t>
      </w:r>
      <w:r w:rsidR="00831C0B">
        <w:rPr>
          <w:sz w:val="24"/>
          <w:szCs w:val="24"/>
        </w:rPr>
        <w:t xml:space="preserve">Атрибуты объекта </w:t>
      </w:r>
      <w:r w:rsidR="00831C0B" w:rsidRPr="005804A4">
        <w:rPr>
          <w:b/>
          <w:i/>
          <w:sz w:val="24"/>
          <w:szCs w:val="24"/>
          <w:lang w:val="en-US"/>
        </w:rPr>
        <w:t>product</w:t>
      </w:r>
      <w:r w:rsidR="00831C0B" w:rsidRPr="005804A4">
        <w:rPr>
          <w:b/>
          <w:i/>
          <w:sz w:val="24"/>
          <w:szCs w:val="24"/>
        </w:rPr>
        <w:t>_</w:t>
      </w:r>
      <w:r w:rsidR="00831C0B" w:rsidRPr="005804A4">
        <w:rPr>
          <w:b/>
          <w:i/>
          <w:sz w:val="24"/>
          <w:szCs w:val="24"/>
          <w:lang w:val="en-US"/>
        </w:rPr>
        <w:t>definition</w:t>
      </w:r>
      <w:r w:rsidR="00831C0B" w:rsidRPr="005804A4">
        <w:rPr>
          <w:b/>
          <w:i/>
          <w:sz w:val="24"/>
          <w:szCs w:val="24"/>
        </w:rPr>
        <w:t xml:space="preserve"> </w:t>
      </w:r>
      <w:r w:rsidR="00831C0B">
        <w:rPr>
          <w:sz w:val="24"/>
          <w:szCs w:val="24"/>
        </w:rPr>
        <w:t>приведены в таблице А.2.3.</w:t>
      </w:r>
    </w:p>
    <w:p w14:paraId="35C916CC" w14:textId="743BCF7D" w:rsidR="008D6D13" w:rsidRPr="00C75D89" w:rsidRDefault="008D6D13" w:rsidP="008D6D13">
      <w:pPr>
        <w:widowControl w:val="0"/>
        <w:spacing w:before="120" w:line="360" w:lineRule="auto"/>
        <w:jc w:val="both"/>
        <w:textAlignment w:val="baseline"/>
        <w:rPr>
          <w:rFonts w:ascii="Arial" w:hAnsi="Arial" w:cs="Arial"/>
          <w:bCs/>
          <w:szCs w:val="24"/>
        </w:rPr>
      </w:pPr>
      <w:r w:rsidRPr="00C75D89">
        <w:rPr>
          <w:rFonts w:ascii="Arial" w:hAnsi="Arial" w:cs="Arial"/>
          <w:bCs/>
          <w:spacing w:val="40"/>
          <w:szCs w:val="24"/>
        </w:rPr>
        <w:t>Таблица</w:t>
      </w:r>
      <w:r w:rsidRPr="00C75D89">
        <w:rPr>
          <w:rFonts w:ascii="Arial" w:hAnsi="Arial" w:cs="Arial"/>
          <w:bCs/>
          <w:szCs w:val="24"/>
        </w:rPr>
        <w:t xml:space="preserve"> А.2.</w:t>
      </w:r>
      <w:r w:rsidR="00670DA5" w:rsidRPr="00C75D89">
        <w:rPr>
          <w:rFonts w:ascii="Arial" w:hAnsi="Arial" w:cs="Arial"/>
          <w:bCs/>
          <w:szCs w:val="24"/>
        </w:rPr>
        <w:t>3</w:t>
      </w:r>
      <w:r w:rsidRPr="00C75D89">
        <w:rPr>
          <w:rFonts w:ascii="Arial" w:hAnsi="Arial" w:cs="Arial"/>
          <w:bCs/>
          <w:szCs w:val="24"/>
        </w:rPr>
        <w:t xml:space="preserve"> </w:t>
      </w:r>
      <w:r w:rsidR="00CA5B9F" w:rsidRPr="00C75D89">
        <w:rPr>
          <w:rFonts w:ascii="Arial" w:hAnsi="Arial" w:cs="Arial"/>
          <w:bCs/>
          <w:szCs w:val="24"/>
        </w:rPr>
        <w:t xml:space="preserve">– </w:t>
      </w:r>
      <w:r w:rsidRPr="00C75D89">
        <w:rPr>
          <w:rFonts w:ascii="Arial" w:hAnsi="Arial" w:cs="Arial"/>
          <w:bCs/>
          <w:szCs w:val="24"/>
        </w:rPr>
        <w:t xml:space="preserve">Атрибуты объекта </w:t>
      </w:r>
      <w:proofErr w:type="spellStart"/>
      <w:r w:rsidRPr="00C75D89">
        <w:rPr>
          <w:rFonts w:ascii="Arial" w:hAnsi="Arial" w:cs="Arial"/>
          <w:b/>
          <w:bCs/>
          <w:i/>
          <w:szCs w:val="24"/>
        </w:rPr>
        <w:t>product</w:t>
      </w:r>
      <w:proofErr w:type="spellEnd"/>
      <w:r w:rsidRPr="00C75D89">
        <w:rPr>
          <w:rFonts w:ascii="Arial" w:hAnsi="Arial" w:cs="Arial"/>
          <w:b/>
          <w:bCs/>
          <w:i/>
          <w:szCs w:val="24"/>
        </w:rPr>
        <w:t>_</w:t>
      </w:r>
      <w:r w:rsidRPr="00C75D89">
        <w:rPr>
          <w:rFonts w:ascii="Arial" w:hAnsi="Arial" w:cs="Arial"/>
          <w:b/>
          <w:bCs/>
          <w:i/>
          <w:szCs w:val="24"/>
          <w:lang w:val="en-US"/>
        </w:rPr>
        <w:t>definition</w:t>
      </w:r>
    </w:p>
    <w:tbl>
      <w:tblPr>
        <w:tblW w:w="494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1962"/>
        <w:gridCol w:w="2125"/>
        <w:gridCol w:w="5660"/>
      </w:tblGrid>
      <w:tr w:rsidR="008D6D13" w:rsidRPr="007E7A93" w14:paraId="69ADD924" w14:textId="77777777" w:rsidTr="00861C12">
        <w:trPr>
          <w:tblHeader/>
        </w:trPr>
        <w:tc>
          <w:tcPr>
            <w:tcW w:w="945" w:type="pct"/>
            <w:tcBorders>
              <w:top w:val="single" w:sz="4" w:space="0" w:color="auto"/>
              <w:left w:val="single" w:sz="4" w:space="0" w:color="auto"/>
              <w:bottom w:val="double" w:sz="4" w:space="0" w:color="auto"/>
              <w:right w:val="single" w:sz="4" w:space="0" w:color="auto"/>
            </w:tcBorders>
            <w:hideMark/>
          </w:tcPr>
          <w:p w14:paraId="7E7C599C" w14:textId="77777777" w:rsidR="008D6D13" w:rsidRPr="007E7A93" w:rsidRDefault="008D6D13" w:rsidP="002B7958">
            <w:pPr>
              <w:pStyle w:val="a9"/>
              <w:spacing w:line="276" w:lineRule="auto"/>
              <w:ind w:firstLine="0"/>
              <w:jc w:val="center"/>
              <w:rPr>
                <w:bCs/>
                <w:iCs/>
                <w:sz w:val="20"/>
              </w:rPr>
            </w:pPr>
            <w:r w:rsidRPr="007E7A93">
              <w:rPr>
                <w:bCs/>
                <w:iCs/>
                <w:sz w:val="20"/>
              </w:rPr>
              <w:t>Атрибут</w:t>
            </w:r>
          </w:p>
        </w:tc>
        <w:tc>
          <w:tcPr>
            <w:tcW w:w="1121" w:type="pct"/>
            <w:tcBorders>
              <w:top w:val="single" w:sz="4" w:space="0" w:color="auto"/>
              <w:left w:val="single" w:sz="4" w:space="0" w:color="auto"/>
              <w:bottom w:val="double" w:sz="4" w:space="0" w:color="auto"/>
              <w:right w:val="single" w:sz="4" w:space="0" w:color="auto"/>
            </w:tcBorders>
            <w:hideMark/>
          </w:tcPr>
          <w:p w14:paraId="0386BD25" w14:textId="77777777" w:rsidR="008D6D13" w:rsidRPr="007E7A93" w:rsidRDefault="008D6D13" w:rsidP="002B7958">
            <w:pPr>
              <w:pStyle w:val="a9"/>
              <w:spacing w:line="276" w:lineRule="auto"/>
              <w:ind w:firstLine="0"/>
              <w:jc w:val="center"/>
              <w:rPr>
                <w:bCs/>
                <w:iCs/>
                <w:sz w:val="20"/>
              </w:rPr>
            </w:pPr>
            <w:r w:rsidRPr="007E7A93">
              <w:rPr>
                <w:bCs/>
                <w:iCs/>
                <w:sz w:val="20"/>
              </w:rPr>
              <w:t>Обязательность</w:t>
            </w:r>
          </w:p>
        </w:tc>
        <w:tc>
          <w:tcPr>
            <w:tcW w:w="2934" w:type="pct"/>
            <w:tcBorders>
              <w:top w:val="single" w:sz="4" w:space="0" w:color="auto"/>
              <w:left w:val="single" w:sz="4" w:space="0" w:color="auto"/>
              <w:bottom w:val="double" w:sz="4" w:space="0" w:color="auto"/>
              <w:right w:val="single" w:sz="4" w:space="0" w:color="auto"/>
            </w:tcBorders>
            <w:hideMark/>
          </w:tcPr>
          <w:p w14:paraId="6312F780" w14:textId="77777777" w:rsidR="008D6D13" w:rsidRPr="007E7A93" w:rsidRDefault="008D6D13" w:rsidP="002B7958">
            <w:pPr>
              <w:pStyle w:val="a9"/>
              <w:spacing w:line="276" w:lineRule="auto"/>
              <w:ind w:firstLine="0"/>
              <w:jc w:val="center"/>
              <w:rPr>
                <w:bCs/>
                <w:iCs/>
                <w:sz w:val="20"/>
              </w:rPr>
            </w:pPr>
            <w:r w:rsidRPr="007E7A93">
              <w:rPr>
                <w:bCs/>
                <w:iCs/>
                <w:sz w:val="20"/>
              </w:rPr>
              <w:t>Описание</w:t>
            </w:r>
          </w:p>
        </w:tc>
      </w:tr>
      <w:tr w:rsidR="008D6D13" w:rsidRPr="007E7A93" w14:paraId="17FD9A1B" w14:textId="77777777" w:rsidTr="00861C12">
        <w:tc>
          <w:tcPr>
            <w:tcW w:w="945" w:type="pct"/>
            <w:tcBorders>
              <w:top w:val="single" w:sz="4" w:space="0" w:color="auto"/>
              <w:left w:val="single" w:sz="4" w:space="0" w:color="auto"/>
              <w:bottom w:val="single" w:sz="4" w:space="0" w:color="auto"/>
              <w:right w:val="single" w:sz="4" w:space="0" w:color="auto"/>
            </w:tcBorders>
            <w:hideMark/>
          </w:tcPr>
          <w:p w14:paraId="4D702CA5" w14:textId="77777777" w:rsidR="008D6D13" w:rsidRPr="007E7A93" w:rsidRDefault="008D6D13" w:rsidP="001855B6">
            <w:pPr>
              <w:pStyle w:val="a9"/>
              <w:spacing w:line="276" w:lineRule="auto"/>
              <w:ind w:firstLine="0"/>
              <w:rPr>
                <w:sz w:val="20"/>
                <w:lang w:val="en-US"/>
              </w:rPr>
            </w:pPr>
            <w:r w:rsidRPr="007E7A93">
              <w:rPr>
                <w:sz w:val="20"/>
                <w:lang w:val="en-US"/>
              </w:rPr>
              <w:t>id</w:t>
            </w:r>
          </w:p>
        </w:tc>
        <w:tc>
          <w:tcPr>
            <w:tcW w:w="1121" w:type="pct"/>
            <w:tcBorders>
              <w:top w:val="single" w:sz="4" w:space="0" w:color="auto"/>
              <w:left w:val="single" w:sz="4" w:space="0" w:color="auto"/>
              <w:bottom w:val="single" w:sz="4" w:space="0" w:color="auto"/>
              <w:right w:val="single" w:sz="4" w:space="0" w:color="auto"/>
            </w:tcBorders>
            <w:hideMark/>
          </w:tcPr>
          <w:p w14:paraId="636D855D" w14:textId="77777777" w:rsidR="008D6D13" w:rsidRPr="007E7A93" w:rsidRDefault="008D6D13" w:rsidP="001855B6">
            <w:pPr>
              <w:pStyle w:val="a9"/>
              <w:spacing w:line="276" w:lineRule="auto"/>
              <w:ind w:firstLine="0"/>
              <w:rPr>
                <w:sz w:val="20"/>
              </w:rPr>
            </w:pPr>
            <w:r w:rsidRPr="007E7A93">
              <w:rPr>
                <w:sz w:val="20"/>
              </w:rPr>
              <w:t>да</w:t>
            </w:r>
          </w:p>
        </w:tc>
        <w:tc>
          <w:tcPr>
            <w:tcW w:w="2934" w:type="pct"/>
            <w:tcBorders>
              <w:top w:val="single" w:sz="4" w:space="0" w:color="auto"/>
              <w:left w:val="single" w:sz="4" w:space="0" w:color="auto"/>
              <w:bottom w:val="single" w:sz="4" w:space="0" w:color="auto"/>
              <w:right w:val="single" w:sz="4" w:space="0" w:color="auto"/>
            </w:tcBorders>
            <w:hideMark/>
          </w:tcPr>
          <w:p w14:paraId="7BA22F4D" w14:textId="1132F6C2" w:rsidR="008D6D13" w:rsidRPr="007E7A93" w:rsidRDefault="008D6D13" w:rsidP="009F3D46">
            <w:pPr>
              <w:pStyle w:val="a9"/>
              <w:spacing w:line="276" w:lineRule="auto"/>
              <w:ind w:firstLine="0"/>
              <w:rPr>
                <w:sz w:val="20"/>
              </w:rPr>
            </w:pPr>
            <w:r w:rsidRPr="007E7A93">
              <w:rPr>
                <w:sz w:val="20"/>
              </w:rPr>
              <w:t xml:space="preserve">Обозначение </w:t>
            </w:r>
            <w:r w:rsidR="000842EF" w:rsidRPr="007E7A93">
              <w:rPr>
                <w:sz w:val="20"/>
              </w:rPr>
              <w:t>описания изделия в конкретном контексте</w:t>
            </w:r>
          </w:p>
        </w:tc>
      </w:tr>
      <w:tr w:rsidR="009F3D46" w:rsidRPr="007E7A93" w14:paraId="3478ADFD" w14:textId="77777777" w:rsidTr="00861C12">
        <w:tc>
          <w:tcPr>
            <w:tcW w:w="945" w:type="pct"/>
            <w:tcBorders>
              <w:top w:val="single" w:sz="4" w:space="0" w:color="auto"/>
              <w:left w:val="single" w:sz="4" w:space="0" w:color="auto"/>
              <w:bottom w:val="single" w:sz="4" w:space="0" w:color="auto"/>
              <w:right w:val="single" w:sz="4" w:space="0" w:color="auto"/>
            </w:tcBorders>
          </w:tcPr>
          <w:p w14:paraId="12027F7C" w14:textId="77777777" w:rsidR="009F3D46" w:rsidRPr="007E7A93" w:rsidRDefault="009F3D46" w:rsidP="00A95705">
            <w:pPr>
              <w:pStyle w:val="a9"/>
              <w:spacing w:line="276" w:lineRule="auto"/>
              <w:ind w:firstLine="0"/>
              <w:rPr>
                <w:sz w:val="20"/>
                <w:lang w:val="en-US"/>
              </w:rPr>
            </w:pPr>
            <w:r w:rsidRPr="007E7A93">
              <w:rPr>
                <w:sz w:val="20"/>
                <w:lang w:val="en-US"/>
              </w:rPr>
              <w:t>name</w:t>
            </w:r>
          </w:p>
        </w:tc>
        <w:tc>
          <w:tcPr>
            <w:tcW w:w="1121" w:type="pct"/>
            <w:tcBorders>
              <w:top w:val="single" w:sz="4" w:space="0" w:color="auto"/>
              <w:left w:val="single" w:sz="4" w:space="0" w:color="auto"/>
              <w:bottom w:val="single" w:sz="4" w:space="0" w:color="auto"/>
              <w:right w:val="single" w:sz="4" w:space="0" w:color="auto"/>
            </w:tcBorders>
          </w:tcPr>
          <w:p w14:paraId="04E18394" w14:textId="77777777" w:rsidR="009F3D46" w:rsidRPr="007E7A93" w:rsidRDefault="009F3D46" w:rsidP="00A95705">
            <w:pPr>
              <w:pStyle w:val="a9"/>
              <w:spacing w:line="276" w:lineRule="auto"/>
              <w:ind w:firstLine="0"/>
              <w:rPr>
                <w:sz w:val="20"/>
              </w:rPr>
            </w:pPr>
            <w:r w:rsidRPr="007E7A93">
              <w:rPr>
                <w:sz w:val="20"/>
              </w:rPr>
              <w:t>да</w:t>
            </w:r>
          </w:p>
        </w:tc>
        <w:tc>
          <w:tcPr>
            <w:tcW w:w="2934" w:type="pct"/>
            <w:tcBorders>
              <w:top w:val="single" w:sz="4" w:space="0" w:color="auto"/>
              <w:left w:val="single" w:sz="4" w:space="0" w:color="auto"/>
              <w:bottom w:val="single" w:sz="4" w:space="0" w:color="auto"/>
              <w:right w:val="single" w:sz="4" w:space="0" w:color="auto"/>
            </w:tcBorders>
          </w:tcPr>
          <w:p w14:paraId="5A817BD6" w14:textId="6B311F01" w:rsidR="009F3D46" w:rsidRPr="007E7A93" w:rsidRDefault="009F3D46" w:rsidP="009F3D46">
            <w:pPr>
              <w:pStyle w:val="a9"/>
              <w:spacing w:line="276" w:lineRule="auto"/>
              <w:ind w:firstLine="0"/>
              <w:rPr>
                <w:sz w:val="20"/>
              </w:rPr>
            </w:pPr>
            <w:r w:rsidRPr="007E7A93">
              <w:rPr>
                <w:sz w:val="20"/>
              </w:rPr>
              <w:t>Наименование описания изделия в конкретном контексте</w:t>
            </w:r>
          </w:p>
        </w:tc>
      </w:tr>
      <w:tr w:rsidR="009F3D46" w:rsidRPr="007E7A93" w14:paraId="4D7DA9F9" w14:textId="77777777" w:rsidTr="00861C12">
        <w:tc>
          <w:tcPr>
            <w:tcW w:w="945" w:type="pct"/>
            <w:tcBorders>
              <w:top w:val="single" w:sz="4" w:space="0" w:color="auto"/>
              <w:left w:val="single" w:sz="4" w:space="0" w:color="auto"/>
              <w:bottom w:val="single" w:sz="4" w:space="0" w:color="auto"/>
              <w:right w:val="single" w:sz="4" w:space="0" w:color="auto"/>
            </w:tcBorders>
            <w:hideMark/>
          </w:tcPr>
          <w:p w14:paraId="76A0EF2C" w14:textId="77777777" w:rsidR="009F3D46" w:rsidRPr="007E7A93" w:rsidRDefault="009F3D46" w:rsidP="00A95705">
            <w:pPr>
              <w:pStyle w:val="a9"/>
              <w:spacing w:line="276" w:lineRule="auto"/>
              <w:ind w:firstLine="0"/>
              <w:rPr>
                <w:sz w:val="20"/>
              </w:rPr>
            </w:pPr>
            <w:r w:rsidRPr="007E7A93">
              <w:rPr>
                <w:sz w:val="20"/>
                <w:lang w:val="en-US"/>
              </w:rPr>
              <w:t>description</w:t>
            </w:r>
          </w:p>
        </w:tc>
        <w:tc>
          <w:tcPr>
            <w:tcW w:w="1121" w:type="pct"/>
            <w:tcBorders>
              <w:top w:val="single" w:sz="4" w:space="0" w:color="auto"/>
              <w:left w:val="single" w:sz="4" w:space="0" w:color="auto"/>
              <w:bottom w:val="single" w:sz="4" w:space="0" w:color="auto"/>
              <w:right w:val="single" w:sz="4" w:space="0" w:color="auto"/>
            </w:tcBorders>
            <w:hideMark/>
          </w:tcPr>
          <w:p w14:paraId="1704669E" w14:textId="77777777" w:rsidR="009F3D46" w:rsidRPr="007E7A93" w:rsidRDefault="009F3D46" w:rsidP="00A95705">
            <w:pPr>
              <w:pStyle w:val="a9"/>
              <w:spacing w:line="276" w:lineRule="auto"/>
              <w:ind w:firstLine="0"/>
              <w:rPr>
                <w:sz w:val="20"/>
              </w:rPr>
            </w:pPr>
            <w:r w:rsidRPr="007E7A93">
              <w:rPr>
                <w:sz w:val="20"/>
              </w:rPr>
              <w:t>нет</w:t>
            </w:r>
          </w:p>
        </w:tc>
        <w:tc>
          <w:tcPr>
            <w:tcW w:w="2934" w:type="pct"/>
            <w:tcBorders>
              <w:top w:val="single" w:sz="4" w:space="0" w:color="auto"/>
              <w:left w:val="single" w:sz="4" w:space="0" w:color="auto"/>
              <w:bottom w:val="single" w:sz="4" w:space="0" w:color="auto"/>
              <w:right w:val="single" w:sz="4" w:space="0" w:color="auto"/>
            </w:tcBorders>
            <w:hideMark/>
          </w:tcPr>
          <w:p w14:paraId="1EE18A27" w14:textId="567F61D9" w:rsidR="009F3D46" w:rsidRPr="007E7A93" w:rsidRDefault="009F3D46" w:rsidP="009F3D46">
            <w:pPr>
              <w:pStyle w:val="a9"/>
              <w:spacing w:line="276" w:lineRule="auto"/>
              <w:ind w:firstLine="0"/>
              <w:rPr>
                <w:sz w:val="20"/>
              </w:rPr>
            </w:pPr>
            <w:r w:rsidRPr="007E7A93">
              <w:rPr>
                <w:sz w:val="20"/>
              </w:rPr>
              <w:t>Дополнительные сведения об описании изделия в конкретном контексте</w:t>
            </w:r>
          </w:p>
        </w:tc>
      </w:tr>
      <w:tr w:rsidR="009F3D46" w:rsidRPr="007E7A93" w14:paraId="582F8D8E" w14:textId="77777777" w:rsidTr="00861C12">
        <w:tc>
          <w:tcPr>
            <w:tcW w:w="945" w:type="pct"/>
            <w:tcBorders>
              <w:top w:val="single" w:sz="4" w:space="0" w:color="auto"/>
              <w:left w:val="single" w:sz="4" w:space="0" w:color="auto"/>
              <w:bottom w:val="single" w:sz="4" w:space="0" w:color="auto"/>
              <w:right w:val="single" w:sz="4" w:space="0" w:color="auto"/>
            </w:tcBorders>
          </w:tcPr>
          <w:p w14:paraId="75991535" w14:textId="77777777" w:rsidR="009F3D46" w:rsidRPr="007E7A93" w:rsidRDefault="009F3D46" w:rsidP="00A95705">
            <w:pPr>
              <w:pStyle w:val="a9"/>
              <w:spacing w:line="276" w:lineRule="auto"/>
              <w:ind w:firstLine="0"/>
              <w:rPr>
                <w:sz w:val="20"/>
              </w:rPr>
            </w:pPr>
            <w:r w:rsidRPr="007E7A93">
              <w:rPr>
                <w:sz w:val="20"/>
                <w:lang w:val="en-US"/>
              </w:rPr>
              <w:t>formation</w:t>
            </w:r>
          </w:p>
        </w:tc>
        <w:tc>
          <w:tcPr>
            <w:tcW w:w="1121" w:type="pct"/>
            <w:tcBorders>
              <w:top w:val="single" w:sz="4" w:space="0" w:color="auto"/>
              <w:left w:val="single" w:sz="4" w:space="0" w:color="auto"/>
              <w:bottom w:val="single" w:sz="4" w:space="0" w:color="auto"/>
              <w:right w:val="single" w:sz="4" w:space="0" w:color="auto"/>
            </w:tcBorders>
          </w:tcPr>
          <w:p w14:paraId="0CCF7CA8" w14:textId="77777777" w:rsidR="009F3D46" w:rsidRPr="007E7A93" w:rsidRDefault="009F3D46" w:rsidP="00A95705">
            <w:pPr>
              <w:pStyle w:val="a9"/>
              <w:spacing w:line="276" w:lineRule="auto"/>
              <w:ind w:firstLine="0"/>
              <w:rPr>
                <w:sz w:val="20"/>
              </w:rPr>
            </w:pPr>
            <w:r w:rsidRPr="007E7A93">
              <w:rPr>
                <w:sz w:val="20"/>
              </w:rPr>
              <w:t>да</w:t>
            </w:r>
          </w:p>
        </w:tc>
        <w:tc>
          <w:tcPr>
            <w:tcW w:w="2934" w:type="pct"/>
            <w:tcBorders>
              <w:top w:val="single" w:sz="4" w:space="0" w:color="auto"/>
              <w:left w:val="single" w:sz="4" w:space="0" w:color="auto"/>
              <w:bottom w:val="single" w:sz="4" w:space="0" w:color="auto"/>
              <w:right w:val="single" w:sz="4" w:space="0" w:color="auto"/>
            </w:tcBorders>
          </w:tcPr>
          <w:p w14:paraId="0EEDE9D0" w14:textId="29252617" w:rsidR="009F3D46" w:rsidRPr="007E7A93" w:rsidRDefault="009F3D46" w:rsidP="00A95705">
            <w:pPr>
              <w:pStyle w:val="a9"/>
              <w:spacing w:line="276" w:lineRule="auto"/>
              <w:ind w:firstLine="0"/>
              <w:rPr>
                <w:sz w:val="20"/>
              </w:rPr>
            </w:pPr>
            <w:r w:rsidRPr="007E7A93">
              <w:rPr>
                <w:sz w:val="20"/>
              </w:rPr>
              <w:t>Ссылка на версию (вариант) изделия, к которому относится данное описание</w:t>
            </w:r>
          </w:p>
        </w:tc>
      </w:tr>
      <w:tr w:rsidR="00AA2449" w:rsidRPr="007E7A93" w14:paraId="666CBE8D" w14:textId="77777777" w:rsidTr="00861C12">
        <w:tc>
          <w:tcPr>
            <w:tcW w:w="945" w:type="pct"/>
            <w:tcBorders>
              <w:top w:val="single" w:sz="4" w:space="0" w:color="auto"/>
              <w:left w:val="single" w:sz="4" w:space="0" w:color="auto"/>
              <w:bottom w:val="single" w:sz="4" w:space="0" w:color="auto"/>
              <w:right w:val="single" w:sz="4" w:space="0" w:color="auto"/>
            </w:tcBorders>
          </w:tcPr>
          <w:p w14:paraId="69052CBD" w14:textId="74D72420" w:rsidR="00AA2449" w:rsidRPr="007E7A93" w:rsidRDefault="00AA2449" w:rsidP="001855B6">
            <w:pPr>
              <w:pStyle w:val="a9"/>
              <w:spacing w:line="276" w:lineRule="auto"/>
              <w:ind w:firstLine="0"/>
              <w:rPr>
                <w:sz w:val="20"/>
                <w:lang w:val="en-US"/>
              </w:rPr>
            </w:pPr>
            <w:proofErr w:type="spellStart"/>
            <w:r w:rsidRPr="007E7A93">
              <w:rPr>
                <w:sz w:val="20"/>
                <w:lang w:val="en-US"/>
              </w:rPr>
              <w:t>frame_of_reference</w:t>
            </w:r>
            <w:proofErr w:type="spellEnd"/>
          </w:p>
        </w:tc>
        <w:tc>
          <w:tcPr>
            <w:tcW w:w="1121" w:type="pct"/>
            <w:tcBorders>
              <w:top w:val="single" w:sz="4" w:space="0" w:color="auto"/>
              <w:left w:val="single" w:sz="4" w:space="0" w:color="auto"/>
              <w:bottom w:val="single" w:sz="4" w:space="0" w:color="auto"/>
              <w:right w:val="single" w:sz="4" w:space="0" w:color="auto"/>
            </w:tcBorders>
          </w:tcPr>
          <w:p w14:paraId="06923983" w14:textId="3EED1FA0" w:rsidR="00AA2449" w:rsidRPr="007E7A93" w:rsidRDefault="00AA2449" w:rsidP="001855B6">
            <w:pPr>
              <w:pStyle w:val="a9"/>
              <w:spacing w:line="276" w:lineRule="auto"/>
              <w:ind w:firstLine="0"/>
              <w:rPr>
                <w:sz w:val="20"/>
              </w:rPr>
            </w:pPr>
            <w:r w:rsidRPr="007E7A93">
              <w:rPr>
                <w:sz w:val="20"/>
              </w:rPr>
              <w:t>да</w:t>
            </w:r>
          </w:p>
        </w:tc>
        <w:tc>
          <w:tcPr>
            <w:tcW w:w="2934" w:type="pct"/>
            <w:tcBorders>
              <w:top w:val="single" w:sz="4" w:space="0" w:color="auto"/>
              <w:left w:val="single" w:sz="4" w:space="0" w:color="auto"/>
              <w:bottom w:val="single" w:sz="4" w:space="0" w:color="auto"/>
              <w:right w:val="single" w:sz="4" w:space="0" w:color="auto"/>
            </w:tcBorders>
          </w:tcPr>
          <w:p w14:paraId="32B50AD1" w14:textId="0AA7D48D" w:rsidR="00AA2449" w:rsidRPr="007E7A93" w:rsidRDefault="000842EF" w:rsidP="000842EF">
            <w:pPr>
              <w:pStyle w:val="a9"/>
              <w:spacing w:line="276" w:lineRule="auto"/>
              <w:ind w:firstLine="0"/>
              <w:rPr>
                <w:sz w:val="20"/>
              </w:rPr>
            </w:pPr>
            <w:r w:rsidRPr="007E7A93">
              <w:rPr>
                <w:sz w:val="20"/>
              </w:rPr>
              <w:t>Контекст, для которого актуально описание версии (варианта) изделия</w:t>
            </w:r>
          </w:p>
        </w:tc>
      </w:tr>
    </w:tbl>
    <w:p w14:paraId="380FCB3B" w14:textId="7C91574F" w:rsidR="008622A5" w:rsidRDefault="00CD47B9" w:rsidP="008622A5">
      <w:pPr>
        <w:pStyle w:val="afff"/>
        <w:spacing w:before="240"/>
        <w:rPr>
          <w:sz w:val="24"/>
          <w:szCs w:val="24"/>
        </w:rPr>
      </w:pPr>
      <w:r>
        <w:rPr>
          <w:sz w:val="24"/>
          <w:szCs w:val="24"/>
        </w:rPr>
        <w:t>А.</w:t>
      </w:r>
      <w:r w:rsidR="008622A5">
        <w:rPr>
          <w:sz w:val="24"/>
          <w:szCs w:val="24"/>
        </w:rPr>
        <w:t>2.</w:t>
      </w:r>
      <w:r>
        <w:rPr>
          <w:sz w:val="24"/>
          <w:szCs w:val="24"/>
        </w:rPr>
        <w:t>5</w:t>
      </w:r>
      <w:r w:rsidR="008622A5">
        <w:rPr>
          <w:sz w:val="24"/>
          <w:szCs w:val="24"/>
        </w:rPr>
        <w:t xml:space="preserve"> Классификация изделия по разработке в соответствии с ГОСТ Р 2.101 выполняется с использованием объекта </w:t>
      </w:r>
      <w:proofErr w:type="spellStart"/>
      <w:r w:rsidR="008622A5">
        <w:rPr>
          <w:b/>
          <w:i/>
          <w:sz w:val="24"/>
          <w:szCs w:val="24"/>
        </w:rPr>
        <w:t>product_definition_formation</w:t>
      </w:r>
      <w:proofErr w:type="spellEnd"/>
      <w:r w:rsidR="008622A5">
        <w:rPr>
          <w:b/>
          <w:i/>
          <w:sz w:val="24"/>
          <w:szCs w:val="24"/>
        </w:rPr>
        <w:t xml:space="preserve">_ </w:t>
      </w:r>
      <w:proofErr w:type="spellStart"/>
      <w:r w:rsidR="008622A5">
        <w:rPr>
          <w:b/>
          <w:i/>
          <w:sz w:val="24"/>
          <w:szCs w:val="24"/>
        </w:rPr>
        <w:t>with_specified_source</w:t>
      </w:r>
      <w:proofErr w:type="spellEnd"/>
      <w:r w:rsidR="008622A5" w:rsidRPr="00974520">
        <w:rPr>
          <w:sz w:val="24"/>
          <w:szCs w:val="24"/>
        </w:rPr>
        <w:t xml:space="preserve">, </w:t>
      </w:r>
      <w:r w:rsidR="008622A5">
        <w:rPr>
          <w:sz w:val="24"/>
          <w:szCs w:val="24"/>
        </w:rPr>
        <w:t>который</w:t>
      </w:r>
      <w:r w:rsidR="008622A5">
        <w:rPr>
          <w:rStyle w:val="1d"/>
          <w:rFonts w:cstheme="majorBidi"/>
          <w:sz w:val="24"/>
          <w:szCs w:val="24"/>
        </w:rPr>
        <w:t xml:space="preserve"> наследует атрибуты от родительского объекта </w:t>
      </w:r>
      <w:r w:rsidR="008622A5">
        <w:rPr>
          <w:b/>
          <w:i/>
          <w:sz w:val="24"/>
          <w:szCs w:val="24"/>
          <w:lang w:val="en-US"/>
        </w:rPr>
        <w:t>product</w:t>
      </w:r>
      <w:r w:rsidR="008622A5">
        <w:rPr>
          <w:b/>
          <w:i/>
          <w:sz w:val="24"/>
          <w:szCs w:val="24"/>
        </w:rPr>
        <w:t>_</w:t>
      </w:r>
      <w:r w:rsidR="008622A5">
        <w:rPr>
          <w:b/>
          <w:i/>
          <w:sz w:val="24"/>
          <w:szCs w:val="24"/>
          <w:lang w:val="en-US"/>
        </w:rPr>
        <w:t>definition</w:t>
      </w:r>
      <w:r w:rsidR="008622A5">
        <w:rPr>
          <w:b/>
          <w:i/>
          <w:sz w:val="24"/>
          <w:szCs w:val="24"/>
        </w:rPr>
        <w:t>_</w:t>
      </w:r>
      <w:r w:rsidR="008622A5">
        <w:rPr>
          <w:b/>
          <w:i/>
          <w:sz w:val="24"/>
          <w:szCs w:val="24"/>
          <w:lang w:val="en-US"/>
        </w:rPr>
        <w:t>formation</w:t>
      </w:r>
      <w:r w:rsidR="008622A5" w:rsidRPr="008622A5">
        <w:rPr>
          <w:b/>
          <w:i/>
          <w:sz w:val="24"/>
          <w:szCs w:val="24"/>
        </w:rPr>
        <w:t xml:space="preserve"> </w:t>
      </w:r>
      <w:r w:rsidR="008622A5">
        <w:rPr>
          <w:sz w:val="24"/>
          <w:szCs w:val="24"/>
        </w:rPr>
        <w:t xml:space="preserve">и имеет дополнительный </w:t>
      </w:r>
      <w:r w:rsidR="00974520">
        <w:rPr>
          <w:sz w:val="24"/>
          <w:szCs w:val="24"/>
        </w:rPr>
        <w:t xml:space="preserve">обязательный </w:t>
      </w:r>
      <w:r w:rsidR="008622A5">
        <w:rPr>
          <w:sz w:val="24"/>
          <w:szCs w:val="24"/>
        </w:rPr>
        <w:t xml:space="preserve">атрибут </w:t>
      </w:r>
      <w:proofErr w:type="spellStart"/>
      <w:r w:rsidR="008622A5">
        <w:rPr>
          <w:sz w:val="24"/>
          <w:szCs w:val="24"/>
        </w:rPr>
        <w:t>make_or_buy</w:t>
      </w:r>
      <w:proofErr w:type="spellEnd"/>
      <w:r w:rsidR="008622A5">
        <w:rPr>
          <w:sz w:val="24"/>
          <w:szCs w:val="24"/>
        </w:rPr>
        <w:t>, который может принимать следующие значения:</w:t>
      </w:r>
    </w:p>
    <w:p w14:paraId="50F45B4B" w14:textId="0544F899" w:rsidR="008622A5" w:rsidRDefault="008622A5" w:rsidP="00FA3864">
      <w:pPr>
        <w:pStyle w:val="afff"/>
        <w:numPr>
          <w:ilvl w:val="0"/>
          <w:numId w:val="13"/>
        </w:numPr>
        <w:rPr>
          <w:sz w:val="24"/>
          <w:szCs w:val="24"/>
        </w:rPr>
      </w:pPr>
      <w:r>
        <w:rPr>
          <w:sz w:val="24"/>
          <w:szCs w:val="24"/>
        </w:rPr>
        <w:t>«</w:t>
      </w:r>
      <w:proofErr w:type="spellStart"/>
      <w:r>
        <w:rPr>
          <w:sz w:val="24"/>
          <w:szCs w:val="24"/>
        </w:rPr>
        <w:t>made</w:t>
      </w:r>
      <w:proofErr w:type="spellEnd"/>
      <w:r>
        <w:rPr>
          <w:sz w:val="24"/>
          <w:szCs w:val="24"/>
        </w:rPr>
        <w:t>» – изделие собственной разработки;</w:t>
      </w:r>
    </w:p>
    <w:p w14:paraId="495F2350" w14:textId="77777777" w:rsidR="008622A5" w:rsidRDefault="008622A5" w:rsidP="00FA3864">
      <w:pPr>
        <w:pStyle w:val="afff"/>
        <w:numPr>
          <w:ilvl w:val="0"/>
          <w:numId w:val="13"/>
        </w:numPr>
        <w:rPr>
          <w:sz w:val="24"/>
          <w:szCs w:val="24"/>
        </w:rPr>
      </w:pPr>
      <w:r>
        <w:rPr>
          <w:sz w:val="24"/>
          <w:szCs w:val="24"/>
        </w:rPr>
        <w:t>«</w:t>
      </w:r>
      <w:r>
        <w:rPr>
          <w:sz w:val="24"/>
          <w:szCs w:val="24"/>
          <w:lang w:val="en-US"/>
        </w:rPr>
        <w:t>taken</w:t>
      </w:r>
      <w:r>
        <w:rPr>
          <w:sz w:val="24"/>
          <w:szCs w:val="24"/>
        </w:rPr>
        <w:t>» – изделие собственной разработки (заимствованное);</w:t>
      </w:r>
    </w:p>
    <w:p w14:paraId="61DA9073" w14:textId="5D9FFA55" w:rsidR="008622A5" w:rsidRDefault="008622A5" w:rsidP="00FA3864">
      <w:pPr>
        <w:pStyle w:val="afff"/>
        <w:numPr>
          <w:ilvl w:val="0"/>
          <w:numId w:val="13"/>
        </w:numPr>
        <w:rPr>
          <w:sz w:val="24"/>
          <w:szCs w:val="24"/>
        </w:rPr>
      </w:pPr>
      <w:r>
        <w:rPr>
          <w:sz w:val="24"/>
          <w:szCs w:val="24"/>
        </w:rPr>
        <w:t>«</w:t>
      </w:r>
      <w:proofErr w:type="spellStart"/>
      <w:r>
        <w:rPr>
          <w:sz w:val="24"/>
          <w:szCs w:val="24"/>
        </w:rPr>
        <w:t>cooperat</w:t>
      </w:r>
      <w:r>
        <w:rPr>
          <w:sz w:val="24"/>
          <w:szCs w:val="24"/>
          <w:lang w:val="en-US"/>
        </w:rPr>
        <w:t>ed</w:t>
      </w:r>
      <w:proofErr w:type="spellEnd"/>
      <w:r>
        <w:rPr>
          <w:sz w:val="24"/>
          <w:szCs w:val="24"/>
        </w:rPr>
        <w:t>» – изделие</w:t>
      </w:r>
      <w:r w:rsidR="00AA2449">
        <w:rPr>
          <w:sz w:val="24"/>
          <w:szCs w:val="24"/>
        </w:rPr>
        <w:t>,</w:t>
      </w:r>
      <w:r>
        <w:rPr>
          <w:sz w:val="24"/>
          <w:szCs w:val="24"/>
        </w:rPr>
        <w:t xml:space="preserve"> кооперированное по разработке; </w:t>
      </w:r>
    </w:p>
    <w:p w14:paraId="18E46432" w14:textId="77777777" w:rsidR="008622A5" w:rsidRDefault="008622A5" w:rsidP="00FA3864">
      <w:pPr>
        <w:pStyle w:val="afff"/>
        <w:numPr>
          <w:ilvl w:val="0"/>
          <w:numId w:val="13"/>
        </w:numPr>
        <w:rPr>
          <w:sz w:val="24"/>
          <w:szCs w:val="24"/>
        </w:rPr>
      </w:pPr>
      <w:r>
        <w:rPr>
          <w:sz w:val="24"/>
          <w:szCs w:val="24"/>
        </w:rPr>
        <w:t>«</w:t>
      </w:r>
      <w:proofErr w:type="spellStart"/>
      <w:r>
        <w:rPr>
          <w:sz w:val="24"/>
          <w:szCs w:val="24"/>
        </w:rPr>
        <w:t>bought</w:t>
      </w:r>
      <w:proofErr w:type="spellEnd"/>
      <w:r>
        <w:rPr>
          <w:sz w:val="24"/>
          <w:szCs w:val="24"/>
        </w:rPr>
        <w:t>» – покупное изделие;</w:t>
      </w:r>
    </w:p>
    <w:p w14:paraId="0CE49288" w14:textId="77777777" w:rsidR="008622A5" w:rsidRDefault="008622A5" w:rsidP="00FA3864">
      <w:pPr>
        <w:pStyle w:val="afff"/>
        <w:numPr>
          <w:ilvl w:val="0"/>
          <w:numId w:val="13"/>
        </w:numPr>
        <w:rPr>
          <w:sz w:val="24"/>
          <w:szCs w:val="24"/>
        </w:rPr>
      </w:pPr>
      <w:r>
        <w:rPr>
          <w:sz w:val="24"/>
          <w:szCs w:val="24"/>
        </w:rPr>
        <w:lastRenderedPageBreak/>
        <w:t>«</w:t>
      </w:r>
      <w:proofErr w:type="spellStart"/>
      <w:r>
        <w:rPr>
          <w:sz w:val="24"/>
          <w:szCs w:val="24"/>
        </w:rPr>
        <w:t>not_known</w:t>
      </w:r>
      <w:proofErr w:type="spellEnd"/>
      <w:r>
        <w:rPr>
          <w:sz w:val="24"/>
          <w:szCs w:val="24"/>
        </w:rPr>
        <w:t>» – не известно.</w:t>
      </w:r>
    </w:p>
    <w:p w14:paraId="37D62002" w14:textId="28620DC1" w:rsidR="008622A5" w:rsidRDefault="00CD47B9" w:rsidP="008622A5">
      <w:pPr>
        <w:pStyle w:val="afff"/>
        <w:ind w:firstLine="709"/>
        <w:rPr>
          <w:rStyle w:val="1d"/>
          <w:rFonts w:cstheme="majorBidi"/>
          <w:sz w:val="24"/>
          <w:szCs w:val="24"/>
        </w:rPr>
      </w:pPr>
      <w:r>
        <w:rPr>
          <w:sz w:val="24"/>
          <w:szCs w:val="24"/>
        </w:rPr>
        <w:t xml:space="preserve">А.2.6 </w:t>
      </w:r>
      <w:r w:rsidR="008622A5">
        <w:rPr>
          <w:sz w:val="24"/>
          <w:szCs w:val="24"/>
        </w:rPr>
        <w:t xml:space="preserve">В дополнение к схеме установленной в ГОСТ Р ИСО 10303-41, в настоящем стандарте вводится специальный подтип объекта </w:t>
      </w:r>
      <w:proofErr w:type="spellStart"/>
      <w:r w:rsidR="00974520">
        <w:rPr>
          <w:b/>
          <w:i/>
          <w:sz w:val="24"/>
          <w:szCs w:val="24"/>
        </w:rPr>
        <w:t>product_definition_formation_with_specified_source</w:t>
      </w:r>
      <w:proofErr w:type="spellEnd"/>
      <w:r w:rsidR="008622A5">
        <w:rPr>
          <w:sz w:val="24"/>
          <w:szCs w:val="24"/>
        </w:rPr>
        <w:t xml:space="preserve"> – объект </w:t>
      </w:r>
      <w:proofErr w:type="spellStart"/>
      <w:r w:rsidR="008622A5">
        <w:rPr>
          <w:b/>
          <w:i/>
          <w:sz w:val="24"/>
          <w:szCs w:val="24"/>
          <w:lang w:val="en-US"/>
        </w:rPr>
        <w:t>eskd</w:t>
      </w:r>
      <w:proofErr w:type="spellEnd"/>
      <w:r w:rsidR="008622A5">
        <w:rPr>
          <w:b/>
          <w:i/>
          <w:sz w:val="24"/>
          <w:szCs w:val="24"/>
        </w:rPr>
        <w:t>_</w:t>
      </w:r>
      <w:r w:rsidR="008622A5">
        <w:rPr>
          <w:b/>
          <w:i/>
          <w:sz w:val="24"/>
          <w:szCs w:val="24"/>
          <w:lang w:val="en-US"/>
        </w:rPr>
        <w:t>product</w:t>
      </w:r>
      <w:r w:rsidR="008622A5">
        <w:rPr>
          <w:b/>
          <w:i/>
          <w:sz w:val="24"/>
          <w:szCs w:val="24"/>
        </w:rPr>
        <w:t>_</w:t>
      </w:r>
      <w:r w:rsidR="008622A5">
        <w:rPr>
          <w:b/>
          <w:i/>
          <w:sz w:val="24"/>
          <w:szCs w:val="24"/>
          <w:lang w:val="en-US"/>
        </w:rPr>
        <w:t>definition</w:t>
      </w:r>
      <w:r w:rsidR="008622A5">
        <w:rPr>
          <w:b/>
          <w:i/>
          <w:sz w:val="24"/>
          <w:szCs w:val="24"/>
        </w:rPr>
        <w:t>_</w:t>
      </w:r>
      <w:r w:rsidR="008622A5">
        <w:rPr>
          <w:b/>
          <w:i/>
          <w:sz w:val="24"/>
          <w:szCs w:val="24"/>
          <w:lang w:val="en-US"/>
        </w:rPr>
        <w:t>formation</w:t>
      </w:r>
      <w:r w:rsidR="008622A5">
        <w:rPr>
          <w:sz w:val="24"/>
          <w:szCs w:val="24"/>
        </w:rPr>
        <w:t>, который позволяет классифицировать изделие по конструктивно-функциональным характеристикам по ГОСТ Р 2.101 (таблица А.2.</w:t>
      </w:r>
      <w:r w:rsidR="00AA2449">
        <w:rPr>
          <w:sz w:val="24"/>
          <w:szCs w:val="24"/>
        </w:rPr>
        <w:t>4</w:t>
      </w:r>
      <w:r w:rsidR="008622A5">
        <w:rPr>
          <w:sz w:val="24"/>
          <w:szCs w:val="24"/>
        </w:rPr>
        <w:t>)</w:t>
      </w:r>
      <w:r w:rsidR="00974520">
        <w:rPr>
          <w:sz w:val="24"/>
          <w:szCs w:val="24"/>
        </w:rPr>
        <w:t xml:space="preserve"> и по степени стандартизации</w:t>
      </w:r>
      <w:r w:rsidR="008622A5">
        <w:rPr>
          <w:rStyle w:val="1d"/>
          <w:rFonts w:cstheme="majorBidi"/>
          <w:sz w:val="24"/>
          <w:szCs w:val="24"/>
        </w:rPr>
        <w:t>.</w:t>
      </w:r>
    </w:p>
    <w:p w14:paraId="2C96B3D6" w14:textId="1C983155" w:rsidR="008622A5" w:rsidRPr="00C75D89" w:rsidRDefault="008622A5" w:rsidP="008622A5">
      <w:pPr>
        <w:widowControl w:val="0"/>
        <w:spacing w:before="120" w:line="360" w:lineRule="auto"/>
        <w:jc w:val="both"/>
        <w:textAlignment w:val="baseline"/>
        <w:rPr>
          <w:rFonts w:cs="Arial"/>
          <w:bCs/>
          <w:sz w:val="16"/>
          <w:lang w:val="en-US"/>
        </w:rPr>
      </w:pPr>
      <w:r w:rsidRPr="00C75D89">
        <w:rPr>
          <w:rFonts w:ascii="Arial" w:hAnsi="Arial" w:cs="Arial"/>
          <w:bCs/>
          <w:spacing w:val="40"/>
          <w:szCs w:val="24"/>
        </w:rPr>
        <w:t>Таблица</w:t>
      </w:r>
      <w:r w:rsidRPr="00C75D89">
        <w:rPr>
          <w:rFonts w:ascii="Arial" w:hAnsi="Arial" w:cs="Arial"/>
          <w:bCs/>
          <w:spacing w:val="40"/>
          <w:szCs w:val="24"/>
          <w:lang w:val="en-US"/>
        </w:rPr>
        <w:t xml:space="preserve"> </w:t>
      </w:r>
      <w:r w:rsidRPr="00C75D89">
        <w:rPr>
          <w:rFonts w:ascii="Arial" w:hAnsi="Arial" w:cs="Arial"/>
          <w:bCs/>
          <w:szCs w:val="24"/>
        </w:rPr>
        <w:t>А</w:t>
      </w:r>
      <w:r w:rsidRPr="00C75D89">
        <w:rPr>
          <w:rFonts w:ascii="Arial" w:hAnsi="Arial" w:cs="Arial"/>
          <w:bCs/>
          <w:szCs w:val="24"/>
          <w:lang w:val="en-US"/>
        </w:rPr>
        <w:t>.2.</w:t>
      </w:r>
      <w:r w:rsidR="00AA2449" w:rsidRPr="00C75D89">
        <w:rPr>
          <w:rFonts w:ascii="Arial" w:hAnsi="Arial" w:cs="Arial"/>
          <w:bCs/>
          <w:szCs w:val="24"/>
          <w:lang w:val="en-US"/>
        </w:rPr>
        <w:t>4</w:t>
      </w:r>
      <w:r w:rsidRPr="00C75D89">
        <w:rPr>
          <w:rFonts w:ascii="Arial" w:hAnsi="Arial" w:cs="Arial"/>
          <w:bCs/>
          <w:szCs w:val="24"/>
          <w:lang w:val="en-US"/>
        </w:rPr>
        <w:t xml:space="preserve"> </w:t>
      </w:r>
      <w:r w:rsidR="00CA5B9F" w:rsidRPr="00C75D89">
        <w:rPr>
          <w:rFonts w:ascii="Arial" w:hAnsi="Arial" w:cs="Arial"/>
          <w:bCs/>
          <w:szCs w:val="24"/>
          <w:lang w:val="en-US"/>
        </w:rPr>
        <w:t xml:space="preserve">– </w:t>
      </w:r>
      <w:r w:rsidRPr="00C75D89">
        <w:rPr>
          <w:rFonts w:ascii="Arial" w:hAnsi="Arial" w:cs="Arial"/>
          <w:bCs/>
          <w:szCs w:val="24"/>
        </w:rPr>
        <w:t>Атрибуты</w:t>
      </w:r>
      <w:r w:rsidRPr="00C75D89">
        <w:rPr>
          <w:rFonts w:ascii="Arial" w:hAnsi="Arial" w:cs="Arial"/>
          <w:bCs/>
          <w:szCs w:val="24"/>
          <w:lang w:val="en-US"/>
        </w:rPr>
        <w:t xml:space="preserve"> </w:t>
      </w:r>
      <w:r w:rsidRPr="00C75D89">
        <w:rPr>
          <w:rFonts w:ascii="Arial" w:hAnsi="Arial" w:cs="Arial"/>
          <w:bCs/>
          <w:szCs w:val="24"/>
        </w:rPr>
        <w:t>объекта</w:t>
      </w:r>
      <w:r w:rsidRPr="00C75D89">
        <w:rPr>
          <w:rFonts w:ascii="Arial" w:hAnsi="Arial" w:cs="Arial"/>
          <w:bCs/>
          <w:szCs w:val="24"/>
          <w:lang w:val="en-US"/>
        </w:rPr>
        <w:t xml:space="preserve">  </w:t>
      </w:r>
      <w:proofErr w:type="spellStart"/>
      <w:r w:rsidRPr="00C75D89">
        <w:rPr>
          <w:rFonts w:ascii="Arial" w:hAnsi="Arial" w:cs="Arial"/>
          <w:b/>
          <w:bCs/>
          <w:i/>
          <w:szCs w:val="24"/>
          <w:lang w:val="en-US"/>
        </w:rPr>
        <w:t>eskd_product_definition_formation</w:t>
      </w:r>
      <w:proofErr w:type="spellEnd"/>
    </w:p>
    <w:tbl>
      <w:tblPr>
        <w:tblW w:w="49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1969"/>
        <w:gridCol w:w="2246"/>
        <w:gridCol w:w="5443"/>
      </w:tblGrid>
      <w:tr w:rsidR="008622A5" w:rsidRPr="007E7A93" w14:paraId="6ADE6FFA" w14:textId="77777777" w:rsidTr="00861C12">
        <w:trPr>
          <w:tblHeader/>
        </w:trPr>
        <w:tc>
          <w:tcPr>
            <w:tcW w:w="1019" w:type="pct"/>
            <w:tcBorders>
              <w:top w:val="single" w:sz="4" w:space="0" w:color="auto"/>
              <w:left w:val="single" w:sz="4" w:space="0" w:color="auto"/>
              <w:bottom w:val="double" w:sz="4" w:space="0" w:color="auto"/>
              <w:right w:val="single" w:sz="4" w:space="0" w:color="auto"/>
            </w:tcBorders>
            <w:hideMark/>
          </w:tcPr>
          <w:p w14:paraId="2C7DDAAE" w14:textId="77777777" w:rsidR="008622A5" w:rsidRPr="007E7A93" w:rsidRDefault="008622A5" w:rsidP="002B7958">
            <w:pPr>
              <w:pStyle w:val="a9"/>
              <w:spacing w:line="276" w:lineRule="auto"/>
              <w:ind w:firstLine="0"/>
              <w:jc w:val="center"/>
              <w:rPr>
                <w:bCs/>
                <w:iCs/>
                <w:sz w:val="20"/>
              </w:rPr>
            </w:pPr>
            <w:r w:rsidRPr="007E7A93">
              <w:rPr>
                <w:bCs/>
                <w:iCs/>
                <w:sz w:val="20"/>
              </w:rPr>
              <w:t>Атрибут</w:t>
            </w:r>
          </w:p>
        </w:tc>
        <w:tc>
          <w:tcPr>
            <w:tcW w:w="1163" w:type="pct"/>
            <w:tcBorders>
              <w:top w:val="single" w:sz="4" w:space="0" w:color="auto"/>
              <w:left w:val="single" w:sz="4" w:space="0" w:color="auto"/>
              <w:bottom w:val="double" w:sz="4" w:space="0" w:color="auto"/>
              <w:right w:val="single" w:sz="4" w:space="0" w:color="auto"/>
            </w:tcBorders>
            <w:hideMark/>
          </w:tcPr>
          <w:p w14:paraId="733B190E" w14:textId="77777777" w:rsidR="008622A5" w:rsidRPr="007E7A93" w:rsidRDefault="008622A5" w:rsidP="002B7958">
            <w:pPr>
              <w:pStyle w:val="a9"/>
              <w:spacing w:line="276" w:lineRule="auto"/>
              <w:ind w:firstLine="0"/>
              <w:jc w:val="center"/>
              <w:rPr>
                <w:bCs/>
                <w:iCs/>
                <w:sz w:val="20"/>
              </w:rPr>
            </w:pPr>
            <w:r w:rsidRPr="007E7A93">
              <w:rPr>
                <w:bCs/>
                <w:iCs/>
                <w:sz w:val="20"/>
              </w:rPr>
              <w:t>Обязательность</w:t>
            </w:r>
          </w:p>
        </w:tc>
        <w:tc>
          <w:tcPr>
            <w:tcW w:w="2817" w:type="pct"/>
            <w:tcBorders>
              <w:top w:val="single" w:sz="4" w:space="0" w:color="auto"/>
              <w:left w:val="single" w:sz="4" w:space="0" w:color="auto"/>
              <w:bottom w:val="double" w:sz="4" w:space="0" w:color="auto"/>
              <w:right w:val="single" w:sz="4" w:space="0" w:color="auto"/>
            </w:tcBorders>
            <w:hideMark/>
          </w:tcPr>
          <w:p w14:paraId="3D3D11BE" w14:textId="77777777" w:rsidR="008622A5" w:rsidRPr="007E7A93" w:rsidRDefault="008622A5" w:rsidP="002B7958">
            <w:pPr>
              <w:pStyle w:val="a9"/>
              <w:spacing w:line="276" w:lineRule="auto"/>
              <w:ind w:firstLine="0"/>
              <w:jc w:val="center"/>
              <w:rPr>
                <w:bCs/>
                <w:iCs/>
                <w:sz w:val="20"/>
              </w:rPr>
            </w:pPr>
            <w:r w:rsidRPr="007E7A93">
              <w:rPr>
                <w:bCs/>
                <w:iCs/>
                <w:sz w:val="20"/>
              </w:rPr>
              <w:t>Описание</w:t>
            </w:r>
          </w:p>
        </w:tc>
      </w:tr>
      <w:tr w:rsidR="008622A5" w:rsidRPr="007E7A93" w14:paraId="6EA820A2" w14:textId="77777777" w:rsidTr="00861C12">
        <w:tc>
          <w:tcPr>
            <w:tcW w:w="1019" w:type="pct"/>
            <w:tcBorders>
              <w:top w:val="single" w:sz="4" w:space="0" w:color="auto"/>
              <w:left w:val="single" w:sz="4" w:space="0" w:color="auto"/>
              <w:bottom w:val="single" w:sz="4" w:space="0" w:color="auto"/>
              <w:right w:val="single" w:sz="4" w:space="0" w:color="auto"/>
            </w:tcBorders>
            <w:hideMark/>
          </w:tcPr>
          <w:p w14:paraId="727AAE5F" w14:textId="77777777" w:rsidR="008622A5" w:rsidRPr="007E7A93" w:rsidRDefault="008622A5">
            <w:pPr>
              <w:pStyle w:val="a9"/>
              <w:spacing w:line="276" w:lineRule="auto"/>
              <w:ind w:firstLine="0"/>
              <w:rPr>
                <w:sz w:val="20"/>
                <w:lang w:val="en-US"/>
              </w:rPr>
            </w:pPr>
            <w:proofErr w:type="spellStart"/>
            <w:r w:rsidRPr="007E7A93">
              <w:rPr>
                <w:sz w:val="20"/>
                <w:lang w:val="en-US"/>
              </w:rPr>
              <w:t>formation_type</w:t>
            </w:r>
            <w:proofErr w:type="spellEnd"/>
          </w:p>
        </w:tc>
        <w:tc>
          <w:tcPr>
            <w:tcW w:w="1163" w:type="pct"/>
            <w:tcBorders>
              <w:top w:val="single" w:sz="4" w:space="0" w:color="auto"/>
              <w:left w:val="single" w:sz="4" w:space="0" w:color="auto"/>
              <w:bottom w:val="single" w:sz="4" w:space="0" w:color="auto"/>
              <w:right w:val="single" w:sz="4" w:space="0" w:color="auto"/>
            </w:tcBorders>
            <w:hideMark/>
          </w:tcPr>
          <w:p w14:paraId="678069B8" w14:textId="77777777" w:rsidR="008622A5" w:rsidRPr="007E7A93" w:rsidRDefault="008622A5">
            <w:pPr>
              <w:pStyle w:val="a9"/>
              <w:spacing w:line="276" w:lineRule="auto"/>
              <w:ind w:firstLine="0"/>
              <w:rPr>
                <w:sz w:val="20"/>
              </w:rPr>
            </w:pPr>
            <w:r w:rsidRPr="007E7A93">
              <w:rPr>
                <w:sz w:val="20"/>
              </w:rPr>
              <w:t>да</w:t>
            </w:r>
          </w:p>
        </w:tc>
        <w:tc>
          <w:tcPr>
            <w:tcW w:w="2817" w:type="pct"/>
            <w:tcBorders>
              <w:top w:val="single" w:sz="4" w:space="0" w:color="auto"/>
              <w:left w:val="single" w:sz="4" w:space="0" w:color="auto"/>
              <w:bottom w:val="single" w:sz="4" w:space="0" w:color="auto"/>
              <w:right w:val="single" w:sz="4" w:space="0" w:color="auto"/>
            </w:tcBorders>
            <w:hideMark/>
          </w:tcPr>
          <w:p w14:paraId="4464B7BF" w14:textId="6BC33482" w:rsidR="008622A5" w:rsidRPr="007E7A93" w:rsidRDefault="008622A5">
            <w:pPr>
              <w:pStyle w:val="a9"/>
              <w:spacing w:line="276" w:lineRule="auto"/>
              <w:ind w:firstLine="0"/>
              <w:rPr>
                <w:sz w:val="20"/>
              </w:rPr>
            </w:pPr>
            <w:r w:rsidRPr="007E7A93">
              <w:rPr>
                <w:sz w:val="20"/>
              </w:rPr>
              <w:t>Вид изделия в соответствии с функционально-конструктивной классификацией изделий по ГОСТ</w:t>
            </w:r>
            <w:r w:rsidR="005151F5" w:rsidRPr="007E7A93">
              <w:rPr>
                <w:sz w:val="20"/>
                <w:lang w:val="en-US"/>
              </w:rPr>
              <w:t> </w:t>
            </w:r>
            <w:r w:rsidRPr="007E7A93">
              <w:rPr>
                <w:sz w:val="20"/>
              </w:rPr>
              <w:t>Р</w:t>
            </w:r>
            <w:r w:rsidR="005151F5" w:rsidRPr="007E7A93">
              <w:rPr>
                <w:sz w:val="20"/>
                <w:lang w:val="en-US"/>
              </w:rPr>
              <w:t> </w:t>
            </w:r>
            <w:r w:rsidRPr="007E7A93">
              <w:rPr>
                <w:sz w:val="20"/>
              </w:rPr>
              <w:t xml:space="preserve">2.101 или вид </w:t>
            </w:r>
            <w:r w:rsidR="00BD7C92" w:rsidRPr="007E7A93">
              <w:rPr>
                <w:sz w:val="20"/>
              </w:rPr>
              <w:t>СЧ</w:t>
            </w:r>
            <w:r w:rsidRPr="007E7A93">
              <w:rPr>
                <w:sz w:val="20"/>
              </w:rPr>
              <w:t xml:space="preserve">. </w:t>
            </w:r>
          </w:p>
          <w:p w14:paraId="66E9F68C" w14:textId="77777777" w:rsidR="008622A5" w:rsidRPr="007E7A93" w:rsidRDefault="008622A5">
            <w:pPr>
              <w:pStyle w:val="a9"/>
              <w:spacing w:line="276" w:lineRule="auto"/>
              <w:ind w:firstLine="0"/>
              <w:rPr>
                <w:sz w:val="20"/>
              </w:rPr>
            </w:pPr>
            <w:r w:rsidRPr="007E7A93">
              <w:rPr>
                <w:sz w:val="20"/>
              </w:rPr>
              <w:t>Может принимать значения:</w:t>
            </w:r>
          </w:p>
          <w:p w14:paraId="38A442BC" w14:textId="77777777" w:rsidR="008622A5" w:rsidRPr="007E7A93" w:rsidRDefault="008622A5" w:rsidP="00FA3864">
            <w:pPr>
              <w:pStyle w:val="a9"/>
              <w:numPr>
                <w:ilvl w:val="0"/>
                <w:numId w:val="14"/>
              </w:numPr>
              <w:spacing w:line="276" w:lineRule="auto"/>
              <w:jc w:val="left"/>
              <w:rPr>
                <w:sz w:val="20"/>
              </w:rPr>
            </w:pPr>
            <w:r w:rsidRPr="007E7A93">
              <w:rPr>
                <w:sz w:val="20"/>
              </w:rPr>
              <w:t>«</w:t>
            </w:r>
            <w:proofErr w:type="spellStart"/>
            <w:r w:rsidRPr="007E7A93">
              <w:rPr>
                <w:sz w:val="20"/>
              </w:rPr>
              <w:t>part</w:t>
            </w:r>
            <w:proofErr w:type="spellEnd"/>
            <w:r w:rsidRPr="007E7A93">
              <w:rPr>
                <w:sz w:val="20"/>
              </w:rPr>
              <w:t>» - деталь;</w:t>
            </w:r>
          </w:p>
          <w:p w14:paraId="10A0F307" w14:textId="77777777" w:rsidR="008622A5" w:rsidRPr="007E7A93" w:rsidRDefault="008622A5" w:rsidP="00FA3864">
            <w:pPr>
              <w:pStyle w:val="a9"/>
              <w:numPr>
                <w:ilvl w:val="0"/>
                <w:numId w:val="14"/>
              </w:numPr>
              <w:spacing w:line="276" w:lineRule="auto"/>
              <w:jc w:val="left"/>
              <w:rPr>
                <w:sz w:val="20"/>
              </w:rPr>
            </w:pPr>
            <w:r w:rsidRPr="007E7A93">
              <w:rPr>
                <w:sz w:val="20"/>
              </w:rPr>
              <w:t>«</w:t>
            </w:r>
            <w:r w:rsidRPr="007E7A93">
              <w:rPr>
                <w:sz w:val="20"/>
                <w:lang w:val="en-US"/>
              </w:rPr>
              <w:t>assembly</w:t>
            </w:r>
            <w:r w:rsidRPr="007E7A93">
              <w:rPr>
                <w:sz w:val="20"/>
              </w:rPr>
              <w:t>» - сборочная единица;</w:t>
            </w:r>
          </w:p>
          <w:p w14:paraId="09980706" w14:textId="77777777" w:rsidR="008622A5" w:rsidRPr="007E7A93" w:rsidRDefault="008622A5" w:rsidP="00FA3864">
            <w:pPr>
              <w:pStyle w:val="a9"/>
              <w:numPr>
                <w:ilvl w:val="0"/>
                <w:numId w:val="14"/>
              </w:numPr>
              <w:spacing w:line="276" w:lineRule="auto"/>
              <w:jc w:val="left"/>
              <w:rPr>
                <w:sz w:val="20"/>
              </w:rPr>
            </w:pPr>
            <w:r w:rsidRPr="007E7A93">
              <w:rPr>
                <w:sz w:val="20"/>
              </w:rPr>
              <w:t>«</w:t>
            </w:r>
            <w:proofErr w:type="spellStart"/>
            <w:r w:rsidRPr="007E7A93">
              <w:rPr>
                <w:sz w:val="20"/>
              </w:rPr>
              <w:t>kit</w:t>
            </w:r>
            <w:proofErr w:type="spellEnd"/>
            <w:r w:rsidRPr="007E7A93">
              <w:rPr>
                <w:sz w:val="20"/>
              </w:rPr>
              <w:t>» - комплект;</w:t>
            </w:r>
          </w:p>
          <w:p w14:paraId="28521C7D" w14:textId="77777777" w:rsidR="008622A5" w:rsidRPr="007E7A93" w:rsidRDefault="008622A5" w:rsidP="00FA3864">
            <w:pPr>
              <w:pStyle w:val="a9"/>
              <w:numPr>
                <w:ilvl w:val="0"/>
                <w:numId w:val="14"/>
              </w:numPr>
              <w:spacing w:line="276" w:lineRule="auto"/>
              <w:jc w:val="left"/>
              <w:rPr>
                <w:sz w:val="20"/>
              </w:rPr>
            </w:pPr>
            <w:r w:rsidRPr="007E7A93">
              <w:rPr>
                <w:sz w:val="20"/>
              </w:rPr>
              <w:t>«</w:t>
            </w:r>
            <w:r w:rsidRPr="007E7A93">
              <w:rPr>
                <w:sz w:val="20"/>
                <w:lang w:val="en-US"/>
              </w:rPr>
              <w:t>c</w:t>
            </w:r>
            <w:proofErr w:type="spellStart"/>
            <w:r w:rsidRPr="007E7A93">
              <w:rPr>
                <w:sz w:val="20"/>
              </w:rPr>
              <w:t>omplex</w:t>
            </w:r>
            <w:proofErr w:type="spellEnd"/>
            <w:r w:rsidRPr="007E7A93">
              <w:rPr>
                <w:sz w:val="20"/>
              </w:rPr>
              <w:t>» - комплекс;</w:t>
            </w:r>
          </w:p>
          <w:p w14:paraId="711BC0CC" w14:textId="77777777" w:rsidR="008622A5" w:rsidRPr="007E7A93" w:rsidRDefault="008622A5" w:rsidP="00FA3864">
            <w:pPr>
              <w:pStyle w:val="a9"/>
              <w:numPr>
                <w:ilvl w:val="0"/>
                <w:numId w:val="14"/>
              </w:numPr>
              <w:spacing w:line="276" w:lineRule="auto"/>
              <w:jc w:val="left"/>
              <w:rPr>
                <w:sz w:val="20"/>
              </w:rPr>
            </w:pPr>
            <w:r w:rsidRPr="007E7A93">
              <w:rPr>
                <w:sz w:val="20"/>
              </w:rPr>
              <w:t>«</w:t>
            </w:r>
            <w:proofErr w:type="spellStart"/>
            <w:r w:rsidRPr="007E7A93">
              <w:rPr>
                <w:sz w:val="20"/>
              </w:rPr>
              <w:t>material</w:t>
            </w:r>
            <w:proofErr w:type="spellEnd"/>
            <w:r w:rsidRPr="007E7A93">
              <w:rPr>
                <w:sz w:val="20"/>
              </w:rPr>
              <w:t>» - материал;</w:t>
            </w:r>
          </w:p>
          <w:p w14:paraId="50C046B2" w14:textId="77777777" w:rsidR="008622A5" w:rsidRPr="007E7A93" w:rsidRDefault="008622A5" w:rsidP="00FA3864">
            <w:pPr>
              <w:pStyle w:val="a9"/>
              <w:numPr>
                <w:ilvl w:val="0"/>
                <w:numId w:val="14"/>
              </w:numPr>
              <w:spacing w:line="276" w:lineRule="auto"/>
              <w:rPr>
                <w:sz w:val="20"/>
              </w:rPr>
            </w:pPr>
            <w:r w:rsidRPr="007E7A93">
              <w:rPr>
                <w:sz w:val="20"/>
              </w:rPr>
              <w:t>«</w:t>
            </w:r>
            <w:proofErr w:type="spellStart"/>
            <w:r w:rsidRPr="007E7A93">
              <w:rPr>
                <w:sz w:val="20"/>
              </w:rPr>
              <w:t>software</w:t>
            </w:r>
            <w:proofErr w:type="spellEnd"/>
            <w:r w:rsidRPr="007E7A93">
              <w:rPr>
                <w:sz w:val="20"/>
              </w:rPr>
              <w:t>» - программное изделие;</w:t>
            </w:r>
          </w:p>
          <w:p w14:paraId="7B650CC7" w14:textId="77777777" w:rsidR="008622A5" w:rsidRPr="007E7A93" w:rsidRDefault="008622A5" w:rsidP="00FA3864">
            <w:pPr>
              <w:pStyle w:val="a9"/>
              <w:numPr>
                <w:ilvl w:val="0"/>
                <w:numId w:val="14"/>
              </w:numPr>
              <w:spacing w:line="276" w:lineRule="auto"/>
              <w:rPr>
                <w:sz w:val="20"/>
                <w:lang w:val="en-US"/>
              </w:rPr>
            </w:pPr>
            <w:r w:rsidRPr="007E7A93">
              <w:rPr>
                <w:sz w:val="20"/>
              </w:rPr>
              <w:t>«</w:t>
            </w:r>
            <w:proofErr w:type="spellStart"/>
            <w:r w:rsidRPr="007E7A93">
              <w:rPr>
                <w:sz w:val="20"/>
              </w:rPr>
              <w:t>data</w:t>
            </w:r>
            <w:proofErr w:type="spellEnd"/>
            <w:r w:rsidRPr="007E7A93">
              <w:rPr>
                <w:sz w:val="20"/>
              </w:rPr>
              <w:t>» - данные (база данных)</w:t>
            </w:r>
          </w:p>
        </w:tc>
      </w:tr>
      <w:tr w:rsidR="008622A5" w:rsidRPr="007E7A93" w14:paraId="6AD0FB43" w14:textId="77777777" w:rsidTr="00861C12">
        <w:tc>
          <w:tcPr>
            <w:tcW w:w="1019" w:type="pct"/>
            <w:tcBorders>
              <w:top w:val="single" w:sz="4" w:space="0" w:color="auto"/>
              <w:left w:val="single" w:sz="4" w:space="0" w:color="auto"/>
              <w:bottom w:val="single" w:sz="4" w:space="0" w:color="auto"/>
              <w:right w:val="single" w:sz="4" w:space="0" w:color="auto"/>
            </w:tcBorders>
            <w:hideMark/>
          </w:tcPr>
          <w:p w14:paraId="42F8C7E2" w14:textId="77777777" w:rsidR="008622A5" w:rsidRPr="007E7A93" w:rsidRDefault="008622A5">
            <w:pPr>
              <w:pStyle w:val="a9"/>
              <w:spacing w:line="276" w:lineRule="auto"/>
              <w:ind w:firstLine="0"/>
              <w:rPr>
                <w:sz w:val="20"/>
                <w:lang w:val="en-US"/>
              </w:rPr>
            </w:pPr>
            <w:proofErr w:type="spellStart"/>
            <w:r w:rsidRPr="007E7A93">
              <w:rPr>
                <w:sz w:val="20"/>
                <w:lang w:val="en-US"/>
              </w:rPr>
              <w:t>is_standard</w:t>
            </w:r>
            <w:proofErr w:type="spellEnd"/>
            <w:r w:rsidRPr="007E7A93">
              <w:rPr>
                <w:sz w:val="20"/>
              </w:rPr>
              <w:t>_</w:t>
            </w:r>
            <w:r w:rsidRPr="007E7A93">
              <w:rPr>
                <w:sz w:val="20"/>
                <w:lang w:val="en-US"/>
              </w:rPr>
              <w:t>part</w:t>
            </w:r>
          </w:p>
        </w:tc>
        <w:tc>
          <w:tcPr>
            <w:tcW w:w="1163" w:type="pct"/>
            <w:tcBorders>
              <w:top w:val="single" w:sz="4" w:space="0" w:color="auto"/>
              <w:left w:val="single" w:sz="4" w:space="0" w:color="auto"/>
              <w:bottom w:val="single" w:sz="4" w:space="0" w:color="auto"/>
              <w:right w:val="single" w:sz="4" w:space="0" w:color="auto"/>
            </w:tcBorders>
            <w:hideMark/>
          </w:tcPr>
          <w:p w14:paraId="5D190BA1" w14:textId="77777777" w:rsidR="008622A5" w:rsidRPr="007E7A93" w:rsidRDefault="008622A5">
            <w:pPr>
              <w:pStyle w:val="a9"/>
              <w:spacing w:line="276" w:lineRule="auto"/>
              <w:ind w:firstLine="0"/>
              <w:rPr>
                <w:sz w:val="20"/>
              </w:rPr>
            </w:pPr>
            <w:r w:rsidRPr="007E7A93">
              <w:rPr>
                <w:sz w:val="20"/>
              </w:rPr>
              <w:t>да</w:t>
            </w:r>
          </w:p>
        </w:tc>
        <w:tc>
          <w:tcPr>
            <w:tcW w:w="2817" w:type="pct"/>
            <w:tcBorders>
              <w:top w:val="single" w:sz="4" w:space="0" w:color="auto"/>
              <w:left w:val="single" w:sz="4" w:space="0" w:color="auto"/>
              <w:bottom w:val="single" w:sz="4" w:space="0" w:color="auto"/>
              <w:right w:val="single" w:sz="4" w:space="0" w:color="auto"/>
            </w:tcBorders>
            <w:hideMark/>
          </w:tcPr>
          <w:p w14:paraId="24E01A39" w14:textId="77777777" w:rsidR="008622A5" w:rsidRPr="007E7A93" w:rsidRDefault="008622A5">
            <w:pPr>
              <w:pStyle w:val="a9"/>
              <w:spacing w:line="276" w:lineRule="auto"/>
              <w:ind w:firstLine="0"/>
              <w:rPr>
                <w:sz w:val="20"/>
              </w:rPr>
            </w:pPr>
            <w:r w:rsidRPr="007E7A93">
              <w:rPr>
                <w:sz w:val="20"/>
              </w:rPr>
              <w:t>Вид изделия в соответствии с классификацией по степени стандартизации. Может принимать значения:</w:t>
            </w:r>
          </w:p>
          <w:p w14:paraId="445AC46A" w14:textId="77777777" w:rsidR="008622A5" w:rsidRPr="007E7A93" w:rsidRDefault="008622A5" w:rsidP="00FA3864">
            <w:pPr>
              <w:pStyle w:val="a9"/>
              <w:numPr>
                <w:ilvl w:val="0"/>
                <w:numId w:val="15"/>
              </w:numPr>
              <w:spacing w:line="276" w:lineRule="auto"/>
              <w:jc w:val="left"/>
              <w:rPr>
                <w:sz w:val="20"/>
              </w:rPr>
            </w:pPr>
            <w:r w:rsidRPr="007E7A93">
              <w:rPr>
                <w:sz w:val="20"/>
              </w:rPr>
              <w:t>«</w:t>
            </w:r>
            <w:proofErr w:type="spellStart"/>
            <w:r w:rsidRPr="007E7A93">
              <w:rPr>
                <w:sz w:val="20"/>
              </w:rPr>
              <w:t>standard</w:t>
            </w:r>
            <w:proofErr w:type="spellEnd"/>
            <w:r w:rsidRPr="007E7A93">
              <w:rPr>
                <w:sz w:val="20"/>
              </w:rPr>
              <w:t>» - стандартное изделие;</w:t>
            </w:r>
          </w:p>
          <w:p w14:paraId="692DE9D3" w14:textId="77777777" w:rsidR="008622A5" w:rsidRPr="007E7A93" w:rsidRDefault="008622A5" w:rsidP="00FA3864">
            <w:pPr>
              <w:pStyle w:val="a9"/>
              <w:numPr>
                <w:ilvl w:val="0"/>
                <w:numId w:val="15"/>
              </w:numPr>
              <w:spacing w:line="276" w:lineRule="auto"/>
              <w:jc w:val="left"/>
              <w:rPr>
                <w:sz w:val="20"/>
              </w:rPr>
            </w:pPr>
            <w:r w:rsidRPr="007E7A93">
              <w:rPr>
                <w:sz w:val="20"/>
              </w:rPr>
              <w:t>«</w:t>
            </w:r>
            <w:proofErr w:type="spellStart"/>
            <w:r w:rsidRPr="007E7A93">
              <w:rPr>
                <w:sz w:val="20"/>
              </w:rPr>
              <w:t>unified</w:t>
            </w:r>
            <w:proofErr w:type="spellEnd"/>
            <w:r w:rsidRPr="007E7A93">
              <w:rPr>
                <w:sz w:val="20"/>
              </w:rPr>
              <w:t>» - унифицированное изделие;</w:t>
            </w:r>
          </w:p>
          <w:p w14:paraId="21704342" w14:textId="77777777" w:rsidR="008622A5" w:rsidRPr="007E7A93" w:rsidRDefault="008622A5" w:rsidP="00FA3864">
            <w:pPr>
              <w:pStyle w:val="a9"/>
              <w:numPr>
                <w:ilvl w:val="0"/>
                <w:numId w:val="15"/>
              </w:numPr>
              <w:spacing w:line="276" w:lineRule="auto"/>
              <w:rPr>
                <w:sz w:val="20"/>
              </w:rPr>
            </w:pPr>
            <w:r w:rsidRPr="007E7A93">
              <w:rPr>
                <w:sz w:val="20"/>
              </w:rPr>
              <w:t>«</w:t>
            </w:r>
            <w:proofErr w:type="spellStart"/>
            <w:r w:rsidRPr="007E7A93">
              <w:rPr>
                <w:sz w:val="20"/>
              </w:rPr>
              <w:t>original</w:t>
            </w:r>
            <w:proofErr w:type="spellEnd"/>
            <w:r w:rsidRPr="007E7A93">
              <w:rPr>
                <w:sz w:val="20"/>
              </w:rPr>
              <w:t>» - оригинальное изделие</w:t>
            </w:r>
          </w:p>
        </w:tc>
      </w:tr>
    </w:tbl>
    <w:p w14:paraId="6E4433B2" w14:textId="7D613BA4" w:rsidR="008622A5" w:rsidRDefault="00CD47B9" w:rsidP="008622A5">
      <w:pPr>
        <w:pStyle w:val="afff"/>
        <w:spacing w:before="240"/>
        <w:ind w:firstLine="709"/>
        <w:rPr>
          <w:sz w:val="24"/>
          <w:szCs w:val="24"/>
        </w:rPr>
      </w:pPr>
      <w:r>
        <w:rPr>
          <w:sz w:val="24"/>
          <w:szCs w:val="24"/>
        </w:rPr>
        <w:t xml:space="preserve">А.2.7 </w:t>
      </w:r>
      <w:r w:rsidR="008622A5">
        <w:rPr>
          <w:sz w:val="24"/>
          <w:szCs w:val="24"/>
        </w:rPr>
        <w:t xml:space="preserve">С использованием объектов </w:t>
      </w:r>
      <w:r w:rsidR="008622A5">
        <w:rPr>
          <w:b/>
          <w:i/>
          <w:sz w:val="24"/>
          <w:szCs w:val="24"/>
          <w:lang w:val="en-US"/>
        </w:rPr>
        <w:t>organization</w:t>
      </w:r>
      <w:r w:rsidR="008622A5">
        <w:rPr>
          <w:sz w:val="24"/>
          <w:szCs w:val="24"/>
        </w:rPr>
        <w:t xml:space="preserve">, </w:t>
      </w:r>
      <w:r w:rsidR="008622A5">
        <w:rPr>
          <w:b/>
          <w:i/>
          <w:sz w:val="24"/>
          <w:szCs w:val="24"/>
          <w:lang w:val="en-US"/>
        </w:rPr>
        <w:t>organization</w:t>
      </w:r>
      <w:r w:rsidR="008622A5">
        <w:rPr>
          <w:b/>
          <w:i/>
          <w:sz w:val="24"/>
          <w:szCs w:val="24"/>
        </w:rPr>
        <w:t>_</w:t>
      </w:r>
      <w:r w:rsidR="008622A5">
        <w:rPr>
          <w:b/>
          <w:i/>
          <w:sz w:val="24"/>
          <w:szCs w:val="24"/>
          <w:lang w:val="en-US"/>
        </w:rPr>
        <w:t>role</w:t>
      </w:r>
      <w:r w:rsidR="008622A5">
        <w:rPr>
          <w:sz w:val="24"/>
          <w:szCs w:val="24"/>
        </w:rPr>
        <w:t xml:space="preserve"> и </w:t>
      </w:r>
      <w:proofErr w:type="spellStart"/>
      <w:r w:rsidR="008622A5">
        <w:rPr>
          <w:b/>
          <w:i/>
          <w:sz w:val="24"/>
          <w:szCs w:val="24"/>
          <w:lang w:val="en-US"/>
        </w:rPr>
        <w:t>eskd</w:t>
      </w:r>
      <w:proofErr w:type="spellEnd"/>
      <w:r w:rsidR="008622A5">
        <w:rPr>
          <w:b/>
          <w:i/>
          <w:sz w:val="24"/>
          <w:szCs w:val="24"/>
        </w:rPr>
        <w:t>_</w:t>
      </w:r>
      <w:r w:rsidR="008622A5">
        <w:rPr>
          <w:b/>
          <w:i/>
          <w:sz w:val="24"/>
          <w:szCs w:val="24"/>
          <w:lang w:val="en-US"/>
        </w:rPr>
        <w:t>organization</w:t>
      </w:r>
      <w:r w:rsidR="008622A5">
        <w:rPr>
          <w:b/>
          <w:i/>
          <w:sz w:val="24"/>
          <w:szCs w:val="24"/>
        </w:rPr>
        <w:t>_</w:t>
      </w:r>
      <w:r w:rsidR="008622A5">
        <w:rPr>
          <w:b/>
          <w:i/>
          <w:sz w:val="24"/>
          <w:szCs w:val="24"/>
          <w:lang w:val="en-US"/>
        </w:rPr>
        <w:t>product</w:t>
      </w:r>
      <w:r w:rsidR="008622A5">
        <w:rPr>
          <w:b/>
          <w:i/>
          <w:sz w:val="24"/>
          <w:szCs w:val="24"/>
        </w:rPr>
        <w:t>_</w:t>
      </w:r>
      <w:r w:rsidR="008622A5">
        <w:rPr>
          <w:b/>
          <w:i/>
          <w:sz w:val="24"/>
          <w:szCs w:val="24"/>
          <w:lang w:val="en-US"/>
        </w:rPr>
        <w:t>assignment</w:t>
      </w:r>
      <w:r w:rsidR="008622A5">
        <w:rPr>
          <w:sz w:val="24"/>
          <w:szCs w:val="24"/>
        </w:rPr>
        <w:t xml:space="preserve"> для изделия </w:t>
      </w:r>
      <w:r w:rsidR="00974520">
        <w:rPr>
          <w:sz w:val="24"/>
          <w:szCs w:val="24"/>
        </w:rPr>
        <w:t>(</w:t>
      </w:r>
      <w:r w:rsidR="008622A5">
        <w:rPr>
          <w:b/>
          <w:i/>
          <w:sz w:val="24"/>
          <w:szCs w:val="24"/>
          <w:lang w:val="en-US"/>
        </w:rPr>
        <w:t>product</w:t>
      </w:r>
      <w:r w:rsidR="00974520" w:rsidRPr="00974520">
        <w:rPr>
          <w:i/>
          <w:sz w:val="24"/>
          <w:szCs w:val="24"/>
        </w:rPr>
        <w:t>,</w:t>
      </w:r>
      <w:r w:rsidR="00974520">
        <w:rPr>
          <w:b/>
          <w:i/>
          <w:sz w:val="24"/>
          <w:szCs w:val="24"/>
        </w:rPr>
        <w:t xml:space="preserve"> </w:t>
      </w:r>
      <w:r w:rsidR="00974520">
        <w:rPr>
          <w:b/>
          <w:i/>
          <w:sz w:val="24"/>
          <w:szCs w:val="24"/>
          <w:lang w:val="en-US"/>
        </w:rPr>
        <w:t>product</w:t>
      </w:r>
      <w:r w:rsidR="00974520" w:rsidRPr="00974520">
        <w:rPr>
          <w:b/>
          <w:i/>
          <w:sz w:val="24"/>
          <w:szCs w:val="24"/>
        </w:rPr>
        <w:t>_</w:t>
      </w:r>
      <w:r w:rsidR="00974520">
        <w:rPr>
          <w:b/>
          <w:i/>
          <w:sz w:val="24"/>
          <w:szCs w:val="24"/>
          <w:lang w:val="en-US"/>
        </w:rPr>
        <w:t>definition</w:t>
      </w:r>
      <w:r w:rsidR="00974520" w:rsidRPr="00974520">
        <w:rPr>
          <w:b/>
          <w:i/>
          <w:sz w:val="24"/>
          <w:szCs w:val="24"/>
        </w:rPr>
        <w:t xml:space="preserve"> </w:t>
      </w:r>
      <w:r w:rsidR="00974520" w:rsidRPr="00974520">
        <w:rPr>
          <w:sz w:val="24"/>
          <w:szCs w:val="24"/>
        </w:rPr>
        <w:t>или</w:t>
      </w:r>
      <w:r w:rsidR="00974520">
        <w:rPr>
          <w:b/>
          <w:i/>
          <w:sz w:val="24"/>
          <w:szCs w:val="24"/>
        </w:rPr>
        <w:t xml:space="preserve"> </w:t>
      </w:r>
      <w:r w:rsidR="00974520">
        <w:rPr>
          <w:b/>
          <w:i/>
          <w:sz w:val="24"/>
          <w:szCs w:val="24"/>
          <w:lang w:val="en-US"/>
        </w:rPr>
        <w:t>product</w:t>
      </w:r>
      <w:r w:rsidR="00974520" w:rsidRPr="00974520">
        <w:rPr>
          <w:b/>
          <w:i/>
          <w:sz w:val="24"/>
          <w:szCs w:val="24"/>
        </w:rPr>
        <w:t>_</w:t>
      </w:r>
      <w:r w:rsidR="00974520">
        <w:rPr>
          <w:b/>
          <w:i/>
          <w:sz w:val="24"/>
          <w:szCs w:val="24"/>
          <w:lang w:val="en-US"/>
        </w:rPr>
        <w:t>definition</w:t>
      </w:r>
      <w:r w:rsidR="00974520" w:rsidRPr="00974520">
        <w:rPr>
          <w:b/>
          <w:i/>
          <w:sz w:val="24"/>
          <w:szCs w:val="24"/>
        </w:rPr>
        <w:t>_</w:t>
      </w:r>
      <w:r w:rsidR="00974520">
        <w:rPr>
          <w:b/>
          <w:i/>
          <w:sz w:val="24"/>
          <w:szCs w:val="24"/>
          <w:lang w:val="en-US"/>
        </w:rPr>
        <w:t>formation</w:t>
      </w:r>
      <w:r w:rsidR="00974520" w:rsidRPr="00974520">
        <w:rPr>
          <w:sz w:val="24"/>
          <w:szCs w:val="24"/>
        </w:rPr>
        <w:t>)</w:t>
      </w:r>
      <w:r w:rsidR="008622A5" w:rsidRPr="00974520">
        <w:rPr>
          <w:sz w:val="24"/>
          <w:szCs w:val="24"/>
        </w:rPr>
        <w:t xml:space="preserve"> </w:t>
      </w:r>
      <w:r w:rsidR="008622A5">
        <w:rPr>
          <w:sz w:val="24"/>
          <w:szCs w:val="24"/>
        </w:rPr>
        <w:t>может быть указана организация, выполняющая по отношению к данному объекту определенную роль (таблицы А</w:t>
      </w:r>
      <w:r w:rsidR="002820E0">
        <w:rPr>
          <w:sz w:val="24"/>
          <w:szCs w:val="24"/>
        </w:rPr>
        <w:t>.</w:t>
      </w:r>
      <w:r w:rsidR="008622A5">
        <w:rPr>
          <w:sz w:val="24"/>
          <w:szCs w:val="24"/>
        </w:rPr>
        <w:t>2.</w:t>
      </w:r>
      <w:r w:rsidR="00AA2449">
        <w:rPr>
          <w:sz w:val="24"/>
          <w:szCs w:val="24"/>
        </w:rPr>
        <w:t>5</w:t>
      </w:r>
      <w:r w:rsidR="002D307C">
        <w:rPr>
          <w:sz w:val="24"/>
          <w:szCs w:val="24"/>
        </w:rPr>
        <w:t xml:space="preserve"> – </w:t>
      </w:r>
      <w:r w:rsidR="00E40343">
        <w:rPr>
          <w:sz w:val="24"/>
          <w:szCs w:val="24"/>
        </w:rPr>
        <w:t>А.2.7</w:t>
      </w:r>
      <w:r w:rsidR="008622A5">
        <w:rPr>
          <w:sz w:val="24"/>
          <w:szCs w:val="24"/>
        </w:rPr>
        <w:t>).</w:t>
      </w:r>
    </w:p>
    <w:p w14:paraId="49802554" w14:textId="61A796DB" w:rsidR="008622A5" w:rsidRPr="00C75D89" w:rsidRDefault="008622A5" w:rsidP="008622A5">
      <w:pPr>
        <w:pStyle w:val="afff"/>
        <w:spacing w:before="120"/>
        <w:ind w:firstLine="0"/>
        <w:rPr>
          <w:bCs/>
          <w:noProof/>
          <w:szCs w:val="24"/>
        </w:rPr>
      </w:pPr>
      <w:r w:rsidRPr="00C75D89">
        <w:rPr>
          <w:rFonts w:eastAsia="Times New Roman" w:cs="Arial"/>
          <w:bCs/>
          <w:color w:val="auto"/>
          <w:spacing w:val="40"/>
          <w:szCs w:val="24"/>
          <w:lang w:eastAsia="ru-RU"/>
        </w:rPr>
        <w:t>Таблица</w:t>
      </w:r>
      <w:r w:rsidRPr="00C75D89">
        <w:rPr>
          <w:bCs/>
          <w:noProof/>
          <w:szCs w:val="24"/>
        </w:rPr>
        <w:t xml:space="preserve"> А.2.</w:t>
      </w:r>
      <w:r w:rsidR="00CD47B9" w:rsidRPr="00C75D89">
        <w:rPr>
          <w:bCs/>
          <w:noProof/>
          <w:szCs w:val="24"/>
        </w:rPr>
        <w:t>5</w:t>
      </w:r>
      <w:r w:rsidRPr="00C75D89">
        <w:rPr>
          <w:bCs/>
          <w:noProof/>
          <w:szCs w:val="24"/>
        </w:rPr>
        <w:t xml:space="preserve"> </w:t>
      </w:r>
      <w:r w:rsidR="00CA5B9F" w:rsidRPr="00C75D89">
        <w:rPr>
          <w:bCs/>
          <w:noProof/>
          <w:szCs w:val="24"/>
        </w:rPr>
        <w:t>–</w:t>
      </w:r>
      <w:r w:rsidRPr="00C75D89">
        <w:rPr>
          <w:bCs/>
          <w:noProof/>
          <w:szCs w:val="24"/>
        </w:rPr>
        <w:t xml:space="preserve"> Атрибуты объекта </w:t>
      </w:r>
      <w:r w:rsidRPr="00C75D89">
        <w:rPr>
          <w:b/>
          <w:bCs/>
          <w:i/>
          <w:noProof/>
          <w:szCs w:val="24"/>
          <w:lang w:val="en-US"/>
        </w:rPr>
        <w:t>organization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2066"/>
        <w:gridCol w:w="2185"/>
        <w:gridCol w:w="5496"/>
      </w:tblGrid>
      <w:tr w:rsidR="008622A5" w:rsidRPr="007E7A93" w14:paraId="6F06138E" w14:textId="77777777" w:rsidTr="008622A5">
        <w:trPr>
          <w:tblHeader/>
        </w:trPr>
        <w:tc>
          <w:tcPr>
            <w:tcW w:w="2066" w:type="dxa"/>
            <w:tcBorders>
              <w:top w:val="single" w:sz="4" w:space="0" w:color="auto"/>
              <w:left w:val="single" w:sz="4" w:space="0" w:color="auto"/>
              <w:bottom w:val="double" w:sz="4" w:space="0" w:color="auto"/>
              <w:right w:val="single" w:sz="4" w:space="0" w:color="auto"/>
            </w:tcBorders>
            <w:vAlign w:val="center"/>
            <w:hideMark/>
          </w:tcPr>
          <w:p w14:paraId="5424F67C" w14:textId="77777777" w:rsidR="008622A5" w:rsidRPr="007E7A93" w:rsidRDefault="008622A5" w:rsidP="002B7958">
            <w:pPr>
              <w:pStyle w:val="a9"/>
              <w:ind w:firstLine="0"/>
              <w:jc w:val="center"/>
              <w:rPr>
                <w:bCs/>
                <w:iCs/>
                <w:sz w:val="20"/>
              </w:rPr>
            </w:pPr>
            <w:r w:rsidRPr="007E7A93">
              <w:rPr>
                <w:bCs/>
                <w:iCs/>
                <w:sz w:val="20"/>
              </w:rPr>
              <w:t>Атрибут</w:t>
            </w:r>
          </w:p>
        </w:tc>
        <w:tc>
          <w:tcPr>
            <w:tcW w:w="2185" w:type="dxa"/>
            <w:tcBorders>
              <w:top w:val="single" w:sz="4" w:space="0" w:color="auto"/>
              <w:left w:val="single" w:sz="4" w:space="0" w:color="auto"/>
              <w:bottom w:val="double" w:sz="4" w:space="0" w:color="auto"/>
              <w:right w:val="single" w:sz="4" w:space="0" w:color="auto"/>
            </w:tcBorders>
            <w:hideMark/>
          </w:tcPr>
          <w:p w14:paraId="2910CD43" w14:textId="77777777" w:rsidR="008622A5" w:rsidRPr="007E7A93" w:rsidRDefault="008622A5" w:rsidP="002B7958">
            <w:pPr>
              <w:pStyle w:val="a9"/>
              <w:ind w:firstLine="0"/>
              <w:jc w:val="center"/>
              <w:rPr>
                <w:bCs/>
                <w:iCs/>
                <w:sz w:val="20"/>
              </w:rPr>
            </w:pPr>
            <w:r w:rsidRPr="007E7A93">
              <w:rPr>
                <w:bCs/>
                <w:iCs/>
                <w:sz w:val="20"/>
              </w:rPr>
              <w:t>Обязательность</w:t>
            </w:r>
          </w:p>
        </w:tc>
        <w:tc>
          <w:tcPr>
            <w:tcW w:w="5496" w:type="dxa"/>
            <w:tcBorders>
              <w:top w:val="single" w:sz="4" w:space="0" w:color="auto"/>
              <w:left w:val="single" w:sz="4" w:space="0" w:color="auto"/>
              <w:bottom w:val="double" w:sz="4" w:space="0" w:color="auto"/>
              <w:right w:val="single" w:sz="4" w:space="0" w:color="auto"/>
            </w:tcBorders>
            <w:vAlign w:val="center"/>
            <w:hideMark/>
          </w:tcPr>
          <w:p w14:paraId="049F517E" w14:textId="77777777" w:rsidR="008622A5" w:rsidRPr="007E7A93" w:rsidRDefault="008622A5" w:rsidP="002B7958">
            <w:pPr>
              <w:pStyle w:val="a9"/>
              <w:ind w:firstLine="0"/>
              <w:jc w:val="center"/>
              <w:rPr>
                <w:bCs/>
                <w:iCs/>
                <w:sz w:val="20"/>
              </w:rPr>
            </w:pPr>
            <w:r w:rsidRPr="007E7A93">
              <w:rPr>
                <w:bCs/>
                <w:iCs/>
                <w:sz w:val="20"/>
              </w:rPr>
              <w:t>Описание</w:t>
            </w:r>
          </w:p>
        </w:tc>
      </w:tr>
      <w:tr w:rsidR="008622A5" w:rsidRPr="007E7A93" w14:paraId="008CA515" w14:textId="77777777" w:rsidTr="008622A5">
        <w:tc>
          <w:tcPr>
            <w:tcW w:w="2066" w:type="dxa"/>
            <w:tcBorders>
              <w:top w:val="single" w:sz="4" w:space="0" w:color="auto"/>
              <w:left w:val="single" w:sz="4" w:space="0" w:color="auto"/>
              <w:bottom w:val="single" w:sz="4" w:space="0" w:color="auto"/>
              <w:right w:val="single" w:sz="4" w:space="0" w:color="auto"/>
            </w:tcBorders>
            <w:vAlign w:val="center"/>
            <w:hideMark/>
          </w:tcPr>
          <w:p w14:paraId="5729250C" w14:textId="77777777" w:rsidR="008622A5" w:rsidRPr="007E7A93" w:rsidRDefault="008622A5">
            <w:pPr>
              <w:pStyle w:val="a9"/>
              <w:ind w:firstLine="0"/>
              <w:rPr>
                <w:sz w:val="20"/>
                <w:lang w:val="en-US"/>
              </w:rPr>
            </w:pPr>
            <w:r w:rsidRPr="007E7A93">
              <w:rPr>
                <w:noProof/>
                <w:sz w:val="20"/>
                <w:lang w:val="en-US"/>
              </w:rPr>
              <w:t>id</w:t>
            </w:r>
          </w:p>
        </w:tc>
        <w:tc>
          <w:tcPr>
            <w:tcW w:w="2185" w:type="dxa"/>
            <w:tcBorders>
              <w:top w:val="single" w:sz="4" w:space="0" w:color="auto"/>
              <w:left w:val="single" w:sz="4" w:space="0" w:color="auto"/>
              <w:bottom w:val="single" w:sz="4" w:space="0" w:color="auto"/>
              <w:right w:val="single" w:sz="4" w:space="0" w:color="auto"/>
            </w:tcBorders>
            <w:hideMark/>
          </w:tcPr>
          <w:p w14:paraId="607F1DF1" w14:textId="214DE431" w:rsidR="008622A5" w:rsidRPr="007E7A93" w:rsidRDefault="00C777AD">
            <w:pPr>
              <w:pStyle w:val="a9"/>
              <w:ind w:left="-71" w:firstLine="0"/>
              <w:rPr>
                <w:sz w:val="20"/>
              </w:rPr>
            </w:pPr>
            <w:r w:rsidRPr="007E7A93">
              <w:rPr>
                <w:sz w:val="20"/>
              </w:rPr>
              <w:t>нет</w:t>
            </w:r>
          </w:p>
        </w:tc>
        <w:tc>
          <w:tcPr>
            <w:tcW w:w="5496" w:type="dxa"/>
            <w:tcBorders>
              <w:top w:val="single" w:sz="4" w:space="0" w:color="auto"/>
              <w:left w:val="single" w:sz="4" w:space="0" w:color="auto"/>
              <w:bottom w:val="single" w:sz="4" w:space="0" w:color="auto"/>
              <w:right w:val="single" w:sz="4" w:space="0" w:color="auto"/>
            </w:tcBorders>
            <w:vAlign w:val="center"/>
            <w:hideMark/>
          </w:tcPr>
          <w:p w14:paraId="07AC8590" w14:textId="77777777" w:rsidR="008622A5" w:rsidRPr="007E7A93" w:rsidRDefault="008622A5">
            <w:pPr>
              <w:pStyle w:val="a9"/>
              <w:ind w:left="-71" w:firstLine="0"/>
              <w:rPr>
                <w:sz w:val="20"/>
              </w:rPr>
            </w:pPr>
            <w:r w:rsidRPr="007E7A93">
              <w:rPr>
                <w:sz w:val="20"/>
              </w:rPr>
              <w:t>Обозначение организации (код)</w:t>
            </w:r>
          </w:p>
        </w:tc>
      </w:tr>
      <w:tr w:rsidR="008622A5" w:rsidRPr="007E7A93" w14:paraId="53998646" w14:textId="77777777" w:rsidTr="008622A5">
        <w:tc>
          <w:tcPr>
            <w:tcW w:w="2066" w:type="dxa"/>
            <w:tcBorders>
              <w:top w:val="single" w:sz="4" w:space="0" w:color="auto"/>
              <w:left w:val="single" w:sz="4" w:space="0" w:color="auto"/>
              <w:bottom w:val="single" w:sz="4" w:space="0" w:color="auto"/>
              <w:right w:val="single" w:sz="4" w:space="0" w:color="auto"/>
            </w:tcBorders>
            <w:vAlign w:val="center"/>
            <w:hideMark/>
          </w:tcPr>
          <w:p w14:paraId="2EA5B9D9" w14:textId="77777777" w:rsidR="008622A5" w:rsidRPr="007E7A93" w:rsidRDefault="008622A5">
            <w:pPr>
              <w:pStyle w:val="a9"/>
              <w:ind w:firstLine="0"/>
              <w:rPr>
                <w:sz w:val="20"/>
                <w:lang w:val="en-US"/>
              </w:rPr>
            </w:pPr>
            <w:r w:rsidRPr="007E7A93">
              <w:rPr>
                <w:noProof/>
                <w:sz w:val="20"/>
                <w:lang w:val="en-US"/>
              </w:rPr>
              <w:t>name</w:t>
            </w:r>
          </w:p>
        </w:tc>
        <w:tc>
          <w:tcPr>
            <w:tcW w:w="2185" w:type="dxa"/>
            <w:tcBorders>
              <w:top w:val="single" w:sz="4" w:space="0" w:color="auto"/>
              <w:left w:val="single" w:sz="4" w:space="0" w:color="auto"/>
              <w:bottom w:val="single" w:sz="4" w:space="0" w:color="auto"/>
              <w:right w:val="single" w:sz="4" w:space="0" w:color="auto"/>
            </w:tcBorders>
            <w:hideMark/>
          </w:tcPr>
          <w:p w14:paraId="26D77B8C" w14:textId="77777777" w:rsidR="008622A5" w:rsidRPr="007E7A93" w:rsidRDefault="008622A5">
            <w:pPr>
              <w:pStyle w:val="a9"/>
              <w:ind w:left="-71" w:firstLine="0"/>
              <w:rPr>
                <w:sz w:val="20"/>
              </w:rPr>
            </w:pPr>
            <w:r w:rsidRPr="007E7A93">
              <w:rPr>
                <w:sz w:val="20"/>
              </w:rPr>
              <w:t>да</w:t>
            </w:r>
          </w:p>
        </w:tc>
        <w:tc>
          <w:tcPr>
            <w:tcW w:w="5496" w:type="dxa"/>
            <w:tcBorders>
              <w:top w:val="single" w:sz="4" w:space="0" w:color="auto"/>
              <w:left w:val="single" w:sz="4" w:space="0" w:color="auto"/>
              <w:bottom w:val="single" w:sz="4" w:space="0" w:color="auto"/>
              <w:right w:val="single" w:sz="4" w:space="0" w:color="auto"/>
            </w:tcBorders>
            <w:vAlign w:val="center"/>
            <w:hideMark/>
          </w:tcPr>
          <w:p w14:paraId="33AB744D" w14:textId="77777777" w:rsidR="008622A5" w:rsidRPr="007E7A93" w:rsidRDefault="008622A5">
            <w:pPr>
              <w:pStyle w:val="a9"/>
              <w:ind w:left="-71" w:firstLine="0"/>
              <w:rPr>
                <w:sz w:val="20"/>
              </w:rPr>
            </w:pPr>
            <w:r w:rsidRPr="007E7A93">
              <w:rPr>
                <w:sz w:val="20"/>
              </w:rPr>
              <w:t>Наименование организации</w:t>
            </w:r>
            <w:r w:rsidRPr="007E7A93">
              <w:rPr>
                <w:sz w:val="20"/>
                <w:lang w:val="en-US"/>
              </w:rPr>
              <w:t xml:space="preserve"> (</w:t>
            </w:r>
            <w:r w:rsidRPr="007E7A93">
              <w:rPr>
                <w:sz w:val="20"/>
              </w:rPr>
              <w:t>краткое)</w:t>
            </w:r>
          </w:p>
        </w:tc>
      </w:tr>
      <w:tr w:rsidR="008622A5" w:rsidRPr="007E7A93" w14:paraId="494C6B80" w14:textId="77777777" w:rsidTr="008622A5">
        <w:tc>
          <w:tcPr>
            <w:tcW w:w="2066" w:type="dxa"/>
            <w:tcBorders>
              <w:top w:val="single" w:sz="4" w:space="0" w:color="auto"/>
              <w:left w:val="single" w:sz="4" w:space="0" w:color="auto"/>
              <w:bottom w:val="single" w:sz="4" w:space="0" w:color="auto"/>
              <w:right w:val="single" w:sz="4" w:space="0" w:color="auto"/>
            </w:tcBorders>
            <w:vAlign w:val="center"/>
            <w:hideMark/>
          </w:tcPr>
          <w:p w14:paraId="43C11AE3" w14:textId="77777777" w:rsidR="008622A5" w:rsidRPr="007E7A93" w:rsidRDefault="008622A5">
            <w:pPr>
              <w:pStyle w:val="a9"/>
              <w:ind w:firstLine="0"/>
              <w:rPr>
                <w:noProof/>
                <w:sz w:val="20"/>
              </w:rPr>
            </w:pPr>
            <w:r w:rsidRPr="007E7A93">
              <w:rPr>
                <w:noProof/>
                <w:sz w:val="20"/>
                <w:lang w:val="en-US"/>
              </w:rPr>
              <w:t>description</w:t>
            </w:r>
          </w:p>
        </w:tc>
        <w:tc>
          <w:tcPr>
            <w:tcW w:w="2185" w:type="dxa"/>
            <w:tcBorders>
              <w:top w:val="single" w:sz="4" w:space="0" w:color="auto"/>
              <w:left w:val="single" w:sz="4" w:space="0" w:color="auto"/>
              <w:bottom w:val="single" w:sz="4" w:space="0" w:color="auto"/>
              <w:right w:val="single" w:sz="4" w:space="0" w:color="auto"/>
            </w:tcBorders>
            <w:hideMark/>
          </w:tcPr>
          <w:p w14:paraId="62314463" w14:textId="77777777" w:rsidR="008622A5" w:rsidRPr="007E7A93" w:rsidRDefault="008622A5">
            <w:pPr>
              <w:pStyle w:val="a9"/>
              <w:ind w:left="-71" w:firstLine="0"/>
              <w:rPr>
                <w:sz w:val="20"/>
              </w:rPr>
            </w:pPr>
            <w:r w:rsidRPr="007E7A93">
              <w:rPr>
                <w:sz w:val="20"/>
              </w:rPr>
              <w:t>нет</w:t>
            </w:r>
          </w:p>
        </w:tc>
        <w:tc>
          <w:tcPr>
            <w:tcW w:w="5496" w:type="dxa"/>
            <w:tcBorders>
              <w:top w:val="single" w:sz="4" w:space="0" w:color="auto"/>
              <w:left w:val="single" w:sz="4" w:space="0" w:color="auto"/>
              <w:bottom w:val="single" w:sz="4" w:space="0" w:color="auto"/>
              <w:right w:val="single" w:sz="4" w:space="0" w:color="auto"/>
            </w:tcBorders>
            <w:vAlign w:val="center"/>
            <w:hideMark/>
          </w:tcPr>
          <w:p w14:paraId="17198693" w14:textId="77777777" w:rsidR="008622A5" w:rsidRPr="007E7A93" w:rsidRDefault="008622A5">
            <w:pPr>
              <w:pStyle w:val="a9"/>
              <w:ind w:left="-71" w:firstLine="0"/>
              <w:rPr>
                <w:sz w:val="20"/>
              </w:rPr>
            </w:pPr>
            <w:r w:rsidRPr="007E7A93">
              <w:rPr>
                <w:sz w:val="20"/>
              </w:rPr>
              <w:t>Наименование организации</w:t>
            </w:r>
            <w:r w:rsidRPr="007E7A93">
              <w:rPr>
                <w:sz w:val="20"/>
                <w:lang w:val="en-US"/>
              </w:rPr>
              <w:t xml:space="preserve"> (</w:t>
            </w:r>
            <w:r w:rsidRPr="007E7A93">
              <w:rPr>
                <w:sz w:val="20"/>
              </w:rPr>
              <w:t>полное)</w:t>
            </w:r>
          </w:p>
        </w:tc>
      </w:tr>
    </w:tbl>
    <w:p w14:paraId="13C4ECE3" w14:textId="39ED682C" w:rsidR="008622A5" w:rsidRPr="00C75D89" w:rsidRDefault="008622A5" w:rsidP="008622A5">
      <w:pPr>
        <w:pStyle w:val="afff"/>
        <w:spacing w:before="240"/>
        <w:ind w:firstLine="0"/>
        <w:rPr>
          <w:bCs/>
          <w:noProof/>
          <w:szCs w:val="24"/>
          <w:lang w:val="en-US"/>
        </w:rPr>
      </w:pPr>
      <w:r w:rsidRPr="00C75D89">
        <w:rPr>
          <w:rFonts w:eastAsia="Times New Roman" w:cs="Arial"/>
          <w:bCs/>
          <w:color w:val="auto"/>
          <w:spacing w:val="40"/>
          <w:szCs w:val="24"/>
          <w:lang w:eastAsia="ru-RU"/>
        </w:rPr>
        <w:t>Таблица</w:t>
      </w:r>
      <w:r w:rsidRPr="00C75D89">
        <w:rPr>
          <w:bCs/>
          <w:noProof/>
          <w:szCs w:val="24"/>
        </w:rPr>
        <w:t xml:space="preserve"> А.2.</w:t>
      </w:r>
      <w:r w:rsidR="00CD47B9" w:rsidRPr="00C75D89">
        <w:rPr>
          <w:bCs/>
          <w:noProof/>
          <w:szCs w:val="24"/>
        </w:rPr>
        <w:t>6</w:t>
      </w:r>
      <w:r w:rsidRPr="00C75D89">
        <w:rPr>
          <w:bCs/>
          <w:noProof/>
          <w:szCs w:val="24"/>
        </w:rPr>
        <w:t xml:space="preserve"> </w:t>
      </w:r>
      <w:r w:rsidR="00CA5B9F" w:rsidRPr="00C75D89">
        <w:rPr>
          <w:bCs/>
          <w:noProof/>
          <w:szCs w:val="24"/>
        </w:rPr>
        <w:t xml:space="preserve">– </w:t>
      </w:r>
      <w:r w:rsidR="00C323CD" w:rsidRPr="00C75D89">
        <w:rPr>
          <w:bCs/>
          <w:noProof/>
          <w:szCs w:val="24"/>
        </w:rPr>
        <w:t xml:space="preserve">Атрибуты объекта </w:t>
      </w:r>
      <w:r w:rsidR="00C323CD" w:rsidRPr="00C75D89">
        <w:rPr>
          <w:b/>
          <w:i/>
          <w:szCs w:val="24"/>
          <w:lang w:val="en-US"/>
        </w:rPr>
        <w:t>organization</w:t>
      </w:r>
      <w:r w:rsidR="00C323CD" w:rsidRPr="00C75D89">
        <w:rPr>
          <w:b/>
          <w:i/>
          <w:szCs w:val="24"/>
        </w:rPr>
        <w:t>_</w:t>
      </w:r>
      <w:r w:rsidR="00C323CD" w:rsidRPr="00C75D89">
        <w:rPr>
          <w:b/>
          <w:i/>
          <w:szCs w:val="24"/>
          <w:lang w:val="en-US"/>
        </w:rPr>
        <w:t>role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2066"/>
        <w:gridCol w:w="2185"/>
        <w:gridCol w:w="5496"/>
      </w:tblGrid>
      <w:tr w:rsidR="008622A5" w:rsidRPr="007E7A93" w14:paraId="26076F08" w14:textId="77777777" w:rsidTr="008622A5">
        <w:trPr>
          <w:tblHeader/>
        </w:trPr>
        <w:tc>
          <w:tcPr>
            <w:tcW w:w="2066" w:type="dxa"/>
            <w:tcBorders>
              <w:top w:val="single" w:sz="4" w:space="0" w:color="auto"/>
              <w:left w:val="single" w:sz="4" w:space="0" w:color="auto"/>
              <w:bottom w:val="double" w:sz="4" w:space="0" w:color="auto"/>
              <w:right w:val="single" w:sz="4" w:space="0" w:color="auto"/>
            </w:tcBorders>
            <w:vAlign w:val="center"/>
            <w:hideMark/>
          </w:tcPr>
          <w:p w14:paraId="04C07CB6" w14:textId="77777777" w:rsidR="008622A5" w:rsidRPr="007E7A93" w:rsidRDefault="008622A5" w:rsidP="002B7958">
            <w:pPr>
              <w:pStyle w:val="a9"/>
              <w:ind w:firstLine="0"/>
              <w:jc w:val="center"/>
              <w:rPr>
                <w:bCs/>
                <w:iCs/>
                <w:sz w:val="20"/>
              </w:rPr>
            </w:pPr>
            <w:r w:rsidRPr="007E7A93">
              <w:rPr>
                <w:bCs/>
                <w:iCs/>
                <w:sz w:val="20"/>
              </w:rPr>
              <w:t>Атрибут</w:t>
            </w:r>
          </w:p>
        </w:tc>
        <w:tc>
          <w:tcPr>
            <w:tcW w:w="2185" w:type="dxa"/>
            <w:tcBorders>
              <w:top w:val="single" w:sz="4" w:space="0" w:color="auto"/>
              <w:left w:val="single" w:sz="4" w:space="0" w:color="auto"/>
              <w:bottom w:val="double" w:sz="4" w:space="0" w:color="auto"/>
              <w:right w:val="single" w:sz="4" w:space="0" w:color="auto"/>
            </w:tcBorders>
            <w:hideMark/>
          </w:tcPr>
          <w:p w14:paraId="677D0717" w14:textId="77777777" w:rsidR="008622A5" w:rsidRPr="007E7A93" w:rsidRDefault="008622A5" w:rsidP="002B7958">
            <w:pPr>
              <w:pStyle w:val="a9"/>
              <w:ind w:firstLine="0"/>
              <w:jc w:val="center"/>
              <w:rPr>
                <w:bCs/>
                <w:iCs/>
                <w:sz w:val="20"/>
              </w:rPr>
            </w:pPr>
            <w:r w:rsidRPr="007E7A93">
              <w:rPr>
                <w:bCs/>
                <w:iCs/>
                <w:sz w:val="20"/>
              </w:rPr>
              <w:t>Обязательность</w:t>
            </w:r>
          </w:p>
        </w:tc>
        <w:tc>
          <w:tcPr>
            <w:tcW w:w="5496" w:type="dxa"/>
            <w:tcBorders>
              <w:top w:val="single" w:sz="4" w:space="0" w:color="auto"/>
              <w:left w:val="single" w:sz="4" w:space="0" w:color="auto"/>
              <w:bottom w:val="double" w:sz="4" w:space="0" w:color="auto"/>
              <w:right w:val="single" w:sz="4" w:space="0" w:color="auto"/>
            </w:tcBorders>
            <w:vAlign w:val="center"/>
            <w:hideMark/>
          </w:tcPr>
          <w:p w14:paraId="4285E74E" w14:textId="77777777" w:rsidR="008622A5" w:rsidRPr="007E7A93" w:rsidRDefault="008622A5" w:rsidP="002B7958">
            <w:pPr>
              <w:pStyle w:val="a9"/>
              <w:ind w:firstLine="0"/>
              <w:jc w:val="center"/>
              <w:rPr>
                <w:bCs/>
                <w:iCs/>
                <w:sz w:val="20"/>
              </w:rPr>
            </w:pPr>
            <w:r w:rsidRPr="007E7A93">
              <w:rPr>
                <w:bCs/>
                <w:iCs/>
                <w:sz w:val="20"/>
              </w:rPr>
              <w:t>Описание</w:t>
            </w:r>
          </w:p>
        </w:tc>
      </w:tr>
      <w:tr w:rsidR="008622A5" w:rsidRPr="007E7A93" w14:paraId="012B172F" w14:textId="77777777" w:rsidTr="008622A5">
        <w:tc>
          <w:tcPr>
            <w:tcW w:w="2066" w:type="dxa"/>
            <w:tcBorders>
              <w:top w:val="single" w:sz="4" w:space="0" w:color="auto"/>
              <w:left w:val="single" w:sz="4" w:space="0" w:color="auto"/>
              <w:bottom w:val="single" w:sz="4" w:space="0" w:color="auto"/>
              <w:right w:val="single" w:sz="4" w:space="0" w:color="auto"/>
            </w:tcBorders>
            <w:vAlign w:val="center"/>
            <w:hideMark/>
          </w:tcPr>
          <w:p w14:paraId="063B5BA1" w14:textId="77777777" w:rsidR="008622A5" w:rsidRPr="007E7A93" w:rsidRDefault="008622A5">
            <w:pPr>
              <w:pStyle w:val="a9"/>
              <w:ind w:firstLine="0"/>
              <w:rPr>
                <w:sz w:val="20"/>
                <w:lang w:val="en-US"/>
              </w:rPr>
            </w:pPr>
            <w:r w:rsidRPr="007E7A93">
              <w:rPr>
                <w:noProof/>
                <w:sz w:val="20"/>
                <w:lang w:val="en-US"/>
              </w:rPr>
              <w:t>name</w:t>
            </w:r>
          </w:p>
        </w:tc>
        <w:tc>
          <w:tcPr>
            <w:tcW w:w="2185" w:type="dxa"/>
            <w:tcBorders>
              <w:top w:val="single" w:sz="4" w:space="0" w:color="auto"/>
              <w:left w:val="single" w:sz="4" w:space="0" w:color="auto"/>
              <w:bottom w:val="single" w:sz="4" w:space="0" w:color="auto"/>
              <w:right w:val="single" w:sz="4" w:space="0" w:color="auto"/>
            </w:tcBorders>
            <w:vAlign w:val="center"/>
            <w:hideMark/>
          </w:tcPr>
          <w:p w14:paraId="2E36DB2C" w14:textId="77777777" w:rsidR="008622A5" w:rsidRPr="007E7A93" w:rsidRDefault="008622A5">
            <w:pPr>
              <w:pStyle w:val="a9"/>
              <w:ind w:left="-71" w:firstLine="0"/>
              <w:jc w:val="left"/>
              <w:rPr>
                <w:sz w:val="20"/>
              </w:rPr>
            </w:pPr>
            <w:r w:rsidRPr="007E7A93">
              <w:rPr>
                <w:sz w:val="20"/>
              </w:rPr>
              <w:t>да</w:t>
            </w:r>
          </w:p>
        </w:tc>
        <w:tc>
          <w:tcPr>
            <w:tcW w:w="5496" w:type="dxa"/>
            <w:tcBorders>
              <w:top w:val="single" w:sz="4" w:space="0" w:color="auto"/>
              <w:left w:val="single" w:sz="4" w:space="0" w:color="auto"/>
              <w:bottom w:val="single" w:sz="4" w:space="0" w:color="auto"/>
              <w:right w:val="single" w:sz="4" w:space="0" w:color="auto"/>
            </w:tcBorders>
            <w:vAlign w:val="center"/>
            <w:hideMark/>
          </w:tcPr>
          <w:p w14:paraId="0982FCDB" w14:textId="5C49796A" w:rsidR="008622A5" w:rsidRPr="007E7A93" w:rsidRDefault="00C75D89" w:rsidP="00C75D89">
            <w:pPr>
              <w:pStyle w:val="a9"/>
              <w:ind w:left="-71" w:firstLine="0"/>
              <w:jc w:val="left"/>
              <w:rPr>
                <w:sz w:val="20"/>
              </w:rPr>
            </w:pPr>
            <w:r w:rsidRPr="007E7A93">
              <w:rPr>
                <w:sz w:val="20"/>
              </w:rPr>
              <w:t xml:space="preserve">Наименование </w:t>
            </w:r>
            <w:r w:rsidR="008622A5" w:rsidRPr="007E7A93">
              <w:rPr>
                <w:sz w:val="20"/>
              </w:rPr>
              <w:t>роли</w:t>
            </w:r>
          </w:p>
        </w:tc>
      </w:tr>
    </w:tbl>
    <w:p w14:paraId="273D951C" w14:textId="77777777" w:rsidR="006A6505" w:rsidRDefault="006A6505" w:rsidP="00E40343">
      <w:pPr>
        <w:pStyle w:val="afff"/>
        <w:spacing w:before="240"/>
        <w:ind w:firstLine="0"/>
        <w:rPr>
          <w:rFonts w:eastAsia="Times New Roman" w:cs="Arial"/>
          <w:bCs/>
          <w:color w:val="auto"/>
          <w:spacing w:val="40"/>
          <w:szCs w:val="24"/>
          <w:lang w:eastAsia="ru-RU"/>
        </w:rPr>
      </w:pPr>
      <w:r>
        <w:rPr>
          <w:rFonts w:eastAsia="Times New Roman" w:cs="Arial"/>
          <w:bCs/>
          <w:color w:val="auto"/>
          <w:spacing w:val="40"/>
          <w:szCs w:val="24"/>
          <w:lang w:eastAsia="ru-RU"/>
        </w:rPr>
        <w:br w:type="page"/>
      </w:r>
    </w:p>
    <w:p w14:paraId="7EF32153" w14:textId="3E3F8E29" w:rsidR="00E40343" w:rsidRPr="00E40343" w:rsidRDefault="00E40343" w:rsidP="00E40343">
      <w:pPr>
        <w:pStyle w:val="afff"/>
        <w:spacing w:before="240"/>
        <w:ind w:firstLine="0"/>
        <w:rPr>
          <w:bCs/>
          <w:noProof/>
          <w:szCs w:val="24"/>
          <w:lang w:val="en-US"/>
        </w:rPr>
      </w:pPr>
      <w:r w:rsidRPr="00C75D89">
        <w:rPr>
          <w:rFonts w:eastAsia="Times New Roman" w:cs="Arial"/>
          <w:bCs/>
          <w:color w:val="auto"/>
          <w:spacing w:val="40"/>
          <w:szCs w:val="24"/>
          <w:lang w:eastAsia="ru-RU"/>
        </w:rPr>
        <w:lastRenderedPageBreak/>
        <w:t>Таблица</w:t>
      </w:r>
      <w:r w:rsidRPr="00E40343">
        <w:rPr>
          <w:bCs/>
          <w:noProof/>
          <w:szCs w:val="24"/>
          <w:lang w:val="en-US"/>
        </w:rPr>
        <w:t xml:space="preserve"> </w:t>
      </w:r>
      <w:r w:rsidRPr="00C75D89">
        <w:rPr>
          <w:bCs/>
          <w:noProof/>
          <w:szCs w:val="24"/>
        </w:rPr>
        <w:t>А</w:t>
      </w:r>
      <w:r w:rsidRPr="00E40343">
        <w:rPr>
          <w:bCs/>
          <w:noProof/>
          <w:szCs w:val="24"/>
          <w:lang w:val="en-US"/>
        </w:rPr>
        <w:t xml:space="preserve">.2.7 – </w:t>
      </w:r>
      <w:r w:rsidRPr="00C75D89">
        <w:rPr>
          <w:bCs/>
          <w:noProof/>
          <w:szCs w:val="24"/>
        </w:rPr>
        <w:t>Атрибуты</w:t>
      </w:r>
      <w:r w:rsidRPr="00E40343">
        <w:rPr>
          <w:bCs/>
          <w:noProof/>
          <w:szCs w:val="24"/>
          <w:lang w:val="en-US"/>
        </w:rPr>
        <w:t xml:space="preserve"> </w:t>
      </w:r>
      <w:r w:rsidRPr="00C75D89">
        <w:rPr>
          <w:bCs/>
          <w:noProof/>
          <w:szCs w:val="24"/>
        </w:rPr>
        <w:t>объекта</w:t>
      </w:r>
      <w:r w:rsidRPr="00E40343">
        <w:rPr>
          <w:bCs/>
          <w:noProof/>
          <w:szCs w:val="24"/>
          <w:lang w:val="en-US"/>
        </w:rPr>
        <w:t xml:space="preserve"> </w:t>
      </w:r>
      <w:proofErr w:type="spellStart"/>
      <w:r w:rsidRPr="00E40343">
        <w:rPr>
          <w:b/>
          <w:i/>
          <w:szCs w:val="24"/>
          <w:lang w:val="en-US"/>
        </w:rPr>
        <w:t>eskd_organization_product_assignment</w:t>
      </w:r>
      <w:proofErr w:type="spell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2218"/>
        <w:gridCol w:w="2170"/>
        <w:gridCol w:w="5359"/>
      </w:tblGrid>
      <w:tr w:rsidR="00E40343" w:rsidRPr="007E7A93" w14:paraId="313200B6" w14:textId="77777777" w:rsidTr="00861C12">
        <w:trPr>
          <w:tblHeader/>
        </w:trPr>
        <w:tc>
          <w:tcPr>
            <w:tcW w:w="2066" w:type="dxa"/>
            <w:tcBorders>
              <w:top w:val="single" w:sz="4" w:space="0" w:color="auto"/>
              <w:left w:val="single" w:sz="4" w:space="0" w:color="auto"/>
              <w:bottom w:val="double" w:sz="4" w:space="0" w:color="auto"/>
              <w:right w:val="single" w:sz="4" w:space="0" w:color="auto"/>
            </w:tcBorders>
            <w:hideMark/>
          </w:tcPr>
          <w:p w14:paraId="50527958" w14:textId="77777777" w:rsidR="00E40343" w:rsidRPr="007E7A93" w:rsidRDefault="00E40343" w:rsidP="00A95705">
            <w:pPr>
              <w:pStyle w:val="a9"/>
              <w:ind w:firstLine="0"/>
              <w:jc w:val="center"/>
              <w:rPr>
                <w:bCs/>
                <w:iCs/>
                <w:sz w:val="20"/>
              </w:rPr>
            </w:pPr>
            <w:r w:rsidRPr="007E7A93">
              <w:rPr>
                <w:bCs/>
                <w:iCs/>
                <w:sz w:val="20"/>
              </w:rPr>
              <w:t>Атрибут</w:t>
            </w:r>
          </w:p>
        </w:tc>
        <w:tc>
          <w:tcPr>
            <w:tcW w:w="2185" w:type="dxa"/>
            <w:tcBorders>
              <w:top w:val="single" w:sz="4" w:space="0" w:color="auto"/>
              <w:left w:val="single" w:sz="4" w:space="0" w:color="auto"/>
              <w:bottom w:val="double" w:sz="4" w:space="0" w:color="auto"/>
              <w:right w:val="single" w:sz="4" w:space="0" w:color="auto"/>
            </w:tcBorders>
            <w:hideMark/>
          </w:tcPr>
          <w:p w14:paraId="0705F91E" w14:textId="77777777" w:rsidR="00E40343" w:rsidRPr="007E7A93" w:rsidRDefault="00E40343" w:rsidP="00A95705">
            <w:pPr>
              <w:pStyle w:val="a9"/>
              <w:ind w:firstLine="0"/>
              <w:jc w:val="center"/>
              <w:rPr>
                <w:bCs/>
                <w:iCs/>
                <w:sz w:val="20"/>
              </w:rPr>
            </w:pPr>
            <w:r w:rsidRPr="007E7A93">
              <w:rPr>
                <w:bCs/>
                <w:iCs/>
                <w:sz w:val="20"/>
              </w:rPr>
              <w:t>Обязательность</w:t>
            </w:r>
          </w:p>
        </w:tc>
        <w:tc>
          <w:tcPr>
            <w:tcW w:w="5496" w:type="dxa"/>
            <w:tcBorders>
              <w:top w:val="single" w:sz="4" w:space="0" w:color="auto"/>
              <w:left w:val="single" w:sz="4" w:space="0" w:color="auto"/>
              <w:bottom w:val="double" w:sz="4" w:space="0" w:color="auto"/>
              <w:right w:val="single" w:sz="4" w:space="0" w:color="auto"/>
            </w:tcBorders>
            <w:hideMark/>
          </w:tcPr>
          <w:p w14:paraId="0B32A6B4" w14:textId="77777777" w:rsidR="00E40343" w:rsidRPr="007E7A93" w:rsidRDefault="00E40343" w:rsidP="00A95705">
            <w:pPr>
              <w:pStyle w:val="a9"/>
              <w:ind w:firstLine="0"/>
              <w:jc w:val="center"/>
              <w:rPr>
                <w:bCs/>
                <w:iCs/>
                <w:sz w:val="20"/>
              </w:rPr>
            </w:pPr>
            <w:r w:rsidRPr="007E7A93">
              <w:rPr>
                <w:bCs/>
                <w:iCs/>
                <w:sz w:val="20"/>
              </w:rPr>
              <w:t>Описание</w:t>
            </w:r>
          </w:p>
        </w:tc>
      </w:tr>
      <w:tr w:rsidR="00E40343" w:rsidRPr="007E7A93" w14:paraId="05D30EE0" w14:textId="77777777" w:rsidTr="00861C12">
        <w:tc>
          <w:tcPr>
            <w:tcW w:w="2066" w:type="dxa"/>
            <w:tcBorders>
              <w:top w:val="single" w:sz="4" w:space="0" w:color="auto"/>
              <w:left w:val="single" w:sz="4" w:space="0" w:color="auto"/>
              <w:bottom w:val="single" w:sz="4" w:space="0" w:color="auto"/>
              <w:right w:val="single" w:sz="4" w:space="0" w:color="auto"/>
            </w:tcBorders>
            <w:hideMark/>
          </w:tcPr>
          <w:p w14:paraId="66521E3B" w14:textId="517A230F" w:rsidR="00E40343" w:rsidRPr="007E7A93" w:rsidRDefault="00E40343" w:rsidP="00A95705">
            <w:pPr>
              <w:pStyle w:val="a9"/>
              <w:ind w:firstLine="0"/>
              <w:rPr>
                <w:sz w:val="20"/>
                <w:lang w:val="en-US"/>
              </w:rPr>
            </w:pPr>
            <w:r w:rsidRPr="007E7A93">
              <w:rPr>
                <w:noProof/>
                <w:sz w:val="20"/>
                <w:lang w:val="en-US"/>
              </w:rPr>
              <w:t>assigned_item</w:t>
            </w:r>
          </w:p>
        </w:tc>
        <w:tc>
          <w:tcPr>
            <w:tcW w:w="2185" w:type="dxa"/>
            <w:tcBorders>
              <w:top w:val="single" w:sz="4" w:space="0" w:color="auto"/>
              <w:left w:val="single" w:sz="4" w:space="0" w:color="auto"/>
              <w:bottom w:val="single" w:sz="4" w:space="0" w:color="auto"/>
              <w:right w:val="single" w:sz="4" w:space="0" w:color="auto"/>
            </w:tcBorders>
            <w:hideMark/>
          </w:tcPr>
          <w:p w14:paraId="775EAEA6" w14:textId="77777777" w:rsidR="00E40343" w:rsidRPr="007E7A93" w:rsidRDefault="00E40343" w:rsidP="00A95705">
            <w:pPr>
              <w:pStyle w:val="a9"/>
              <w:ind w:left="-71" w:firstLine="0"/>
              <w:jc w:val="left"/>
              <w:rPr>
                <w:sz w:val="20"/>
              </w:rPr>
            </w:pPr>
            <w:r w:rsidRPr="007E7A93">
              <w:rPr>
                <w:sz w:val="20"/>
              </w:rPr>
              <w:t>да</w:t>
            </w:r>
          </w:p>
        </w:tc>
        <w:tc>
          <w:tcPr>
            <w:tcW w:w="5496" w:type="dxa"/>
            <w:tcBorders>
              <w:top w:val="single" w:sz="4" w:space="0" w:color="auto"/>
              <w:left w:val="single" w:sz="4" w:space="0" w:color="auto"/>
              <w:bottom w:val="single" w:sz="4" w:space="0" w:color="auto"/>
              <w:right w:val="single" w:sz="4" w:space="0" w:color="auto"/>
            </w:tcBorders>
            <w:hideMark/>
          </w:tcPr>
          <w:p w14:paraId="065F01C1" w14:textId="52E2863A" w:rsidR="00E40343" w:rsidRPr="007E7A93" w:rsidRDefault="00E40343" w:rsidP="00A95705">
            <w:pPr>
              <w:pStyle w:val="a9"/>
              <w:ind w:left="-71" w:firstLine="0"/>
              <w:jc w:val="left"/>
              <w:rPr>
                <w:sz w:val="20"/>
              </w:rPr>
            </w:pPr>
            <w:r w:rsidRPr="007E7A93">
              <w:rPr>
                <w:sz w:val="20"/>
              </w:rPr>
              <w:t>Изделие, для которого указана организация</w:t>
            </w:r>
          </w:p>
        </w:tc>
      </w:tr>
      <w:tr w:rsidR="00E40343" w:rsidRPr="007E7A93" w14:paraId="1CE28D03" w14:textId="77777777" w:rsidTr="00861C12">
        <w:tc>
          <w:tcPr>
            <w:tcW w:w="2066" w:type="dxa"/>
            <w:tcBorders>
              <w:top w:val="single" w:sz="4" w:space="0" w:color="auto"/>
              <w:left w:val="single" w:sz="4" w:space="0" w:color="auto"/>
              <w:bottom w:val="single" w:sz="4" w:space="0" w:color="auto"/>
              <w:right w:val="single" w:sz="4" w:space="0" w:color="auto"/>
            </w:tcBorders>
          </w:tcPr>
          <w:p w14:paraId="0CEE5EFA" w14:textId="706D0324" w:rsidR="00E40343" w:rsidRPr="007E7A93" w:rsidRDefault="00E40343" w:rsidP="00A95705">
            <w:pPr>
              <w:pStyle w:val="a9"/>
              <w:ind w:firstLine="0"/>
              <w:rPr>
                <w:noProof/>
                <w:sz w:val="20"/>
              </w:rPr>
            </w:pPr>
            <w:r w:rsidRPr="007E7A93">
              <w:rPr>
                <w:noProof/>
                <w:sz w:val="20"/>
                <w:lang w:val="en-US"/>
              </w:rPr>
              <w:t>assigned_organization</w:t>
            </w:r>
          </w:p>
        </w:tc>
        <w:tc>
          <w:tcPr>
            <w:tcW w:w="2185" w:type="dxa"/>
            <w:tcBorders>
              <w:top w:val="single" w:sz="4" w:space="0" w:color="auto"/>
              <w:left w:val="single" w:sz="4" w:space="0" w:color="auto"/>
              <w:bottom w:val="single" w:sz="4" w:space="0" w:color="auto"/>
              <w:right w:val="single" w:sz="4" w:space="0" w:color="auto"/>
            </w:tcBorders>
          </w:tcPr>
          <w:p w14:paraId="2FBE47C1" w14:textId="6067B0D5" w:rsidR="00E40343" w:rsidRPr="007E7A93" w:rsidRDefault="00E40343" w:rsidP="00A95705">
            <w:pPr>
              <w:pStyle w:val="a9"/>
              <w:ind w:left="-71" w:firstLine="0"/>
              <w:jc w:val="left"/>
              <w:rPr>
                <w:sz w:val="20"/>
              </w:rPr>
            </w:pPr>
            <w:r w:rsidRPr="007E7A93">
              <w:rPr>
                <w:sz w:val="20"/>
              </w:rPr>
              <w:t>да</w:t>
            </w:r>
          </w:p>
        </w:tc>
        <w:tc>
          <w:tcPr>
            <w:tcW w:w="5496" w:type="dxa"/>
            <w:tcBorders>
              <w:top w:val="single" w:sz="4" w:space="0" w:color="auto"/>
              <w:left w:val="single" w:sz="4" w:space="0" w:color="auto"/>
              <w:bottom w:val="single" w:sz="4" w:space="0" w:color="auto"/>
              <w:right w:val="single" w:sz="4" w:space="0" w:color="auto"/>
            </w:tcBorders>
          </w:tcPr>
          <w:p w14:paraId="31D39407" w14:textId="20F7D43D" w:rsidR="00E40343" w:rsidRPr="007E7A93" w:rsidRDefault="00E40343" w:rsidP="00A95705">
            <w:pPr>
              <w:pStyle w:val="a9"/>
              <w:ind w:left="-71" w:firstLine="0"/>
              <w:jc w:val="left"/>
              <w:rPr>
                <w:sz w:val="20"/>
                <w:lang w:val="en-US"/>
              </w:rPr>
            </w:pPr>
            <w:r w:rsidRPr="007E7A93">
              <w:rPr>
                <w:sz w:val="20"/>
              </w:rPr>
              <w:t>Организация, связанная с изделием</w:t>
            </w:r>
          </w:p>
        </w:tc>
      </w:tr>
      <w:tr w:rsidR="00E40343" w:rsidRPr="007E7A93" w14:paraId="4BB28122" w14:textId="77777777" w:rsidTr="00861C12">
        <w:tc>
          <w:tcPr>
            <w:tcW w:w="2066" w:type="dxa"/>
            <w:tcBorders>
              <w:top w:val="single" w:sz="4" w:space="0" w:color="auto"/>
              <w:left w:val="single" w:sz="4" w:space="0" w:color="auto"/>
              <w:bottom w:val="single" w:sz="4" w:space="0" w:color="auto"/>
              <w:right w:val="single" w:sz="4" w:space="0" w:color="auto"/>
            </w:tcBorders>
          </w:tcPr>
          <w:p w14:paraId="7677A3DD" w14:textId="5E95DC62" w:rsidR="00E40343" w:rsidRPr="007E7A93" w:rsidRDefault="00E40343" w:rsidP="00A95705">
            <w:pPr>
              <w:pStyle w:val="a9"/>
              <w:ind w:firstLine="0"/>
              <w:rPr>
                <w:noProof/>
                <w:sz w:val="20"/>
              </w:rPr>
            </w:pPr>
            <w:r w:rsidRPr="007E7A93">
              <w:rPr>
                <w:noProof/>
                <w:sz w:val="20"/>
                <w:lang w:val="en-US"/>
              </w:rPr>
              <w:t>role</w:t>
            </w:r>
          </w:p>
        </w:tc>
        <w:tc>
          <w:tcPr>
            <w:tcW w:w="2185" w:type="dxa"/>
            <w:tcBorders>
              <w:top w:val="single" w:sz="4" w:space="0" w:color="auto"/>
              <w:left w:val="single" w:sz="4" w:space="0" w:color="auto"/>
              <w:bottom w:val="single" w:sz="4" w:space="0" w:color="auto"/>
              <w:right w:val="single" w:sz="4" w:space="0" w:color="auto"/>
            </w:tcBorders>
          </w:tcPr>
          <w:p w14:paraId="66D64D18" w14:textId="36348C98" w:rsidR="00E40343" w:rsidRPr="007E7A93" w:rsidRDefault="00E40343" w:rsidP="00A95705">
            <w:pPr>
              <w:pStyle w:val="a9"/>
              <w:ind w:left="-71" w:firstLine="0"/>
              <w:jc w:val="left"/>
              <w:rPr>
                <w:sz w:val="20"/>
              </w:rPr>
            </w:pPr>
            <w:r w:rsidRPr="007E7A93">
              <w:rPr>
                <w:sz w:val="20"/>
              </w:rPr>
              <w:t>да</w:t>
            </w:r>
          </w:p>
        </w:tc>
        <w:tc>
          <w:tcPr>
            <w:tcW w:w="5496" w:type="dxa"/>
            <w:tcBorders>
              <w:top w:val="single" w:sz="4" w:space="0" w:color="auto"/>
              <w:left w:val="single" w:sz="4" w:space="0" w:color="auto"/>
              <w:bottom w:val="single" w:sz="4" w:space="0" w:color="auto"/>
              <w:right w:val="single" w:sz="4" w:space="0" w:color="auto"/>
            </w:tcBorders>
          </w:tcPr>
          <w:p w14:paraId="46587CA4" w14:textId="0F05FFD1" w:rsidR="00E40343" w:rsidRPr="007E7A93" w:rsidRDefault="00E40343" w:rsidP="00A95705">
            <w:pPr>
              <w:pStyle w:val="a9"/>
              <w:ind w:left="-71" w:firstLine="0"/>
              <w:jc w:val="left"/>
              <w:rPr>
                <w:sz w:val="20"/>
              </w:rPr>
            </w:pPr>
            <w:r w:rsidRPr="007E7A93">
              <w:rPr>
                <w:sz w:val="20"/>
              </w:rPr>
              <w:t>Описание роли</w:t>
            </w:r>
            <w:proofErr w:type="gramStart"/>
            <w:r w:rsidRPr="007E7A93">
              <w:rPr>
                <w:sz w:val="20"/>
              </w:rPr>
              <w:t>.</w:t>
            </w:r>
            <w:proofErr w:type="gramEnd"/>
            <w:r w:rsidRPr="007E7A93">
              <w:rPr>
                <w:sz w:val="20"/>
              </w:rPr>
              <w:t xml:space="preserve"> </w:t>
            </w:r>
            <w:proofErr w:type="gramStart"/>
            <w:r w:rsidRPr="007E7A93">
              <w:rPr>
                <w:sz w:val="20"/>
              </w:rPr>
              <w:t>в</w:t>
            </w:r>
            <w:proofErr w:type="gramEnd"/>
            <w:r w:rsidRPr="007E7A93">
              <w:rPr>
                <w:sz w:val="20"/>
              </w:rPr>
              <w:t>ыполняемой организацией по отношению к изделию</w:t>
            </w:r>
          </w:p>
        </w:tc>
      </w:tr>
    </w:tbl>
    <w:p w14:paraId="6D250D56" w14:textId="7D3CA1E5" w:rsidR="008622A5" w:rsidRDefault="00CD47B9" w:rsidP="008622A5">
      <w:pPr>
        <w:pStyle w:val="afff"/>
        <w:spacing w:before="240"/>
        <w:ind w:firstLine="709"/>
        <w:rPr>
          <w:sz w:val="24"/>
          <w:szCs w:val="24"/>
        </w:rPr>
      </w:pPr>
      <w:r>
        <w:rPr>
          <w:sz w:val="24"/>
          <w:szCs w:val="24"/>
        </w:rPr>
        <w:t>А</w:t>
      </w:r>
      <w:r w:rsidRPr="00E40343">
        <w:rPr>
          <w:sz w:val="24"/>
          <w:szCs w:val="24"/>
        </w:rPr>
        <w:t xml:space="preserve">.2.7 </w:t>
      </w:r>
      <w:r w:rsidR="008622A5">
        <w:rPr>
          <w:sz w:val="24"/>
          <w:szCs w:val="24"/>
        </w:rPr>
        <w:t>С</w:t>
      </w:r>
      <w:r w:rsidR="008622A5" w:rsidRPr="00E40343">
        <w:rPr>
          <w:sz w:val="24"/>
          <w:szCs w:val="24"/>
        </w:rPr>
        <w:t xml:space="preserve"> </w:t>
      </w:r>
      <w:r w:rsidR="008622A5">
        <w:rPr>
          <w:sz w:val="24"/>
          <w:szCs w:val="24"/>
        </w:rPr>
        <w:t>использованием</w:t>
      </w:r>
      <w:r w:rsidR="008622A5" w:rsidRPr="00E40343">
        <w:rPr>
          <w:sz w:val="24"/>
          <w:szCs w:val="24"/>
        </w:rPr>
        <w:t xml:space="preserve"> </w:t>
      </w:r>
      <w:r w:rsidR="008622A5">
        <w:rPr>
          <w:sz w:val="24"/>
          <w:szCs w:val="24"/>
        </w:rPr>
        <w:t>объектов</w:t>
      </w:r>
      <w:r w:rsidR="008622A5" w:rsidRPr="00E40343">
        <w:rPr>
          <w:sz w:val="24"/>
          <w:szCs w:val="24"/>
        </w:rPr>
        <w:t xml:space="preserve"> </w:t>
      </w:r>
      <w:r w:rsidR="008622A5">
        <w:rPr>
          <w:b/>
          <w:i/>
          <w:sz w:val="24"/>
          <w:szCs w:val="24"/>
          <w:lang w:val="en-US"/>
        </w:rPr>
        <w:t>product</w:t>
      </w:r>
      <w:r w:rsidR="008622A5" w:rsidRPr="00E40343">
        <w:rPr>
          <w:b/>
          <w:i/>
          <w:sz w:val="24"/>
          <w:szCs w:val="24"/>
        </w:rPr>
        <w:t>_</w:t>
      </w:r>
      <w:r w:rsidR="008622A5">
        <w:rPr>
          <w:b/>
          <w:i/>
          <w:sz w:val="24"/>
          <w:szCs w:val="24"/>
          <w:lang w:val="en-US"/>
        </w:rPr>
        <w:t>definition</w:t>
      </w:r>
      <w:r w:rsidR="008622A5" w:rsidRPr="00E40343">
        <w:rPr>
          <w:b/>
          <w:i/>
          <w:sz w:val="24"/>
          <w:szCs w:val="24"/>
        </w:rPr>
        <w:t>_</w:t>
      </w:r>
      <w:r w:rsidR="008622A5">
        <w:rPr>
          <w:b/>
          <w:i/>
          <w:sz w:val="24"/>
          <w:szCs w:val="24"/>
          <w:lang w:val="en-US"/>
        </w:rPr>
        <w:t>with</w:t>
      </w:r>
      <w:r w:rsidR="008622A5" w:rsidRPr="00E40343">
        <w:rPr>
          <w:b/>
          <w:i/>
          <w:sz w:val="24"/>
          <w:szCs w:val="24"/>
        </w:rPr>
        <w:t>_</w:t>
      </w:r>
      <w:r w:rsidR="008622A5">
        <w:rPr>
          <w:b/>
          <w:i/>
          <w:sz w:val="24"/>
          <w:szCs w:val="24"/>
          <w:lang w:val="en-US"/>
        </w:rPr>
        <w:t>associated</w:t>
      </w:r>
      <w:r w:rsidR="008622A5" w:rsidRPr="00E40343">
        <w:rPr>
          <w:b/>
          <w:i/>
          <w:sz w:val="24"/>
          <w:szCs w:val="24"/>
        </w:rPr>
        <w:t>_</w:t>
      </w:r>
      <w:r w:rsidR="002E271F">
        <w:rPr>
          <w:b/>
          <w:i/>
          <w:sz w:val="24"/>
          <w:szCs w:val="24"/>
        </w:rPr>
        <w:t xml:space="preserve"> </w:t>
      </w:r>
      <w:r w:rsidR="008622A5">
        <w:rPr>
          <w:b/>
          <w:i/>
          <w:sz w:val="24"/>
          <w:szCs w:val="24"/>
          <w:lang w:val="en-US"/>
        </w:rPr>
        <w:t>documents</w:t>
      </w:r>
      <w:r w:rsidR="008622A5" w:rsidRPr="006A6505">
        <w:rPr>
          <w:sz w:val="24"/>
          <w:szCs w:val="24"/>
        </w:rPr>
        <w:t xml:space="preserve">, </w:t>
      </w:r>
      <w:r w:rsidR="008622A5">
        <w:rPr>
          <w:b/>
          <w:i/>
          <w:sz w:val="24"/>
          <w:szCs w:val="24"/>
          <w:lang w:val="en-US"/>
        </w:rPr>
        <w:t>document</w:t>
      </w:r>
      <w:r w:rsidR="008622A5" w:rsidRPr="00E40343">
        <w:rPr>
          <w:sz w:val="24"/>
          <w:szCs w:val="24"/>
        </w:rPr>
        <w:t xml:space="preserve"> </w:t>
      </w:r>
      <w:r w:rsidR="008622A5">
        <w:rPr>
          <w:sz w:val="24"/>
          <w:szCs w:val="24"/>
        </w:rPr>
        <w:t>и</w:t>
      </w:r>
      <w:r w:rsidR="008622A5" w:rsidRPr="00E40343">
        <w:rPr>
          <w:sz w:val="24"/>
          <w:szCs w:val="24"/>
        </w:rPr>
        <w:t xml:space="preserve"> </w:t>
      </w:r>
      <w:proofErr w:type="spellStart"/>
      <w:r w:rsidR="008622A5">
        <w:rPr>
          <w:b/>
          <w:i/>
          <w:sz w:val="24"/>
          <w:szCs w:val="24"/>
          <w:lang w:val="en-US"/>
        </w:rPr>
        <w:t>eskd</w:t>
      </w:r>
      <w:proofErr w:type="spellEnd"/>
      <w:r w:rsidR="008622A5" w:rsidRPr="00E40343">
        <w:rPr>
          <w:b/>
          <w:i/>
          <w:sz w:val="24"/>
          <w:szCs w:val="24"/>
        </w:rPr>
        <w:t>_</w:t>
      </w:r>
      <w:r w:rsidR="002D307C">
        <w:rPr>
          <w:b/>
          <w:i/>
          <w:sz w:val="24"/>
          <w:szCs w:val="24"/>
          <w:lang w:val="en-US"/>
        </w:rPr>
        <w:t>document</w:t>
      </w:r>
      <w:r w:rsidR="008622A5" w:rsidRPr="00E40343">
        <w:rPr>
          <w:sz w:val="24"/>
          <w:szCs w:val="24"/>
        </w:rPr>
        <w:t xml:space="preserve"> </w:t>
      </w:r>
      <w:r w:rsidR="008622A5">
        <w:rPr>
          <w:sz w:val="24"/>
          <w:szCs w:val="24"/>
        </w:rPr>
        <w:t>с</w:t>
      </w:r>
      <w:r w:rsidR="008622A5" w:rsidRPr="00E40343">
        <w:rPr>
          <w:sz w:val="24"/>
          <w:szCs w:val="24"/>
        </w:rPr>
        <w:t xml:space="preserve"> </w:t>
      </w:r>
      <w:r w:rsidR="008622A5">
        <w:rPr>
          <w:sz w:val="24"/>
          <w:szCs w:val="24"/>
        </w:rPr>
        <w:t>изделием могут быть ассоциированы необходимые технические документы (таблицы А 2.</w:t>
      </w:r>
      <w:r w:rsidR="00E40343">
        <w:rPr>
          <w:sz w:val="24"/>
          <w:szCs w:val="24"/>
        </w:rPr>
        <w:t>8</w:t>
      </w:r>
      <w:r w:rsidR="002D307C">
        <w:rPr>
          <w:sz w:val="24"/>
          <w:szCs w:val="24"/>
        </w:rPr>
        <w:t>,</w:t>
      </w:r>
      <w:r w:rsidR="008622A5">
        <w:rPr>
          <w:sz w:val="24"/>
          <w:szCs w:val="24"/>
        </w:rPr>
        <w:t xml:space="preserve"> А 2.</w:t>
      </w:r>
      <w:r w:rsidR="002D307C">
        <w:rPr>
          <w:sz w:val="24"/>
          <w:szCs w:val="24"/>
        </w:rPr>
        <w:t>9</w:t>
      </w:r>
      <w:r w:rsidR="008622A5">
        <w:rPr>
          <w:sz w:val="24"/>
          <w:szCs w:val="24"/>
        </w:rPr>
        <w:t>).</w:t>
      </w:r>
    </w:p>
    <w:p w14:paraId="417D7CFA" w14:textId="21D3A1C9" w:rsidR="008622A5" w:rsidRPr="00E40343" w:rsidRDefault="008622A5" w:rsidP="00CA5B9F">
      <w:pPr>
        <w:pStyle w:val="afff"/>
        <w:spacing w:before="120" w:after="120" w:line="240" w:lineRule="auto"/>
        <w:ind w:firstLine="0"/>
        <w:rPr>
          <w:bCs/>
          <w:noProof/>
          <w:szCs w:val="24"/>
        </w:rPr>
      </w:pPr>
      <w:r w:rsidRPr="00E40343">
        <w:rPr>
          <w:rFonts w:eastAsia="Times New Roman" w:cs="Arial"/>
          <w:bCs/>
          <w:color w:val="auto"/>
          <w:spacing w:val="40"/>
          <w:szCs w:val="24"/>
          <w:lang w:eastAsia="ru-RU"/>
        </w:rPr>
        <w:t xml:space="preserve">Таблица </w:t>
      </w:r>
      <w:r w:rsidRPr="00E40343">
        <w:rPr>
          <w:bCs/>
          <w:noProof/>
          <w:szCs w:val="24"/>
        </w:rPr>
        <w:t>А.2.</w:t>
      </w:r>
      <w:r w:rsidR="00E40343" w:rsidRPr="00E40343">
        <w:rPr>
          <w:bCs/>
          <w:noProof/>
          <w:szCs w:val="24"/>
        </w:rPr>
        <w:t>8</w:t>
      </w:r>
      <w:r w:rsidRPr="00E40343">
        <w:rPr>
          <w:bCs/>
          <w:noProof/>
          <w:szCs w:val="24"/>
        </w:rPr>
        <w:t xml:space="preserve"> </w:t>
      </w:r>
      <w:r w:rsidR="002820E0" w:rsidRPr="00E40343">
        <w:rPr>
          <w:bCs/>
          <w:noProof/>
          <w:szCs w:val="24"/>
        </w:rPr>
        <w:t xml:space="preserve">– </w:t>
      </w:r>
      <w:r w:rsidRPr="00E40343">
        <w:rPr>
          <w:bCs/>
          <w:noProof/>
          <w:szCs w:val="24"/>
        </w:rPr>
        <w:t xml:space="preserve">Атрибуты объекта </w:t>
      </w:r>
      <w:r w:rsidRPr="00E40343">
        <w:rPr>
          <w:b/>
          <w:bCs/>
          <w:i/>
          <w:noProof/>
          <w:szCs w:val="24"/>
        </w:rPr>
        <w:t>documen</w:t>
      </w:r>
      <w:r w:rsidRPr="00E40343">
        <w:rPr>
          <w:bCs/>
          <w:i/>
          <w:noProof/>
          <w:szCs w:val="24"/>
        </w:rPr>
        <w:t>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2066"/>
        <w:gridCol w:w="2185"/>
        <w:gridCol w:w="5496"/>
      </w:tblGrid>
      <w:tr w:rsidR="008622A5" w:rsidRPr="007E7A93" w14:paraId="38661E38" w14:textId="77777777" w:rsidTr="008622A5">
        <w:trPr>
          <w:tblHeader/>
        </w:trPr>
        <w:tc>
          <w:tcPr>
            <w:tcW w:w="2066" w:type="dxa"/>
            <w:tcBorders>
              <w:top w:val="single" w:sz="4" w:space="0" w:color="auto"/>
              <w:left w:val="single" w:sz="4" w:space="0" w:color="auto"/>
              <w:bottom w:val="double" w:sz="4" w:space="0" w:color="auto"/>
              <w:right w:val="single" w:sz="4" w:space="0" w:color="auto"/>
            </w:tcBorders>
            <w:vAlign w:val="center"/>
            <w:hideMark/>
          </w:tcPr>
          <w:p w14:paraId="06305505" w14:textId="77777777" w:rsidR="008622A5" w:rsidRPr="007E7A93" w:rsidRDefault="008622A5" w:rsidP="002B7958">
            <w:pPr>
              <w:pStyle w:val="a9"/>
              <w:ind w:firstLine="0"/>
              <w:jc w:val="center"/>
              <w:rPr>
                <w:bCs/>
                <w:iCs/>
                <w:sz w:val="20"/>
              </w:rPr>
            </w:pPr>
            <w:r w:rsidRPr="007E7A93">
              <w:rPr>
                <w:bCs/>
                <w:iCs/>
                <w:sz w:val="20"/>
              </w:rPr>
              <w:t>Атрибут</w:t>
            </w:r>
          </w:p>
        </w:tc>
        <w:tc>
          <w:tcPr>
            <w:tcW w:w="2185" w:type="dxa"/>
            <w:tcBorders>
              <w:top w:val="single" w:sz="4" w:space="0" w:color="auto"/>
              <w:left w:val="single" w:sz="4" w:space="0" w:color="auto"/>
              <w:bottom w:val="double" w:sz="4" w:space="0" w:color="auto"/>
              <w:right w:val="single" w:sz="4" w:space="0" w:color="auto"/>
            </w:tcBorders>
            <w:hideMark/>
          </w:tcPr>
          <w:p w14:paraId="073A5E43" w14:textId="77777777" w:rsidR="008622A5" w:rsidRPr="007E7A93" w:rsidRDefault="008622A5" w:rsidP="002B7958">
            <w:pPr>
              <w:pStyle w:val="a9"/>
              <w:ind w:firstLine="0"/>
              <w:jc w:val="center"/>
              <w:rPr>
                <w:bCs/>
                <w:iCs/>
                <w:sz w:val="20"/>
              </w:rPr>
            </w:pPr>
            <w:r w:rsidRPr="007E7A93">
              <w:rPr>
                <w:bCs/>
                <w:iCs/>
                <w:sz w:val="20"/>
              </w:rPr>
              <w:t>Обязательность</w:t>
            </w:r>
          </w:p>
        </w:tc>
        <w:tc>
          <w:tcPr>
            <w:tcW w:w="5496" w:type="dxa"/>
            <w:tcBorders>
              <w:top w:val="single" w:sz="4" w:space="0" w:color="auto"/>
              <w:left w:val="single" w:sz="4" w:space="0" w:color="auto"/>
              <w:bottom w:val="double" w:sz="4" w:space="0" w:color="auto"/>
              <w:right w:val="single" w:sz="4" w:space="0" w:color="auto"/>
            </w:tcBorders>
            <w:vAlign w:val="center"/>
            <w:hideMark/>
          </w:tcPr>
          <w:p w14:paraId="653EE1B7" w14:textId="77777777" w:rsidR="008622A5" w:rsidRPr="007E7A93" w:rsidRDefault="008622A5" w:rsidP="002B7958">
            <w:pPr>
              <w:pStyle w:val="a9"/>
              <w:ind w:firstLine="0"/>
              <w:jc w:val="center"/>
              <w:rPr>
                <w:bCs/>
                <w:iCs/>
                <w:sz w:val="20"/>
              </w:rPr>
            </w:pPr>
            <w:r w:rsidRPr="007E7A93">
              <w:rPr>
                <w:bCs/>
                <w:iCs/>
                <w:sz w:val="20"/>
              </w:rPr>
              <w:t>Описание</w:t>
            </w:r>
          </w:p>
        </w:tc>
      </w:tr>
      <w:tr w:rsidR="008622A5" w:rsidRPr="007E7A93" w14:paraId="45C1081D" w14:textId="77777777" w:rsidTr="008622A5">
        <w:tc>
          <w:tcPr>
            <w:tcW w:w="2066" w:type="dxa"/>
            <w:tcBorders>
              <w:top w:val="single" w:sz="4" w:space="0" w:color="auto"/>
              <w:left w:val="single" w:sz="4" w:space="0" w:color="auto"/>
              <w:bottom w:val="single" w:sz="4" w:space="0" w:color="auto"/>
              <w:right w:val="single" w:sz="4" w:space="0" w:color="auto"/>
            </w:tcBorders>
            <w:vAlign w:val="center"/>
            <w:hideMark/>
          </w:tcPr>
          <w:p w14:paraId="40A22408" w14:textId="77777777" w:rsidR="008622A5" w:rsidRPr="007E7A93" w:rsidRDefault="008622A5">
            <w:pPr>
              <w:pStyle w:val="a9"/>
              <w:ind w:firstLine="0"/>
              <w:rPr>
                <w:noProof/>
                <w:sz w:val="20"/>
              </w:rPr>
            </w:pPr>
            <w:r w:rsidRPr="007E7A93">
              <w:rPr>
                <w:noProof/>
                <w:sz w:val="20"/>
                <w:lang w:val="en-US"/>
              </w:rPr>
              <w:t>id</w:t>
            </w:r>
          </w:p>
        </w:tc>
        <w:tc>
          <w:tcPr>
            <w:tcW w:w="2185" w:type="dxa"/>
            <w:tcBorders>
              <w:top w:val="single" w:sz="4" w:space="0" w:color="auto"/>
              <w:left w:val="single" w:sz="4" w:space="0" w:color="auto"/>
              <w:bottom w:val="single" w:sz="4" w:space="0" w:color="auto"/>
              <w:right w:val="single" w:sz="4" w:space="0" w:color="auto"/>
            </w:tcBorders>
            <w:vAlign w:val="center"/>
            <w:hideMark/>
          </w:tcPr>
          <w:p w14:paraId="274D3102" w14:textId="77777777" w:rsidR="008622A5" w:rsidRPr="007E7A93" w:rsidRDefault="008622A5">
            <w:pPr>
              <w:pStyle w:val="a9"/>
              <w:ind w:left="-71" w:firstLine="0"/>
              <w:jc w:val="left"/>
              <w:rPr>
                <w:sz w:val="20"/>
              </w:rPr>
            </w:pPr>
            <w:r w:rsidRPr="007E7A93">
              <w:rPr>
                <w:sz w:val="20"/>
              </w:rPr>
              <w:t>да</w:t>
            </w:r>
          </w:p>
        </w:tc>
        <w:tc>
          <w:tcPr>
            <w:tcW w:w="5496" w:type="dxa"/>
            <w:tcBorders>
              <w:top w:val="single" w:sz="4" w:space="0" w:color="auto"/>
              <w:left w:val="single" w:sz="4" w:space="0" w:color="auto"/>
              <w:bottom w:val="single" w:sz="4" w:space="0" w:color="auto"/>
              <w:right w:val="single" w:sz="4" w:space="0" w:color="auto"/>
            </w:tcBorders>
            <w:vAlign w:val="center"/>
            <w:hideMark/>
          </w:tcPr>
          <w:p w14:paraId="575DD4FE" w14:textId="468719FE" w:rsidR="008622A5" w:rsidRPr="007E7A93" w:rsidRDefault="00AA2449">
            <w:pPr>
              <w:pStyle w:val="a9"/>
              <w:ind w:left="-71" w:firstLine="0"/>
              <w:jc w:val="left"/>
              <w:rPr>
                <w:sz w:val="20"/>
              </w:rPr>
            </w:pPr>
            <w:r w:rsidRPr="007E7A93">
              <w:rPr>
                <w:sz w:val="20"/>
              </w:rPr>
              <w:t>О</w:t>
            </w:r>
            <w:r w:rsidR="008622A5" w:rsidRPr="007E7A93">
              <w:rPr>
                <w:sz w:val="20"/>
              </w:rPr>
              <w:t>бозначение документа</w:t>
            </w:r>
          </w:p>
        </w:tc>
      </w:tr>
      <w:tr w:rsidR="008622A5" w:rsidRPr="007E7A93" w14:paraId="38C84C6A" w14:textId="77777777" w:rsidTr="008622A5">
        <w:tc>
          <w:tcPr>
            <w:tcW w:w="2066" w:type="dxa"/>
            <w:tcBorders>
              <w:top w:val="single" w:sz="4" w:space="0" w:color="auto"/>
              <w:left w:val="single" w:sz="4" w:space="0" w:color="auto"/>
              <w:bottom w:val="single" w:sz="4" w:space="0" w:color="auto"/>
              <w:right w:val="single" w:sz="4" w:space="0" w:color="auto"/>
            </w:tcBorders>
            <w:vAlign w:val="center"/>
            <w:hideMark/>
          </w:tcPr>
          <w:p w14:paraId="19611355" w14:textId="77777777" w:rsidR="008622A5" w:rsidRPr="007E7A93" w:rsidRDefault="008622A5">
            <w:pPr>
              <w:pStyle w:val="a9"/>
              <w:ind w:firstLine="0"/>
              <w:rPr>
                <w:sz w:val="20"/>
              </w:rPr>
            </w:pPr>
            <w:r w:rsidRPr="007E7A93">
              <w:rPr>
                <w:noProof/>
                <w:sz w:val="20"/>
                <w:lang w:val="en-US"/>
              </w:rPr>
              <w:t>name</w:t>
            </w:r>
          </w:p>
        </w:tc>
        <w:tc>
          <w:tcPr>
            <w:tcW w:w="2185" w:type="dxa"/>
            <w:tcBorders>
              <w:top w:val="single" w:sz="4" w:space="0" w:color="auto"/>
              <w:left w:val="single" w:sz="4" w:space="0" w:color="auto"/>
              <w:bottom w:val="single" w:sz="4" w:space="0" w:color="auto"/>
              <w:right w:val="single" w:sz="4" w:space="0" w:color="auto"/>
            </w:tcBorders>
            <w:vAlign w:val="center"/>
            <w:hideMark/>
          </w:tcPr>
          <w:p w14:paraId="3C2F72B4" w14:textId="77777777" w:rsidR="008622A5" w:rsidRPr="007E7A93" w:rsidRDefault="008622A5">
            <w:pPr>
              <w:pStyle w:val="a9"/>
              <w:ind w:left="-71" w:firstLine="0"/>
              <w:jc w:val="left"/>
              <w:rPr>
                <w:sz w:val="20"/>
              </w:rPr>
            </w:pPr>
            <w:r w:rsidRPr="007E7A93">
              <w:rPr>
                <w:sz w:val="20"/>
              </w:rPr>
              <w:t>да</w:t>
            </w:r>
          </w:p>
        </w:tc>
        <w:tc>
          <w:tcPr>
            <w:tcW w:w="5496" w:type="dxa"/>
            <w:tcBorders>
              <w:top w:val="single" w:sz="4" w:space="0" w:color="auto"/>
              <w:left w:val="single" w:sz="4" w:space="0" w:color="auto"/>
              <w:bottom w:val="single" w:sz="4" w:space="0" w:color="auto"/>
              <w:right w:val="single" w:sz="4" w:space="0" w:color="auto"/>
            </w:tcBorders>
            <w:vAlign w:val="center"/>
            <w:hideMark/>
          </w:tcPr>
          <w:p w14:paraId="03504088" w14:textId="47FCFB5E" w:rsidR="008622A5" w:rsidRPr="007E7A93" w:rsidRDefault="00AA2449">
            <w:pPr>
              <w:pStyle w:val="a9"/>
              <w:ind w:left="-71" w:firstLine="0"/>
              <w:jc w:val="left"/>
              <w:rPr>
                <w:sz w:val="20"/>
              </w:rPr>
            </w:pPr>
            <w:r w:rsidRPr="007E7A93">
              <w:rPr>
                <w:sz w:val="20"/>
              </w:rPr>
              <w:t>Н</w:t>
            </w:r>
            <w:r w:rsidR="008622A5" w:rsidRPr="007E7A93">
              <w:rPr>
                <w:sz w:val="20"/>
              </w:rPr>
              <w:t xml:space="preserve">аименование документа </w:t>
            </w:r>
          </w:p>
        </w:tc>
      </w:tr>
      <w:tr w:rsidR="008622A5" w:rsidRPr="007E7A93" w14:paraId="24BD54D1" w14:textId="77777777" w:rsidTr="008622A5">
        <w:tc>
          <w:tcPr>
            <w:tcW w:w="2066" w:type="dxa"/>
            <w:tcBorders>
              <w:top w:val="single" w:sz="4" w:space="0" w:color="auto"/>
              <w:left w:val="single" w:sz="4" w:space="0" w:color="auto"/>
              <w:bottom w:val="single" w:sz="4" w:space="0" w:color="auto"/>
              <w:right w:val="single" w:sz="4" w:space="0" w:color="auto"/>
            </w:tcBorders>
            <w:vAlign w:val="center"/>
            <w:hideMark/>
          </w:tcPr>
          <w:p w14:paraId="77286263" w14:textId="77777777" w:rsidR="008622A5" w:rsidRPr="007E7A93" w:rsidRDefault="008622A5">
            <w:pPr>
              <w:pStyle w:val="a9"/>
              <w:ind w:firstLine="0"/>
              <w:rPr>
                <w:sz w:val="20"/>
              </w:rPr>
            </w:pPr>
            <w:r w:rsidRPr="007E7A93">
              <w:rPr>
                <w:noProof/>
                <w:sz w:val="20"/>
                <w:lang w:val="en-US"/>
              </w:rPr>
              <w:t>description</w:t>
            </w:r>
          </w:p>
        </w:tc>
        <w:tc>
          <w:tcPr>
            <w:tcW w:w="2185" w:type="dxa"/>
            <w:tcBorders>
              <w:top w:val="single" w:sz="4" w:space="0" w:color="auto"/>
              <w:left w:val="single" w:sz="4" w:space="0" w:color="auto"/>
              <w:bottom w:val="single" w:sz="4" w:space="0" w:color="auto"/>
              <w:right w:val="single" w:sz="4" w:space="0" w:color="auto"/>
            </w:tcBorders>
            <w:vAlign w:val="center"/>
            <w:hideMark/>
          </w:tcPr>
          <w:p w14:paraId="635365AD" w14:textId="4F4413AC" w:rsidR="008622A5" w:rsidRPr="007E7A93" w:rsidRDefault="00432343">
            <w:pPr>
              <w:pStyle w:val="a9"/>
              <w:ind w:left="-71" w:firstLine="0"/>
              <w:jc w:val="left"/>
              <w:rPr>
                <w:sz w:val="20"/>
              </w:rPr>
            </w:pPr>
            <w:r w:rsidRPr="007E7A93">
              <w:rPr>
                <w:sz w:val="20"/>
              </w:rPr>
              <w:t>нет</w:t>
            </w:r>
          </w:p>
        </w:tc>
        <w:tc>
          <w:tcPr>
            <w:tcW w:w="5496" w:type="dxa"/>
            <w:tcBorders>
              <w:top w:val="single" w:sz="4" w:space="0" w:color="auto"/>
              <w:left w:val="single" w:sz="4" w:space="0" w:color="auto"/>
              <w:bottom w:val="single" w:sz="4" w:space="0" w:color="auto"/>
              <w:right w:val="single" w:sz="4" w:space="0" w:color="auto"/>
            </w:tcBorders>
            <w:vAlign w:val="center"/>
            <w:hideMark/>
          </w:tcPr>
          <w:p w14:paraId="1170857A" w14:textId="0F3B2FEE" w:rsidR="008622A5" w:rsidRPr="007E7A93" w:rsidRDefault="00432343">
            <w:pPr>
              <w:pStyle w:val="a9"/>
              <w:ind w:left="-71" w:firstLine="0"/>
              <w:jc w:val="left"/>
              <w:rPr>
                <w:sz w:val="20"/>
              </w:rPr>
            </w:pPr>
            <w:r w:rsidRPr="007E7A93">
              <w:rPr>
                <w:sz w:val="20"/>
              </w:rPr>
              <w:t>Описание документа</w:t>
            </w:r>
          </w:p>
        </w:tc>
      </w:tr>
      <w:tr w:rsidR="008622A5" w:rsidRPr="007E7A93" w14:paraId="2D8019BB" w14:textId="77777777" w:rsidTr="008622A5">
        <w:tc>
          <w:tcPr>
            <w:tcW w:w="2066" w:type="dxa"/>
            <w:tcBorders>
              <w:top w:val="single" w:sz="4" w:space="0" w:color="auto"/>
              <w:left w:val="single" w:sz="4" w:space="0" w:color="auto"/>
              <w:bottom w:val="single" w:sz="4" w:space="0" w:color="auto"/>
              <w:right w:val="single" w:sz="4" w:space="0" w:color="auto"/>
            </w:tcBorders>
            <w:vAlign w:val="center"/>
            <w:hideMark/>
          </w:tcPr>
          <w:p w14:paraId="0E6B91F2" w14:textId="77777777" w:rsidR="008622A5" w:rsidRPr="007E7A93" w:rsidRDefault="008622A5">
            <w:pPr>
              <w:pStyle w:val="a9"/>
              <w:ind w:firstLine="0"/>
              <w:rPr>
                <w:noProof/>
                <w:sz w:val="20"/>
                <w:lang w:val="en-US"/>
              </w:rPr>
            </w:pPr>
            <w:r w:rsidRPr="007E7A93">
              <w:rPr>
                <w:noProof/>
                <w:sz w:val="20"/>
                <w:lang w:val="en-US"/>
              </w:rPr>
              <w:t>kind</w:t>
            </w:r>
          </w:p>
        </w:tc>
        <w:tc>
          <w:tcPr>
            <w:tcW w:w="2185" w:type="dxa"/>
            <w:tcBorders>
              <w:top w:val="single" w:sz="4" w:space="0" w:color="auto"/>
              <w:left w:val="single" w:sz="4" w:space="0" w:color="auto"/>
              <w:bottom w:val="single" w:sz="4" w:space="0" w:color="auto"/>
              <w:right w:val="single" w:sz="4" w:space="0" w:color="auto"/>
            </w:tcBorders>
            <w:vAlign w:val="center"/>
            <w:hideMark/>
          </w:tcPr>
          <w:p w14:paraId="4FCAB759" w14:textId="77777777" w:rsidR="008622A5" w:rsidRPr="007E7A93" w:rsidRDefault="008622A5">
            <w:pPr>
              <w:pStyle w:val="a9"/>
              <w:ind w:left="-71" w:firstLine="0"/>
              <w:jc w:val="left"/>
              <w:rPr>
                <w:sz w:val="20"/>
              </w:rPr>
            </w:pPr>
            <w:r w:rsidRPr="007E7A93">
              <w:rPr>
                <w:sz w:val="20"/>
              </w:rPr>
              <w:t>да</w:t>
            </w:r>
          </w:p>
        </w:tc>
        <w:tc>
          <w:tcPr>
            <w:tcW w:w="5496" w:type="dxa"/>
            <w:tcBorders>
              <w:top w:val="single" w:sz="4" w:space="0" w:color="auto"/>
              <w:left w:val="single" w:sz="4" w:space="0" w:color="auto"/>
              <w:bottom w:val="single" w:sz="4" w:space="0" w:color="auto"/>
              <w:right w:val="single" w:sz="4" w:space="0" w:color="auto"/>
            </w:tcBorders>
            <w:vAlign w:val="center"/>
            <w:hideMark/>
          </w:tcPr>
          <w:p w14:paraId="2EE8A148" w14:textId="6CAA7488" w:rsidR="008622A5" w:rsidRPr="007E7A93" w:rsidRDefault="00AA2449">
            <w:pPr>
              <w:pStyle w:val="a9"/>
              <w:ind w:left="-71" w:firstLine="0"/>
              <w:jc w:val="left"/>
              <w:rPr>
                <w:sz w:val="20"/>
              </w:rPr>
            </w:pPr>
            <w:r w:rsidRPr="007E7A93">
              <w:rPr>
                <w:sz w:val="20"/>
              </w:rPr>
              <w:t>В</w:t>
            </w:r>
            <w:r w:rsidR="008622A5" w:rsidRPr="007E7A93">
              <w:rPr>
                <w:sz w:val="20"/>
              </w:rPr>
              <w:t>ид документа</w:t>
            </w:r>
          </w:p>
        </w:tc>
      </w:tr>
    </w:tbl>
    <w:p w14:paraId="2667D4DB" w14:textId="4ACBA181" w:rsidR="008622A5" w:rsidRPr="00E40343" w:rsidRDefault="008622A5" w:rsidP="00CA5B9F">
      <w:pPr>
        <w:pStyle w:val="afff"/>
        <w:spacing w:before="120" w:after="120" w:line="240" w:lineRule="auto"/>
        <w:ind w:firstLine="0"/>
        <w:rPr>
          <w:bCs/>
          <w:noProof/>
          <w:szCs w:val="24"/>
        </w:rPr>
      </w:pPr>
      <w:r w:rsidRPr="00E40343">
        <w:rPr>
          <w:rFonts w:eastAsia="Times New Roman" w:cs="Arial"/>
          <w:bCs/>
          <w:color w:val="auto"/>
          <w:spacing w:val="40"/>
          <w:szCs w:val="24"/>
          <w:lang w:eastAsia="ru-RU"/>
        </w:rPr>
        <w:t xml:space="preserve">Таблица </w:t>
      </w:r>
      <w:r w:rsidRPr="00E40343">
        <w:rPr>
          <w:bCs/>
          <w:noProof/>
          <w:szCs w:val="24"/>
        </w:rPr>
        <w:t>А.2.</w:t>
      </w:r>
      <w:r w:rsidR="002D307C">
        <w:rPr>
          <w:bCs/>
          <w:noProof/>
          <w:szCs w:val="24"/>
        </w:rPr>
        <w:t>9</w:t>
      </w:r>
      <w:r w:rsidRPr="00E40343">
        <w:rPr>
          <w:bCs/>
          <w:noProof/>
          <w:szCs w:val="24"/>
        </w:rPr>
        <w:t xml:space="preserve"> </w:t>
      </w:r>
      <w:r w:rsidR="00CA5B9F" w:rsidRPr="00E40343">
        <w:rPr>
          <w:bCs/>
          <w:noProof/>
          <w:szCs w:val="24"/>
        </w:rPr>
        <w:t xml:space="preserve">– </w:t>
      </w:r>
      <w:r w:rsidRPr="00E40343">
        <w:rPr>
          <w:bCs/>
          <w:noProof/>
          <w:szCs w:val="24"/>
        </w:rPr>
        <w:t xml:space="preserve">Атрибуты объекта </w:t>
      </w:r>
      <w:r w:rsidRPr="00E40343">
        <w:rPr>
          <w:b/>
          <w:bCs/>
          <w:i/>
          <w:noProof/>
          <w:szCs w:val="24"/>
          <w:lang w:val="en-US"/>
        </w:rPr>
        <w:t>eskd</w:t>
      </w:r>
      <w:r w:rsidRPr="00E40343">
        <w:rPr>
          <w:b/>
          <w:bCs/>
          <w:i/>
          <w:noProof/>
          <w:szCs w:val="24"/>
        </w:rPr>
        <w:t>_</w:t>
      </w:r>
      <w:r w:rsidRPr="00E40343">
        <w:rPr>
          <w:b/>
          <w:bCs/>
          <w:i/>
          <w:noProof/>
          <w:szCs w:val="24"/>
          <w:lang w:val="en-US"/>
        </w:rPr>
        <w:t>document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2066"/>
        <w:gridCol w:w="2185"/>
        <w:gridCol w:w="5496"/>
      </w:tblGrid>
      <w:tr w:rsidR="008622A5" w:rsidRPr="007E7A93" w14:paraId="52CB4B06" w14:textId="77777777" w:rsidTr="008622A5">
        <w:trPr>
          <w:tblHeader/>
        </w:trPr>
        <w:tc>
          <w:tcPr>
            <w:tcW w:w="2066" w:type="dxa"/>
            <w:tcBorders>
              <w:top w:val="single" w:sz="4" w:space="0" w:color="auto"/>
              <w:left w:val="single" w:sz="4" w:space="0" w:color="auto"/>
              <w:bottom w:val="double" w:sz="4" w:space="0" w:color="auto"/>
              <w:right w:val="single" w:sz="4" w:space="0" w:color="auto"/>
            </w:tcBorders>
            <w:vAlign w:val="center"/>
            <w:hideMark/>
          </w:tcPr>
          <w:p w14:paraId="785D98B1" w14:textId="77777777" w:rsidR="008622A5" w:rsidRPr="007E7A93" w:rsidRDefault="008622A5" w:rsidP="002B7958">
            <w:pPr>
              <w:pStyle w:val="a9"/>
              <w:ind w:firstLine="0"/>
              <w:jc w:val="center"/>
              <w:rPr>
                <w:bCs/>
                <w:iCs/>
                <w:sz w:val="20"/>
              </w:rPr>
            </w:pPr>
            <w:r w:rsidRPr="007E7A93">
              <w:rPr>
                <w:bCs/>
                <w:iCs/>
                <w:sz w:val="20"/>
              </w:rPr>
              <w:t>Атрибут</w:t>
            </w:r>
          </w:p>
        </w:tc>
        <w:tc>
          <w:tcPr>
            <w:tcW w:w="2185" w:type="dxa"/>
            <w:tcBorders>
              <w:top w:val="single" w:sz="4" w:space="0" w:color="auto"/>
              <w:left w:val="single" w:sz="4" w:space="0" w:color="auto"/>
              <w:bottom w:val="double" w:sz="4" w:space="0" w:color="auto"/>
              <w:right w:val="single" w:sz="4" w:space="0" w:color="auto"/>
            </w:tcBorders>
            <w:hideMark/>
          </w:tcPr>
          <w:p w14:paraId="39B7B4EA" w14:textId="77777777" w:rsidR="008622A5" w:rsidRPr="007E7A93" w:rsidRDefault="008622A5" w:rsidP="002B7958">
            <w:pPr>
              <w:pStyle w:val="a9"/>
              <w:ind w:firstLine="0"/>
              <w:jc w:val="center"/>
              <w:rPr>
                <w:bCs/>
                <w:iCs/>
                <w:sz w:val="20"/>
              </w:rPr>
            </w:pPr>
            <w:r w:rsidRPr="007E7A93">
              <w:rPr>
                <w:bCs/>
                <w:iCs/>
                <w:sz w:val="20"/>
              </w:rPr>
              <w:t>Обязательность</w:t>
            </w:r>
          </w:p>
        </w:tc>
        <w:tc>
          <w:tcPr>
            <w:tcW w:w="5496" w:type="dxa"/>
            <w:tcBorders>
              <w:top w:val="single" w:sz="4" w:space="0" w:color="auto"/>
              <w:left w:val="single" w:sz="4" w:space="0" w:color="auto"/>
              <w:bottom w:val="double" w:sz="4" w:space="0" w:color="auto"/>
              <w:right w:val="single" w:sz="4" w:space="0" w:color="auto"/>
            </w:tcBorders>
            <w:vAlign w:val="center"/>
            <w:hideMark/>
          </w:tcPr>
          <w:p w14:paraId="57A43D2A" w14:textId="77777777" w:rsidR="008622A5" w:rsidRPr="007E7A93" w:rsidRDefault="008622A5" w:rsidP="002B7958">
            <w:pPr>
              <w:pStyle w:val="a9"/>
              <w:ind w:firstLine="0"/>
              <w:jc w:val="center"/>
              <w:rPr>
                <w:bCs/>
                <w:iCs/>
                <w:sz w:val="20"/>
              </w:rPr>
            </w:pPr>
            <w:r w:rsidRPr="007E7A93">
              <w:rPr>
                <w:bCs/>
                <w:iCs/>
                <w:sz w:val="20"/>
              </w:rPr>
              <w:t>Описание</w:t>
            </w:r>
          </w:p>
        </w:tc>
      </w:tr>
      <w:tr w:rsidR="008622A5" w:rsidRPr="007E7A93" w14:paraId="1C98A1FB" w14:textId="77777777" w:rsidTr="008622A5">
        <w:tc>
          <w:tcPr>
            <w:tcW w:w="2066" w:type="dxa"/>
            <w:tcBorders>
              <w:top w:val="single" w:sz="4" w:space="0" w:color="auto"/>
              <w:left w:val="single" w:sz="4" w:space="0" w:color="auto"/>
              <w:bottom w:val="single" w:sz="4" w:space="0" w:color="auto"/>
              <w:right w:val="single" w:sz="4" w:space="0" w:color="auto"/>
            </w:tcBorders>
            <w:vAlign w:val="center"/>
            <w:hideMark/>
          </w:tcPr>
          <w:p w14:paraId="5C0A0C0E" w14:textId="77777777" w:rsidR="008622A5" w:rsidRPr="007E7A93" w:rsidRDefault="008622A5">
            <w:pPr>
              <w:pStyle w:val="a9"/>
              <w:ind w:firstLine="0"/>
              <w:rPr>
                <w:noProof/>
                <w:sz w:val="20"/>
              </w:rPr>
            </w:pPr>
            <w:r w:rsidRPr="007E7A93">
              <w:rPr>
                <w:noProof/>
                <w:sz w:val="20"/>
                <w:lang w:val="en-US"/>
              </w:rPr>
              <w:t>file</w:t>
            </w:r>
            <w:r w:rsidRPr="007E7A93">
              <w:rPr>
                <w:noProof/>
                <w:sz w:val="20"/>
              </w:rPr>
              <w:t>_</w:t>
            </w:r>
            <w:r w:rsidRPr="007E7A93">
              <w:rPr>
                <w:noProof/>
                <w:sz w:val="20"/>
                <w:lang w:val="en-US"/>
              </w:rPr>
              <w:t>name</w:t>
            </w:r>
          </w:p>
        </w:tc>
        <w:tc>
          <w:tcPr>
            <w:tcW w:w="2185" w:type="dxa"/>
            <w:tcBorders>
              <w:top w:val="single" w:sz="4" w:space="0" w:color="auto"/>
              <w:left w:val="single" w:sz="4" w:space="0" w:color="auto"/>
              <w:bottom w:val="single" w:sz="4" w:space="0" w:color="auto"/>
              <w:right w:val="single" w:sz="4" w:space="0" w:color="auto"/>
            </w:tcBorders>
            <w:vAlign w:val="center"/>
            <w:hideMark/>
          </w:tcPr>
          <w:p w14:paraId="087D5DFD" w14:textId="77777777" w:rsidR="008622A5" w:rsidRPr="007E7A93" w:rsidRDefault="008622A5">
            <w:pPr>
              <w:pStyle w:val="a9"/>
              <w:ind w:left="-71" w:firstLine="0"/>
              <w:jc w:val="left"/>
              <w:rPr>
                <w:sz w:val="20"/>
              </w:rPr>
            </w:pPr>
            <w:r w:rsidRPr="007E7A93">
              <w:rPr>
                <w:sz w:val="20"/>
              </w:rPr>
              <w:t>да</w:t>
            </w:r>
          </w:p>
        </w:tc>
        <w:tc>
          <w:tcPr>
            <w:tcW w:w="5496" w:type="dxa"/>
            <w:tcBorders>
              <w:top w:val="single" w:sz="4" w:space="0" w:color="auto"/>
              <w:left w:val="single" w:sz="4" w:space="0" w:color="auto"/>
              <w:bottom w:val="single" w:sz="4" w:space="0" w:color="auto"/>
              <w:right w:val="single" w:sz="4" w:space="0" w:color="auto"/>
            </w:tcBorders>
            <w:vAlign w:val="center"/>
            <w:hideMark/>
          </w:tcPr>
          <w:p w14:paraId="4C8B71C6" w14:textId="624572A6" w:rsidR="008622A5" w:rsidRPr="007E7A93" w:rsidRDefault="00CD47B9">
            <w:pPr>
              <w:pStyle w:val="a9"/>
              <w:ind w:left="-71" w:firstLine="0"/>
              <w:jc w:val="left"/>
              <w:rPr>
                <w:sz w:val="20"/>
              </w:rPr>
            </w:pPr>
            <w:r w:rsidRPr="007E7A93">
              <w:rPr>
                <w:sz w:val="20"/>
              </w:rPr>
              <w:t>И</w:t>
            </w:r>
            <w:r w:rsidR="008622A5" w:rsidRPr="007E7A93">
              <w:rPr>
                <w:sz w:val="20"/>
              </w:rPr>
              <w:t xml:space="preserve">мя файла документа </w:t>
            </w:r>
          </w:p>
        </w:tc>
      </w:tr>
      <w:tr w:rsidR="008622A5" w:rsidRPr="007E7A93" w14:paraId="509C2C6F" w14:textId="77777777" w:rsidTr="008622A5">
        <w:tc>
          <w:tcPr>
            <w:tcW w:w="2066" w:type="dxa"/>
            <w:tcBorders>
              <w:top w:val="single" w:sz="4" w:space="0" w:color="auto"/>
              <w:left w:val="single" w:sz="4" w:space="0" w:color="auto"/>
              <w:bottom w:val="single" w:sz="4" w:space="0" w:color="auto"/>
              <w:right w:val="single" w:sz="4" w:space="0" w:color="auto"/>
            </w:tcBorders>
            <w:vAlign w:val="center"/>
            <w:hideMark/>
          </w:tcPr>
          <w:p w14:paraId="268AE6FD" w14:textId="77777777" w:rsidR="008622A5" w:rsidRPr="007E7A93" w:rsidRDefault="008622A5">
            <w:pPr>
              <w:pStyle w:val="a9"/>
              <w:ind w:firstLine="0"/>
              <w:rPr>
                <w:sz w:val="20"/>
              </w:rPr>
            </w:pPr>
            <w:r w:rsidRPr="007E7A93">
              <w:rPr>
                <w:noProof/>
                <w:sz w:val="20"/>
                <w:lang w:val="en-US"/>
              </w:rPr>
              <w:t>version</w:t>
            </w:r>
          </w:p>
        </w:tc>
        <w:tc>
          <w:tcPr>
            <w:tcW w:w="2185" w:type="dxa"/>
            <w:tcBorders>
              <w:top w:val="single" w:sz="4" w:space="0" w:color="auto"/>
              <w:left w:val="single" w:sz="4" w:space="0" w:color="auto"/>
              <w:bottom w:val="single" w:sz="4" w:space="0" w:color="auto"/>
              <w:right w:val="single" w:sz="4" w:space="0" w:color="auto"/>
            </w:tcBorders>
            <w:vAlign w:val="center"/>
            <w:hideMark/>
          </w:tcPr>
          <w:p w14:paraId="39CC325B" w14:textId="77777777" w:rsidR="008622A5" w:rsidRPr="007E7A93" w:rsidRDefault="008622A5">
            <w:pPr>
              <w:pStyle w:val="a9"/>
              <w:ind w:left="-71" w:firstLine="0"/>
              <w:jc w:val="left"/>
              <w:rPr>
                <w:sz w:val="20"/>
              </w:rPr>
            </w:pPr>
            <w:r w:rsidRPr="007E7A93">
              <w:rPr>
                <w:sz w:val="20"/>
              </w:rPr>
              <w:t>да</w:t>
            </w:r>
          </w:p>
        </w:tc>
        <w:tc>
          <w:tcPr>
            <w:tcW w:w="5496" w:type="dxa"/>
            <w:tcBorders>
              <w:top w:val="single" w:sz="4" w:space="0" w:color="auto"/>
              <w:left w:val="single" w:sz="4" w:space="0" w:color="auto"/>
              <w:bottom w:val="single" w:sz="4" w:space="0" w:color="auto"/>
              <w:right w:val="single" w:sz="4" w:space="0" w:color="auto"/>
            </w:tcBorders>
            <w:vAlign w:val="center"/>
            <w:hideMark/>
          </w:tcPr>
          <w:p w14:paraId="69B49A9B" w14:textId="1D4C4437" w:rsidR="008622A5" w:rsidRPr="007E7A93" w:rsidRDefault="00CD47B9">
            <w:pPr>
              <w:pStyle w:val="a9"/>
              <w:ind w:left="-71" w:firstLine="0"/>
              <w:jc w:val="left"/>
              <w:rPr>
                <w:sz w:val="20"/>
              </w:rPr>
            </w:pPr>
            <w:r w:rsidRPr="007E7A93">
              <w:rPr>
                <w:sz w:val="20"/>
              </w:rPr>
              <w:t>В</w:t>
            </w:r>
            <w:r w:rsidR="008622A5" w:rsidRPr="007E7A93">
              <w:rPr>
                <w:sz w:val="20"/>
              </w:rPr>
              <w:t>ерсия документа</w:t>
            </w:r>
          </w:p>
        </w:tc>
      </w:tr>
      <w:tr w:rsidR="008622A5" w:rsidRPr="007E7A93" w14:paraId="58FC8347" w14:textId="77777777" w:rsidTr="008622A5">
        <w:tc>
          <w:tcPr>
            <w:tcW w:w="2066" w:type="dxa"/>
            <w:tcBorders>
              <w:top w:val="single" w:sz="4" w:space="0" w:color="auto"/>
              <w:left w:val="single" w:sz="4" w:space="0" w:color="auto"/>
              <w:bottom w:val="single" w:sz="4" w:space="0" w:color="auto"/>
              <w:right w:val="single" w:sz="4" w:space="0" w:color="auto"/>
            </w:tcBorders>
            <w:vAlign w:val="center"/>
            <w:hideMark/>
          </w:tcPr>
          <w:p w14:paraId="12618F65" w14:textId="77777777" w:rsidR="008622A5" w:rsidRPr="007E7A93" w:rsidRDefault="008622A5">
            <w:pPr>
              <w:pStyle w:val="a9"/>
              <w:ind w:firstLine="0"/>
              <w:rPr>
                <w:sz w:val="20"/>
              </w:rPr>
            </w:pPr>
            <w:r w:rsidRPr="007E7A93">
              <w:rPr>
                <w:noProof/>
                <w:sz w:val="20"/>
              </w:rPr>
              <w:t>с</w:t>
            </w:r>
            <w:r w:rsidRPr="007E7A93">
              <w:rPr>
                <w:noProof/>
                <w:sz w:val="20"/>
                <w:lang w:val="en-US"/>
              </w:rPr>
              <w:t>rc</w:t>
            </w:r>
            <w:r w:rsidRPr="007E7A93">
              <w:rPr>
                <w:noProof/>
                <w:sz w:val="20"/>
              </w:rPr>
              <w:t>32</w:t>
            </w:r>
          </w:p>
        </w:tc>
        <w:tc>
          <w:tcPr>
            <w:tcW w:w="2185" w:type="dxa"/>
            <w:tcBorders>
              <w:top w:val="single" w:sz="4" w:space="0" w:color="auto"/>
              <w:left w:val="single" w:sz="4" w:space="0" w:color="auto"/>
              <w:bottom w:val="single" w:sz="4" w:space="0" w:color="auto"/>
              <w:right w:val="single" w:sz="4" w:space="0" w:color="auto"/>
            </w:tcBorders>
            <w:vAlign w:val="center"/>
            <w:hideMark/>
          </w:tcPr>
          <w:p w14:paraId="43C6CCD7" w14:textId="77777777" w:rsidR="008622A5" w:rsidRPr="007E7A93" w:rsidRDefault="008622A5">
            <w:pPr>
              <w:pStyle w:val="a9"/>
              <w:ind w:left="-71" w:firstLine="0"/>
              <w:jc w:val="left"/>
              <w:rPr>
                <w:sz w:val="20"/>
              </w:rPr>
            </w:pPr>
            <w:r w:rsidRPr="007E7A93">
              <w:rPr>
                <w:sz w:val="20"/>
              </w:rPr>
              <w:t>нет</w:t>
            </w:r>
          </w:p>
        </w:tc>
        <w:tc>
          <w:tcPr>
            <w:tcW w:w="5496" w:type="dxa"/>
            <w:tcBorders>
              <w:top w:val="single" w:sz="4" w:space="0" w:color="auto"/>
              <w:left w:val="single" w:sz="4" w:space="0" w:color="auto"/>
              <w:bottom w:val="single" w:sz="4" w:space="0" w:color="auto"/>
              <w:right w:val="single" w:sz="4" w:space="0" w:color="auto"/>
            </w:tcBorders>
            <w:vAlign w:val="center"/>
            <w:hideMark/>
          </w:tcPr>
          <w:p w14:paraId="3CAD21F5" w14:textId="11E1B9C4" w:rsidR="008622A5" w:rsidRPr="007E7A93" w:rsidRDefault="00CD47B9">
            <w:pPr>
              <w:pStyle w:val="a9"/>
              <w:ind w:left="-71" w:firstLine="0"/>
              <w:jc w:val="left"/>
              <w:rPr>
                <w:sz w:val="20"/>
              </w:rPr>
            </w:pPr>
            <w:r w:rsidRPr="007E7A93">
              <w:rPr>
                <w:sz w:val="20"/>
              </w:rPr>
              <w:t>К</w:t>
            </w:r>
            <w:r w:rsidR="008622A5" w:rsidRPr="007E7A93">
              <w:rPr>
                <w:sz w:val="20"/>
              </w:rPr>
              <w:t xml:space="preserve">онтрольная сумма </w:t>
            </w:r>
          </w:p>
        </w:tc>
      </w:tr>
    </w:tbl>
    <w:p w14:paraId="6A451B60" w14:textId="77777777" w:rsidR="008622A5" w:rsidRDefault="008622A5" w:rsidP="008622A5">
      <w:pPr>
        <w:pStyle w:val="20"/>
        <w:spacing w:before="360"/>
      </w:pPr>
      <w:r>
        <w:t xml:space="preserve">А.3 Описание связей между изделиями </w:t>
      </w:r>
    </w:p>
    <w:p w14:paraId="783810E2" w14:textId="015893BB" w:rsidR="008622A5" w:rsidRPr="002068F3" w:rsidRDefault="00CD47B9" w:rsidP="008622A5">
      <w:pPr>
        <w:pStyle w:val="afff"/>
        <w:rPr>
          <w:color w:val="000000" w:themeColor="text1"/>
          <w:sz w:val="24"/>
          <w:szCs w:val="24"/>
        </w:rPr>
      </w:pPr>
      <w:r>
        <w:rPr>
          <w:sz w:val="24"/>
          <w:szCs w:val="24"/>
        </w:rPr>
        <w:t>А.</w:t>
      </w:r>
      <w:r w:rsidR="008622A5">
        <w:rPr>
          <w:sz w:val="24"/>
          <w:szCs w:val="24"/>
        </w:rPr>
        <w:t>3.1 На рисунке А.2 приведена схема данных, описывающая связи между</w:t>
      </w:r>
      <w:r w:rsidR="00E66C88">
        <w:rPr>
          <w:sz w:val="24"/>
          <w:szCs w:val="24"/>
        </w:rPr>
        <w:t xml:space="preserve"> </w:t>
      </w:r>
      <w:r w:rsidR="00E66C88" w:rsidRPr="002068F3">
        <w:rPr>
          <w:color w:val="000000" w:themeColor="text1"/>
          <w:sz w:val="24"/>
          <w:szCs w:val="24"/>
        </w:rPr>
        <w:t xml:space="preserve">изделием в целом и его </w:t>
      </w:r>
      <w:r w:rsidR="00BD7C92" w:rsidRPr="002068F3">
        <w:rPr>
          <w:color w:val="000000" w:themeColor="text1"/>
          <w:sz w:val="24"/>
          <w:szCs w:val="24"/>
        </w:rPr>
        <w:t>СЧ</w:t>
      </w:r>
      <w:r w:rsidR="00E66C88" w:rsidRPr="002068F3">
        <w:rPr>
          <w:color w:val="000000" w:themeColor="text1"/>
          <w:sz w:val="24"/>
          <w:szCs w:val="24"/>
        </w:rPr>
        <w:t>, а также между</w:t>
      </w:r>
      <w:r w:rsidR="008622A5" w:rsidRPr="002068F3">
        <w:rPr>
          <w:color w:val="000000" w:themeColor="text1"/>
          <w:sz w:val="24"/>
          <w:szCs w:val="24"/>
        </w:rPr>
        <w:t xml:space="preserve"> </w:t>
      </w:r>
      <w:r w:rsidR="00BD7C92" w:rsidRPr="002068F3">
        <w:rPr>
          <w:color w:val="000000" w:themeColor="text1"/>
          <w:sz w:val="24"/>
          <w:szCs w:val="24"/>
        </w:rPr>
        <w:t>СЧ</w:t>
      </w:r>
      <w:r w:rsidR="008622A5" w:rsidRPr="002068F3">
        <w:rPr>
          <w:color w:val="000000" w:themeColor="text1"/>
          <w:sz w:val="24"/>
          <w:szCs w:val="24"/>
        </w:rPr>
        <w:t xml:space="preserve"> рассматриваемого изделия. </w:t>
      </w:r>
    </w:p>
    <w:p w14:paraId="5DDA5BA7" w14:textId="35CC6ADB" w:rsidR="00A536BD" w:rsidRPr="002068F3" w:rsidRDefault="008622A5" w:rsidP="00A536BD">
      <w:pPr>
        <w:pStyle w:val="afff"/>
        <w:rPr>
          <w:color w:val="000000" w:themeColor="text1"/>
          <w:sz w:val="24"/>
          <w:szCs w:val="24"/>
        </w:rPr>
      </w:pPr>
      <w:r>
        <w:rPr>
          <w:sz w:val="24"/>
          <w:szCs w:val="24"/>
        </w:rPr>
        <w:t>Для описания связ</w:t>
      </w:r>
      <w:r w:rsidR="00283849">
        <w:rPr>
          <w:sz w:val="24"/>
          <w:szCs w:val="24"/>
        </w:rPr>
        <w:t>и</w:t>
      </w:r>
      <w:r>
        <w:rPr>
          <w:sz w:val="24"/>
          <w:szCs w:val="24"/>
        </w:rPr>
        <w:t xml:space="preserve"> использу</w:t>
      </w:r>
      <w:r w:rsidR="00283849">
        <w:rPr>
          <w:sz w:val="24"/>
          <w:szCs w:val="24"/>
        </w:rPr>
        <w:t>ется объект</w:t>
      </w:r>
      <w:r>
        <w:rPr>
          <w:i/>
          <w:sz w:val="24"/>
          <w:szCs w:val="24"/>
        </w:rPr>
        <w:t xml:space="preserve"> </w:t>
      </w:r>
      <w:r>
        <w:rPr>
          <w:b/>
          <w:i/>
          <w:sz w:val="24"/>
          <w:szCs w:val="24"/>
          <w:lang w:val="en-US"/>
        </w:rPr>
        <w:t>product</w:t>
      </w:r>
      <w:r>
        <w:rPr>
          <w:b/>
          <w:i/>
          <w:sz w:val="24"/>
          <w:szCs w:val="24"/>
        </w:rPr>
        <w:t>_</w:t>
      </w:r>
      <w:r>
        <w:rPr>
          <w:b/>
          <w:i/>
          <w:sz w:val="24"/>
          <w:szCs w:val="24"/>
          <w:lang w:val="en-US"/>
        </w:rPr>
        <w:t>definition</w:t>
      </w:r>
      <w:r>
        <w:rPr>
          <w:b/>
          <w:i/>
          <w:sz w:val="24"/>
          <w:szCs w:val="24"/>
        </w:rPr>
        <w:t>_</w:t>
      </w:r>
      <w:r>
        <w:rPr>
          <w:b/>
          <w:i/>
          <w:sz w:val="24"/>
          <w:szCs w:val="24"/>
          <w:lang w:val="en-US"/>
        </w:rPr>
        <w:t>relationship</w:t>
      </w:r>
      <w:r w:rsidRPr="008622A5">
        <w:rPr>
          <w:b/>
          <w:i/>
          <w:sz w:val="24"/>
          <w:szCs w:val="24"/>
        </w:rPr>
        <w:t xml:space="preserve"> </w:t>
      </w:r>
      <w:r>
        <w:rPr>
          <w:sz w:val="24"/>
          <w:szCs w:val="24"/>
        </w:rPr>
        <w:t>(таблица А.3.1).</w:t>
      </w:r>
      <w:r w:rsidR="00A536BD" w:rsidRPr="00A536BD">
        <w:rPr>
          <w:color w:val="FF0000"/>
          <w:sz w:val="24"/>
          <w:szCs w:val="24"/>
        </w:rPr>
        <w:t xml:space="preserve"> </w:t>
      </w:r>
      <w:r w:rsidR="00A536BD" w:rsidRPr="002068F3">
        <w:rPr>
          <w:color w:val="000000" w:themeColor="text1"/>
          <w:sz w:val="24"/>
          <w:szCs w:val="24"/>
        </w:rPr>
        <w:t xml:space="preserve">Указанные связи актуальны </w:t>
      </w:r>
      <w:r w:rsidR="00283849">
        <w:rPr>
          <w:color w:val="000000" w:themeColor="text1"/>
          <w:sz w:val="24"/>
          <w:szCs w:val="24"/>
        </w:rPr>
        <w:t>только для конкретно</w:t>
      </w:r>
      <w:r w:rsidR="00055229">
        <w:rPr>
          <w:color w:val="000000" w:themeColor="text1"/>
          <w:sz w:val="24"/>
          <w:szCs w:val="24"/>
        </w:rPr>
        <w:t xml:space="preserve">го назначения </w:t>
      </w:r>
      <w:r w:rsidR="00283849">
        <w:rPr>
          <w:sz w:val="24"/>
          <w:szCs w:val="24"/>
        </w:rPr>
        <w:t>и/или  этапа разработки</w:t>
      </w:r>
      <w:r w:rsidR="00A536BD" w:rsidRPr="002068F3">
        <w:rPr>
          <w:color w:val="000000" w:themeColor="text1"/>
          <w:sz w:val="24"/>
          <w:szCs w:val="24"/>
        </w:rPr>
        <w:t xml:space="preserve">, поэтому устанавливаются между </w:t>
      </w:r>
      <w:r w:rsidR="002068F3">
        <w:rPr>
          <w:color w:val="000000" w:themeColor="text1"/>
          <w:sz w:val="24"/>
          <w:szCs w:val="24"/>
        </w:rPr>
        <w:t>описани</w:t>
      </w:r>
      <w:r w:rsidR="00283849">
        <w:rPr>
          <w:color w:val="000000" w:themeColor="text1"/>
          <w:sz w:val="24"/>
          <w:szCs w:val="24"/>
        </w:rPr>
        <w:t>ями</w:t>
      </w:r>
      <w:r w:rsidR="002068F3">
        <w:rPr>
          <w:color w:val="000000" w:themeColor="text1"/>
          <w:sz w:val="24"/>
          <w:szCs w:val="24"/>
        </w:rPr>
        <w:t xml:space="preserve"> изделий в конкретном контексте (экземплярами </w:t>
      </w:r>
      <w:r w:rsidR="00A536BD" w:rsidRPr="002068F3">
        <w:rPr>
          <w:color w:val="000000" w:themeColor="text1"/>
          <w:sz w:val="24"/>
          <w:szCs w:val="24"/>
        </w:rPr>
        <w:t xml:space="preserve">объекта </w:t>
      </w:r>
      <w:r w:rsidR="00A536BD" w:rsidRPr="002068F3">
        <w:rPr>
          <w:b/>
          <w:bCs/>
          <w:i/>
          <w:iCs/>
          <w:color w:val="000000" w:themeColor="text1"/>
          <w:sz w:val="24"/>
          <w:szCs w:val="24"/>
          <w:lang w:val="en-US"/>
        </w:rPr>
        <w:t>product</w:t>
      </w:r>
      <w:r w:rsidR="00A536BD" w:rsidRPr="002068F3">
        <w:rPr>
          <w:b/>
          <w:bCs/>
          <w:i/>
          <w:iCs/>
          <w:color w:val="000000" w:themeColor="text1"/>
          <w:sz w:val="24"/>
          <w:szCs w:val="24"/>
        </w:rPr>
        <w:t>_</w:t>
      </w:r>
      <w:r w:rsidR="00A536BD" w:rsidRPr="002068F3">
        <w:rPr>
          <w:b/>
          <w:bCs/>
          <w:i/>
          <w:iCs/>
          <w:color w:val="000000" w:themeColor="text1"/>
          <w:sz w:val="24"/>
          <w:szCs w:val="24"/>
          <w:lang w:val="en-US"/>
        </w:rPr>
        <w:t>definition</w:t>
      </w:r>
      <w:r w:rsidR="002068F3">
        <w:rPr>
          <w:b/>
          <w:bCs/>
          <w:i/>
          <w:iCs/>
          <w:color w:val="000000" w:themeColor="text1"/>
          <w:sz w:val="24"/>
          <w:szCs w:val="24"/>
        </w:rPr>
        <w:t>)</w:t>
      </w:r>
      <w:r w:rsidR="00A536BD" w:rsidRPr="002068F3">
        <w:rPr>
          <w:color w:val="000000" w:themeColor="text1"/>
          <w:sz w:val="24"/>
          <w:szCs w:val="24"/>
        </w:rPr>
        <w:t>.</w:t>
      </w:r>
    </w:p>
    <w:p w14:paraId="2716A07E" w14:textId="77777777" w:rsidR="006A6505" w:rsidRDefault="006A6505" w:rsidP="00CA5B9F">
      <w:pPr>
        <w:spacing w:before="120" w:after="120"/>
        <w:rPr>
          <w:rFonts w:ascii="Arial" w:hAnsi="Arial" w:cs="Arial"/>
          <w:bCs/>
          <w:spacing w:val="40"/>
          <w:szCs w:val="24"/>
        </w:rPr>
      </w:pPr>
      <w:r>
        <w:rPr>
          <w:rFonts w:ascii="Arial" w:hAnsi="Arial" w:cs="Arial"/>
          <w:bCs/>
          <w:spacing w:val="40"/>
          <w:szCs w:val="24"/>
        </w:rPr>
        <w:br w:type="page"/>
      </w:r>
    </w:p>
    <w:p w14:paraId="17D5EC0A" w14:textId="2E05944A" w:rsidR="008622A5" w:rsidRPr="00283849" w:rsidRDefault="008622A5" w:rsidP="00CA5B9F">
      <w:pPr>
        <w:spacing w:before="120" w:after="120"/>
        <w:rPr>
          <w:rFonts w:ascii="Arial" w:hAnsi="Arial" w:cs="Arial"/>
          <w:bCs/>
          <w:szCs w:val="24"/>
          <w:lang w:val="en-US"/>
        </w:rPr>
      </w:pPr>
      <w:r w:rsidRPr="00283849">
        <w:rPr>
          <w:rFonts w:ascii="Arial" w:hAnsi="Arial" w:cs="Arial"/>
          <w:bCs/>
          <w:spacing w:val="40"/>
          <w:szCs w:val="24"/>
        </w:rPr>
        <w:lastRenderedPageBreak/>
        <w:t>Таблица</w:t>
      </w:r>
      <w:r w:rsidRPr="00283849">
        <w:rPr>
          <w:rFonts w:ascii="Arial" w:hAnsi="Arial" w:cs="Arial"/>
          <w:bCs/>
          <w:szCs w:val="24"/>
          <w:lang w:val="en-US"/>
        </w:rPr>
        <w:t xml:space="preserve"> </w:t>
      </w:r>
      <w:r w:rsidRPr="00283849">
        <w:rPr>
          <w:rFonts w:ascii="Arial" w:hAnsi="Arial" w:cs="Arial"/>
          <w:bCs/>
          <w:szCs w:val="24"/>
        </w:rPr>
        <w:t>А</w:t>
      </w:r>
      <w:r w:rsidRPr="00283849">
        <w:rPr>
          <w:rFonts w:ascii="Arial" w:hAnsi="Arial" w:cs="Arial"/>
          <w:bCs/>
          <w:szCs w:val="24"/>
          <w:lang w:val="en-US"/>
        </w:rPr>
        <w:t xml:space="preserve">.3.1 </w:t>
      </w:r>
      <w:r w:rsidR="00CA5B9F" w:rsidRPr="00283849">
        <w:rPr>
          <w:rFonts w:ascii="Arial" w:hAnsi="Arial" w:cs="Arial"/>
          <w:bCs/>
          <w:szCs w:val="24"/>
          <w:lang w:val="en-US"/>
        </w:rPr>
        <w:t xml:space="preserve">– </w:t>
      </w:r>
      <w:r w:rsidRPr="00283849">
        <w:rPr>
          <w:rFonts w:ascii="Arial" w:hAnsi="Arial" w:cs="Arial"/>
          <w:bCs/>
          <w:szCs w:val="24"/>
        </w:rPr>
        <w:t>Атрибуты</w:t>
      </w:r>
      <w:r w:rsidRPr="00283849">
        <w:rPr>
          <w:rFonts w:ascii="Arial" w:hAnsi="Arial" w:cs="Arial"/>
          <w:bCs/>
          <w:szCs w:val="24"/>
          <w:lang w:val="en-US"/>
        </w:rPr>
        <w:t xml:space="preserve"> </w:t>
      </w:r>
      <w:r w:rsidRPr="00283849">
        <w:rPr>
          <w:rFonts w:ascii="Arial" w:hAnsi="Arial" w:cs="Arial"/>
          <w:bCs/>
          <w:szCs w:val="24"/>
        </w:rPr>
        <w:t>объекта</w:t>
      </w:r>
      <w:r w:rsidRPr="00283849">
        <w:rPr>
          <w:rFonts w:ascii="Arial" w:hAnsi="Arial" w:cs="Arial"/>
          <w:bCs/>
          <w:szCs w:val="24"/>
          <w:lang w:val="en-US"/>
        </w:rPr>
        <w:t xml:space="preserve"> </w:t>
      </w:r>
      <w:proofErr w:type="spellStart"/>
      <w:r w:rsidRPr="00283849">
        <w:rPr>
          <w:rFonts w:ascii="Arial" w:hAnsi="Arial" w:cs="Arial"/>
          <w:b/>
          <w:bCs/>
          <w:i/>
          <w:szCs w:val="24"/>
          <w:lang w:val="en-US"/>
        </w:rPr>
        <w:t>product_definition_relationship</w:t>
      </w:r>
      <w:proofErr w:type="spellEnd"/>
    </w:p>
    <w:tbl>
      <w:tblPr>
        <w:tblW w:w="494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032"/>
        <w:gridCol w:w="2185"/>
        <w:gridCol w:w="4530"/>
      </w:tblGrid>
      <w:tr w:rsidR="008622A5" w:rsidRPr="007E7A93" w14:paraId="30467B05" w14:textId="77777777" w:rsidTr="00861C12">
        <w:tc>
          <w:tcPr>
            <w:tcW w:w="1555" w:type="pct"/>
            <w:tcBorders>
              <w:top w:val="single" w:sz="4" w:space="0" w:color="auto"/>
              <w:left w:val="single" w:sz="4" w:space="0" w:color="auto"/>
              <w:bottom w:val="double" w:sz="4" w:space="0" w:color="auto"/>
              <w:right w:val="single" w:sz="4" w:space="0" w:color="auto"/>
            </w:tcBorders>
            <w:hideMark/>
          </w:tcPr>
          <w:p w14:paraId="04CCF675" w14:textId="77777777" w:rsidR="008622A5" w:rsidRPr="007E7A93" w:rsidRDefault="008622A5" w:rsidP="002B7958">
            <w:pPr>
              <w:pStyle w:val="a9"/>
              <w:spacing w:line="276" w:lineRule="auto"/>
              <w:ind w:firstLine="0"/>
              <w:jc w:val="center"/>
              <w:rPr>
                <w:bCs/>
                <w:iCs/>
                <w:sz w:val="20"/>
              </w:rPr>
            </w:pPr>
            <w:r w:rsidRPr="007E7A93">
              <w:rPr>
                <w:bCs/>
                <w:iCs/>
                <w:sz w:val="20"/>
              </w:rPr>
              <w:t>Атрибут</w:t>
            </w:r>
          </w:p>
        </w:tc>
        <w:tc>
          <w:tcPr>
            <w:tcW w:w="1121" w:type="pct"/>
            <w:tcBorders>
              <w:top w:val="single" w:sz="4" w:space="0" w:color="auto"/>
              <w:left w:val="single" w:sz="4" w:space="0" w:color="auto"/>
              <w:bottom w:val="double" w:sz="4" w:space="0" w:color="auto"/>
              <w:right w:val="single" w:sz="4" w:space="0" w:color="auto"/>
            </w:tcBorders>
            <w:hideMark/>
          </w:tcPr>
          <w:p w14:paraId="46178A2B" w14:textId="77777777" w:rsidR="008622A5" w:rsidRPr="007E7A93" w:rsidRDefault="008622A5" w:rsidP="002B7958">
            <w:pPr>
              <w:pStyle w:val="a9"/>
              <w:spacing w:line="276" w:lineRule="auto"/>
              <w:ind w:firstLine="0"/>
              <w:jc w:val="center"/>
              <w:rPr>
                <w:bCs/>
                <w:iCs/>
                <w:sz w:val="20"/>
              </w:rPr>
            </w:pPr>
            <w:r w:rsidRPr="007E7A93">
              <w:rPr>
                <w:bCs/>
                <w:iCs/>
                <w:sz w:val="20"/>
              </w:rPr>
              <w:t>Обязательность</w:t>
            </w:r>
          </w:p>
        </w:tc>
        <w:tc>
          <w:tcPr>
            <w:tcW w:w="2324" w:type="pct"/>
            <w:tcBorders>
              <w:top w:val="single" w:sz="4" w:space="0" w:color="auto"/>
              <w:left w:val="single" w:sz="4" w:space="0" w:color="auto"/>
              <w:bottom w:val="double" w:sz="4" w:space="0" w:color="auto"/>
              <w:right w:val="single" w:sz="4" w:space="0" w:color="auto"/>
            </w:tcBorders>
            <w:hideMark/>
          </w:tcPr>
          <w:p w14:paraId="101C7F25" w14:textId="77777777" w:rsidR="008622A5" w:rsidRPr="007E7A93" w:rsidRDefault="008622A5" w:rsidP="002B7958">
            <w:pPr>
              <w:pStyle w:val="a9"/>
              <w:spacing w:line="276" w:lineRule="auto"/>
              <w:ind w:firstLine="0"/>
              <w:jc w:val="center"/>
              <w:rPr>
                <w:bCs/>
                <w:iCs/>
                <w:sz w:val="20"/>
              </w:rPr>
            </w:pPr>
            <w:r w:rsidRPr="007E7A93">
              <w:rPr>
                <w:bCs/>
                <w:iCs/>
                <w:sz w:val="20"/>
              </w:rPr>
              <w:t>Описание</w:t>
            </w:r>
          </w:p>
        </w:tc>
      </w:tr>
      <w:tr w:rsidR="00283849" w:rsidRPr="007E7A93" w14:paraId="44CE17B9" w14:textId="77777777" w:rsidTr="00861C12">
        <w:tc>
          <w:tcPr>
            <w:tcW w:w="1555" w:type="pct"/>
            <w:tcBorders>
              <w:top w:val="single" w:sz="4" w:space="0" w:color="auto"/>
              <w:left w:val="single" w:sz="4" w:space="0" w:color="auto"/>
              <w:bottom w:val="single" w:sz="4" w:space="0" w:color="auto"/>
              <w:right w:val="single" w:sz="4" w:space="0" w:color="auto"/>
            </w:tcBorders>
            <w:hideMark/>
          </w:tcPr>
          <w:p w14:paraId="1F8F6876" w14:textId="77777777" w:rsidR="00283849" w:rsidRPr="007E7A93" w:rsidRDefault="00283849" w:rsidP="00A95705">
            <w:pPr>
              <w:pStyle w:val="a9"/>
              <w:spacing w:line="276" w:lineRule="auto"/>
              <w:ind w:firstLine="0"/>
              <w:rPr>
                <w:sz w:val="20"/>
              </w:rPr>
            </w:pPr>
            <w:r w:rsidRPr="007E7A93">
              <w:rPr>
                <w:sz w:val="20"/>
                <w:lang w:val="en-US"/>
              </w:rPr>
              <w:t>id</w:t>
            </w:r>
          </w:p>
        </w:tc>
        <w:tc>
          <w:tcPr>
            <w:tcW w:w="1121" w:type="pct"/>
            <w:tcBorders>
              <w:top w:val="single" w:sz="4" w:space="0" w:color="auto"/>
              <w:left w:val="single" w:sz="4" w:space="0" w:color="auto"/>
              <w:bottom w:val="single" w:sz="4" w:space="0" w:color="auto"/>
              <w:right w:val="single" w:sz="4" w:space="0" w:color="auto"/>
            </w:tcBorders>
            <w:hideMark/>
          </w:tcPr>
          <w:p w14:paraId="5BA732BC" w14:textId="5E941E1A" w:rsidR="00283849" w:rsidRPr="007E7A93" w:rsidRDefault="00283849" w:rsidP="00A95705">
            <w:pPr>
              <w:pStyle w:val="a9"/>
              <w:spacing w:line="276" w:lineRule="auto"/>
              <w:ind w:firstLine="0"/>
              <w:rPr>
                <w:sz w:val="20"/>
              </w:rPr>
            </w:pPr>
            <w:r w:rsidRPr="007E7A93">
              <w:rPr>
                <w:sz w:val="20"/>
              </w:rPr>
              <w:t>да</w:t>
            </w:r>
          </w:p>
        </w:tc>
        <w:tc>
          <w:tcPr>
            <w:tcW w:w="2324" w:type="pct"/>
            <w:tcBorders>
              <w:top w:val="single" w:sz="4" w:space="0" w:color="auto"/>
              <w:left w:val="single" w:sz="4" w:space="0" w:color="auto"/>
              <w:bottom w:val="single" w:sz="4" w:space="0" w:color="auto"/>
              <w:right w:val="single" w:sz="4" w:space="0" w:color="auto"/>
            </w:tcBorders>
            <w:hideMark/>
          </w:tcPr>
          <w:p w14:paraId="38523528" w14:textId="77777777" w:rsidR="00283849" w:rsidRPr="007E7A93" w:rsidRDefault="00283849" w:rsidP="00A95705">
            <w:pPr>
              <w:pStyle w:val="a9"/>
              <w:spacing w:line="276" w:lineRule="auto"/>
              <w:ind w:firstLine="0"/>
              <w:rPr>
                <w:sz w:val="20"/>
              </w:rPr>
            </w:pPr>
            <w:r w:rsidRPr="007E7A93">
              <w:rPr>
                <w:sz w:val="20"/>
              </w:rPr>
              <w:t xml:space="preserve">Обозначение </w:t>
            </w:r>
            <w:r w:rsidRPr="007E7A93">
              <w:rPr>
                <w:color w:val="000000" w:themeColor="text1"/>
                <w:sz w:val="20"/>
              </w:rPr>
              <w:t>связи</w:t>
            </w:r>
          </w:p>
        </w:tc>
      </w:tr>
      <w:tr w:rsidR="00283849" w:rsidRPr="007E7A93" w14:paraId="6A59BC23" w14:textId="77777777" w:rsidTr="00861C12">
        <w:tc>
          <w:tcPr>
            <w:tcW w:w="1555" w:type="pct"/>
            <w:tcBorders>
              <w:top w:val="single" w:sz="4" w:space="0" w:color="auto"/>
              <w:left w:val="single" w:sz="4" w:space="0" w:color="auto"/>
              <w:bottom w:val="single" w:sz="4" w:space="0" w:color="auto"/>
              <w:right w:val="single" w:sz="4" w:space="0" w:color="auto"/>
            </w:tcBorders>
            <w:hideMark/>
          </w:tcPr>
          <w:p w14:paraId="3170E608" w14:textId="77777777" w:rsidR="00283849" w:rsidRPr="007E7A93" w:rsidRDefault="00283849" w:rsidP="00A95705">
            <w:pPr>
              <w:pStyle w:val="a9"/>
              <w:spacing w:line="276" w:lineRule="auto"/>
              <w:ind w:firstLine="0"/>
              <w:rPr>
                <w:sz w:val="20"/>
              </w:rPr>
            </w:pPr>
            <w:r w:rsidRPr="007E7A93">
              <w:rPr>
                <w:sz w:val="20"/>
                <w:lang w:val="en-US"/>
              </w:rPr>
              <w:t>name</w:t>
            </w:r>
          </w:p>
        </w:tc>
        <w:tc>
          <w:tcPr>
            <w:tcW w:w="1121" w:type="pct"/>
            <w:tcBorders>
              <w:top w:val="single" w:sz="4" w:space="0" w:color="auto"/>
              <w:left w:val="single" w:sz="4" w:space="0" w:color="auto"/>
              <w:bottom w:val="single" w:sz="4" w:space="0" w:color="auto"/>
              <w:right w:val="single" w:sz="4" w:space="0" w:color="auto"/>
            </w:tcBorders>
            <w:hideMark/>
          </w:tcPr>
          <w:p w14:paraId="533581DE" w14:textId="4A71D8C8" w:rsidR="00283849" w:rsidRPr="007E7A93" w:rsidRDefault="00283849" w:rsidP="00A95705">
            <w:pPr>
              <w:pStyle w:val="a9"/>
              <w:spacing w:line="276" w:lineRule="auto"/>
              <w:ind w:firstLine="0"/>
              <w:rPr>
                <w:sz w:val="20"/>
              </w:rPr>
            </w:pPr>
            <w:r w:rsidRPr="007E7A93">
              <w:rPr>
                <w:sz w:val="20"/>
              </w:rPr>
              <w:t>да</w:t>
            </w:r>
          </w:p>
        </w:tc>
        <w:tc>
          <w:tcPr>
            <w:tcW w:w="2324" w:type="pct"/>
            <w:tcBorders>
              <w:top w:val="single" w:sz="4" w:space="0" w:color="auto"/>
              <w:left w:val="single" w:sz="4" w:space="0" w:color="auto"/>
              <w:bottom w:val="single" w:sz="4" w:space="0" w:color="auto"/>
              <w:right w:val="single" w:sz="4" w:space="0" w:color="auto"/>
            </w:tcBorders>
            <w:hideMark/>
          </w:tcPr>
          <w:p w14:paraId="46C40DFF" w14:textId="77777777" w:rsidR="00283849" w:rsidRPr="007E7A93" w:rsidRDefault="00283849" w:rsidP="00A95705">
            <w:pPr>
              <w:pStyle w:val="a9"/>
              <w:spacing w:line="276" w:lineRule="auto"/>
              <w:ind w:firstLine="0"/>
              <w:rPr>
                <w:sz w:val="20"/>
              </w:rPr>
            </w:pPr>
            <w:r w:rsidRPr="007E7A93">
              <w:rPr>
                <w:sz w:val="20"/>
              </w:rPr>
              <w:t>Наименование связи</w:t>
            </w:r>
          </w:p>
        </w:tc>
      </w:tr>
      <w:tr w:rsidR="00283849" w:rsidRPr="007E7A93" w14:paraId="541C219E" w14:textId="77777777" w:rsidTr="00861C12">
        <w:tc>
          <w:tcPr>
            <w:tcW w:w="1555" w:type="pct"/>
            <w:tcBorders>
              <w:top w:val="single" w:sz="4" w:space="0" w:color="auto"/>
              <w:left w:val="single" w:sz="4" w:space="0" w:color="auto"/>
              <w:bottom w:val="single" w:sz="4" w:space="0" w:color="auto"/>
              <w:right w:val="single" w:sz="4" w:space="0" w:color="auto"/>
            </w:tcBorders>
            <w:hideMark/>
          </w:tcPr>
          <w:p w14:paraId="0F937604" w14:textId="77777777" w:rsidR="00283849" w:rsidRPr="007E7A93" w:rsidRDefault="00283849" w:rsidP="00A95705">
            <w:pPr>
              <w:pStyle w:val="a9"/>
              <w:spacing w:line="276" w:lineRule="auto"/>
              <w:ind w:firstLine="0"/>
              <w:rPr>
                <w:sz w:val="20"/>
                <w:lang w:val="en-US"/>
              </w:rPr>
            </w:pPr>
            <w:r w:rsidRPr="007E7A93">
              <w:rPr>
                <w:sz w:val="20"/>
                <w:lang w:val="en-US"/>
              </w:rPr>
              <w:t>description</w:t>
            </w:r>
          </w:p>
        </w:tc>
        <w:tc>
          <w:tcPr>
            <w:tcW w:w="1121" w:type="pct"/>
            <w:tcBorders>
              <w:top w:val="single" w:sz="4" w:space="0" w:color="auto"/>
              <w:left w:val="single" w:sz="4" w:space="0" w:color="auto"/>
              <w:bottom w:val="single" w:sz="4" w:space="0" w:color="auto"/>
              <w:right w:val="single" w:sz="4" w:space="0" w:color="auto"/>
            </w:tcBorders>
            <w:hideMark/>
          </w:tcPr>
          <w:p w14:paraId="27232F20" w14:textId="77777777" w:rsidR="00283849" w:rsidRPr="007E7A93" w:rsidRDefault="00283849" w:rsidP="00A95705">
            <w:pPr>
              <w:pStyle w:val="a9"/>
              <w:spacing w:line="276" w:lineRule="auto"/>
              <w:ind w:firstLine="0"/>
              <w:rPr>
                <w:sz w:val="20"/>
              </w:rPr>
            </w:pPr>
            <w:r w:rsidRPr="007E7A93">
              <w:rPr>
                <w:sz w:val="20"/>
              </w:rPr>
              <w:t>нет</w:t>
            </w:r>
          </w:p>
        </w:tc>
        <w:tc>
          <w:tcPr>
            <w:tcW w:w="2324" w:type="pct"/>
            <w:tcBorders>
              <w:top w:val="single" w:sz="4" w:space="0" w:color="auto"/>
              <w:left w:val="single" w:sz="4" w:space="0" w:color="auto"/>
              <w:bottom w:val="single" w:sz="4" w:space="0" w:color="auto"/>
              <w:right w:val="single" w:sz="4" w:space="0" w:color="auto"/>
            </w:tcBorders>
            <w:hideMark/>
          </w:tcPr>
          <w:p w14:paraId="0BD3B6E5" w14:textId="77777777" w:rsidR="00283849" w:rsidRPr="007E7A93" w:rsidRDefault="00283849" w:rsidP="00A95705">
            <w:pPr>
              <w:pStyle w:val="a9"/>
              <w:spacing w:line="276" w:lineRule="auto"/>
              <w:ind w:firstLine="0"/>
              <w:rPr>
                <w:sz w:val="20"/>
                <w:lang w:val="en-US"/>
              </w:rPr>
            </w:pPr>
            <w:r w:rsidRPr="007E7A93">
              <w:rPr>
                <w:sz w:val="20"/>
              </w:rPr>
              <w:t>Описание</w:t>
            </w:r>
            <w:r w:rsidRPr="007E7A93">
              <w:rPr>
                <w:sz w:val="20"/>
                <w:lang w:val="en-US"/>
              </w:rPr>
              <w:t xml:space="preserve"> </w:t>
            </w:r>
            <w:r w:rsidRPr="007E7A93">
              <w:rPr>
                <w:sz w:val="20"/>
              </w:rPr>
              <w:t>связи</w:t>
            </w:r>
          </w:p>
        </w:tc>
      </w:tr>
      <w:tr w:rsidR="00CD47B9" w:rsidRPr="007E7A93" w14:paraId="726AD698" w14:textId="77777777" w:rsidTr="00861C12">
        <w:tc>
          <w:tcPr>
            <w:tcW w:w="1555" w:type="pct"/>
            <w:tcBorders>
              <w:top w:val="single" w:sz="4" w:space="0" w:color="auto"/>
              <w:left w:val="single" w:sz="4" w:space="0" w:color="auto"/>
              <w:bottom w:val="single" w:sz="4" w:space="0" w:color="auto"/>
              <w:right w:val="single" w:sz="4" w:space="0" w:color="auto"/>
            </w:tcBorders>
            <w:hideMark/>
          </w:tcPr>
          <w:p w14:paraId="4D9D09E2" w14:textId="77777777" w:rsidR="00CD47B9" w:rsidRPr="007E7A93" w:rsidRDefault="00CD47B9" w:rsidP="005B0F0C">
            <w:pPr>
              <w:pStyle w:val="a9"/>
              <w:spacing w:line="276" w:lineRule="auto"/>
              <w:ind w:firstLine="0"/>
              <w:rPr>
                <w:sz w:val="20"/>
                <w:lang w:val="en-US"/>
              </w:rPr>
            </w:pPr>
            <w:proofErr w:type="spellStart"/>
            <w:r w:rsidRPr="007E7A93">
              <w:rPr>
                <w:sz w:val="20"/>
                <w:lang w:val="en-US"/>
              </w:rPr>
              <w:t>relating_product_definition</w:t>
            </w:r>
            <w:proofErr w:type="spellEnd"/>
          </w:p>
        </w:tc>
        <w:tc>
          <w:tcPr>
            <w:tcW w:w="1121" w:type="pct"/>
            <w:tcBorders>
              <w:top w:val="single" w:sz="4" w:space="0" w:color="auto"/>
              <w:left w:val="single" w:sz="4" w:space="0" w:color="auto"/>
              <w:bottom w:val="single" w:sz="4" w:space="0" w:color="auto"/>
              <w:right w:val="single" w:sz="4" w:space="0" w:color="auto"/>
            </w:tcBorders>
            <w:hideMark/>
          </w:tcPr>
          <w:p w14:paraId="1C90FA8C" w14:textId="77777777" w:rsidR="00CD47B9" w:rsidRPr="007E7A93" w:rsidRDefault="00CD47B9" w:rsidP="005B0F0C">
            <w:pPr>
              <w:pStyle w:val="a9"/>
              <w:spacing w:line="276" w:lineRule="auto"/>
              <w:ind w:firstLine="0"/>
              <w:rPr>
                <w:sz w:val="20"/>
              </w:rPr>
            </w:pPr>
            <w:r w:rsidRPr="007E7A93">
              <w:rPr>
                <w:sz w:val="20"/>
              </w:rPr>
              <w:t>да</w:t>
            </w:r>
          </w:p>
        </w:tc>
        <w:tc>
          <w:tcPr>
            <w:tcW w:w="2324" w:type="pct"/>
            <w:tcBorders>
              <w:top w:val="single" w:sz="4" w:space="0" w:color="auto"/>
              <w:left w:val="single" w:sz="4" w:space="0" w:color="auto"/>
              <w:bottom w:val="single" w:sz="4" w:space="0" w:color="auto"/>
              <w:right w:val="single" w:sz="4" w:space="0" w:color="auto"/>
            </w:tcBorders>
            <w:hideMark/>
          </w:tcPr>
          <w:p w14:paraId="00E87F5D" w14:textId="2E5BB123" w:rsidR="00CD47B9" w:rsidRPr="007E7A93" w:rsidRDefault="00CD47B9" w:rsidP="005833FE">
            <w:pPr>
              <w:pStyle w:val="a9"/>
              <w:spacing w:line="276" w:lineRule="auto"/>
              <w:ind w:firstLine="0"/>
              <w:rPr>
                <w:sz w:val="20"/>
              </w:rPr>
            </w:pPr>
            <w:r w:rsidRPr="007E7A93">
              <w:rPr>
                <w:sz w:val="20"/>
              </w:rPr>
              <w:t xml:space="preserve">Ссылка на </w:t>
            </w:r>
            <w:r w:rsidR="00E66C88" w:rsidRPr="007E7A93">
              <w:rPr>
                <w:color w:val="000000" w:themeColor="text1"/>
                <w:sz w:val="20"/>
              </w:rPr>
              <w:t xml:space="preserve">описание </w:t>
            </w:r>
            <w:r w:rsidR="005833FE" w:rsidRPr="007E7A93">
              <w:rPr>
                <w:color w:val="000000" w:themeColor="text1"/>
                <w:sz w:val="20"/>
              </w:rPr>
              <w:t xml:space="preserve">исходного </w:t>
            </w:r>
            <w:r w:rsidRPr="007E7A93">
              <w:rPr>
                <w:color w:val="000000" w:themeColor="text1"/>
                <w:sz w:val="20"/>
              </w:rPr>
              <w:t>издели</w:t>
            </w:r>
            <w:r w:rsidR="00283849" w:rsidRPr="007E7A93">
              <w:rPr>
                <w:color w:val="000000" w:themeColor="text1"/>
                <w:sz w:val="20"/>
              </w:rPr>
              <w:t>я</w:t>
            </w:r>
            <w:r w:rsidR="00E66C88" w:rsidRPr="007E7A93">
              <w:rPr>
                <w:color w:val="000000" w:themeColor="text1"/>
                <w:sz w:val="20"/>
              </w:rPr>
              <w:t xml:space="preserve"> в конкретном контексте</w:t>
            </w:r>
          </w:p>
        </w:tc>
      </w:tr>
      <w:tr w:rsidR="00CD47B9" w:rsidRPr="007E7A93" w14:paraId="2C783A00" w14:textId="77777777" w:rsidTr="00861C12">
        <w:tc>
          <w:tcPr>
            <w:tcW w:w="1555" w:type="pct"/>
            <w:tcBorders>
              <w:top w:val="single" w:sz="4" w:space="0" w:color="auto"/>
              <w:left w:val="single" w:sz="4" w:space="0" w:color="auto"/>
              <w:bottom w:val="single" w:sz="4" w:space="0" w:color="auto"/>
              <w:right w:val="single" w:sz="4" w:space="0" w:color="auto"/>
            </w:tcBorders>
            <w:hideMark/>
          </w:tcPr>
          <w:p w14:paraId="07B76DD3" w14:textId="77777777" w:rsidR="00CD47B9" w:rsidRPr="007E7A93" w:rsidRDefault="00CD47B9" w:rsidP="005B0F0C">
            <w:pPr>
              <w:pStyle w:val="a9"/>
              <w:spacing w:line="276" w:lineRule="auto"/>
              <w:ind w:firstLine="0"/>
              <w:rPr>
                <w:sz w:val="20"/>
              </w:rPr>
            </w:pPr>
            <w:r w:rsidRPr="007E7A93">
              <w:rPr>
                <w:sz w:val="20"/>
                <w:lang w:val="en-US"/>
              </w:rPr>
              <w:t>related</w:t>
            </w:r>
            <w:r w:rsidRPr="007E7A93">
              <w:rPr>
                <w:sz w:val="20"/>
              </w:rPr>
              <w:t>_</w:t>
            </w:r>
            <w:r w:rsidRPr="007E7A93">
              <w:rPr>
                <w:sz w:val="20"/>
                <w:lang w:val="en-US"/>
              </w:rPr>
              <w:t>product</w:t>
            </w:r>
            <w:r w:rsidRPr="007E7A93">
              <w:rPr>
                <w:sz w:val="20"/>
              </w:rPr>
              <w:t>_</w:t>
            </w:r>
            <w:r w:rsidRPr="007E7A93">
              <w:rPr>
                <w:sz w:val="20"/>
                <w:lang w:val="en-US"/>
              </w:rPr>
              <w:t>definition</w:t>
            </w:r>
          </w:p>
        </w:tc>
        <w:tc>
          <w:tcPr>
            <w:tcW w:w="1121" w:type="pct"/>
            <w:tcBorders>
              <w:top w:val="single" w:sz="4" w:space="0" w:color="auto"/>
              <w:left w:val="single" w:sz="4" w:space="0" w:color="auto"/>
              <w:bottom w:val="single" w:sz="4" w:space="0" w:color="auto"/>
              <w:right w:val="single" w:sz="4" w:space="0" w:color="auto"/>
            </w:tcBorders>
            <w:hideMark/>
          </w:tcPr>
          <w:p w14:paraId="22FCE62F" w14:textId="77777777" w:rsidR="00CD47B9" w:rsidRPr="007E7A93" w:rsidRDefault="00CD47B9" w:rsidP="005B0F0C">
            <w:pPr>
              <w:pStyle w:val="a9"/>
              <w:spacing w:line="276" w:lineRule="auto"/>
              <w:ind w:firstLine="0"/>
              <w:rPr>
                <w:sz w:val="20"/>
              </w:rPr>
            </w:pPr>
            <w:r w:rsidRPr="007E7A93">
              <w:rPr>
                <w:sz w:val="20"/>
              </w:rPr>
              <w:t>да</w:t>
            </w:r>
          </w:p>
        </w:tc>
        <w:tc>
          <w:tcPr>
            <w:tcW w:w="2324" w:type="pct"/>
            <w:tcBorders>
              <w:top w:val="single" w:sz="4" w:space="0" w:color="auto"/>
              <w:left w:val="single" w:sz="4" w:space="0" w:color="auto"/>
              <w:bottom w:val="single" w:sz="4" w:space="0" w:color="auto"/>
              <w:right w:val="single" w:sz="4" w:space="0" w:color="auto"/>
            </w:tcBorders>
            <w:hideMark/>
          </w:tcPr>
          <w:p w14:paraId="5B176B32" w14:textId="292771D1" w:rsidR="00CD47B9" w:rsidRPr="007E7A93" w:rsidRDefault="00CD47B9" w:rsidP="005833FE">
            <w:pPr>
              <w:pStyle w:val="a9"/>
              <w:spacing w:line="276" w:lineRule="auto"/>
              <w:ind w:firstLine="0"/>
              <w:rPr>
                <w:sz w:val="20"/>
              </w:rPr>
            </w:pPr>
            <w:r w:rsidRPr="007E7A93">
              <w:rPr>
                <w:color w:val="000000" w:themeColor="text1"/>
                <w:sz w:val="20"/>
              </w:rPr>
              <w:t xml:space="preserve">Ссылка на </w:t>
            </w:r>
            <w:r w:rsidR="00E66C88" w:rsidRPr="007E7A93">
              <w:rPr>
                <w:color w:val="000000" w:themeColor="text1"/>
                <w:sz w:val="20"/>
              </w:rPr>
              <w:t xml:space="preserve">описание </w:t>
            </w:r>
            <w:r w:rsidR="005833FE" w:rsidRPr="007E7A93">
              <w:rPr>
                <w:color w:val="000000" w:themeColor="text1"/>
                <w:sz w:val="20"/>
              </w:rPr>
              <w:t xml:space="preserve">связанного </w:t>
            </w:r>
            <w:r w:rsidRPr="007E7A93">
              <w:rPr>
                <w:color w:val="000000" w:themeColor="text1"/>
                <w:sz w:val="20"/>
              </w:rPr>
              <w:t>издели</w:t>
            </w:r>
            <w:r w:rsidR="00283849" w:rsidRPr="007E7A93">
              <w:rPr>
                <w:color w:val="000000" w:themeColor="text1"/>
                <w:sz w:val="20"/>
              </w:rPr>
              <w:t>я</w:t>
            </w:r>
            <w:r w:rsidR="00E66C88" w:rsidRPr="007E7A93">
              <w:rPr>
                <w:color w:val="000000" w:themeColor="text1"/>
                <w:sz w:val="20"/>
              </w:rPr>
              <w:t xml:space="preserve"> в конкретном контексте</w:t>
            </w:r>
          </w:p>
        </w:tc>
      </w:tr>
    </w:tbl>
    <w:p w14:paraId="0521D5BB" w14:textId="37707BB5" w:rsidR="008622A5" w:rsidRDefault="000F2D23" w:rsidP="008622A5">
      <w:pPr>
        <w:pStyle w:val="afff"/>
        <w:spacing w:before="240"/>
        <w:rPr>
          <w:sz w:val="24"/>
          <w:szCs w:val="24"/>
        </w:rPr>
      </w:pPr>
      <w:r>
        <w:rPr>
          <w:sz w:val="24"/>
          <w:szCs w:val="24"/>
        </w:rPr>
        <w:t xml:space="preserve">А.3.2 </w:t>
      </w:r>
      <w:r w:rsidR="008622A5">
        <w:rPr>
          <w:sz w:val="24"/>
          <w:szCs w:val="24"/>
        </w:rPr>
        <w:t xml:space="preserve">Подтипом объекта </w:t>
      </w:r>
      <w:proofErr w:type="spellStart"/>
      <w:r w:rsidR="008622A5">
        <w:rPr>
          <w:b/>
          <w:i/>
          <w:sz w:val="24"/>
          <w:szCs w:val="24"/>
        </w:rPr>
        <w:t>product_definition_relationship</w:t>
      </w:r>
      <w:proofErr w:type="spellEnd"/>
      <w:r w:rsidR="008622A5">
        <w:rPr>
          <w:sz w:val="24"/>
          <w:szCs w:val="24"/>
        </w:rPr>
        <w:t xml:space="preserve"> является объект </w:t>
      </w:r>
      <w:proofErr w:type="spellStart"/>
      <w:r w:rsidR="008622A5">
        <w:rPr>
          <w:b/>
          <w:i/>
          <w:sz w:val="24"/>
          <w:szCs w:val="24"/>
        </w:rPr>
        <w:t>product_definition_usage</w:t>
      </w:r>
      <w:proofErr w:type="spellEnd"/>
      <w:r w:rsidR="008622A5">
        <w:rPr>
          <w:sz w:val="24"/>
          <w:szCs w:val="24"/>
        </w:rPr>
        <w:t xml:space="preserve">, определяющий каким образом </w:t>
      </w:r>
      <w:r w:rsidR="005833FE">
        <w:rPr>
          <w:sz w:val="24"/>
          <w:szCs w:val="24"/>
        </w:rPr>
        <w:t xml:space="preserve">связанное изделие </w:t>
      </w:r>
      <w:proofErr w:type="spellStart"/>
      <w:r w:rsidR="008622A5">
        <w:rPr>
          <w:sz w:val="24"/>
          <w:szCs w:val="24"/>
        </w:rPr>
        <w:t>изделие</w:t>
      </w:r>
      <w:proofErr w:type="spellEnd"/>
      <w:r w:rsidR="008622A5">
        <w:rPr>
          <w:sz w:val="24"/>
          <w:szCs w:val="24"/>
        </w:rPr>
        <w:t xml:space="preserve"> используется в </w:t>
      </w:r>
      <w:r w:rsidR="005833FE">
        <w:rPr>
          <w:sz w:val="24"/>
          <w:szCs w:val="24"/>
        </w:rPr>
        <w:t>исходном изделии</w:t>
      </w:r>
      <w:r w:rsidR="008622A5">
        <w:rPr>
          <w:sz w:val="24"/>
          <w:szCs w:val="24"/>
        </w:rPr>
        <w:t xml:space="preserve">. </w:t>
      </w:r>
      <w:r w:rsidR="005833FE">
        <w:rPr>
          <w:sz w:val="24"/>
          <w:szCs w:val="24"/>
        </w:rPr>
        <w:t xml:space="preserve">Вариантов использования может быть два: «входит в» (объект </w:t>
      </w:r>
      <w:r w:rsidR="005833FE">
        <w:rPr>
          <w:b/>
          <w:i/>
          <w:sz w:val="24"/>
          <w:szCs w:val="24"/>
          <w:lang w:val="en-US"/>
        </w:rPr>
        <w:t>assembly</w:t>
      </w:r>
      <w:r w:rsidR="005833FE">
        <w:rPr>
          <w:b/>
          <w:i/>
          <w:sz w:val="24"/>
          <w:szCs w:val="24"/>
        </w:rPr>
        <w:t>_</w:t>
      </w:r>
      <w:r w:rsidR="005833FE">
        <w:rPr>
          <w:b/>
          <w:i/>
          <w:sz w:val="24"/>
          <w:szCs w:val="24"/>
          <w:lang w:val="en-US"/>
        </w:rPr>
        <w:t>component</w:t>
      </w:r>
      <w:r w:rsidR="005833FE">
        <w:rPr>
          <w:b/>
          <w:i/>
          <w:sz w:val="24"/>
          <w:szCs w:val="24"/>
        </w:rPr>
        <w:t>_</w:t>
      </w:r>
      <w:r w:rsidR="005833FE">
        <w:rPr>
          <w:b/>
          <w:i/>
          <w:sz w:val="24"/>
          <w:szCs w:val="24"/>
          <w:lang w:val="en-US"/>
        </w:rPr>
        <w:t>usage</w:t>
      </w:r>
      <w:r w:rsidR="005833FE">
        <w:rPr>
          <w:sz w:val="24"/>
          <w:szCs w:val="24"/>
        </w:rPr>
        <w:t>) или «изготавливается из»</w:t>
      </w:r>
      <w:r w:rsidR="005833FE" w:rsidRPr="005833FE">
        <w:rPr>
          <w:sz w:val="24"/>
          <w:szCs w:val="24"/>
        </w:rPr>
        <w:t xml:space="preserve"> (</w:t>
      </w:r>
      <w:r w:rsidR="005833FE">
        <w:rPr>
          <w:sz w:val="24"/>
          <w:szCs w:val="24"/>
        </w:rPr>
        <w:t xml:space="preserve">объект </w:t>
      </w:r>
      <w:r w:rsidR="005833FE">
        <w:rPr>
          <w:b/>
          <w:i/>
          <w:sz w:val="24"/>
          <w:szCs w:val="24"/>
          <w:lang w:val="en-US"/>
        </w:rPr>
        <w:t>make</w:t>
      </w:r>
      <w:r w:rsidR="005833FE">
        <w:rPr>
          <w:b/>
          <w:i/>
          <w:sz w:val="24"/>
          <w:szCs w:val="24"/>
        </w:rPr>
        <w:t>_</w:t>
      </w:r>
      <w:r w:rsidR="005833FE">
        <w:rPr>
          <w:b/>
          <w:i/>
          <w:sz w:val="24"/>
          <w:szCs w:val="24"/>
          <w:lang w:val="en-US"/>
        </w:rPr>
        <w:t>from</w:t>
      </w:r>
      <w:r w:rsidR="005833FE">
        <w:rPr>
          <w:b/>
          <w:i/>
          <w:sz w:val="24"/>
          <w:szCs w:val="24"/>
        </w:rPr>
        <w:t>_</w:t>
      </w:r>
      <w:r w:rsidR="005833FE">
        <w:rPr>
          <w:b/>
          <w:i/>
          <w:sz w:val="24"/>
          <w:szCs w:val="24"/>
          <w:lang w:val="en-US"/>
        </w:rPr>
        <w:t>usage</w:t>
      </w:r>
      <w:r w:rsidR="005833FE">
        <w:rPr>
          <w:b/>
          <w:i/>
          <w:sz w:val="24"/>
          <w:szCs w:val="24"/>
        </w:rPr>
        <w:t>_</w:t>
      </w:r>
      <w:r w:rsidR="005833FE">
        <w:rPr>
          <w:b/>
          <w:i/>
          <w:sz w:val="24"/>
          <w:szCs w:val="24"/>
          <w:lang w:val="en-US"/>
        </w:rPr>
        <w:t>option</w:t>
      </w:r>
      <w:r w:rsidR="005833FE" w:rsidRPr="005833FE">
        <w:rPr>
          <w:sz w:val="24"/>
          <w:szCs w:val="24"/>
        </w:rPr>
        <w:t>)</w:t>
      </w:r>
      <w:r w:rsidR="005833FE">
        <w:rPr>
          <w:sz w:val="24"/>
          <w:szCs w:val="24"/>
        </w:rPr>
        <w:t xml:space="preserve">. </w:t>
      </w:r>
      <w:r w:rsidR="008622A5">
        <w:rPr>
          <w:sz w:val="24"/>
          <w:szCs w:val="24"/>
        </w:rPr>
        <w:t xml:space="preserve">Объект </w:t>
      </w:r>
      <w:r w:rsidR="008622A5">
        <w:rPr>
          <w:b/>
          <w:i/>
          <w:sz w:val="24"/>
          <w:szCs w:val="24"/>
          <w:lang w:val="en-US"/>
        </w:rPr>
        <w:t>product</w:t>
      </w:r>
      <w:r w:rsidR="008622A5">
        <w:rPr>
          <w:b/>
          <w:i/>
          <w:sz w:val="24"/>
          <w:szCs w:val="24"/>
        </w:rPr>
        <w:t>_</w:t>
      </w:r>
      <w:r w:rsidR="008622A5">
        <w:rPr>
          <w:b/>
          <w:i/>
          <w:sz w:val="24"/>
          <w:szCs w:val="24"/>
          <w:lang w:val="en-US"/>
        </w:rPr>
        <w:t>definition</w:t>
      </w:r>
      <w:r w:rsidR="008622A5">
        <w:rPr>
          <w:b/>
          <w:i/>
          <w:sz w:val="24"/>
          <w:szCs w:val="24"/>
        </w:rPr>
        <w:t>_</w:t>
      </w:r>
      <w:r w:rsidR="008622A5">
        <w:rPr>
          <w:b/>
          <w:i/>
          <w:sz w:val="24"/>
          <w:szCs w:val="24"/>
          <w:lang w:val="en-US"/>
        </w:rPr>
        <w:t>usage</w:t>
      </w:r>
      <w:r w:rsidR="008622A5" w:rsidRPr="008622A5">
        <w:rPr>
          <w:b/>
          <w:i/>
          <w:sz w:val="24"/>
          <w:szCs w:val="24"/>
        </w:rPr>
        <w:t xml:space="preserve"> </w:t>
      </w:r>
      <w:r w:rsidR="008622A5">
        <w:rPr>
          <w:sz w:val="24"/>
          <w:szCs w:val="24"/>
        </w:rPr>
        <w:t>не имеет собственных атрибутов.</w:t>
      </w:r>
    </w:p>
    <w:p w14:paraId="05965CCB" w14:textId="533F010C" w:rsidR="005833FE" w:rsidRPr="00EA1093" w:rsidRDefault="000F2D23" w:rsidP="008622A5">
      <w:pPr>
        <w:pStyle w:val="afff"/>
        <w:rPr>
          <w:b/>
          <w:i/>
          <w:sz w:val="24"/>
          <w:szCs w:val="24"/>
        </w:rPr>
      </w:pPr>
      <w:r>
        <w:rPr>
          <w:sz w:val="24"/>
          <w:szCs w:val="24"/>
        </w:rPr>
        <w:t xml:space="preserve">А.3.3 </w:t>
      </w:r>
      <w:r w:rsidR="005833FE">
        <w:rPr>
          <w:sz w:val="24"/>
          <w:szCs w:val="24"/>
        </w:rPr>
        <w:t>Объект</w:t>
      </w:r>
      <w:r w:rsidR="008622A5">
        <w:rPr>
          <w:sz w:val="24"/>
          <w:szCs w:val="24"/>
        </w:rPr>
        <w:t xml:space="preserve"> </w:t>
      </w:r>
      <w:r w:rsidR="008622A5">
        <w:rPr>
          <w:b/>
          <w:i/>
          <w:sz w:val="24"/>
          <w:szCs w:val="24"/>
          <w:lang w:val="en-US"/>
        </w:rPr>
        <w:t>assembly</w:t>
      </w:r>
      <w:r w:rsidR="008622A5">
        <w:rPr>
          <w:b/>
          <w:i/>
          <w:sz w:val="24"/>
          <w:szCs w:val="24"/>
        </w:rPr>
        <w:t>_</w:t>
      </w:r>
      <w:r w:rsidR="008622A5">
        <w:rPr>
          <w:b/>
          <w:i/>
          <w:sz w:val="24"/>
          <w:szCs w:val="24"/>
          <w:lang w:val="en-US"/>
        </w:rPr>
        <w:t>component</w:t>
      </w:r>
      <w:r w:rsidR="008622A5">
        <w:rPr>
          <w:b/>
          <w:i/>
          <w:sz w:val="24"/>
          <w:szCs w:val="24"/>
        </w:rPr>
        <w:t>_</w:t>
      </w:r>
      <w:r w:rsidR="008622A5">
        <w:rPr>
          <w:b/>
          <w:i/>
          <w:sz w:val="24"/>
          <w:szCs w:val="24"/>
          <w:lang w:val="en-US"/>
        </w:rPr>
        <w:t>usage</w:t>
      </w:r>
      <w:r w:rsidR="005833FE">
        <w:rPr>
          <w:sz w:val="24"/>
          <w:szCs w:val="24"/>
        </w:rPr>
        <w:t xml:space="preserve"> имеет единственный необязательный атрибут  «</w:t>
      </w:r>
      <w:r w:rsidR="005833FE">
        <w:rPr>
          <w:sz w:val="24"/>
          <w:szCs w:val="24"/>
          <w:lang w:val="en-US"/>
        </w:rPr>
        <w:t>reference</w:t>
      </w:r>
      <w:r w:rsidR="005833FE">
        <w:rPr>
          <w:sz w:val="24"/>
          <w:szCs w:val="24"/>
        </w:rPr>
        <w:t>_</w:t>
      </w:r>
      <w:r w:rsidR="005833FE">
        <w:rPr>
          <w:sz w:val="24"/>
          <w:szCs w:val="24"/>
          <w:lang w:val="en-US"/>
        </w:rPr>
        <w:t>designator</w:t>
      </w:r>
      <w:r w:rsidR="005833FE">
        <w:rPr>
          <w:sz w:val="24"/>
          <w:szCs w:val="24"/>
        </w:rPr>
        <w:t xml:space="preserve">», в котором может быть указан идентификатор (номер позиции) изделия в составе сборочной единицы. </w:t>
      </w:r>
      <w:r w:rsidR="00EA1093">
        <w:rPr>
          <w:sz w:val="24"/>
          <w:szCs w:val="24"/>
        </w:rPr>
        <w:t>Данный</w:t>
      </w:r>
      <w:r w:rsidR="00EA1093" w:rsidRPr="00EA1093">
        <w:rPr>
          <w:sz w:val="24"/>
          <w:szCs w:val="24"/>
        </w:rPr>
        <w:t xml:space="preserve"> </w:t>
      </w:r>
      <w:r w:rsidR="00EA1093">
        <w:rPr>
          <w:sz w:val="24"/>
          <w:szCs w:val="24"/>
        </w:rPr>
        <w:t>объект</w:t>
      </w:r>
      <w:r w:rsidR="00EA1093" w:rsidRPr="00EA1093">
        <w:rPr>
          <w:sz w:val="24"/>
          <w:szCs w:val="24"/>
        </w:rPr>
        <w:t xml:space="preserve"> </w:t>
      </w:r>
      <w:r w:rsidR="00EA1093">
        <w:rPr>
          <w:sz w:val="24"/>
          <w:szCs w:val="24"/>
        </w:rPr>
        <w:t>может</w:t>
      </w:r>
      <w:r w:rsidR="00EA1093" w:rsidRPr="00EA1093">
        <w:rPr>
          <w:sz w:val="24"/>
          <w:szCs w:val="24"/>
        </w:rPr>
        <w:t xml:space="preserve"> </w:t>
      </w:r>
      <w:r w:rsidR="00EA1093">
        <w:rPr>
          <w:sz w:val="24"/>
          <w:szCs w:val="24"/>
        </w:rPr>
        <w:t>быть</w:t>
      </w:r>
      <w:r w:rsidR="00EA1093" w:rsidRPr="00EA1093">
        <w:rPr>
          <w:sz w:val="24"/>
          <w:szCs w:val="24"/>
        </w:rPr>
        <w:t xml:space="preserve"> </w:t>
      </w:r>
      <w:r w:rsidR="00EA1093">
        <w:rPr>
          <w:sz w:val="24"/>
          <w:szCs w:val="24"/>
        </w:rPr>
        <w:t>реализован одним</w:t>
      </w:r>
      <w:r w:rsidR="00EA1093" w:rsidRPr="00EA1093">
        <w:rPr>
          <w:sz w:val="24"/>
          <w:szCs w:val="24"/>
        </w:rPr>
        <w:t xml:space="preserve"> </w:t>
      </w:r>
      <w:r w:rsidR="00EA1093">
        <w:rPr>
          <w:sz w:val="24"/>
          <w:szCs w:val="24"/>
        </w:rPr>
        <w:t>из</w:t>
      </w:r>
      <w:r w:rsidR="00EA1093" w:rsidRPr="00EA1093">
        <w:rPr>
          <w:sz w:val="24"/>
          <w:szCs w:val="24"/>
        </w:rPr>
        <w:t xml:space="preserve"> </w:t>
      </w:r>
      <w:r w:rsidR="00EA1093">
        <w:rPr>
          <w:sz w:val="24"/>
          <w:szCs w:val="24"/>
        </w:rPr>
        <w:t>следующих</w:t>
      </w:r>
      <w:r w:rsidR="00EA1093" w:rsidRPr="00EA1093">
        <w:rPr>
          <w:sz w:val="24"/>
          <w:szCs w:val="24"/>
        </w:rPr>
        <w:t xml:space="preserve"> </w:t>
      </w:r>
      <w:r w:rsidR="00EA1093">
        <w:rPr>
          <w:sz w:val="24"/>
          <w:szCs w:val="24"/>
        </w:rPr>
        <w:t>подтипов</w:t>
      </w:r>
      <w:r w:rsidR="00EA1093" w:rsidRPr="00EA1093">
        <w:rPr>
          <w:sz w:val="24"/>
          <w:szCs w:val="24"/>
        </w:rPr>
        <w:t xml:space="preserve">: </w:t>
      </w:r>
      <w:r w:rsidR="00EA1093">
        <w:rPr>
          <w:b/>
          <w:i/>
          <w:sz w:val="24"/>
          <w:szCs w:val="24"/>
          <w:lang w:val="en-US"/>
        </w:rPr>
        <w:t>next</w:t>
      </w:r>
      <w:r w:rsidR="00EA1093" w:rsidRPr="00EA1093">
        <w:rPr>
          <w:b/>
          <w:i/>
          <w:sz w:val="24"/>
          <w:szCs w:val="24"/>
        </w:rPr>
        <w:t>_</w:t>
      </w:r>
      <w:r w:rsidR="00EA1093">
        <w:rPr>
          <w:b/>
          <w:i/>
          <w:sz w:val="24"/>
          <w:szCs w:val="24"/>
          <w:lang w:val="en-US"/>
        </w:rPr>
        <w:t>assembly</w:t>
      </w:r>
      <w:r w:rsidR="00EA1093" w:rsidRPr="00EA1093">
        <w:rPr>
          <w:b/>
          <w:i/>
          <w:sz w:val="24"/>
          <w:szCs w:val="24"/>
        </w:rPr>
        <w:t>_</w:t>
      </w:r>
      <w:r w:rsidR="00EA1093">
        <w:rPr>
          <w:b/>
          <w:i/>
          <w:sz w:val="24"/>
          <w:szCs w:val="24"/>
          <w:lang w:val="en-US"/>
        </w:rPr>
        <w:t>usage</w:t>
      </w:r>
      <w:r w:rsidR="00EA1093" w:rsidRPr="00EA1093">
        <w:rPr>
          <w:b/>
          <w:i/>
          <w:sz w:val="24"/>
          <w:szCs w:val="24"/>
        </w:rPr>
        <w:t>_</w:t>
      </w:r>
      <w:r w:rsidR="00EA1093">
        <w:rPr>
          <w:b/>
          <w:i/>
          <w:sz w:val="24"/>
          <w:szCs w:val="24"/>
          <w:lang w:val="en-US"/>
        </w:rPr>
        <w:t>occurrence</w:t>
      </w:r>
      <w:r w:rsidR="00EA1093" w:rsidRPr="00EA1093">
        <w:rPr>
          <w:sz w:val="24"/>
          <w:szCs w:val="24"/>
        </w:rPr>
        <w:t>,</w:t>
      </w:r>
      <w:r w:rsidR="00EA1093" w:rsidRPr="00EA1093">
        <w:rPr>
          <w:b/>
          <w:i/>
          <w:sz w:val="24"/>
          <w:szCs w:val="24"/>
        </w:rPr>
        <w:t xml:space="preserve"> </w:t>
      </w:r>
      <w:r w:rsidR="00EA1093">
        <w:rPr>
          <w:b/>
          <w:i/>
          <w:sz w:val="24"/>
          <w:szCs w:val="24"/>
          <w:lang w:val="en-US"/>
        </w:rPr>
        <w:t>specified</w:t>
      </w:r>
      <w:r w:rsidR="00EA1093" w:rsidRPr="00EA1093">
        <w:rPr>
          <w:b/>
          <w:i/>
          <w:sz w:val="24"/>
          <w:szCs w:val="24"/>
        </w:rPr>
        <w:t>_</w:t>
      </w:r>
      <w:r w:rsidR="00EA1093">
        <w:rPr>
          <w:b/>
          <w:i/>
          <w:sz w:val="24"/>
          <w:szCs w:val="24"/>
          <w:lang w:val="en-US"/>
        </w:rPr>
        <w:t>higher</w:t>
      </w:r>
      <w:r w:rsidR="00EA1093" w:rsidRPr="00EA1093">
        <w:rPr>
          <w:b/>
          <w:i/>
          <w:sz w:val="24"/>
          <w:szCs w:val="24"/>
        </w:rPr>
        <w:t>_</w:t>
      </w:r>
      <w:r w:rsidR="00EA1093">
        <w:rPr>
          <w:b/>
          <w:i/>
          <w:sz w:val="24"/>
          <w:szCs w:val="24"/>
          <w:lang w:val="en-US"/>
        </w:rPr>
        <w:t>usage</w:t>
      </w:r>
      <w:r w:rsidR="00EA1093" w:rsidRPr="00EA1093">
        <w:rPr>
          <w:b/>
          <w:i/>
          <w:sz w:val="24"/>
          <w:szCs w:val="24"/>
        </w:rPr>
        <w:t>_</w:t>
      </w:r>
      <w:r w:rsidR="00EA1093">
        <w:rPr>
          <w:b/>
          <w:i/>
          <w:sz w:val="24"/>
          <w:szCs w:val="24"/>
          <w:lang w:val="en-US"/>
        </w:rPr>
        <w:t>occurrence</w:t>
      </w:r>
      <w:r w:rsidR="00EA1093" w:rsidRPr="00EA1093">
        <w:rPr>
          <w:sz w:val="24"/>
          <w:szCs w:val="24"/>
        </w:rPr>
        <w:t xml:space="preserve"> </w:t>
      </w:r>
      <w:r w:rsidR="00EA1093" w:rsidRPr="00EA1093">
        <w:rPr>
          <w:b/>
          <w:i/>
          <w:sz w:val="24"/>
          <w:szCs w:val="24"/>
        </w:rPr>
        <w:t xml:space="preserve"> </w:t>
      </w:r>
      <w:r w:rsidR="00EA1093" w:rsidRPr="00EA1093">
        <w:rPr>
          <w:sz w:val="24"/>
          <w:szCs w:val="24"/>
        </w:rPr>
        <w:t>и</w:t>
      </w:r>
      <w:r w:rsidR="00EA1093">
        <w:rPr>
          <w:sz w:val="24"/>
          <w:szCs w:val="24"/>
        </w:rPr>
        <w:t>ли</w:t>
      </w:r>
      <w:r w:rsidR="00EA1093" w:rsidRPr="00EA1093">
        <w:rPr>
          <w:sz w:val="24"/>
          <w:szCs w:val="24"/>
        </w:rPr>
        <w:t xml:space="preserve"> </w:t>
      </w:r>
      <w:r w:rsidR="00EA1093">
        <w:rPr>
          <w:b/>
          <w:i/>
          <w:sz w:val="24"/>
          <w:szCs w:val="24"/>
          <w:lang w:val="en-US"/>
        </w:rPr>
        <w:t>promissory</w:t>
      </w:r>
      <w:r w:rsidR="00EA1093" w:rsidRPr="00EA1093">
        <w:rPr>
          <w:b/>
          <w:i/>
          <w:sz w:val="24"/>
          <w:szCs w:val="24"/>
        </w:rPr>
        <w:t>_</w:t>
      </w:r>
      <w:r w:rsidR="00EA1093">
        <w:rPr>
          <w:b/>
          <w:i/>
          <w:sz w:val="24"/>
          <w:szCs w:val="24"/>
          <w:lang w:val="en-US"/>
        </w:rPr>
        <w:t>usage</w:t>
      </w:r>
      <w:r w:rsidR="00EA1093" w:rsidRPr="00EA1093">
        <w:rPr>
          <w:b/>
          <w:i/>
          <w:sz w:val="24"/>
          <w:szCs w:val="24"/>
        </w:rPr>
        <w:t>_</w:t>
      </w:r>
      <w:proofErr w:type="spellStart"/>
      <w:r w:rsidR="00EA1093">
        <w:rPr>
          <w:b/>
          <w:i/>
          <w:sz w:val="24"/>
          <w:szCs w:val="24"/>
          <w:lang w:val="en-US"/>
        </w:rPr>
        <w:t>occurence</w:t>
      </w:r>
      <w:proofErr w:type="spellEnd"/>
      <w:r w:rsidR="00EA1093" w:rsidRPr="00EA1093">
        <w:rPr>
          <w:sz w:val="24"/>
          <w:szCs w:val="24"/>
        </w:rPr>
        <w:t>.</w:t>
      </w:r>
    </w:p>
    <w:p w14:paraId="60EB7FE9" w14:textId="2BB099D5" w:rsidR="008622A5" w:rsidRDefault="00E806C3" w:rsidP="008622A5">
      <w:pPr>
        <w:pStyle w:val="afff"/>
        <w:rPr>
          <w:sz w:val="24"/>
          <w:szCs w:val="24"/>
        </w:rPr>
      </w:pPr>
      <w:r>
        <w:rPr>
          <w:sz w:val="24"/>
          <w:szCs w:val="24"/>
        </w:rPr>
        <w:t>О</w:t>
      </w:r>
      <w:r w:rsidR="008622A5">
        <w:rPr>
          <w:sz w:val="24"/>
          <w:szCs w:val="24"/>
        </w:rPr>
        <w:t xml:space="preserve">бъект </w:t>
      </w:r>
      <w:r w:rsidR="008622A5">
        <w:rPr>
          <w:b/>
          <w:i/>
          <w:sz w:val="24"/>
          <w:szCs w:val="24"/>
          <w:lang w:val="en-US"/>
        </w:rPr>
        <w:t>next</w:t>
      </w:r>
      <w:r w:rsidR="008622A5">
        <w:rPr>
          <w:b/>
          <w:i/>
          <w:sz w:val="24"/>
          <w:szCs w:val="24"/>
        </w:rPr>
        <w:t>_</w:t>
      </w:r>
      <w:r w:rsidR="008622A5">
        <w:rPr>
          <w:b/>
          <w:i/>
          <w:sz w:val="24"/>
          <w:szCs w:val="24"/>
          <w:lang w:val="en-US"/>
        </w:rPr>
        <w:t>assembly</w:t>
      </w:r>
      <w:r w:rsidR="008622A5">
        <w:rPr>
          <w:b/>
          <w:i/>
          <w:sz w:val="24"/>
          <w:szCs w:val="24"/>
        </w:rPr>
        <w:t>_</w:t>
      </w:r>
      <w:r w:rsidR="008622A5">
        <w:rPr>
          <w:b/>
          <w:i/>
          <w:sz w:val="24"/>
          <w:szCs w:val="24"/>
          <w:lang w:val="en-US"/>
        </w:rPr>
        <w:t>usage</w:t>
      </w:r>
      <w:r w:rsidR="008622A5">
        <w:rPr>
          <w:b/>
          <w:i/>
          <w:sz w:val="24"/>
          <w:szCs w:val="24"/>
        </w:rPr>
        <w:t>_</w:t>
      </w:r>
      <w:r w:rsidR="008622A5">
        <w:rPr>
          <w:b/>
          <w:i/>
          <w:sz w:val="24"/>
          <w:szCs w:val="24"/>
          <w:lang w:val="en-US"/>
        </w:rPr>
        <w:t>occurrence</w:t>
      </w:r>
      <w:r w:rsidR="008622A5" w:rsidRPr="008622A5">
        <w:rPr>
          <w:sz w:val="24"/>
          <w:szCs w:val="24"/>
        </w:rPr>
        <w:t xml:space="preserve"> </w:t>
      </w:r>
      <w:r w:rsidR="008622A5">
        <w:rPr>
          <w:sz w:val="24"/>
          <w:szCs w:val="24"/>
        </w:rPr>
        <w:t xml:space="preserve"> описывает </w:t>
      </w:r>
      <w:r w:rsidR="00EA1093">
        <w:rPr>
          <w:sz w:val="24"/>
          <w:szCs w:val="24"/>
        </w:rPr>
        <w:t xml:space="preserve">вхождение изделия в непосредственную родительскую </w:t>
      </w:r>
      <w:r w:rsidR="008622A5">
        <w:rPr>
          <w:sz w:val="24"/>
          <w:szCs w:val="24"/>
        </w:rPr>
        <w:t xml:space="preserve">сборочную единицу (комплекс, комплект). </w:t>
      </w:r>
    </w:p>
    <w:p w14:paraId="1FA92DBD" w14:textId="73C3F891" w:rsidR="00EA1093" w:rsidRDefault="00E806C3" w:rsidP="008622A5">
      <w:pPr>
        <w:pStyle w:val="afff"/>
        <w:rPr>
          <w:sz w:val="24"/>
          <w:szCs w:val="24"/>
        </w:rPr>
      </w:pPr>
      <w:r>
        <w:rPr>
          <w:sz w:val="24"/>
          <w:szCs w:val="24"/>
        </w:rPr>
        <w:t>О</w:t>
      </w:r>
      <w:r w:rsidR="00EA1093">
        <w:rPr>
          <w:sz w:val="24"/>
          <w:szCs w:val="24"/>
        </w:rPr>
        <w:t>бъекта</w:t>
      </w:r>
      <w:r w:rsidR="00EA1093" w:rsidRPr="00EA1093">
        <w:rPr>
          <w:sz w:val="24"/>
          <w:szCs w:val="24"/>
        </w:rPr>
        <w:t xml:space="preserve"> </w:t>
      </w:r>
      <w:r w:rsidR="00EA1093">
        <w:rPr>
          <w:b/>
          <w:i/>
          <w:sz w:val="24"/>
          <w:szCs w:val="24"/>
          <w:lang w:val="en-US"/>
        </w:rPr>
        <w:t>specified</w:t>
      </w:r>
      <w:r w:rsidR="00EA1093" w:rsidRPr="00EA1093">
        <w:rPr>
          <w:b/>
          <w:i/>
          <w:sz w:val="24"/>
          <w:szCs w:val="24"/>
        </w:rPr>
        <w:t>_</w:t>
      </w:r>
      <w:r w:rsidR="00EA1093">
        <w:rPr>
          <w:b/>
          <w:i/>
          <w:sz w:val="24"/>
          <w:szCs w:val="24"/>
          <w:lang w:val="en-US"/>
        </w:rPr>
        <w:t>higher</w:t>
      </w:r>
      <w:r w:rsidR="00EA1093" w:rsidRPr="00EA1093">
        <w:rPr>
          <w:b/>
          <w:i/>
          <w:sz w:val="24"/>
          <w:szCs w:val="24"/>
        </w:rPr>
        <w:t>_</w:t>
      </w:r>
      <w:r w:rsidR="00EA1093">
        <w:rPr>
          <w:b/>
          <w:i/>
          <w:sz w:val="24"/>
          <w:szCs w:val="24"/>
          <w:lang w:val="en-US"/>
        </w:rPr>
        <w:t>usage</w:t>
      </w:r>
      <w:r w:rsidR="00EA1093" w:rsidRPr="00EA1093">
        <w:rPr>
          <w:b/>
          <w:i/>
          <w:sz w:val="24"/>
          <w:szCs w:val="24"/>
        </w:rPr>
        <w:t>_</w:t>
      </w:r>
      <w:r w:rsidR="00EA1093">
        <w:rPr>
          <w:b/>
          <w:i/>
          <w:sz w:val="24"/>
          <w:szCs w:val="24"/>
          <w:lang w:val="en-US"/>
        </w:rPr>
        <w:t>occurrence</w:t>
      </w:r>
      <w:r w:rsidR="00EA1093" w:rsidRPr="00EA1093">
        <w:rPr>
          <w:b/>
          <w:sz w:val="24"/>
          <w:szCs w:val="24"/>
        </w:rPr>
        <w:t xml:space="preserve"> </w:t>
      </w:r>
      <w:r w:rsidR="00EA1093" w:rsidRPr="00EA1093">
        <w:rPr>
          <w:sz w:val="24"/>
          <w:szCs w:val="24"/>
        </w:rPr>
        <w:t>описывает</w:t>
      </w:r>
      <w:r>
        <w:rPr>
          <w:sz w:val="24"/>
          <w:szCs w:val="24"/>
        </w:rPr>
        <w:t xml:space="preserve"> связь</w:t>
      </w:r>
      <w:r w:rsidR="00EA1093" w:rsidRPr="00EA1093">
        <w:rPr>
          <w:sz w:val="24"/>
          <w:szCs w:val="24"/>
        </w:rPr>
        <w:t xml:space="preserve"> изделия </w:t>
      </w:r>
      <w:r>
        <w:rPr>
          <w:sz w:val="24"/>
          <w:szCs w:val="24"/>
        </w:rPr>
        <w:t>с</w:t>
      </w:r>
      <w:r w:rsidR="00EA1093" w:rsidRPr="00EA1093">
        <w:rPr>
          <w:sz w:val="24"/>
          <w:szCs w:val="24"/>
        </w:rPr>
        <w:t xml:space="preserve"> </w:t>
      </w:r>
      <w:r>
        <w:rPr>
          <w:sz w:val="24"/>
          <w:szCs w:val="24"/>
        </w:rPr>
        <w:t xml:space="preserve">целевой </w:t>
      </w:r>
      <w:r w:rsidR="00EA1093" w:rsidRPr="00EA1093">
        <w:rPr>
          <w:sz w:val="24"/>
          <w:szCs w:val="24"/>
        </w:rPr>
        <w:t>сборочн</w:t>
      </w:r>
      <w:r>
        <w:rPr>
          <w:sz w:val="24"/>
          <w:szCs w:val="24"/>
        </w:rPr>
        <w:t>ой</w:t>
      </w:r>
      <w:r w:rsidR="00EA1093" w:rsidRPr="00EA1093">
        <w:rPr>
          <w:sz w:val="24"/>
          <w:szCs w:val="24"/>
        </w:rPr>
        <w:t xml:space="preserve"> единиц</w:t>
      </w:r>
      <w:r>
        <w:rPr>
          <w:sz w:val="24"/>
          <w:szCs w:val="24"/>
        </w:rPr>
        <w:t>ей</w:t>
      </w:r>
      <w:r w:rsidR="00EA1093" w:rsidRPr="00EA1093">
        <w:rPr>
          <w:sz w:val="24"/>
          <w:szCs w:val="24"/>
        </w:rPr>
        <w:t xml:space="preserve"> (комплекс</w:t>
      </w:r>
      <w:r>
        <w:rPr>
          <w:sz w:val="24"/>
          <w:szCs w:val="24"/>
        </w:rPr>
        <w:t>ом</w:t>
      </w:r>
      <w:r w:rsidR="00EA1093" w:rsidRPr="00EA1093">
        <w:rPr>
          <w:sz w:val="24"/>
          <w:szCs w:val="24"/>
        </w:rPr>
        <w:t>, комплект</w:t>
      </w:r>
      <w:r>
        <w:rPr>
          <w:sz w:val="24"/>
          <w:szCs w:val="24"/>
        </w:rPr>
        <w:t>ом</w:t>
      </w:r>
      <w:r w:rsidR="00EA1093" w:rsidRPr="00EA1093">
        <w:rPr>
          <w:sz w:val="24"/>
          <w:szCs w:val="24"/>
        </w:rPr>
        <w:t>)</w:t>
      </w:r>
      <w:r w:rsidR="00EA1093">
        <w:rPr>
          <w:sz w:val="24"/>
          <w:szCs w:val="24"/>
        </w:rPr>
        <w:t>, расположенн</w:t>
      </w:r>
      <w:r>
        <w:rPr>
          <w:sz w:val="24"/>
          <w:szCs w:val="24"/>
        </w:rPr>
        <w:t>ой</w:t>
      </w:r>
      <w:r w:rsidR="00EA1093">
        <w:rPr>
          <w:sz w:val="24"/>
          <w:szCs w:val="24"/>
        </w:rPr>
        <w:t xml:space="preserve"> </w:t>
      </w:r>
      <w:r w:rsidR="00EA1093" w:rsidRPr="00EA1093">
        <w:rPr>
          <w:sz w:val="24"/>
          <w:szCs w:val="24"/>
        </w:rPr>
        <w:t xml:space="preserve">на </w:t>
      </w:r>
      <w:r w:rsidR="00EA1093">
        <w:rPr>
          <w:sz w:val="24"/>
          <w:szCs w:val="24"/>
        </w:rPr>
        <w:t>1</w:t>
      </w:r>
      <w:r w:rsidR="00EA1093" w:rsidRPr="00EA1093">
        <w:rPr>
          <w:sz w:val="24"/>
          <w:szCs w:val="24"/>
        </w:rPr>
        <w:t xml:space="preserve"> или более уровней разукрупнения выше, </w:t>
      </w:r>
      <w:r w:rsidR="00EA1093">
        <w:rPr>
          <w:sz w:val="24"/>
          <w:szCs w:val="24"/>
        </w:rPr>
        <w:t>чем непосредственная родительская сборочная единица. Атрибуты «</w:t>
      </w:r>
      <w:r w:rsidR="00EA1093">
        <w:rPr>
          <w:sz w:val="24"/>
          <w:szCs w:val="24"/>
          <w:lang w:val="en-US"/>
        </w:rPr>
        <w:t>upper</w:t>
      </w:r>
      <w:r w:rsidR="00EA1093" w:rsidRPr="00E806C3">
        <w:rPr>
          <w:sz w:val="24"/>
          <w:szCs w:val="24"/>
        </w:rPr>
        <w:t>_</w:t>
      </w:r>
      <w:r w:rsidR="00EA1093">
        <w:rPr>
          <w:sz w:val="24"/>
          <w:szCs w:val="24"/>
          <w:lang w:val="en-US"/>
        </w:rPr>
        <w:t>usage</w:t>
      </w:r>
      <w:r w:rsidR="00EA1093">
        <w:rPr>
          <w:sz w:val="24"/>
          <w:szCs w:val="24"/>
        </w:rPr>
        <w:t>» и «</w:t>
      </w:r>
      <w:r w:rsidR="00EA1093">
        <w:rPr>
          <w:sz w:val="24"/>
          <w:szCs w:val="24"/>
          <w:lang w:val="en-US"/>
        </w:rPr>
        <w:t>next</w:t>
      </w:r>
      <w:r w:rsidR="00EA1093" w:rsidRPr="00E806C3">
        <w:rPr>
          <w:sz w:val="24"/>
          <w:szCs w:val="24"/>
        </w:rPr>
        <w:t>_</w:t>
      </w:r>
      <w:r w:rsidR="00EA1093">
        <w:rPr>
          <w:sz w:val="24"/>
          <w:szCs w:val="24"/>
          <w:lang w:val="en-US"/>
        </w:rPr>
        <w:t>usage</w:t>
      </w:r>
      <w:r w:rsidR="00EA1093">
        <w:rPr>
          <w:sz w:val="24"/>
          <w:szCs w:val="24"/>
        </w:rPr>
        <w:t>»</w:t>
      </w:r>
      <w:r>
        <w:rPr>
          <w:sz w:val="24"/>
          <w:szCs w:val="24"/>
        </w:rPr>
        <w:t xml:space="preserve"> позволяют задать путь по структуре от изделия к целевой </w:t>
      </w:r>
      <w:r w:rsidRPr="00EA1093">
        <w:rPr>
          <w:sz w:val="24"/>
          <w:szCs w:val="24"/>
        </w:rPr>
        <w:t>сборочн</w:t>
      </w:r>
      <w:r>
        <w:rPr>
          <w:sz w:val="24"/>
          <w:szCs w:val="24"/>
        </w:rPr>
        <w:t>ой единице</w:t>
      </w:r>
      <w:r w:rsidRPr="00EA1093">
        <w:rPr>
          <w:sz w:val="24"/>
          <w:szCs w:val="24"/>
        </w:rPr>
        <w:t xml:space="preserve"> (комплекс</w:t>
      </w:r>
      <w:r>
        <w:rPr>
          <w:sz w:val="24"/>
          <w:szCs w:val="24"/>
        </w:rPr>
        <w:t>у</w:t>
      </w:r>
      <w:r w:rsidRPr="00EA1093">
        <w:rPr>
          <w:sz w:val="24"/>
          <w:szCs w:val="24"/>
        </w:rPr>
        <w:t>, комплект</w:t>
      </w:r>
      <w:r>
        <w:rPr>
          <w:sz w:val="24"/>
          <w:szCs w:val="24"/>
        </w:rPr>
        <w:t>у</w:t>
      </w:r>
      <w:r w:rsidRPr="00EA1093">
        <w:rPr>
          <w:sz w:val="24"/>
          <w:szCs w:val="24"/>
        </w:rPr>
        <w:t>)</w:t>
      </w:r>
      <w:r>
        <w:rPr>
          <w:sz w:val="24"/>
          <w:szCs w:val="24"/>
        </w:rPr>
        <w:t>. Такое описание связи в структуре требуется в случаях, когда свойства изделия зависят от вхождения данного изделия (в составе одной родительской сборочной единицы) в разные ветви структуры изделия.</w:t>
      </w:r>
    </w:p>
    <w:p w14:paraId="596B2615" w14:textId="6636ADF9" w:rsidR="00E806C3" w:rsidRPr="00E806C3" w:rsidRDefault="00E806C3" w:rsidP="008622A5">
      <w:pPr>
        <w:pStyle w:val="afff"/>
        <w:rPr>
          <w:sz w:val="24"/>
          <w:szCs w:val="24"/>
        </w:rPr>
      </w:pPr>
      <w:r>
        <w:rPr>
          <w:sz w:val="24"/>
          <w:szCs w:val="24"/>
        </w:rPr>
        <w:t>Объекта</w:t>
      </w:r>
      <w:r w:rsidRPr="00E806C3">
        <w:rPr>
          <w:b/>
          <w:i/>
          <w:sz w:val="24"/>
          <w:szCs w:val="24"/>
        </w:rPr>
        <w:t xml:space="preserve"> </w:t>
      </w:r>
      <w:r>
        <w:rPr>
          <w:b/>
          <w:i/>
          <w:sz w:val="24"/>
          <w:szCs w:val="24"/>
          <w:lang w:val="en-US"/>
        </w:rPr>
        <w:t>promissory</w:t>
      </w:r>
      <w:r w:rsidRPr="00E806C3">
        <w:rPr>
          <w:b/>
          <w:i/>
          <w:sz w:val="24"/>
          <w:szCs w:val="24"/>
        </w:rPr>
        <w:t>_</w:t>
      </w:r>
      <w:r>
        <w:rPr>
          <w:b/>
          <w:i/>
          <w:sz w:val="24"/>
          <w:szCs w:val="24"/>
          <w:lang w:val="en-US"/>
        </w:rPr>
        <w:t>usage</w:t>
      </w:r>
      <w:r w:rsidRPr="00E806C3">
        <w:rPr>
          <w:b/>
          <w:i/>
          <w:sz w:val="24"/>
          <w:szCs w:val="24"/>
        </w:rPr>
        <w:t>_</w:t>
      </w:r>
      <w:proofErr w:type="spellStart"/>
      <w:r>
        <w:rPr>
          <w:b/>
          <w:i/>
          <w:sz w:val="24"/>
          <w:szCs w:val="24"/>
          <w:lang w:val="en-US"/>
        </w:rPr>
        <w:t>occurence</w:t>
      </w:r>
      <w:proofErr w:type="spellEnd"/>
      <w:r w:rsidRPr="00E806C3">
        <w:rPr>
          <w:sz w:val="24"/>
          <w:szCs w:val="24"/>
        </w:rPr>
        <w:t xml:space="preserve"> описывает </w:t>
      </w:r>
      <w:r>
        <w:rPr>
          <w:sz w:val="24"/>
          <w:szCs w:val="24"/>
        </w:rPr>
        <w:t xml:space="preserve">факт вхождения связанного изделия в </w:t>
      </w:r>
      <w:r w:rsidR="00861C12">
        <w:rPr>
          <w:sz w:val="24"/>
          <w:szCs w:val="24"/>
        </w:rPr>
        <w:t>состав</w:t>
      </w:r>
      <w:r>
        <w:rPr>
          <w:sz w:val="24"/>
          <w:szCs w:val="24"/>
        </w:rPr>
        <w:t xml:space="preserve"> исходного изделия без указания конкретного уровня структуры, на котором находится связанное изделие по отношению к исходному.</w:t>
      </w:r>
    </w:p>
    <w:p w14:paraId="4596E550" w14:textId="5AB07018" w:rsidR="008622A5" w:rsidRDefault="000F2D23" w:rsidP="008622A5">
      <w:pPr>
        <w:pStyle w:val="afff"/>
        <w:rPr>
          <w:sz w:val="24"/>
          <w:szCs w:val="24"/>
        </w:rPr>
      </w:pPr>
      <w:r>
        <w:rPr>
          <w:sz w:val="24"/>
          <w:szCs w:val="24"/>
        </w:rPr>
        <w:lastRenderedPageBreak/>
        <w:t xml:space="preserve">А.3.4 </w:t>
      </w:r>
      <w:r w:rsidR="00861C12">
        <w:rPr>
          <w:sz w:val="24"/>
          <w:szCs w:val="24"/>
        </w:rPr>
        <w:t>Один экземпляр о</w:t>
      </w:r>
      <w:r w:rsidR="00E806C3">
        <w:rPr>
          <w:sz w:val="24"/>
          <w:szCs w:val="24"/>
        </w:rPr>
        <w:t>бъект</w:t>
      </w:r>
      <w:r w:rsidR="00861C12">
        <w:rPr>
          <w:sz w:val="24"/>
          <w:szCs w:val="24"/>
        </w:rPr>
        <w:t>а</w:t>
      </w:r>
      <w:r w:rsidR="00E806C3">
        <w:rPr>
          <w:sz w:val="24"/>
          <w:szCs w:val="24"/>
        </w:rPr>
        <w:t xml:space="preserve"> </w:t>
      </w:r>
      <w:r w:rsidR="00E806C3">
        <w:rPr>
          <w:b/>
          <w:i/>
          <w:sz w:val="24"/>
          <w:szCs w:val="24"/>
          <w:lang w:val="en-US"/>
        </w:rPr>
        <w:t>assembly</w:t>
      </w:r>
      <w:r w:rsidR="00E806C3">
        <w:rPr>
          <w:b/>
          <w:i/>
          <w:sz w:val="24"/>
          <w:szCs w:val="24"/>
        </w:rPr>
        <w:t>_</w:t>
      </w:r>
      <w:r w:rsidR="00E806C3">
        <w:rPr>
          <w:b/>
          <w:i/>
          <w:sz w:val="24"/>
          <w:szCs w:val="24"/>
          <w:lang w:val="en-US"/>
        </w:rPr>
        <w:t>component</w:t>
      </w:r>
      <w:r w:rsidR="00E806C3">
        <w:rPr>
          <w:b/>
          <w:i/>
          <w:sz w:val="24"/>
          <w:szCs w:val="24"/>
        </w:rPr>
        <w:t>_</w:t>
      </w:r>
      <w:r w:rsidR="00E806C3">
        <w:rPr>
          <w:b/>
          <w:i/>
          <w:sz w:val="24"/>
          <w:szCs w:val="24"/>
          <w:lang w:val="en-US"/>
        </w:rPr>
        <w:t>usage</w:t>
      </w:r>
      <w:r w:rsidR="00E806C3" w:rsidRPr="00861C12">
        <w:rPr>
          <w:sz w:val="24"/>
          <w:szCs w:val="24"/>
        </w:rPr>
        <w:t xml:space="preserve"> </w:t>
      </w:r>
      <w:r w:rsidR="00861C12" w:rsidRPr="00861C12">
        <w:rPr>
          <w:sz w:val="24"/>
          <w:szCs w:val="24"/>
        </w:rPr>
        <w:t>описывает однократное вхождение</w:t>
      </w:r>
      <w:r w:rsidR="00861C12">
        <w:rPr>
          <w:sz w:val="24"/>
          <w:szCs w:val="24"/>
        </w:rPr>
        <w:t xml:space="preserve"> связанного изделия в состав исходного изделия (с учетом подтипов, описанных в А.3.3). </w:t>
      </w:r>
      <w:r w:rsidR="00E806C3">
        <w:rPr>
          <w:sz w:val="24"/>
          <w:szCs w:val="24"/>
        </w:rPr>
        <w:t xml:space="preserve">Если требуется указать вхождение нескольких одинаковых изделий, то </w:t>
      </w:r>
      <w:r w:rsidR="00861C12">
        <w:rPr>
          <w:sz w:val="24"/>
          <w:szCs w:val="24"/>
        </w:rPr>
        <w:t xml:space="preserve">допускается использовать </w:t>
      </w:r>
      <w:r w:rsidR="00E806C3">
        <w:rPr>
          <w:sz w:val="24"/>
          <w:szCs w:val="24"/>
        </w:rPr>
        <w:t xml:space="preserve"> несколько экземпляров такого объекта.</w:t>
      </w:r>
      <w:r w:rsidR="00861C12">
        <w:rPr>
          <w:sz w:val="24"/>
          <w:szCs w:val="24"/>
        </w:rPr>
        <w:t xml:space="preserve"> </w:t>
      </w:r>
      <w:r w:rsidR="00E806C3">
        <w:rPr>
          <w:sz w:val="24"/>
          <w:szCs w:val="24"/>
        </w:rPr>
        <w:t>Альтернативным вариантом являетс</w:t>
      </w:r>
      <w:r w:rsidR="008622A5">
        <w:rPr>
          <w:sz w:val="24"/>
          <w:szCs w:val="24"/>
        </w:rPr>
        <w:t xml:space="preserve">я использование </w:t>
      </w:r>
      <w:r w:rsidR="00861C12">
        <w:rPr>
          <w:sz w:val="24"/>
          <w:szCs w:val="24"/>
        </w:rPr>
        <w:t>специального подтипа данного объекта</w:t>
      </w:r>
      <w:r w:rsidR="008622A5">
        <w:rPr>
          <w:sz w:val="24"/>
          <w:szCs w:val="24"/>
        </w:rPr>
        <w:t xml:space="preserve"> </w:t>
      </w:r>
      <w:r w:rsidR="008622A5">
        <w:rPr>
          <w:b/>
          <w:i/>
          <w:sz w:val="24"/>
          <w:szCs w:val="24"/>
          <w:lang w:val="en-US"/>
        </w:rPr>
        <w:t>quantified</w:t>
      </w:r>
      <w:r w:rsidR="008622A5">
        <w:rPr>
          <w:b/>
          <w:i/>
          <w:sz w:val="24"/>
          <w:szCs w:val="24"/>
        </w:rPr>
        <w:t>_</w:t>
      </w:r>
      <w:r w:rsidR="008622A5">
        <w:rPr>
          <w:b/>
          <w:i/>
          <w:sz w:val="24"/>
          <w:szCs w:val="24"/>
          <w:lang w:val="en-US"/>
        </w:rPr>
        <w:t>assembly</w:t>
      </w:r>
      <w:r w:rsidR="008622A5">
        <w:rPr>
          <w:b/>
          <w:i/>
          <w:sz w:val="24"/>
          <w:szCs w:val="24"/>
        </w:rPr>
        <w:t>_</w:t>
      </w:r>
      <w:r w:rsidR="008622A5">
        <w:rPr>
          <w:b/>
          <w:i/>
          <w:sz w:val="24"/>
          <w:szCs w:val="24"/>
          <w:lang w:val="en-US"/>
        </w:rPr>
        <w:t>component</w:t>
      </w:r>
      <w:r w:rsidR="008622A5">
        <w:rPr>
          <w:b/>
          <w:i/>
          <w:sz w:val="24"/>
          <w:szCs w:val="24"/>
        </w:rPr>
        <w:t>_</w:t>
      </w:r>
      <w:r w:rsidR="008622A5">
        <w:rPr>
          <w:b/>
          <w:i/>
          <w:sz w:val="24"/>
          <w:szCs w:val="24"/>
          <w:lang w:val="en-US"/>
        </w:rPr>
        <w:t>usage</w:t>
      </w:r>
      <w:r w:rsidR="008622A5">
        <w:rPr>
          <w:sz w:val="24"/>
          <w:szCs w:val="24"/>
        </w:rPr>
        <w:t xml:space="preserve">. Указанный объект  имеет обязательный атрибут </w:t>
      </w:r>
      <w:r w:rsidR="00861C12">
        <w:rPr>
          <w:sz w:val="24"/>
          <w:szCs w:val="24"/>
        </w:rPr>
        <w:t>«</w:t>
      </w:r>
      <w:r w:rsidR="008622A5">
        <w:rPr>
          <w:sz w:val="24"/>
          <w:szCs w:val="24"/>
          <w:lang w:val="en-US"/>
        </w:rPr>
        <w:t>quantity</w:t>
      </w:r>
      <w:r w:rsidR="00861C12">
        <w:rPr>
          <w:sz w:val="24"/>
          <w:szCs w:val="24"/>
        </w:rPr>
        <w:t>»</w:t>
      </w:r>
      <w:r w:rsidR="008622A5">
        <w:rPr>
          <w:sz w:val="24"/>
          <w:szCs w:val="24"/>
        </w:rPr>
        <w:t xml:space="preserve">, через который выражается количественная метрика вхождения </w:t>
      </w:r>
      <w:r w:rsidR="00861C12">
        <w:rPr>
          <w:sz w:val="24"/>
          <w:szCs w:val="24"/>
        </w:rPr>
        <w:t>связанного изделия</w:t>
      </w:r>
      <w:r w:rsidR="008622A5">
        <w:rPr>
          <w:sz w:val="24"/>
          <w:szCs w:val="24"/>
        </w:rPr>
        <w:t xml:space="preserve"> </w:t>
      </w:r>
      <w:r w:rsidR="00861C12">
        <w:rPr>
          <w:sz w:val="24"/>
          <w:szCs w:val="24"/>
        </w:rPr>
        <w:t>в</w:t>
      </w:r>
      <w:r w:rsidR="008622A5">
        <w:rPr>
          <w:sz w:val="24"/>
          <w:szCs w:val="24"/>
        </w:rPr>
        <w:t xml:space="preserve"> </w:t>
      </w:r>
      <w:r w:rsidR="00861C12">
        <w:rPr>
          <w:sz w:val="24"/>
          <w:szCs w:val="24"/>
        </w:rPr>
        <w:t xml:space="preserve">исходное </w:t>
      </w:r>
      <w:r w:rsidR="008622A5">
        <w:rPr>
          <w:sz w:val="24"/>
          <w:szCs w:val="24"/>
        </w:rPr>
        <w:t>изделие</w:t>
      </w:r>
      <w:r w:rsidR="008622A5" w:rsidRPr="00861C12">
        <w:rPr>
          <w:sz w:val="24"/>
          <w:szCs w:val="24"/>
        </w:rPr>
        <w:t>.</w:t>
      </w:r>
      <w:r w:rsidR="008622A5">
        <w:rPr>
          <w:b/>
          <w:i/>
          <w:sz w:val="24"/>
          <w:szCs w:val="24"/>
        </w:rPr>
        <w:t xml:space="preserve"> </w:t>
      </w:r>
      <w:r w:rsidR="008622A5">
        <w:rPr>
          <w:sz w:val="24"/>
          <w:szCs w:val="24"/>
        </w:rPr>
        <w:t>При этом используются необходимые единицы измерения (см. рисунок А.2).</w:t>
      </w:r>
    </w:p>
    <w:p w14:paraId="48E7F578" w14:textId="3DC9416E" w:rsidR="008622A5" w:rsidRDefault="000F2D23" w:rsidP="008622A5">
      <w:pPr>
        <w:pStyle w:val="afff"/>
        <w:rPr>
          <w:sz w:val="24"/>
          <w:szCs w:val="24"/>
        </w:rPr>
      </w:pPr>
      <w:r>
        <w:rPr>
          <w:sz w:val="24"/>
          <w:szCs w:val="24"/>
        </w:rPr>
        <w:t xml:space="preserve">А.3.5 </w:t>
      </w:r>
      <w:r w:rsidR="008622A5">
        <w:rPr>
          <w:sz w:val="24"/>
          <w:szCs w:val="24"/>
        </w:rPr>
        <w:t>Связь между изделиями  «изгот</w:t>
      </w:r>
      <w:r w:rsidR="00883EF0">
        <w:rPr>
          <w:sz w:val="24"/>
          <w:szCs w:val="24"/>
        </w:rPr>
        <w:t>ав</w:t>
      </w:r>
      <w:r w:rsidR="008622A5">
        <w:rPr>
          <w:sz w:val="24"/>
          <w:szCs w:val="24"/>
        </w:rPr>
        <w:t>л</w:t>
      </w:r>
      <w:r w:rsidR="00883EF0">
        <w:rPr>
          <w:sz w:val="24"/>
          <w:szCs w:val="24"/>
        </w:rPr>
        <w:t>ива</w:t>
      </w:r>
      <w:r w:rsidR="008622A5">
        <w:rPr>
          <w:sz w:val="24"/>
          <w:szCs w:val="24"/>
        </w:rPr>
        <w:t xml:space="preserve">ется из» описывается с использованием объекта </w:t>
      </w:r>
      <w:r w:rsidR="008622A5">
        <w:rPr>
          <w:b/>
          <w:i/>
          <w:sz w:val="24"/>
          <w:szCs w:val="24"/>
          <w:lang w:val="en-US"/>
        </w:rPr>
        <w:t>make</w:t>
      </w:r>
      <w:r w:rsidR="008622A5">
        <w:rPr>
          <w:b/>
          <w:i/>
          <w:sz w:val="24"/>
          <w:szCs w:val="24"/>
        </w:rPr>
        <w:t>_</w:t>
      </w:r>
      <w:r w:rsidR="008622A5">
        <w:rPr>
          <w:b/>
          <w:i/>
          <w:sz w:val="24"/>
          <w:szCs w:val="24"/>
          <w:lang w:val="en-US"/>
        </w:rPr>
        <w:t>from</w:t>
      </w:r>
      <w:r w:rsidR="008622A5">
        <w:rPr>
          <w:b/>
          <w:i/>
          <w:sz w:val="24"/>
          <w:szCs w:val="24"/>
        </w:rPr>
        <w:t>_</w:t>
      </w:r>
      <w:r w:rsidR="008622A5">
        <w:rPr>
          <w:b/>
          <w:i/>
          <w:sz w:val="24"/>
          <w:szCs w:val="24"/>
          <w:lang w:val="en-US"/>
        </w:rPr>
        <w:t>usage</w:t>
      </w:r>
      <w:r w:rsidR="008622A5">
        <w:rPr>
          <w:b/>
          <w:i/>
          <w:sz w:val="24"/>
          <w:szCs w:val="24"/>
        </w:rPr>
        <w:t>_</w:t>
      </w:r>
      <w:r w:rsidR="008622A5">
        <w:rPr>
          <w:b/>
          <w:i/>
          <w:sz w:val="24"/>
          <w:szCs w:val="24"/>
          <w:lang w:val="en-US"/>
        </w:rPr>
        <w:t>option</w:t>
      </w:r>
      <w:r w:rsidR="008622A5" w:rsidRPr="008622A5">
        <w:rPr>
          <w:b/>
          <w:i/>
          <w:sz w:val="24"/>
          <w:szCs w:val="24"/>
        </w:rPr>
        <w:t xml:space="preserve"> </w:t>
      </w:r>
      <w:r w:rsidR="008622A5">
        <w:rPr>
          <w:sz w:val="24"/>
          <w:szCs w:val="24"/>
        </w:rPr>
        <w:t xml:space="preserve">(таблица А.3.2).  При наличии нескольких вариантов используемых материалов, эти варианты могут быть ранжированы (атрибут </w:t>
      </w:r>
      <w:r w:rsidR="005116AC">
        <w:rPr>
          <w:sz w:val="24"/>
          <w:szCs w:val="24"/>
        </w:rPr>
        <w:t>«</w:t>
      </w:r>
      <w:r w:rsidR="008622A5">
        <w:rPr>
          <w:sz w:val="24"/>
          <w:szCs w:val="24"/>
          <w:lang w:val="en-US"/>
        </w:rPr>
        <w:t>ranking</w:t>
      </w:r>
      <w:r w:rsidR="005116AC">
        <w:rPr>
          <w:sz w:val="24"/>
          <w:szCs w:val="24"/>
        </w:rPr>
        <w:t>»</w:t>
      </w:r>
      <w:r w:rsidR="008622A5">
        <w:rPr>
          <w:sz w:val="24"/>
          <w:szCs w:val="24"/>
        </w:rPr>
        <w:t xml:space="preserve">) с  указанием обоснования (атрибут </w:t>
      </w:r>
      <w:r w:rsidR="005116AC">
        <w:rPr>
          <w:sz w:val="24"/>
          <w:szCs w:val="24"/>
        </w:rPr>
        <w:t>«</w:t>
      </w:r>
      <w:r w:rsidR="008622A5">
        <w:rPr>
          <w:sz w:val="24"/>
          <w:szCs w:val="24"/>
          <w:lang w:val="en-US"/>
        </w:rPr>
        <w:t>ranking</w:t>
      </w:r>
      <w:r w:rsidR="008622A5" w:rsidRPr="008622A5">
        <w:rPr>
          <w:sz w:val="24"/>
          <w:szCs w:val="24"/>
        </w:rPr>
        <w:t xml:space="preserve"> </w:t>
      </w:r>
      <w:r w:rsidR="008622A5">
        <w:rPr>
          <w:sz w:val="24"/>
          <w:szCs w:val="24"/>
          <w:lang w:val="en-US"/>
        </w:rPr>
        <w:t>rationale</w:t>
      </w:r>
      <w:r w:rsidR="005116AC">
        <w:rPr>
          <w:sz w:val="24"/>
          <w:szCs w:val="24"/>
        </w:rPr>
        <w:t>»</w:t>
      </w:r>
      <w:r w:rsidR="008622A5">
        <w:rPr>
          <w:sz w:val="24"/>
          <w:szCs w:val="24"/>
        </w:rPr>
        <w:t xml:space="preserve">). Для каждого варианта указывает потребное количество материала, выраженное в необходимых единицах измерения. </w:t>
      </w:r>
    </w:p>
    <w:p w14:paraId="05C0DA68" w14:textId="3933048C" w:rsidR="008622A5" w:rsidRPr="00861C12" w:rsidRDefault="008622A5" w:rsidP="008622A5">
      <w:pPr>
        <w:widowControl w:val="0"/>
        <w:spacing w:before="120" w:line="360" w:lineRule="auto"/>
        <w:jc w:val="both"/>
        <w:textAlignment w:val="baseline"/>
        <w:rPr>
          <w:rFonts w:ascii="Arial" w:hAnsi="Arial" w:cs="Arial"/>
          <w:bCs/>
          <w:szCs w:val="24"/>
          <w:lang w:val="en-US"/>
        </w:rPr>
      </w:pPr>
      <w:r w:rsidRPr="00861C12">
        <w:rPr>
          <w:rFonts w:ascii="Arial" w:hAnsi="Arial" w:cs="Arial"/>
          <w:bCs/>
          <w:spacing w:val="40"/>
          <w:szCs w:val="24"/>
        </w:rPr>
        <w:t>Таблица</w:t>
      </w:r>
      <w:r w:rsidRPr="00861C12">
        <w:rPr>
          <w:rFonts w:ascii="Arial" w:hAnsi="Arial" w:cs="Arial"/>
          <w:bCs/>
          <w:szCs w:val="24"/>
          <w:lang w:val="en-US"/>
        </w:rPr>
        <w:t xml:space="preserve"> </w:t>
      </w:r>
      <w:r w:rsidRPr="00861C12">
        <w:rPr>
          <w:rFonts w:ascii="Arial" w:hAnsi="Arial" w:cs="Arial"/>
          <w:bCs/>
          <w:szCs w:val="24"/>
        </w:rPr>
        <w:t>А</w:t>
      </w:r>
      <w:r w:rsidRPr="00861C12">
        <w:rPr>
          <w:rFonts w:ascii="Arial" w:hAnsi="Arial" w:cs="Arial"/>
          <w:bCs/>
          <w:szCs w:val="24"/>
          <w:lang w:val="en-US"/>
        </w:rPr>
        <w:t xml:space="preserve">.3.2 </w:t>
      </w:r>
      <w:r w:rsidR="00CA5B9F" w:rsidRPr="00861C12">
        <w:rPr>
          <w:rFonts w:ascii="Arial" w:hAnsi="Arial" w:cs="Arial"/>
          <w:bCs/>
          <w:szCs w:val="24"/>
          <w:lang w:val="en-US"/>
        </w:rPr>
        <w:t xml:space="preserve">– </w:t>
      </w:r>
      <w:r w:rsidRPr="00861C12">
        <w:rPr>
          <w:rFonts w:ascii="Arial" w:hAnsi="Arial" w:cs="Arial"/>
          <w:bCs/>
          <w:szCs w:val="24"/>
        </w:rPr>
        <w:t>Атрибуты</w:t>
      </w:r>
      <w:r w:rsidRPr="00861C12">
        <w:rPr>
          <w:rFonts w:ascii="Arial" w:hAnsi="Arial" w:cs="Arial"/>
          <w:bCs/>
          <w:szCs w:val="24"/>
          <w:lang w:val="en-US"/>
        </w:rPr>
        <w:t xml:space="preserve"> </w:t>
      </w:r>
      <w:r w:rsidRPr="00861C12">
        <w:rPr>
          <w:rFonts w:ascii="Arial" w:hAnsi="Arial" w:cs="Arial"/>
          <w:bCs/>
          <w:szCs w:val="24"/>
        </w:rPr>
        <w:t>объекта</w:t>
      </w:r>
      <w:r w:rsidRPr="00861C12">
        <w:rPr>
          <w:rFonts w:ascii="Arial" w:hAnsi="Arial" w:cs="Arial"/>
          <w:bCs/>
          <w:szCs w:val="24"/>
          <w:lang w:val="en-US"/>
        </w:rPr>
        <w:t xml:space="preserve"> </w:t>
      </w:r>
      <w:proofErr w:type="spellStart"/>
      <w:r w:rsidRPr="00861C12">
        <w:rPr>
          <w:rFonts w:ascii="Arial" w:hAnsi="Arial" w:cs="Arial"/>
          <w:b/>
          <w:bCs/>
          <w:i/>
          <w:szCs w:val="24"/>
          <w:lang w:val="en-US"/>
        </w:rPr>
        <w:t>make_from_usage_option</w:t>
      </w:r>
      <w:proofErr w:type="spellEnd"/>
    </w:p>
    <w:tbl>
      <w:tblPr>
        <w:tblW w:w="494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032"/>
        <w:gridCol w:w="2185"/>
        <w:gridCol w:w="4530"/>
      </w:tblGrid>
      <w:tr w:rsidR="008622A5" w:rsidRPr="007E7A93" w14:paraId="35B69EE0" w14:textId="77777777" w:rsidTr="008622A5">
        <w:tc>
          <w:tcPr>
            <w:tcW w:w="1555" w:type="pct"/>
            <w:tcBorders>
              <w:top w:val="single" w:sz="4" w:space="0" w:color="auto"/>
              <w:left w:val="single" w:sz="4" w:space="0" w:color="auto"/>
              <w:bottom w:val="double" w:sz="4" w:space="0" w:color="auto"/>
              <w:right w:val="single" w:sz="4" w:space="0" w:color="auto"/>
            </w:tcBorders>
            <w:vAlign w:val="center"/>
            <w:hideMark/>
          </w:tcPr>
          <w:p w14:paraId="52878B24" w14:textId="77777777" w:rsidR="008622A5" w:rsidRPr="007E7A93" w:rsidRDefault="008622A5" w:rsidP="002B7958">
            <w:pPr>
              <w:pStyle w:val="a9"/>
              <w:spacing w:line="276" w:lineRule="auto"/>
              <w:ind w:firstLine="0"/>
              <w:jc w:val="center"/>
              <w:rPr>
                <w:bCs/>
                <w:iCs/>
                <w:sz w:val="20"/>
              </w:rPr>
            </w:pPr>
            <w:r w:rsidRPr="007E7A93">
              <w:rPr>
                <w:bCs/>
                <w:iCs/>
                <w:sz w:val="20"/>
              </w:rPr>
              <w:t>Атрибут</w:t>
            </w:r>
          </w:p>
        </w:tc>
        <w:tc>
          <w:tcPr>
            <w:tcW w:w="1121" w:type="pct"/>
            <w:tcBorders>
              <w:top w:val="single" w:sz="4" w:space="0" w:color="auto"/>
              <w:left w:val="single" w:sz="4" w:space="0" w:color="auto"/>
              <w:bottom w:val="double" w:sz="4" w:space="0" w:color="auto"/>
              <w:right w:val="single" w:sz="4" w:space="0" w:color="auto"/>
            </w:tcBorders>
            <w:hideMark/>
          </w:tcPr>
          <w:p w14:paraId="34F1C93B" w14:textId="77777777" w:rsidR="008622A5" w:rsidRPr="007E7A93" w:rsidRDefault="008622A5" w:rsidP="002B7958">
            <w:pPr>
              <w:pStyle w:val="a9"/>
              <w:spacing w:line="276" w:lineRule="auto"/>
              <w:ind w:firstLine="0"/>
              <w:jc w:val="center"/>
              <w:rPr>
                <w:bCs/>
                <w:iCs/>
                <w:sz w:val="20"/>
              </w:rPr>
            </w:pPr>
            <w:r w:rsidRPr="007E7A93">
              <w:rPr>
                <w:bCs/>
                <w:iCs/>
                <w:sz w:val="20"/>
              </w:rPr>
              <w:t>Обязательность</w:t>
            </w:r>
          </w:p>
        </w:tc>
        <w:tc>
          <w:tcPr>
            <w:tcW w:w="2324" w:type="pct"/>
            <w:tcBorders>
              <w:top w:val="single" w:sz="4" w:space="0" w:color="auto"/>
              <w:left w:val="single" w:sz="4" w:space="0" w:color="auto"/>
              <w:bottom w:val="double" w:sz="4" w:space="0" w:color="auto"/>
              <w:right w:val="single" w:sz="4" w:space="0" w:color="auto"/>
            </w:tcBorders>
            <w:vAlign w:val="center"/>
            <w:hideMark/>
          </w:tcPr>
          <w:p w14:paraId="3AC1BE84" w14:textId="77777777" w:rsidR="008622A5" w:rsidRPr="007E7A93" w:rsidRDefault="008622A5" w:rsidP="002B7958">
            <w:pPr>
              <w:pStyle w:val="a9"/>
              <w:spacing w:line="276" w:lineRule="auto"/>
              <w:ind w:firstLine="0"/>
              <w:jc w:val="center"/>
              <w:rPr>
                <w:bCs/>
                <w:iCs/>
                <w:sz w:val="20"/>
              </w:rPr>
            </w:pPr>
            <w:r w:rsidRPr="007E7A93">
              <w:rPr>
                <w:bCs/>
                <w:iCs/>
                <w:sz w:val="20"/>
              </w:rPr>
              <w:t>Описание</w:t>
            </w:r>
          </w:p>
        </w:tc>
      </w:tr>
      <w:tr w:rsidR="008622A5" w:rsidRPr="007E7A93" w14:paraId="4A11DB84" w14:textId="77777777" w:rsidTr="008622A5">
        <w:tc>
          <w:tcPr>
            <w:tcW w:w="1555" w:type="pct"/>
            <w:tcBorders>
              <w:top w:val="double" w:sz="4" w:space="0" w:color="auto"/>
              <w:left w:val="single" w:sz="4" w:space="0" w:color="auto"/>
              <w:bottom w:val="single" w:sz="4" w:space="0" w:color="auto"/>
              <w:right w:val="single" w:sz="4" w:space="0" w:color="auto"/>
            </w:tcBorders>
            <w:vAlign w:val="center"/>
            <w:hideMark/>
          </w:tcPr>
          <w:p w14:paraId="39F9D7CF" w14:textId="77777777" w:rsidR="008622A5" w:rsidRPr="007E7A93" w:rsidRDefault="008622A5">
            <w:pPr>
              <w:pStyle w:val="a9"/>
              <w:spacing w:line="276" w:lineRule="auto"/>
              <w:ind w:firstLine="0"/>
              <w:rPr>
                <w:sz w:val="20"/>
              </w:rPr>
            </w:pPr>
            <w:r w:rsidRPr="007E7A93">
              <w:rPr>
                <w:sz w:val="20"/>
                <w:lang w:val="en-US"/>
              </w:rPr>
              <w:t>ranking</w:t>
            </w:r>
          </w:p>
        </w:tc>
        <w:tc>
          <w:tcPr>
            <w:tcW w:w="1121" w:type="pct"/>
            <w:tcBorders>
              <w:top w:val="double" w:sz="4" w:space="0" w:color="auto"/>
              <w:left w:val="single" w:sz="4" w:space="0" w:color="auto"/>
              <w:bottom w:val="single" w:sz="4" w:space="0" w:color="auto"/>
              <w:right w:val="single" w:sz="4" w:space="0" w:color="auto"/>
            </w:tcBorders>
            <w:hideMark/>
          </w:tcPr>
          <w:p w14:paraId="40D8F146" w14:textId="77777777" w:rsidR="008622A5" w:rsidRPr="007E7A93" w:rsidRDefault="008622A5">
            <w:pPr>
              <w:pStyle w:val="a9"/>
              <w:spacing w:line="276" w:lineRule="auto"/>
              <w:ind w:firstLine="0"/>
              <w:rPr>
                <w:sz w:val="20"/>
              </w:rPr>
            </w:pPr>
            <w:r w:rsidRPr="007E7A93">
              <w:rPr>
                <w:sz w:val="20"/>
              </w:rPr>
              <w:t>да</w:t>
            </w:r>
          </w:p>
        </w:tc>
        <w:tc>
          <w:tcPr>
            <w:tcW w:w="2324" w:type="pct"/>
            <w:tcBorders>
              <w:top w:val="double" w:sz="4" w:space="0" w:color="auto"/>
              <w:left w:val="single" w:sz="4" w:space="0" w:color="auto"/>
              <w:bottom w:val="single" w:sz="4" w:space="0" w:color="auto"/>
              <w:right w:val="single" w:sz="4" w:space="0" w:color="auto"/>
            </w:tcBorders>
            <w:vAlign w:val="center"/>
            <w:hideMark/>
          </w:tcPr>
          <w:p w14:paraId="5DACD26F" w14:textId="77777777" w:rsidR="008622A5" w:rsidRPr="007E7A93" w:rsidRDefault="008622A5">
            <w:pPr>
              <w:pStyle w:val="a9"/>
              <w:spacing w:line="276" w:lineRule="auto"/>
              <w:ind w:firstLine="0"/>
              <w:rPr>
                <w:sz w:val="20"/>
              </w:rPr>
            </w:pPr>
            <w:r w:rsidRPr="007E7A93">
              <w:rPr>
                <w:sz w:val="20"/>
              </w:rPr>
              <w:t xml:space="preserve">Приоритет использования </w:t>
            </w:r>
          </w:p>
        </w:tc>
      </w:tr>
      <w:tr w:rsidR="008622A5" w:rsidRPr="007E7A93" w14:paraId="6AE1C126" w14:textId="77777777" w:rsidTr="008622A5">
        <w:tc>
          <w:tcPr>
            <w:tcW w:w="1555" w:type="pct"/>
            <w:tcBorders>
              <w:top w:val="single" w:sz="4" w:space="0" w:color="auto"/>
              <w:left w:val="single" w:sz="4" w:space="0" w:color="auto"/>
              <w:bottom w:val="single" w:sz="4" w:space="0" w:color="auto"/>
              <w:right w:val="single" w:sz="4" w:space="0" w:color="auto"/>
            </w:tcBorders>
            <w:vAlign w:val="center"/>
            <w:hideMark/>
          </w:tcPr>
          <w:p w14:paraId="2A1F4613" w14:textId="77777777" w:rsidR="008622A5" w:rsidRPr="007E7A93" w:rsidRDefault="008622A5">
            <w:pPr>
              <w:pStyle w:val="a9"/>
              <w:spacing w:line="276" w:lineRule="auto"/>
              <w:ind w:firstLine="0"/>
              <w:rPr>
                <w:sz w:val="20"/>
              </w:rPr>
            </w:pPr>
            <w:r w:rsidRPr="007E7A93">
              <w:rPr>
                <w:sz w:val="20"/>
                <w:lang w:val="en-US"/>
              </w:rPr>
              <w:t>ranking rationale</w:t>
            </w:r>
          </w:p>
        </w:tc>
        <w:tc>
          <w:tcPr>
            <w:tcW w:w="1121" w:type="pct"/>
            <w:tcBorders>
              <w:top w:val="single" w:sz="4" w:space="0" w:color="auto"/>
              <w:left w:val="single" w:sz="4" w:space="0" w:color="auto"/>
              <w:bottom w:val="single" w:sz="4" w:space="0" w:color="auto"/>
              <w:right w:val="single" w:sz="4" w:space="0" w:color="auto"/>
            </w:tcBorders>
            <w:hideMark/>
          </w:tcPr>
          <w:p w14:paraId="0CD008B1" w14:textId="77777777" w:rsidR="008622A5" w:rsidRPr="007E7A93" w:rsidRDefault="008622A5">
            <w:pPr>
              <w:pStyle w:val="a9"/>
              <w:spacing w:line="276" w:lineRule="auto"/>
              <w:ind w:firstLine="0"/>
              <w:rPr>
                <w:sz w:val="20"/>
              </w:rPr>
            </w:pPr>
            <w:r w:rsidRPr="007E7A93">
              <w:rPr>
                <w:sz w:val="20"/>
              </w:rPr>
              <w:t>да</w:t>
            </w:r>
          </w:p>
        </w:tc>
        <w:tc>
          <w:tcPr>
            <w:tcW w:w="2324" w:type="pct"/>
            <w:tcBorders>
              <w:top w:val="single" w:sz="4" w:space="0" w:color="auto"/>
              <w:left w:val="single" w:sz="4" w:space="0" w:color="auto"/>
              <w:bottom w:val="single" w:sz="4" w:space="0" w:color="auto"/>
              <w:right w:val="single" w:sz="4" w:space="0" w:color="auto"/>
            </w:tcBorders>
            <w:vAlign w:val="center"/>
            <w:hideMark/>
          </w:tcPr>
          <w:p w14:paraId="23EA3436" w14:textId="77777777" w:rsidR="008622A5" w:rsidRPr="007E7A93" w:rsidRDefault="008622A5">
            <w:pPr>
              <w:pStyle w:val="a9"/>
              <w:spacing w:line="276" w:lineRule="auto"/>
              <w:ind w:firstLine="0"/>
              <w:rPr>
                <w:sz w:val="20"/>
              </w:rPr>
            </w:pPr>
            <w:r w:rsidRPr="007E7A93">
              <w:rPr>
                <w:sz w:val="20"/>
              </w:rPr>
              <w:t xml:space="preserve">Обоснование </w:t>
            </w:r>
          </w:p>
        </w:tc>
      </w:tr>
      <w:tr w:rsidR="008622A5" w:rsidRPr="007E7A93" w14:paraId="0ABAF2FC" w14:textId="77777777" w:rsidTr="008622A5">
        <w:tc>
          <w:tcPr>
            <w:tcW w:w="1555" w:type="pct"/>
            <w:tcBorders>
              <w:top w:val="single" w:sz="4" w:space="0" w:color="auto"/>
              <w:left w:val="single" w:sz="4" w:space="0" w:color="auto"/>
              <w:bottom w:val="single" w:sz="4" w:space="0" w:color="auto"/>
              <w:right w:val="single" w:sz="4" w:space="0" w:color="auto"/>
            </w:tcBorders>
            <w:vAlign w:val="center"/>
            <w:hideMark/>
          </w:tcPr>
          <w:p w14:paraId="71BBBE38" w14:textId="77777777" w:rsidR="008622A5" w:rsidRPr="007E7A93" w:rsidRDefault="008622A5">
            <w:pPr>
              <w:pStyle w:val="a9"/>
              <w:spacing w:line="276" w:lineRule="auto"/>
              <w:ind w:firstLine="0"/>
              <w:rPr>
                <w:sz w:val="20"/>
                <w:lang w:val="en-US"/>
              </w:rPr>
            </w:pPr>
            <w:r w:rsidRPr="007E7A93">
              <w:rPr>
                <w:sz w:val="20"/>
                <w:lang w:val="en-US"/>
              </w:rPr>
              <w:t>quantity</w:t>
            </w:r>
          </w:p>
        </w:tc>
        <w:tc>
          <w:tcPr>
            <w:tcW w:w="1121" w:type="pct"/>
            <w:tcBorders>
              <w:top w:val="single" w:sz="4" w:space="0" w:color="auto"/>
              <w:left w:val="single" w:sz="4" w:space="0" w:color="auto"/>
              <w:bottom w:val="single" w:sz="4" w:space="0" w:color="auto"/>
              <w:right w:val="single" w:sz="4" w:space="0" w:color="auto"/>
            </w:tcBorders>
            <w:hideMark/>
          </w:tcPr>
          <w:p w14:paraId="4A7D6E71" w14:textId="77777777" w:rsidR="008622A5" w:rsidRPr="007E7A93" w:rsidRDefault="008622A5">
            <w:pPr>
              <w:pStyle w:val="a9"/>
              <w:spacing w:line="276" w:lineRule="auto"/>
              <w:ind w:firstLine="0"/>
              <w:rPr>
                <w:sz w:val="20"/>
              </w:rPr>
            </w:pPr>
            <w:r w:rsidRPr="007E7A93">
              <w:rPr>
                <w:sz w:val="20"/>
              </w:rPr>
              <w:t>да</w:t>
            </w:r>
          </w:p>
        </w:tc>
        <w:tc>
          <w:tcPr>
            <w:tcW w:w="2324" w:type="pct"/>
            <w:tcBorders>
              <w:top w:val="single" w:sz="4" w:space="0" w:color="auto"/>
              <w:left w:val="single" w:sz="4" w:space="0" w:color="auto"/>
              <w:bottom w:val="single" w:sz="4" w:space="0" w:color="auto"/>
              <w:right w:val="single" w:sz="4" w:space="0" w:color="auto"/>
            </w:tcBorders>
            <w:vAlign w:val="center"/>
            <w:hideMark/>
          </w:tcPr>
          <w:p w14:paraId="4902C7E2" w14:textId="77777777" w:rsidR="008622A5" w:rsidRPr="007E7A93" w:rsidRDefault="008622A5">
            <w:pPr>
              <w:pStyle w:val="a9"/>
              <w:spacing w:line="276" w:lineRule="auto"/>
              <w:ind w:firstLine="0"/>
              <w:rPr>
                <w:sz w:val="20"/>
                <w:lang w:val="en-US"/>
              </w:rPr>
            </w:pPr>
            <w:r w:rsidRPr="007E7A93">
              <w:rPr>
                <w:sz w:val="20"/>
              </w:rPr>
              <w:t xml:space="preserve">Количество </w:t>
            </w:r>
          </w:p>
        </w:tc>
      </w:tr>
    </w:tbl>
    <w:p w14:paraId="410864C5" w14:textId="77777777" w:rsidR="008622A5" w:rsidRDefault="008622A5" w:rsidP="008622A5">
      <w:pPr>
        <w:pStyle w:val="20"/>
        <w:spacing w:before="360"/>
      </w:pPr>
      <w:bookmarkStart w:id="62" w:name="_Toc167536498"/>
      <w:bookmarkStart w:id="63" w:name="_Toc167537967"/>
      <w:bookmarkStart w:id="64" w:name="_Toc54195708"/>
      <w:r>
        <w:t>А.4 Правила применяемости</w:t>
      </w:r>
      <w:bookmarkEnd w:id="62"/>
      <w:bookmarkEnd w:id="63"/>
      <w:bookmarkEnd w:id="64"/>
    </w:p>
    <w:p w14:paraId="363F79F7" w14:textId="6CDFE456" w:rsidR="002820E0" w:rsidRDefault="000F2D23" w:rsidP="008622A5">
      <w:pPr>
        <w:pStyle w:val="afff"/>
        <w:rPr>
          <w:sz w:val="24"/>
          <w:szCs w:val="24"/>
        </w:rPr>
      </w:pPr>
      <w:r>
        <w:rPr>
          <w:sz w:val="24"/>
          <w:szCs w:val="24"/>
        </w:rPr>
        <w:t>А.</w:t>
      </w:r>
      <w:r w:rsidR="008622A5">
        <w:rPr>
          <w:sz w:val="24"/>
          <w:szCs w:val="24"/>
        </w:rPr>
        <w:t xml:space="preserve">4.1 На </w:t>
      </w:r>
      <w:r w:rsidR="00083022">
        <w:rPr>
          <w:sz w:val="24"/>
          <w:szCs w:val="24"/>
        </w:rPr>
        <w:t>связи</w:t>
      </w:r>
      <w:r w:rsidR="008622A5">
        <w:rPr>
          <w:sz w:val="24"/>
          <w:szCs w:val="24"/>
        </w:rPr>
        <w:t xml:space="preserve"> типа «</w:t>
      </w:r>
      <w:r w:rsidR="00083022">
        <w:rPr>
          <w:sz w:val="24"/>
          <w:szCs w:val="24"/>
        </w:rPr>
        <w:t>входит в</w:t>
      </w:r>
      <w:r w:rsidR="008622A5">
        <w:rPr>
          <w:sz w:val="24"/>
          <w:szCs w:val="24"/>
        </w:rPr>
        <w:t>» и «изгот</w:t>
      </w:r>
      <w:r w:rsidR="00883EF0">
        <w:rPr>
          <w:sz w:val="24"/>
          <w:szCs w:val="24"/>
        </w:rPr>
        <w:t>авливается</w:t>
      </w:r>
      <w:r w:rsidR="008622A5">
        <w:rPr>
          <w:sz w:val="24"/>
          <w:szCs w:val="24"/>
        </w:rPr>
        <w:t xml:space="preserve"> из» можно наложить ограничения в виде правил применяемости. Каждое правило </w:t>
      </w:r>
      <w:r w:rsidR="00083022">
        <w:rPr>
          <w:sz w:val="24"/>
          <w:szCs w:val="24"/>
        </w:rPr>
        <w:t xml:space="preserve">применяемости </w:t>
      </w:r>
      <w:r w:rsidR="00EA35E3">
        <w:rPr>
          <w:sz w:val="24"/>
          <w:szCs w:val="24"/>
        </w:rPr>
        <w:t>определяет</w:t>
      </w:r>
      <w:r w:rsidR="008622A5">
        <w:rPr>
          <w:sz w:val="24"/>
          <w:szCs w:val="24"/>
        </w:rPr>
        <w:t xml:space="preserve"> условие, при выполнении которого данн</w:t>
      </w:r>
      <w:r w:rsidR="00083022">
        <w:rPr>
          <w:sz w:val="24"/>
          <w:szCs w:val="24"/>
        </w:rPr>
        <w:t xml:space="preserve">ая связь </w:t>
      </w:r>
      <w:r w:rsidR="008622A5">
        <w:rPr>
          <w:sz w:val="24"/>
          <w:szCs w:val="24"/>
        </w:rPr>
        <w:t>актуальн</w:t>
      </w:r>
      <w:r w:rsidR="00083022">
        <w:rPr>
          <w:sz w:val="24"/>
          <w:szCs w:val="24"/>
        </w:rPr>
        <w:t>а</w:t>
      </w:r>
      <w:r w:rsidR="008622A5">
        <w:rPr>
          <w:sz w:val="24"/>
          <w:szCs w:val="24"/>
        </w:rPr>
        <w:t xml:space="preserve">. Такими условиями могут быть диапазон серийных номеров, диапазон дат или указание </w:t>
      </w:r>
      <w:r w:rsidR="00861C12">
        <w:rPr>
          <w:sz w:val="24"/>
          <w:szCs w:val="24"/>
        </w:rPr>
        <w:t xml:space="preserve">конкретной </w:t>
      </w:r>
      <w:r w:rsidR="008622A5">
        <w:rPr>
          <w:sz w:val="24"/>
          <w:szCs w:val="24"/>
        </w:rPr>
        <w:t xml:space="preserve">партии изделий. </w:t>
      </w:r>
    </w:p>
    <w:p w14:paraId="2044D71F" w14:textId="6633AE36" w:rsidR="008622A5" w:rsidRDefault="002820E0" w:rsidP="002820E0">
      <w:pPr>
        <w:pStyle w:val="afff"/>
        <w:rPr>
          <w:sz w:val="24"/>
          <w:szCs w:val="24"/>
        </w:rPr>
      </w:pPr>
      <w:r>
        <w:rPr>
          <w:sz w:val="24"/>
          <w:szCs w:val="24"/>
        </w:rPr>
        <w:t xml:space="preserve">А.4.2 </w:t>
      </w:r>
      <w:r w:rsidR="008622A5">
        <w:rPr>
          <w:sz w:val="24"/>
          <w:szCs w:val="24"/>
        </w:rPr>
        <w:t>Схема данных</w:t>
      </w:r>
      <w:r>
        <w:rPr>
          <w:sz w:val="24"/>
          <w:szCs w:val="24"/>
        </w:rPr>
        <w:t xml:space="preserve">, описывающая </w:t>
      </w:r>
      <w:r w:rsidR="008622A5">
        <w:rPr>
          <w:sz w:val="24"/>
          <w:szCs w:val="24"/>
        </w:rPr>
        <w:t>правила применяемости, приведена на рисунке А.2.</w:t>
      </w:r>
      <w:r>
        <w:rPr>
          <w:sz w:val="24"/>
          <w:szCs w:val="24"/>
        </w:rPr>
        <w:t xml:space="preserve"> В схеме данных присутствуют </w:t>
      </w:r>
      <w:r w:rsidR="008622A5">
        <w:rPr>
          <w:sz w:val="24"/>
          <w:szCs w:val="24"/>
        </w:rPr>
        <w:t>следующие объекты:</w:t>
      </w:r>
    </w:p>
    <w:p w14:paraId="0BFD7AEF" w14:textId="53210350" w:rsidR="008622A5" w:rsidRDefault="008622A5" w:rsidP="002E271F">
      <w:pPr>
        <w:pStyle w:val="afff"/>
        <w:numPr>
          <w:ilvl w:val="0"/>
          <w:numId w:val="30"/>
        </w:numPr>
        <w:tabs>
          <w:tab w:val="left" w:pos="1134"/>
        </w:tabs>
        <w:ind w:left="0" w:firstLine="709"/>
        <w:rPr>
          <w:bCs/>
          <w:iCs/>
          <w:sz w:val="24"/>
          <w:szCs w:val="24"/>
        </w:rPr>
      </w:pPr>
      <w:proofErr w:type="spellStart"/>
      <w:r>
        <w:rPr>
          <w:b/>
          <w:bCs/>
          <w:i/>
          <w:iCs/>
          <w:sz w:val="24"/>
          <w:szCs w:val="24"/>
        </w:rPr>
        <w:t>effectivity</w:t>
      </w:r>
      <w:proofErr w:type="spellEnd"/>
      <w:r>
        <w:rPr>
          <w:bCs/>
          <w:iCs/>
          <w:sz w:val="24"/>
          <w:szCs w:val="24"/>
        </w:rPr>
        <w:t xml:space="preserve"> – базовый объект, используемый  для описания </w:t>
      </w:r>
      <w:r w:rsidR="002820E0">
        <w:rPr>
          <w:bCs/>
          <w:iCs/>
          <w:sz w:val="24"/>
          <w:szCs w:val="24"/>
        </w:rPr>
        <w:t xml:space="preserve">правила </w:t>
      </w:r>
      <w:r>
        <w:rPr>
          <w:bCs/>
          <w:iCs/>
          <w:sz w:val="24"/>
          <w:szCs w:val="24"/>
        </w:rPr>
        <w:t>применяемост</w:t>
      </w:r>
      <w:r w:rsidR="005116AC">
        <w:rPr>
          <w:bCs/>
          <w:iCs/>
          <w:sz w:val="24"/>
          <w:szCs w:val="24"/>
        </w:rPr>
        <w:t>и</w:t>
      </w:r>
      <w:r>
        <w:rPr>
          <w:bCs/>
          <w:iCs/>
          <w:sz w:val="24"/>
          <w:szCs w:val="24"/>
        </w:rPr>
        <w:t>;</w:t>
      </w:r>
    </w:p>
    <w:p w14:paraId="1661DEEB" w14:textId="076B8271" w:rsidR="008622A5" w:rsidRDefault="008622A5" w:rsidP="002E271F">
      <w:pPr>
        <w:pStyle w:val="afff"/>
        <w:numPr>
          <w:ilvl w:val="0"/>
          <w:numId w:val="30"/>
        </w:numPr>
        <w:tabs>
          <w:tab w:val="left" w:pos="1134"/>
        </w:tabs>
        <w:ind w:left="0" w:firstLine="709"/>
        <w:rPr>
          <w:bCs/>
          <w:iCs/>
          <w:sz w:val="24"/>
          <w:szCs w:val="24"/>
        </w:rPr>
      </w:pPr>
      <w:proofErr w:type="spellStart"/>
      <w:r w:rsidRPr="00590EC5">
        <w:rPr>
          <w:b/>
          <w:bCs/>
          <w:i/>
          <w:iCs/>
          <w:sz w:val="24"/>
          <w:szCs w:val="24"/>
        </w:rPr>
        <w:t>product_definition_effectivity</w:t>
      </w:r>
      <w:proofErr w:type="spellEnd"/>
      <w:r w:rsidRPr="00590EC5">
        <w:rPr>
          <w:bCs/>
          <w:iCs/>
          <w:sz w:val="24"/>
          <w:szCs w:val="24"/>
        </w:rPr>
        <w:t xml:space="preserve"> – </w:t>
      </w:r>
      <w:r w:rsidR="007052CB" w:rsidRPr="00590EC5">
        <w:rPr>
          <w:bCs/>
          <w:iCs/>
          <w:sz w:val="24"/>
          <w:szCs w:val="24"/>
        </w:rPr>
        <w:t xml:space="preserve">подтип объекта </w:t>
      </w:r>
      <w:r w:rsidR="007052CB" w:rsidRPr="00590EC5">
        <w:rPr>
          <w:bCs/>
          <w:iCs/>
          <w:sz w:val="24"/>
          <w:szCs w:val="24"/>
          <w:lang w:val="en-US"/>
        </w:rPr>
        <w:t>effectivity</w:t>
      </w:r>
      <w:r w:rsidR="007052CB" w:rsidRPr="00590EC5">
        <w:rPr>
          <w:bCs/>
          <w:iCs/>
          <w:sz w:val="24"/>
          <w:szCs w:val="24"/>
        </w:rPr>
        <w:t xml:space="preserve">, позволяющий задать правило применяемости для </w:t>
      </w:r>
      <w:r w:rsidR="00590EC5" w:rsidRPr="00590EC5">
        <w:rPr>
          <w:bCs/>
          <w:iCs/>
          <w:sz w:val="24"/>
          <w:szCs w:val="24"/>
        </w:rPr>
        <w:t>вхождения одного изделия в состав другого изделия</w:t>
      </w:r>
      <w:r w:rsidRPr="00590EC5">
        <w:rPr>
          <w:bCs/>
          <w:iCs/>
          <w:sz w:val="24"/>
          <w:szCs w:val="24"/>
        </w:rPr>
        <w:t>;</w:t>
      </w:r>
    </w:p>
    <w:p w14:paraId="43B1AAC6" w14:textId="0D0BC4EE" w:rsidR="008622A5" w:rsidRDefault="008622A5" w:rsidP="002E271F">
      <w:pPr>
        <w:pStyle w:val="afff"/>
        <w:numPr>
          <w:ilvl w:val="0"/>
          <w:numId w:val="30"/>
        </w:numPr>
        <w:tabs>
          <w:tab w:val="left" w:pos="1134"/>
        </w:tabs>
        <w:ind w:left="0" w:firstLine="709"/>
        <w:rPr>
          <w:bCs/>
          <w:iCs/>
          <w:sz w:val="24"/>
          <w:szCs w:val="24"/>
        </w:rPr>
      </w:pPr>
      <w:proofErr w:type="spellStart"/>
      <w:r>
        <w:rPr>
          <w:b/>
          <w:bCs/>
          <w:i/>
          <w:iCs/>
          <w:sz w:val="24"/>
          <w:szCs w:val="24"/>
        </w:rPr>
        <w:lastRenderedPageBreak/>
        <w:t>serial_numbered_effectivity</w:t>
      </w:r>
      <w:proofErr w:type="spellEnd"/>
      <w:r>
        <w:rPr>
          <w:b/>
          <w:bCs/>
          <w:i/>
          <w:iCs/>
          <w:sz w:val="24"/>
          <w:szCs w:val="24"/>
        </w:rPr>
        <w:t xml:space="preserve"> </w:t>
      </w:r>
      <w:r>
        <w:rPr>
          <w:bCs/>
          <w:iCs/>
          <w:sz w:val="24"/>
          <w:szCs w:val="24"/>
        </w:rPr>
        <w:t xml:space="preserve">– </w:t>
      </w:r>
      <w:r w:rsidR="002820E0">
        <w:rPr>
          <w:bCs/>
          <w:iCs/>
          <w:sz w:val="24"/>
          <w:szCs w:val="24"/>
        </w:rPr>
        <w:t xml:space="preserve">правило </w:t>
      </w:r>
      <w:r>
        <w:rPr>
          <w:bCs/>
          <w:iCs/>
          <w:sz w:val="24"/>
          <w:szCs w:val="24"/>
        </w:rPr>
        <w:t>применяемост</w:t>
      </w:r>
      <w:r w:rsidR="002820E0">
        <w:rPr>
          <w:bCs/>
          <w:iCs/>
          <w:sz w:val="24"/>
          <w:szCs w:val="24"/>
        </w:rPr>
        <w:t xml:space="preserve">и, задаваемое диапазоном </w:t>
      </w:r>
      <w:r>
        <w:rPr>
          <w:bCs/>
          <w:iCs/>
          <w:sz w:val="24"/>
          <w:szCs w:val="24"/>
        </w:rPr>
        <w:t>серийн</w:t>
      </w:r>
      <w:r w:rsidR="002820E0">
        <w:rPr>
          <w:bCs/>
          <w:iCs/>
          <w:sz w:val="24"/>
          <w:szCs w:val="24"/>
        </w:rPr>
        <w:t>ых</w:t>
      </w:r>
      <w:r>
        <w:rPr>
          <w:bCs/>
          <w:iCs/>
          <w:sz w:val="24"/>
          <w:szCs w:val="24"/>
        </w:rPr>
        <w:t xml:space="preserve"> номер</w:t>
      </w:r>
      <w:r w:rsidR="002820E0">
        <w:rPr>
          <w:bCs/>
          <w:iCs/>
          <w:sz w:val="24"/>
          <w:szCs w:val="24"/>
        </w:rPr>
        <w:t>ов</w:t>
      </w:r>
      <w:r>
        <w:rPr>
          <w:bCs/>
          <w:iCs/>
          <w:sz w:val="24"/>
          <w:szCs w:val="24"/>
        </w:rPr>
        <w:t>;</w:t>
      </w:r>
    </w:p>
    <w:p w14:paraId="11F139C3" w14:textId="56AEF142" w:rsidR="008622A5" w:rsidRDefault="008622A5" w:rsidP="002E271F">
      <w:pPr>
        <w:pStyle w:val="afff"/>
        <w:numPr>
          <w:ilvl w:val="0"/>
          <w:numId w:val="30"/>
        </w:numPr>
        <w:tabs>
          <w:tab w:val="left" w:pos="1134"/>
          <w:tab w:val="left" w:pos="5059"/>
        </w:tabs>
        <w:ind w:left="0" w:firstLine="709"/>
        <w:rPr>
          <w:bCs/>
          <w:iCs/>
          <w:sz w:val="24"/>
          <w:szCs w:val="24"/>
        </w:rPr>
      </w:pPr>
      <w:proofErr w:type="spellStart"/>
      <w:r>
        <w:rPr>
          <w:b/>
          <w:bCs/>
          <w:i/>
          <w:iCs/>
          <w:sz w:val="24"/>
          <w:szCs w:val="24"/>
        </w:rPr>
        <w:t>dated_effectivity</w:t>
      </w:r>
      <w:proofErr w:type="spellEnd"/>
      <w:r>
        <w:rPr>
          <w:bCs/>
          <w:iCs/>
          <w:sz w:val="24"/>
          <w:szCs w:val="24"/>
        </w:rPr>
        <w:t xml:space="preserve"> – </w:t>
      </w:r>
      <w:r w:rsidR="002820E0">
        <w:rPr>
          <w:bCs/>
          <w:iCs/>
          <w:sz w:val="24"/>
          <w:szCs w:val="24"/>
        </w:rPr>
        <w:t xml:space="preserve">правило </w:t>
      </w:r>
      <w:r>
        <w:rPr>
          <w:bCs/>
          <w:iCs/>
          <w:sz w:val="24"/>
          <w:szCs w:val="24"/>
        </w:rPr>
        <w:t>применяемост</w:t>
      </w:r>
      <w:r w:rsidR="002820E0">
        <w:rPr>
          <w:bCs/>
          <w:iCs/>
          <w:sz w:val="24"/>
          <w:szCs w:val="24"/>
        </w:rPr>
        <w:t xml:space="preserve">и, задаваемое диапазоном </w:t>
      </w:r>
      <w:r>
        <w:rPr>
          <w:bCs/>
          <w:iCs/>
          <w:sz w:val="24"/>
          <w:szCs w:val="24"/>
        </w:rPr>
        <w:t>дат;</w:t>
      </w:r>
    </w:p>
    <w:p w14:paraId="6E419A6B" w14:textId="5C263EAB" w:rsidR="008622A5" w:rsidRDefault="008622A5" w:rsidP="002E271F">
      <w:pPr>
        <w:pStyle w:val="afff"/>
        <w:numPr>
          <w:ilvl w:val="0"/>
          <w:numId w:val="30"/>
        </w:numPr>
        <w:tabs>
          <w:tab w:val="left" w:pos="1134"/>
          <w:tab w:val="left" w:pos="5059"/>
        </w:tabs>
        <w:ind w:left="0" w:firstLine="709"/>
        <w:rPr>
          <w:bCs/>
          <w:iCs/>
          <w:sz w:val="24"/>
          <w:szCs w:val="24"/>
        </w:rPr>
      </w:pPr>
      <w:proofErr w:type="spellStart"/>
      <w:r>
        <w:rPr>
          <w:b/>
          <w:bCs/>
          <w:i/>
          <w:iCs/>
          <w:sz w:val="24"/>
          <w:szCs w:val="24"/>
        </w:rPr>
        <w:t>lot_effectivity</w:t>
      </w:r>
      <w:proofErr w:type="spellEnd"/>
      <w:r>
        <w:rPr>
          <w:bCs/>
          <w:iCs/>
          <w:sz w:val="24"/>
          <w:szCs w:val="24"/>
        </w:rPr>
        <w:t xml:space="preserve"> – </w:t>
      </w:r>
      <w:r w:rsidR="002820E0">
        <w:rPr>
          <w:bCs/>
          <w:iCs/>
          <w:sz w:val="24"/>
          <w:szCs w:val="24"/>
        </w:rPr>
        <w:t xml:space="preserve">правило </w:t>
      </w:r>
      <w:r>
        <w:rPr>
          <w:bCs/>
          <w:iCs/>
          <w:sz w:val="24"/>
          <w:szCs w:val="24"/>
        </w:rPr>
        <w:t>применяемост</w:t>
      </w:r>
      <w:r w:rsidR="002820E0">
        <w:rPr>
          <w:bCs/>
          <w:iCs/>
          <w:sz w:val="24"/>
          <w:szCs w:val="24"/>
        </w:rPr>
        <w:t xml:space="preserve">и, задаваемое </w:t>
      </w:r>
      <w:r>
        <w:rPr>
          <w:bCs/>
          <w:iCs/>
          <w:sz w:val="24"/>
          <w:szCs w:val="24"/>
        </w:rPr>
        <w:t>по партии изделий.</w:t>
      </w:r>
    </w:p>
    <w:p w14:paraId="65CDFDFE" w14:textId="6FB1276B" w:rsidR="008622A5" w:rsidRDefault="008622A5" w:rsidP="008622A5">
      <w:pPr>
        <w:pStyle w:val="afff"/>
        <w:rPr>
          <w:sz w:val="24"/>
          <w:szCs w:val="24"/>
        </w:rPr>
      </w:pPr>
      <w:r>
        <w:rPr>
          <w:sz w:val="24"/>
          <w:szCs w:val="24"/>
        </w:rPr>
        <w:t xml:space="preserve">Атрибуты </w:t>
      </w:r>
      <w:r w:rsidR="002820E0">
        <w:rPr>
          <w:sz w:val="24"/>
          <w:szCs w:val="24"/>
        </w:rPr>
        <w:t xml:space="preserve">этих объектов </w:t>
      </w:r>
      <w:r>
        <w:rPr>
          <w:sz w:val="24"/>
          <w:szCs w:val="24"/>
        </w:rPr>
        <w:t xml:space="preserve">приведены в таблице А.4.1. </w:t>
      </w:r>
    </w:p>
    <w:p w14:paraId="2A95F4AF" w14:textId="28941ABB" w:rsidR="008622A5" w:rsidRPr="00861C12" w:rsidRDefault="008622A5" w:rsidP="008622A5">
      <w:pPr>
        <w:widowControl w:val="0"/>
        <w:spacing w:line="360" w:lineRule="auto"/>
        <w:jc w:val="both"/>
        <w:textAlignment w:val="baseline"/>
        <w:rPr>
          <w:rFonts w:ascii="Arial" w:hAnsi="Arial" w:cs="Arial"/>
          <w:bCs/>
          <w:szCs w:val="24"/>
        </w:rPr>
      </w:pPr>
      <w:r w:rsidRPr="00861C12">
        <w:rPr>
          <w:rFonts w:ascii="Arial" w:hAnsi="Arial" w:cs="Arial"/>
          <w:bCs/>
          <w:spacing w:val="40"/>
          <w:szCs w:val="24"/>
        </w:rPr>
        <w:t>Таблица</w:t>
      </w:r>
      <w:r w:rsidRPr="00861C12">
        <w:rPr>
          <w:rFonts w:ascii="Arial" w:hAnsi="Arial" w:cs="Arial"/>
          <w:bCs/>
          <w:szCs w:val="24"/>
        </w:rPr>
        <w:t xml:space="preserve"> А.4.1 </w:t>
      </w:r>
      <w:r w:rsidR="00CA5B9F" w:rsidRPr="00861C12">
        <w:rPr>
          <w:rFonts w:ascii="Arial" w:hAnsi="Arial" w:cs="Arial"/>
          <w:bCs/>
          <w:szCs w:val="24"/>
        </w:rPr>
        <w:t>–</w:t>
      </w:r>
      <w:r w:rsidRPr="00861C12">
        <w:rPr>
          <w:rFonts w:ascii="Arial" w:hAnsi="Arial" w:cs="Arial"/>
          <w:bCs/>
          <w:szCs w:val="24"/>
        </w:rPr>
        <w:t xml:space="preserve"> Атрибуты объектов для описания правил применяемости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2334"/>
        <w:gridCol w:w="1896"/>
        <w:gridCol w:w="5517"/>
      </w:tblGrid>
      <w:tr w:rsidR="008622A5" w:rsidRPr="007E7A93" w14:paraId="702F39AE" w14:textId="77777777" w:rsidTr="00861C12">
        <w:trPr>
          <w:tblHeader/>
        </w:trPr>
        <w:tc>
          <w:tcPr>
            <w:tcW w:w="2334" w:type="dxa"/>
            <w:tcBorders>
              <w:top w:val="single" w:sz="4" w:space="0" w:color="auto"/>
              <w:left w:val="single" w:sz="4" w:space="0" w:color="auto"/>
              <w:bottom w:val="double" w:sz="4" w:space="0" w:color="auto"/>
              <w:right w:val="single" w:sz="4" w:space="0" w:color="auto"/>
            </w:tcBorders>
            <w:hideMark/>
          </w:tcPr>
          <w:p w14:paraId="55D89745" w14:textId="77777777" w:rsidR="008622A5" w:rsidRPr="007E7A93" w:rsidRDefault="008622A5" w:rsidP="002B7958">
            <w:pPr>
              <w:pStyle w:val="a9"/>
              <w:ind w:firstLine="0"/>
              <w:jc w:val="center"/>
              <w:rPr>
                <w:bCs/>
                <w:iCs/>
                <w:sz w:val="20"/>
              </w:rPr>
            </w:pPr>
            <w:r w:rsidRPr="007E7A93">
              <w:rPr>
                <w:bCs/>
                <w:iCs/>
                <w:sz w:val="20"/>
              </w:rPr>
              <w:t>Атрибут</w:t>
            </w:r>
          </w:p>
        </w:tc>
        <w:tc>
          <w:tcPr>
            <w:tcW w:w="1896" w:type="dxa"/>
            <w:tcBorders>
              <w:top w:val="single" w:sz="4" w:space="0" w:color="auto"/>
              <w:left w:val="single" w:sz="4" w:space="0" w:color="auto"/>
              <w:bottom w:val="double" w:sz="4" w:space="0" w:color="auto"/>
              <w:right w:val="single" w:sz="4" w:space="0" w:color="auto"/>
            </w:tcBorders>
            <w:hideMark/>
          </w:tcPr>
          <w:p w14:paraId="713006A8" w14:textId="77777777" w:rsidR="008622A5" w:rsidRPr="007E7A93" w:rsidRDefault="008622A5" w:rsidP="002B7958">
            <w:pPr>
              <w:pStyle w:val="a9"/>
              <w:ind w:firstLine="0"/>
              <w:jc w:val="center"/>
              <w:rPr>
                <w:bCs/>
                <w:iCs/>
                <w:sz w:val="20"/>
              </w:rPr>
            </w:pPr>
            <w:r w:rsidRPr="007E7A93">
              <w:rPr>
                <w:bCs/>
                <w:iCs/>
                <w:sz w:val="20"/>
              </w:rPr>
              <w:t>Обязательность</w:t>
            </w:r>
          </w:p>
        </w:tc>
        <w:tc>
          <w:tcPr>
            <w:tcW w:w="5517" w:type="dxa"/>
            <w:tcBorders>
              <w:top w:val="single" w:sz="4" w:space="0" w:color="auto"/>
              <w:left w:val="single" w:sz="4" w:space="0" w:color="auto"/>
              <w:bottom w:val="double" w:sz="4" w:space="0" w:color="auto"/>
              <w:right w:val="single" w:sz="4" w:space="0" w:color="auto"/>
            </w:tcBorders>
            <w:hideMark/>
          </w:tcPr>
          <w:p w14:paraId="5A7C5E01" w14:textId="77777777" w:rsidR="008622A5" w:rsidRPr="007E7A93" w:rsidRDefault="008622A5" w:rsidP="002B7958">
            <w:pPr>
              <w:pStyle w:val="a9"/>
              <w:ind w:firstLine="0"/>
              <w:jc w:val="center"/>
              <w:rPr>
                <w:bCs/>
                <w:iCs/>
                <w:sz w:val="20"/>
              </w:rPr>
            </w:pPr>
            <w:r w:rsidRPr="007E7A93">
              <w:rPr>
                <w:bCs/>
                <w:iCs/>
                <w:sz w:val="20"/>
              </w:rPr>
              <w:t>Описание</w:t>
            </w:r>
          </w:p>
        </w:tc>
      </w:tr>
      <w:tr w:rsidR="008622A5" w:rsidRPr="007E7A93" w14:paraId="0798FAE0" w14:textId="77777777" w:rsidTr="00861C12">
        <w:tc>
          <w:tcPr>
            <w:tcW w:w="2334" w:type="dxa"/>
            <w:tcBorders>
              <w:top w:val="double" w:sz="4" w:space="0" w:color="auto"/>
              <w:left w:val="single" w:sz="4" w:space="0" w:color="auto"/>
              <w:bottom w:val="single" w:sz="4" w:space="0" w:color="auto"/>
              <w:right w:val="single" w:sz="4" w:space="0" w:color="auto"/>
            </w:tcBorders>
            <w:hideMark/>
          </w:tcPr>
          <w:p w14:paraId="5EC4C8F0" w14:textId="77777777" w:rsidR="008622A5" w:rsidRPr="007E7A93" w:rsidRDefault="008622A5">
            <w:pPr>
              <w:pStyle w:val="a9"/>
              <w:ind w:firstLine="0"/>
              <w:jc w:val="left"/>
              <w:rPr>
                <w:sz w:val="20"/>
              </w:rPr>
            </w:pPr>
            <w:r w:rsidRPr="007E7A93">
              <w:rPr>
                <w:sz w:val="20"/>
                <w:lang w:val="en-US"/>
              </w:rPr>
              <w:t>id</w:t>
            </w:r>
          </w:p>
        </w:tc>
        <w:tc>
          <w:tcPr>
            <w:tcW w:w="1896" w:type="dxa"/>
            <w:tcBorders>
              <w:top w:val="double" w:sz="4" w:space="0" w:color="auto"/>
              <w:left w:val="single" w:sz="4" w:space="0" w:color="auto"/>
              <w:bottom w:val="single" w:sz="4" w:space="0" w:color="auto"/>
              <w:right w:val="single" w:sz="4" w:space="0" w:color="auto"/>
            </w:tcBorders>
            <w:hideMark/>
          </w:tcPr>
          <w:p w14:paraId="3E5D7B6D" w14:textId="77777777" w:rsidR="008622A5" w:rsidRPr="007E7A93" w:rsidRDefault="008622A5">
            <w:pPr>
              <w:pStyle w:val="a9"/>
              <w:ind w:left="-71" w:firstLine="0"/>
              <w:jc w:val="left"/>
              <w:rPr>
                <w:sz w:val="20"/>
              </w:rPr>
            </w:pPr>
            <w:r w:rsidRPr="007E7A93">
              <w:rPr>
                <w:sz w:val="20"/>
              </w:rPr>
              <w:t>да</w:t>
            </w:r>
          </w:p>
        </w:tc>
        <w:tc>
          <w:tcPr>
            <w:tcW w:w="5517" w:type="dxa"/>
            <w:tcBorders>
              <w:top w:val="double" w:sz="4" w:space="0" w:color="auto"/>
              <w:left w:val="single" w:sz="4" w:space="0" w:color="auto"/>
              <w:bottom w:val="single" w:sz="4" w:space="0" w:color="auto"/>
              <w:right w:val="single" w:sz="4" w:space="0" w:color="auto"/>
            </w:tcBorders>
            <w:hideMark/>
          </w:tcPr>
          <w:p w14:paraId="2354CF14" w14:textId="77777777" w:rsidR="008622A5" w:rsidRPr="007E7A93" w:rsidRDefault="008622A5">
            <w:pPr>
              <w:pStyle w:val="a9"/>
              <w:ind w:left="-71" w:firstLine="0"/>
              <w:jc w:val="left"/>
              <w:rPr>
                <w:sz w:val="20"/>
              </w:rPr>
            </w:pPr>
            <w:r w:rsidRPr="007E7A93">
              <w:rPr>
                <w:sz w:val="20"/>
              </w:rPr>
              <w:t xml:space="preserve">Обозначение правила применяемости </w:t>
            </w:r>
          </w:p>
        </w:tc>
      </w:tr>
      <w:tr w:rsidR="008622A5" w:rsidRPr="007E7A93" w14:paraId="0C848EE0" w14:textId="77777777" w:rsidTr="00861C12">
        <w:tc>
          <w:tcPr>
            <w:tcW w:w="2334" w:type="dxa"/>
            <w:tcBorders>
              <w:top w:val="single" w:sz="4" w:space="0" w:color="auto"/>
              <w:left w:val="single" w:sz="4" w:space="0" w:color="auto"/>
              <w:bottom w:val="single" w:sz="4" w:space="0" w:color="auto"/>
              <w:right w:val="single" w:sz="4" w:space="0" w:color="auto"/>
            </w:tcBorders>
            <w:hideMark/>
          </w:tcPr>
          <w:p w14:paraId="12DD173A" w14:textId="77777777" w:rsidR="008622A5" w:rsidRPr="007E7A93" w:rsidRDefault="008622A5">
            <w:pPr>
              <w:pStyle w:val="a9"/>
              <w:ind w:firstLine="0"/>
              <w:jc w:val="left"/>
              <w:rPr>
                <w:sz w:val="20"/>
                <w:lang w:val="en-US"/>
              </w:rPr>
            </w:pPr>
            <w:r w:rsidRPr="007E7A93">
              <w:rPr>
                <w:sz w:val="20"/>
                <w:lang w:val="en-US"/>
              </w:rPr>
              <w:t>usage</w:t>
            </w:r>
          </w:p>
        </w:tc>
        <w:tc>
          <w:tcPr>
            <w:tcW w:w="1896" w:type="dxa"/>
            <w:tcBorders>
              <w:top w:val="single" w:sz="4" w:space="0" w:color="auto"/>
              <w:left w:val="single" w:sz="4" w:space="0" w:color="auto"/>
              <w:bottom w:val="single" w:sz="4" w:space="0" w:color="auto"/>
              <w:right w:val="single" w:sz="4" w:space="0" w:color="auto"/>
            </w:tcBorders>
            <w:hideMark/>
          </w:tcPr>
          <w:p w14:paraId="46D0DA38" w14:textId="77777777" w:rsidR="008622A5" w:rsidRPr="007E7A93" w:rsidRDefault="008622A5">
            <w:pPr>
              <w:pStyle w:val="a9"/>
              <w:ind w:left="-71" w:firstLine="0"/>
              <w:jc w:val="left"/>
              <w:rPr>
                <w:sz w:val="20"/>
              </w:rPr>
            </w:pPr>
            <w:r w:rsidRPr="007E7A93">
              <w:rPr>
                <w:sz w:val="20"/>
              </w:rPr>
              <w:t>да</w:t>
            </w:r>
          </w:p>
        </w:tc>
        <w:tc>
          <w:tcPr>
            <w:tcW w:w="5517" w:type="dxa"/>
            <w:tcBorders>
              <w:top w:val="single" w:sz="4" w:space="0" w:color="auto"/>
              <w:left w:val="single" w:sz="4" w:space="0" w:color="auto"/>
              <w:bottom w:val="single" w:sz="4" w:space="0" w:color="auto"/>
              <w:right w:val="single" w:sz="4" w:space="0" w:color="auto"/>
            </w:tcBorders>
            <w:hideMark/>
          </w:tcPr>
          <w:p w14:paraId="5550817D" w14:textId="29715C85" w:rsidR="008622A5" w:rsidRPr="007E7A93" w:rsidRDefault="008622A5" w:rsidP="007706A1">
            <w:pPr>
              <w:pStyle w:val="a9"/>
              <w:ind w:left="-71" w:firstLine="0"/>
              <w:jc w:val="left"/>
              <w:rPr>
                <w:sz w:val="20"/>
              </w:rPr>
            </w:pPr>
            <w:r w:rsidRPr="007E7A93">
              <w:rPr>
                <w:sz w:val="20"/>
              </w:rPr>
              <w:t xml:space="preserve">Ссылка на </w:t>
            </w:r>
            <w:r w:rsidR="00083022" w:rsidRPr="007E7A93">
              <w:rPr>
                <w:sz w:val="20"/>
              </w:rPr>
              <w:t>связь</w:t>
            </w:r>
            <w:r w:rsidR="007706A1" w:rsidRPr="007E7A93">
              <w:rPr>
                <w:sz w:val="20"/>
              </w:rPr>
              <w:t xml:space="preserve"> между изделиями</w:t>
            </w:r>
            <w:r w:rsidRPr="007E7A93">
              <w:rPr>
                <w:sz w:val="20"/>
              </w:rPr>
              <w:t>, для которо</w:t>
            </w:r>
            <w:r w:rsidR="007706A1" w:rsidRPr="007E7A93">
              <w:rPr>
                <w:sz w:val="20"/>
              </w:rPr>
              <w:t>й</w:t>
            </w:r>
            <w:r w:rsidRPr="007E7A93">
              <w:rPr>
                <w:sz w:val="20"/>
              </w:rPr>
              <w:t xml:space="preserve"> задается </w:t>
            </w:r>
            <w:r w:rsidR="002820E0" w:rsidRPr="007E7A93">
              <w:rPr>
                <w:sz w:val="20"/>
              </w:rPr>
              <w:t xml:space="preserve">правило </w:t>
            </w:r>
            <w:r w:rsidRPr="007E7A93">
              <w:rPr>
                <w:sz w:val="20"/>
              </w:rPr>
              <w:t>применяемост</w:t>
            </w:r>
            <w:r w:rsidR="002820E0" w:rsidRPr="007E7A93">
              <w:rPr>
                <w:sz w:val="20"/>
              </w:rPr>
              <w:t>и</w:t>
            </w:r>
          </w:p>
        </w:tc>
      </w:tr>
      <w:tr w:rsidR="008622A5" w:rsidRPr="007E7A93" w14:paraId="6E6EB40D" w14:textId="77777777" w:rsidTr="00861C12">
        <w:tc>
          <w:tcPr>
            <w:tcW w:w="2334" w:type="dxa"/>
            <w:tcBorders>
              <w:top w:val="single" w:sz="4" w:space="0" w:color="auto"/>
              <w:left w:val="single" w:sz="4" w:space="0" w:color="auto"/>
              <w:bottom w:val="single" w:sz="4" w:space="0" w:color="auto"/>
              <w:right w:val="single" w:sz="4" w:space="0" w:color="auto"/>
            </w:tcBorders>
            <w:hideMark/>
          </w:tcPr>
          <w:p w14:paraId="5469E185" w14:textId="77777777" w:rsidR="008622A5" w:rsidRPr="007E7A93" w:rsidRDefault="008622A5">
            <w:pPr>
              <w:pStyle w:val="a9"/>
              <w:ind w:firstLine="0"/>
              <w:jc w:val="left"/>
              <w:rPr>
                <w:noProof/>
                <w:sz w:val="20"/>
                <w:lang w:val="en-US"/>
              </w:rPr>
            </w:pPr>
            <w:r w:rsidRPr="007E7A93">
              <w:rPr>
                <w:noProof/>
                <w:sz w:val="20"/>
                <w:lang w:val="en-US"/>
              </w:rPr>
              <w:t>effectivity_start_id</w:t>
            </w:r>
          </w:p>
        </w:tc>
        <w:tc>
          <w:tcPr>
            <w:tcW w:w="1896" w:type="dxa"/>
            <w:tcBorders>
              <w:top w:val="single" w:sz="4" w:space="0" w:color="auto"/>
              <w:left w:val="single" w:sz="4" w:space="0" w:color="auto"/>
              <w:bottom w:val="single" w:sz="4" w:space="0" w:color="auto"/>
              <w:right w:val="single" w:sz="4" w:space="0" w:color="auto"/>
            </w:tcBorders>
            <w:hideMark/>
          </w:tcPr>
          <w:p w14:paraId="7CFD835B" w14:textId="3E90B93A" w:rsidR="008622A5" w:rsidRPr="007E7A93" w:rsidRDefault="00861C12">
            <w:pPr>
              <w:pStyle w:val="a9"/>
              <w:ind w:left="-71" w:firstLine="0"/>
              <w:jc w:val="left"/>
              <w:rPr>
                <w:sz w:val="20"/>
              </w:rPr>
            </w:pPr>
            <w:r w:rsidRPr="007E7A93">
              <w:rPr>
                <w:sz w:val="20"/>
              </w:rPr>
              <w:t>нет</w:t>
            </w:r>
          </w:p>
        </w:tc>
        <w:tc>
          <w:tcPr>
            <w:tcW w:w="5517" w:type="dxa"/>
            <w:tcBorders>
              <w:top w:val="single" w:sz="4" w:space="0" w:color="auto"/>
              <w:left w:val="single" w:sz="4" w:space="0" w:color="auto"/>
              <w:bottom w:val="single" w:sz="4" w:space="0" w:color="auto"/>
              <w:right w:val="single" w:sz="4" w:space="0" w:color="auto"/>
            </w:tcBorders>
            <w:hideMark/>
          </w:tcPr>
          <w:p w14:paraId="24A5244F" w14:textId="6882734A" w:rsidR="008622A5" w:rsidRPr="007E7A93" w:rsidRDefault="008622A5">
            <w:pPr>
              <w:pStyle w:val="a9"/>
              <w:ind w:left="-71" w:firstLine="0"/>
              <w:jc w:val="left"/>
              <w:rPr>
                <w:sz w:val="20"/>
              </w:rPr>
            </w:pPr>
            <w:r w:rsidRPr="007E7A93">
              <w:rPr>
                <w:sz w:val="20"/>
              </w:rPr>
              <w:t>Серийный номер изделия, начиная с которого действует данное правило применяемости</w:t>
            </w:r>
          </w:p>
        </w:tc>
      </w:tr>
      <w:tr w:rsidR="008622A5" w:rsidRPr="007E7A93" w14:paraId="4A6A07F7" w14:textId="77777777" w:rsidTr="00861C12">
        <w:tc>
          <w:tcPr>
            <w:tcW w:w="2334" w:type="dxa"/>
            <w:tcBorders>
              <w:top w:val="single" w:sz="4" w:space="0" w:color="auto"/>
              <w:left w:val="single" w:sz="4" w:space="0" w:color="auto"/>
              <w:bottom w:val="single" w:sz="4" w:space="0" w:color="auto"/>
              <w:right w:val="single" w:sz="4" w:space="0" w:color="auto"/>
            </w:tcBorders>
            <w:hideMark/>
          </w:tcPr>
          <w:p w14:paraId="27FE5042" w14:textId="77777777" w:rsidR="008622A5" w:rsidRPr="007E7A93" w:rsidRDefault="008622A5">
            <w:pPr>
              <w:pStyle w:val="a9"/>
              <w:ind w:firstLine="0"/>
              <w:jc w:val="left"/>
              <w:rPr>
                <w:noProof/>
                <w:sz w:val="20"/>
                <w:lang w:val="en-US"/>
              </w:rPr>
            </w:pPr>
            <w:r w:rsidRPr="007E7A93">
              <w:rPr>
                <w:noProof/>
                <w:sz w:val="20"/>
                <w:lang w:val="en-US"/>
              </w:rPr>
              <w:t>effectivity_end_id</w:t>
            </w:r>
          </w:p>
        </w:tc>
        <w:tc>
          <w:tcPr>
            <w:tcW w:w="1896" w:type="dxa"/>
            <w:tcBorders>
              <w:top w:val="single" w:sz="4" w:space="0" w:color="auto"/>
              <w:left w:val="single" w:sz="4" w:space="0" w:color="auto"/>
              <w:bottom w:val="single" w:sz="4" w:space="0" w:color="auto"/>
              <w:right w:val="single" w:sz="4" w:space="0" w:color="auto"/>
            </w:tcBorders>
            <w:hideMark/>
          </w:tcPr>
          <w:p w14:paraId="6259BF6D" w14:textId="77777777" w:rsidR="008622A5" w:rsidRPr="007E7A93" w:rsidRDefault="008622A5">
            <w:pPr>
              <w:pStyle w:val="a9"/>
              <w:ind w:left="-71" w:firstLine="0"/>
              <w:jc w:val="left"/>
              <w:rPr>
                <w:sz w:val="20"/>
              </w:rPr>
            </w:pPr>
            <w:r w:rsidRPr="007E7A93">
              <w:rPr>
                <w:sz w:val="20"/>
              </w:rPr>
              <w:t>нет</w:t>
            </w:r>
          </w:p>
        </w:tc>
        <w:tc>
          <w:tcPr>
            <w:tcW w:w="5517" w:type="dxa"/>
            <w:tcBorders>
              <w:top w:val="single" w:sz="4" w:space="0" w:color="auto"/>
              <w:left w:val="single" w:sz="4" w:space="0" w:color="auto"/>
              <w:bottom w:val="single" w:sz="4" w:space="0" w:color="auto"/>
              <w:right w:val="single" w:sz="4" w:space="0" w:color="auto"/>
            </w:tcBorders>
            <w:hideMark/>
          </w:tcPr>
          <w:p w14:paraId="2811B56E" w14:textId="6F8DC1D6" w:rsidR="008622A5" w:rsidRPr="007E7A93" w:rsidRDefault="008622A5">
            <w:pPr>
              <w:pStyle w:val="a9"/>
              <w:ind w:left="-71" w:firstLine="0"/>
              <w:jc w:val="left"/>
              <w:rPr>
                <w:sz w:val="20"/>
              </w:rPr>
            </w:pPr>
            <w:r w:rsidRPr="007E7A93">
              <w:rPr>
                <w:sz w:val="20"/>
              </w:rPr>
              <w:t>Серийный номер изделия, заканчивая которым действует данное правило применяемости</w:t>
            </w:r>
          </w:p>
        </w:tc>
      </w:tr>
      <w:tr w:rsidR="008622A5" w:rsidRPr="007E7A93" w14:paraId="67D6D3FF" w14:textId="77777777" w:rsidTr="00861C12">
        <w:tc>
          <w:tcPr>
            <w:tcW w:w="2334" w:type="dxa"/>
            <w:tcBorders>
              <w:top w:val="single" w:sz="4" w:space="0" w:color="auto"/>
              <w:left w:val="single" w:sz="4" w:space="0" w:color="auto"/>
              <w:bottom w:val="single" w:sz="4" w:space="0" w:color="auto"/>
              <w:right w:val="single" w:sz="4" w:space="0" w:color="auto"/>
            </w:tcBorders>
            <w:hideMark/>
          </w:tcPr>
          <w:p w14:paraId="60C061C0" w14:textId="77777777" w:rsidR="008622A5" w:rsidRPr="007E7A93" w:rsidRDefault="008622A5">
            <w:pPr>
              <w:pStyle w:val="a9"/>
              <w:ind w:firstLine="0"/>
              <w:jc w:val="left"/>
              <w:rPr>
                <w:noProof/>
                <w:sz w:val="20"/>
                <w:lang w:val="en-US"/>
              </w:rPr>
            </w:pPr>
            <w:r w:rsidRPr="007E7A93">
              <w:rPr>
                <w:noProof/>
                <w:sz w:val="20"/>
                <w:lang w:val="en-US"/>
              </w:rPr>
              <w:t>effectivity_start_date_s</w:t>
            </w:r>
          </w:p>
        </w:tc>
        <w:tc>
          <w:tcPr>
            <w:tcW w:w="1896" w:type="dxa"/>
            <w:tcBorders>
              <w:top w:val="single" w:sz="4" w:space="0" w:color="auto"/>
              <w:left w:val="single" w:sz="4" w:space="0" w:color="auto"/>
              <w:bottom w:val="single" w:sz="4" w:space="0" w:color="auto"/>
              <w:right w:val="single" w:sz="4" w:space="0" w:color="auto"/>
            </w:tcBorders>
            <w:hideMark/>
          </w:tcPr>
          <w:p w14:paraId="4F72E67B" w14:textId="77777777" w:rsidR="008622A5" w:rsidRPr="007E7A93" w:rsidRDefault="008622A5">
            <w:pPr>
              <w:pStyle w:val="a9"/>
              <w:ind w:left="-71" w:firstLine="0"/>
              <w:jc w:val="left"/>
              <w:rPr>
                <w:sz w:val="20"/>
              </w:rPr>
            </w:pPr>
            <w:r w:rsidRPr="007E7A93">
              <w:rPr>
                <w:sz w:val="20"/>
              </w:rPr>
              <w:t>да</w:t>
            </w:r>
          </w:p>
        </w:tc>
        <w:tc>
          <w:tcPr>
            <w:tcW w:w="5517" w:type="dxa"/>
            <w:tcBorders>
              <w:top w:val="single" w:sz="4" w:space="0" w:color="auto"/>
              <w:left w:val="single" w:sz="4" w:space="0" w:color="auto"/>
              <w:bottom w:val="single" w:sz="4" w:space="0" w:color="auto"/>
              <w:right w:val="single" w:sz="4" w:space="0" w:color="auto"/>
            </w:tcBorders>
            <w:hideMark/>
          </w:tcPr>
          <w:p w14:paraId="0600CD76" w14:textId="22916E13" w:rsidR="008622A5" w:rsidRPr="007E7A93" w:rsidRDefault="008622A5">
            <w:pPr>
              <w:pStyle w:val="a9"/>
              <w:ind w:left="-71" w:firstLine="0"/>
              <w:jc w:val="left"/>
              <w:rPr>
                <w:sz w:val="20"/>
              </w:rPr>
            </w:pPr>
            <w:r w:rsidRPr="007E7A93">
              <w:rPr>
                <w:sz w:val="20"/>
              </w:rPr>
              <w:t>Дата, начиная с которой действует данное правило применяемости</w:t>
            </w:r>
          </w:p>
        </w:tc>
      </w:tr>
      <w:tr w:rsidR="008622A5" w:rsidRPr="007E7A93" w14:paraId="266B5762" w14:textId="77777777" w:rsidTr="00861C12">
        <w:tc>
          <w:tcPr>
            <w:tcW w:w="2334" w:type="dxa"/>
            <w:tcBorders>
              <w:top w:val="single" w:sz="4" w:space="0" w:color="auto"/>
              <w:left w:val="single" w:sz="4" w:space="0" w:color="auto"/>
              <w:bottom w:val="single" w:sz="4" w:space="0" w:color="auto"/>
              <w:right w:val="single" w:sz="4" w:space="0" w:color="auto"/>
            </w:tcBorders>
            <w:hideMark/>
          </w:tcPr>
          <w:p w14:paraId="378FDD51" w14:textId="77777777" w:rsidR="008622A5" w:rsidRPr="007E7A93" w:rsidRDefault="008622A5">
            <w:pPr>
              <w:pStyle w:val="a9"/>
              <w:ind w:firstLine="0"/>
              <w:jc w:val="left"/>
              <w:rPr>
                <w:noProof/>
                <w:sz w:val="20"/>
                <w:lang w:val="en-US"/>
              </w:rPr>
            </w:pPr>
            <w:r w:rsidRPr="007E7A93">
              <w:rPr>
                <w:noProof/>
                <w:sz w:val="20"/>
                <w:lang w:val="en-US"/>
              </w:rPr>
              <w:t>effectivity_end_date_s</w:t>
            </w:r>
          </w:p>
        </w:tc>
        <w:tc>
          <w:tcPr>
            <w:tcW w:w="1896" w:type="dxa"/>
            <w:tcBorders>
              <w:top w:val="single" w:sz="4" w:space="0" w:color="auto"/>
              <w:left w:val="single" w:sz="4" w:space="0" w:color="auto"/>
              <w:bottom w:val="single" w:sz="4" w:space="0" w:color="auto"/>
              <w:right w:val="single" w:sz="4" w:space="0" w:color="auto"/>
            </w:tcBorders>
            <w:hideMark/>
          </w:tcPr>
          <w:p w14:paraId="252A33AF" w14:textId="77777777" w:rsidR="008622A5" w:rsidRPr="007E7A93" w:rsidRDefault="008622A5">
            <w:pPr>
              <w:pStyle w:val="a9"/>
              <w:ind w:left="-71" w:firstLine="0"/>
              <w:jc w:val="left"/>
              <w:rPr>
                <w:sz w:val="20"/>
              </w:rPr>
            </w:pPr>
            <w:r w:rsidRPr="007E7A93">
              <w:rPr>
                <w:sz w:val="20"/>
              </w:rPr>
              <w:t>нет</w:t>
            </w:r>
          </w:p>
        </w:tc>
        <w:tc>
          <w:tcPr>
            <w:tcW w:w="5517" w:type="dxa"/>
            <w:tcBorders>
              <w:top w:val="single" w:sz="4" w:space="0" w:color="auto"/>
              <w:left w:val="single" w:sz="4" w:space="0" w:color="auto"/>
              <w:bottom w:val="single" w:sz="4" w:space="0" w:color="auto"/>
              <w:right w:val="single" w:sz="4" w:space="0" w:color="auto"/>
            </w:tcBorders>
            <w:hideMark/>
          </w:tcPr>
          <w:p w14:paraId="5F0D9072" w14:textId="63E63971" w:rsidR="008622A5" w:rsidRPr="007E7A93" w:rsidRDefault="008622A5">
            <w:pPr>
              <w:pStyle w:val="a9"/>
              <w:ind w:left="-71" w:firstLine="0"/>
              <w:jc w:val="left"/>
              <w:rPr>
                <w:sz w:val="20"/>
              </w:rPr>
            </w:pPr>
            <w:r w:rsidRPr="007E7A93">
              <w:rPr>
                <w:sz w:val="20"/>
              </w:rPr>
              <w:t>Дата, заканчивая которой  действует данное правило применяемости</w:t>
            </w:r>
          </w:p>
        </w:tc>
      </w:tr>
      <w:tr w:rsidR="008622A5" w:rsidRPr="007E7A93" w14:paraId="1B47DE74" w14:textId="77777777" w:rsidTr="00861C12">
        <w:tc>
          <w:tcPr>
            <w:tcW w:w="2334" w:type="dxa"/>
            <w:tcBorders>
              <w:top w:val="single" w:sz="4" w:space="0" w:color="auto"/>
              <w:left w:val="single" w:sz="4" w:space="0" w:color="auto"/>
              <w:bottom w:val="single" w:sz="4" w:space="0" w:color="auto"/>
              <w:right w:val="single" w:sz="4" w:space="0" w:color="auto"/>
            </w:tcBorders>
            <w:hideMark/>
          </w:tcPr>
          <w:p w14:paraId="7F0408A3" w14:textId="77777777" w:rsidR="008622A5" w:rsidRPr="007E7A93" w:rsidRDefault="008622A5">
            <w:pPr>
              <w:pStyle w:val="a9"/>
              <w:ind w:firstLine="0"/>
              <w:jc w:val="left"/>
              <w:rPr>
                <w:noProof/>
                <w:sz w:val="20"/>
                <w:lang w:val="en-US"/>
              </w:rPr>
            </w:pPr>
            <w:r w:rsidRPr="007E7A93">
              <w:rPr>
                <w:noProof/>
                <w:sz w:val="20"/>
                <w:lang w:val="en-US"/>
              </w:rPr>
              <w:t>effectivity_lot_id</w:t>
            </w:r>
          </w:p>
        </w:tc>
        <w:tc>
          <w:tcPr>
            <w:tcW w:w="1896" w:type="dxa"/>
            <w:tcBorders>
              <w:top w:val="single" w:sz="4" w:space="0" w:color="auto"/>
              <w:left w:val="single" w:sz="4" w:space="0" w:color="auto"/>
              <w:bottom w:val="single" w:sz="4" w:space="0" w:color="auto"/>
              <w:right w:val="single" w:sz="4" w:space="0" w:color="auto"/>
            </w:tcBorders>
            <w:hideMark/>
          </w:tcPr>
          <w:p w14:paraId="58CC64B4" w14:textId="77777777" w:rsidR="008622A5" w:rsidRPr="007E7A93" w:rsidRDefault="008622A5">
            <w:pPr>
              <w:pStyle w:val="a9"/>
              <w:ind w:left="-71" w:firstLine="0"/>
              <w:jc w:val="left"/>
              <w:rPr>
                <w:sz w:val="20"/>
              </w:rPr>
            </w:pPr>
            <w:r w:rsidRPr="007E7A93">
              <w:rPr>
                <w:sz w:val="20"/>
              </w:rPr>
              <w:t>да</w:t>
            </w:r>
          </w:p>
        </w:tc>
        <w:tc>
          <w:tcPr>
            <w:tcW w:w="5517" w:type="dxa"/>
            <w:tcBorders>
              <w:top w:val="single" w:sz="4" w:space="0" w:color="auto"/>
              <w:left w:val="single" w:sz="4" w:space="0" w:color="auto"/>
              <w:bottom w:val="single" w:sz="4" w:space="0" w:color="auto"/>
              <w:right w:val="single" w:sz="4" w:space="0" w:color="auto"/>
            </w:tcBorders>
            <w:hideMark/>
          </w:tcPr>
          <w:p w14:paraId="3440213D" w14:textId="12368576" w:rsidR="008622A5" w:rsidRPr="007E7A93" w:rsidRDefault="008622A5">
            <w:pPr>
              <w:pStyle w:val="a9"/>
              <w:ind w:left="-71" w:firstLine="0"/>
              <w:jc w:val="left"/>
              <w:rPr>
                <w:sz w:val="20"/>
              </w:rPr>
            </w:pPr>
            <w:r w:rsidRPr="007E7A93">
              <w:rPr>
                <w:sz w:val="20"/>
              </w:rPr>
              <w:t>Обозначение партии, для которой действует данное правило применяемости</w:t>
            </w:r>
          </w:p>
        </w:tc>
      </w:tr>
      <w:tr w:rsidR="008622A5" w:rsidRPr="007E7A93" w14:paraId="5EB4B21C" w14:textId="77777777" w:rsidTr="00861C12">
        <w:tc>
          <w:tcPr>
            <w:tcW w:w="2334" w:type="dxa"/>
            <w:tcBorders>
              <w:top w:val="single" w:sz="4" w:space="0" w:color="auto"/>
              <w:left w:val="single" w:sz="4" w:space="0" w:color="auto"/>
              <w:bottom w:val="single" w:sz="4" w:space="0" w:color="auto"/>
              <w:right w:val="single" w:sz="4" w:space="0" w:color="auto"/>
            </w:tcBorders>
            <w:hideMark/>
          </w:tcPr>
          <w:p w14:paraId="2F2DD1F2" w14:textId="77777777" w:rsidR="008622A5" w:rsidRPr="007E7A93" w:rsidRDefault="008622A5">
            <w:pPr>
              <w:pStyle w:val="a9"/>
              <w:ind w:firstLine="0"/>
              <w:jc w:val="left"/>
              <w:rPr>
                <w:noProof/>
                <w:sz w:val="20"/>
                <w:lang w:val="en-US"/>
              </w:rPr>
            </w:pPr>
            <w:r w:rsidRPr="007E7A93">
              <w:rPr>
                <w:noProof/>
                <w:sz w:val="20"/>
                <w:lang w:val="en-US"/>
              </w:rPr>
              <w:t>effectivity_lot_size</w:t>
            </w:r>
          </w:p>
        </w:tc>
        <w:tc>
          <w:tcPr>
            <w:tcW w:w="1896" w:type="dxa"/>
            <w:tcBorders>
              <w:top w:val="single" w:sz="4" w:space="0" w:color="auto"/>
              <w:left w:val="single" w:sz="4" w:space="0" w:color="auto"/>
              <w:bottom w:val="single" w:sz="4" w:space="0" w:color="auto"/>
              <w:right w:val="single" w:sz="4" w:space="0" w:color="auto"/>
            </w:tcBorders>
            <w:hideMark/>
          </w:tcPr>
          <w:p w14:paraId="0BDC0789" w14:textId="77777777" w:rsidR="008622A5" w:rsidRPr="007E7A93" w:rsidRDefault="008622A5" w:rsidP="00861C12">
            <w:pPr>
              <w:pStyle w:val="a9"/>
              <w:ind w:left="-71" w:firstLine="0"/>
              <w:jc w:val="left"/>
              <w:rPr>
                <w:sz w:val="20"/>
              </w:rPr>
            </w:pPr>
            <w:r w:rsidRPr="007E7A93">
              <w:rPr>
                <w:sz w:val="20"/>
              </w:rPr>
              <w:t>да</w:t>
            </w:r>
          </w:p>
        </w:tc>
        <w:tc>
          <w:tcPr>
            <w:tcW w:w="5517" w:type="dxa"/>
            <w:tcBorders>
              <w:top w:val="single" w:sz="4" w:space="0" w:color="auto"/>
              <w:left w:val="single" w:sz="4" w:space="0" w:color="auto"/>
              <w:bottom w:val="single" w:sz="4" w:space="0" w:color="auto"/>
              <w:right w:val="single" w:sz="4" w:space="0" w:color="auto"/>
            </w:tcBorders>
            <w:hideMark/>
          </w:tcPr>
          <w:p w14:paraId="1319C559" w14:textId="0E2D8A99" w:rsidR="008622A5" w:rsidRPr="007E7A93" w:rsidRDefault="008622A5" w:rsidP="00861C12">
            <w:pPr>
              <w:pStyle w:val="a9"/>
              <w:ind w:left="-71" w:firstLine="0"/>
              <w:jc w:val="left"/>
              <w:rPr>
                <w:sz w:val="20"/>
              </w:rPr>
            </w:pPr>
            <w:r w:rsidRPr="007E7A93">
              <w:rPr>
                <w:sz w:val="20"/>
              </w:rPr>
              <w:t>Размер партии</w:t>
            </w:r>
            <w:r w:rsidR="002820E0" w:rsidRPr="007E7A93">
              <w:rPr>
                <w:sz w:val="20"/>
              </w:rPr>
              <w:t>, для которой действует данное правило применяемости</w:t>
            </w:r>
          </w:p>
        </w:tc>
      </w:tr>
    </w:tbl>
    <w:p w14:paraId="5521C0A6" w14:textId="77777777" w:rsidR="008622A5" w:rsidRDefault="008622A5" w:rsidP="008622A5">
      <w:pPr>
        <w:pStyle w:val="20"/>
        <w:spacing w:before="360"/>
      </w:pPr>
      <w:bookmarkStart w:id="65" w:name="_Toc167536502"/>
      <w:bookmarkStart w:id="66" w:name="_Toc167537971"/>
      <w:bookmarkStart w:id="67" w:name="_Toc54195710"/>
      <w:r>
        <w:t>А.5 Характеристики и единицы измерения</w:t>
      </w:r>
      <w:bookmarkEnd w:id="65"/>
      <w:bookmarkEnd w:id="66"/>
      <w:bookmarkEnd w:id="67"/>
      <w:r>
        <w:t xml:space="preserve"> </w:t>
      </w:r>
    </w:p>
    <w:p w14:paraId="0AE89067" w14:textId="22BF145E" w:rsidR="008622A5" w:rsidRDefault="000F2D23" w:rsidP="008622A5">
      <w:pPr>
        <w:pStyle w:val="afff"/>
        <w:rPr>
          <w:sz w:val="24"/>
          <w:szCs w:val="24"/>
        </w:rPr>
      </w:pPr>
      <w:r>
        <w:rPr>
          <w:sz w:val="24"/>
          <w:szCs w:val="24"/>
        </w:rPr>
        <w:t>А.</w:t>
      </w:r>
      <w:r w:rsidR="008622A5">
        <w:rPr>
          <w:sz w:val="24"/>
          <w:szCs w:val="24"/>
        </w:rPr>
        <w:t xml:space="preserve">5.1 С изделиями и </w:t>
      </w:r>
      <w:r w:rsidR="002820E0">
        <w:rPr>
          <w:sz w:val="24"/>
          <w:szCs w:val="24"/>
        </w:rPr>
        <w:t>связями</w:t>
      </w:r>
      <w:r w:rsidR="008622A5">
        <w:rPr>
          <w:sz w:val="24"/>
          <w:szCs w:val="24"/>
        </w:rPr>
        <w:t xml:space="preserve"> между ними могут быть связаны характеристики, значения которых </w:t>
      </w:r>
      <w:r w:rsidR="00861C12">
        <w:rPr>
          <w:sz w:val="24"/>
          <w:szCs w:val="24"/>
        </w:rPr>
        <w:t>выражаются</w:t>
      </w:r>
      <w:r w:rsidR="008622A5">
        <w:rPr>
          <w:sz w:val="24"/>
          <w:szCs w:val="24"/>
        </w:rPr>
        <w:t xml:space="preserve"> в разных единицах измерения. Схема данных, описывающих характеристики и единицы измерения</w:t>
      </w:r>
      <w:r w:rsidR="00670DA5">
        <w:rPr>
          <w:sz w:val="24"/>
          <w:szCs w:val="24"/>
        </w:rPr>
        <w:t>,</w:t>
      </w:r>
      <w:r w:rsidR="008622A5">
        <w:rPr>
          <w:sz w:val="24"/>
          <w:szCs w:val="24"/>
        </w:rPr>
        <w:t xml:space="preserve"> приведена на рисунке А.</w:t>
      </w:r>
      <w:r w:rsidR="003F15AC">
        <w:rPr>
          <w:sz w:val="24"/>
          <w:szCs w:val="24"/>
        </w:rPr>
        <w:t>3</w:t>
      </w:r>
      <w:r w:rsidR="008622A5">
        <w:rPr>
          <w:sz w:val="24"/>
          <w:szCs w:val="24"/>
        </w:rPr>
        <w:t>.</w:t>
      </w:r>
    </w:p>
    <w:p w14:paraId="16F868B5" w14:textId="18076628" w:rsidR="008622A5" w:rsidRDefault="000F2D23" w:rsidP="008622A5">
      <w:pPr>
        <w:pStyle w:val="afff"/>
        <w:rPr>
          <w:sz w:val="24"/>
          <w:szCs w:val="24"/>
        </w:rPr>
      </w:pPr>
      <w:r>
        <w:rPr>
          <w:sz w:val="24"/>
          <w:szCs w:val="24"/>
        </w:rPr>
        <w:t xml:space="preserve">А.5.2 </w:t>
      </w:r>
      <w:r w:rsidR="008622A5">
        <w:rPr>
          <w:sz w:val="24"/>
          <w:szCs w:val="24"/>
        </w:rPr>
        <w:t xml:space="preserve">Номенклатура характеристик задается с помощью объекта </w:t>
      </w:r>
      <w:proofErr w:type="spellStart"/>
      <w:r w:rsidR="008622A5">
        <w:rPr>
          <w:b/>
          <w:i/>
          <w:sz w:val="24"/>
          <w:szCs w:val="24"/>
          <w:lang w:val="en-US"/>
        </w:rPr>
        <w:t>eskd</w:t>
      </w:r>
      <w:proofErr w:type="spellEnd"/>
      <w:r w:rsidR="008622A5">
        <w:rPr>
          <w:b/>
          <w:i/>
          <w:sz w:val="24"/>
          <w:szCs w:val="24"/>
        </w:rPr>
        <w:t>_</w:t>
      </w:r>
      <w:r w:rsidR="008622A5">
        <w:rPr>
          <w:b/>
          <w:i/>
          <w:sz w:val="24"/>
          <w:szCs w:val="24"/>
          <w:lang w:val="en-US"/>
        </w:rPr>
        <w:t>characteristic</w:t>
      </w:r>
      <w:r w:rsidR="008622A5" w:rsidRPr="008622A5">
        <w:rPr>
          <w:b/>
          <w:i/>
          <w:sz w:val="24"/>
          <w:szCs w:val="24"/>
        </w:rPr>
        <w:t xml:space="preserve"> </w:t>
      </w:r>
      <w:r w:rsidR="008622A5">
        <w:rPr>
          <w:sz w:val="24"/>
          <w:szCs w:val="24"/>
        </w:rPr>
        <w:t>(таблица А.5.1).</w:t>
      </w:r>
    </w:p>
    <w:p w14:paraId="52D59E73" w14:textId="54D23347" w:rsidR="008622A5" w:rsidRPr="00546634" w:rsidRDefault="008622A5" w:rsidP="008622A5">
      <w:pPr>
        <w:pStyle w:val="afff"/>
        <w:spacing w:before="120"/>
        <w:ind w:firstLine="0"/>
        <w:rPr>
          <w:szCs w:val="24"/>
        </w:rPr>
      </w:pPr>
      <w:r w:rsidRPr="00546634">
        <w:rPr>
          <w:spacing w:val="40"/>
          <w:szCs w:val="24"/>
        </w:rPr>
        <w:t>Таблица</w:t>
      </w:r>
      <w:r w:rsidRPr="00546634">
        <w:rPr>
          <w:szCs w:val="24"/>
        </w:rPr>
        <w:t xml:space="preserve"> А.5.1 </w:t>
      </w:r>
      <w:r w:rsidR="00CA5B9F" w:rsidRPr="00546634">
        <w:rPr>
          <w:szCs w:val="24"/>
        </w:rPr>
        <w:t xml:space="preserve">– </w:t>
      </w:r>
      <w:r w:rsidRPr="00546634">
        <w:rPr>
          <w:szCs w:val="24"/>
        </w:rPr>
        <w:t xml:space="preserve">Атрибуты объекта </w:t>
      </w:r>
      <w:proofErr w:type="spellStart"/>
      <w:r w:rsidRPr="00546634">
        <w:rPr>
          <w:b/>
          <w:i/>
          <w:szCs w:val="24"/>
          <w:lang w:val="en-US"/>
        </w:rPr>
        <w:t>eskd</w:t>
      </w:r>
      <w:proofErr w:type="spellEnd"/>
      <w:r w:rsidRPr="00546634">
        <w:rPr>
          <w:b/>
          <w:i/>
          <w:szCs w:val="24"/>
        </w:rPr>
        <w:t>_</w:t>
      </w:r>
      <w:r w:rsidRPr="00546634">
        <w:rPr>
          <w:b/>
          <w:i/>
          <w:szCs w:val="24"/>
          <w:lang w:val="en-US"/>
        </w:rPr>
        <w:t>characteristic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2334"/>
        <w:gridCol w:w="1896"/>
        <w:gridCol w:w="5517"/>
      </w:tblGrid>
      <w:tr w:rsidR="008622A5" w:rsidRPr="007E7A93" w14:paraId="5C10F3BB" w14:textId="77777777" w:rsidTr="008622A5">
        <w:trPr>
          <w:tblHeader/>
        </w:trPr>
        <w:tc>
          <w:tcPr>
            <w:tcW w:w="2334" w:type="dxa"/>
            <w:tcBorders>
              <w:top w:val="single" w:sz="4" w:space="0" w:color="auto"/>
              <w:left w:val="single" w:sz="4" w:space="0" w:color="auto"/>
              <w:bottom w:val="double" w:sz="4" w:space="0" w:color="auto"/>
              <w:right w:val="single" w:sz="4" w:space="0" w:color="auto"/>
            </w:tcBorders>
            <w:vAlign w:val="center"/>
            <w:hideMark/>
          </w:tcPr>
          <w:p w14:paraId="682C928B" w14:textId="77777777" w:rsidR="008622A5" w:rsidRPr="007E7A93" w:rsidRDefault="008622A5" w:rsidP="002B7958">
            <w:pPr>
              <w:pStyle w:val="a9"/>
              <w:ind w:firstLine="0"/>
              <w:jc w:val="center"/>
              <w:rPr>
                <w:bCs/>
                <w:iCs/>
                <w:sz w:val="20"/>
              </w:rPr>
            </w:pPr>
            <w:r w:rsidRPr="007E7A93">
              <w:rPr>
                <w:bCs/>
                <w:iCs/>
                <w:sz w:val="20"/>
              </w:rPr>
              <w:t>Атрибут</w:t>
            </w:r>
          </w:p>
        </w:tc>
        <w:tc>
          <w:tcPr>
            <w:tcW w:w="1896" w:type="dxa"/>
            <w:tcBorders>
              <w:top w:val="single" w:sz="4" w:space="0" w:color="auto"/>
              <w:left w:val="single" w:sz="4" w:space="0" w:color="auto"/>
              <w:bottom w:val="double" w:sz="4" w:space="0" w:color="auto"/>
              <w:right w:val="single" w:sz="4" w:space="0" w:color="auto"/>
            </w:tcBorders>
            <w:hideMark/>
          </w:tcPr>
          <w:p w14:paraId="10FEC680" w14:textId="77777777" w:rsidR="008622A5" w:rsidRPr="007E7A93" w:rsidRDefault="008622A5" w:rsidP="002B7958">
            <w:pPr>
              <w:pStyle w:val="a9"/>
              <w:ind w:firstLine="0"/>
              <w:jc w:val="center"/>
              <w:rPr>
                <w:bCs/>
                <w:iCs/>
                <w:sz w:val="20"/>
              </w:rPr>
            </w:pPr>
            <w:r w:rsidRPr="007E7A93">
              <w:rPr>
                <w:bCs/>
                <w:iCs/>
                <w:sz w:val="20"/>
              </w:rPr>
              <w:t>Обязательность</w:t>
            </w:r>
          </w:p>
        </w:tc>
        <w:tc>
          <w:tcPr>
            <w:tcW w:w="5517" w:type="dxa"/>
            <w:tcBorders>
              <w:top w:val="single" w:sz="4" w:space="0" w:color="auto"/>
              <w:left w:val="single" w:sz="4" w:space="0" w:color="auto"/>
              <w:bottom w:val="double" w:sz="4" w:space="0" w:color="auto"/>
              <w:right w:val="single" w:sz="4" w:space="0" w:color="auto"/>
            </w:tcBorders>
            <w:vAlign w:val="center"/>
            <w:hideMark/>
          </w:tcPr>
          <w:p w14:paraId="1911D479" w14:textId="77777777" w:rsidR="008622A5" w:rsidRPr="007E7A93" w:rsidRDefault="008622A5" w:rsidP="002B7958">
            <w:pPr>
              <w:pStyle w:val="a9"/>
              <w:ind w:firstLine="0"/>
              <w:jc w:val="center"/>
              <w:rPr>
                <w:bCs/>
                <w:iCs/>
                <w:sz w:val="20"/>
              </w:rPr>
            </w:pPr>
            <w:r w:rsidRPr="007E7A93">
              <w:rPr>
                <w:bCs/>
                <w:iCs/>
                <w:sz w:val="20"/>
              </w:rPr>
              <w:t>Описание</w:t>
            </w:r>
          </w:p>
        </w:tc>
      </w:tr>
      <w:tr w:rsidR="008622A5" w:rsidRPr="007E7A93" w14:paraId="7578C5D5" w14:textId="77777777" w:rsidTr="008622A5">
        <w:tc>
          <w:tcPr>
            <w:tcW w:w="2334" w:type="dxa"/>
            <w:tcBorders>
              <w:top w:val="double" w:sz="4" w:space="0" w:color="auto"/>
              <w:left w:val="single" w:sz="4" w:space="0" w:color="auto"/>
              <w:bottom w:val="single" w:sz="4" w:space="0" w:color="auto"/>
              <w:right w:val="single" w:sz="4" w:space="0" w:color="auto"/>
            </w:tcBorders>
            <w:vAlign w:val="center"/>
            <w:hideMark/>
          </w:tcPr>
          <w:p w14:paraId="11633B9B" w14:textId="3EE7D87A" w:rsidR="008622A5" w:rsidRPr="007E7A93" w:rsidRDefault="008622A5">
            <w:pPr>
              <w:pStyle w:val="a9"/>
              <w:ind w:firstLine="0"/>
              <w:rPr>
                <w:sz w:val="20"/>
              </w:rPr>
            </w:pPr>
            <w:r w:rsidRPr="007E7A93">
              <w:rPr>
                <w:sz w:val="20"/>
                <w:lang w:val="en-US"/>
              </w:rPr>
              <w:t>id</w:t>
            </w:r>
          </w:p>
        </w:tc>
        <w:tc>
          <w:tcPr>
            <w:tcW w:w="1896" w:type="dxa"/>
            <w:tcBorders>
              <w:top w:val="double" w:sz="4" w:space="0" w:color="auto"/>
              <w:left w:val="single" w:sz="4" w:space="0" w:color="auto"/>
              <w:bottom w:val="single" w:sz="4" w:space="0" w:color="auto"/>
              <w:right w:val="single" w:sz="4" w:space="0" w:color="auto"/>
            </w:tcBorders>
            <w:hideMark/>
          </w:tcPr>
          <w:p w14:paraId="26F267A7" w14:textId="77777777" w:rsidR="008622A5" w:rsidRPr="007E7A93" w:rsidRDefault="008622A5">
            <w:pPr>
              <w:pStyle w:val="a9"/>
              <w:ind w:left="-71" w:firstLine="0"/>
              <w:rPr>
                <w:sz w:val="20"/>
              </w:rPr>
            </w:pPr>
            <w:r w:rsidRPr="007E7A93">
              <w:rPr>
                <w:sz w:val="20"/>
              </w:rPr>
              <w:t>да</w:t>
            </w:r>
          </w:p>
        </w:tc>
        <w:tc>
          <w:tcPr>
            <w:tcW w:w="5517" w:type="dxa"/>
            <w:tcBorders>
              <w:top w:val="double" w:sz="4" w:space="0" w:color="auto"/>
              <w:left w:val="single" w:sz="4" w:space="0" w:color="auto"/>
              <w:bottom w:val="single" w:sz="4" w:space="0" w:color="auto"/>
              <w:right w:val="single" w:sz="4" w:space="0" w:color="auto"/>
            </w:tcBorders>
            <w:vAlign w:val="center"/>
            <w:hideMark/>
          </w:tcPr>
          <w:p w14:paraId="3C7F29F1" w14:textId="01BAE12E" w:rsidR="008622A5" w:rsidRPr="007E7A93" w:rsidRDefault="00546634">
            <w:pPr>
              <w:pStyle w:val="a9"/>
              <w:ind w:left="-71" w:firstLine="0"/>
              <w:rPr>
                <w:sz w:val="20"/>
              </w:rPr>
            </w:pPr>
            <w:r w:rsidRPr="007E7A93">
              <w:rPr>
                <w:sz w:val="20"/>
              </w:rPr>
              <w:t>Обозначение</w:t>
            </w:r>
            <w:r w:rsidR="008622A5" w:rsidRPr="007E7A93">
              <w:rPr>
                <w:sz w:val="20"/>
              </w:rPr>
              <w:t xml:space="preserve"> характеристики</w:t>
            </w:r>
          </w:p>
        </w:tc>
      </w:tr>
      <w:tr w:rsidR="008622A5" w:rsidRPr="007E7A93" w14:paraId="6A55A829" w14:textId="77777777" w:rsidTr="008622A5">
        <w:tc>
          <w:tcPr>
            <w:tcW w:w="2334" w:type="dxa"/>
            <w:tcBorders>
              <w:top w:val="single" w:sz="4" w:space="0" w:color="auto"/>
              <w:left w:val="single" w:sz="4" w:space="0" w:color="auto"/>
              <w:bottom w:val="single" w:sz="4" w:space="0" w:color="auto"/>
              <w:right w:val="single" w:sz="4" w:space="0" w:color="auto"/>
            </w:tcBorders>
            <w:vAlign w:val="center"/>
            <w:hideMark/>
          </w:tcPr>
          <w:p w14:paraId="354A80EE" w14:textId="77777777" w:rsidR="008622A5" w:rsidRPr="007E7A93" w:rsidRDefault="008622A5">
            <w:pPr>
              <w:pStyle w:val="a9"/>
              <w:ind w:firstLine="0"/>
              <w:rPr>
                <w:sz w:val="20"/>
                <w:lang w:val="en-US"/>
              </w:rPr>
            </w:pPr>
            <w:r w:rsidRPr="007E7A93">
              <w:rPr>
                <w:sz w:val="20"/>
                <w:lang w:val="en-US"/>
              </w:rPr>
              <w:t>name</w:t>
            </w:r>
          </w:p>
        </w:tc>
        <w:tc>
          <w:tcPr>
            <w:tcW w:w="1896" w:type="dxa"/>
            <w:tcBorders>
              <w:top w:val="single" w:sz="4" w:space="0" w:color="auto"/>
              <w:left w:val="single" w:sz="4" w:space="0" w:color="auto"/>
              <w:bottom w:val="single" w:sz="4" w:space="0" w:color="auto"/>
              <w:right w:val="single" w:sz="4" w:space="0" w:color="auto"/>
            </w:tcBorders>
            <w:hideMark/>
          </w:tcPr>
          <w:p w14:paraId="0640EA61" w14:textId="77777777" w:rsidR="008622A5" w:rsidRPr="007E7A93" w:rsidRDefault="008622A5">
            <w:pPr>
              <w:pStyle w:val="a9"/>
              <w:ind w:left="-71" w:firstLine="0"/>
              <w:rPr>
                <w:sz w:val="20"/>
              </w:rPr>
            </w:pPr>
            <w:r w:rsidRPr="007E7A93">
              <w:rPr>
                <w:sz w:val="20"/>
              </w:rPr>
              <w:t>да</w:t>
            </w:r>
          </w:p>
        </w:tc>
        <w:tc>
          <w:tcPr>
            <w:tcW w:w="5517" w:type="dxa"/>
            <w:tcBorders>
              <w:top w:val="single" w:sz="4" w:space="0" w:color="auto"/>
              <w:left w:val="single" w:sz="4" w:space="0" w:color="auto"/>
              <w:bottom w:val="single" w:sz="4" w:space="0" w:color="auto"/>
              <w:right w:val="single" w:sz="4" w:space="0" w:color="auto"/>
            </w:tcBorders>
            <w:vAlign w:val="center"/>
            <w:hideMark/>
          </w:tcPr>
          <w:p w14:paraId="036C3C65" w14:textId="77777777" w:rsidR="008622A5" w:rsidRPr="007E7A93" w:rsidRDefault="008622A5">
            <w:pPr>
              <w:pStyle w:val="a9"/>
              <w:ind w:left="-71" w:firstLine="0"/>
              <w:rPr>
                <w:sz w:val="20"/>
              </w:rPr>
            </w:pPr>
            <w:r w:rsidRPr="007E7A93">
              <w:rPr>
                <w:sz w:val="20"/>
              </w:rPr>
              <w:t>Наименование характеристики</w:t>
            </w:r>
          </w:p>
        </w:tc>
      </w:tr>
      <w:tr w:rsidR="008622A5" w:rsidRPr="007E7A93" w14:paraId="59A32E31" w14:textId="77777777" w:rsidTr="008622A5">
        <w:tc>
          <w:tcPr>
            <w:tcW w:w="2334" w:type="dxa"/>
            <w:tcBorders>
              <w:top w:val="single" w:sz="4" w:space="0" w:color="auto"/>
              <w:left w:val="single" w:sz="4" w:space="0" w:color="auto"/>
              <w:bottom w:val="single" w:sz="4" w:space="0" w:color="auto"/>
              <w:right w:val="single" w:sz="4" w:space="0" w:color="auto"/>
            </w:tcBorders>
            <w:vAlign w:val="center"/>
            <w:hideMark/>
          </w:tcPr>
          <w:p w14:paraId="732112F2" w14:textId="77777777" w:rsidR="008622A5" w:rsidRPr="007E7A93" w:rsidRDefault="008622A5">
            <w:pPr>
              <w:pStyle w:val="a9"/>
              <w:ind w:firstLine="0"/>
              <w:rPr>
                <w:sz w:val="20"/>
                <w:lang w:val="en-US"/>
              </w:rPr>
            </w:pPr>
            <w:r w:rsidRPr="007E7A93">
              <w:rPr>
                <w:sz w:val="20"/>
                <w:lang w:val="en-US"/>
              </w:rPr>
              <w:t>description</w:t>
            </w:r>
          </w:p>
        </w:tc>
        <w:tc>
          <w:tcPr>
            <w:tcW w:w="1896" w:type="dxa"/>
            <w:tcBorders>
              <w:top w:val="single" w:sz="4" w:space="0" w:color="auto"/>
              <w:left w:val="single" w:sz="4" w:space="0" w:color="auto"/>
              <w:bottom w:val="single" w:sz="4" w:space="0" w:color="auto"/>
              <w:right w:val="single" w:sz="4" w:space="0" w:color="auto"/>
            </w:tcBorders>
            <w:hideMark/>
          </w:tcPr>
          <w:p w14:paraId="56E0B6E3" w14:textId="77777777" w:rsidR="008622A5" w:rsidRPr="007E7A93" w:rsidRDefault="008622A5">
            <w:pPr>
              <w:pStyle w:val="a9"/>
              <w:ind w:left="-71" w:firstLine="0"/>
              <w:rPr>
                <w:sz w:val="20"/>
              </w:rPr>
            </w:pPr>
            <w:r w:rsidRPr="007E7A93">
              <w:rPr>
                <w:sz w:val="20"/>
              </w:rPr>
              <w:t>нет</w:t>
            </w:r>
          </w:p>
        </w:tc>
        <w:tc>
          <w:tcPr>
            <w:tcW w:w="5517" w:type="dxa"/>
            <w:tcBorders>
              <w:top w:val="single" w:sz="4" w:space="0" w:color="auto"/>
              <w:left w:val="single" w:sz="4" w:space="0" w:color="auto"/>
              <w:bottom w:val="single" w:sz="4" w:space="0" w:color="auto"/>
              <w:right w:val="single" w:sz="4" w:space="0" w:color="auto"/>
            </w:tcBorders>
            <w:vAlign w:val="center"/>
            <w:hideMark/>
          </w:tcPr>
          <w:p w14:paraId="05D50EBD" w14:textId="77777777" w:rsidR="008622A5" w:rsidRPr="007E7A93" w:rsidRDefault="008622A5">
            <w:pPr>
              <w:pStyle w:val="a9"/>
              <w:ind w:left="-71" w:firstLine="0"/>
              <w:rPr>
                <w:sz w:val="20"/>
              </w:rPr>
            </w:pPr>
            <w:r w:rsidRPr="007E7A93">
              <w:rPr>
                <w:sz w:val="20"/>
              </w:rPr>
              <w:t>Описание характеристики</w:t>
            </w:r>
          </w:p>
        </w:tc>
      </w:tr>
      <w:tr w:rsidR="00546634" w:rsidRPr="007E7A93" w14:paraId="5B41296F" w14:textId="77777777" w:rsidTr="008622A5">
        <w:tc>
          <w:tcPr>
            <w:tcW w:w="2334" w:type="dxa"/>
            <w:tcBorders>
              <w:top w:val="single" w:sz="4" w:space="0" w:color="auto"/>
              <w:left w:val="single" w:sz="4" w:space="0" w:color="auto"/>
              <w:bottom w:val="single" w:sz="4" w:space="0" w:color="auto"/>
              <w:right w:val="single" w:sz="4" w:space="0" w:color="auto"/>
            </w:tcBorders>
            <w:vAlign w:val="center"/>
          </w:tcPr>
          <w:p w14:paraId="145DF9F6" w14:textId="6DDF753E" w:rsidR="00546634" w:rsidRPr="007E7A93" w:rsidRDefault="00546634">
            <w:pPr>
              <w:pStyle w:val="a9"/>
              <w:ind w:firstLine="0"/>
              <w:rPr>
                <w:sz w:val="20"/>
              </w:rPr>
            </w:pPr>
            <w:r w:rsidRPr="007E7A93">
              <w:rPr>
                <w:sz w:val="20"/>
                <w:lang w:val="en-US"/>
              </w:rPr>
              <w:t>unit</w:t>
            </w:r>
          </w:p>
        </w:tc>
        <w:tc>
          <w:tcPr>
            <w:tcW w:w="1896" w:type="dxa"/>
            <w:tcBorders>
              <w:top w:val="single" w:sz="4" w:space="0" w:color="auto"/>
              <w:left w:val="single" w:sz="4" w:space="0" w:color="auto"/>
              <w:bottom w:val="single" w:sz="4" w:space="0" w:color="auto"/>
              <w:right w:val="single" w:sz="4" w:space="0" w:color="auto"/>
            </w:tcBorders>
          </w:tcPr>
          <w:p w14:paraId="744B047E" w14:textId="30A1B746" w:rsidR="00546634" w:rsidRPr="007E7A93" w:rsidRDefault="00546634">
            <w:pPr>
              <w:pStyle w:val="a9"/>
              <w:ind w:left="-71" w:firstLine="0"/>
              <w:rPr>
                <w:sz w:val="20"/>
              </w:rPr>
            </w:pPr>
            <w:r w:rsidRPr="007E7A93">
              <w:rPr>
                <w:sz w:val="20"/>
              </w:rPr>
              <w:t>да</w:t>
            </w:r>
          </w:p>
        </w:tc>
        <w:tc>
          <w:tcPr>
            <w:tcW w:w="5517" w:type="dxa"/>
            <w:tcBorders>
              <w:top w:val="single" w:sz="4" w:space="0" w:color="auto"/>
              <w:left w:val="single" w:sz="4" w:space="0" w:color="auto"/>
              <w:bottom w:val="single" w:sz="4" w:space="0" w:color="auto"/>
              <w:right w:val="single" w:sz="4" w:space="0" w:color="auto"/>
            </w:tcBorders>
            <w:vAlign w:val="center"/>
          </w:tcPr>
          <w:p w14:paraId="7CF84377" w14:textId="69D55C1B" w:rsidR="00546634" w:rsidRPr="007E7A93" w:rsidRDefault="00546634" w:rsidP="00546634">
            <w:pPr>
              <w:pStyle w:val="a9"/>
              <w:ind w:left="-71" w:firstLine="0"/>
              <w:rPr>
                <w:sz w:val="20"/>
              </w:rPr>
            </w:pPr>
            <w:r w:rsidRPr="007E7A93">
              <w:rPr>
                <w:sz w:val="20"/>
              </w:rPr>
              <w:t>Единица измерения</w:t>
            </w:r>
          </w:p>
        </w:tc>
      </w:tr>
    </w:tbl>
    <w:p w14:paraId="561D70A6" w14:textId="31DC39AA" w:rsidR="00546634" w:rsidRPr="00546634" w:rsidRDefault="000F2D23" w:rsidP="00546634">
      <w:pPr>
        <w:pStyle w:val="afff"/>
        <w:spacing w:before="240"/>
        <w:rPr>
          <w:sz w:val="24"/>
          <w:szCs w:val="24"/>
        </w:rPr>
      </w:pPr>
      <w:r>
        <w:rPr>
          <w:sz w:val="24"/>
          <w:szCs w:val="24"/>
        </w:rPr>
        <w:lastRenderedPageBreak/>
        <w:t xml:space="preserve">А.5.3 </w:t>
      </w:r>
      <w:r w:rsidR="008622A5">
        <w:rPr>
          <w:sz w:val="24"/>
          <w:szCs w:val="24"/>
        </w:rPr>
        <w:t xml:space="preserve">Значение характеристики описывается объектом </w:t>
      </w:r>
      <w:proofErr w:type="spellStart"/>
      <w:r w:rsidR="008622A5" w:rsidRPr="00546634">
        <w:rPr>
          <w:b/>
          <w:i/>
          <w:sz w:val="24"/>
          <w:szCs w:val="24"/>
        </w:rPr>
        <w:t>eskd_сharacteristic_value</w:t>
      </w:r>
      <w:proofErr w:type="spellEnd"/>
      <w:r w:rsidR="00546634" w:rsidRPr="00546634">
        <w:rPr>
          <w:sz w:val="24"/>
          <w:szCs w:val="24"/>
        </w:rPr>
        <w:t xml:space="preserve"> </w:t>
      </w:r>
      <w:r w:rsidR="00546634">
        <w:rPr>
          <w:sz w:val="24"/>
          <w:szCs w:val="24"/>
        </w:rPr>
        <w:t>(</w:t>
      </w:r>
      <w:r w:rsidR="00546634" w:rsidRPr="00546634">
        <w:rPr>
          <w:sz w:val="24"/>
          <w:szCs w:val="24"/>
        </w:rPr>
        <w:t>А.5.2</w:t>
      </w:r>
      <w:r w:rsidR="00546634">
        <w:rPr>
          <w:sz w:val="24"/>
          <w:szCs w:val="24"/>
        </w:rPr>
        <w:t>), связанным с изделием (</w:t>
      </w:r>
      <w:r w:rsidR="00546634" w:rsidRPr="00546634">
        <w:rPr>
          <w:b/>
          <w:i/>
          <w:sz w:val="24"/>
          <w:szCs w:val="24"/>
          <w:lang w:val="en-US"/>
        </w:rPr>
        <w:t>product</w:t>
      </w:r>
      <w:r w:rsidR="00546634" w:rsidRPr="00546634">
        <w:rPr>
          <w:sz w:val="24"/>
          <w:szCs w:val="24"/>
        </w:rPr>
        <w:t xml:space="preserve">, </w:t>
      </w:r>
      <w:r w:rsidR="00546634" w:rsidRPr="00546634">
        <w:rPr>
          <w:b/>
          <w:i/>
          <w:sz w:val="24"/>
          <w:szCs w:val="24"/>
          <w:lang w:val="en-US"/>
        </w:rPr>
        <w:t>product</w:t>
      </w:r>
      <w:r w:rsidR="00546634" w:rsidRPr="00546634">
        <w:rPr>
          <w:b/>
          <w:i/>
          <w:sz w:val="24"/>
          <w:szCs w:val="24"/>
        </w:rPr>
        <w:t>_</w:t>
      </w:r>
      <w:r w:rsidR="00546634" w:rsidRPr="00546634">
        <w:rPr>
          <w:b/>
          <w:i/>
          <w:sz w:val="24"/>
          <w:szCs w:val="24"/>
          <w:lang w:val="en-US"/>
        </w:rPr>
        <w:t>definition</w:t>
      </w:r>
      <w:r w:rsidR="00546634">
        <w:rPr>
          <w:sz w:val="24"/>
          <w:szCs w:val="24"/>
        </w:rPr>
        <w:t xml:space="preserve"> или </w:t>
      </w:r>
      <w:r w:rsidR="00546634" w:rsidRPr="00546634">
        <w:rPr>
          <w:b/>
          <w:i/>
          <w:sz w:val="24"/>
          <w:szCs w:val="24"/>
          <w:lang w:val="en-US"/>
        </w:rPr>
        <w:t>product</w:t>
      </w:r>
      <w:r w:rsidR="00546634" w:rsidRPr="00546634">
        <w:rPr>
          <w:b/>
          <w:i/>
          <w:sz w:val="24"/>
          <w:szCs w:val="24"/>
        </w:rPr>
        <w:t>_</w:t>
      </w:r>
      <w:r w:rsidR="00546634" w:rsidRPr="00546634">
        <w:rPr>
          <w:b/>
          <w:i/>
          <w:sz w:val="24"/>
          <w:szCs w:val="24"/>
          <w:lang w:val="en-US"/>
        </w:rPr>
        <w:t>definitio</w:t>
      </w:r>
      <w:r w:rsidR="00546634">
        <w:rPr>
          <w:b/>
          <w:i/>
          <w:sz w:val="24"/>
          <w:szCs w:val="24"/>
          <w:lang w:val="en-US"/>
        </w:rPr>
        <w:t>n</w:t>
      </w:r>
      <w:r w:rsidR="00546634" w:rsidRPr="00546634">
        <w:rPr>
          <w:b/>
          <w:i/>
          <w:sz w:val="24"/>
          <w:szCs w:val="24"/>
        </w:rPr>
        <w:t>_</w:t>
      </w:r>
      <w:r w:rsidR="00546634" w:rsidRPr="00546634">
        <w:rPr>
          <w:b/>
          <w:i/>
          <w:sz w:val="24"/>
          <w:szCs w:val="24"/>
          <w:lang w:val="en-US"/>
        </w:rPr>
        <w:t>formation</w:t>
      </w:r>
      <w:r w:rsidR="00546634">
        <w:rPr>
          <w:sz w:val="24"/>
          <w:szCs w:val="24"/>
        </w:rPr>
        <w:t>), к которому данное значение относится</w:t>
      </w:r>
      <w:r w:rsidR="00546634" w:rsidRPr="00546634">
        <w:rPr>
          <w:sz w:val="24"/>
          <w:szCs w:val="24"/>
        </w:rPr>
        <w:t>.</w:t>
      </w:r>
    </w:p>
    <w:p w14:paraId="4BE9D436" w14:textId="144C130D" w:rsidR="00546634" w:rsidRPr="00546634" w:rsidRDefault="00546634" w:rsidP="00546634">
      <w:pPr>
        <w:pStyle w:val="afff"/>
        <w:spacing w:before="120"/>
        <w:ind w:firstLine="0"/>
        <w:rPr>
          <w:szCs w:val="24"/>
          <w:lang w:val="en-US"/>
        </w:rPr>
      </w:pPr>
      <w:r w:rsidRPr="00546634">
        <w:rPr>
          <w:spacing w:val="40"/>
          <w:szCs w:val="24"/>
        </w:rPr>
        <w:t>Таблица</w:t>
      </w:r>
      <w:r w:rsidRPr="00546634">
        <w:rPr>
          <w:szCs w:val="24"/>
          <w:lang w:val="en-US"/>
        </w:rPr>
        <w:t xml:space="preserve"> </w:t>
      </w:r>
      <w:r w:rsidRPr="00546634">
        <w:rPr>
          <w:szCs w:val="24"/>
        </w:rPr>
        <w:t>А</w:t>
      </w:r>
      <w:r w:rsidRPr="00546634">
        <w:rPr>
          <w:szCs w:val="24"/>
          <w:lang w:val="en-US"/>
        </w:rPr>
        <w:t xml:space="preserve">.5.2 – </w:t>
      </w:r>
      <w:r w:rsidRPr="00546634">
        <w:rPr>
          <w:szCs w:val="24"/>
        </w:rPr>
        <w:t>Атрибуты</w:t>
      </w:r>
      <w:r w:rsidRPr="00546634">
        <w:rPr>
          <w:szCs w:val="24"/>
          <w:lang w:val="en-US"/>
        </w:rPr>
        <w:t xml:space="preserve"> </w:t>
      </w:r>
      <w:r w:rsidRPr="00546634">
        <w:rPr>
          <w:szCs w:val="24"/>
        </w:rPr>
        <w:t>объекта</w:t>
      </w:r>
      <w:r w:rsidRPr="00546634">
        <w:rPr>
          <w:szCs w:val="24"/>
          <w:lang w:val="en-US"/>
        </w:rPr>
        <w:t xml:space="preserve"> </w:t>
      </w:r>
      <w:proofErr w:type="spellStart"/>
      <w:r w:rsidRPr="00546634">
        <w:rPr>
          <w:b/>
          <w:i/>
          <w:szCs w:val="24"/>
          <w:lang w:val="en-US"/>
        </w:rPr>
        <w:t>eskd_characteristic_value</w:t>
      </w:r>
      <w:proofErr w:type="spell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2334"/>
        <w:gridCol w:w="1896"/>
        <w:gridCol w:w="5517"/>
      </w:tblGrid>
      <w:tr w:rsidR="00546634" w:rsidRPr="007E7A93" w14:paraId="03AD11C9" w14:textId="77777777" w:rsidTr="00A95705">
        <w:trPr>
          <w:tblHeader/>
        </w:trPr>
        <w:tc>
          <w:tcPr>
            <w:tcW w:w="2334" w:type="dxa"/>
            <w:tcBorders>
              <w:top w:val="single" w:sz="4" w:space="0" w:color="auto"/>
              <w:left w:val="single" w:sz="4" w:space="0" w:color="auto"/>
              <w:bottom w:val="double" w:sz="4" w:space="0" w:color="auto"/>
              <w:right w:val="single" w:sz="4" w:space="0" w:color="auto"/>
            </w:tcBorders>
            <w:vAlign w:val="center"/>
            <w:hideMark/>
          </w:tcPr>
          <w:p w14:paraId="647F0843" w14:textId="77777777" w:rsidR="00546634" w:rsidRPr="007E7A93" w:rsidRDefault="00546634" w:rsidP="00A95705">
            <w:pPr>
              <w:pStyle w:val="a9"/>
              <w:ind w:firstLine="0"/>
              <w:jc w:val="center"/>
              <w:rPr>
                <w:bCs/>
                <w:iCs/>
                <w:sz w:val="20"/>
              </w:rPr>
            </w:pPr>
            <w:r w:rsidRPr="007E7A93">
              <w:rPr>
                <w:bCs/>
                <w:iCs/>
                <w:sz w:val="20"/>
              </w:rPr>
              <w:t>Атрибут</w:t>
            </w:r>
          </w:p>
        </w:tc>
        <w:tc>
          <w:tcPr>
            <w:tcW w:w="1896" w:type="dxa"/>
            <w:tcBorders>
              <w:top w:val="single" w:sz="4" w:space="0" w:color="auto"/>
              <w:left w:val="single" w:sz="4" w:space="0" w:color="auto"/>
              <w:bottom w:val="double" w:sz="4" w:space="0" w:color="auto"/>
              <w:right w:val="single" w:sz="4" w:space="0" w:color="auto"/>
            </w:tcBorders>
            <w:hideMark/>
          </w:tcPr>
          <w:p w14:paraId="786CDAB6" w14:textId="77777777" w:rsidR="00546634" w:rsidRPr="007E7A93" w:rsidRDefault="00546634" w:rsidP="00A95705">
            <w:pPr>
              <w:pStyle w:val="a9"/>
              <w:ind w:firstLine="0"/>
              <w:jc w:val="center"/>
              <w:rPr>
                <w:bCs/>
                <w:iCs/>
                <w:sz w:val="20"/>
              </w:rPr>
            </w:pPr>
            <w:r w:rsidRPr="007E7A93">
              <w:rPr>
                <w:bCs/>
                <w:iCs/>
                <w:sz w:val="20"/>
              </w:rPr>
              <w:t>Обязательность</w:t>
            </w:r>
          </w:p>
        </w:tc>
        <w:tc>
          <w:tcPr>
            <w:tcW w:w="5517" w:type="dxa"/>
            <w:tcBorders>
              <w:top w:val="single" w:sz="4" w:space="0" w:color="auto"/>
              <w:left w:val="single" w:sz="4" w:space="0" w:color="auto"/>
              <w:bottom w:val="double" w:sz="4" w:space="0" w:color="auto"/>
              <w:right w:val="single" w:sz="4" w:space="0" w:color="auto"/>
            </w:tcBorders>
            <w:vAlign w:val="center"/>
            <w:hideMark/>
          </w:tcPr>
          <w:p w14:paraId="030F794C" w14:textId="77777777" w:rsidR="00546634" w:rsidRPr="007E7A93" w:rsidRDefault="00546634" w:rsidP="00A95705">
            <w:pPr>
              <w:pStyle w:val="a9"/>
              <w:ind w:firstLine="0"/>
              <w:jc w:val="center"/>
              <w:rPr>
                <w:bCs/>
                <w:iCs/>
                <w:sz w:val="20"/>
              </w:rPr>
            </w:pPr>
            <w:r w:rsidRPr="007E7A93">
              <w:rPr>
                <w:bCs/>
                <w:iCs/>
                <w:sz w:val="20"/>
              </w:rPr>
              <w:t>Описание</w:t>
            </w:r>
          </w:p>
        </w:tc>
      </w:tr>
      <w:tr w:rsidR="00546634" w:rsidRPr="007E7A93" w14:paraId="06A081E3" w14:textId="77777777" w:rsidTr="00A95705">
        <w:tc>
          <w:tcPr>
            <w:tcW w:w="2334" w:type="dxa"/>
            <w:tcBorders>
              <w:top w:val="double" w:sz="4" w:space="0" w:color="auto"/>
              <w:left w:val="single" w:sz="4" w:space="0" w:color="auto"/>
              <w:bottom w:val="single" w:sz="4" w:space="0" w:color="auto"/>
              <w:right w:val="single" w:sz="4" w:space="0" w:color="auto"/>
            </w:tcBorders>
            <w:vAlign w:val="center"/>
            <w:hideMark/>
          </w:tcPr>
          <w:p w14:paraId="218FEFD7" w14:textId="31D2DDAD" w:rsidR="00546634" w:rsidRPr="007E7A93" w:rsidRDefault="00546634" w:rsidP="00A95705">
            <w:pPr>
              <w:pStyle w:val="a9"/>
              <w:ind w:firstLine="0"/>
              <w:rPr>
                <w:sz w:val="20"/>
              </w:rPr>
            </w:pPr>
            <w:r w:rsidRPr="007E7A93">
              <w:rPr>
                <w:sz w:val="20"/>
                <w:lang w:val="en-US"/>
              </w:rPr>
              <w:t>item</w:t>
            </w:r>
          </w:p>
        </w:tc>
        <w:tc>
          <w:tcPr>
            <w:tcW w:w="1896" w:type="dxa"/>
            <w:tcBorders>
              <w:top w:val="double" w:sz="4" w:space="0" w:color="auto"/>
              <w:left w:val="single" w:sz="4" w:space="0" w:color="auto"/>
              <w:bottom w:val="single" w:sz="4" w:space="0" w:color="auto"/>
              <w:right w:val="single" w:sz="4" w:space="0" w:color="auto"/>
            </w:tcBorders>
            <w:hideMark/>
          </w:tcPr>
          <w:p w14:paraId="29F0CED5" w14:textId="77777777" w:rsidR="00546634" w:rsidRPr="007E7A93" w:rsidRDefault="00546634" w:rsidP="00A95705">
            <w:pPr>
              <w:pStyle w:val="a9"/>
              <w:ind w:left="-71" w:firstLine="0"/>
              <w:rPr>
                <w:sz w:val="20"/>
              </w:rPr>
            </w:pPr>
            <w:r w:rsidRPr="007E7A93">
              <w:rPr>
                <w:sz w:val="20"/>
              </w:rPr>
              <w:t>да</w:t>
            </w:r>
          </w:p>
        </w:tc>
        <w:tc>
          <w:tcPr>
            <w:tcW w:w="5517" w:type="dxa"/>
            <w:tcBorders>
              <w:top w:val="double" w:sz="4" w:space="0" w:color="auto"/>
              <w:left w:val="single" w:sz="4" w:space="0" w:color="auto"/>
              <w:bottom w:val="single" w:sz="4" w:space="0" w:color="auto"/>
              <w:right w:val="single" w:sz="4" w:space="0" w:color="auto"/>
            </w:tcBorders>
            <w:vAlign w:val="center"/>
            <w:hideMark/>
          </w:tcPr>
          <w:p w14:paraId="163B93C4" w14:textId="1097DF44" w:rsidR="00546634" w:rsidRPr="007E7A93" w:rsidRDefault="00546634" w:rsidP="00A95705">
            <w:pPr>
              <w:pStyle w:val="a9"/>
              <w:ind w:left="-71" w:firstLine="0"/>
              <w:rPr>
                <w:sz w:val="20"/>
              </w:rPr>
            </w:pPr>
            <w:r w:rsidRPr="007E7A93">
              <w:rPr>
                <w:sz w:val="20"/>
              </w:rPr>
              <w:t>Изделие, с которым связана характеристика</w:t>
            </w:r>
          </w:p>
        </w:tc>
      </w:tr>
      <w:tr w:rsidR="00546634" w:rsidRPr="007E7A93" w14:paraId="4CDA3698" w14:textId="77777777" w:rsidTr="00A95705">
        <w:tc>
          <w:tcPr>
            <w:tcW w:w="2334" w:type="dxa"/>
            <w:tcBorders>
              <w:top w:val="single" w:sz="4" w:space="0" w:color="auto"/>
              <w:left w:val="single" w:sz="4" w:space="0" w:color="auto"/>
              <w:bottom w:val="single" w:sz="4" w:space="0" w:color="auto"/>
              <w:right w:val="single" w:sz="4" w:space="0" w:color="auto"/>
            </w:tcBorders>
            <w:vAlign w:val="center"/>
            <w:hideMark/>
          </w:tcPr>
          <w:p w14:paraId="56A39BB8" w14:textId="08419A51" w:rsidR="00546634" w:rsidRPr="007E7A93" w:rsidRDefault="00546634" w:rsidP="00A95705">
            <w:pPr>
              <w:pStyle w:val="a9"/>
              <w:ind w:firstLine="0"/>
              <w:rPr>
                <w:sz w:val="20"/>
                <w:lang w:val="en-US"/>
              </w:rPr>
            </w:pPr>
            <w:proofErr w:type="spellStart"/>
            <w:r w:rsidRPr="007E7A93">
              <w:rPr>
                <w:sz w:val="20"/>
              </w:rPr>
              <w:t>characteristic</w:t>
            </w:r>
            <w:proofErr w:type="spellEnd"/>
          </w:p>
        </w:tc>
        <w:tc>
          <w:tcPr>
            <w:tcW w:w="1896" w:type="dxa"/>
            <w:tcBorders>
              <w:top w:val="single" w:sz="4" w:space="0" w:color="auto"/>
              <w:left w:val="single" w:sz="4" w:space="0" w:color="auto"/>
              <w:bottom w:val="single" w:sz="4" w:space="0" w:color="auto"/>
              <w:right w:val="single" w:sz="4" w:space="0" w:color="auto"/>
            </w:tcBorders>
            <w:hideMark/>
          </w:tcPr>
          <w:p w14:paraId="5D99D784" w14:textId="77777777" w:rsidR="00546634" w:rsidRPr="007E7A93" w:rsidRDefault="00546634" w:rsidP="00A95705">
            <w:pPr>
              <w:pStyle w:val="a9"/>
              <w:ind w:left="-71" w:firstLine="0"/>
              <w:rPr>
                <w:sz w:val="20"/>
              </w:rPr>
            </w:pPr>
            <w:r w:rsidRPr="007E7A93">
              <w:rPr>
                <w:sz w:val="20"/>
              </w:rPr>
              <w:t>да</w:t>
            </w:r>
          </w:p>
        </w:tc>
        <w:tc>
          <w:tcPr>
            <w:tcW w:w="5517" w:type="dxa"/>
            <w:tcBorders>
              <w:top w:val="single" w:sz="4" w:space="0" w:color="auto"/>
              <w:left w:val="single" w:sz="4" w:space="0" w:color="auto"/>
              <w:bottom w:val="single" w:sz="4" w:space="0" w:color="auto"/>
              <w:right w:val="single" w:sz="4" w:space="0" w:color="auto"/>
            </w:tcBorders>
            <w:vAlign w:val="center"/>
            <w:hideMark/>
          </w:tcPr>
          <w:p w14:paraId="71EDDA3C" w14:textId="21C3B37D" w:rsidR="00546634" w:rsidRPr="007E7A93" w:rsidRDefault="00546634" w:rsidP="00A95705">
            <w:pPr>
              <w:pStyle w:val="a9"/>
              <w:ind w:left="-71" w:firstLine="0"/>
              <w:rPr>
                <w:sz w:val="20"/>
              </w:rPr>
            </w:pPr>
            <w:r w:rsidRPr="007E7A93">
              <w:rPr>
                <w:sz w:val="20"/>
              </w:rPr>
              <w:t>Ссылка на наименование характеристики</w:t>
            </w:r>
          </w:p>
        </w:tc>
      </w:tr>
    </w:tbl>
    <w:p w14:paraId="642FFD38" w14:textId="6F234D4F" w:rsidR="008622A5" w:rsidRDefault="00546634" w:rsidP="008622A5">
      <w:pPr>
        <w:pStyle w:val="afff"/>
        <w:spacing w:before="240"/>
        <w:ind w:firstLine="709"/>
        <w:rPr>
          <w:b/>
          <w:bCs/>
          <w:i/>
          <w:noProof/>
          <w:sz w:val="24"/>
          <w:szCs w:val="24"/>
        </w:rPr>
      </w:pPr>
      <w:r>
        <w:rPr>
          <w:sz w:val="24"/>
          <w:szCs w:val="24"/>
        </w:rPr>
        <w:t xml:space="preserve">А.5.4 Объект </w:t>
      </w:r>
      <w:proofErr w:type="spellStart"/>
      <w:r w:rsidRPr="00546634">
        <w:rPr>
          <w:b/>
          <w:i/>
          <w:sz w:val="24"/>
          <w:szCs w:val="24"/>
        </w:rPr>
        <w:t>eskd_</w:t>
      </w:r>
      <w:proofErr w:type="gramStart"/>
      <w:r w:rsidRPr="00546634">
        <w:rPr>
          <w:b/>
          <w:i/>
          <w:sz w:val="24"/>
          <w:szCs w:val="24"/>
        </w:rPr>
        <w:t>с</w:t>
      </w:r>
      <w:proofErr w:type="gramEnd"/>
      <w:r w:rsidRPr="00546634">
        <w:rPr>
          <w:b/>
          <w:i/>
          <w:sz w:val="24"/>
          <w:szCs w:val="24"/>
        </w:rPr>
        <w:t>haracteristic_value</w:t>
      </w:r>
      <w:proofErr w:type="spellEnd"/>
      <w:r>
        <w:rPr>
          <w:sz w:val="24"/>
          <w:szCs w:val="24"/>
        </w:rPr>
        <w:t xml:space="preserve"> </w:t>
      </w:r>
      <w:r w:rsidR="008622A5">
        <w:rPr>
          <w:bCs/>
          <w:noProof/>
          <w:sz w:val="24"/>
          <w:szCs w:val="24"/>
        </w:rPr>
        <w:t xml:space="preserve"> </w:t>
      </w:r>
      <w:r>
        <w:rPr>
          <w:bCs/>
          <w:noProof/>
          <w:sz w:val="24"/>
          <w:szCs w:val="24"/>
        </w:rPr>
        <w:t xml:space="preserve">может быть одного из следующих </w:t>
      </w:r>
      <w:r w:rsidR="008622A5">
        <w:rPr>
          <w:bCs/>
          <w:noProof/>
          <w:sz w:val="24"/>
          <w:szCs w:val="24"/>
        </w:rPr>
        <w:t>подтипов:</w:t>
      </w:r>
    </w:p>
    <w:p w14:paraId="20122B02" w14:textId="12700FC3" w:rsidR="008622A5" w:rsidRDefault="008622A5" w:rsidP="002E271F">
      <w:pPr>
        <w:pStyle w:val="a9"/>
        <w:numPr>
          <w:ilvl w:val="0"/>
          <w:numId w:val="16"/>
        </w:numPr>
        <w:tabs>
          <w:tab w:val="left" w:pos="1134"/>
        </w:tabs>
        <w:spacing w:line="360" w:lineRule="auto"/>
        <w:ind w:left="0" w:firstLine="720"/>
        <w:rPr>
          <w:b/>
          <w:bCs/>
          <w:i/>
          <w:noProof/>
          <w:sz w:val="24"/>
          <w:szCs w:val="24"/>
        </w:rPr>
      </w:pPr>
      <w:r>
        <w:rPr>
          <w:b/>
          <w:bCs/>
          <w:i/>
          <w:noProof/>
          <w:sz w:val="24"/>
          <w:szCs w:val="24"/>
          <w:lang w:val="en-US"/>
        </w:rPr>
        <w:t>eskd</w:t>
      </w:r>
      <w:r>
        <w:rPr>
          <w:b/>
          <w:bCs/>
          <w:i/>
          <w:noProof/>
          <w:sz w:val="24"/>
          <w:szCs w:val="24"/>
        </w:rPr>
        <w:t>_</w:t>
      </w:r>
      <w:r>
        <w:rPr>
          <w:b/>
          <w:bCs/>
          <w:i/>
          <w:noProof/>
          <w:sz w:val="24"/>
          <w:szCs w:val="24"/>
          <w:lang w:val="en-US"/>
        </w:rPr>
        <w:t>descriptive</w:t>
      </w:r>
      <w:r>
        <w:rPr>
          <w:b/>
          <w:bCs/>
          <w:i/>
          <w:noProof/>
          <w:sz w:val="24"/>
          <w:szCs w:val="24"/>
        </w:rPr>
        <w:t>_</w:t>
      </w:r>
      <w:r>
        <w:rPr>
          <w:b/>
          <w:bCs/>
          <w:i/>
          <w:noProof/>
          <w:sz w:val="24"/>
          <w:szCs w:val="24"/>
          <w:lang w:val="en-US"/>
        </w:rPr>
        <w:t>characteristic</w:t>
      </w:r>
      <w:r>
        <w:rPr>
          <w:b/>
          <w:bCs/>
          <w:i/>
          <w:noProof/>
          <w:sz w:val="24"/>
          <w:szCs w:val="24"/>
        </w:rPr>
        <w:t>_</w:t>
      </w:r>
      <w:r>
        <w:rPr>
          <w:b/>
          <w:bCs/>
          <w:i/>
          <w:noProof/>
          <w:sz w:val="24"/>
          <w:szCs w:val="24"/>
          <w:lang w:val="en-US"/>
        </w:rPr>
        <w:t>value</w:t>
      </w:r>
      <w:r w:rsidRPr="008622A5">
        <w:rPr>
          <w:bCs/>
          <w:i/>
          <w:noProof/>
          <w:sz w:val="24"/>
          <w:szCs w:val="24"/>
        </w:rPr>
        <w:t xml:space="preserve"> </w:t>
      </w:r>
      <w:r w:rsidR="00546634">
        <w:rPr>
          <w:bCs/>
          <w:i/>
          <w:noProof/>
          <w:sz w:val="24"/>
          <w:szCs w:val="24"/>
        </w:rPr>
        <w:t>–</w:t>
      </w:r>
      <w:r>
        <w:rPr>
          <w:bCs/>
          <w:i/>
          <w:noProof/>
          <w:sz w:val="24"/>
          <w:szCs w:val="24"/>
        </w:rPr>
        <w:t xml:space="preserve"> </w:t>
      </w:r>
      <w:r w:rsidR="00546634">
        <w:rPr>
          <w:bCs/>
          <w:noProof/>
          <w:sz w:val="24"/>
          <w:szCs w:val="24"/>
        </w:rPr>
        <w:t>значение характеристики</w:t>
      </w:r>
      <w:r>
        <w:rPr>
          <w:bCs/>
          <w:noProof/>
          <w:sz w:val="24"/>
          <w:szCs w:val="24"/>
        </w:rPr>
        <w:t>, представляем</w:t>
      </w:r>
      <w:r w:rsidR="00546634">
        <w:rPr>
          <w:bCs/>
          <w:noProof/>
          <w:sz w:val="24"/>
          <w:szCs w:val="24"/>
        </w:rPr>
        <w:t xml:space="preserve">ое </w:t>
      </w:r>
      <w:r>
        <w:rPr>
          <w:bCs/>
          <w:noProof/>
          <w:sz w:val="24"/>
          <w:szCs w:val="24"/>
        </w:rPr>
        <w:t xml:space="preserve">текстом (атрибут </w:t>
      </w:r>
      <w:r w:rsidR="00F26863">
        <w:rPr>
          <w:bCs/>
          <w:noProof/>
          <w:sz w:val="24"/>
          <w:szCs w:val="24"/>
        </w:rPr>
        <w:t>«</w:t>
      </w:r>
      <w:r>
        <w:rPr>
          <w:bCs/>
          <w:noProof/>
          <w:sz w:val="24"/>
          <w:szCs w:val="24"/>
          <w:lang w:val="en-US"/>
        </w:rPr>
        <w:t>value</w:t>
      </w:r>
      <w:r w:rsidR="00F26863">
        <w:rPr>
          <w:bCs/>
          <w:noProof/>
          <w:sz w:val="24"/>
          <w:szCs w:val="24"/>
        </w:rPr>
        <w:t xml:space="preserve">» </w:t>
      </w:r>
      <w:r>
        <w:rPr>
          <w:bCs/>
          <w:noProof/>
          <w:sz w:val="24"/>
          <w:szCs w:val="24"/>
        </w:rPr>
        <w:t>содержит текст);</w:t>
      </w:r>
    </w:p>
    <w:p w14:paraId="7408A126" w14:textId="624C1B5D" w:rsidR="008622A5" w:rsidRDefault="008622A5" w:rsidP="002E271F">
      <w:pPr>
        <w:pStyle w:val="a9"/>
        <w:numPr>
          <w:ilvl w:val="0"/>
          <w:numId w:val="16"/>
        </w:numPr>
        <w:tabs>
          <w:tab w:val="left" w:pos="1134"/>
        </w:tabs>
        <w:spacing w:line="360" w:lineRule="auto"/>
        <w:ind w:left="0" w:firstLine="720"/>
        <w:rPr>
          <w:sz w:val="24"/>
          <w:szCs w:val="24"/>
        </w:rPr>
      </w:pPr>
      <w:r>
        <w:rPr>
          <w:b/>
          <w:bCs/>
          <w:i/>
          <w:noProof/>
          <w:sz w:val="24"/>
          <w:szCs w:val="24"/>
          <w:lang w:val="en-US"/>
        </w:rPr>
        <w:t>eskd</w:t>
      </w:r>
      <w:r>
        <w:rPr>
          <w:b/>
          <w:bCs/>
          <w:i/>
          <w:noProof/>
          <w:sz w:val="24"/>
          <w:szCs w:val="24"/>
        </w:rPr>
        <w:t>_</w:t>
      </w:r>
      <w:r>
        <w:rPr>
          <w:b/>
          <w:bCs/>
          <w:i/>
          <w:noProof/>
          <w:sz w:val="24"/>
          <w:szCs w:val="24"/>
          <w:lang w:val="en-US"/>
        </w:rPr>
        <w:t>point</w:t>
      </w:r>
      <w:r w:rsidR="00670DA5">
        <w:rPr>
          <w:b/>
          <w:bCs/>
          <w:i/>
          <w:noProof/>
          <w:sz w:val="24"/>
          <w:szCs w:val="24"/>
        </w:rPr>
        <w:t>_</w:t>
      </w:r>
      <w:r>
        <w:rPr>
          <w:b/>
          <w:bCs/>
          <w:i/>
          <w:noProof/>
          <w:sz w:val="24"/>
          <w:szCs w:val="24"/>
          <w:lang w:val="en-US"/>
        </w:rPr>
        <w:t>in</w:t>
      </w:r>
      <w:r w:rsidR="00670DA5">
        <w:rPr>
          <w:b/>
          <w:bCs/>
          <w:i/>
          <w:noProof/>
          <w:sz w:val="24"/>
          <w:szCs w:val="24"/>
        </w:rPr>
        <w:t>_</w:t>
      </w:r>
      <w:r>
        <w:rPr>
          <w:b/>
          <w:bCs/>
          <w:i/>
          <w:noProof/>
          <w:sz w:val="24"/>
          <w:szCs w:val="24"/>
          <w:lang w:val="en-US"/>
        </w:rPr>
        <w:t>time</w:t>
      </w:r>
      <w:r>
        <w:rPr>
          <w:b/>
          <w:bCs/>
          <w:i/>
          <w:noProof/>
          <w:sz w:val="24"/>
          <w:szCs w:val="24"/>
        </w:rPr>
        <w:t>_</w:t>
      </w:r>
      <w:r>
        <w:rPr>
          <w:b/>
          <w:bCs/>
          <w:i/>
          <w:noProof/>
          <w:sz w:val="24"/>
          <w:szCs w:val="24"/>
          <w:lang w:val="en-US"/>
        </w:rPr>
        <w:t>characteristic</w:t>
      </w:r>
      <w:r>
        <w:rPr>
          <w:b/>
          <w:bCs/>
          <w:i/>
          <w:noProof/>
          <w:sz w:val="24"/>
          <w:szCs w:val="24"/>
        </w:rPr>
        <w:t>_</w:t>
      </w:r>
      <w:r>
        <w:rPr>
          <w:b/>
          <w:bCs/>
          <w:i/>
          <w:noProof/>
          <w:sz w:val="24"/>
          <w:szCs w:val="24"/>
          <w:lang w:val="en-US"/>
        </w:rPr>
        <w:t>value</w:t>
      </w:r>
      <w:r>
        <w:rPr>
          <w:bCs/>
          <w:noProof/>
          <w:sz w:val="24"/>
          <w:szCs w:val="24"/>
        </w:rPr>
        <w:t xml:space="preserve"> - </w:t>
      </w:r>
      <w:r w:rsidR="00F26863">
        <w:rPr>
          <w:bCs/>
          <w:noProof/>
          <w:sz w:val="24"/>
          <w:szCs w:val="24"/>
        </w:rPr>
        <w:t xml:space="preserve">значение характеристики, представляемое </w:t>
      </w:r>
      <w:r>
        <w:rPr>
          <w:bCs/>
          <w:noProof/>
          <w:sz w:val="24"/>
          <w:szCs w:val="24"/>
        </w:rPr>
        <w:t>точк</w:t>
      </w:r>
      <w:r w:rsidR="00F26863">
        <w:rPr>
          <w:bCs/>
          <w:noProof/>
          <w:sz w:val="24"/>
          <w:szCs w:val="24"/>
        </w:rPr>
        <w:t>ой</w:t>
      </w:r>
      <w:r>
        <w:rPr>
          <w:bCs/>
          <w:noProof/>
          <w:sz w:val="24"/>
          <w:szCs w:val="24"/>
        </w:rPr>
        <w:t xml:space="preserve"> во времени (атрибут </w:t>
      </w:r>
      <w:r w:rsidR="00F26863">
        <w:rPr>
          <w:bCs/>
          <w:noProof/>
          <w:sz w:val="24"/>
          <w:szCs w:val="24"/>
        </w:rPr>
        <w:t>«</w:t>
      </w:r>
      <w:r>
        <w:rPr>
          <w:bCs/>
          <w:noProof/>
          <w:sz w:val="24"/>
          <w:szCs w:val="24"/>
          <w:lang w:val="en-US"/>
        </w:rPr>
        <w:t>value</w:t>
      </w:r>
      <w:r w:rsidR="00F26863">
        <w:rPr>
          <w:bCs/>
          <w:noProof/>
          <w:sz w:val="24"/>
          <w:szCs w:val="24"/>
        </w:rPr>
        <w:t>»</w:t>
      </w:r>
      <w:r>
        <w:rPr>
          <w:bCs/>
          <w:noProof/>
          <w:sz w:val="24"/>
          <w:szCs w:val="24"/>
        </w:rPr>
        <w:t xml:space="preserve"> содержит дату/время);</w:t>
      </w:r>
    </w:p>
    <w:p w14:paraId="0A1B1C34" w14:textId="1567C797" w:rsidR="008622A5" w:rsidRPr="00F26863" w:rsidRDefault="008622A5" w:rsidP="002E271F">
      <w:pPr>
        <w:pStyle w:val="a9"/>
        <w:numPr>
          <w:ilvl w:val="0"/>
          <w:numId w:val="16"/>
        </w:numPr>
        <w:tabs>
          <w:tab w:val="left" w:pos="1134"/>
        </w:tabs>
        <w:spacing w:line="360" w:lineRule="auto"/>
        <w:ind w:left="0" w:firstLine="720"/>
        <w:rPr>
          <w:sz w:val="24"/>
          <w:szCs w:val="24"/>
        </w:rPr>
      </w:pPr>
      <w:r>
        <w:rPr>
          <w:b/>
          <w:bCs/>
          <w:i/>
          <w:noProof/>
          <w:sz w:val="24"/>
          <w:szCs w:val="24"/>
          <w:lang w:val="en-US"/>
        </w:rPr>
        <w:t>eskd</w:t>
      </w:r>
      <w:r w:rsidRPr="00F26863">
        <w:rPr>
          <w:b/>
          <w:bCs/>
          <w:i/>
          <w:noProof/>
          <w:sz w:val="24"/>
          <w:szCs w:val="24"/>
        </w:rPr>
        <w:t>_</w:t>
      </w:r>
      <w:r>
        <w:rPr>
          <w:b/>
          <w:bCs/>
          <w:i/>
          <w:noProof/>
          <w:sz w:val="24"/>
          <w:szCs w:val="24"/>
          <w:lang w:val="en-US"/>
        </w:rPr>
        <w:t>monetary</w:t>
      </w:r>
      <w:r w:rsidRPr="00F26863">
        <w:rPr>
          <w:b/>
          <w:bCs/>
          <w:i/>
          <w:noProof/>
          <w:sz w:val="24"/>
          <w:szCs w:val="24"/>
        </w:rPr>
        <w:t>_</w:t>
      </w:r>
      <w:r>
        <w:rPr>
          <w:b/>
          <w:bCs/>
          <w:i/>
          <w:noProof/>
          <w:sz w:val="24"/>
          <w:szCs w:val="24"/>
          <w:lang w:val="en-US"/>
        </w:rPr>
        <w:t>characteristic</w:t>
      </w:r>
      <w:r w:rsidRPr="00F26863">
        <w:rPr>
          <w:b/>
          <w:bCs/>
          <w:i/>
          <w:noProof/>
          <w:sz w:val="24"/>
          <w:szCs w:val="24"/>
        </w:rPr>
        <w:t xml:space="preserve"> </w:t>
      </w:r>
      <w:r>
        <w:rPr>
          <w:b/>
          <w:bCs/>
          <w:i/>
          <w:noProof/>
          <w:sz w:val="24"/>
          <w:szCs w:val="24"/>
          <w:lang w:val="en-US"/>
        </w:rPr>
        <w:t>value</w:t>
      </w:r>
      <w:r w:rsidRPr="00F26863">
        <w:rPr>
          <w:b/>
          <w:bCs/>
          <w:i/>
          <w:noProof/>
          <w:sz w:val="24"/>
          <w:szCs w:val="24"/>
        </w:rPr>
        <w:t xml:space="preserve"> </w:t>
      </w:r>
      <w:r w:rsidRPr="00F26863">
        <w:rPr>
          <w:bCs/>
          <w:i/>
          <w:noProof/>
          <w:sz w:val="24"/>
          <w:szCs w:val="24"/>
        </w:rPr>
        <w:t>–</w:t>
      </w:r>
      <w:r w:rsidRPr="00F26863">
        <w:rPr>
          <w:b/>
          <w:bCs/>
          <w:i/>
          <w:noProof/>
          <w:sz w:val="24"/>
          <w:szCs w:val="24"/>
        </w:rPr>
        <w:t xml:space="preserve"> </w:t>
      </w:r>
      <w:r w:rsidR="00F26863">
        <w:rPr>
          <w:bCs/>
          <w:noProof/>
          <w:sz w:val="24"/>
          <w:szCs w:val="24"/>
        </w:rPr>
        <w:t>значение характеристики, представляемое количеством денежных знаков в заданной валюте</w:t>
      </w:r>
      <w:r w:rsidRPr="00F26863">
        <w:rPr>
          <w:bCs/>
          <w:noProof/>
          <w:sz w:val="24"/>
          <w:szCs w:val="24"/>
        </w:rPr>
        <w:t xml:space="preserve">; </w:t>
      </w:r>
    </w:p>
    <w:p w14:paraId="4D15B1DC" w14:textId="62C40172" w:rsidR="008622A5" w:rsidRDefault="008622A5" w:rsidP="002E271F">
      <w:pPr>
        <w:pStyle w:val="a9"/>
        <w:numPr>
          <w:ilvl w:val="0"/>
          <w:numId w:val="16"/>
        </w:numPr>
        <w:tabs>
          <w:tab w:val="left" w:pos="1134"/>
        </w:tabs>
        <w:spacing w:line="360" w:lineRule="auto"/>
        <w:ind w:left="0" w:firstLine="720"/>
        <w:rPr>
          <w:b/>
          <w:bCs/>
          <w:i/>
          <w:noProof/>
          <w:sz w:val="24"/>
          <w:szCs w:val="24"/>
        </w:rPr>
      </w:pPr>
      <w:r>
        <w:rPr>
          <w:b/>
          <w:bCs/>
          <w:i/>
          <w:noProof/>
          <w:sz w:val="24"/>
          <w:szCs w:val="24"/>
          <w:lang w:val="en-US"/>
        </w:rPr>
        <w:t>eskd</w:t>
      </w:r>
      <w:r>
        <w:rPr>
          <w:b/>
          <w:bCs/>
          <w:i/>
          <w:noProof/>
          <w:sz w:val="24"/>
          <w:szCs w:val="24"/>
        </w:rPr>
        <w:t>_</w:t>
      </w:r>
      <w:r>
        <w:rPr>
          <w:b/>
          <w:bCs/>
          <w:i/>
          <w:noProof/>
          <w:sz w:val="24"/>
          <w:szCs w:val="24"/>
          <w:lang w:val="en-US"/>
        </w:rPr>
        <w:t>measured</w:t>
      </w:r>
      <w:r>
        <w:rPr>
          <w:b/>
          <w:bCs/>
          <w:i/>
          <w:noProof/>
          <w:sz w:val="24"/>
          <w:szCs w:val="24"/>
        </w:rPr>
        <w:t>_</w:t>
      </w:r>
      <w:r>
        <w:rPr>
          <w:b/>
          <w:bCs/>
          <w:i/>
          <w:noProof/>
          <w:sz w:val="24"/>
          <w:szCs w:val="24"/>
          <w:lang w:val="en-US"/>
        </w:rPr>
        <w:t>characteristic</w:t>
      </w:r>
      <w:r>
        <w:rPr>
          <w:b/>
          <w:bCs/>
          <w:i/>
          <w:noProof/>
          <w:sz w:val="24"/>
          <w:szCs w:val="24"/>
        </w:rPr>
        <w:t>_</w:t>
      </w:r>
      <w:r>
        <w:rPr>
          <w:b/>
          <w:bCs/>
          <w:i/>
          <w:noProof/>
          <w:sz w:val="24"/>
          <w:szCs w:val="24"/>
          <w:lang w:val="en-US"/>
        </w:rPr>
        <w:t>value</w:t>
      </w:r>
      <w:r w:rsidRPr="008622A5">
        <w:rPr>
          <w:bCs/>
          <w:noProof/>
          <w:sz w:val="24"/>
          <w:szCs w:val="24"/>
        </w:rPr>
        <w:t xml:space="preserve"> </w:t>
      </w:r>
      <w:r w:rsidR="00F26863">
        <w:rPr>
          <w:bCs/>
          <w:noProof/>
          <w:sz w:val="24"/>
          <w:szCs w:val="24"/>
        </w:rPr>
        <w:t>–</w:t>
      </w:r>
      <w:r>
        <w:rPr>
          <w:bCs/>
          <w:noProof/>
          <w:sz w:val="24"/>
          <w:szCs w:val="24"/>
        </w:rPr>
        <w:t xml:space="preserve"> </w:t>
      </w:r>
      <w:r w:rsidR="00F26863">
        <w:rPr>
          <w:bCs/>
          <w:noProof/>
          <w:sz w:val="24"/>
          <w:szCs w:val="24"/>
        </w:rPr>
        <w:t xml:space="preserve">значение характеристики, представляемое </w:t>
      </w:r>
      <w:r>
        <w:rPr>
          <w:bCs/>
          <w:noProof/>
          <w:sz w:val="24"/>
          <w:szCs w:val="24"/>
        </w:rPr>
        <w:t>числ</w:t>
      </w:r>
      <w:r w:rsidR="00F26863">
        <w:rPr>
          <w:bCs/>
          <w:noProof/>
          <w:sz w:val="24"/>
          <w:szCs w:val="24"/>
        </w:rPr>
        <w:t>овым значением (</w:t>
      </w:r>
      <w:r>
        <w:rPr>
          <w:bCs/>
          <w:noProof/>
          <w:sz w:val="24"/>
          <w:szCs w:val="24"/>
        </w:rPr>
        <w:t>атри</w:t>
      </w:r>
      <w:r w:rsidR="00F26863">
        <w:rPr>
          <w:bCs/>
          <w:noProof/>
          <w:sz w:val="24"/>
          <w:szCs w:val="24"/>
        </w:rPr>
        <w:t>буты перечислены в таблице А.5.3)</w:t>
      </w:r>
      <w:r>
        <w:rPr>
          <w:bCs/>
          <w:noProof/>
          <w:sz w:val="24"/>
          <w:szCs w:val="24"/>
        </w:rPr>
        <w:t>.</w:t>
      </w:r>
    </w:p>
    <w:p w14:paraId="54551CE3" w14:textId="748C0417" w:rsidR="008622A5" w:rsidRPr="00546634" w:rsidRDefault="008622A5" w:rsidP="008622A5">
      <w:pPr>
        <w:pStyle w:val="afff"/>
        <w:spacing w:before="120"/>
        <w:ind w:firstLine="0"/>
        <w:rPr>
          <w:bCs/>
          <w:noProof/>
          <w:szCs w:val="24"/>
          <w:lang w:val="en-US"/>
        </w:rPr>
      </w:pPr>
      <w:bookmarkStart w:id="68" w:name="_MON_1133790860"/>
      <w:bookmarkStart w:id="69" w:name="_MON_1044651428"/>
      <w:bookmarkStart w:id="70" w:name="_MON_1044652965"/>
      <w:bookmarkStart w:id="71" w:name="_MON_1044659991"/>
      <w:bookmarkStart w:id="72" w:name="_MON_1098726748"/>
      <w:bookmarkStart w:id="73" w:name="_MON_1098727053"/>
      <w:bookmarkEnd w:id="68"/>
      <w:bookmarkEnd w:id="69"/>
      <w:bookmarkEnd w:id="70"/>
      <w:bookmarkEnd w:id="71"/>
      <w:bookmarkEnd w:id="72"/>
      <w:bookmarkEnd w:id="73"/>
      <w:r w:rsidRPr="00546634">
        <w:rPr>
          <w:bCs/>
          <w:noProof/>
          <w:spacing w:val="40"/>
          <w:szCs w:val="24"/>
        </w:rPr>
        <w:t>Таблица</w:t>
      </w:r>
      <w:r w:rsidRPr="00546634">
        <w:rPr>
          <w:bCs/>
          <w:noProof/>
          <w:szCs w:val="24"/>
          <w:lang w:val="en-US"/>
        </w:rPr>
        <w:t xml:space="preserve"> </w:t>
      </w:r>
      <w:r w:rsidRPr="00546634">
        <w:rPr>
          <w:bCs/>
          <w:noProof/>
          <w:szCs w:val="24"/>
        </w:rPr>
        <w:t>А</w:t>
      </w:r>
      <w:r w:rsidRPr="00546634">
        <w:rPr>
          <w:bCs/>
          <w:noProof/>
          <w:szCs w:val="24"/>
          <w:lang w:val="en-US"/>
        </w:rPr>
        <w:t>.5.</w:t>
      </w:r>
      <w:r w:rsidR="00F26863" w:rsidRPr="00F26863">
        <w:rPr>
          <w:bCs/>
          <w:noProof/>
          <w:szCs w:val="24"/>
          <w:lang w:val="en-US"/>
        </w:rPr>
        <w:t>3</w:t>
      </w:r>
      <w:r w:rsidRPr="00546634">
        <w:rPr>
          <w:bCs/>
          <w:noProof/>
          <w:szCs w:val="24"/>
          <w:lang w:val="en-US"/>
        </w:rPr>
        <w:t xml:space="preserve"> </w:t>
      </w:r>
      <w:r w:rsidR="00CA5B9F" w:rsidRPr="00546634">
        <w:rPr>
          <w:bCs/>
          <w:noProof/>
          <w:szCs w:val="24"/>
          <w:lang w:val="en-US"/>
        </w:rPr>
        <w:t xml:space="preserve">– </w:t>
      </w:r>
      <w:r w:rsidRPr="00546634">
        <w:rPr>
          <w:bCs/>
          <w:noProof/>
          <w:szCs w:val="24"/>
        </w:rPr>
        <w:t>Атрибуты</w:t>
      </w:r>
      <w:r w:rsidRPr="00546634">
        <w:rPr>
          <w:bCs/>
          <w:noProof/>
          <w:szCs w:val="24"/>
          <w:lang w:val="en-US"/>
        </w:rPr>
        <w:t xml:space="preserve"> </w:t>
      </w:r>
      <w:r w:rsidRPr="00546634">
        <w:rPr>
          <w:bCs/>
          <w:noProof/>
          <w:szCs w:val="24"/>
        </w:rPr>
        <w:t>объекта</w:t>
      </w:r>
      <w:r w:rsidRPr="00546634">
        <w:rPr>
          <w:bCs/>
          <w:noProof/>
          <w:szCs w:val="24"/>
          <w:lang w:val="en-US"/>
        </w:rPr>
        <w:t xml:space="preserve"> </w:t>
      </w:r>
      <w:r w:rsidRPr="00546634">
        <w:rPr>
          <w:b/>
          <w:bCs/>
          <w:i/>
          <w:noProof/>
          <w:szCs w:val="24"/>
          <w:lang w:val="en-US"/>
        </w:rPr>
        <w:t>eskd_measured_characteristic_value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2297"/>
        <w:gridCol w:w="2185"/>
        <w:gridCol w:w="5265"/>
      </w:tblGrid>
      <w:tr w:rsidR="008622A5" w:rsidRPr="007E7A93" w14:paraId="155DD8AD" w14:textId="77777777" w:rsidTr="008622A5">
        <w:trPr>
          <w:tblHeader/>
        </w:trPr>
        <w:tc>
          <w:tcPr>
            <w:tcW w:w="2297" w:type="dxa"/>
            <w:tcBorders>
              <w:top w:val="single" w:sz="4" w:space="0" w:color="auto"/>
              <w:left w:val="single" w:sz="4" w:space="0" w:color="auto"/>
              <w:bottom w:val="double" w:sz="4" w:space="0" w:color="auto"/>
              <w:right w:val="single" w:sz="4" w:space="0" w:color="auto"/>
            </w:tcBorders>
            <w:vAlign w:val="center"/>
            <w:hideMark/>
          </w:tcPr>
          <w:p w14:paraId="604213BE" w14:textId="77777777" w:rsidR="008622A5" w:rsidRPr="007E7A93" w:rsidRDefault="008622A5" w:rsidP="002B7958">
            <w:pPr>
              <w:pStyle w:val="a9"/>
              <w:ind w:firstLine="0"/>
              <w:jc w:val="center"/>
              <w:rPr>
                <w:bCs/>
                <w:iCs/>
                <w:sz w:val="20"/>
              </w:rPr>
            </w:pPr>
            <w:r w:rsidRPr="007E7A93">
              <w:rPr>
                <w:bCs/>
                <w:iCs/>
                <w:sz w:val="20"/>
              </w:rPr>
              <w:t>Атрибут</w:t>
            </w:r>
          </w:p>
        </w:tc>
        <w:tc>
          <w:tcPr>
            <w:tcW w:w="2185" w:type="dxa"/>
            <w:tcBorders>
              <w:top w:val="single" w:sz="4" w:space="0" w:color="auto"/>
              <w:left w:val="single" w:sz="4" w:space="0" w:color="auto"/>
              <w:bottom w:val="double" w:sz="4" w:space="0" w:color="auto"/>
              <w:right w:val="single" w:sz="4" w:space="0" w:color="auto"/>
            </w:tcBorders>
            <w:hideMark/>
          </w:tcPr>
          <w:p w14:paraId="61FC53B6" w14:textId="77777777" w:rsidR="008622A5" w:rsidRPr="007E7A93" w:rsidRDefault="008622A5" w:rsidP="002B7958">
            <w:pPr>
              <w:pStyle w:val="a9"/>
              <w:ind w:firstLine="0"/>
              <w:jc w:val="center"/>
              <w:rPr>
                <w:bCs/>
                <w:iCs/>
                <w:sz w:val="20"/>
              </w:rPr>
            </w:pPr>
            <w:r w:rsidRPr="007E7A93">
              <w:rPr>
                <w:bCs/>
                <w:iCs/>
                <w:sz w:val="20"/>
              </w:rPr>
              <w:t>Обязательность</w:t>
            </w:r>
          </w:p>
        </w:tc>
        <w:tc>
          <w:tcPr>
            <w:tcW w:w="5265" w:type="dxa"/>
            <w:tcBorders>
              <w:top w:val="single" w:sz="4" w:space="0" w:color="auto"/>
              <w:left w:val="single" w:sz="4" w:space="0" w:color="auto"/>
              <w:bottom w:val="double" w:sz="4" w:space="0" w:color="auto"/>
              <w:right w:val="single" w:sz="4" w:space="0" w:color="auto"/>
            </w:tcBorders>
            <w:vAlign w:val="center"/>
            <w:hideMark/>
          </w:tcPr>
          <w:p w14:paraId="28245857" w14:textId="77777777" w:rsidR="008622A5" w:rsidRPr="007E7A93" w:rsidRDefault="008622A5" w:rsidP="002B7958">
            <w:pPr>
              <w:pStyle w:val="a9"/>
              <w:ind w:firstLine="0"/>
              <w:jc w:val="center"/>
              <w:rPr>
                <w:bCs/>
                <w:iCs/>
                <w:sz w:val="20"/>
              </w:rPr>
            </w:pPr>
            <w:r w:rsidRPr="007E7A93">
              <w:rPr>
                <w:bCs/>
                <w:iCs/>
                <w:sz w:val="20"/>
              </w:rPr>
              <w:t>Описание</w:t>
            </w:r>
          </w:p>
        </w:tc>
      </w:tr>
      <w:tr w:rsidR="008622A5" w:rsidRPr="007E7A93" w14:paraId="37403431" w14:textId="77777777" w:rsidTr="008622A5">
        <w:tc>
          <w:tcPr>
            <w:tcW w:w="2297" w:type="dxa"/>
            <w:tcBorders>
              <w:top w:val="single" w:sz="4" w:space="0" w:color="auto"/>
              <w:left w:val="single" w:sz="4" w:space="0" w:color="auto"/>
              <w:bottom w:val="single" w:sz="4" w:space="0" w:color="auto"/>
              <w:right w:val="single" w:sz="4" w:space="0" w:color="auto"/>
            </w:tcBorders>
            <w:vAlign w:val="center"/>
            <w:hideMark/>
          </w:tcPr>
          <w:p w14:paraId="4C4E1ADF" w14:textId="77777777" w:rsidR="008622A5" w:rsidRPr="007E7A93" w:rsidRDefault="008622A5">
            <w:pPr>
              <w:pStyle w:val="a9"/>
              <w:ind w:firstLine="0"/>
              <w:rPr>
                <w:sz w:val="20"/>
              </w:rPr>
            </w:pPr>
            <w:r w:rsidRPr="007E7A93">
              <w:rPr>
                <w:noProof/>
                <w:sz w:val="20"/>
                <w:lang w:val="en-US"/>
              </w:rPr>
              <w:t>value</w:t>
            </w:r>
          </w:p>
        </w:tc>
        <w:tc>
          <w:tcPr>
            <w:tcW w:w="2185" w:type="dxa"/>
            <w:tcBorders>
              <w:top w:val="single" w:sz="4" w:space="0" w:color="auto"/>
              <w:left w:val="single" w:sz="4" w:space="0" w:color="auto"/>
              <w:bottom w:val="single" w:sz="4" w:space="0" w:color="auto"/>
              <w:right w:val="single" w:sz="4" w:space="0" w:color="auto"/>
            </w:tcBorders>
            <w:hideMark/>
          </w:tcPr>
          <w:p w14:paraId="6B69B56D" w14:textId="77777777" w:rsidR="008622A5" w:rsidRPr="007E7A93" w:rsidRDefault="008622A5">
            <w:pPr>
              <w:pStyle w:val="a9"/>
              <w:ind w:left="-71" w:firstLine="0"/>
              <w:rPr>
                <w:sz w:val="20"/>
              </w:rPr>
            </w:pPr>
            <w:r w:rsidRPr="007E7A93">
              <w:rPr>
                <w:sz w:val="20"/>
              </w:rPr>
              <w:t>да</w:t>
            </w:r>
          </w:p>
        </w:tc>
        <w:tc>
          <w:tcPr>
            <w:tcW w:w="5265" w:type="dxa"/>
            <w:tcBorders>
              <w:top w:val="single" w:sz="4" w:space="0" w:color="auto"/>
              <w:left w:val="single" w:sz="4" w:space="0" w:color="auto"/>
              <w:bottom w:val="single" w:sz="4" w:space="0" w:color="auto"/>
              <w:right w:val="single" w:sz="4" w:space="0" w:color="auto"/>
            </w:tcBorders>
            <w:vAlign w:val="center"/>
            <w:hideMark/>
          </w:tcPr>
          <w:p w14:paraId="5161FD53" w14:textId="77777777" w:rsidR="008622A5" w:rsidRPr="007E7A93" w:rsidRDefault="008622A5">
            <w:pPr>
              <w:pStyle w:val="a9"/>
              <w:ind w:left="-71" w:firstLine="0"/>
              <w:rPr>
                <w:sz w:val="20"/>
              </w:rPr>
            </w:pPr>
            <w:r w:rsidRPr="007E7A93">
              <w:rPr>
                <w:sz w:val="20"/>
              </w:rPr>
              <w:t>Номинальное значение</w:t>
            </w:r>
          </w:p>
        </w:tc>
      </w:tr>
      <w:tr w:rsidR="008622A5" w:rsidRPr="007E7A93" w14:paraId="290F97F9" w14:textId="77777777" w:rsidTr="008622A5">
        <w:tc>
          <w:tcPr>
            <w:tcW w:w="2297" w:type="dxa"/>
            <w:tcBorders>
              <w:top w:val="single" w:sz="4" w:space="0" w:color="auto"/>
              <w:left w:val="single" w:sz="4" w:space="0" w:color="auto"/>
              <w:bottom w:val="single" w:sz="4" w:space="0" w:color="auto"/>
              <w:right w:val="single" w:sz="4" w:space="0" w:color="auto"/>
            </w:tcBorders>
            <w:vAlign w:val="center"/>
            <w:hideMark/>
          </w:tcPr>
          <w:p w14:paraId="351F09E1" w14:textId="77777777" w:rsidR="008622A5" w:rsidRPr="007E7A93" w:rsidRDefault="008622A5">
            <w:pPr>
              <w:pStyle w:val="a9"/>
              <w:ind w:firstLine="0"/>
              <w:rPr>
                <w:sz w:val="20"/>
              </w:rPr>
            </w:pPr>
            <w:r w:rsidRPr="007E7A93">
              <w:rPr>
                <w:noProof/>
                <w:sz w:val="20"/>
                <w:lang w:val="en-US"/>
              </w:rPr>
              <w:t>min_deviation</w:t>
            </w:r>
          </w:p>
        </w:tc>
        <w:tc>
          <w:tcPr>
            <w:tcW w:w="2185" w:type="dxa"/>
            <w:tcBorders>
              <w:top w:val="single" w:sz="4" w:space="0" w:color="auto"/>
              <w:left w:val="single" w:sz="4" w:space="0" w:color="auto"/>
              <w:bottom w:val="single" w:sz="4" w:space="0" w:color="auto"/>
              <w:right w:val="single" w:sz="4" w:space="0" w:color="auto"/>
            </w:tcBorders>
            <w:hideMark/>
          </w:tcPr>
          <w:p w14:paraId="02CABA8F" w14:textId="77777777" w:rsidR="008622A5" w:rsidRPr="007E7A93" w:rsidRDefault="008622A5">
            <w:pPr>
              <w:pStyle w:val="a9"/>
              <w:ind w:left="-71" w:firstLine="0"/>
              <w:rPr>
                <w:sz w:val="20"/>
              </w:rPr>
            </w:pPr>
            <w:r w:rsidRPr="007E7A93">
              <w:rPr>
                <w:sz w:val="20"/>
              </w:rPr>
              <w:t>нет</w:t>
            </w:r>
          </w:p>
        </w:tc>
        <w:tc>
          <w:tcPr>
            <w:tcW w:w="5265" w:type="dxa"/>
            <w:tcBorders>
              <w:top w:val="single" w:sz="4" w:space="0" w:color="auto"/>
              <w:left w:val="single" w:sz="4" w:space="0" w:color="auto"/>
              <w:bottom w:val="single" w:sz="4" w:space="0" w:color="auto"/>
              <w:right w:val="single" w:sz="4" w:space="0" w:color="auto"/>
            </w:tcBorders>
            <w:vAlign w:val="center"/>
            <w:hideMark/>
          </w:tcPr>
          <w:p w14:paraId="3663ADCE" w14:textId="77777777" w:rsidR="008622A5" w:rsidRPr="007E7A93" w:rsidRDefault="008622A5">
            <w:pPr>
              <w:pStyle w:val="a9"/>
              <w:ind w:left="-71" w:firstLine="0"/>
              <w:rPr>
                <w:sz w:val="20"/>
              </w:rPr>
            </w:pPr>
            <w:r w:rsidRPr="007E7A93">
              <w:rPr>
                <w:sz w:val="20"/>
              </w:rPr>
              <w:t>Допустимое отклонение в «-»</w:t>
            </w:r>
          </w:p>
        </w:tc>
      </w:tr>
      <w:tr w:rsidR="008622A5" w:rsidRPr="007E7A93" w14:paraId="4F11B12E" w14:textId="77777777" w:rsidTr="008622A5">
        <w:tc>
          <w:tcPr>
            <w:tcW w:w="2297" w:type="dxa"/>
            <w:tcBorders>
              <w:top w:val="single" w:sz="4" w:space="0" w:color="auto"/>
              <w:left w:val="single" w:sz="4" w:space="0" w:color="auto"/>
              <w:bottom w:val="single" w:sz="4" w:space="0" w:color="auto"/>
              <w:right w:val="single" w:sz="4" w:space="0" w:color="auto"/>
            </w:tcBorders>
            <w:vAlign w:val="center"/>
            <w:hideMark/>
          </w:tcPr>
          <w:p w14:paraId="5645F7A8" w14:textId="77777777" w:rsidR="008622A5" w:rsidRPr="007E7A93" w:rsidRDefault="008622A5">
            <w:pPr>
              <w:pStyle w:val="a9"/>
              <w:ind w:firstLine="0"/>
              <w:rPr>
                <w:noProof/>
                <w:sz w:val="20"/>
                <w:lang w:val="en-US"/>
              </w:rPr>
            </w:pPr>
            <w:r w:rsidRPr="007E7A93">
              <w:rPr>
                <w:noProof/>
                <w:sz w:val="20"/>
                <w:lang w:val="en-US"/>
              </w:rPr>
              <w:t>max</w:t>
            </w:r>
            <w:r w:rsidRPr="007E7A93">
              <w:rPr>
                <w:noProof/>
                <w:sz w:val="20"/>
              </w:rPr>
              <w:t>_</w:t>
            </w:r>
            <w:r w:rsidRPr="007E7A93">
              <w:rPr>
                <w:noProof/>
                <w:sz w:val="20"/>
                <w:lang w:val="en-US"/>
              </w:rPr>
              <w:t>deviation</w:t>
            </w:r>
          </w:p>
        </w:tc>
        <w:tc>
          <w:tcPr>
            <w:tcW w:w="2185" w:type="dxa"/>
            <w:tcBorders>
              <w:top w:val="single" w:sz="4" w:space="0" w:color="auto"/>
              <w:left w:val="single" w:sz="4" w:space="0" w:color="auto"/>
              <w:bottom w:val="single" w:sz="4" w:space="0" w:color="auto"/>
              <w:right w:val="single" w:sz="4" w:space="0" w:color="auto"/>
            </w:tcBorders>
            <w:hideMark/>
          </w:tcPr>
          <w:p w14:paraId="553ADDD1" w14:textId="77777777" w:rsidR="008622A5" w:rsidRPr="007E7A93" w:rsidRDefault="008622A5">
            <w:pPr>
              <w:pStyle w:val="a9"/>
              <w:ind w:left="-71" w:firstLine="0"/>
              <w:rPr>
                <w:sz w:val="20"/>
              </w:rPr>
            </w:pPr>
            <w:r w:rsidRPr="007E7A93">
              <w:rPr>
                <w:sz w:val="20"/>
              </w:rPr>
              <w:t>нет</w:t>
            </w:r>
          </w:p>
        </w:tc>
        <w:tc>
          <w:tcPr>
            <w:tcW w:w="5265" w:type="dxa"/>
            <w:tcBorders>
              <w:top w:val="single" w:sz="4" w:space="0" w:color="auto"/>
              <w:left w:val="single" w:sz="4" w:space="0" w:color="auto"/>
              <w:bottom w:val="single" w:sz="4" w:space="0" w:color="auto"/>
              <w:right w:val="single" w:sz="4" w:space="0" w:color="auto"/>
            </w:tcBorders>
            <w:vAlign w:val="center"/>
            <w:hideMark/>
          </w:tcPr>
          <w:p w14:paraId="4E5C8972" w14:textId="77777777" w:rsidR="008622A5" w:rsidRPr="007E7A93" w:rsidRDefault="008622A5">
            <w:pPr>
              <w:pStyle w:val="a9"/>
              <w:ind w:left="-71" w:firstLine="0"/>
              <w:rPr>
                <w:sz w:val="20"/>
              </w:rPr>
            </w:pPr>
            <w:r w:rsidRPr="007E7A93">
              <w:rPr>
                <w:sz w:val="20"/>
              </w:rPr>
              <w:t>Допустимое отклонение в «+»</w:t>
            </w:r>
          </w:p>
        </w:tc>
      </w:tr>
    </w:tbl>
    <w:p w14:paraId="74C71896" w14:textId="0C34C61B" w:rsidR="008622A5" w:rsidRDefault="000F2D23" w:rsidP="008622A5">
      <w:pPr>
        <w:pStyle w:val="afff"/>
        <w:spacing w:before="120"/>
        <w:ind w:firstLine="720"/>
        <w:rPr>
          <w:bCs/>
          <w:noProof/>
          <w:sz w:val="24"/>
          <w:szCs w:val="24"/>
        </w:rPr>
      </w:pPr>
      <w:r>
        <w:rPr>
          <w:bCs/>
          <w:noProof/>
          <w:sz w:val="24"/>
          <w:szCs w:val="24"/>
        </w:rPr>
        <w:t xml:space="preserve">А.5.4 </w:t>
      </w:r>
      <w:r w:rsidR="008622A5">
        <w:rPr>
          <w:bCs/>
          <w:noProof/>
          <w:sz w:val="24"/>
          <w:szCs w:val="24"/>
        </w:rPr>
        <w:t xml:space="preserve">Для описания единиц измерения используются объекты </w:t>
      </w:r>
      <w:r w:rsidR="008622A5">
        <w:rPr>
          <w:b/>
          <w:bCs/>
          <w:i/>
          <w:noProof/>
          <w:sz w:val="24"/>
          <w:szCs w:val="24"/>
          <w:lang w:val="en-US"/>
        </w:rPr>
        <w:t>eskd</w:t>
      </w:r>
      <w:r w:rsidR="008622A5">
        <w:rPr>
          <w:b/>
          <w:bCs/>
          <w:i/>
          <w:noProof/>
          <w:sz w:val="24"/>
          <w:szCs w:val="24"/>
        </w:rPr>
        <w:t>_</w:t>
      </w:r>
      <w:r w:rsidR="008622A5">
        <w:rPr>
          <w:b/>
          <w:bCs/>
          <w:i/>
          <w:noProof/>
          <w:sz w:val="24"/>
          <w:szCs w:val="24"/>
          <w:lang w:val="en-US"/>
        </w:rPr>
        <w:t>unit</w:t>
      </w:r>
      <w:r w:rsidR="008622A5">
        <w:rPr>
          <w:bCs/>
          <w:noProof/>
          <w:sz w:val="24"/>
          <w:szCs w:val="24"/>
        </w:rPr>
        <w:t xml:space="preserve"> (с соответствующими подтипами </w:t>
      </w:r>
      <w:r w:rsidR="008622A5">
        <w:rPr>
          <w:b/>
          <w:bCs/>
          <w:i/>
          <w:noProof/>
          <w:sz w:val="24"/>
          <w:szCs w:val="24"/>
          <w:lang w:val="en-US"/>
        </w:rPr>
        <w:t>eskd</w:t>
      </w:r>
      <w:r w:rsidR="008622A5">
        <w:rPr>
          <w:b/>
          <w:bCs/>
          <w:i/>
          <w:noProof/>
          <w:sz w:val="24"/>
          <w:szCs w:val="24"/>
        </w:rPr>
        <w:t>_</w:t>
      </w:r>
      <w:r w:rsidR="008622A5">
        <w:rPr>
          <w:b/>
          <w:bCs/>
          <w:i/>
          <w:noProof/>
          <w:sz w:val="24"/>
          <w:szCs w:val="24"/>
          <w:lang w:val="en-US"/>
        </w:rPr>
        <w:t>descriptive</w:t>
      </w:r>
      <w:r w:rsidR="008622A5">
        <w:rPr>
          <w:b/>
          <w:bCs/>
          <w:i/>
          <w:noProof/>
          <w:sz w:val="24"/>
          <w:szCs w:val="24"/>
        </w:rPr>
        <w:t>_</w:t>
      </w:r>
      <w:r w:rsidR="008622A5">
        <w:rPr>
          <w:b/>
          <w:bCs/>
          <w:i/>
          <w:noProof/>
          <w:sz w:val="24"/>
          <w:szCs w:val="24"/>
          <w:lang w:val="en-US"/>
        </w:rPr>
        <w:t>unit</w:t>
      </w:r>
      <w:r w:rsidR="008622A5">
        <w:rPr>
          <w:bCs/>
          <w:noProof/>
          <w:sz w:val="24"/>
          <w:szCs w:val="24"/>
        </w:rPr>
        <w:t xml:space="preserve">, </w:t>
      </w:r>
      <w:r w:rsidR="008622A5">
        <w:rPr>
          <w:b/>
          <w:bCs/>
          <w:i/>
          <w:noProof/>
          <w:sz w:val="24"/>
          <w:szCs w:val="24"/>
          <w:lang w:val="en-US"/>
        </w:rPr>
        <w:t>eskd</w:t>
      </w:r>
      <w:r w:rsidR="008622A5">
        <w:rPr>
          <w:b/>
          <w:bCs/>
          <w:i/>
          <w:noProof/>
          <w:sz w:val="24"/>
          <w:szCs w:val="24"/>
        </w:rPr>
        <w:t>_</w:t>
      </w:r>
      <w:r w:rsidR="008622A5">
        <w:rPr>
          <w:b/>
          <w:bCs/>
          <w:i/>
          <w:noProof/>
          <w:sz w:val="24"/>
          <w:szCs w:val="24"/>
          <w:lang w:val="en-US"/>
        </w:rPr>
        <w:t>point</w:t>
      </w:r>
      <w:r w:rsidR="008622A5">
        <w:rPr>
          <w:b/>
          <w:bCs/>
          <w:i/>
          <w:noProof/>
          <w:sz w:val="24"/>
          <w:szCs w:val="24"/>
        </w:rPr>
        <w:t>_</w:t>
      </w:r>
      <w:r w:rsidR="008622A5">
        <w:rPr>
          <w:b/>
          <w:bCs/>
          <w:i/>
          <w:noProof/>
          <w:sz w:val="24"/>
          <w:szCs w:val="24"/>
          <w:lang w:val="en-US"/>
        </w:rPr>
        <w:t>in</w:t>
      </w:r>
      <w:r w:rsidR="008622A5">
        <w:rPr>
          <w:b/>
          <w:bCs/>
          <w:i/>
          <w:noProof/>
          <w:sz w:val="24"/>
          <w:szCs w:val="24"/>
        </w:rPr>
        <w:t>_</w:t>
      </w:r>
      <w:r w:rsidR="008622A5">
        <w:rPr>
          <w:b/>
          <w:bCs/>
          <w:i/>
          <w:noProof/>
          <w:sz w:val="24"/>
          <w:szCs w:val="24"/>
          <w:lang w:val="en-US"/>
        </w:rPr>
        <w:t>time</w:t>
      </w:r>
      <w:r w:rsidR="008622A5">
        <w:rPr>
          <w:b/>
          <w:bCs/>
          <w:i/>
          <w:noProof/>
          <w:sz w:val="24"/>
          <w:szCs w:val="24"/>
        </w:rPr>
        <w:t>_</w:t>
      </w:r>
      <w:r w:rsidR="008622A5">
        <w:rPr>
          <w:b/>
          <w:bCs/>
          <w:i/>
          <w:noProof/>
          <w:sz w:val="24"/>
          <w:szCs w:val="24"/>
          <w:lang w:val="en-US"/>
        </w:rPr>
        <w:t>unit</w:t>
      </w:r>
      <w:r w:rsidR="008622A5">
        <w:rPr>
          <w:bCs/>
          <w:noProof/>
          <w:sz w:val="24"/>
          <w:szCs w:val="24"/>
        </w:rPr>
        <w:t xml:space="preserve">, </w:t>
      </w:r>
      <w:r w:rsidR="008622A5">
        <w:rPr>
          <w:b/>
          <w:bCs/>
          <w:i/>
          <w:noProof/>
          <w:sz w:val="24"/>
          <w:szCs w:val="24"/>
          <w:lang w:val="en-US"/>
        </w:rPr>
        <w:t>eskd</w:t>
      </w:r>
      <w:r w:rsidR="008622A5">
        <w:rPr>
          <w:b/>
          <w:bCs/>
          <w:i/>
          <w:noProof/>
          <w:sz w:val="24"/>
          <w:szCs w:val="24"/>
        </w:rPr>
        <w:t>_</w:t>
      </w:r>
      <w:r w:rsidR="008622A5">
        <w:rPr>
          <w:b/>
          <w:bCs/>
          <w:i/>
          <w:noProof/>
          <w:sz w:val="24"/>
          <w:szCs w:val="24"/>
          <w:lang w:val="en-US"/>
        </w:rPr>
        <w:t>monetary</w:t>
      </w:r>
      <w:r w:rsidR="008622A5">
        <w:rPr>
          <w:b/>
          <w:bCs/>
          <w:i/>
          <w:noProof/>
          <w:sz w:val="24"/>
          <w:szCs w:val="24"/>
        </w:rPr>
        <w:t>_</w:t>
      </w:r>
      <w:r w:rsidR="008622A5">
        <w:rPr>
          <w:b/>
          <w:bCs/>
          <w:i/>
          <w:noProof/>
          <w:sz w:val="24"/>
          <w:szCs w:val="24"/>
          <w:lang w:val="en-US"/>
        </w:rPr>
        <w:t>unit</w:t>
      </w:r>
      <w:r w:rsidR="008622A5">
        <w:rPr>
          <w:b/>
          <w:bCs/>
          <w:i/>
          <w:noProof/>
          <w:sz w:val="24"/>
          <w:szCs w:val="24"/>
        </w:rPr>
        <w:t>)</w:t>
      </w:r>
      <w:r w:rsidR="008622A5">
        <w:rPr>
          <w:bCs/>
          <w:noProof/>
          <w:sz w:val="24"/>
          <w:szCs w:val="24"/>
        </w:rPr>
        <w:t xml:space="preserve">, а также объект </w:t>
      </w:r>
      <w:r w:rsidR="008622A5">
        <w:rPr>
          <w:b/>
          <w:bCs/>
          <w:i/>
          <w:noProof/>
          <w:sz w:val="24"/>
          <w:szCs w:val="24"/>
          <w:lang w:val="en-US"/>
        </w:rPr>
        <w:t>eskd</w:t>
      </w:r>
      <w:r w:rsidR="008622A5">
        <w:rPr>
          <w:b/>
          <w:bCs/>
          <w:i/>
          <w:noProof/>
          <w:sz w:val="24"/>
          <w:szCs w:val="24"/>
        </w:rPr>
        <w:t>_</w:t>
      </w:r>
      <w:r w:rsidR="008622A5">
        <w:rPr>
          <w:b/>
          <w:bCs/>
          <w:i/>
          <w:noProof/>
          <w:sz w:val="24"/>
          <w:szCs w:val="24"/>
          <w:lang w:val="en-US"/>
        </w:rPr>
        <w:t>step</w:t>
      </w:r>
      <w:r w:rsidR="008622A5">
        <w:rPr>
          <w:b/>
          <w:bCs/>
          <w:i/>
          <w:noProof/>
          <w:sz w:val="24"/>
          <w:szCs w:val="24"/>
        </w:rPr>
        <w:t>_</w:t>
      </w:r>
      <w:r w:rsidR="008622A5">
        <w:rPr>
          <w:b/>
          <w:bCs/>
          <w:i/>
          <w:noProof/>
          <w:sz w:val="24"/>
          <w:szCs w:val="24"/>
          <w:lang w:val="en-US"/>
        </w:rPr>
        <w:t>unit</w:t>
      </w:r>
      <w:r w:rsidR="008622A5">
        <w:rPr>
          <w:b/>
          <w:bCs/>
          <w:i/>
          <w:noProof/>
          <w:sz w:val="24"/>
          <w:szCs w:val="24"/>
        </w:rPr>
        <w:t xml:space="preserve">, </w:t>
      </w:r>
      <w:r w:rsidR="008622A5">
        <w:rPr>
          <w:bCs/>
          <w:noProof/>
          <w:sz w:val="24"/>
          <w:szCs w:val="24"/>
        </w:rPr>
        <w:t>используемый</w:t>
      </w:r>
      <w:r w:rsidR="008622A5">
        <w:rPr>
          <w:b/>
          <w:bCs/>
          <w:i/>
          <w:noProof/>
          <w:sz w:val="24"/>
          <w:szCs w:val="24"/>
        </w:rPr>
        <w:t xml:space="preserve"> </w:t>
      </w:r>
      <w:r w:rsidR="008622A5">
        <w:rPr>
          <w:bCs/>
          <w:noProof/>
          <w:sz w:val="24"/>
          <w:szCs w:val="24"/>
        </w:rPr>
        <w:t>для выражения количественных характеристик.</w:t>
      </w:r>
    </w:p>
    <w:p w14:paraId="15071B65" w14:textId="77777777" w:rsidR="008622A5" w:rsidRDefault="008622A5" w:rsidP="008622A5">
      <w:pPr>
        <w:pStyle w:val="afff"/>
      </w:pPr>
    </w:p>
    <w:p w14:paraId="4CB2B08E" w14:textId="77777777" w:rsidR="008622A5" w:rsidRDefault="008622A5" w:rsidP="008622A5">
      <w:pPr>
        <w:spacing w:line="360" w:lineRule="auto"/>
        <w:rPr>
          <w:rFonts w:ascii="Arial" w:eastAsiaTheme="majorEastAsia" w:hAnsi="Arial" w:cstheme="majorBidi"/>
          <w:color w:val="000000"/>
          <w:szCs w:val="26"/>
          <w:lang w:eastAsia="en-US"/>
          <w14:scene3d>
            <w14:camera w14:prst="orthographicFront"/>
            <w14:lightRig w14:rig="threePt" w14:dir="t">
              <w14:rot w14:lat="0" w14:lon="0" w14:rev="0"/>
            </w14:lightRig>
          </w14:scene3d>
        </w:rPr>
        <w:sectPr w:rsidR="008622A5" w:rsidSect="00AF4B62">
          <w:footnotePr>
            <w:numRestart w:val="eachPage"/>
          </w:footnotePr>
          <w:pgSz w:w="11906" w:h="16838"/>
          <w:pgMar w:top="1134" w:right="849" w:bottom="1134" w:left="1418" w:header="709" w:footer="709" w:gutter="0"/>
          <w:cols w:space="720"/>
        </w:sectPr>
      </w:pPr>
    </w:p>
    <w:p w14:paraId="32BC66C4" w14:textId="3C342A41" w:rsidR="008622A5" w:rsidRPr="004A13E9" w:rsidRDefault="008622A5" w:rsidP="00883EF0">
      <w:pPr>
        <w:pStyle w:val="11"/>
        <w:spacing w:before="240" w:after="0"/>
        <w:ind w:firstLine="0"/>
        <w:jc w:val="center"/>
      </w:pPr>
      <w:bookmarkStart w:id="74" w:name="_Toc169187332"/>
      <w:bookmarkStart w:id="75" w:name="_Toc54195712"/>
      <w:r>
        <w:lastRenderedPageBreak/>
        <w:t>Приложение Б</w:t>
      </w:r>
      <w:r>
        <w:br/>
      </w:r>
      <w:r w:rsidRPr="00C323CD">
        <w:rPr>
          <w:bCs w:val="0"/>
          <w:sz w:val="24"/>
          <w:szCs w:val="24"/>
        </w:rPr>
        <w:t>(</w:t>
      </w:r>
      <w:r w:rsidR="0060703A" w:rsidRPr="00C323CD">
        <w:rPr>
          <w:bCs w:val="0"/>
          <w:sz w:val="24"/>
          <w:szCs w:val="24"/>
        </w:rPr>
        <w:t>рекомендуемое</w:t>
      </w:r>
      <w:r w:rsidRPr="00C323CD">
        <w:rPr>
          <w:bCs w:val="0"/>
          <w:sz w:val="24"/>
          <w:szCs w:val="24"/>
        </w:rPr>
        <w:t>)</w:t>
      </w:r>
      <w:r w:rsidRPr="00C323CD">
        <w:rPr>
          <w:bCs w:val="0"/>
          <w:sz w:val="24"/>
          <w:szCs w:val="24"/>
        </w:rPr>
        <w:br/>
      </w:r>
      <w:r w:rsidR="0060703A" w:rsidRPr="00C323CD">
        <w:rPr>
          <w:sz w:val="24"/>
          <w:szCs w:val="24"/>
        </w:rPr>
        <w:t>Ф</w:t>
      </w:r>
      <w:r w:rsidRPr="00C323CD">
        <w:rPr>
          <w:sz w:val="24"/>
          <w:szCs w:val="24"/>
        </w:rPr>
        <w:t>ормат</w:t>
      </w:r>
      <w:r w:rsidR="0060703A" w:rsidRPr="00C323CD">
        <w:rPr>
          <w:sz w:val="24"/>
          <w:szCs w:val="24"/>
        </w:rPr>
        <w:t xml:space="preserve"> </w:t>
      </w:r>
      <w:r w:rsidR="006B2DA2" w:rsidRPr="00C323CD">
        <w:rPr>
          <w:sz w:val="24"/>
          <w:szCs w:val="24"/>
        </w:rPr>
        <w:t>STEP-JSON</w:t>
      </w:r>
      <w:r w:rsidR="006B2DA2">
        <w:rPr>
          <w:szCs w:val="20"/>
        </w:rPr>
        <w:t xml:space="preserve"> </w:t>
      </w:r>
      <w:r w:rsidR="006B2DA2">
        <w:rPr>
          <w:sz w:val="24"/>
          <w:szCs w:val="24"/>
        </w:rPr>
        <w:t xml:space="preserve">для </w:t>
      </w:r>
      <w:r>
        <w:rPr>
          <w:sz w:val="24"/>
          <w:szCs w:val="24"/>
        </w:rPr>
        <w:t>представления конструктивной электронной структуры изделия</w:t>
      </w:r>
      <w:bookmarkEnd w:id="74"/>
      <w:r w:rsidR="006B2DA2">
        <w:rPr>
          <w:sz w:val="24"/>
          <w:szCs w:val="24"/>
        </w:rPr>
        <w:t xml:space="preserve"> </w:t>
      </w:r>
    </w:p>
    <w:p w14:paraId="00BF4ACB" w14:textId="77777777" w:rsidR="008622A5" w:rsidRDefault="008622A5" w:rsidP="008622A5"/>
    <w:p w14:paraId="45A4FC34" w14:textId="4A21CDBD" w:rsidR="008622A5" w:rsidRDefault="008622A5" w:rsidP="008622A5">
      <w:pPr>
        <w:spacing w:line="360" w:lineRule="auto"/>
        <w:ind w:firstLine="708"/>
        <w:jc w:val="both"/>
        <w:rPr>
          <w:rFonts w:ascii="Arial" w:hAnsi="Arial" w:cs="Arial"/>
          <w:sz w:val="24"/>
          <w:szCs w:val="24"/>
        </w:rPr>
      </w:pPr>
      <w:r>
        <w:rPr>
          <w:rFonts w:ascii="Arial" w:hAnsi="Arial" w:cs="Arial"/>
          <w:sz w:val="24"/>
          <w:szCs w:val="24"/>
        </w:rPr>
        <w:t xml:space="preserve">Файл </w:t>
      </w:r>
      <w:r>
        <w:rPr>
          <w:rFonts w:ascii="Arial" w:hAnsi="Arial" w:cs="Arial"/>
          <w:sz w:val="24"/>
          <w:szCs w:val="24"/>
          <w:lang w:val="en-US"/>
        </w:rPr>
        <w:t>JSON</w:t>
      </w:r>
      <w:r w:rsidR="003E5C80">
        <w:rPr>
          <w:rFonts w:ascii="Arial" w:hAnsi="Arial" w:cs="Arial"/>
          <w:sz w:val="24"/>
          <w:szCs w:val="24"/>
        </w:rPr>
        <w:t xml:space="preserve"> [1]</w:t>
      </w:r>
      <w:r w:rsidR="00C905D5">
        <w:rPr>
          <w:rFonts w:ascii="Arial" w:hAnsi="Arial" w:cs="Arial"/>
          <w:sz w:val="24"/>
          <w:szCs w:val="24"/>
        </w:rPr>
        <w:t xml:space="preserve"> </w:t>
      </w:r>
      <w:r>
        <w:rPr>
          <w:rFonts w:ascii="Arial" w:hAnsi="Arial" w:cs="Arial"/>
          <w:sz w:val="24"/>
          <w:szCs w:val="24"/>
        </w:rPr>
        <w:t xml:space="preserve">представляет собой текстовый файл, содержащий совокупность объектов </w:t>
      </w:r>
      <w:r>
        <w:rPr>
          <w:rFonts w:ascii="Arial" w:hAnsi="Arial" w:cs="Arial"/>
          <w:sz w:val="24"/>
          <w:szCs w:val="24"/>
          <w:lang w:val="en-US"/>
        </w:rPr>
        <w:t>JSON</w:t>
      </w:r>
      <w:r w:rsidR="00C905D5">
        <w:rPr>
          <w:rFonts w:ascii="Arial" w:hAnsi="Arial" w:cs="Arial"/>
          <w:sz w:val="24"/>
          <w:szCs w:val="24"/>
        </w:rPr>
        <w:t>,</w:t>
      </w:r>
      <w:r>
        <w:rPr>
          <w:rFonts w:ascii="Arial" w:hAnsi="Arial" w:cs="Arial"/>
          <w:sz w:val="24"/>
          <w:szCs w:val="24"/>
        </w:rPr>
        <w:t xml:space="preserve"> в которые интегрированы соответствующие объекты схемы данных</w:t>
      </w:r>
      <w:r w:rsidR="00141012">
        <w:rPr>
          <w:rFonts w:ascii="Arial" w:hAnsi="Arial" w:cs="Arial"/>
          <w:sz w:val="24"/>
          <w:szCs w:val="24"/>
        </w:rPr>
        <w:t xml:space="preserve"> ЭСК, </w:t>
      </w:r>
      <w:r w:rsidR="003E5C80">
        <w:rPr>
          <w:rFonts w:ascii="Arial" w:hAnsi="Arial" w:cs="Arial"/>
          <w:sz w:val="24"/>
          <w:szCs w:val="24"/>
        </w:rPr>
        <w:t>описанной в Приложении А.</w:t>
      </w:r>
    </w:p>
    <w:p w14:paraId="656C220B" w14:textId="37CEB346" w:rsidR="008622A5" w:rsidRDefault="007363A7" w:rsidP="008622A5">
      <w:pPr>
        <w:spacing w:line="360" w:lineRule="auto"/>
        <w:ind w:firstLine="708"/>
        <w:jc w:val="both"/>
        <w:rPr>
          <w:rFonts w:ascii="Arial" w:hAnsi="Arial" w:cs="Arial"/>
          <w:sz w:val="24"/>
          <w:szCs w:val="24"/>
        </w:rPr>
      </w:pPr>
      <w:r>
        <w:rPr>
          <w:rFonts w:ascii="Arial" w:hAnsi="Arial" w:cs="Arial"/>
          <w:sz w:val="24"/>
          <w:szCs w:val="24"/>
        </w:rPr>
        <w:t xml:space="preserve">При представлении ЭСК в формате </w:t>
      </w:r>
      <w:r>
        <w:rPr>
          <w:rFonts w:ascii="Arial" w:hAnsi="Arial" w:cs="Arial"/>
          <w:sz w:val="24"/>
          <w:szCs w:val="24"/>
          <w:lang w:val="en-US"/>
        </w:rPr>
        <w:t>STEP</w:t>
      </w:r>
      <w:r w:rsidRPr="00883EF0">
        <w:rPr>
          <w:rFonts w:ascii="Arial" w:hAnsi="Arial" w:cs="Arial"/>
          <w:sz w:val="24"/>
          <w:szCs w:val="24"/>
        </w:rPr>
        <w:t>-</w:t>
      </w:r>
      <w:r>
        <w:rPr>
          <w:rFonts w:ascii="Arial" w:hAnsi="Arial" w:cs="Arial"/>
          <w:sz w:val="24"/>
          <w:szCs w:val="24"/>
          <w:lang w:val="en-US"/>
        </w:rPr>
        <w:t>JSON</w:t>
      </w:r>
      <w:r>
        <w:rPr>
          <w:rFonts w:ascii="Arial" w:hAnsi="Arial" w:cs="Arial"/>
          <w:sz w:val="24"/>
          <w:szCs w:val="24"/>
        </w:rPr>
        <w:t xml:space="preserve"> к</w:t>
      </w:r>
      <w:r w:rsidR="008622A5">
        <w:rPr>
          <w:rFonts w:ascii="Arial" w:hAnsi="Arial" w:cs="Arial"/>
          <w:sz w:val="24"/>
          <w:szCs w:val="24"/>
        </w:rPr>
        <w:t xml:space="preserve">орневой объект </w:t>
      </w:r>
      <w:r w:rsidR="00141012">
        <w:rPr>
          <w:rFonts w:ascii="Arial" w:hAnsi="Arial" w:cs="Arial"/>
          <w:sz w:val="24"/>
          <w:szCs w:val="24"/>
          <w:lang w:val="en-US"/>
        </w:rPr>
        <w:t>JSON</w:t>
      </w:r>
      <w:r w:rsidR="00673A9C">
        <w:rPr>
          <w:rFonts w:ascii="Arial" w:hAnsi="Arial" w:cs="Arial"/>
          <w:sz w:val="24"/>
          <w:szCs w:val="24"/>
        </w:rPr>
        <w:t xml:space="preserve"> (рисунок Б.1)</w:t>
      </w:r>
      <w:r w:rsidR="00141012">
        <w:rPr>
          <w:rFonts w:ascii="Arial" w:hAnsi="Arial" w:cs="Arial"/>
          <w:sz w:val="24"/>
          <w:szCs w:val="24"/>
        </w:rPr>
        <w:t xml:space="preserve"> </w:t>
      </w:r>
      <w:r>
        <w:rPr>
          <w:rFonts w:ascii="Arial" w:hAnsi="Arial" w:cs="Arial"/>
          <w:sz w:val="24"/>
          <w:szCs w:val="24"/>
        </w:rPr>
        <w:t xml:space="preserve">описывает набор данных в целом и </w:t>
      </w:r>
      <w:r w:rsidR="008622A5">
        <w:rPr>
          <w:rFonts w:ascii="Arial" w:hAnsi="Arial" w:cs="Arial"/>
          <w:sz w:val="24"/>
          <w:szCs w:val="24"/>
        </w:rPr>
        <w:t>содержит следующие атрибуты:</w:t>
      </w:r>
    </w:p>
    <w:p w14:paraId="0062EC6C" w14:textId="2133A092" w:rsidR="008622A5" w:rsidRPr="007B71E7" w:rsidRDefault="008622A5" w:rsidP="007B71E7">
      <w:pPr>
        <w:pStyle w:val="aff5"/>
        <w:numPr>
          <w:ilvl w:val="0"/>
          <w:numId w:val="32"/>
        </w:numPr>
        <w:tabs>
          <w:tab w:val="left" w:pos="1134"/>
        </w:tabs>
        <w:spacing w:line="360" w:lineRule="auto"/>
        <w:ind w:left="0" w:firstLine="709"/>
        <w:jc w:val="both"/>
        <w:rPr>
          <w:rFonts w:ascii="Arial" w:hAnsi="Arial" w:cs="Arial"/>
          <w:sz w:val="24"/>
          <w:szCs w:val="24"/>
        </w:rPr>
      </w:pPr>
      <w:r w:rsidRPr="007B71E7">
        <w:rPr>
          <w:rFonts w:ascii="Arial" w:hAnsi="Arial" w:cs="Arial"/>
          <w:sz w:val="24"/>
          <w:szCs w:val="24"/>
        </w:rPr>
        <w:t>«</w:t>
      </w:r>
      <w:r w:rsidRPr="007B71E7">
        <w:rPr>
          <w:rFonts w:ascii="Arial" w:hAnsi="Arial" w:cs="Arial"/>
          <w:sz w:val="24"/>
          <w:szCs w:val="24"/>
          <w:lang w:val="en-US"/>
        </w:rPr>
        <w:t>format</w:t>
      </w:r>
      <w:r w:rsidRPr="007B71E7">
        <w:rPr>
          <w:rFonts w:ascii="Arial" w:hAnsi="Arial" w:cs="Arial"/>
          <w:sz w:val="24"/>
          <w:szCs w:val="24"/>
        </w:rPr>
        <w:t xml:space="preserve">» </w:t>
      </w:r>
      <w:r w:rsidR="005116AC" w:rsidRPr="007B71E7">
        <w:rPr>
          <w:rFonts w:ascii="Arial" w:hAnsi="Arial" w:cs="Arial"/>
          <w:sz w:val="24"/>
          <w:szCs w:val="24"/>
        </w:rPr>
        <w:t xml:space="preserve">– идентификатор версии формата </w:t>
      </w:r>
      <w:r w:rsidRPr="007B71E7">
        <w:rPr>
          <w:rFonts w:ascii="Arial" w:hAnsi="Arial" w:cs="Arial"/>
          <w:sz w:val="24"/>
          <w:szCs w:val="24"/>
        </w:rPr>
        <w:t>(в соответствии с настоящим стандартом имеет значение «</w:t>
      </w:r>
      <w:r w:rsidRPr="007B71E7">
        <w:rPr>
          <w:rFonts w:ascii="Arial" w:hAnsi="Arial" w:cs="Arial"/>
          <w:sz w:val="24"/>
          <w:szCs w:val="24"/>
          <w:lang w:val="en-US"/>
        </w:rPr>
        <w:t>STEP</w:t>
      </w:r>
      <w:r w:rsidRPr="007B71E7">
        <w:rPr>
          <w:rFonts w:ascii="Arial" w:hAnsi="Arial" w:cs="Arial"/>
          <w:sz w:val="24"/>
          <w:szCs w:val="24"/>
        </w:rPr>
        <w:t>-</w:t>
      </w:r>
      <w:r w:rsidRPr="007B71E7">
        <w:rPr>
          <w:rFonts w:ascii="Arial" w:hAnsi="Arial" w:cs="Arial"/>
          <w:sz w:val="24"/>
          <w:szCs w:val="24"/>
          <w:lang w:val="en-US"/>
        </w:rPr>
        <w:t>JSON</w:t>
      </w:r>
      <w:r w:rsidRPr="007B71E7">
        <w:rPr>
          <w:rFonts w:ascii="Arial" w:hAnsi="Arial" w:cs="Arial"/>
          <w:sz w:val="24"/>
          <w:szCs w:val="24"/>
        </w:rPr>
        <w:t xml:space="preserve"> 1.0»);</w:t>
      </w:r>
    </w:p>
    <w:p w14:paraId="6E149857" w14:textId="2C16A6AA" w:rsidR="008622A5" w:rsidRPr="007B71E7" w:rsidRDefault="008622A5" w:rsidP="007B71E7">
      <w:pPr>
        <w:pStyle w:val="aff5"/>
        <w:numPr>
          <w:ilvl w:val="0"/>
          <w:numId w:val="32"/>
        </w:numPr>
        <w:tabs>
          <w:tab w:val="left" w:pos="1134"/>
        </w:tabs>
        <w:spacing w:line="360" w:lineRule="auto"/>
        <w:ind w:left="0" w:firstLine="709"/>
        <w:jc w:val="both"/>
        <w:rPr>
          <w:rFonts w:ascii="Arial" w:hAnsi="Arial" w:cs="Arial"/>
          <w:sz w:val="24"/>
          <w:szCs w:val="24"/>
        </w:rPr>
      </w:pPr>
      <w:r w:rsidRPr="007B71E7">
        <w:rPr>
          <w:rFonts w:ascii="Arial" w:hAnsi="Arial" w:cs="Arial"/>
          <w:sz w:val="24"/>
          <w:szCs w:val="24"/>
        </w:rPr>
        <w:t>«</w:t>
      </w:r>
      <w:r w:rsidRPr="007B71E7">
        <w:rPr>
          <w:rFonts w:ascii="Arial" w:hAnsi="Arial" w:cs="Arial"/>
          <w:sz w:val="24"/>
          <w:szCs w:val="24"/>
          <w:lang w:val="en-US"/>
        </w:rPr>
        <w:t>schema</w:t>
      </w:r>
      <w:r w:rsidRPr="007B71E7">
        <w:rPr>
          <w:rFonts w:ascii="Arial" w:hAnsi="Arial" w:cs="Arial"/>
          <w:sz w:val="24"/>
          <w:szCs w:val="24"/>
        </w:rPr>
        <w:t xml:space="preserve">» </w:t>
      </w:r>
      <w:r w:rsidR="005116AC" w:rsidRPr="007B71E7">
        <w:rPr>
          <w:rFonts w:ascii="Arial" w:hAnsi="Arial" w:cs="Arial"/>
          <w:sz w:val="24"/>
          <w:szCs w:val="24"/>
        </w:rPr>
        <w:t xml:space="preserve">– идентификатор схемы данных </w:t>
      </w:r>
      <w:r w:rsidRPr="007B71E7">
        <w:rPr>
          <w:rFonts w:ascii="Arial" w:hAnsi="Arial" w:cs="Arial"/>
          <w:sz w:val="24"/>
          <w:szCs w:val="24"/>
        </w:rPr>
        <w:t>(в соответствии с настоящим стандартом имеет значение «</w:t>
      </w:r>
      <w:r w:rsidRPr="007B71E7">
        <w:rPr>
          <w:rFonts w:ascii="Arial" w:hAnsi="Arial" w:cs="Arial"/>
          <w:sz w:val="24"/>
          <w:szCs w:val="24"/>
          <w:lang w:val="en-US"/>
        </w:rPr>
        <w:t>GOST</w:t>
      </w:r>
      <w:r w:rsidRPr="007B71E7">
        <w:rPr>
          <w:rFonts w:ascii="Arial" w:hAnsi="Arial" w:cs="Arial"/>
          <w:sz w:val="24"/>
          <w:szCs w:val="24"/>
        </w:rPr>
        <w:t xml:space="preserve"> </w:t>
      </w:r>
      <w:r w:rsidRPr="007B71E7">
        <w:rPr>
          <w:rFonts w:ascii="Arial" w:hAnsi="Arial" w:cs="Arial"/>
          <w:sz w:val="24"/>
          <w:szCs w:val="24"/>
          <w:lang w:val="en-US"/>
        </w:rPr>
        <w:t>R</w:t>
      </w:r>
      <w:r w:rsidRPr="007B71E7">
        <w:rPr>
          <w:rFonts w:ascii="Arial" w:hAnsi="Arial" w:cs="Arial"/>
          <w:sz w:val="24"/>
          <w:szCs w:val="24"/>
        </w:rPr>
        <w:t xml:space="preserve"> 2.525</w:t>
      </w:r>
      <w:r w:rsidR="007363A7" w:rsidRPr="007B71E7">
        <w:rPr>
          <w:rFonts w:ascii="Arial" w:hAnsi="Arial" w:cs="Arial"/>
          <w:sz w:val="24"/>
          <w:szCs w:val="24"/>
        </w:rPr>
        <w:t>–202Х</w:t>
      </w:r>
      <w:r w:rsidRPr="007B71E7">
        <w:rPr>
          <w:rFonts w:ascii="Arial" w:hAnsi="Arial" w:cs="Arial"/>
          <w:sz w:val="24"/>
          <w:szCs w:val="24"/>
        </w:rPr>
        <w:t>»</w:t>
      </w:r>
      <w:r w:rsidR="007363A7" w:rsidRPr="007B71E7">
        <w:rPr>
          <w:rFonts w:ascii="Arial" w:hAnsi="Arial" w:cs="Arial"/>
          <w:sz w:val="24"/>
          <w:szCs w:val="24"/>
        </w:rPr>
        <w:t>);</w:t>
      </w:r>
    </w:p>
    <w:p w14:paraId="272528C9" w14:textId="54E4085A" w:rsidR="008622A5" w:rsidRPr="007B71E7" w:rsidRDefault="008622A5" w:rsidP="007B71E7">
      <w:pPr>
        <w:pStyle w:val="aff5"/>
        <w:numPr>
          <w:ilvl w:val="0"/>
          <w:numId w:val="32"/>
        </w:numPr>
        <w:tabs>
          <w:tab w:val="left" w:pos="1134"/>
        </w:tabs>
        <w:spacing w:line="360" w:lineRule="auto"/>
        <w:ind w:left="0" w:firstLine="709"/>
        <w:jc w:val="both"/>
        <w:rPr>
          <w:rFonts w:ascii="Arial" w:hAnsi="Arial" w:cs="Arial"/>
          <w:sz w:val="24"/>
          <w:szCs w:val="24"/>
        </w:rPr>
      </w:pPr>
      <w:r w:rsidRPr="007B71E7">
        <w:rPr>
          <w:rFonts w:ascii="Arial" w:hAnsi="Arial" w:cs="Arial"/>
          <w:sz w:val="24"/>
          <w:szCs w:val="24"/>
        </w:rPr>
        <w:t>«</w:t>
      </w:r>
      <w:proofErr w:type="spellStart"/>
      <w:r w:rsidRPr="007B71E7">
        <w:rPr>
          <w:rFonts w:ascii="Arial" w:hAnsi="Arial" w:cs="Arial"/>
          <w:sz w:val="24"/>
          <w:szCs w:val="24"/>
        </w:rPr>
        <w:t>instances</w:t>
      </w:r>
      <w:proofErr w:type="spellEnd"/>
      <w:r w:rsidRPr="007B71E7">
        <w:rPr>
          <w:rFonts w:ascii="Arial" w:hAnsi="Arial" w:cs="Arial"/>
          <w:sz w:val="24"/>
          <w:szCs w:val="24"/>
        </w:rPr>
        <w:t xml:space="preserve">» </w:t>
      </w:r>
      <w:r w:rsidR="005116AC" w:rsidRPr="007B71E7">
        <w:rPr>
          <w:rFonts w:ascii="Arial" w:hAnsi="Arial" w:cs="Arial"/>
          <w:sz w:val="24"/>
          <w:szCs w:val="24"/>
        </w:rPr>
        <w:t>–</w:t>
      </w:r>
      <w:r w:rsidRPr="007B71E7">
        <w:rPr>
          <w:rFonts w:ascii="Arial" w:hAnsi="Arial" w:cs="Arial"/>
          <w:sz w:val="24"/>
          <w:szCs w:val="24"/>
        </w:rPr>
        <w:t xml:space="preserve"> массив объектов </w:t>
      </w:r>
      <w:r w:rsidRPr="007B71E7">
        <w:rPr>
          <w:rFonts w:ascii="Arial" w:hAnsi="Arial" w:cs="Arial"/>
          <w:sz w:val="24"/>
          <w:szCs w:val="24"/>
          <w:lang w:val="en-US"/>
        </w:rPr>
        <w:t>JSON</w:t>
      </w:r>
      <w:r w:rsidRPr="007B71E7">
        <w:rPr>
          <w:rFonts w:ascii="Arial" w:hAnsi="Arial" w:cs="Arial"/>
          <w:sz w:val="24"/>
          <w:szCs w:val="24"/>
        </w:rPr>
        <w:t>, содержащий описания экземпляров объектов схемы «</w:t>
      </w:r>
      <w:r w:rsidRPr="007B71E7">
        <w:rPr>
          <w:rFonts w:ascii="Arial" w:hAnsi="Arial" w:cs="Arial"/>
          <w:sz w:val="24"/>
          <w:szCs w:val="24"/>
          <w:lang w:val="en-US"/>
        </w:rPr>
        <w:t>schema</w:t>
      </w:r>
      <w:r w:rsidRPr="007B71E7">
        <w:rPr>
          <w:rFonts w:ascii="Arial" w:hAnsi="Arial" w:cs="Arial"/>
          <w:sz w:val="24"/>
          <w:szCs w:val="24"/>
        </w:rPr>
        <w:t>».</w:t>
      </w:r>
    </w:p>
    <w:p w14:paraId="579A6D87" w14:textId="099DE751" w:rsidR="008622A5" w:rsidRDefault="008622A5" w:rsidP="008622A5">
      <w:pPr>
        <w:spacing w:line="360" w:lineRule="auto"/>
        <w:ind w:firstLine="708"/>
        <w:jc w:val="both"/>
        <w:rPr>
          <w:rFonts w:ascii="Arial" w:hAnsi="Arial" w:cs="Arial"/>
          <w:sz w:val="24"/>
          <w:szCs w:val="24"/>
        </w:rPr>
      </w:pPr>
      <w:r>
        <w:rPr>
          <w:rFonts w:ascii="Arial" w:hAnsi="Arial" w:cs="Arial"/>
          <w:sz w:val="24"/>
          <w:szCs w:val="24"/>
        </w:rPr>
        <w:t>В корневой объект разработчиками информационных систем могут быть включены дополнительные необязательные атрибуты, например «</w:t>
      </w:r>
      <w:proofErr w:type="spellStart"/>
      <w:r>
        <w:rPr>
          <w:rFonts w:ascii="Arial" w:hAnsi="Arial" w:cs="Arial"/>
          <w:sz w:val="24"/>
          <w:szCs w:val="24"/>
        </w:rPr>
        <w:t>description</w:t>
      </w:r>
      <w:proofErr w:type="spellEnd"/>
      <w:r>
        <w:rPr>
          <w:rFonts w:ascii="Arial" w:hAnsi="Arial" w:cs="Arial"/>
          <w:sz w:val="24"/>
          <w:szCs w:val="24"/>
        </w:rPr>
        <w:t>», «</w:t>
      </w:r>
      <w:proofErr w:type="spellStart"/>
      <w:r>
        <w:rPr>
          <w:rFonts w:ascii="Arial" w:hAnsi="Arial" w:cs="Arial"/>
          <w:sz w:val="24"/>
          <w:szCs w:val="24"/>
        </w:rPr>
        <w:t>author</w:t>
      </w:r>
      <w:proofErr w:type="spellEnd"/>
      <w:r>
        <w:rPr>
          <w:rFonts w:ascii="Arial" w:hAnsi="Arial" w:cs="Arial"/>
          <w:sz w:val="24"/>
          <w:szCs w:val="24"/>
        </w:rPr>
        <w:t>», «</w:t>
      </w:r>
      <w:proofErr w:type="spellStart"/>
      <w:r>
        <w:rPr>
          <w:rFonts w:ascii="Arial" w:hAnsi="Arial" w:cs="Arial"/>
          <w:sz w:val="24"/>
          <w:szCs w:val="24"/>
        </w:rPr>
        <w:t>organization</w:t>
      </w:r>
      <w:proofErr w:type="spellEnd"/>
      <w:r>
        <w:rPr>
          <w:rFonts w:ascii="Arial" w:hAnsi="Arial" w:cs="Arial"/>
          <w:sz w:val="24"/>
          <w:szCs w:val="24"/>
        </w:rPr>
        <w:t>», «</w:t>
      </w:r>
      <w:proofErr w:type="spellStart"/>
      <w:r>
        <w:rPr>
          <w:rFonts w:ascii="Arial" w:hAnsi="Arial" w:cs="Arial"/>
          <w:sz w:val="24"/>
          <w:szCs w:val="24"/>
        </w:rPr>
        <w:t>originating_system</w:t>
      </w:r>
      <w:proofErr w:type="spellEnd"/>
      <w:r>
        <w:rPr>
          <w:rFonts w:ascii="Arial" w:hAnsi="Arial" w:cs="Arial"/>
          <w:sz w:val="24"/>
          <w:szCs w:val="24"/>
        </w:rPr>
        <w:t xml:space="preserve">» и др. </w:t>
      </w:r>
    </w:p>
    <w:p w14:paraId="5A68AAF5" w14:textId="3F2480A2" w:rsidR="008622A5" w:rsidRDefault="008622A5" w:rsidP="008622A5">
      <w:pPr>
        <w:spacing w:line="360" w:lineRule="auto"/>
        <w:ind w:firstLine="708"/>
        <w:jc w:val="both"/>
        <w:rPr>
          <w:rFonts w:ascii="Arial" w:hAnsi="Arial" w:cs="Arial"/>
          <w:sz w:val="24"/>
          <w:szCs w:val="24"/>
        </w:rPr>
      </w:pPr>
      <w:r>
        <w:rPr>
          <w:rFonts w:ascii="Arial" w:hAnsi="Arial" w:cs="Arial"/>
          <w:sz w:val="24"/>
          <w:szCs w:val="24"/>
        </w:rPr>
        <w:t>Далее в файле привод</w:t>
      </w:r>
      <w:r w:rsidR="0026312A">
        <w:rPr>
          <w:rFonts w:ascii="Arial" w:hAnsi="Arial" w:cs="Arial"/>
          <w:sz w:val="24"/>
          <w:szCs w:val="24"/>
        </w:rPr>
        <w:t>и</w:t>
      </w:r>
      <w:r>
        <w:rPr>
          <w:rFonts w:ascii="Arial" w:hAnsi="Arial" w:cs="Arial"/>
          <w:sz w:val="24"/>
          <w:szCs w:val="24"/>
        </w:rPr>
        <w:t xml:space="preserve">тся </w:t>
      </w:r>
      <w:r w:rsidR="0026312A">
        <w:rPr>
          <w:rFonts w:ascii="Arial" w:hAnsi="Arial" w:cs="Arial"/>
          <w:sz w:val="24"/>
          <w:szCs w:val="24"/>
        </w:rPr>
        <w:t xml:space="preserve">массив </w:t>
      </w:r>
      <w:r>
        <w:rPr>
          <w:rFonts w:ascii="Arial" w:hAnsi="Arial" w:cs="Arial"/>
          <w:sz w:val="24"/>
          <w:szCs w:val="24"/>
        </w:rPr>
        <w:t>объект</w:t>
      </w:r>
      <w:r w:rsidR="0026312A">
        <w:rPr>
          <w:rFonts w:ascii="Arial" w:hAnsi="Arial" w:cs="Arial"/>
          <w:sz w:val="24"/>
          <w:szCs w:val="24"/>
        </w:rPr>
        <w:t>ов</w:t>
      </w:r>
      <w:r>
        <w:rPr>
          <w:rFonts w:ascii="Arial" w:hAnsi="Arial" w:cs="Arial"/>
          <w:sz w:val="24"/>
          <w:szCs w:val="24"/>
        </w:rPr>
        <w:t xml:space="preserve"> </w:t>
      </w:r>
      <w:r>
        <w:rPr>
          <w:rFonts w:ascii="Arial" w:hAnsi="Arial" w:cs="Arial"/>
          <w:sz w:val="24"/>
          <w:szCs w:val="24"/>
          <w:lang w:val="en-US"/>
        </w:rPr>
        <w:t>JSON</w:t>
      </w:r>
      <w:r w:rsidR="007363A7">
        <w:rPr>
          <w:rFonts w:ascii="Arial" w:hAnsi="Arial" w:cs="Arial"/>
          <w:sz w:val="24"/>
          <w:szCs w:val="24"/>
        </w:rPr>
        <w:t>,</w:t>
      </w:r>
      <w:r>
        <w:rPr>
          <w:rFonts w:ascii="Arial" w:hAnsi="Arial" w:cs="Arial"/>
          <w:sz w:val="24"/>
          <w:szCs w:val="24"/>
        </w:rPr>
        <w:t xml:space="preserve"> </w:t>
      </w:r>
      <w:r w:rsidR="0026312A">
        <w:rPr>
          <w:rFonts w:ascii="Arial" w:hAnsi="Arial" w:cs="Arial"/>
          <w:sz w:val="24"/>
          <w:szCs w:val="24"/>
        </w:rPr>
        <w:t xml:space="preserve">содержащий </w:t>
      </w:r>
      <w:r>
        <w:rPr>
          <w:rFonts w:ascii="Arial" w:hAnsi="Arial" w:cs="Arial"/>
          <w:sz w:val="24"/>
          <w:szCs w:val="24"/>
        </w:rPr>
        <w:t>данные</w:t>
      </w:r>
      <w:r w:rsidR="007363A7">
        <w:rPr>
          <w:rFonts w:ascii="Arial" w:hAnsi="Arial" w:cs="Arial"/>
          <w:sz w:val="24"/>
          <w:szCs w:val="24"/>
        </w:rPr>
        <w:t xml:space="preserve"> ЭСК</w:t>
      </w:r>
      <w:r>
        <w:rPr>
          <w:rFonts w:ascii="Arial" w:hAnsi="Arial" w:cs="Arial"/>
          <w:sz w:val="24"/>
          <w:szCs w:val="24"/>
        </w:rPr>
        <w:t xml:space="preserve">. Каждый экземпляр информационного объекта из схемы данных </w:t>
      </w:r>
      <w:r w:rsidR="003E5C80">
        <w:rPr>
          <w:rFonts w:ascii="Arial" w:hAnsi="Arial" w:cs="Arial"/>
          <w:sz w:val="24"/>
          <w:szCs w:val="24"/>
        </w:rPr>
        <w:t>ЭСК</w:t>
      </w:r>
      <w:r>
        <w:rPr>
          <w:rFonts w:ascii="Arial" w:hAnsi="Arial" w:cs="Arial"/>
          <w:sz w:val="24"/>
          <w:szCs w:val="24"/>
        </w:rPr>
        <w:t xml:space="preserve"> описывается </w:t>
      </w:r>
      <w:r w:rsidR="0026312A">
        <w:rPr>
          <w:rFonts w:ascii="Arial" w:hAnsi="Arial" w:cs="Arial"/>
          <w:sz w:val="24"/>
          <w:szCs w:val="24"/>
        </w:rPr>
        <w:t xml:space="preserve">в массиве </w:t>
      </w:r>
      <w:r>
        <w:rPr>
          <w:rFonts w:ascii="Arial" w:hAnsi="Arial" w:cs="Arial"/>
          <w:sz w:val="24"/>
          <w:szCs w:val="24"/>
        </w:rPr>
        <w:t xml:space="preserve">одним объектом  </w:t>
      </w:r>
      <w:r>
        <w:rPr>
          <w:rFonts w:ascii="Arial" w:hAnsi="Arial" w:cs="Arial"/>
          <w:sz w:val="24"/>
          <w:szCs w:val="24"/>
          <w:lang w:val="en-US"/>
        </w:rPr>
        <w:t>JSON</w:t>
      </w:r>
      <w:r>
        <w:rPr>
          <w:rFonts w:ascii="Arial" w:hAnsi="Arial" w:cs="Arial"/>
          <w:sz w:val="24"/>
          <w:szCs w:val="24"/>
        </w:rPr>
        <w:t xml:space="preserve">, имеющим следующие атрибуты: </w:t>
      </w:r>
    </w:p>
    <w:p w14:paraId="7C736DD0" w14:textId="18CC8D47" w:rsidR="008622A5" w:rsidRPr="007B71E7" w:rsidRDefault="005116AC" w:rsidP="007B71E7">
      <w:pPr>
        <w:pStyle w:val="aff5"/>
        <w:numPr>
          <w:ilvl w:val="0"/>
          <w:numId w:val="33"/>
        </w:numPr>
        <w:tabs>
          <w:tab w:val="left" w:pos="1134"/>
        </w:tabs>
        <w:spacing w:line="360" w:lineRule="auto"/>
        <w:ind w:left="0" w:firstLine="709"/>
        <w:jc w:val="both"/>
        <w:rPr>
          <w:rFonts w:ascii="Arial" w:hAnsi="Arial" w:cs="Arial"/>
          <w:b/>
          <w:sz w:val="24"/>
          <w:szCs w:val="24"/>
        </w:rPr>
      </w:pPr>
      <w:r w:rsidRPr="007B71E7">
        <w:rPr>
          <w:rFonts w:ascii="Arial" w:hAnsi="Arial" w:cs="Arial"/>
          <w:sz w:val="24"/>
          <w:szCs w:val="24"/>
        </w:rPr>
        <w:t>«</w:t>
      </w:r>
      <w:r w:rsidR="00670DA5" w:rsidRPr="007B71E7">
        <w:rPr>
          <w:rFonts w:ascii="Arial" w:hAnsi="Arial" w:cs="Arial"/>
          <w:sz w:val="24"/>
          <w:szCs w:val="24"/>
          <w:lang w:val="en-US"/>
        </w:rPr>
        <w:t>id</w:t>
      </w:r>
      <w:r w:rsidRPr="007B71E7">
        <w:rPr>
          <w:rFonts w:ascii="Arial" w:hAnsi="Arial" w:cs="Arial"/>
          <w:sz w:val="24"/>
          <w:szCs w:val="24"/>
        </w:rPr>
        <w:t>»</w:t>
      </w:r>
      <w:r w:rsidR="008622A5" w:rsidRPr="007B71E7">
        <w:rPr>
          <w:rFonts w:ascii="Arial" w:hAnsi="Arial" w:cs="Arial"/>
          <w:b/>
          <w:i/>
          <w:sz w:val="24"/>
          <w:szCs w:val="24"/>
        </w:rPr>
        <w:t xml:space="preserve"> </w:t>
      </w:r>
      <w:r w:rsidR="003E5C80" w:rsidRPr="007B71E7">
        <w:rPr>
          <w:rFonts w:ascii="Arial" w:hAnsi="Arial" w:cs="Arial"/>
          <w:sz w:val="24"/>
          <w:szCs w:val="24"/>
        </w:rPr>
        <w:t>–</w:t>
      </w:r>
      <w:r w:rsidR="008622A5" w:rsidRPr="007B71E7">
        <w:rPr>
          <w:rFonts w:ascii="Arial" w:hAnsi="Arial" w:cs="Arial"/>
          <w:sz w:val="24"/>
          <w:szCs w:val="24"/>
        </w:rPr>
        <w:t xml:space="preserve"> число содержащее идентификатор объекта внутри файла,  предназначенный для создания ссылок на этот объект</w:t>
      </w:r>
      <w:r w:rsidR="007363A7" w:rsidRPr="007B71E7">
        <w:rPr>
          <w:rFonts w:ascii="Arial" w:hAnsi="Arial" w:cs="Arial"/>
          <w:sz w:val="24"/>
          <w:szCs w:val="24"/>
        </w:rPr>
        <w:t>; ф</w:t>
      </w:r>
      <w:r w:rsidR="008622A5" w:rsidRPr="007B71E7">
        <w:rPr>
          <w:rFonts w:ascii="Arial" w:hAnsi="Arial" w:cs="Arial"/>
          <w:sz w:val="24"/>
          <w:szCs w:val="24"/>
        </w:rPr>
        <w:t xml:space="preserve">ормат идентификатора установлен в ГОСТ </w:t>
      </w:r>
      <w:proofErr w:type="gramStart"/>
      <w:r w:rsidR="008622A5" w:rsidRPr="007B71E7">
        <w:rPr>
          <w:rFonts w:ascii="Arial" w:hAnsi="Arial" w:cs="Arial"/>
          <w:sz w:val="24"/>
          <w:szCs w:val="24"/>
        </w:rPr>
        <w:t>Р</w:t>
      </w:r>
      <w:proofErr w:type="gramEnd"/>
      <w:r w:rsidR="008622A5" w:rsidRPr="007B71E7">
        <w:rPr>
          <w:rFonts w:ascii="Arial" w:hAnsi="Arial" w:cs="Arial"/>
          <w:sz w:val="24"/>
          <w:szCs w:val="24"/>
        </w:rPr>
        <w:t xml:space="preserve"> ИСО 10303-21: символ «#» и целочисленный номер (например, «#345»)</w:t>
      </w:r>
      <w:r w:rsidR="007363A7" w:rsidRPr="007B71E7">
        <w:rPr>
          <w:rFonts w:ascii="Arial" w:hAnsi="Arial" w:cs="Arial"/>
          <w:sz w:val="24"/>
          <w:szCs w:val="24"/>
        </w:rPr>
        <w:t>;</w:t>
      </w:r>
    </w:p>
    <w:p w14:paraId="4AB6F941" w14:textId="0A39B7A2" w:rsidR="008622A5" w:rsidRPr="007B71E7" w:rsidRDefault="005116AC" w:rsidP="007B71E7">
      <w:pPr>
        <w:pStyle w:val="aff5"/>
        <w:numPr>
          <w:ilvl w:val="0"/>
          <w:numId w:val="33"/>
        </w:numPr>
        <w:tabs>
          <w:tab w:val="left" w:pos="1134"/>
        </w:tabs>
        <w:spacing w:line="360" w:lineRule="auto"/>
        <w:ind w:left="0" w:firstLine="709"/>
        <w:jc w:val="both"/>
        <w:rPr>
          <w:rFonts w:ascii="Arial" w:hAnsi="Arial" w:cs="Arial"/>
          <w:sz w:val="24"/>
          <w:szCs w:val="24"/>
        </w:rPr>
      </w:pPr>
      <w:r w:rsidRPr="007B71E7">
        <w:rPr>
          <w:rFonts w:ascii="Arial" w:hAnsi="Arial" w:cs="Arial"/>
          <w:sz w:val="24"/>
          <w:szCs w:val="24"/>
        </w:rPr>
        <w:t>«</w:t>
      </w:r>
      <w:r w:rsidR="008622A5" w:rsidRPr="007B71E7">
        <w:rPr>
          <w:rFonts w:ascii="Arial" w:hAnsi="Arial" w:cs="Arial"/>
          <w:sz w:val="24"/>
          <w:szCs w:val="24"/>
          <w:lang w:val="en-US"/>
        </w:rPr>
        <w:t>type</w:t>
      </w:r>
      <w:r w:rsidRPr="007B71E7">
        <w:rPr>
          <w:rFonts w:ascii="Arial" w:hAnsi="Arial" w:cs="Arial"/>
          <w:sz w:val="24"/>
          <w:szCs w:val="24"/>
        </w:rPr>
        <w:t>»</w:t>
      </w:r>
      <w:r w:rsidR="008622A5" w:rsidRPr="007B71E7">
        <w:rPr>
          <w:rFonts w:ascii="Arial" w:hAnsi="Arial" w:cs="Arial"/>
          <w:sz w:val="24"/>
          <w:szCs w:val="24"/>
        </w:rPr>
        <w:t xml:space="preserve"> – строка, содержащая </w:t>
      </w:r>
      <w:r w:rsidR="003E5C80" w:rsidRPr="007B71E7">
        <w:rPr>
          <w:rFonts w:ascii="Arial" w:hAnsi="Arial" w:cs="Arial"/>
          <w:sz w:val="24"/>
          <w:szCs w:val="24"/>
        </w:rPr>
        <w:t xml:space="preserve">наименование </w:t>
      </w:r>
      <w:r w:rsidR="008622A5" w:rsidRPr="007B71E7">
        <w:rPr>
          <w:rFonts w:ascii="Arial" w:hAnsi="Arial" w:cs="Arial"/>
          <w:sz w:val="24"/>
          <w:szCs w:val="24"/>
        </w:rPr>
        <w:t>объекта из схемы данных «</w:t>
      </w:r>
      <w:r w:rsidR="008622A5" w:rsidRPr="007B71E7">
        <w:rPr>
          <w:rFonts w:ascii="Arial" w:hAnsi="Arial" w:cs="Arial"/>
          <w:b/>
          <w:i/>
          <w:sz w:val="24"/>
          <w:szCs w:val="24"/>
          <w:lang w:val="en-US"/>
        </w:rPr>
        <w:t>schema</w:t>
      </w:r>
      <w:r w:rsidR="008622A5" w:rsidRPr="007B71E7">
        <w:rPr>
          <w:rFonts w:ascii="Arial" w:hAnsi="Arial" w:cs="Arial"/>
          <w:sz w:val="24"/>
          <w:szCs w:val="24"/>
        </w:rPr>
        <w:t>» (например, «</w:t>
      </w:r>
      <w:r w:rsidR="008622A5" w:rsidRPr="007B71E7">
        <w:rPr>
          <w:rFonts w:ascii="Arial" w:hAnsi="Arial" w:cs="Arial"/>
          <w:b/>
          <w:i/>
          <w:sz w:val="24"/>
          <w:szCs w:val="24"/>
          <w:lang w:val="en-US"/>
        </w:rPr>
        <w:t>product</w:t>
      </w:r>
      <w:r w:rsidR="008622A5" w:rsidRPr="007B71E7">
        <w:rPr>
          <w:rFonts w:ascii="Arial" w:hAnsi="Arial" w:cs="Arial"/>
          <w:sz w:val="24"/>
          <w:szCs w:val="24"/>
        </w:rPr>
        <w:t>», «</w:t>
      </w:r>
      <w:r w:rsidR="008622A5" w:rsidRPr="007B71E7">
        <w:rPr>
          <w:rFonts w:ascii="Arial" w:hAnsi="Arial" w:cs="Arial"/>
          <w:b/>
          <w:i/>
          <w:sz w:val="24"/>
          <w:szCs w:val="24"/>
          <w:lang w:val="en-US"/>
        </w:rPr>
        <w:t>document</w:t>
      </w:r>
      <w:r w:rsidR="008622A5" w:rsidRPr="007B71E7">
        <w:rPr>
          <w:rFonts w:ascii="Arial" w:hAnsi="Arial" w:cs="Arial"/>
          <w:sz w:val="24"/>
          <w:szCs w:val="24"/>
        </w:rPr>
        <w:t>» и др.);</w:t>
      </w:r>
      <w:r w:rsidRPr="007B71E7">
        <w:rPr>
          <w:rFonts w:ascii="Arial" w:hAnsi="Arial" w:cs="Arial"/>
          <w:sz w:val="24"/>
          <w:szCs w:val="24"/>
        </w:rPr>
        <w:t xml:space="preserve"> д</w:t>
      </w:r>
      <w:r w:rsidR="008622A5" w:rsidRPr="007B71E7">
        <w:rPr>
          <w:rFonts w:ascii="Arial" w:hAnsi="Arial" w:cs="Arial"/>
          <w:sz w:val="24"/>
          <w:szCs w:val="24"/>
        </w:rPr>
        <w:t xml:space="preserve">ля </w:t>
      </w:r>
      <w:r w:rsidR="000024E2">
        <w:rPr>
          <w:rFonts w:ascii="Arial" w:hAnsi="Arial" w:cs="Arial"/>
          <w:sz w:val="24"/>
          <w:szCs w:val="24"/>
        </w:rPr>
        <w:t>комплексных подтипов</w:t>
      </w:r>
      <w:r w:rsidR="000F7047">
        <w:rPr>
          <w:rStyle w:val="ae"/>
          <w:rFonts w:ascii="Arial" w:hAnsi="Arial" w:cs="Arial"/>
          <w:sz w:val="24"/>
          <w:szCs w:val="24"/>
        </w:rPr>
        <w:footnoteReference w:id="3"/>
      </w:r>
      <w:r w:rsidR="008622A5" w:rsidRPr="007B71E7">
        <w:rPr>
          <w:rFonts w:ascii="Arial" w:hAnsi="Arial" w:cs="Arial"/>
          <w:sz w:val="24"/>
          <w:szCs w:val="24"/>
        </w:rPr>
        <w:t xml:space="preserve"> </w:t>
      </w:r>
      <w:r w:rsidRPr="007B71E7">
        <w:rPr>
          <w:rFonts w:ascii="Arial" w:hAnsi="Arial" w:cs="Arial"/>
          <w:sz w:val="24"/>
          <w:szCs w:val="24"/>
        </w:rPr>
        <w:t xml:space="preserve">значение </w:t>
      </w:r>
      <w:r w:rsidR="008622A5" w:rsidRPr="007B71E7">
        <w:rPr>
          <w:rFonts w:ascii="Arial" w:hAnsi="Arial" w:cs="Arial"/>
          <w:sz w:val="24"/>
          <w:szCs w:val="24"/>
        </w:rPr>
        <w:t xml:space="preserve">должно состоять из нескольких имен </w:t>
      </w:r>
      <w:r w:rsidR="003E5C80" w:rsidRPr="007B71E7">
        <w:rPr>
          <w:rFonts w:ascii="Arial" w:hAnsi="Arial" w:cs="Arial"/>
          <w:sz w:val="24"/>
          <w:szCs w:val="24"/>
        </w:rPr>
        <w:t>подтипов</w:t>
      </w:r>
      <w:r w:rsidR="008622A5" w:rsidRPr="007B71E7">
        <w:rPr>
          <w:rFonts w:ascii="Arial" w:hAnsi="Arial" w:cs="Arial"/>
          <w:sz w:val="24"/>
          <w:szCs w:val="24"/>
        </w:rPr>
        <w:t xml:space="preserve"> соединенных символом </w:t>
      </w:r>
      <w:r w:rsidR="007363A7" w:rsidRPr="007B71E7">
        <w:rPr>
          <w:rFonts w:ascii="Arial" w:hAnsi="Arial" w:cs="Arial"/>
          <w:sz w:val="24"/>
          <w:szCs w:val="24"/>
        </w:rPr>
        <w:t>«+» (н</w:t>
      </w:r>
      <w:r w:rsidR="008622A5" w:rsidRPr="007B71E7">
        <w:rPr>
          <w:rFonts w:ascii="Arial" w:hAnsi="Arial" w:cs="Arial"/>
          <w:sz w:val="24"/>
          <w:szCs w:val="24"/>
        </w:rPr>
        <w:t xml:space="preserve">апример, </w:t>
      </w:r>
      <w:r w:rsidR="008622A5" w:rsidRPr="007B71E7">
        <w:rPr>
          <w:rFonts w:ascii="Arial" w:hAnsi="Arial" w:cs="Arial"/>
          <w:b/>
          <w:sz w:val="24"/>
          <w:szCs w:val="24"/>
        </w:rPr>
        <w:t>«</w:t>
      </w:r>
      <w:r w:rsidR="008622A5" w:rsidRPr="007B71E7">
        <w:rPr>
          <w:rFonts w:ascii="Arial" w:hAnsi="Arial" w:cs="Arial"/>
          <w:b/>
          <w:i/>
          <w:sz w:val="24"/>
          <w:szCs w:val="24"/>
          <w:lang w:val="en-US"/>
        </w:rPr>
        <w:t>next</w:t>
      </w:r>
      <w:r w:rsidR="008622A5" w:rsidRPr="007B71E7">
        <w:rPr>
          <w:rFonts w:ascii="Arial" w:hAnsi="Arial" w:cs="Arial"/>
          <w:b/>
          <w:i/>
          <w:sz w:val="24"/>
          <w:szCs w:val="24"/>
        </w:rPr>
        <w:t>_</w:t>
      </w:r>
      <w:r w:rsidR="008622A5" w:rsidRPr="007B71E7">
        <w:rPr>
          <w:rFonts w:ascii="Arial" w:hAnsi="Arial" w:cs="Arial"/>
          <w:b/>
          <w:i/>
          <w:sz w:val="24"/>
          <w:szCs w:val="24"/>
          <w:lang w:val="en-US"/>
        </w:rPr>
        <w:t>assembly</w:t>
      </w:r>
      <w:r w:rsidR="008622A5" w:rsidRPr="007B71E7">
        <w:rPr>
          <w:rFonts w:ascii="Arial" w:hAnsi="Arial" w:cs="Arial"/>
          <w:b/>
          <w:i/>
          <w:sz w:val="24"/>
          <w:szCs w:val="24"/>
        </w:rPr>
        <w:t>_</w:t>
      </w:r>
      <w:r w:rsidR="008622A5" w:rsidRPr="007B71E7">
        <w:rPr>
          <w:rFonts w:ascii="Arial" w:hAnsi="Arial" w:cs="Arial"/>
          <w:b/>
          <w:i/>
          <w:sz w:val="24"/>
          <w:szCs w:val="24"/>
          <w:lang w:val="en-US"/>
        </w:rPr>
        <w:t>usage</w:t>
      </w:r>
      <w:r w:rsidR="008622A5" w:rsidRPr="007B71E7">
        <w:rPr>
          <w:rFonts w:ascii="Arial" w:hAnsi="Arial" w:cs="Arial"/>
          <w:b/>
          <w:i/>
          <w:sz w:val="24"/>
          <w:szCs w:val="24"/>
        </w:rPr>
        <w:t>_</w:t>
      </w:r>
      <w:r w:rsidR="008622A5" w:rsidRPr="007B71E7">
        <w:rPr>
          <w:rFonts w:ascii="Arial" w:hAnsi="Arial" w:cs="Arial"/>
          <w:b/>
          <w:i/>
          <w:sz w:val="24"/>
          <w:szCs w:val="24"/>
          <w:lang w:val="en-US"/>
        </w:rPr>
        <w:t>occurrence</w:t>
      </w:r>
      <w:r w:rsidR="008622A5" w:rsidRPr="007B71E7">
        <w:rPr>
          <w:rFonts w:ascii="Arial" w:hAnsi="Arial" w:cs="Arial"/>
          <w:sz w:val="24"/>
          <w:szCs w:val="24"/>
        </w:rPr>
        <w:t xml:space="preserve"> + </w:t>
      </w:r>
      <w:r w:rsidR="008622A5" w:rsidRPr="007B71E7">
        <w:rPr>
          <w:rFonts w:ascii="Arial" w:hAnsi="Arial" w:cs="Arial"/>
          <w:b/>
          <w:i/>
          <w:sz w:val="24"/>
          <w:szCs w:val="24"/>
          <w:lang w:val="en-US"/>
        </w:rPr>
        <w:t>quantified</w:t>
      </w:r>
      <w:r w:rsidR="008622A5" w:rsidRPr="007B71E7">
        <w:rPr>
          <w:rFonts w:ascii="Arial" w:hAnsi="Arial" w:cs="Arial"/>
          <w:b/>
          <w:i/>
          <w:sz w:val="24"/>
          <w:szCs w:val="24"/>
        </w:rPr>
        <w:t>_</w:t>
      </w:r>
      <w:r w:rsidR="008622A5" w:rsidRPr="007B71E7">
        <w:rPr>
          <w:rFonts w:ascii="Arial" w:hAnsi="Arial" w:cs="Arial"/>
          <w:b/>
          <w:i/>
          <w:sz w:val="24"/>
          <w:szCs w:val="24"/>
          <w:lang w:val="en-US"/>
        </w:rPr>
        <w:t>assembly</w:t>
      </w:r>
      <w:r w:rsidR="008622A5" w:rsidRPr="007B71E7">
        <w:rPr>
          <w:rFonts w:ascii="Arial" w:hAnsi="Arial" w:cs="Arial"/>
          <w:b/>
          <w:i/>
          <w:sz w:val="24"/>
          <w:szCs w:val="24"/>
        </w:rPr>
        <w:t>_</w:t>
      </w:r>
      <w:r w:rsidR="008622A5" w:rsidRPr="007B71E7">
        <w:rPr>
          <w:rFonts w:ascii="Arial" w:hAnsi="Arial" w:cs="Arial"/>
          <w:b/>
          <w:i/>
          <w:sz w:val="24"/>
          <w:szCs w:val="24"/>
          <w:lang w:val="en-US"/>
        </w:rPr>
        <w:t>component</w:t>
      </w:r>
      <w:r w:rsidR="008622A5" w:rsidRPr="007B71E7">
        <w:rPr>
          <w:rFonts w:ascii="Arial" w:hAnsi="Arial" w:cs="Arial"/>
          <w:b/>
          <w:i/>
          <w:sz w:val="24"/>
          <w:szCs w:val="24"/>
        </w:rPr>
        <w:t>_</w:t>
      </w:r>
      <w:r w:rsidR="008622A5" w:rsidRPr="007B71E7">
        <w:rPr>
          <w:rFonts w:ascii="Arial" w:hAnsi="Arial" w:cs="Arial"/>
          <w:b/>
          <w:i/>
          <w:sz w:val="24"/>
          <w:szCs w:val="24"/>
          <w:lang w:val="en-US"/>
        </w:rPr>
        <w:t>usage</w:t>
      </w:r>
      <w:r w:rsidR="008622A5" w:rsidRPr="007B71E7">
        <w:rPr>
          <w:rFonts w:ascii="Arial" w:hAnsi="Arial" w:cs="Arial"/>
          <w:sz w:val="24"/>
          <w:szCs w:val="24"/>
        </w:rPr>
        <w:t>» или «</w:t>
      </w:r>
      <w:r w:rsidR="008622A5" w:rsidRPr="007B71E7">
        <w:rPr>
          <w:rFonts w:ascii="Arial" w:hAnsi="Arial" w:cs="Arial"/>
          <w:b/>
          <w:i/>
          <w:sz w:val="24"/>
          <w:szCs w:val="24"/>
          <w:lang w:val="en-US"/>
        </w:rPr>
        <w:t>serial</w:t>
      </w:r>
      <w:r w:rsidR="008622A5" w:rsidRPr="007B71E7">
        <w:rPr>
          <w:rFonts w:ascii="Arial" w:hAnsi="Arial" w:cs="Arial"/>
          <w:b/>
          <w:i/>
          <w:sz w:val="24"/>
          <w:szCs w:val="24"/>
        </w:rPr>
        <w:t>_</w:t>
      </w:r>
      <w:r w:rsidR="008622A5" w:rsidRPr="007B71E7">
        <w:rPr>
          <w:rFonts w:ascii="Arial" w:hAnsi="Arial" w:cs="Arial"/>
          <w:b/>
          <w:i/>
          <w:sz w:val="24"/>
          <w:szCs w:val="24"/>
          <w:lang w:val="en-US"/>
        </w:rPr>
        <w:t>numbered</w:t>
      </w:r>
      <w:r w:rsidR="008622A5" w:rsidRPr="007B71E7">
        <w:rPr>
          <w:rFonts w:ascii="Arial" w:hAnsi="Arial" w:cs="Arial"/>
          <w:b/>
          <w:i/>
          <w:sz w:val="24"/>
          <w:szCs w:val="24"/>
        </w:rPr>
        <w:t>_</w:t>
      </w:r>
      <w:r w:rsidR="008622A5" w:rsidRPr="007B71E7">
        <w:rPr>
          <w:rFonts w:ascii="Arial" w:hAnsi="Arial" w:cs="Arial"/>
          <w:b/>
          <w:i/>
          <w:sz w:val="24"/>
          <w:szCs w:val="24"/>
          <w:lang w:val="en-US"/>
        </w:rPr>
        <w:t>effectivity</w:t>
      </w:r>
      <w:r w:rsidR="008622A5" w:rsidRPr="007B71E7">
        <w:rPr>
          <w:rFonts w:ascii="Arial" w:hAnsi="Arial" w:cs="Arial"/>
          <w:sz w:val="24"/>
          <w:szCs w:val="24"/>
        </w:rPr>
        <w:t xml:space="preserve"> + </w:t>
      </w:r>
      <w:r w:rsidR="008622A5" w:rsidRPr="007B71E7">
        <w:rPr>
          <w:rFonts w:ascii="Arial" w:hAnsi="Arial" w:cs="Arial"/>
          <w:b/>
          <w:i/>
          <w:sz w:val="24"/>
          <w:szCs w:val="24"/>
          <w:lang w:val="en-US"/>
        </w:rPr>
        <w:t>product</w:t>
      </w:r>
      <w:r w:rsidR="008622A5" w:rsidRPr="007B71E7">
        <w:rPr>
          <w:rFonts w:ascii="Arial" w:hAnsi="Arial" w:cs="Arial"/>
          <w:b/>
          <w:i/>
          <w:sz w:val="24"/>
          <w:szCs w:val="24"/>
        </w:rPr>
        <w:t>_</w:t>
      </w:r>
      <w:r w:rsidR="008622A5" w:rsidRPr="007B71E7">
        <w:rPr>
          <w:rFonts w:ascii="Arial" w:hAnsi="Arial" w:cs="Arial"/>
          <w:b/>
          <w:i/>
          <w:sz w:val="24"/>
          <w:szCs w:val="24"/>
          <w:lang w:val="en-US"/>
        </w:rPr>
        <w:t>definition</w:t>
      </w:r>
      <w:r w:rsidR="008622A5" w:rsidRPr="007B71E7">
        <w:rPr>
          <w:rFonts w:ascii="Arial" w:hAnsi="Arial" w:cs="Arial"/>
          <w:b/>
          <w:i/>
          <w:sz w:val="24"/>
          <w:szCs w:val="24"/>
        </w:rPr>
        <w:t>_</w:t>
      </w:r>
      <w:r w:rsidR="008622A5" w:rsidRPr="007B71E7">
        <w:rPr>
          <w:rFonts w:ascii="Arial" w:hAnsi="Arial" w:cs="Arial"/>
          <w:b/>
          <w:i/>
          <w:sz w:val="24"/>
          <w:szCs w:val="24"/>
          <w:lang w:val="en-US"/>
        </w:rPr>
        <w:t>effectivity</w:t>
      </w:r>
      <w:r w:rsidR="008622A5" w:rsidRPr="007B71E7">
        <w:rPr>
          <w:rFonts w:ascii="Arial" w:hAnsi="Arial" w:cs="Arial"/>
          <w:sz w:val="24"/>
          <w:szCs w:val="24"/>
        </w:rPr>
        <w:t>»</w:t>
      </w:r>
      <w:r w:rsidR="007363A7" w:rsidRPr="007B71E7">
        <w:rPr>
          <w:rFonts w:ascii="Arial" w:hAnsi="Arial" w:cs="Arial"/>
          <w:sz w:val="24"/>
          <w:szCs w:val="24"/>
        </w:rPr>
        <w:t>);</w:t>
      </w:r>
    </w:p>
    <w:p w14:paraId="688522A1" w14:textId="543DE2A0" w:rsidR="008622A5" w:rsidRPr="007B71E7" w:rsidRDefault="007363A7" w:rsidP="007B71E7">
      <w:pPr>
        <w:pStyle w:val="aff5"/>
        <w:numPr>
          <w:ilvl w:val="0"/>
          <w:numId w:val="33"/>
        </w:numPr>
        <w:tabs>
          <w:tab w:val="left" w:pos="1134"/>
        </w:tabs>
        <w:spacing w:line="360" w:lineRule="auto"/>
        <w:ind w:left="0" w:firstLine="709"/>
        <w:jc w:val="both"/>
        <w:rPr>
          <w:rFonts w:ascii="Arial" w:hAnsi="Arial" w:cs="Arial"/>
          <w:sz w:val="24"/>
          <w:szCs w:val="24"/>
        </w:rPr>
      </w:pPr>
      <w:r w:rsidRPr="007B71E7">
        <w:rPr>
          <w:rFonts w:ascii="Arial" w:hAnsi="Arial" w:cs="Arial"/>
          <w:sz w:val="24"/>
          <w:szCs w:val="24"/>
        </w:rPr>
        <w:lastRenderedPageBreak/>
        <w:t>«</w:t>
      </w:r>
      <w:proofErr w:type="spellStart"/>
      <w:r w:rsidR="008622A5" w:rsidRPr="007B71E7">
        <w:rPr>
          <w:rFonts w:ascii="Arial" w:hAnsi="Arial" w:cs="Arial"/>
          <w:sz w:val="24"/>
          <w:szCs w:val="24"/>
        </w:rPr>
        <w:t>attributes</w:t>
      </w:r>
      <w:proofErr w:type="spellEnd"/>
      <w:r w:rsidRPr="007B71E7">
        <w:rPr>
          <w:rFonts w:ascii="Arial" w:hAnsi="Arial" w:cs="Arial"/>
          <w:sz w:val="24"/>
          <w:szCs w:val="24"/>
        </w:rPr>
        <w:t>»</w:t>
      </w:r>
      <w:r w:rsidR="008622A5" w:rsidRPr="007B71E7">
        <w:rPr>
          <w:rFonts w:ascii="Arial" w:hAnsi="Arial" w:cs="Arial"/>
          <w:sz w:val="24"/>
          <w:szCs w:val="24"/>
        </w:rPr>
        <w:t xml:space="preserve"> – </w:t>
      </w:r>
      <w:r w:rsidR="0026312A" w:rsidRPr="007B71E7">
        <w:rPr>
          <w:rFonts w:ascii="Arial" w:hAnsi="Arial" w:cs="Arial"/>
          <w:sz w:val="24"/>
          <w:szCs w:val="24"/>
        </w:rPr>
        <w:t xml:space="preserve">объект </w:t>
      </w:r>
      <w:r w:rsidRPr="007B71E7">
        <w:rPr>
          <w:rFonts w:ascii="Arial" w:hAnsi="Arial" w:cs="Arial"/>
          <w:sz w:val="24"/>
          <w:szCs w:val="24"/>
          <w:lang w:val="en-US"/>
        </w:rPr>
        <w:t>JSON</w:t>
      </w:r>
      <w:r w:rsidRPr="007B71E7">
        <w:rPr>
          <w:rFonts w:ascii="Arial" w:hAnsi="Arial" w:cs="Arial"/>
          <w:sz w:val="24"/>
          <w:szCs w:val="24"/>
        </w:rPr>
        <w:t xml:space="preserve">, содержащий описания </w:t>
      </w:r>
      <w:r w:rsidR="008622A5" w:rsidRPr="007B71E7">
        <w:rPr>
          <w:rFonts w:ascii="Arial" w:hAnsi="Arial" w:cs="Arial"/>
          <w:sz w:val="24"/>
          <w:szCs w:val="24"/>
        </w:rPr>
        <w:t xml:space="preserve">атрибутов </w:t>
      </w:r>
      <w:r w:rsidRPr="007B71E7">
        <w:rPr>
          <w:rFonts w:ascii="Arial" w:hAnsi="Arial" w:cs="Arial"/>
          <w:sz w:val="24"/>
          <w:szCs w:val="24"/>
        </w:rPr>
        <w:t xml:space="preserve">информационного </w:t>
      </w:r>
      <w:r w:rsidR="008622A5" w:rsidRPr="007B71E7">
        <w:rPr>
          <w:rFonts w:ascii="Arial" w:hAnsi="Arial" w:cs="Arial"/>
          <w:sz w:val="24"/>
          <w:szCs w:val="24"/>
        </w:rPr>
        <w:t>объекта (согласно схеме данных)  и их значения. Имя атрибута указывается в “</w:t>
      </w:r>
      <w:r w:rsidR="008622A5" w:rsidRPr="007B71E7">
        <w:rPr>
          <w:rFonts w:ascii="Arial" w:hAnsi="Arial" w:cs="Arial"/>
          <w:sz w:val="24"/>
          <w:szCs w:val="24"/>
          <w:lang w:val="en-US"/>
        </w:rPr>
        <w:t>ATTRIBUTE</w:t>
      </w:r>
      <w:r w:rsidR="008622A5" w:rsidRPr="007B71E7">
        <w:rPr>
          <w:rFonts w:ascii="Arial" w:hAnsi="Arial" w:cs="Arial"/>
          <w:sz w:val="24"/>
          <w:szCs w:val="24"/>
        </w:rPr>
        <w:t>_</w:t>
      </w:r>
      <w:r w:rsidR="008622A5" w:rsidRPr="007B71E7">
        <w:rPr>
          <w:rFonts w:ascii="Arial" w:hAnsi="Arial" w:cs="Arial"/>
          <w:sz w:val="24"/>
          <w:szCs w:val="24"/>
          <w:lang w:val="en-US"/>
        </w:rPr>
        <w:t>NAME</w:t>
      </w:r>
      <w:r w:rsidR="008622A5" w:rsidRPr="007B71E7">
        <w:rPr>
          <w:rFonts w:ascii="Arial" w:hAnsi="Arial" w:cs="Arial"/>
          <w:sz w:val="24"/>
          <w:szCs w:val="24"/>
          <w:vertAlign w:val="subscript"/>
          <w:lang w:val="en-US"/>
        </w:rPr>
        <w:t>n</w:t>
      </w:r>
      <w:r w:rsidR="008622A5" w:rsidRPr="007B71E7">
        <w:rPr>
          <w:rFonts w:ascii="Arial" w:hAnsi="Arial" w:cs="Arial"/>
          <w:sz w:val="24"/>
          <w:szCs w:val="24"/>
        </w:rPr>
        <w:t>”, значение  - в “</w:t>
      </w:r>
      <w:r w:rsidR="008622A5" w:rsidRPr="007B71E7">
        <w:rPr>
          <w:rFonts w:ascii="Arial" w:hAnsi="Arial" w:cs="Arial"/>
          <w:sz w:val="24"/>
          <w:szCs w:val="24"/>
          <w:lang w:val="en-US"/>
        </w:rPr>
        <w:t>VALUE</w:t>
      </w:r>
      <w:r w:rsidR="008622A5" w:rsidRPr="007B71E7">
        <w:rPr>
          <w:rFonts w:ascii="Arial" w:hAnsi="Arial" w:cs="Arial"/>
          <w:sz w:val="24"/>
          <w:szCs w:val="24"/>
        </w:rPr>
        <w:t xml:space="preserve">”. </w:t>
      </w:r>
    </w:p>
    <w:p w14:paraId="568E6988" w14:textId="77777777" w:rsidR="008622A5" w:rsidRDefault="008622A5" w:rsidP="008622A5">
      <w:pPr>
        <w:spacing w:line="360" w:lineRule="auto"/>
        <w:ind w:firstLine="708"/>
        <w:jc w:val="both"/>
        <w:rPr>
          <w:rFonts w:ascii="Arial" w:hAnsi="Arial" w:cs="Arial"/>
          <w:sz w:val="24"/>
          <w:szCs w:val="24"/>
        </w:rPr>
      </w:pPr>
      <w:r>
        <w:rPr>
          <w:rFonts w:ascii="Arial" w:hAnsi="Arial" w:cs="Arial"/>
          <w:sz w:val="24"/>
          <w:szCs w:val="24"/>
        </w:rPr>
        <w:t>Значения атрибутов различных типов задаются следующим образом:</w:t>
      </w:r>
    </w:p>
    <w:p w14:paraId="30736797" w14:textId="0765DB66" w:rsidR="008622A5" w:rsidRPr="002E271F" w:rsidRDefault="008622A5" w:rsidP="002E271F">
      <w:pPr>
        <w:pStyle w:val="aff5"/>
        <w:numPr>
          <w:ilvl w:val="0"/>
          <w:numId w:val="31"/>
        </w:numPr>
        <w:tabs>
          <w:tab w:val="left" w:pos="1134"/>
        </w:tabs>
        <w:spacing w:line="360" w:lineRule="auto"/>
        <w:ind w:left="0" w:firstLine="709"/>
        <w:jc w:val="both"/>
        <w:rPr>
          <w:rFonts w:ascii="Arial" w:hAnsi="Arial" w:cs="Arial"/>
          <w:sz w:val="24"/>
          <w:szCs w:val="24"/>
        </w:rPr>
      </w:pPr>
      <w:r w:rsidRPr="002E271F">
        <w:rPr>
          <w:rFonts w:ascii="Arial" w:hAnsi="Arial" w:cs="Arial"/>
          <w:sz w:val="24"/>
          <w:szCs w:val="24"/>
          <w:lang w:val="en-US"/>
        </w:rPr>
        <w:t>STRING</w:t>
      </w:r>
      <w:r w:rsidRPr="002E271F">
        <w:rPr>
          <w:rFonts w:ascii="Arial" w:hAnsi="Arial" w:cs="Arial"/>
          <w:sz w:val="24"/>
          <w:szCs w:val="24"/>
        </w:rPr>
        <w:t xml:space="preserve"> – задается как строка;</w:t>
      </w:r>
    </w:p>
    <w:p w14:paraId="5659D5E2" w14:textId="04611ACE" w:rsidR="008622A5" w:rsidRPr="002E271F" w:rsidRDefault="008622A5" w:rsidP="002E271F">
      <w:pPr>
        <w:pStyle w:val="aff5"/>
        <w:numPr>
          <w:ilvl w:val="0"/>
          <w:numId w:val="31"/>
        </w:numPr>
        <w:tabs>
          <w:tab w:val="left" w:pos="1134"/>
        </w:tabs>
        <w:spacing w:line="360" w:lineRule="auto"/>
        <w:ind w:left="0" w:firstLine="709"/>
        <w:jc w:val="both"/>
        <w:rPr>
          <w:rFonts w:ascii="Arial" w:hAnsi="Arial" w:cs="Arial"/>
          <w:sz w:val="24"/>
          <w:szCs w:val="24"/>
        </w:rPr>
      </w:pPr>
      <w:r w:rsidRPr="002E271F">
        <w:rPr>
          <w:rFonts w:ascii="Arial" w:hAnsi="Arial" w:cs="Arial"/>
          <w:sz w:val="24"/>
          <w:szCs w:val="24"/>
          <w:lang w:val="en-US"/>
        </w:rPr>
        <w:t>INTEGER</w:t>
      </w:r>
      <w:r w:rsidRPr="002E271F">
        <w:rPr>
          <w:rFonts w:ascii="Arial" w:hAnsi="Arial" w:cs="Arial"/>
          <w:sz w:val="24"/>
          <w:szCs w:val="24"/>
        </w:rPr>
        <w:t xml:space="preserve"> – задается как целое число;</w:t>
      </w:r>
    </w:p>
    <w:p w14:paraId="4F6F2A9F" w14:textId="760899C0" w:rsidR="008622A5" w:rsidRPr="002E271F" w:rsidRDefault="008622A5" w:rsidP="002E271F">
      <w:pPr>
        <w:pStyle w:val="aff5"/>
        <w:numPr>
          <w:ilvl w:val="0"/>
          <w:numId w:val="31"/>
        </w:numPr>
        <w:tabs>
          <w:tab w:val="left" w:pos="1134"/>
        </w:tabs>
        <w:spacing w:line="360" w:lineRule="auto"/>
        <w:ind w:left="0" w:firstLine="709"/>
        <w:jc w:val="both"/>
        <w:rPr>
          <w:rFonts w:ascii="Arial" w:hAnsi="Arial" w:cs="Arial"/>
          <w:sz w:val="24"/>
          <w:szCs w:val="24"/>
        </w:rPr>
      </w:pPr>
      <w:r w:rsidRPr="002E271F">
        <w:rPr>
          <w:rFonts w:ascii="Arial" w:hAnsi="Arial" w:cs="Arial"/>
          <w:sz w:val="24"/>
          <w:szCs w:val="24"/>
          <w:lang w:val="en-US"/>
        </w:rPr>
        <w:t>REAL</w:t>
      </w:r>
      <w:r w:rsidRPr="002E271F">
        <w:rPr>
          <w:rFonts w:ascii="Arial" w:hAnsi="Arial" w:cs="Arial"/>
          <w:sz w:val="24"/>
          <w:szCs w:val="24"/>
        </w:rPr>
        <w:t xml:space="preserve"> – задается как вещественное число;</w:t>
      </w:r>
    </w:p>
    <w:p w14:paraId="76C308B3" w14:textId="59F20D25" w:rsidR="008622A5" w:rsidRPr="002E271F" w:rsidRDefault="008622A5" w:rsidP="002E271F">
      <w:pPr>
        <w:pStyle w:val="aff5"/>
        <w:numPr>
          <w:ilvl w:val="0"/>
          <w:numId w:val="31"/>
        </w:numPr>
        <w:tabs>
          <w:tab w:val="left" w:pos="1134"/>
        </w:tabs>
        <w:spacing w:line="360" w:lineRule="auto"/>
        <w:ind w:left="0" w:firstLine="709"/>
        <w:jc w:val="both"/>
        <w:rPr>
          <w:rFonts w:ascii="Arial" w:hAnsi="Arial" w:cs="Arial"/>
          <w:sz w:val="24"/>
          <w:szCs w:val="24"/>
        </w:rPr>
      </w:pPr>
      <w:r w:rsidRPr="002E271F">
        <w:rPr>
          <w:rFonts w:ascii="Arial" w:hAnsi="Arial" w:cs="Arial"/>
          <w:sz w:val="24"/>
          <w:szCs w:val="24"/>
          <w:lang w:val="en-US"/>
        </w:rPr>
        <w:t>LOGICAL</w:t>
      </w:r>
      <w:r w:rsidRPr="002E271F">
        <w:rPr>
          <w:rFonts w:ascii="Arial" w:hAnsi="Arial" w:cs="Arial"/>
          <w:sz w:val="24"/>
          <w:szCs w:val="24"/>
        </w:rPr>
        <w:t xml:space="preserve"> – задается в формате, установленном в ГОСТ Р ИСО 10303-21:  ".</w:t>
      </w:r>
      <w:r w:rsidRPr="002E271F">
        <w:rPr>
          <w:rFonts w:ascii="Arial" w:hAnsi="Arial" w:cs="Arial"/>
          <w:sz w:val="24"/>
          <w:szCs w:val="24"/>
          <w:lang w:val="en-US"/>
        </w:rPr>
        <w:t>F</w:t>
      </w:r>
      <w:r w:rsidRPr="002E271F">
        <w:rPr>
          <w:rFonts w:ascii="Arial" w:hAnsi="Arial" w:cs="Arial"/>
          <w:sz w:val="24"/>
          <w:szCs w:val="24"/>
        </w:rPr>
        <w:t xml:space="preserve">. " для </w:t>
      </w:r>
      <w:r w:rsidRPr="002E271F">
        <w:rPr>
          <w:rFonts w:ascii="Arial" w:hAnsi="Arial" w:cs="Arial"/>
          <w:sz w:val="24"/>
          <w:szCs w:val="24"/>
          <w:lang w:val="en-US"/>
        </w:rPr>
        <w:t>FALSE</w:t>
      </w:r>
      <w:r w:rsidRPr="002E271F">
        <w:rPr>
          <w:rFonts w:ascii="Arial" w:hAnsi="Arial" w:cs="Arial"/>
          <w:sz w:val="24"/>
          <w:szCs w:val="24"/>
        </w:rPr>
        <w:t>, ".</w:t>
      </w:r>
      <w:r w:rsidRPr="002E271F">
        <w:rPr>
          <w:rFonts w:ascii="Arial" w:hAnsi="Arial" w:cs="Arial"/>
          <w:sz w:val="24"/>
          <w:szCs w:val="24"/>
          <w:lang w:val="en-US"/>
        </w:rPr>
        <w:t>T</w:t>
      </w:r>
      <w:r w:rsidRPr="002E271F">
        <w:rPr>
          <w:rFonts w:ascii="Arial" w:hAnsi="Arial" w:cs="Arial"/>
          <w:sz w:val="24"/>
          <w:szCs w:val="24"/>
        </w:rPr>
        <w:t xml:space="preserve">. " для </w:t>
      </w:r>
      <w:r w:rsidRPr="002E271F">
        <w:rPr>
          <w:rFonts w:ascii="Arial" w:hAnsi="Arial" w:cs="Arial"/>
          <w:sz w:val="24"/>
          <w:szCs w:val="24"/>
          <w:lang w:val="en-US"/>
        </w:rPr>
        <w:t>TRUE</w:t>
      </w:r>
      <w:r w:rsidRPr="002E271F">
        <w:rPr>
          <w:rFonts w:ascii="Arial" w:hAnsi="Arial" w:cs="Arial"/>
          <w:sz w:val="24"/>
          <w:szCs w:val="24"/>
        </w:rPr>
        <w:t xml:space="preserve"> и ".</w:t>
      </w:r>
      <w:r w:rsidRPr="002E271F">
        <w:rPr>
          <w:rFonts w:ascii="Arial" w:hAnsi="Arial" w:cs="Arial"/>
          <w:sz w:val="24"/>
          <w:szCs w:val="24"/>
          <w:lang w:val="en-US"/>
        </w:rPr>
        <w:t>U</w:t>
      </w:r>
      <w:r w:rsidRPr="002E271F">
        <w:rPr>
          <w:rFonts w:ascii="Arial" w:hAnsi="Arial" w:cs="Arial"/>
          <w:sz w:val="24"/>
          <w:szCs w:val="24"/>
        </w:rPr>
        <w:t xml:space="preserve">. " для </w:t>
      </w:r>
      <w:r w:rsidRPr="002E271F">
        <w:rPr>
          <w:rFonts w:ascii="Arial" w:hAnsi="Arial" w:cs="Arial"/>
          <w:sz w:val="24"/>
          <w:szCs w:val="24"/>
          <w:lang w:val="en-US"/>
        </w:rPr>
        <w:t>UNKNOWN</w:t>
      </w:r>
      <w:r w:rsidR="00673A9C" w:rsidRPr="002E271F">
        <w:rPr>
          <w:rFonts w:ascii="Arial" w:hAnsi="Arial" w:cs="Arial"/>
          <w:sz w:val="24"/>
          <w:szCs w:val="24"/>
        </w:rPr>
        <w:t>;</w:t>
      </w:r>
    </w:p>
    <w:p w14:paraId="3331AD4B" w14:textId="324C979D" w:rsidR="008622A5" w:rsidRPr="002E271F" w:rsidRDefault="008622A5" w:rsidP="002E271F">
      <w:pPr>
        <w:pStyle w:val="aff5"/>
        <w:numPr>
          <w:ilvl w:val="0"/>
          <w:numId w:val="31"/>
        </w:numPr>
        <w:tabs>
          <w:tab w:val="left" w:pos="1134"/>
        </w:tabs>
        <w:spacing w:line="360" w:lineRule="auto"/>
        <w:ind w:left="0" w:firstLine="709"/>
        <w:jc w:val="both"/>
        <w:rPr>
          <w:rFonts w:ascii="Arial" w:hAnsi="Arial" w:cs="Arial"/>
          <w:sz w:val="24"/>
          <w:szCs w:val="24"/>
        </w:rPr>
      </w:pPr>
      <w:r w:rsidRPr="002E271F">
        <w:rPr>
          <w:rFonts w:ascii="Arial" w:hAnsi="Arial" w:cs="Arial"/>
          <w:sz w:val="24"/>
          <w:szCs w:val="24"/>
          <w:lang w:val="en-US"/>
        </w:rPr>
        <w:t>INSTANCE</w:t>
      </w:r>
      <w:r w:rsidRPr="002E271F">
        <w:rPr>
          <w:rFonts w:ascii="Arial" w:hAnsi="Arial" w:cs="Arial"/>
          <w:sz w:val="24"/>
          <w:szCs w:val="24"/>
        </w:rPr>
        <w:t xml:space="preserve"> – задается как строка со значением идентификатора экземпляра объекта (атрибут «</w:t>
      </w:r>
      <w:r w:rsidRPr="002E271F">
        <w:rPr>
          <w:rFonts w:ascii="Arial" w:hAnsi="Arial" w:cs="Arial"/>
          <w:sz w:val="24"/>
          <w:szCs w:val="24"/>
          <w:lang w:val="en-US"/>
        </w:rPr>
        <w:t>id</w:t>
      </w:r>
      <w:r w:rsidRPr="002E271F">
        <w:rPr>
          <w:rFonts w:ascii="Arial" w:hAnsi="Arial" w:cs="Arial"/>
          <w:sz w:val="24"/>
          <w:szCs w:val="24"/>
        </w:rPr>
        <w:t>»)</w:t>
      </w:r>
      <w:r w:rsidR="00673A9C" w:rsidRPr="002E271F">
        <w:rPr>
          <w:rFonts w:ascii="Arial" w:hAnsi="Arial" w:cs="Arial"/>
          <w:sz w:val="24"/>
          <w:szCs w:val="24"/>
        </w:rPr>
        <w:t>;</w:t>
      </w:r>
    </w:p>
    <w:p w14:paraId="13D1F03D" w14:textId="0D65D307" w:rsidR="008622A5" w:rsidRPr="002E271F" w:rsidRDefault="008622A5" w:rsidP="002E271F">
      <w:pPr>
        <w:pStyle w:val="aff5"/>
        <w:numPr>
          <w:ilvl w:val="0"/>
          <w:numId w:val="31"/>
        </w:numPr>
        <w:tabs>
          <w:tab w:val="left" w:pos="1134"/>
        </w:tabs>
        <w:spacing w:line="360" w:lineRule="auto"/>
        <w:ind w:left="0" w:firstLine="709"/>
        <w:jc w:val="both"/>
        <w:rPr>
          <w:rFonts w:ascii="Arial" w:hAnsi="Arial" w:cs="Arial"/>
          <w:sz w:val="24"/>
          <w:szCs w:val="24"/>
        </w:rPr>
      </w:pPr>
      <w:r w:rsidRPr="002E271F">
        <w:rPr>
          <w:rFonts w:ascii="Arial" w:hAnsi="Arial" w:cs="Arial"/>
          <w:sz w:val="24"/>
          <w:szCs w:val="24"/>
          <w:lang w:val="en-US"/>
        </w:rPr>
        <w:t>ENUMERATION</w:t>
      </w:r>
      <w:r w:rsidRPr="002E271F">
        <w:rPr>
          <w:rFonts w:ascii="Arial" w:hAnsi="Arial" w:cs="Arial"/>
          <w:sz w:val="24"/>
          <w:szCs w:val="24"/>
        </w:rPr>
        <w:t xml:space="preserve"> – задается </w:t>
      </w:r>
      <w:r w:rsidR="000F7047" w:rsidRPr="002E271F">
        <w:rPr>
          <w:rFonts w:ascii="Arial" w:hAnsi="Arial" w:cs="Arial"/>
          <w:sz w:val="24"/>
          <w:szCs w:val="24"/>
        </w:rPr>
        <w:t>в формате, установленном в ГОСТ Р ИСО 10303 – </w:t>
      </w:r>
      <w:r w:rsidRPr="002E271F">
        <w:rPr>
          <w:rFonts w:ascii="Arial" w:hAnsi="Arial" w:cs="Arial"/>
          <w:sz w:val="24"/>
          <w:szCs w:val="24"/>
        </w:rPr>
        <w:t>21: символы приведенные к верхнему регистру с точками в начале и конце</w:t>
      </w:r>
      <w:r w:rsidR="00673A9C" w:rsidRPr="002E271F">
        <w:rPr>
          <w:rFonts w:ascii="Arial" w:hAnsi="Arial" w:cs="Arial"/>
          <w:sz w:val="24"/>
          <w:szCs w:val="24"/>
        </w:rPr>
        <w:t xml:space="preserve"> (н</w:t>
      </w:r>
      <w:r w:rsidRPr="002E271F">
        <w:rPr>
          <w:rFonts w:ascii="Arial" w:hAnsi="Arial" w:cs="Arial"/>
          <w:sz w:val="24"/>
          <w:szCs w:val="24"/>
        </w:rPr>
        <w:t>апример, ".</w:t>
      </w:r>
      <w:r w:rsidRPr="002E271F">
        <w:rPr>
          <w:rFonts w:ascii="Arial" w:hAnsi="Arial" w:cs="Arial"/>
          <w:sz w:val="24"/>
          <w:szCs w:val="24"/>
          <w:lang w:val="en-US"/>
        </w:rPr>
        <w:t>MADE</w:t>
      </w:r>
      <w:r w:rsidRPr="002E271F">
        <w:rPr>
          <w:rFonts w:ascii="Arial" w:hAnsi="Arial" w:cs="Arial"/>
          <w:sz w:val="24"/>
          <w:szCs w:val="24"/>
        </w:rPr>
        <w:t>.", ".</w:t>
      </w:r>
      <w:r w:rsidRPr="002E271F">
        <w:rPr>
          <w:rFonts w:ascii="Arial" w:hAnsi="Arial" w:cs="Arial"/>
          <w:sz w:val="24"/>
          <w:szCs w:val="24"/>
          <w:lang w:val="en-US"/>
        </w:rPr>
        <w:t>BOUGHT</w:t>
      </w:r>
      <w:r w:rsidRPr="002E271F">
        <w:rPr>
          <w:rFonts w:ascii="Arial" w:hAnsi="Arial" w:cs="Arial"/>
          <w:sz w:val="24"/>
          <w:szCs w:val="24"/>
        </w:rPr>
        <w:t>.", ".</w:t>
      </w:r>
      <w:r w:rsidRPr="002E271F">
        <w:rPr>
          <w:rFonts w:ascii="Arial" w:hAnsi="Arial" w:cs="Arial"/>
          <w:sz w:val="24"/>
          <w:szCs w:val="24"/>
          <w:lang w:val="en-US"/>
        </w:rPr>
        <w:t>NOT</w:t>
      </w:r>
      <w:r w:rsidRPr="002E271F">
        <w:rPr>
          <w:rFonts w:ascii="Arial" w:hAnsi="Arial" w:cs="Arial"/>
          <w:sz w:val="24"/>
          <w:szCs w:val="24"/>
        </w:rPr>
        <w:t>_</w:t>
      </w:r>
      <w:r w:rsidRPr="002E271F">
        <w:rPr>
          <w:rFonts w:ascii="Arial" w:hAnsi="Arial" w:cs="Arial"/>
          <w:sz w:val="24"/>
          <w:szCs w:val="24"/>
          <w:lang w:val="en-US"/>
        </w:rPr>
        <w:t>KNOWN</w:t>
      </w:r>
      <w:r w:rsidRPr="002E271F">
        <w:rPr>
          <w:rFonts w:ascii="Arial" w:hAnsi="Arial" w:cs="Arial"/>
          <w:sz w:val="24"/>
          <w:szCs w:val="24"/>
        </w:rPr>
        <w:t>.",   ".</w:t>
      </w:r>
      <w:r w:rsidRPr="002E271F">
        <w:rPr>
          <w:rFonts w:ascii="Arial" w:hAnsi="Arial" w:cs="Arial"/>
          <w:sz w:val="24"/>
          <w:szCs w:val="24"/>
          <w:lang w:val="en-US"/>
        </w:rPr>
        <w:t>ASSEMBLY</w:t>
      </w:r>
      <w:r w:rsidRPr="002E271F">
        <w:rPr>
          <w:rFonts w:ascii="Arial" w:hAnsi="Arial" w:cs="Arial"/>
          <w:sz w:val="24"/>
          <w:szCs w:val="24"/>
        </w:rPr>
        <w:t>.", ".</w:t>
      </w:r>
      <w:r w:rsidRPr="002E271F">
        <w:rPr>
          <w:rFonts w:ascii="Arial" w:hAnsi="Arial" w:cs="Arial"/>
          <w:sz w:val="24"/>
          <w:szCs w:val="24"/>
          <w:lang w:val="en-US"/>
        </w:rPr>
        <w:t>PART</w:t>
      </w:r>
      <w:r w:rsidRPr="002E271F">
        <w:rPr>
          <w:rFonts w:ascii="Arial" w:hAnsi="Arial" w:cs="Arial"/>
          <w:sz w:val="24"/>
          <w:szCs w:val="24"/>
        </w:rPr>
        <w:t>.",  ".</w:t>
      </w:r>
      <w:r w:rsidRPr="002E271F">
        <w:rPr>
          <w:rFonts w:ascii="Arial" w:hAnsi="Arial" w:cs="Arial"/>
          <w:sz w:val="24"/>
          <w:szCs w:val="24"/>
          <w:lang w:val="en-US"/>
        </w:rPr>
        <w:t>MATERIAL</w:t>
      </w:r>
      <w:r w:rsidRPr="002E271F">
        <w:rPr>
          <w:rFonts w:ascii="Arial" w:hAnsi="Arial" w:cs="Arial"/>
          <w:sz w:val="24"/>
          <w:szCs w:val="24"/>
        </w:rPr>
        <w:t>.", ".</w:t>
      </w:r>
      <w:r w:rsidRPr="002E271F">
        <w:rPr>
          <w:rFonts w:ascii="Arial" w:hAnsi="Arial" w:cs="Arial"/>
          <w:sz w:val="24"/>
          <w:szCs w:val="24"/>
          <w:lang w:val="en-US"/>
        </w:rPr>
        <w:t>KIT</w:t>
      </w:r>
      <w:r w:rsidRPr="002E271F">
        <w:rPr>
          <w:rFonts w:ascii="Arial" w:hAnsi="Arial" w:cs="Arial"/>
          <w:sz w:val="24"/>
          <w:szCs w:val="24"/>
        </w:rPr>
        <w:t>." и ".С</w:t>
      </w:r>
      <w:r w:rsidRPr="002E271F">
        <w:rPr>
          <w:rFonts w:ascii="Arial" w:hAnsi="Arial" w:cs="Arial"/>
          <w:sz w:val="24"/>
          <w:szCs w:val="24"/>
          <w:lang w:val="en-US"/>
        </w:rPr>
        <w:t>OMPLEX</w:t>
      </w:r>
      <w:r w:rsidRPr="002E271F">
        <w:rPr>
          <w:rFonts w:ascii="Arial" w:hAnsi="Arial" w:cs="Arial"/>
          <w:sz w:val="24"/>
          <w:szCs w:val="24"/>
        </w:rPr>
        <w:t>."</w:t>
      </w:r>
      <w:r w:rsidR="00673A9C" w:rsidRPr="002E271F">
        <w:rPr>
          <w:rFonts w:ascii="Arial" w:hAnsi="Arial" w:cs="Arial"/>
          <w:sz w:val="24"/>
          <w:szCs w:val="24"/>
        </w:rPr>
        <w:t>)</w:t>
      </w:r>
      <w:r w:rsidRPr="002E271F">
        <w:rPr>
          <w:rFonts w:ascii="Arial" w:hAnsi="Arial" w:cs="Arial"/>
          <w:sz w:val="24"/>
          <w:szCs w:val="24"/>
        </w:rPr>
        <w:t>.</w:t>
      </w:r>
    </w:p>
    <w:p w14:paraId="77FA0D67" w14:textId="1A768346" w:rsidR="008622A5" w:rsidRPr="002E271F" w:rsidRDefault="008622A5" w:rsidP="002E271F">
      <w:pPr>
        <w:pStyle w:val="aff5"/>
        <w:numPr>
          <w:ilvl w:val="0"/>
          <w:numId w:val="31"/>
        </w:numPr>
        <w:tabs>
          <w:tab w:val="left" w:pos="1134"/>
        </w:tabs>
        <w:spacing w:line="360" w:lineRule="auto"/>
        <w:ind w:left="0" w:firstLine="709"/>
        <w:jc w:val="both"/>
        <w:rPr>
          <w:rFonts w:ascii="Arial" w:hAnsi="Arial" w:cs="Arial"/>
          <w:sz w:val="24"/>
          <w:szCs w:val="24"/>
        </w:rPr>
      </w:pPr>
      <w:r w:rsidRPr="002E271F">
        <w:rPr>
          <w:rFonts w:ascii="Arial" w:hAnsi="Arial" w:cs="Arial"/>
          <w:sz w:val="24"/>
          <w:szCs w:val="24"/>
          <w:lang w:val="en-US"/>
        </w:rPr>
        <w:t>ARRAY</w:t>
      </w:r>
      <w:r w:rsidRPr="002E271F">
        <w:rPr>
          <w:rFonts w:ascii="Arial" w:hAnsi="Arial" w:cs="Arial"/>
          <w:sz w:val="24"/>
          <w:szCs w:val="24"/>
        </w:rPr>
        <w:t xml:space="preserve">, </w:t>
      </w:r>
      <w:r w:rsidRPr="002E271F">
        <w:rPr>
          <w:rFonts w:ascii="Arial" w:hAnsi="Arial" w:cs="Arial"/>
          <w:sz w:val="24"/>
          <w:szCs w:val="24"/>
          <w:lang w:val="en-US"/>
        </w:rPr>
        <w:t>LIST</w:t>
      </w:r>
      <w:r w:rsidRPr="002E271F">
        <w:rPr>
          <w:rFonts w:ascii="Arial" w:hAnsi="Arial" w:cs="Arial"/>
          <w:sz w:val="24"/>
          <w:szCs w:val="24"/>
        </w:rPr>
        <w:t xml:space="preserve">, </w:t>
      </w:r>
      <w:r w:rsidRPr="002E271F">
        <w:rPr>
          <w:rFonts w:ascii="Arial" w:hAnsi="Arial" w:cs="Arial"/>
          <w:sz w:val="24"/>
          <w:szCs w:val="24"/>
          <w:lang w:val="en-US"/>
        </w:rPr>
        <w:t>SET</w:t>
      </w:r>
      <w:r w:rsidRPr="002E271F">
        <w:rPr>
          <w:rFonts w:ascii="Arial" w:hAnsi="Arial" w:cs="Arial"/>
          <w:sz w:val="24"/>
          <w:szCs w:val="24"/>
        </w:rPr>
        <w:t xml:space="preserve"> – задаются как списки согласно правилам </w:t>
      </w:r>
      <w:r w:rsidR="00673A9C" w:rsidRPr="002E271F">
        <w:rPr>
          <w:rFonts w:ascii="Arial" w:hAnsi="Arial" w:cs="Arial"/>
          <w:sz w:val="24"/>
          <w:szCs w:val="24"/>
        </w:rPr>
        <w:t xml:space="preserve">синтаксиса </w:t>
      </w:r>
      <w:r w:rsidRPr="002E271F">
        <w:rPr>
          <w:rFonts w:ascii="Arial" w:hAnsi="Arial" w:cs="Arial"/>
          <w:sz w:val="24"/>
          <w:szCs w:val="24"/>
          <w:lang w:val="en-US"/>
        </w:rPr>
        <w:t>JSON</w:t>
      </w:r>
      <w:r w:rsidR="00673A9C" w:rsidRPr="002E271F">
        <w:rPr>
          <w:rFonts w:ascii="Arial" w:hAnsi="Arial" w:cs="Arial"/>
          <w:sz w:val="24"/>
          <w:szCs w:val="24"/>
        </w:rPr>
        <w:t xml:space="preserve"> [1]</w:t>
      </w:r>
      <w:r w:rsidRPr="002E271F">
        <w:rPr>
          <w:rFonts w:ascii="Arial" w:hAnsi="Arial" w:cs="Arial"/>
          <w:sz w:val="24"/>
          <w:szCs w:val="24"/>
        </w:rPr>
        <w:t xml:space="preserve"> (в квадратных скобках перечень значений через запятую).</w:t>
      </w:r>
    </w:p>
    <w:tbl>
      <w:tblPr>
        <w:tblStyle w:val="aff7"/>
        <w:tblW w:w="0" w:type="auto"/>
        <w:jc w:val="center"/>
        <w:tblLook w:val="04A0" w:firstRow="1" w:lastRow="0" w:firstColumn="1" w:lastColumn="0" w:noHBand="0" w:noVBand="1"/>
      </w:tblPr>
      <w:tblGrid>
        <w:gridCol w:w="6488"/>
      </w:tblGrid>
      <w:tr w:rsidR="0026312A" w14:paraId="63477509" w14:textId="77777777" w:rsidTr="00E25FE5">
        <w:trPr>
          <w:jc w:val="center"/>
        </w:trPr>
        <w:tc>
          <w:tcPr>
            <w:tcW w:w="6488" w:type="dxa"/>
          </w:tcPr>
          <w:p w14:paraId="296C20E9" w14:textId="77777777" w:rsidR="0026312A" w:rsidRPr="007B71E7" w:rsidRDefault="0026312A" w:rsidP="0026312A">
            <w:pPr>
              <w:spacing w:line="276" w:lineRule="auto"/>
              <w:rPr>
                <w:rFonts w:ascii="Arial" w:hAnsi="Arial" w:cs="Arial"/>
                <w:szCs w:val="24"/>
                <w:lang w:val="de-DE"/>
              </w:rPr>
            </w:pPr>
            <w:r w:rsidRPr="007B71E7">
              <w:rPr>
                <w:rFonts w:ascii="Arial" w:hAnsi="Arial" w:cs="Arial"/>
                <w:szCs w:val="24"/>
                <w:lang w:val="de-DE"/>
              </w:rPr>
              <w:t>{"</w:t>
            </w:r>
            <w:proofErr w:type="spellStart"/>
            <w:r w:rsidRPr="007B71E7">
              <w:rPr>
                <w:rFonts w:ascii="Arial" w:hAnsi="Arial" w:cs="Arial"/>
                <w:b/>
                <w:i/>
                <w:szCs w:val="24"/>
                <w:lang w:val="de-DE"/>
              </w:rPr>
              <w:t>format</w:t>
            </w:r>
            <w:proofErr w:type="spellEnd"/>
            <w:r w:rsidRPr="007B71E7">
              <w:rPr>
                <w:rFonts w:ascii="Arial" w:hAnsi="Arial" w:cs="Arial"/>
                <w:szCs w:val="24"/>
                <w:lang w:val="de-DE"/>
              </w:rPr>
              <w:t>": "STEP-JSON 1.0",</w:t>
            </w:r>
          </w:p>
          <w:p w14:paraId="34374F5B" w14:textId="77777777" w:rsidR="0026312A" w:rsidRPr="007B71E7" w:rsidRDefault="0026312A" w:rsidP="0026312A">
            <w:pPr>
              <w:spacing w:line="276" w:lineRule="auto"/>
              <w:rPr>
                <w:rFonts w:ascii="Arial" w:hAnsi="Arial" w:cs="Arial"/>
                <w:szCs w:val="24"/>
                <w:lang w:val="de-DE"/>
              </w:rPr>
            </w:pPr>
            <w:r w:rsidRPr="007B71E7">
              <w:rPr>
                <w:rFonts w:ascii="Arial" w:hAnsi="Arial" w:cs="Arial"/>
                <w:szCs w:val="24"/>
                <w:lang w:val="de-DE"/>
              </w:rPr>
              <w:t>"</w:t>
            </w:r>
            <w:proofErr w:type="spellStart"/>
            <w:r w:rsidRPr="007B71E7">
              <w:rPr>
                <w:rFonts w:ascii="Arial" w:hAnsi="Arial" w:cs="Arial"/>
                <w:b/>
                <w:i/>
                <w:szCs w:val="24"/>
                <w:lang w:val="de-DE"/>
              </w:rPr>
              <w:t>schema</w:t>
            </w:r>
            <w:proofErr w:type="spellEnd"/>
            <w:r w:rsidRPr="007B71E7">
              <w:rPr>
                <w:rFonts w:ascii="Arial" w:hAnsi="Arial" w:cs="Arial"/>
                <w:szCs w:val="24"/>
                <w:lang w:val="de-DE"/>
              </w:rPr>
              <w:t>": "GOST R 2.525",</w:t>
            </w:r>
          </w:p>
          <w:p w14:paraId="48EC1F30" w14:textId="77777777" w:rsidR="0026312A" w:rsidRPr="007B71E7" w:rsidRDefault="0026312A" w:rsidP="0026312A">
            <w:pPr>
              <w:spacing w:line="276" w:lineRule="auto"/>
              <w:rPr>
                <w:rFonts w:ascii="Arial" w:hAnsi="Arial" w:cs="Arial"/>
                <w:szCs w:val="24"/>
                <w:lang w:val="en-US"/>
              </w:rPr>
            </w:pPr>
            <w:r w:rsidRPr="007B71E7">
              <w:rPr>
                <w:rFonts w:ascii="Arial" w:hAnsi="Arial" w:cs="Arial"/>
                <w:szCs w:val="24"/>
                <w:lang w:val="en-US"/>
              </w:rPr>
              <w:t>"</w:t>
            </w:r>
            <w:r w:rsidRPr="007B71E7">
              <w:rPr>
                <w:rFonts w:ascii="Arial" w:hAnsi="Arial" w:cs="Arial"/>
                <w:b/>
                <w:i/>
                <w:szCs w:val="24"/>
                <w:lang w:val="en-US"/>
              </w:rPr>
              <w:t>instances</w:t>
            </w:r>
            <w:r w:rsidRPr="007B71E7">
              <w:rPr>
                <w:rFonts w:ascii="Arial" w:hAnsi="Arial" w:cs="Arial"/>
                <w:szCs w:val="24"/>
                <w:lang w:val="en-US"/>
              </w:rPr>
              <w:t>": [</w:t>
            </w:r>
          </w:p>
          <w:p w14:paraId="25755911" w14:textId="77777777" w:rsidR="0026312A" w:rsidRPr="007B71E7" w:rsidRDefault="0026312A" w:rsidP="0026312A">
            <w:pPr>
              <w:spacing w:line="276" w:lineRule="auto"/>
              <w:rPr>
                <w:rFonts w:ascii="Arial" w:hAnsi="Arial" w:cs="Arial"/>
                <w:szCs w:val="24"/>
                <w:lang w:val="en-US"/>
              </w:rPr>
            </w:pPr>
            <w:r w:rsidRPr="007B71E7">
              <w:rPr>
                <w:rFonts w:ascii="Arial" w:hAnsi="Arial" w:cs="Arial"/>
                <w:szCs w:val="24"/>
                <w:lang w:val="en-US"/>
              </w:rPr>
              <w:tab/>
              <w:t>{ "</w:t>
            </w:r>
            <w:r w:rsidRPr="007B71E7">
              <w:rPr>
                <w:rFonts w:ascii="Arial" w:hAnsi="Arial" w:cs="Arial"/>
                <w:b/>
                <w:i/>
                <w:szCs w:val="24"/>
                <w:lang w:val="en-US"/>
              </w:rPr>
              <w:t>id</w:t>
            </w:r>
            <w:r w:rsidRPr="007B71E7">
              <w:rPr>
                <w:rFonts w:ascii="Arial" w:hAnsi="Arial" w:cs="Arial"/>
                <w:szCs w:val="24"/>
                <w:lang w:val="en-US"/>
              </w:rPr>
              <w:t>": "#N",</w:t>
            </w:r>
          </w:p>
          <w:p w14:paraId="21E6B8D8" w14:textId="77777777" w:rsidR="0026312A" w:rsidRPr="007B71E7" w:rsidRDefault="0026312A" w:rsidP="0026312A">
            <w:pPr>
              <w:spacing w:line="276" w:lineRule="auto"/>
              <w:ind w:firstLine="851"/>
              <w:rPr>
                <w:rFonts w:ascii="Arial" w:hAnsi="Arial" w:cs="Arial"/>
                <w:szCs w:val="24"/>
                <w:lang w:val="en-US"/>
              </w:rPr>
            </w:pPr>
            <w:r w:rsidRPr="007B71E7">
              <w:rPr>
                <w:rFonts w:ascii="Arial" w:hAnsi="Arial" w:cs="Arial"/>
                <w:szCs w:val="24"/>
                <w:lang w:val="en-US"/>
              </w:rPr>
              <w:t>"</w:t>
            </w:r>
            <w:r w:rsidRPr="007B71E7">
              <w:rPr>
                <w:rFonts w:ascii="Arial" w:hAnsi="Arial" w:cs="Arial"/>
                <w:b/>
                <w:i/>
                <w:szCs w:val="24"/>
                <w:lang w:val="en-US"/>
              </w:rPr>
              <w:t>type</w:t>
            </w:r>
            <w:r w:rsidRPr="007B71E7">
              <w:rPr>
                <w:rFonts w:ascii="Arial" w:hAnsi="Arial" w:cs="Arial"/>
                <w:szCs w:val="24"/>
                <w:lang w:val="en-US"/>
              </w:rPr>
              <w:t>": "ENTITY ",</w:t>
            </w:r>
          </w:p>
          <w:p w14:paraId="2B4DFDE1" w14:textId="77777777" w:rsidR="0026312A" w:rsidRPr="007B71E7" w:rsidRDefault="0026312A" w:rsidP="0026312A">
            <w:pPr>
              <w:spacing w:line="276" w:lineRule="auto"/>
              <w:ind w:firstLine="851"/>
              <w:rPr>
                <w:rFonts w:ascii="Arial" w:hAnsi="Arial" w:cs="Arial"/>
                <w:szCs w:val="24"/>
                <w:lang w:val="en-US"/>
              </w:rPr>
            </w:pPr>
            <w:r w:rsidRPr="007B71E7">
              <w:rPr>
                <w:rFonts w:ascii="Arial" w:hAnsi="Arial" w:cs="Arial"/>
                <w:szCs w:val="24"/>
                <w:lang w:val="en-US"/>
              </w:rPr>
              <w:t>"</w:t>
            </w:r>
            <w:r w:rsidRPr="007B71E7">
              <w:rPr>
                <w:rFonts w:ascii="Arial" w:hAnsi="Arial" w:cs="Arial"/>
                <w:b/>
                <w:i/>
                <w:szCs w:val="24"/>
                <w:lang w:val="en-US"/>
              </w:rPr>
              <w:t>attributes</w:t>
            </w:r>
            <w:r w:rsidRPr="007B71E7">
              <w:rPr>
                <w:rFonts w:ascii="Arial" w:hAnsi="Arial" w:cs="Arial"/>
                <w:szCs w:val="24"/>
                <w:lang w:val="en-US"/>
              </w:rPr>
              <w:t>": { "</w:t>
            </w:r>
            <w:proofErr w:type="spellStart"/>
            <w:r w:rsidRPr="007B71E7">
              <w:rPr>
                <w:rFonts w:ascii="Arial" w:hAnsi="Arial" w:cs="Arial"/>
                <w:szCs w:val="24"/>
                <w:lang w:val="en-US"/>
              </w:rPr>
              <w:t>attribute_name</w:t>
            </w:r>
            <w:r w:rsidRPr="007B71E7">
              <w:rPr>
                <w:rFonts w:ascii="Arial" w:hAnsi="Arial" w:cs="Arial"/>
                <w:szCs w:val="24"/>
                <w:vertAlign w:val="subscript"/>
                <w:lang w:val="en-US"/>
              </w:rPr>
              <w:t>n</w:t>
            </w:r>
            <w:proofErr w:type="spellEnd"/>
            <w:r w:rsidRPr="007B71E7">
              <w:rPr>
                <w:rFonts w:ascii="Arial" w:hAnsi="Arial" w:cs="Arial"/>
                <w:szCs w:val="24"/>
                <w:lang w:val="en-US"/>
              </w:rPr>
              <w:t>": "VALUE",</w:t>
            </w:r>
          </w:p>
          <w:p w14:paraId="6A11582F" w14:textId="77777777" w:rsidR="0026312A" w:rsidRPr="007B71E7" w:rsidRDefault="0026312A" w:rsidP="0026312A">
            <w:pPr>
              <w:spacing w:line="276" w:lineRule="auto"/>
              <w:ind w:left="1416" w:firstLine="994"/>
              <w:rPr>
                <w:rFonts w:ascii="Arial" w:hAnsi="Arial" w:cs="Arial"/>
                <w:szCs w:val="24"/>
                <w:lang w:val="en-US"/>
              </w:rPr>
            </w:pPr>
            <w:r w:rsidRPr="007B71E7">
              <w:rPr>
                <w:rFonts w:ascii="Arial" w:hAnsi="Arial" w:cs="Arial"/>
                <w:szCs w:val="24"/>
                <w:lang w:val="en-US"/>
              </w:rPr>
              <w:t>"attribute_name</w:t>
            </w:r>
            <w:r w:rsidRPr="007B71E7">
              <w:rPr>
                <w:rFonts w:ascii="Arial" w:hAnsi="Arial" w:cs="Arial"/>
                <w:szCs w:val="24"/>
                <w:vertAlign w:val="subscript"/>
                <w:lang w:val="en-US"/>
              </w:rPr>
              <w:t>n+1</w:t>
            </w:r>
            <w:r w:rsidRPr="007B71E7">
              <w:rPr>
                <w:rFonts w:ascii="Arial" w:hAnsi="Arial" w:cs="Arial"/>
                <w:szCs w:val="24"/>
                <w:lang w:val="en-US"/>
              </w:rPr>
              <w:t>": "VALUE",</w:t>
            </w:r>
          </w:p>
          <w:p w14:paraId="3670ECCD" w14:textId="77777777" w:rsidR="0026312A" w:rsidRPr="007B71E7" w:rsidRDefault="0026312A" w:rsidP="0026312A">
            <w:pPr>
              <w:spacing w:line="276" w:lineRule="auto"/>
              <w:ind w:left="2832" w:hanging="422"/>
              <w:rPr>
                <w:rFonts w:ascii="Arial" w:hAnsi="Arial" w:cs="Arial"/>
                <w:szCs w:val="24"/>
                <w:lang w:val="en-US"/>
              </w:rPr>
            </w:pPr>
            <w:r w:rsidRPr="007B71E7">
              <w:rPr>
                <w:rFonts w:ascii="Arial" w:hAnsi="Arial" w:cs="Arial"/>
                <w:szCs w:val="24"/>
                <w:lang w:val="en-US"/>
              </w:rPr>
              <w:t>…</w:t>
            </w:r>
          </w:p>
          <w:p w14:paraId="25393344" w14:textId="77777777" w:rsidR="0026312A" w:rsidRPr="007B71E7" w:rsidRDefault="0026312A" w:rsidP="0026312A">
            <w:pPr>
              <w:spacing w:line="276" w:lineRule="auto"/>
              <w:ind w:left="1416" w:firstLine="994"/>
              <w:rPr>
                <w:rFonts w:ascii="Arial" w:hAnsi="Arial" w:cs="Arial"/>
                <w:szCs w:val="24"/>
                <w:lang w:val="en-US"/>
              </w:rPr>
            </w:pPr>
            <w:r w:rsidRPr="007B71E7">
              <w:rPr>
                <w:rFonts w:ascii="Arial" w:hAnsi="Arial" w:cs="Arial"/>
                <w:szCs w:val="24"/>
                <w:lang w:val="en-US"/>
              </w:rPr>
              <w:t>"</w:t>
            </w:r>
            <w:proofErr w:type="spellStart"/>
            <w:r w:rsidRPr="007B71E7">
              <w:rPr>
                <w:rFonts w:ascii="Arial" w:hAnsi="Arial" w:cs="Arial"/>
                <w:szCs w:val="24"/>
                <w:lang w:val="en-US"/>
              </w:rPr>
              <w:t>attribute_name</w:t>
            </w:r>
            <w:r w:rsidRPr="007B71E7">
              <w:rPr>
                <w:rFonts w:ascii="Arial" w:hAnsi="Arial" w:cs="Arial"/>
                <w:szCs w:val="24"/>
                <w:vertAlign w:val="subscript"/>
                <w:lang w:val="en-US"/>
              </w:rPr>
              <w:t>m</w:t>
            </w:r>
            <w:proofErr w:type="spellEnd"/>
            <w:r w:rsidRPr="007B71E7">
              <w:rPr>
                <w:rFonts w:ascii="Arial" w:hAnsi="Arial" w:cs="Arial"/>
                <w:szCs w:val="24"/>
                <w:lang w:val="en-US"/>
              </w:rPr>
              <w:t>": "VALUE" }</w:t>
            </w:r>
          </w:p>
          <w:p w14:paraId="1E70736C" w14:textId="77777777" w:rsidR="0026312A" w:rsidRPr="007B71E7" w:rsidRDefault="0026312A" w:rsidP="0026312A">
            <w:pPr>
              <w:spacing w:line="276" w:lineRule="auto"/>
              <w:ind w:firstLine="709"/>
              <w:rPr>
                <w:rFonts w:ascii="Arial" w:hAnsi="Arial" w:cs="Arial"/>
                <w:szCs w:val="24"/>
                <w:lang w:val="en-US"/>
              </w:rPr>
            </w:pPr>
            <w:r w:rsidRPr="007B71E7">
              <w:rPr>
                <w:rFonts w:ascii="Arial" w:hAnsi="Arial" w:cs="Arial"/>
                <w:szCs w:val="24"/>
                <w:lang w:val="en-US"/>
              </w:rPr>
              <w:t>},</w:t>
            </w:r>
          </w:p>
          <w:p w14:paraId="5B08C728" w14:textId="77777777" w:rsidR="0026312A" w:rsidRPr="007B71E7" w:rsidRDefault="0026312A" w:rsidP="0026312A">
            <w:pPr>
              <w:spacing w:line="276" w:lineRule="auto"/>
              <w:rPr>
                <w:rFonts w:ascii="Arial" w:hAnsi="Arial" w:cs="Arial"/>
                <w:szCs w:val="24"/>
                <w:lang w:val="en-US"/>
              </w:rPr>
            </w:pPr>
            <w:r w:rsidRPr="007B71E7">
              <w:rPr>
                <w:rFonts w:ascii="Arial" w:hAnsi="Arial" w:cs="Arial"/>
                <w:szCs w:val="24"/>
                <w:lang w:val="en-US"/>
              </w:rPr>
              <w:tab/>
              <w:t>{ "</w:t>
            </w:r>
            <w:r w:rsidRPr="007B71E7">
              <w:rPr>
                <w:rFonts w:ascii="Arial" w:hAnsi="Arial" w:cs="Arial"/>
                <w:b/>
                <w:i/>
                <w:szCs w:val="24"/>
                <w:lang w:val="en-US"/>
              </w:rPr>
              <w:t>id</w:t>
            </w:r>
            <w:r w:rsidRPr="007B71E7">
              <w:rPr>
                <w:rFonts w:ascii="Arial" w:hAnsi="Arial" w:cs="Arial"/>
                <w:szCs w:val="24"/>
                <w:lang w:val="en-US"/>
              </w:rPr>
              <w:t>": "#N+1",</w:t>
            </w:r>
          </w:p>
          <w:p w14:paraId="7ACD29F6" w14:textId="77777777" w:rsidR="0026312A" w:rsidRPr="007B71E7" w:rsidRDefault="0026312A" w:rsidP="0026312A">
            <w:pPr>
              <w:spacing w:line="276" w:lineRule="auto"/>
              <w:ind w:firstLine="851"/>
              <w:rPr>
                <w:rFonts w:ascii="Arial" w:hAnsi="Arial" w:cs="Arial"/>
                <w:szCs w:val="24"/>
                <w:lang w:val="en-US"/>
              </w:rPr>
            </w:pPr>
            <w:r w:rsidRPr="007B71E7">
              <w:rPr>
                <w:rFonts w:ascii="Arial" w:hAnsi="Arial" w:cs="Arial"/>
                <w:szCs w:val="24"/>
                <w:lang w:val="en-US"/>
              </w:rPr>
              <w:t>"</w:t>
            </w:r>
            <w:r w:rsidRPr="007B71E7">
              <w:rPr>
                <w:rFonts w:ascii="Arial" w:hAnsi="Arial" w:cs="Arial"/>
                <w:b/>
                <w:i/>
                <w:szCs w:val="24"/>
                <w:lang w:val="en-US"/>
              </w:rPr>
              <w:t>type</w:t>
            </w:r>
            <w:r w:rsidRPr="007B71E7">
              <w:rPr>
                <w:rFonts w:ascii="Arial" w:hAnsi="Arial" w:cs="Arial"/>
                <w:szCs w:val="24"/>
                <w:lang w:val="en-US"/>
              </w:rPr>
              <w:t>": "ENTITY",</w:t>
            </w:r>
          </w:p>
          <w:p w14:paraId="2BCFB9CE" w14:textId="77777777" w:rsidR="0026312A" w:rsidRPr="007B71E7" w:rsidRDefault="0026312A" w:rsidP="0026312A">
            <w:pPr>
              <w:spacing w:line="276" w:lineRule="auto"/>
              <w:ind w:firstLine="851"/>
              <w:rPr>
                <w:rFonts w:ascii="Arial" w:hAnsi="Arial" w:cs="Arial"/>
                <w:szCs w:val="24"/>
                <w:lang w:val="en-US"/>
              </w:rPr>
            </w:pPr>
            <w:r w:rsidRPr="007B71E7">
              <w:rPr>
                <w:rFonts w:ascii="Arial" w:hAnsi="Arial" w:cs="Arial"/>
                <w:szCs w:val="24"/>
                <w:lang w:val="en-US"/>
              </w:rPr>
              <w:t>"</w:t>
            </w:r>
            <w:proofErr w:type="gramStart"/>
            <w:r w:rsidRPr="007B71E7">
              <w:rPr>
                <w:rFonts w:ascii="Arial" w:hAnsi="Arial" w:cs="Arial"/>
                <w:b/>
                <w:i/>
                <w:szCs w:val="24"/>
                <w:lang w:val="en-US"/>
              </w:rPr>
              <w:t>attributes</w:t>
            </w:r>
            <w:proofErr w:type="gramEnd"/>
            <w:r w:rsidRPr="007B71E7">
              <w:rPr>
                <w:rFonts w:ascii="Arial" w:hAnsi="Arial" w:cs="Arial"/>
                <w:szCs w:val="24"/>
                <w:lang w:val="en-US"/>
              </w:rPr>
              <w:t>": {</w:t>
            </w:r>
            <w:r w:rsidRPr="007B71E7">
              <w:rPr>
                <w:rFonts w:ascii="Arial" w:hAnsi="Arial" w:cs="Arial"/>
                <w:szCs w:val="24"/>
              </w:rPr>
              <w:t xml:space="preserve"> </w:t>
            </w:r>
            <w:r w:rsidRPr="007B71E7">
              <w:rPr>
                <w:rFonts w:ascii="Arial" w:hAnsi="Arial" w:cs="Arial"/>
                <w:szCs w:val="24"/>
                <w:lang w:val="en-US"/>
              </w:rPr>
              <w:t>….}</w:t>
            </w:r>
          </w:p>
          <w:p w14:paraId="5B17DBFE" w14:textId="77777777" w:rsidR="0026312A" w:rsidRPr="007B71E7" w:rsidRDefault="0026312A" w:rsidP="0026312A">
            <w:pPr>
              <w:spacing w:line="276" w:lineRule="auto"/>
              <w:rPr>
                <w:rFonts w:ascii="Arial" w:hAnsi="Arial" w:cs="Arial"/>
                <w:szCs w:val="24"/>
              </w:rPr>
            </w:pPr>
            <w:r w:rsidRPr="007B71E7">
              <w:rPr>
                <w:rFonts w:ascii="Arial" w:hAnsi="Arial" w:cs="Arial"/>
                <w:szCs w:val="24"/>
                <w:lang w:val="en-US"/>
              </w:rPr>
              <w:tab/>
            </w:r>
            <w:r w:rsidRPr="007B71E7">
              <w:rPr>
                <w:rFonts w:ascii="Arial" w:hAnsi="Arial" w:cs="Arial"/>
                <w:szCs w:val="24"/>
              </w:rPr>
              <w:t>}</w:t>
            </w:r>
          </w:p>
          <w:p w14:paraId="2C0F5548" w14:textId="19893BF9" w:rsidR="0026312A" w:rsidRDefault="0026312A" w:rsidP="0026312A">
            <w:pPr>
              <w:spacing w:line="276" w:lineRule="auto"/>
              <w:rPr>
                <w:rFonts w:ascii="Arial" w:hAnsi="Arial" w:cs="Arial"/>
                <w:sz w:val="24"/>
                <w:szCs w:val="24"/>
              </w:rPr>
            </w:pPr>
            <w:r w:rsidRPr="007B71E7">
              <w:rPr>
                <w:rFonts w:ascii="Arial" w:hAnsi="Arial" w:cs="Arial"/>
                <w:szCs w:val="24"/>
              </w:rPr>
              <w:t>]}</w:t>
            </w:r>
          </w:p>
        </w:tc>
      </w:tr>
    </w:tbl>
    <w:p w14:paraId="72E577F4" w14:textId="77777777" w:rsidR="007B71E7" w:rsidRDefault="00E25FE5" w:rsidP="007B71E7">
      <w:pPr>
        <w:spacing w:before="120" w:line="360" w:lineRule="auto"/>
        <w:jc w:val="center"/>
        <w:rPr>
          <w:rFonts w:ascii="Arial" w:hAnsi="Arial" w:cs="Arial"/>
          <w:sz w:val="22"/>
          <w:szCs w:val="24"/>
        </w:rPr>
      </w:pPr>
      <w:r w:rsidRPr="007B71E7">
        <w:rPr>
          <w:rFonts w:ascii="Arial" w:hAnsi="Arial" w:cs="Arial"/>
          <w:sz w:val="22"/>
          <w:szCs w:val="24"/>
        </w:rPr>
        <w:t xml:space="preserve">Рисунок Б.1 – Обобщенная структура данных в обменном файле </w:t>
      </w:r>
    </w:p>
    <w:p w14:paraId="24F522D5" w14:textId="6837ADDF" w:rsidR="0026312A" w:rsidRPr="007B71E7" w:rsidRDefault="00E25FE5" w:rsidP="007B71E7">
      <w:pPr>
        <w:jc w:val="center"/>
        <w:rPr>
          <w:rFonts w:ascii="Arial" w:hAnsi="Arial" w:cs="Arial"/>
          <w:sz w:val="22"/>
          <w:szCs w:val="24"/>
        </w:rPr>
      </w:pPr>
      <w:r w:rsidRPr="007B71E7">
        <w:rPr>
          <w:rFonts w:ascii="Arial" w:hAnsi="Arial" w:cs="Arial"/>
          <w:sz w:val="22"/>
          <w:szCs w:val="24"/>
        </w:rPr>
        <w:t xml:space="preserve">формата </w:t>
      </w:r>
      <w:r w:rsidRPr="007B71E7">
        <w:rPr>
          <w:rFonts w:ascii="Arial" w:hAnsi="Arial" w:cs="Arial"/>
          <w:sz w:val="22"/>
          <w:szCs w:val="24"/>
          <w:lang w:val="en-US"/>
        </w:rPr>
        <w:t>STEP</w:t>
      </w:r>
      <w:r w:rsidRPr="007B71E7">
        <w:rPr>
          <w:rFonts w:ascii="Arial" w:hAnsi="Arial" w:cs="Arial"/>
          <w:sz w:val="22"/>
          <w:szCs w:val="24"/>
        </w:rPr>
        <w:t>-</w:t>
      </w:r>
      <w:r w:rsidRPr="007B71E7">
        <w:rPr>
          <w:rFonts w:ascii="Arial" w:hAnsi="Arial" w:cs="Arial"/>
          <w:sz w:val="22"/>
          <w:szCs w:val="24"/>
          <w:lang w:val="en-US"/>
        </w:rPr>
        <w:t>JSON</w:t>
      </w:r>
    </w:p>
    <w:p w14:paraId="07A9C87A" w14:textId="49213187" w:rsidR="0060703A" w:rsidRDefault="004F1DB9" w:rsidP="007B71E7">
      <w:pPr>
        <w:pStyle w:val="affd"/>
        <w:spacing w:before="120" w:beforeAutospacing="0" w:after="0" w:afterAutospacing="0" w:line="312" w:lineRule="auto"/>
        <w:ind w:firstLine="709"/>
        <w:jc w:val="both"/>
        <w:rPr>
          <w:rFonts w:ascii="Arial" w:hAnsi="Arial" w:cs="Arial"/>
          <w:b/>
          <w:bCs/>
          <w:i/>
          <w:color w:val="365F91" w:themeColor="accent1" w:themeShade="BF"/>
          <w:spacing w:val="40"/>
        </w:rPr>
      </w:pPr>
      <w:r w:rsidRPr="00E25FE5">
        <w:rPr>
          <w:rFonts w:ascii="Arial" w:hAnsi="Arial" w:cs="Arial"/>
          <w:spacing w:val="40"/>
          <w:sz w:val="20"/>
          <w:szCs w:val="20"/>
        </w:rPr>
        <w:t>Примечание</w:t>
      </w:r>
      <w:r w:rsidRPr="00670DA5">
        <w:rPr>
          <w:rFonts w:ascii="Arial" w:hAnsi="Arial" w:cs="Arial"/>
          <w:spacing w:val="20"/>
          <w:sz w:val="20"/>
          <w:szCs w:val="20"/>
        </w:rPr>
        <w:t xml:space="preserve"> — </w:t>
      </w:r>
      <w:r w:rsidR="00E25FE5">
        <w:rPr>
          <w:rFonts w:ascii="Arial" w:hAnsi="Arial" w:cs="Arial"/>
          <w:spacing w:val="20"/>
          <w:sz w:val="20"/>
          <w:szCs w:val="20"/>
        </w:rPr>
        <w:t>П</w:t>
      </w:r>
      <w:r>
        <w:rPr>
          <w:rFonts w:ascii="Arial" w:hAnsi="Arial" w:cs="Arial"/>
          <w:spacing w:val="20"/>
          <w:sz w:val="20"/>
          <w:szCs w:val="20"/>
        </w:rPr>
        <w:t>р</w:t>
      </w:r>
      <w:r w:rsidRPr="00670DA5">
        <w:rPr>
          <w:rFonts w:ascii="Arial" w:hAnsi="Arial" w:cs="Arial"/>
          <w:sz w:val="20"/>
          <w:szCs w:val="20"/>
        </w:rPr>
        <w:t>едставление даты и времени в виде текстовой последовательности должно соответствовать требованиям к передаче полного обозначения даты и времени согласно ГОСТ</w:t>
      </w:r>
      <w:r w:rsidR="000F7047">
        <w:rPr>
          <w:rFonts w:ascii="Arial" w:hAnsi="Arial" w:cs="Arial"/>
          <w:sz w:val="20"/>
          <w:szCs w:val="20"/>
        </w:rPr>
        <w:t> </w:t>
      </w:r>
      <w:r w:rsidRPr="00670DA5">
        <w:rPr>
          <w:rFonts w:ascii="Arial" w:hAnsi="Arial" w:cs="Arial"/>
          <w:sz w:val="20"/>
          <w:szCs w:val="20"/>
        </w:rPr>
        <w:t>Р</w:t>
      </w:r>
      <w:r w:rsidR="000F7047">
        <w:rPr>
          <w:rFonts w:ascii="Arial" w:hAnsi="Arial" w:cs="Arial"/>
          <w:sz w:val="20"/>
          <w:szCs w:val="20"/>
        </w:rPr>
        <w:t> </w:t>
      </w:r>
      <w:r w:rsidRPr="00670DA5">
        <w:rPr>
          <w:rFonts w:ascii="Arial" w:hAnsi="Arial" w:cs="Arial"/>
          <w:sz w:val="20"/>
          <w:szCs w:val="20"/>
        </w:rPr>
        <w:t xml:space="preserve">7.0.64-2018. В приведенном </w:t>
      </w:r>
      <w:r w:rsidR="007B71E7">
        <w:rPr>
          <w:rFonts w:ascii="Arial" w:hAnsi="Arial" w:cs="Arial"/>
          <w:sz w:val="20"/>
          <w:szCs w:val="20"/>
        </w:rPr>
        <w:t xml:space="preserve">в приложении В </w:t>
      </w:r>
      <w:r w:rsidRPr="00670DA5">
        <w:rPr>
          <w:rFonts w:ascii="Arial" w:hAnsi="Arial" w:cs="Arial"/>
          <w:sz w:val="20"/>
          <w:szCs w:val="20"/>
        </w:rPr>
        <w:t xml:space="preserve">примере используется вариант передачи полного наименования местных даты и времени без использования определителя часового пояса в основном формате </w:t>
      </w:r>
      <w:r>
        <w:rPr>
          <w:rFonts w:ascii="Arial" w:hAnsi="Arial" w:cs="Arial"/>
          <w:sz w:val="20"/>
          <w:szCs w:val="20"/>
        </w:rPr>
        <w:t>(</w:t>
      </w:r>
      <w:proofErr w:type="spellStart"/>
      <w:r w:rsidRPr="00670DA5">
        <w:rPr>
          <w:rFonts w:ascii="Arial" w:hAnsi="Arial" w:cs="Arial"/>
          <w:sz w:val="20"/>
          <w:szCs w:val="20"/>
        </w:rPr>
        <w:t>YYYYMMDDhhmmss</w:t>
      </w:r>
      <w:proofErr w:type="spellEnd"/>
      <w:r>
        <w:rPr>
          <w:rFonts w:ascii="Arial" w:hAnsi="Arial" w:cs="Arial"/>
          <w:sz w:val="20"/>
          <w:szCs w:val="20"/>
        </w:rPr>
        <w:t>)</w:t>
      </w:r>
      <w:r w:rsidRPr="00670DA5">
        <w:rPr>
          <w:rFonts w:ascii="Arial" w:hAnsi="Arial" w:cs="Arial"/>
          <w:sz w:val="20"/>
          <w:szCs w:val="20"/>
        </w:rPr>
        <w:t>. По соглашению участников информационного обмена дата и время мо</w:t>
      </w:r>
      <w:r>
        <w:rPr>
          <w:rFonts w:ascii="Arial" w:hAnsi="Arial" w:cs="Arial"/>
          <w:sz w:val="20"/>
          <w:szCs w:val="20"/>
        </w:rPr>
        <w:t xml:space="preserve">гут </w:t>
      </w:r>
      <w:r w:rsidRPr="00670DA5">
        <w:rPr>
          <w:rFonts w:ascii="Arial" w:hAnsi="Arial" w:cs="Arial"/>
          <w:sz w:val="20"/>
          <w:szCs w:val="20"/>
        </w:rPr>
        <w:t>быть представлен</w:t>
      </w:r>
      <w:r>
        <w:rPr>
          <w:rFonts w:ascii="Arial" w:hAnsi="Arial" w:cs="Arial"/>
          <w:sz w:val="20"/>
          <w:szCs w:val="20"/>
        </w:rPr>
        <w:t>ы</w:t>
      </w:r>
      <w:r w:rsidRPr="00670DA5">
        <w:rPr>
          <w:rFonts w:ascii="Arial" w:hAnsi="Arial" w:cs="Arial"/>
          <w:sz w:val="20"/>
          <w:szCs w:val="20"/>
        </w:rPr>
        <w:t xml:space="preserve"> </w:t>
      </w:r>
      <w:r>
        <w:rPr>
          <w:rFonts w:ascii="Arial" w:hAnsi="Arial" w:cs="Arial"/>
          <w:sz w:val="20"/>
          <w:szCs w:val="20"/>
        </w:rPr>
        <w:t xml:space="preserve">с использованием определителя часового пояса </w:t>
      </w:r>
      <w:r w:rsidRPr="00670DA5">
        <w:rPr>
          <w:rFonts w:ascii="Arial" w:hAnsi="Arial" w:cs="Arial"/>
          <w:sz w:val="20"/>
          <w:szCs w:val="20"/>
        </w:rPr>
        <w:t>согласно требованиям ГОСТ</w:t>
      </w:r>
      <w:r w:rsidR="000F7047">
        <w:rPr>
          <w:rFonts w:ascii="Arial" w:hAnsi="Arial" w:cs="Arial"/>
          <w:sz w:val="20"/>
          <w:szCs w:val="20"/>
        </w:rPr>
        <w:t> </w:t>
      </w:r>
      <w:r w:rsidRPr="00670DA5">
        <w:rPr>
          <w:rFonts w:ascii="Arial" w:hAnsi="Arial" w:cs="Arial"/>
          <w:sz w:val="20"/>
          <w:szCs w:val="20"/>
        </w:rPr>
        <w:t>Р</w:t>
      </w:r>
      <w:r w:rsidR="000F7047">
        <w:rPr>
          <w:rFonts w:ascii="Arial" w:hAnsi="Arial" w:cs="Arial"/>
          <w:sz w:val="20"/>
          <w:szCs w:val="20"/>
        </w:rPr>
        <w:t> </w:t>
      </w:r>
      <w:r w:rsidRPr="00670DA5">
        <w:rPr>
          <w:rFonts w:ascii="Arial" w:hAnsi="Arial" w:cs="Arial"/>
          <w:sz w:val="20"/>
          <w:szCs w:val="20"/>
        </w:rPr>
        <w:t>7.0.64 (</w:t>
      </w:r>
      <w:proofErr w:type="spellStart"/>
      <w:r w:rsidRPr="00670DA5">
        <w:rPr>
          <w:rFonts w:ascii="Arial" w:hAnsi="Arial" w:cs="Arial"/>
          <w:sz w:val="20"/>
          <w:szCs w:val="20"/>
        </w:rPr>
        <w:t>YYYYMMDDhhmmssZ</w:t>
      </w:r>
      <w:proofErr w:type="spellEnd"/>
      <w:r w:rsidRPr="00670DA5">
        <w:rPr>
          <w:rFonts w:ascii="Arial" w:hAnsi="Arial" w:cs="Arial"/>
          <w:sz w:val="20"/>
          <w:szCs w:val="20"/>
        </w:rPr>
        <w:t xml:space="preserve">, </w:t>
      </w:r>
      <w:proofErr w:type="spellStart"/>
      <w:r w:rsidRPr="00670DA5">
        <w:rPr>
          <w:rFonts w:ascii="Arial" w:hAnsi="Arial" w:cs="Arial"/>
          <w:sz w:val="20"/>
          <w:szCs w:val="20"/>
        </w:rPr>
        <w:t>YYYYMMDDhhmmss±hhmm</w:t>
      </w:r>
      <w:proofErr w:type="spellEnd"/>
      <w:r w:rsidRPr="00670DA5">
        <w:rPr>
          <w:rFonts w:ascii="Arial" w:hAnsi="Arial" w:cs="Arial"/>
          <w:sz w:val="20"/>
          <w:szCs w:val="20"/>
        </w:rPr>
        <w:t xml:space="preserve">, </w:t>
      </w:r>
      <w:proofErr w:type="spellStart"/>
      <w:r w:rsidRPr="00670DA5">
        <w:rPr>
          <w:rFonts w:ascii="Arial" w:hAnsi="Arial" w:cs="Arial"/>
          <w:sz w:val="20"/>
          <w:szCs w:val="20"/>
        </w:rPr>
        <w:t>YYYYMMDDThhmmss±hh</w:t>
      </w:r>
      <w:proofErr w:type="spellEnd"/>
      <w:r w:rsidRPr="00670DA5">
        <w:rPr>
          <w:rFonts w:ascii="Arial" w:hAnsi="Arial" w:cs="Arial"/>
          <w:sz w:val="20"/>
          <w:szCs w:val="20"/>
        </w:rPr>
        <w:t>).</w:t>
      </w:r>
      <w:r w:rsidR="0060703A">
        <w:rPr>
          <w:i/>
          <w:color w:val="365F91" w:themeColor="accent1" w:themeShade="BF"/>
          <w:spacing w:val="40"/>
        </w:rPr>
        <w:br w:type="page"/>
      </w:r>
    </w:p>
    <w:p w14:paraId="2E9A5929" w14:textId="56351114" w:rsidR="0060703A" w:rsidRDefault="0060703A" w:rsidP="00883EF0">
      <w:pPr>
        <w:pStyle w:val="11"/>
        <w:spacing w:before="240" w:after="0"/>
        <w:ind w:firstLine="0"/>
        <w:jc w:val="center"/>
      </w:pPr>
      <w:bookmarkStart w:id="76" w:name="_Toc169187333"/>
      <w:r>
        <w:lastRenderedPageBreak/>
        <w:t>Приложение В</w:t>
      </w:r>
      <w:r>
        <w:br/>
      </w:r>
      <w:r w:rsidRPr="00C323CD">
        <w:rPr>
          <w:bCs w:val="0"/>
          <w:sz w:val="24"/>
          <w:szCs w:val="24"/>
        </w:rPr>
        <w:t>(справочное)</w:t>
      </w:r>
      <w:r w:rsidRPr="00C323CD">
        <w:rPr>
          <w:bCs w:val="0"/>
          <w:sz w:val="24"/>
          <w:szCs w:val="24"/>
        </w:rPr>
        <w:br/>
      </w:r>
      <w:r>
        <w:rPr>
          <w:sz w:val="24"/>
          <w:szCs w:val="24"/>
        </w:rPr>
        <w:t>Пример представления конструктивной электронной структуры изделия</w:t>
      </w:r>
      <w:r w:rsidRPr="00C323CD">
        <w:rPr>
          <w:sz w:val="24"/>
          <w:szCs w:val="24"/>
        </w:rPr>
        <w:t xml:space="preserve"> в формате STEP-JSON</w:t>
      </w:r>
      <w:bookmarkEnd w:id="76"/>
    </w:p>
    <w:p w14:paraId="1975F5F7" w14:textId="77777777" w:rsidR="007B71E7" w:rsidRDefault="007B71E7" w:rsidP="006B2DA2">
      <w:pPr>
        <w:spacing w:line="360" w:lineRule="auto"/>
        <w:ind w:firstLine="708"/>
        <w:jc w:val="both"/>
        <w:rPr>
          <w:rFonts w:ascii="Arial" w:hAnsi="Arial" w:cs="Arial"/>
          <w:sz w:val="24"/>
          <w:szCs w:val="24"/>
        </w:rPr>
      </w:pPr>
    </w:p>
    <w:p w14:paraId="4588DE90" w14:textId="6F8AF807" w:rsidR="006B2DA2" w:rsidRDefault="006B2DA2" w:rsidP="006B2DA2">
      <w:pPr>
        <w:spacing w:line="360" w:lineRule="auto"/>
        <w:ind w:firstLine="708"/>
        <w:jc w:val="both"/>
        <w:rPr>
          <w:rFonts w:ascii="Arial" w:hAnsi="Arial" w:cs="Arial"/>
          <w:sz w:val="24"/>
          <w:szCs w:val="24"/>
        </w:rPr>
      </w:pPr>
      <w:r>
        <w:rPr>
          <w:rFonts w:ascii="Arial" w:hAnsi="Arial" w:cs="Arial"/>
          <w:sz w:val="24"/>
          <w:szCs w:val="24"/>
        </w:rPr>
        <w:t xml:space="preserve">Ниже приведен пример файла, содержащего </w:t>
      </w:r>
      <w:r w:rsidR="00423D21">
        <w:rPr>
          <w:rFonts w:ascii="Arial" w:hAnsi="Arial" w:cs="Arial"/>
          <w:sz w:val="24"/>
          <w:szCs w:val="24"/>
        </w:rPr>
        <w:t>ЭСК</w:t>
      </w:r>
      <w:r>
        <w:rPr>
          <w:rFonts w:ascii="Arial" w:hAnsi="Arial" w:cs="Arial"/>
          <w:sz w:val="24"/>
          <w:szCs w:val="24"/>
        </w:rPr>
        <w:t xml:space="preserve"> условно</w:t>
      </w:r>
      <w:r w:rsidR="000F7047">
        <w:rPr>
          <w:rFonts w:ascii="Arial" w:hAnsi="Arial" w:cs="Arial"/>
          <w:sz w:val="24"/>
          <w:szCs w:val="24"/>
        </w:rPr>
        <w:t>й сборочной единицы (рисунок В.1)</w:t>
      </w:r>
      <w:r>
        <w:rPr>
          <w:rFonts w:ascii="Arial" w:hAnsi="Arial" w:cs="Arial"/>
          <w:sz w:val="24"/>
          <w:szCs w:val="24"/>
        </w:rPr>
        <w:t>, включающе</w:t>
      </w:r>
      <w:r w:rsidR="000F7047">
        <w:rPr>
          <w:rFonts w:ascii="Arial" w:hAnsi="Arial" w:cs="Arial"/>
          <w:sz w:val="24"/>
          <w:szCs w:val="24"/>
        </w:rPr>
        <w:t>й</w:t>
      </w:r>
      <w:r>
        <w:rPr>
          <w:rFonts w:ascii="Arial" w:hAnsi="Arial" w:cs="Arial"/>
          <w:sz w:val="24"/>
          <w:szCs w:val="24"/>
        </w:rPr>
        <w:t xml:space="preserve"> в себя изготавливаемые детали и покупные изделия. Детали могут быть изготовлены из разных материалов, что </w:t>
      </w:r>
      <w:r w:rsidR="000F7047">
        <w:rPr>
          <w:rFonts w:ascii="Arial" w:hAnsi="Arial" w:cs="Arial"/>
          <w:sz w:val="24"/>
          <w:szCs w:val="24"/>
        </w:rPr>
        <w:t>показано</w:t>
      </w:r>
      <w:r>
        <w:rPr>
          <w:rFonts w:ascii="Arial" w:hAnsi="Arial" w:cs="Arial"/>
          <w:sz w:val="24"/>
          <w:szCs w:val="24"/>
        </w:rPr>
        <w:t xml:space="preserve"> с использованием правил применяемости. Для деталей заданы количественные характеристики. К сборочной единице присоединен файл с чертежом.</w:t>
      </w:r>
    </w:p>
    <w:p w14:paraId="278296C7" w14:textId="0F54ADDE" w:rsidR="000F7047" w:rsidRDefault="008B4887" w:rsidP="00423D21">
      <w:pPr>
        <w:spacing w:line="360" w:lineRule="auto"/>
        <w:jc w:val="center"/>
      </w:pPr>
      <w:r>
        <w:object w:dxaOrig="11498" w:dyaOrig="10883" w14:anchorId="73C1C0F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7.25pt;height:384.75pt" o:ole="">
            <v:imagedata r:id="rId28" o:title=""/>
          </v:shape>
          <o:OLEObject Type="Embed" ProgID="Visio.Drawing.11" ShapeID="_x0000_i1025" DrawAspect="Content" ObjectID="_1780814533" r:id="rId29"/>
        </w:object>
      </w:r>
    </w:p>
    <w:p w14:paraId="73D9D416" w14:textId="4A94D0CC" w:rsidR="00423D21" w:rsidRPr="00423D21" w:rsidRDefault="00423D21" w:rsidP="00423D21">
      <w:pPr>
        <w:spacing w:line="360" w:lineRule="auto"/>
        <w:jc w:val="center"/>
        <w:rPr>
          <w:rFonts w:ascii="Arial" w:hAnsi="Arial" w:cs="Arial"/>
          <w:sz w:val="28"/>
          <w:szCs w:val="24"/>
        </w:rPr>
      </w:pPr>
      <w:r w:rsidRPr="00423D21">
        <w:rPr>
          <w:rFonts w:ascii="Arial" w:hAnsi="Arial" w:cs="Arial"/>
          <w:sz w:val="22"/>
        </w:rPr>
        <w:t xml:space="preserve">Рисунок В.1 – </w:t>
      </w:r>
      <w:r>
        <w:rPr>
          <w:rFonts w:ascii="Arial" w:hAnsi="Arial" w:cs="Arial"/>
          <w:sz w:val="22"/>
        </w:rPr>
        <w:t>Иллюстрация структуры сборочной единицы</w:t>
      </w:r>
    </w:p>
    <w:p w14:paraId="2ECF131B" w14:textId="415A05A6" w:rsidR="006B2DA2" w:rsidRDefault="006B2DA2" w:rsidP="006B2DA2">
      <w:pPr>
        <w:spacing w:line="360" w:lineRule="auto"/>
        <w:ind w:firstLine="708"/>
        <w:jc w:val="both"/>
        <w:rPr>
          <w:rFonts w:ascii="Arial" w:hAnsi="Arial" w:cs="Arial"/>
          <w:sz w:val="24"/>
          <w:szCs w:val="24"/>
        </w:rPr>
      </w:pPr>
      <w:r>
        <w:rPr>
          <w:rFonts w:ascii="Arial" w:hAnsi="Arial" w:cs="Arial"/>
          <w:sz w:val="24"/>
          <w:szCs w:val="24"/>
        </w:rPr>
        <w:t>Для удобства в текст включены комментарии, поясняющие назначение и роль соответствующих информационных конструкций (комментарии приведены в формате «</w:t>
      </w:r>
      <w:r w:rsidRPr="007B71E7">
        <w:rPr>
          <w:rFonts w:ascii="Arial" w:hAnsi="Arial" w:cs="Arial"/>
          <w:b/>
          <w:i/>
          <w:sz w:val="22"/>
          <w:szCs w:val="22"/>
        </w:rPr>
        <w:t>/* … */</w:t>
      </w:r>
      <w:r>
        <w:rPr>
          <w:rFonts w:ascii="Arial" w:hAnsi="Arial" w:cs="Arial"/>
          <w:sz w:val="24"/>
          <w:szCs w:val="24"/>
        </w:rPr>
        <w:t>»).</w:t>
      </w:r>
    </w:p>
    <w:p w14:paraId="66EDA2BB" w14:textId="77777777" w:rsidR="006B2DA2" w:rsidRPr="009D548D" w:rsidRDefault="006B2DA2" w:rsidP="00883EF0"/>
    <w:p w14:paraId="725B4319" w14:textId="77777777" w:rsidR="0060703A" w:rsidRDefault="0060703A" w:rsidP="0060703A"/>
    <w:p w14:paraId="733CD404" w14:textId="77777777" w:rsidR="0060703A" w:rsidRPr="008B4887" w:rsidRDefault="0060703A" w:rsidP="0060703A">
      <w:pPr>
        <w:spacing w:before="120" w:after="120"/>
        <w:rPr>
          <w:rFonts w:ascii="Arial" w:hAnsi="Arial" w:cs="Arial"/>
          <w:b/>
          <w:i/>
          <w:color w:val="000000" w:themeColor="text1"/>
          <w:spacing w:val="40"/>
        </w:rPr>
      </w:pPr>
      <w:r w:rsidRPr="008B4887">
        <w:rPr>
          <w:rFonts w:ascii="Arial" w:hAnsi="Arial" w:cs="Arial"/>
          <w:b/>
          <w:i/>
          <w:color w:val="000000" w:themeColor="text1"/>
          <w:spacing w:val="40"/>
        </w:rPr>
        <w:lastRenderedPageBreak/>
        <w:t xml:space="preserve">Пример – </w:t>
      </w:r>
    </w:p>
    <w:p w14:paraId="7F9E8586" w14:textId="77777777" w:rsidR="0060703A" w:rsidRPr="008B4887" w:rsidRDefault="0060703A" w:rsidP="0060703A">
      <w:pPr>
        <w:spacing w:before="120" w:after="120"/>
        <w:rPr>
          <w:rFonts w:ascii="Arial" w:hAnsi="Arial" w:cs="Arial"/>
          <w:b/>
          <w:i/>
          <w:color w:val="000000" w:themeColor="text1"/>
          <w:szCs w:val="22"/>
        </w:rPr>
      </w:pPr>
      <w:r w:rsidRPr="008B4887">
        <w:rPr>
          <w:rFonts w:ascii="Arial" w:hAnsi="Arial" w:cs="Arial"/>
          <w:b/>
          <w:i/>
          <w:color w:val="000000" w:themeColor="text1"/>
          <w:szCs w:val="22"/>
        </w:rPr>
        <w:t xml:space="preserve">/* Корневой объект </w:t>
      </w:r>
      <w:r w:rsidRPr="008B4887">
        <w:rPr>
          <w:rFonts w:ascii="Arial" w:hAnsi="Arial" w:cs="Arial"/>
          <w:b/>
          <w:i/>
          <w:color w:val="000000" w:themeColor="text1"/>
          <w:szCs w:val="22"/>
          <w:lang w:val="en-US"/>
        </w:rPr>
        <w:t>JSON</w:t>
      </w:r>
      <w:r w:rsidRPr="008B4887">
        <w:rPr>
          <w:rFonts w:ascii="Arial" w:hAnsi="Arial" w:cs="Arial"/>
          <w:b/>
          <w:i/>
          <w:color w:val="000000" w:themeColor="text1"/>
          <w:szCs w:val="22"/>
        </w:rPr>
        <w:t>*/</w:t>
      </w:r>
    </w:p>
    <w:p w14:paraId="7F75716B" w14:textId="77777777" w:rsidR="0060703A" w:rsidRPr="008B4887" w:rsidRDefault="0060703A" w:rsidP="0060703A">
      <w:pPr>
        <w:rPr>
          <w:rFonts w:ascii="Arial" w:hAnsi="Arial" w:cs="Arial"/>
          <w:i/>
          <w:color w:val="000000" w:themeColor="text1"/>
          <w:sz w:val="22"/>
          <w:szCs w:val="22"/>
        </w:rPr>
      </w:pPr>
      <w:r w:rsidRPr="008B4887">
        <w:rPr>
          <w:rFonts w:ascii="Arial" w:hAnsi="Arial" w:cs="Arial"/>
          <w:i/>
          <w:color w:val="000000" w:themeColor="text1"/>
          <w:sz w:val="22"/>
          <w:szCs w:val="22"/>
        </w:rPr>
        <w:t>{</w:t>
      </w:r>
    </w:p>
    <w:p w14:paraId="578D0CEE" w14:textId="77777777" w:rsidR="0060703A" w:rsidRPr="008B4887" w:rsidRDefault="0060703A" w:rsidP="0060703A">
      <w:pPr>
        <w:rPr>
          <w:rFonts w:ascii="Arial" w:hAnsi="Arial" w:cs="Arial"/>
          <w:i/>
          <w:color w:val="000000" w:themeColor="text1"/>
          <w:sz w:val="22"/>
          <w:szCs w:val="22"/>
        </w:rPr>
      </w:pPr>
      <w:r w:rsidRPr="008B4887">
        <w:rPr>
          <w:rFonts w:ascii="Arial" w:hAnsi="Arial" w:cs="Arial"/>
          <w:i/>
          <w:color w:val="000000" w:themeColor="text1"/>
          <w:sz w:val="22"/>
          <w:szCs w:val="22"/>
        </w:rPr>
        <w:t xml:space="preserve">  "</w:t>
      </w:r>
      <w:proofErr w:type="spellStart"/>
      <w:r w:rsidRPr="008B4887">
        <w:rPr>
          <w:rFonts w:ascii="Arial" w:hAnsi="Arial" w:cs="Arial"/>
          <w:i/>
          <w:color w:val="000000" w:themeColor="text1"/>
          <w:sz w:val="22"/>
          <w:szCs w:val="22"/>
          <w:lang w:val="de-DE"/>
        </w:rPr>
        <w:t>format</w:t>
      </w:r>
      <w:proofErr w:type="spellEnd"/>
      <w:r w:rsidRPr="008B4887">
        <w:rPr>
          <w:rFonts w:ascii="Arial" w:hAnsi="Arial" w:cs="Arial"/>
          <w:i/>
          <w:color w:val="000000" w:themeColor="text1"/>
          <w:sz w:val="22"/>
          <w:szCs w:val="22"/>
        </w:rPr>
        <w:t>":"</w:t>
      </w:r>
      <w:r w:rsidRPr="008B4887">
        <w:rPr>
          <w:rFonts w:ascii="Arial" w:hAnsi="Arial" w:cs="Arial"/>
          <w:i/>
          <w:color w:val="000000" w:themeColor="text1"/>
          <w:sz w:val="22"/>
          <w:szCs w:val="22"/>
          <w:lang w:val="de-DE"/>
        </w:rPr>
        <w:t>ESKD</w:t>
      </w:r>
      <w:r w:rsidRPr="008B4887">
        <w:rPr>
          <w:rFonts w:ascii="Arial" w:hAnsi="Arial" w:cs="Arial"/>
          <w:i/>
          <w:color w:val="000000" w:themeColor="text1"/>
          <w:sz w:val="22"/>
          <w:szCs w:val="22"/>
        </w:rPr>
        <w:t>_</w:t>
      </w:r>
      <w:r w:rsidRPr="008B4887">
        <w:rPr>
          <w:rFonts w:ascii="Arial" w:hAnsi="Arial" w:cs="Arial"/>
          <w:i/>
          <w:color w:val="000000" w:themeColor="text1"/>
          <w:sz w:val="22"/>
          <w:szCs w:val="22"/>
          <w:lang w:val="de-DE"/>
        </w:rPr>
        <w:t>JSON</w:t>
      </w:r>
      <w:r w:rsidRPr="008B4887">
        <w:rPr>
          <w:rFonts w:ascii="Arial" w:hAnsi="Arial" w:cs="Arial"/>
          <w:i/>
          <w:color w:val="000000" w:themeColor="text1"/>
          <w:sz w:val="22"/>
          <w:szCs w:val="22"/>
        </w:rPr>
        <w:t>_</w:t>
      </w:r>
      <w:r w:rsidRPr="008B4887">
        <w:rPr>
          <w:rFonts w:ascii="Arial" w:hAnsi="Arial" w:cs="Arial"/>
          <w:i/>
          <w:color w:val="000000" w:themeColor="text1"/>
          <w:sz w:val="22"/>
          <w:szCs w:val="22"/>
          <w:lang w:val="de-DE"/>
        </w:rPr>
        <w:t>V</w:t>
      </w:r>
      <w:r w:rsidRPr="008B4887">
        <w:rPr>
          <w:rFonts w:ascii="Arial" w:hAnsi="Arial" w:cs="Arial"/>
          <w:i/>
          <w:color w:val="000000" w:themeColor="text1"/>
          <w:sz w:val="22"/>
          <w:szCs w:val="22"/>
        </w:rPr>
        <w:t>1",</w:t>
      </w:r>
    </w:p>
    <w:p w14:paraId="5935F86D" w14:textId="77777777" w:rsidR="0060703A" w:rsidRPr="008B4887" w:rsidRDefault="0060703A" w:rsidP="0060703A">
      <w:pPr>
        <w:rPr>
          <w:rFonts w:ascii="Arial" w:hAnsi="Arial" w:cs="Arial"/>
          <w:i/>
          <w:color w:val="000000" w:themeColor="text1"/>
          <w:sz w:val="22"/>
          <w:szCs w:val="22"/>
        </w:rPr>
      </w:pPr>
      <w:r w:rsidRPr="008B4887">
        <w:rPr>
          <w:rFonts w:ascii="Arial" w:hAnsi="Arial" w:cs="Arial"/>
          <w:i/>
          <w:color w:val="000000" w:themeColor="text1"/>
          <w:sz w:val="22"/>
          <w:szCs w:val="22"/>
        </w:rPr>
        <w:t xml:space="preserve">  "</w:t>
      </w:r>
      <w:proofErr w:type="spellStart"/>
      <w:r w:rsidRPr="008B4887">
        <w:rPr>
          <w:rFonts w:ascii="Arial" w:hAnsi="Arial" w:cs="Arial"/>
          <w:i/>
          <w:color w:val="000000" w:themeColor="text1"/>
          <w:sz w:val="22"/>
          <w:szCs w:val="22"/>
          <w:lang w:val="de-DE"/>
        </w:rPr>
        <w:t>schema</w:t>
      </w:r>
      <w:proofErr w:type="spellEnd"/>
      <w:r w:rsidRPr="008B4887">
        <w:rPr>
          <w:rFonts w:ascii="Arial" w:hAnsi="Arial" w:cs="Arial"/>
          <w:i/>
          <w:color w:val="000000" w:themeColor="text1"/>
          <w:sz w:val="22"/>
          <w:szCs w:val="22"/>
        </w:rPr>
        <w:t>":"</w:t>
      </w:r>
      <w:r w:rsidRPr="008B4887">
        <w:rPr>
          <w:rFonts w:ascii="Arial" w:hAnsi="Arial" w:cs="Arial"/>
          <w:i/>
          <w:color w:val="000000" w:themeColor="text1"/>
          <w:sz w:val="22"/>
          <w:szCs w:val="22"/>
          <w:lang w:val="de-DE"/>
        </w:rPr>
        <w:t>GOST</w:t>
      </w:r>
      <w:r w:rsidRPr="008B4887">
        <w:rPr>
          <w:rFonts w:ascii="Arial" w:hAnsi="Arial" w:cs="Arial"/>
          <w:i/>
          <w:color w:val="000000" w:themeColor="text1"/>
          <w:sz w:val="22"/>
          <w:szCs w:val="22"/>
        </w:rPr>
        <w:t>_</w:t>
      </w:r>
      <w:r w:rsidRPr="008B4887">
        <w:rPr>
          <w:rFonts w:ascii="Arial" w:hAnsi="Arial" w:cs="Arial"/>
          <w:i/>
          <w:color w:val="000000" w:themeColor="text1"/>
          <w:sz w:val="22"/>
          <w:szCs w:val="22"/>
          <w:lang w:val="de-DE"/>
        </w:rPr>
        <w:t>R</w:t>
      </w:r>
      <w:r w:rsidRPr="008B4887">
        <w:rPr>
          <w:rFonts w:ascii="Arial" w:hAnsi="Arial" w:cs="Arial"/>
          <w:i/>
          <w:color w:val="000000" w:themeColor="text1"/>
          <w:sz w:val="22"/>
          <w:szCs w:val="22"/>
        </w:rPr>
        <w:t>_2_525",</w:t>
      </w:r>
    </w:p>
    <w:p w14:paraId="06885201" w14:textId="77777777" w:rsidR="0060703A" w:rsidRPr="008B4887" w:rsidRDefault="0060703A" w:rsidP="0060703A">
      <w:pPr>
        <w:rPr>
          <w:rFonts w:ascii="Arial" w:hAnsi="Arial" w:cs="Arial"/>
          <w:i/>
          <w:color w:val="000000" w:themeColor="text1"/>
          <w:sz w:val="22"/>
          <w:szCs w:val="22"/>
        </w:rPr>
      </w:pPr>
      <w:r w:rsidRPr="008B4887">
        <w:rPr>
          <w:rFonts w:ascii="Arial" w:hAnsi="Arial" w:cs="Arial"/>
          <w:i/>
          <w:color w:val="000000" w:themeColor="text1"/>
          <w:sz w:val="22"/>
          <w:szCs w:val="22"/>
        </w:rPr>
        <w:t xml:space="preserve">  "</w:t>
      </w:r>
      <w:r w:rsidRPr="008B4887">
        <w:rPr>
          <w:rFonts w:ascii="Arial" w:hAnsi="Arial" w:cs="Arial"/>
          <w:i/>
          <w:color w:val="000000" w:themeColor="text1"/>
          <w:sz w:val="22"/>
          <w:szCs w:val="22"/>
          <w:lang w:val="en-US"/>
        </w:rPr>
        <w:t>instances</w:t>
      </w:r>
      <w:r w:rsidRPr="008B4887">
        <w:rPr>
          <w:rFonts w:ascii="Arial" w:hAnsi="Arial" w:cs="Arial"/>
          <w:i/>
          <w:color w:val="000000" w:themeColor="text1"/>
          <w:sz w:val="22"/>
          <w:szCs w:val="22"/>
        </w:rPr>
        <w:t>":[</w:t>
      </w:r>
    </w:p>
    <w:p w14:paraId="36BEB320" w14:textId="77777777" w:rsidR="0060703A" w:rsidRPr="008B4887" w:rsidRDefault="0060703A" w:rsidP="0060703A">
      <w:pPr>
        <w:rPr>
          <w:rFonts w:ascii="Arial" w:hAnsi="Arial" w:cs="Arial"/>
          <w:i/>
          <w:color w:val="000000" w:themeColor="text1"/>
          <w:sz w:val="22"/>
          <w:szCs w:val="22"/>
        </w:rPr>
      </w:pPr>
      <w:r w:rsidRPr="008B4887">
        <w:rPr>
          <w:rFonts w:ascii="Arial" w:hAnsi="Arial" w:cs="Arial"/>
          <w:i/>
          <w:color w:val="000000" w:themeColor="text1"/>
          <w:sz w:val="22"/>
          <w:szCs w:val="22"/>
        </w:rPr>
        <w:t xml:space="preserve">    {</w:t>
      </w:r>
    </w:p>
    <w:p w14:paraId="4CEAA665" w14:textId="2355EA23" w:rsidR="0060703A" w:rsidRPr="008B4887" w:rsidRDefault="0060703A" w:rsidP="0060703A">
      <w:pPr>
        <w:spacing w:before="120" w:after="120"/>
        <w:rPr>
          <w:rFonts w:ascii="Arial" w:hAnsi="Arial" w:cs="Arial"/>
          <w:b/>
          <w:i/>
          <w:color w:val="000000" w:themeColor="text1"/>
          <w:szCs w:val="22"/>
        </w:rPr>
      </w:pPr>
      <w:r w:rsidRPr="008B4887">
        <w:rPr>
          <w:rFonts w:ascii="Arial" w:hAnsi="Arial" w:cs="Arial"/>
          <w:b/>
          <w:i/>
          <w:color w:val="000000" w:themeColor="text1"/>
          <w:szCs w:val="22"/>
        </w:rPr>
        <w:t xml:space="preserve">/* Указание обозначения и наименования описываемого изделия </w:t>
      </w:r>
      <w:r w:rsidR="00351262" w:rsidRPr="008B4887">
        <w:rPr>
          <w:rFonts w:ascii="Arial" w:hAnsi="Arial" w:cs="Arial"/>
          <w:b/>
          <w:i/>
          <w:color w:val="000000" w:themeColor="text1"/>
          <w:szCs w:val="22"/>
        </w:rPr>
        <w:t>АБВГ.111111.001</w:t>
      </w:r>
      <w:r w:rsidRPr="008B4887">
        <w:rPr>
          <w:rFonts w:ascii="Arial" w:hAnsi="Arial" w:cs="Arial"/>
          <w:b/>
          <w:i/>
          <w:color w:val="000000" w:themeColor="text1"/>
          <w:szCs w:val="22"/>
        </w:rPr>
        <w:t>*/</w:t>
      </w:r>
    </w:p>
    <w:p w14:paraId="60FE4D60" w14:textId="77777777" w:rsidR="0060703A" w:rsidRPr="000024E2" w:rsidRDefault="0060703A" w:rsidP="0060703A">
      <w:pPr>
        <w:rPr>
          <w:rFonts w:ascii="Arial" w:hAnsi="Arial" w:cs="Arial"/>
          <w:i/>
          <w:color w:val="000000" w:themeColor="text1"/>
          <w:sz w:val="22"/>
          <w:szCs w:val="22"/>
          <w:lang w:val="en-US"/>
        </w:rPr>
      </w:pPr>
      <w:r w:rsidRPr="008B4887">
        <w:rPr>
          <w:rFonts w:ascii="Arial" w:hAnsi="Arial" w:cs="Arial"/>
          <w:i/>
          <w:color w:val="000000" w:themeColor="text1"/>
          <w:sz w:val="22"/>
          <w:szCs w:val="22"/>
        </w:rPr>
        <w:t xml:space="preserve">      </w:t>
      </w:r>
      <w:r w:rsidRPr="000024E2">
        <w:rPr>
          <w:rFonts w:ascii="Arial" w:hAnsi="Arial" w:cs="Arial"/>
          <w:i/>
          <w:color w:val="000000" w:themeColor="text1"/>
          <w:sz w:val="22"/>
          <w:szCs w:val="22"/>
          <w:lang w:val="en-US"/>
        </w:rPr>
        <w:t>"</w:t>
      </w:r>
      <w:r w:rsidRPr="008B4887">
        <w:rPr>
          <w:rFonts w:ascii="Arial" w:hAnsi="Arial" w:cs="Arial"/>
          <w:i/>
          <w:color w:val="000000" w:themeColor="text1"/>
          <w:sz w:val="22"/>
          <w:szCs w:val="22"/>
          <w:lang w:val="en-US"/>
        </w:rPr>
        <w:t>id</w:t>
      </w:r>
      <w:r w:rsidRPr="000024E2">
        <w:rPr>
          <w:rFonts w:ascii="Arial" w:hAnsi="Arial" w:cs="Arial"/>
          <w:i/>
          <w:color w:val="000000" w:themeColor="text1"/>
          <w:sz w:val="22"/>
          <w:szCs w:val="22"/>
          <w:lang w:val="en-US"/>
        </w:rPr>
        <w:t>":"#1",</w:t>
      </w:r>
    </w:p>
    <w:p w14:paraId="16EB502B" w14:textId="77777777" w:rsidR="0060703A" w:rsidRPr="000024E2" w:rsidRDefault="0060703A" w:rsidP="0060703A">
      <w:pPr>
        <w:rPr>
          <w:rFonts w:ascii="Arial" w:hAnsi="Arial" w:cs="Arial"/>
          <w:i/>
          <w:color w:val="000000" w:themeColor="text1"/>
          <w:sz w:val="22"/>
          <w:szCs w:val="22"/>
          <w:lang w:val="en-US"/>
        </w:rPr>
      </w:pPr>
      <w:r w:rsidRPr="000024E2">
        <w:rPr>
          <w:rFonts w:ascii="Arial" w:hAnsi="Arial" w:cs="Arial"/>
          <w:i/>
          <w:color w:val="000000" w:themeColor="text1"/>
          <w:sz w:val="22"/>
          <w:szCs w:val="22"/>
          <w:lang w:val="en-US"/>
        </w:rPr>
        <w:t xml:space="preserve">      "</w:t>
      </w:r>
      <w:proofErr w:type="spellStart"/>
      <w:r w:rsidRPr="008B4887">
        <w:rPr>
          <w:rFonts w:ascii="Arial" w:hAnsi="Arial" w:cs="Arial"/>
          <w:i/>
          <w:color w:val="000000" w:themeColor="text1"/>
          <w:sz w:val="22"/>
          <w:szCs w:val="22"/>
          <w:lang w:val="en-US"/>
        </w:rPr>
        <w:t>type</w:t>
      </w:r>
      <w:r w:rsidRPr="000024E2">
        <w:rPr>
          <w:rFonts w:ascii="Arial" w:hAnsi="Arial" w:cs="Arial"/>
          <w:i/>
          <w:color w:val="000000" w:themeColor="text1"/>
          <w:sz w:val="22"/>
          <w:szCs w:val="22"/>
          <w:lang w:val="en-US"/>
        </w:rPr>
        <w:t>":"</w:t>
      </w:r>
      <w:r w:rsidRPr="008B4887">
        <w:rPr>
          <w:rFonts w:ascii="Arial" w:hAnsi="Arial" w:cs="Arial"/>
          <w:i/>
          <w:color w:val="000000" w:themeColor="text1"/>
          <w:sz w:val="22"/>
          <w:szCs w:val="22"/>
          <w:lang w:val="en-US"/>
        </w:rPr>
        <w:t>product</w:t>
      </w:r>
      <w:proofErr w:type="spellEnd"/>
      <w:r w:rsidRPr="000024E2">
        <w:rPr>
          <w:rFonts w:ascii="Arial" w:hAnsi="Arial" w:cs="Arial"/>
          <w:i/>
          <w:color w:val="000000" w:themeColor="text1"/>
          <w:sz w:val="22"/>
          <w:szCs w:val="22"/>
          <w:lang w:val="en-US"/>
        </w:rPr>
        <w:t>",</w:t>
      </w:r>
    </w:p>
    <w:p w14:paraId="5C6F3180" w14:textId="77777777" w:rsidR="0060703A" w:rsidRPr="000024E2" w:rsidRDefault="0060703A" w:rsidP="0060703A">
      <w:pPr>
        <w:rPr>
          <w:rFonts w:ascii="Arial" w:hAnsi="Arial" w:cs="Arial"/>
          <w:i/>
          <w:color w:val="000000" w:themeColor="text1"/>
          <w:sz w:val="22"/>
          <w:szCs w:val="22"/>
          <w:lang w:val="en-US"/>
        </w:rPr>
      </w:pPr>
      <w:r w:rsidRPr="000024E2">
        <w:rPr>
          <w:rFonts w:ascii="Arial" w:hAnsi="Arial" w:cs="Arial"/>
          <w:i/>
          <w:color w:val="000000" w:themeColor="text1"/>
          <w:sz w:val="22"/>
          <w:szCs w:val="22"/>
          <w:lang w:val="en-US"/>
        </w:rPr>
        <w:t xml:space="preserve">      "</w:t>
      </w:r>
      <w:r w:rsidRPr="008B4887">
        <w:rPr>
          <w:rFonts w:ascii="Arial" w:hAnsi="Arial" w:cs="Arial"/>
          <w:i/>
          <w:color w:val="000000" w:themeColor="text1"/>
          <w:sz w:val="22"/>
          <w:szCs w:val="22"/>
          <w:lang w:val="en-US"/>
        </w:rPr>
        <w:t>attributes</w:t>
      </w:r>
      <w:r w:rsidRPr="000024E2">
        <w:rPr>
          <w:rFonts w:ascii="Arial" w:hAnsi="Arial" w:cs="Arial"/>
          <w:i/>
          <w:color w:val="000000" w:themeColor="text1"/>
          <w:sz w:val="22"/>
          <w:szCs w:val="22"/>
          <w:lang w:val="en-US"/>
        </w:rPr>
        <w:t>":</w:t>
      </w:r>
    </w:p>
    <w:p w14:paraId="30CAD7F6" w14:textId="77777777" w:rsidR="0060703A" w:rsidRPr="000024E2" w:rsidRDefault="0060703A" w:rsidP="0060703A">
      <w:pPr>
        <w:rPr>
          <w:rFonts w:ascii="Arial" w:hAnsi="Arial" w:cs="Arial"/>
          <w:i/>
          <w:color w:val="000000" w:themeColor="text1"/>
          <w:sz w:val="22"/>
          <w:szCs w:val="22"/>
          <w:lang w:val="en-US"/>
        </w:rPr>
      </w:pPr>
      <w:r w:rsidRPr="000024E2">
        <w:rPr>
          <w:rFonts w:ascii="Arial" w:hAnsi="Arial" w:cs="Arial"/>
          <w:i/>
          <w:color w:val="000000" w:themeColor="text1"/>
          <w:sz w:val="22"/>
          <w:szCs w:val="22"/>
          <w:lang w:val="en-US"/>
        </w:rPr>
        <w:t xml:space="preserve">        {</w:t>
      </w:r>
    </w:p>
    <w:p w14:paraId="39FF1A7D" w14:textId="77777777" w:rsidR="00423D21" w:rsidRPr="000024E2" w:rsidRDefault="00423D21" w:rsidP="00423D21">
      <w:pPr>
        <w:ind w:firstLine="709"/>
        <w:rPr>
          <w:rFonts w:ascii="Arial" w:hAnsi="Arial" w:cs="Arial"/>
          <w:i/>
          <w:color w:val="000000" w:themeColor="text1"/>
          <w:sz w:val="22"/>
          <w:szCs w:val="22"/>
          <w:lang w:val="en-US"/>
        </w:rPr>
      </w:pPr>
      <w:r w:rsidRPr="000024E2">
        <w:rPr>
          <w:rFonts w:ascii="Arial" w:hAnsi="Arial" w:cs="Arial"/>
          <w:i/>
          <w:color w:val="000000" w:themeColor="text1"/>
          <w:sz w:val="22"/>
          <w:szCs w:val="22"/>
          <w:lang w:val="en-US"/>
        </w:rPr>
        <w:t>"</w:t>
      </w:r>
      <w:r w:rsidRPr="003F49A7">
        <w:rPr>
          <w:rFonts w:ascii="Arial" w:hAnsi="Arial" w:cs="Arial"/>
          <w:i/>
          <w:color w:val="000000" w:themeColor="text1"/>
          <w:sz w:val="22"/>
          <w:szCs w:val="22"/>
          <w:lang w:val="en-US"/>
        </w:rPr>
        <w:t>id</w:t>
      </w:r>
      <w:r w:rsidRPr="000024E2">
        <w:rPr>
          <w:rFonts w:ascii="Arial" w:hAnsi="Arial" w:cs="Arial"/>
          <w:i/>
          <w:color w:val="000000" w:themeColor="text1"/>
          <w:sz w:val="22"/>
          <w:szCs w:val="22"/>
          <w:lang w:val="en-US"/>
        </w:rPr>
        <w:t>":"</w:t>
      </w:r>
      <w:r w:rsidRPr="008B4887">
        <w:rPr>
          <w:rFonts w:ascii="Arial" w:hAnsi="Arial" w:cs="Arial"/>
          <w:i/>
          <w:color w:val="000000" w:themeColor="text1"/>
          <w:sz w:val="22"/>
          <w:szCs w:val="22"/>
        </w:rPr>
        <w:t>АБВГ</w:t>
      </w:r>
      <w:r w:rsidRPr="000024E2">
        <w:rPr>
          <w:rFonts w:ascii="Arial" w:hAnsi="Arial" w:cs="Arial"/>
          <w:i/>
          <w:color w:val="000000" w:themeColor="text1"/>
          <w:sz w:val="22"/>
          <w:szCs w:val="22"/>
          <w:lang w:val="en-US"/>
        </w:rPr>
        <w:t>.111111.001",</w:t>
      </w:r>
    </w:p>
    <w:p w14:paraId="0AA7F62B" w14:textId="77777777" w:rsidR="00423D21" w:rsidRPr="008B4887" w:rsidRDefault="00423D21" w:rsidP="00423D21">
      <w:pPr>
        <w:ind w:firstLine="709"/>
        <w:rPr>
          <w:rFonts w:ascii="Arial" w:hAnsi="Arial" w:cs="Arial"/>
          <w:i/>
          <w:color w:val="000000" w:themeColor="text1"/>
          <w:sz w:val="22"/>
          <w:szCs w:val="22"/>
        </w:rPr>
      </w:pPr>
      <w:r w:rsidRPr="008B4887">
        <w:rPr>
          <w:rFonts w:ascii="Arial" w:hAnsi="Arial" w:cs="Arial"/>
          <w:i/>
          <w:color w:val="000000" w:themeColor="text1"/>
          <w:sz w:val="22"/>
          <w:szCs w:val="22"/>
        </w:rPr>
        <w:t>"</w:t>
      </w:r>
      <w:proofErr w:type="spellStart"/>
      <w:r w:rsidRPr="008B4887">
        <w:rPr>
          <w:rFonts w:ascii="Arial" w:hAnsi="Arial" w:cs="Arial"/>
          <w:i/>
          <w:color w:val="000000" w:themeColor="text1"/>
          <w:sz w:val="22"/>
          <w:szCs w:val="22"/>
        </w:rPr>
        <w:t>name</w:t>
      </w:r>
      <w:proofErr w:type="spellEnd"/>
      <w:r w:rsidRPr="008B4887">
        <w:rPr>
          <w:rFonts w:ascii="Arial" w:hAnsi="Arial" w:cs="Arial"/>
          <w:i/>
          <w:color w:val="000000" w:themeColor="text1"/>
          <w:sz w:val="22"/>
          <w:szCs w:val="22"/>
        </w:rPr>
        <w:t>":"Пример сборочной единицы"</w:t>
      </w:r>
    </w:p>
    <w:p w14:paraId="70CBD7C0" w14:textId="6E5C272E" w:rsidR="0060703A" w:rsidRPr="008B4887" w:rsidRDefault="0060703A" w:rsidP="0060703A">
      <w:pPr>
        <w:ind w:firstLine="709"/>
        <w:rPr>
          <w:rFonts w:ascii="Arial" w:hAnsi="Arial" w:cs="Arial"/>
          <w:i/>
          <w:color w:val="000000" w:themeColor="text1"/>
          <w:sz w:val="22"/>
          <w:szCs w:val="22"/>
        </w:rPr>
      </w:pPr>
      <w:r w:rsidRPr="008B4887">
        <w:rPr>
          <w:rFonts w:ascii="Arial" w:hAnsi="Arial" w:cs="Arial"/>
          <w:i/>
          <w:color w:val="000000" w:themeColor="text1"/>
          <w:sz w:val="22"/>
          <w:szCs w:val="22"/>
        </w:rPr>
        <w:t>"</w:t>
      </w:r>
      <w:proofErr w:type="spellStart"/>
      <w:r w:rsidRPr="008B4887">
        <w:rPr>
          <w:rFonts w:ascii="Arial" w:hAnsi="Arial" w:cs="Arial"/>
          <w:i/>
          <w:color w:val="000000" w:themeColor="text1"/>
          <w:sz w:val="22"/>
          <w:szCs w:val="22"/>
        </w:rPr>
        <w:t>description</w:t>
      </w:r>
      <w:proofErr w:type="spellEnd"/>
      <w:r w:rsidRPr="008B4887">
        <w:rPr>
          <w:rFonts w:ascii="Arial" w:hAnsi="Arial" w:cs="Arial"/>
          <w:i/>
          <w:color w:val="000000" w:themeColor="text1"/>
          <w:sz w:val="22"/>
          <w:szCs w:val="22"/>
        </w:rPr>
        <w:t xml:space="preserve">":"Это пример </w:t>
      </w:r>
      <w:r w:rsidR="00423D21" w:rsidRPr="008B4887">
        <w:rPr>
          <w:rFonts w:ascii="Arial" w:hAnsi="Arial" w:cs="Arial"/>
          <w:i/>
          <w:color w:val="000000" w:themeColor="text1"/>
          <w:sz w:val="22"/>
          <w:szCs w:val="22"/>
        </w:rPr>
        <w:t>ЭСК</w:t>
      </w:r>
      <w:r w:rsidRPr="008B4887">
        <w:rPr>
          <w:rFonts w:ascii="Arial" w:hAnsi="Arial" w:cs="Arial"/>
          <w:i/>
          <w:color w:val="000000" w:themeColor="text1"/>
          <w:sz w:val="22"/>
          <w:szCs w:val="22"/>
        </w:rPr>
        <w:t xml:space="preserve"> для проекта ГОСТ Р 2.525",</w:t>
      </w:r>
    </w:p>
    <w:p w14:paraId="76A8C9C4" w14:textId="01EBB88F" w:rsidR="00DF5C4E" w:rsidRPr="008B4887" w:rsidRDefault="00DF5C4E" w:rsidP="0060703A">
      <w:pPr>
        <w:ind w:firstLine="709"/>
        <w:rPr>
          <w:rFonts w:ascii="Arial" w:hAnsi="Arial" w:cs="Arial"/>
          <w:i/>
          <w:color w:val="000000" w:themeColor="text1"/>
          <w:sz w:val="22"/>
          <w:szCs w:val="22"/>
        </w:rPr>
      </w:pPr>
      <w:r w:rsidRPr="00107A45">
        <w:rPr>
          <w:rFonts w:ascii="Arial" w:hAnsi="Arial" w:cs="Arial"/>
          <w:i/>
          <w:color w:val="000000" w:themeColor="text1"/>
          <w:sz w:val="22"/>
          <w:szCs w:val="22"/>
        </w:rPr>
        <w:t>"</w:t>
      </w:r>
      <w:r w:rsidRPr="00107A45">
        <w:rPr>
          <w:rFonts w:ascii="Arial" w:hAnsi="Arial" w:cs="Arial"/>
          <w:i/>
          <w:color w:val="000000" w:themeColor="text1"/>
          <w:sz w:val="22"/>
          <w:szCs w:val="22"/>
          <w:lang w:val="en-US"/>
        </w:rPr>
        <w:t>product</w:t>
      </w:r>
      <w:r w:rsidRPr="00107A45">
        <w:rPr>
          <w:rFonts w:ascii="Arial" w:hAnsi="Arial" w:cs="Arial"/>
          <w:i/>
          <w:color w:val="000000" w:themeColor="text1"/>
          <w:sz w:val="22"/>
          <w:szCs w:val="22"/>
        </w:rPr>
        <w:t>_</w:t>
      </w:r>
      <w:r w:rsidRPr="00107A45">
        <w:rPr>
          <w:rFonts w:ascii="Arial" w:hAnsi="Arial" w:cs="Arial"/>
          <w:i/>
          <w:color w:val="000000" w:themeColor="text1"/>
          <w:sz w:val="22"/>
          <w:szCs w:val="22"/>
          <w:lang w:val="en-US"/>
        </w:rPr>
        <w:t>context</w:t>
      </w:r>
      <w:r w:rsidRPr="00107A45">
        <w:rPr>
          <w:rFonts w:ascii="Arial" w:hAnsi="Arial" w:cs="Arial"/>
          <w:i/>
          <w:color w:val="000000" w:themeColor="text1"/>
          <w:sz w:val="22"/>
          <w:szCs w:val="22"/>
        </w:rPr>
        <w:t>": "…"</w:t>
      </w:r>
    </w:p>
    <w:p w14:paraId="781FEDA3" w14:textId="77777777" w:rsidR="0060703A" w:rsidRPr="008B4887" w:rsidRDefault="0060703A" w:rsidP="0060703A">
      <w:pPr>
        <w:rPr>
          <w:rFonts w:ascii="Arial" w:hAnsi="Arial" w:cs="Arial"/>
          <w:i/>
          <w:color w:val="000000" w:themeColor="text1"/>
          <w:sz w:val="22"/>
          <w:szCs w:val="22"/>
        </w:rPr>
      </w:pPr>
      <w:r w:rsidRPr="008B4887">
        <w:rPr>
          <w:rFonts w:ascii="Arial" w:hAnsi="Arial" w:cs="Arial"/>
          <w:i/>
          <w:color w:val="000000" w:themeColor="text1"/>
          <w:sz w:val="22"/>
          <w:szCs w:val="22"/>
        </w:rPr>
        <w:t xml:space="preserve">        }</w:t>
      </w:r>
    </w:p>
    <w:p w14:paraId="7BEC8045" w14:textId="77777777" w:rsidR="0060703A" w:rsidRPr="008B4887" w:rsidRDefault="0060703A" w:rsidP="0060703A">
      <w:pPr>
        <w:rPr>
          <w:rFonts w:ascii="Arial" w:hAnsi="Arial" w:cs="Arial"/>
          <w:i/>
          <w:color w:val="000000" w:themeColor="text1"/>
          <w:sz w:val="22"/>
          <w:szCs w:val="22"/>
        </w:rPr>
      </w:pPr>
      <w:r w:rsidRPr="008B4887">
        <w:rPr>
          <w:rFonts w:ascii="Arial" w:hAnsi="Arial" w:cs="Arial"/>
          <w:i/>
          <w:color w:val="000000" w:themeColor="text1"/>
          <w:sz w:val="22"/>
          <w:szCs w:val="22"/>
        </w:rPr>
        <w:t xml:space="preserve">    }, </w:t>
      </w:r>
    </w:p>
    <w:p w14:paraId="3B01D339" w14:textId="77777777" w:rsidR="0060703A" w:rsidRPr="008B4887" w:rsidRDefault="0060703A" w:rsidP="0060703A">
      <w:pPr>
        <w:rPr>
          <w:rFonts w:ascii="Arial" w:hAnsi="Arial" w:cs="Arial"/>
          <w:i/>
          <w:color w:val="000000" w:themeColor="text1"/>
          <w:sz w:val="22"/>
          <w:szCs w:val="22"/>
        </w:rPr>
      </w:pPr>
      <w:r w:rsidRPr="008B4887">
        <w:rPr>
          <w:rFonts w:ascii="Arial" w:hAnsi="Arial" w:cs="Arial"/>
          <w:i/>
          <w:color w:val="000000" w:themeColor="text1"/>
          <w:sz w:val="22"/>
          <w:szCs w:val="22"/>
        </w:rPr>
        <w:t xml:space="preserve">    {</w:t>
      </w:r>
    </w:p>
    <w:p w14:paraId="50110ACC" w14:textId="11F4D98F" w:rsidR="0060703A" w:rsidRPr="008B4887" w:rsidRDefault="0060703A" w:rsidP="0060703A">
      <w:pPr>
        <w:spacing w:before="120" w:after="120"/>
        <w:rPr>
          <w:rFonts w:ascii="Arial" w:hAnsi="Arial" w:cs="Arial"/>
          <w:b/>
          <w:i/>
          <w:color w:val="000000" w:themeColor="text1"/>
          <w:szCs w:val="22"/>
        </w:rPr>
      </w:pPr>
      <w:r w:rsidRPr="008B4887">
        <w:rPr>
          <w:rFonts w:ascii="Arial" w:hAnsi="Arial" w:cs="Arial"/>
          <w:b/>
          <w:i/>
          <w:color w:val="000000" w:themeColor="text1"/>
          <w:szCs w:val="22"/>
        </w:rPr>
        <w:t xml:space="preserve">/* Атрибуты </w:t>
      </w:r>
      <w:r w:rsidR="00351262" w:rsidRPr="008B4887">
        <w:rPr>
          <w:rFonts w:ascii="Arial" w:hAnsi="Arial" w:cs="Arial"/>
          <w:b/>
          <w:i/>
          <w:color w:val="000000" w:themeColor="text1"/>
          <w:szCs w:val="22"/>
        </w:rPr>
        <w:t xml:space="preserve">версии </w:t>
      </w:r>
      <w:r w:rsidRPr="008B4887">
        <w:rPr>
          <w:rFonts w:ascii="Arial" w:hAnsi="Arial" w:cs="Arial"/>
          <w:b/>
          <w:i/>
          <w:color w:val="000000" w:themeColor="text1"/>
          <w:szCs w:val="22"/>
        </w:rPr>
        <w:t xml:space="preserve">изделия </w:t>
      </w:r>
      <w:r w:rsidR="00351262" w:rsidRPr="008B4887">
        <w:rPr>
          <w:rFonts w:ascii="Arial" w:hAnsi="Arial" w:cs="Arial"/>
          <w:b/>
          <w:i/>
          <w:color w:val="000000" w:themeColor="text1"/>
          <w:szCs w:val="22"/>
        </w:rPr>
        <w:t>АБВГ.111111.001</w:t>
      </w:r>
      <w:r w:rsidRPr="008B4887">
        <w:rPr>
          <w:rFonts w:ascii="Arial" w:hAnsi="Arial" w:cs="Arial"/>
          <w:b/>
          <w:i/>
          <w:color w:val="000000" w:themeColor="text1"/>
          <w:szCs w:val="22"/>
        </w:rPr>
        <w:t xml:space="preserve"> по ЕСКД  */</w:t>
      </w:r>
    </w:p>
    <w:p w14:paraId="38D80CD3" w14:textId="77777777" w:rsidR="0060703A" w:rsidRPr="003F49A7" w:rsidRDefault="0060703A" w:rsidP="0060703A">
      <w:pPr>
        <w:rPr>
          <w:rFonts w:ascii="Arial" w:hAnsi="Arial" w:cs="Arial"/>
          <w:i/>
          <w:color w:val="000000" w:themeColor="text1"/>
          <w:sz w:val="22"/>
          <w:szCs w:val="22"/>
          <w:lang w:val="en-US"/>
        </w:rPr>
      </w:pPr>
      <w:r w:rsidRPr="008B4887">
        <w:rPr>
          <w:rFonts w:ascii="Arial" w:hAnsi="Arial" w:cs="Arial"/>
          <w:i/>
          <w:color w:val="000000" w:themeColor="text1"/>
          <w:sz w:val="22"/>
          <w:szCs w:val="22"/>
        </w:rPr>
        <w:t xml:space="preserve">      </w:t>
      </w:r>
      <w:r w:rsidRPr="003F49A7">
        <w:rPr>
          <w:rFonts w:ascii="Arial" w:hAnsi="Arial" w:cs="Arial"/>
          <w:i/>
          <w:color w:val="000000" w:themeColor="text1"/>
          <w:sz w:val="22"/>
          <w:szCs w:val="22"/>
          <w:lang w:val="en-US"/>
        </w:rPr>
        <w:t>"</w:t>
      </w:r>
      <w:r w:rsidRPr="008B4887">
        <w:rPr>
          <w:rFonts w:ascii="Arial" w:hAnsi="Arial" w:cs="Arial"/>
          <w:i/>
          <w:color w:val="000000" w:themeColor="text1"/>
          <w:sz w:val="22"/>
          <w:szCs w:val="22"/>
          <w:lang w:val="en-US"/>
        </w:rPr>
        <w:t>id</w:t>
      </w:r>
      <w:r w:rsidRPr="003F49A7">
        <w:rPr>
          <w:rFonts w:ascii="Arial" w:hAnsi="Arial" w:cs="Arial"/>
          <w:i/>
          <w:color w:val="000000" w:themeColor="text1"/>
          <w:sz w:val="22"/>
          <w:szCs w:val="22"/>
          <w:lang w:val="en-US"/>
        </w:rPr>
        <w:t>":"#2",</w:t>
      </w:r>
    </w:p>
    <w:p w14:paraId="5370D6E3" w14:textId="77777777" w:rsidR="0060703A" w:rsidRPr="008B4887" w:rsidRDefault="0060703A" w:rsidP="0060703A">
      <w:pPr>
        <w:rPr>
          <w:rFonts w:ascii="Arial" w:hAnsi="Arial" w:cs="Arial"/>
          <w:i/>
          <w:color w:val="000000" w:themeColor="text1"/>
          <w:sz w:val="22"/>
          <w:szCs w:val="22"/>
          <w:lang w:val="en-US"/>
        </w:rPr>
      </w:pPr>
      <w:r w:rsidRPr="003F49A7">
        <w:rPr>
          <w:rFonts w:ascii="Arial" w:hAnsi="Arial" w:cs="Arial"/>
          <w:i/>
          <w:color w:val="000000" w:themeColor="text1"/>
          <w:sz w:val="22"/>
          <w:szCs w:val="22"/>
          <w:lang w:val="en-US"/>
        </w:rPr>
        <w:t xml:space="preserve">      </w:t>
      </w:r>
      <w:r w:rsidRPr="008B4887">
        <w:rPr>
          <w:rFonts w:ascii="Arial" w:hAnsi="Arial" w:cs="Arial"/>
          <w:i/>
          <w:color w:val="000000" w:themeColor="text1"/>
          <w:sz w:val="22"/>
          <w:szCs w:val="22"/>
          <w:lang w:val="en-US"/>
        </w:rPr>
        <w:t>"type":"</w:t>
      </w:r>
      <w:proofErr w:type="spellStart"/>
      <w:r w:rsidRPr="008B4887">
        <w:rPr>
          <w:rFonts w:ascii="Arial" w:hAnsi="Arial" w:cs="Arial"/>
          <w:i/>
          <w:color w:val="000000" w:themeColor="text1"/>
          <w:sz w:val="22"/>
          <w:szCs w:val="22"/>
          <w:lang w:val="en-US"/>
        </w:rPr>
        <w:t>eskd_product_definition_formation</w:t>
      </w:r>
      <w:proofErr w:type="spellEnd"/>
      <w:r w:rsidRPr="008B4887">
        <w:rPr>
          <w:rFonts w:ascii="Arial" w:hAnsi="Arial" w:cs="Arial"/>
          <w:i/>
          <w:color w:val="000000" w:themeColor="text1"/>
          <w:sz w:val="22"/>
          <w:szCs w:val="22"/>
          <w:lang w:val="en-US"/>
        </w:rPr>
        <w:t>",</w:t>
      </w:r>
    </w:p>
    <w:p w14:paraId="2AF0B34F" w14:textId="77777777" w:rsidR="0060703A" w:rsidRPr="008B4887" w:rsidRDefault="0060703A" w:rsidP="0060703A">
      <w:pPr>
        <w:rPr>
          <w:rFonts w:ascii="Arial" w:hAnsi="Arial" w:cs="Arial"/>
          <w:i/>
          <w:color w:val="000000" w:themeColor="text1"/>
          <w:sz w:val="22"/>
          <w:szCs w:val="22"/>
          <w:lang w:val="en-US"/>
        </w:rPr>
      </w:pPr>
      <w:r w:rsidRPr="008B4887">
        <w:rPr>
          <w:rFonts w:ascii="Arial" w:hAnsi="Arial" w:cs="Arial"/>
          <w:i/>
          <w:color w:val="000000" w:themeColor="text1"/>
          <w:sz w:val="22"/>
          <w:szCs w:val="22"/>
          <w:lang w:val="en-US"/>
        </w:rPr>
        <w:t xml:space="preserve">      "attributes":</w:t>
      </w:r>
    </w:p>
    <w:p w14:paraId="6F1BA64D" w14:textId="77777777" w:rsidR="0060703A" w:rsidRPr="008B4887" w:rsidRDefault="0060703A" w:rsidP="0060703A">
      <w:pPr>
        <w:rPr>
          <w:rFonts w:ascii="Arial" w:hAnsi="Arial" w:cs="Arial"/>
          <w:i/>
          <w:color w:val="000000" w:themeColor="text1"/>
          <w:sz w:val="22"/>
          <w:szCs w:val="22"/>
          <w:lang w:val="en-US"/>
        </w:rPr>
      </w:pPr>
      <w:r w:rsidRPr="008B4887">
        <w:rPr>
          <w:rFonts w:ascii="Arial" w:hAnsi="Arial" w:cs="Arial"/>
          <w:i/>
          <w:color w:val="000000" w:themeColor="text1"/>
          <w:sz w:val="22"/>
          <w:szCs w:val="22"/>
          <w:lang w:val="en-US"/>
        </w:rPr>
        <w:t xml:space="preserve">        {</w:t>
      </w:r>
    </w:p>
    <w:p w14:paraId="12C7D88D" w14:textId="77777777" w:rsidR="0060703A" w:rsidRPr="008B4887" w:rsidRDefault="0060703A" w:rsidP="0060703A">
      <w:pPr>
        <w:rPr>
          <w:rFonts w:ascii="Arial" w:hAnsi="Arial" w:cs="Arial"/>
          <w:i/>
          <w:color w:val="000000" w:themeColor="text1"/>
          <w:sz w:val="22"/>
          <w:szCs w:val="22"/>
          <w:lang w:val="en-US"/>
        </w:rPr>
      </w:pPr>
      <w:r w:rsidRPr="008B4887">
        <w:rPr>
          <w:rFonts w:ascii="Arial" w:hAnsi="Arial" w:cs="Arial"/>
          <w:i/>
          <w:color w:val="000000" w:themeColor="text1"/>
          <w:sz w:val="22"/>
          <w:szCs w:val="22"/>
          <w:lang w:val="en-US"/>
        </w:rPr>
        <w:t xml:space="preserve">          "id":"</w:t>
      </w:r>
      <w:r w:rsidRPr="008B4887">
        <w:rPr>
          <w:rFonts w:ascii="Arial" w:hAnsi="Arial" w:cs="Arial"/>
          <w:i/>
          <w:color w:val="000000" w:themeColor="text1"/>
          <w:sz w:val="22"/>
          <w:szCs w:val="22"/>
        </w:rPr>
        <w:t>Версия</w:t>
      </w:r>
      <w:r w:rsidRPr="008B4887">
        <w:rPr>
          <w:rFonts w:ascii="Arial" w:hAnsi="Arial" w:cs="Arial"/>
          <w:i/>
          <w:color w:val="000000" w:themeColor="text1"/>
          <w:sz w:val="22"/>
          <w:szCs w:val="22"/>
          <w:lang w:val="en-US"/>
        </w:rPr>
        <w:t xml:space="preserve"> 1",</w:t>
      </w:r>
    </w:p>
    <w:p w14:paraId="17CB6760" w14:textId="77777777" w:rsidR="0060703A" w:rsidRPr="008B4887" w:rsidRDefault="0060703A" w:rsidP="0060703A">
      <w:pPr>
        <w:rPr>
          <w:rFonts w:ascii="Arial" w:hAnsi="Arial" w:cs="Arial"/>
          <w:i/>
          <w:color w:val="000000" w:themeColor="text1"/>
          <w:sz w:val="22"/>
          <w:szCs w:val="22"/>
          <w:lang w:val="en-US"/>
        </w:rPr>
      </w:pPr>
      <w:r w:rsidRPr="008B4887">
        <w:rPr>
          <w:rFonts w:ascii="Arial" w:hAnsi="Arial" w:cs="Arial"/>
          <w:i/>
          <w:color w:val="000000" w:themeColor="text1"/>
          <w:sz w:val="22"/>
          <w:szCs w:val="22"/>
          <w:lang w:val="en-US"/>
        </w:rPr>
        <w:t xml:space="preserve">          "description":"",</w:t>
      </w:r>
    </w:p>
    <w:p w14:paraId="714992A8" w14:textId="77777777" w:rsidR="0060703A" w:rsidRPr="008B4887" w:rsidRDefault="0060703A" w:rsidP="0060703A">
      <w:pPr>
        <w:rPr>
          <w:rFonts w:ascii="Arial" w:hAnsi="Arial" w:cs="Arial"/>
          <w:i/>
          <w:color w:val="000000" w:themeColor="text1"/>
          <w:sz w:val="22"/>
          <w:szCs w:val="22"/>
          <w:lang w:val="en-US"/>
        </w:rPr>
      </w:pPr>
      <w:r w:rsidRPr="008B4887">
        <w:rPr>
          <w:rFonts w:ascii="Arial" w:hAnsi="Arial" w:cs="Arial"/>
          <w:i/>
          <w:color w:val="000000" w:themeColor="text1"/>
          <w:sz w:val="22"/>
          <w:szCs w:val="22"/>
          <w:lang w:val="en-US"/>
        </w:rPr>
        <w:t xml:space="preserve">          "</w:t>
      </w:r>
      <w:proofErr w:type="spellStart"/>
      <w:r w:rsidRPr="008B4887">
        <w:rPr>
          <w:rFonts w:ascii="Arial" w:hAnsi="Arial" w:cs="Arial"/>
          <w:i/>
          <w:color w:val="000000" w:themeColor="text1"/>
          <w:sz w:val="22"/>
          <w:szCs w:val="22"/>
          <w:lang w:val="en-US"/>
        </w:rPr>
        <w:t>of_product</w:t>
      </w:r>
      <w:proofErr w:type="spellEnd"/>
      <w:r w:rsidRPr="008B4887">
        <w:rPr>
          <w:rFonts w:ascii="Arial" w:hAnsi="Arial" w:cs="Arial"/>
          <w:i/>
          <w:color w:val="000000" w:themeColor="text1"/>
          <w:sz w:val="22"/>
          <w:szCs w:val="22"/>
          <w:lang w:val="en-US"/>
        </w:rPr>
        <w:t>":"#1",</w:t>
      </w:r>
    </w:p>
    <w:p w14:paraId="2E8C2D7F" w14:textId="77777777" w:rsidR="0060703A" w:rsidRPr="008B4887" w:rsidRDefault="0060703A" w:rsidP="0060703A">
      <w:pPr>
        <w:rPr>
          <w:rFonts w:ascii="Arial" w:hAnsi="Arial" w:cs="Arial"/>
          <w:i/>
          <w:color w:val="000000" w:themeColor="text1"/>
          <w:sz w:val="22"/>
          <w:szCs w:val="22"/>
          <w:lang w:val="en-US"/>
        </w:rPr>
      </w:pPr>
      <w:r w:rsidRPr="008B4887">
        <w:rPr>
          <w:rFonts w:ascii="Arial" w:hAnsi="Arial" w:cs="Arial"/>
          <w:i/>
          <w:color w:val="000000" w:themeColor="text1"/>
          <w:sz w:val="22"/>
          <w:szCs w:val="22"/>
          <w:lang w:val="en-US"/>
        </w:rPr>
        <w:t xml:space="preserve">          "</w:t>
      </w:r>
      <w:proofErr w:type="spellStart"/>
      <w:r w:rsidRPr="008B4887">
        <w:rPr>
          <w:rFonts w:ascii="Arial" w:hAnsi="Arial" w:cs="Arial"/>
          <w:i/>
          <w:color w:val="000000" w:themeColor="text1"/>
          <w:sz w:val="22"/>
          <w:szCs w:val="22"/>
          <w:lang w:val="en-US"/>
        </w:rPr>
        <w:t>make_or_buy":".MADE</w:t>
      </w:r>
      <w:proofErr w:type="spellEnd"/>
      <w:r w:rsidRPr="008B4887">
        <w:rPr>
          <w:rFonts w:ascii="Arial" w:hAnsi="Arial" w:cs="Arial"/>
          <w:i/>
          <w:color w:val="000000" w:themeColor="text1"/>
          <w:sz w:val="22"/>
          <w:szCs w:val="22"/>
          <w:lang w:val="en-US"/>
        </w:rPr>
        <w:t>.",</w:t>
      </w:r>
    </w:p>
    <w:p w14:paraId="52BA1B5B" w14:textId="5AE7F19E" w:rsidR="0060703A" w:rsidRPr="008B4887" w:rsidRDefault="00423D21" w:rsidP="0060703A">
      <w:pPr>
        <w:rPr>
          <w:rFonts w:ascii="Arial" w:hAnsi="Arial" w:cs="Arial"/>
          <w:i/>
          <w:color w:val="000000" w:themeColor="text1"/>
          <w:sz w:val="22"/>
          <w:szCs w:val="22"/>
          <w:lang w:val="en-US"/>
        </w:rPr>
      </w:pPr>
      <w:r w:rsidRPr="008B4887">
        <w:rPr>
          <w:rFonts w:ascii="Arial" w:hAnsi="Arial" w:cs="Arial"/>
          <w:i/>
          <w:color w:val="000000" w:themeColor="text1"/>
          <w:sz w:val="22"/>
          <w:szCs w:val="22"/>
          <w:lang w:val="en-US"/>
        </w:rPr>
        <w:t xml:space="preserve">          </w:t>
      </w:r>
      <w:r w:rsidRPr="00107A45">
        <w:rPr>
          <w:rFonts w:ascii="Arial" w:hAnsi="Arial" w:cs="Arial"/>
          <w:i/>
          <w:color w:val="000000" w:themeColor="text1"/>
          <w:sz w:val="22"/>
          <w:szCs w:val="22"/>
          <w:lang w:val="en-US"/>
        </w:rPr>
        <w:t>"</w:t>
      </w:r>
      <w:proofErr w:type="spellStart"/>
      <w:r w:rsidRPr="00107A45">
        <w:rPr>
          <w:rFonts w:ascii="Arial" w:hAnsi="Arial" w:cs="Arial"/>
          <w:i/>
          <w:color w:val="000000" w:themeColor="text1"/>
          <w:sz w:val="22"/>
          <w:szCs w:val="22"/>
          <w:lang w:val="en-US"/>
        </w:rPr>
        <w:t>is_standard_part":".ORIGINAL</w:t>
      </w:r>
      <w:proofErr w:type="spellEnd"/>
      <w:r w:rsidR="0060703A" w:rsidRPr="00107A45">
        <w:rPr>
          <w:rFonts w:ascii="Arial" w:hAnsi="Arial" w:cs="Arial"/>
          <w:i/>
          <w:color w:val="000000" w:themeColor="text1"/>
          <w:sz w:val="22"/>
          <w:szCs w:val="22"/>
          <w:lang w:val="en-US"/>
        </w:rPr>
        <w:t>.",</w:t>
      </w:r>
    </w:p>
    <w:p w14:paraId="48B85111" w14:textId="77777777" w:rsidR="0060703A" w:rsidRPr="008B4887" w:rsidRDefault="0060703A" w:rsidP="0060703A">
      <w:pPr>
        <w:rPr>
          <w:rFonts w:ascii="Arial" w:hAnsi="Arial" w:cs="Arial"/>
          <w:i/>
          <w:color w:val="000000" w:themeColor="text1"/>
          <w:sz w:val="22"/>
          <w:szCs w:val="22"/>
        </w:rPr>
      </w:pPr>
      <w:r w:rsidRPr="008B4887">
        <w:rPr>
          <w:rFonts w:ascii="Arial" w:hAnsi="Arial" w:cs="Arial"/>
          <w:i/>
          <w:color w:val="000000" w:themeColor="text1"/>
          <w:sz w:val="22"/>
          <w:szCs w:val="22"/>
          <w:lang w:val="en-US"/>
        </w:rPr>
        <w:t xml:space="preserve">          </w:t>
      </w:r>
      <w:r w:rsidRPr="008B4887">
        <w:rPr>
          <w:rFonts w:ascii="Arial" w:hAnsi="Arial" w:cs="Arial"/>
          <w:i/>
          <w:color w:val="000000" w:themeColor="text1"/>
          <w:sz w:val="22"/>
          <w:szCs w:val="22"/>
        </w:rPr>
        <w:t>"</w:t>
      </w:r>
      <w:r w:rsidRPr="008B4887">
        <w:rPr>
          <w:rFonts w:ascii="Arial" w:hAnsi="Arial" w:cs="Arial"/>
          <w:i/>
          <w:color w:val="000000" w:themeColor="text1"/>
          <w:sz w:val="22"/>
          <w:szCs w:val="22"/>
          <w:lang w:val="en-US"/>
        </w:rPr>
        <w:t>formation</w:t>
      </w:r>
      <w:r w:rsidRPr="008B4887">
        <w:rPr>
          <w:rFonts w:ascii="Arial" w:hAnsi="Arial" w:cs="Arial"/>
          <w:i/>
          <w:color w:val="000000" w:themeColor="text1"/>
          <w:sz w:val="22"/>
          <w:szCs w:val="22"/>
        </w:rPr>
        <w:t>_</w:t>
      </w:r>
      <w:r w:rsidRPr="008B4887">
        <w:rPr>
          <w:rFonts w:ascii="Arial" w:hAnsi="Arial" w:cs="Arial"/>
          <w:i/>
          <w:color w:val="000000" w:themeColor="text1"/>
          <w:sz w:val="22"/>
          <w:szCs w:val="22"/>
          <w:lang w:val="en-US"/>
        </w:rPr>
        <w:t>type</w:t>
      </w:r>
      <w:r w:rsidRPr="008B4887">
        <w:rPr>
          <w:rFonts w:ascii="Arial" w:hAnsi="Arial" w:cs="Arial"/>
          <w:i/>
          <w:color w:val="000000" w:themeColor="text1"/>
          <w:sz w:val="22"/>
          <w:szCs w:val="22"/>
        </w:rPr>
        <w:t>":".</w:t>
      </w:r>
      <w:r w:rsidRPr="008B4887">
        <w:rPr>
          <w:rFonts w:ascii="Arial" w:hAnsi="Arial" w:cs="Arial"/>
          <w:i/>
          <w:color w:val="000000" w:themeColor="text1"/>
          <w:sz w:val="22"/>
          <w:szCs w:val="22"/>
          <w:lang w:val="en-US"/>
        </w:rPr>
        <w:t>ASSEMBLY</w:t>
      </w:r>
      <w:r w:rsidRPr="008B4887">
        <w:rPr>
          <w:rFonts w:ascii="Arial" w:hAnsi="Arial" w:cs="Arial"/>
          <w:i/>
          <w:color w:val="000000" w:themeColor="text1"/>
          <w:sz w:val="22"/>
          <w:szCs w:val="22"/>
        </w:rPr>
        <w:t>."</w:t>
      </w:r>
    </w:p>
    <w:p w14:paraId="620ADF4D" w14:textId="77777777" w:rsidR="0060703A" w:rsidRPr="008B4887" w:rsidRDefault="0060703A" w:rsidP="0060703A">
      <w:pPr>
        <w:rPr>
          <w:rFonts w:ascii="Arial" w:hAnsi="Arial" w:cs="Arial"/>
          <w:i/>
          <w:color w:val="000000" w:themeColor="text1"/>
          <w:sz w:val="22"/>
          <w:szCs w:val="22"/>
        </w:rPr>
      </w:pPr>
      <w:r w:rsidRPr="008B4887">
        <w:rPr>
          <w:rFonts w:ascii="Arial" w:hAnsi="Arial" w:cs="Arial"/>
          <w:i/>
          <w:color w:val="000000" w:themeColor="text1"/>
          <w:sz w:val="22"/>
          <w:szCs w:val="22"/>
        </w:rPr>
        <w:t xml:space="preserve">        }</w:t>
      </w:r>
    </w:p>
    <w:p w14:paraId="56257CEA" w14:textId="77777777" w:rsidR="0060703A" w:rsidRPr="008B4887" w:rsidRDefault="0060703A" w:rsidP="0060703A">
      <w:pPr>
        <w:rPr>
          <w:rFonts w:ascii="Arial" w:hAnsi="Arial" w:cs="Arial"/>
          <w:i/>
          <w:color w:val="000000" w:themeColor="text1"/>
          <w:sz w:val="22"/>
          <w:szCs w:val="22"/>
        </w:rPr>
      </w:pPr>
      <w:r w:rsidRPr="008B4887">
        <w:rPr>
          <w:rFonts w:ascii="Arial" w:hAnsi="Arial" w:cs="Arial"/>
          <w:i/>
          <w:color w:val="000000" w:themeColor="text1"/>
          <w:sz w:val="22"/>
          <w:szCs w:val="22"/>
        </w:rPr>
        <w:t xml:space="preserve">    },</w:t>
      </w:r>
    </w:p>
    <w:p w14:paraId="77360515" w14:textId="77777777" w:rsidR="0060703A" w:rsidRPr="008B4887" w:rsidRDefault="0060703A" w:rsidP="0060703A">
      <w:pPr>
        <w:rPr>
          <w:rFonts w:ascii="Arial" w:hAnsi="Arial" w:cs="Arial"/>
          <w:i/>
          <w:color w:val="000000" w:themeColor="text1"/>
          <w:sz w:val="22"/>
          <w:szCs w:val="22"/>
        </w:rPr>
      </w:pPr>
      <w:r w:rsidRPr="008B4887">
        <w:rPr>
          <w:rFonts w:ascii="Arial" w:hAnsi="Arial" w:cs="Arial"/>
          <w:i/>
          <w:color w:val="000000" w:themeColor="text1"/>
          <w:sz w:val="22"/>
          <w:szCs w:val="22"/>
        </w:rPr>
        <w:t xml:space="preserve">     {</w:t>
      </w:r>
    </w:p>
    <w:p w14:paraId="6E6DDBEE" w14:textId="49878369" w:rsidR="0060703A" w:rsidRPr="008B4887" w:rsidRDefault="0060703A" w:rsidP="0060703A">
      <w:pPr>
        <w:spacing w:before="120" w:after="120"/>
        <w:rPr>
          <w:rFonts w:ascii="Arial" w:hAnsi="Arial" w:cs="Arial"/>
          <w:b/>
          <w:i/>
          <w:color w:val="000000" w:themeColor="text1"/>
          <w:szCs w:val="22"/>
        </w:rPr>
      </w:pPr>
      <w:r w:rsidRPr="008B4887">
        <w:rPr>
          <w:rFonts w:ascii="Arial" w:hAnsi="Arial" w:cs="Arial"/>
          <w:b/>
          <w:i/>
          <w:color w:val="000000" w:themeColor="text1"/>
          <w:szCs w:val="22"/>
        </w:rPr>
        <w:t xml:space="preserve">/* </w:t>
      </w:r>
      <w:r w:rsidR="00351262" w:rsidRPr="008B4887">
        <w:rPr>
          <w:rFonts w:ascii="Arial" w:hAnsi="Arial" w:cs="Arial"/>
          <w:b/>
          <w:i/>
          <w:color w:val="000000" w:themeColor="text1"/>
          <w:szCs w:val="22"/>
        </w:rPr>
        <w:t xml:space="preserve">Описание </w:t>
      </w:r>
      <w:r w:rsidRPr="008B4887">
        <w:rPr>
          <w:rFonts w:ascii="Arial" w:hAnsi="Arial" w:cs="Arial"/>
          <w:b/>
          <w:i/>
          <w:color w:val="000000" w:themeColor="text1"/>
          <w:szCs w:val="22"/>
        </w:rPr>
        <w:t xml:space="preserve"> верси</w:t>
      </w:r>
      <w:r w:rsidR="00351262" w:rsidRPr="008B4887">
        <w:rPr>
          <w:rFonts w:ascii="Arial" w:hAnsi="Arial" w:cs="Arial"/>
          <w:b/>
          <w:i/>
          <w:color w:val="000000" w:themeColor="text1"/>
          <w:szCs w:val="22"/>
        </w:rPr>
        <w:t xml:space="preserve">и </w:t>
      </w:r>
      <w:r w:rsidRPr="008B4887">
        <w:rPr>
          <w:rFonts w:ascii="Arial" w:hAnsi="Arial" w:cs="Arial"/>
          <w:b/>
          <w:i/>
          <w:color w:val="000000" w:themeColor="text1"/>
          <w:szCs w:val="22"/>
        </w:rPr>
        <w:t xml:space="preserve"> изделия </w:t>
      </w:r>
      <w:r w:rsidR="00351262" w:rsidRPr="008B4887">
        <w:rPr>
          <w:rFonts w:ascii="Arial" w:hAnsi="Arial" w:cs="Arial"/>
          <w:b/>
          <w:i/>
          <w:color w:val="000000" w:themeColor="text1"/>
          <w:szCs w:val="22"/>
        </w:rPr>
        <w:t xml:space="preserve">АБВГ.111111.001 в контексте, – </w:t>
      </w:r>
      <w:r w:rsidRPr="008B4887">
        <w:rPr>
          <w:rFonts w:ascii="Arial" w:hAnsi="Arial" w:cs="Arial"/>
          <w:b/>
          <w:i/>
          <w:color w:val="000000" w:themeColor="text1"/>
          <w:szCs w:val="22"/>
        </w:rPr>
        <w:t xml:space="preserve">будет использован  для </w:t>
      </w:r>
      <w:r w:rsidRPr="00107A45">
        <w:rPr>
          <w:rFonts w:ascii="Arial" w:hAnsi="Arial" w:cs="Arial"/>
          <w:b/>
          <w:i/>
          <w:color w:val="000000" w:themeColor="text1"/>
          <w:szCs w:val="22"/>
        </w:rPr>
        <w:t>построения структуры</w:t>
      </w:r>
      <w:r w:rsidR="000664F5" w:rsidRPr="00107A45">
        <w:rPr>
          <w:rFonts w:ascii="Arial" w:hAnsi="Arial" w:cs="Arial"/>
          <w:b/>
          <w:i/>
          <w:color w:val="000000" w:themeColor="text1"/>
          <w:szCs w:val="22"/>
        </w:rPr>
        <w:t>, а также указание связи с документом</w:t>
      </w:r>
      <w:r w:rsidRPr="00107A45">
        <w:rPr>
          <w:rFonts w:ascii="Arial" w:hAnsi="Arial" w:cs="Arial"/>
          <w:b/>
          <w:i/>
          <w:color w:val="000000" w:themeColor="text1"/>
          <w:szCs w:val="22"/>
        </w:rPr>
        <w:t>*/</w:t>
      </w:r>
      <w:r w:rsidRPr="008B4887">
        <w:rPr>
          <w:rFonts w:ascii="Arial" w:hAnsi="Arial" w:cs="Arial"/>
          <w:b/>
          <w:i/>
          <w:color w:val="000000" w:themeColor="text1"/>
          <w:szCs w:val="22"/>
        </w:rPr>
        <w:t xml:space="preserve">   </w:t>
      </w:r>
    </w:p>
    <w:p w14:paraId="079B297C" w14:textId="77777777" w:rsidR="0060703A" w:rsidRPr="008B4887" w:rsidRDefault="0060703A" w:rsidP="0060703A">
      <w:pPr>
        <w:rPr>
          <w:rFonts w:ascii="Arial" w:hAnsi="Arial" w:cs="Arial"/>
          <w:i/>
          <w:color w:val="000000" w:themeColor="text1"/>
          <w:sz w:val="22"/>
          <w:szCs w:val="22"/>
          <w:lang w:val="en-US"/>
        </w:rPr>
      </w:pPr>
      <w:r w:rsidRPr="008B4887">
        <w:rPr>
          <w:rFonts w:ascii="Arial" w:hAnsi="Arial" w:cs="Arial"/>
          <w:i/>
          <w:color w:val="000000" w:themeColor="text1"/>
          <w:sz w:val="22"/>
          <w:szCs w:val="22"/>
        </w:rPr>
        <w:t xml:space="preserve">      </w:t>
      </w:r>
      <w:r w:rsidRPr="008B4887">
        <w:rPr>
          <w:rFonts w:ascii="Arial" w:hAnsi="Arial" w:cs="Arial"/>
          <w:i/>
          <w:color w:val="000000" w:themeColor="text1"/>
          <w:sz w:val="22"/>
          <w:szCs w:val="22"/>
          <w:lang w:val="en-US"/>
        </w:rPr>
        <w:t>"id":"#3",</w:t>
      </w:r>
    </w:p>
    <w:p w14:paraId="66931C70" w14:textId="77777777" w:rsidR="0060703A" w:rsidRPr="008B4887" w:rsidRDefault="0060703A" w:rsidP="0060703A">
      <w:pPr>
        <w:rPr>
          <w:rFonts w:ascii="Arial" w:hAnsi="Arial" w:cs="Arial"/>
          <w:i/>
          <w:color w:val="000000" w:themeColor="text1"/>
          <w:sz w:val="22"/>
          <w:szCs w:val="22"/>
          <w:lang w:val="en-US"/>
        </w:rPr>
      </w:pPr>
      <w:r w:rsidRPr="008B4887">
        <w:rPr>
          <w:rFonts w:ascii="Arial" w:hAnsi="Arial" w:cs="Arial"/>
          <w:i/>
          <w:color w:val="000000" w:themeColor="text1"/>
          <w:sz w:val="22"/>
          <w:szCs w:val="22"/>
          <w:lang w:val="en-US"/>
        </w:rPr>
        <w:t xml:space="preserve">      "type":"</w:t>
      </w:r>
      <w:proofErr w:type="spellStart"/>
      <w:r w:rsidRPr="008B4887">
        <w:rPr>
          <w:rFonts w:ascii="Arial" w:hAnsi="Arial" w:cs="Arial"/>
          <w:i/>
          <w:color w:val="000000" w:themeColor="text1"/>
          <w:sz w:val="22"/>
          <w:szCs w:val="22"/>
          <w:lang w:val="en-US"/>
        </w:rPr>
        <w:t>product_definition_with_associated_documents</w:t>
      </w:r>
      <w:proofErr w:type="spellEnd"/>
      <w:r w:rsidRPr="008B4887">
        <w:rPr>
          <w:rFonts w:ascii="Arial" w:hAnsi="Arial" w:cs="Arial"/>
          <w:i/>
          <w:color w:val="000000" w:themeColor="text1"/>
          <w:sz w:val="22"/>
          <w:szCs w:val="22"/>
          <w:lang w:val="en-US"/>
        </w:rPr>
        <w:t>",</w:t>
      </w:r>
    </w:p>
    <w:p w14:paraId="34B6DCD7" w14:textId="77777777" w:rsidR="0060703A" w:rsidRPr="003F49A7" w:rsidRDefault="0060703A" w:rsidP="0060703A">
      <w:pPr>
        <w:rPr>
          <w:rFonts w:ascii="Arial" w:hAnsi="Arial" w:cs="Arial"/>
          <w:i/>
          <w:color w:val="000000" w:themeColor="text1"/>
          <w:sz w:val="22"/>
          <w:szCs w:val="22"/>
          <w:lang w:val="en-US"/>
        </w:rPr>
      </w:pPr>
      <w:r w:rsidRPr="008B4887">
        <w:rPr>
          <w:rFonts w:ascii="Arial" w:hAnsi="Arial" w:cs="Arial"/>
          <w:i/>
          <w:color w:val="000000" w:themeColor="text1"/>
          <w:sz w:val="22"/>
          <w:szCs w:val="22"/>
          <w:lang w:val="en-US"/>
        </w:rPr>
        <w:t xml:space="preserve">      </w:t>
      </w:r>
      <w:r w:rsidRPr="003F49A7">
        <w:rPr>
          <w:rFonts w:ascii="Arial" w:hAnsi="Arial" w:cs="Arial"/>
          <w:i/>
          <w:color w:val="000000" w:themeColor="text1"/>
          <w:sz w:val="22"/>
          <w:szCs w:val="22"/>
          <w:lang w:val="en-US"/>
        </w:rPr>
        <w:t>"</w:t>
      </w:r>
      <w:r w:rsidRPr="008B4887">
        <w:rPr>
          <w:rFonts w:ascii="Arial" w:hAnsi="Arial" w:cs="Arial"/>
          <w:i/>
          <w:color w:val="000000" w:themeColor="text1"/>
          <w:sz w:val="22"/>
          <w:szCs w:val="22"/>
          <w:lang w:val="en-US"/>
        </w:rPr>
        <w:t>attributes</w:t>
      </w:r>
      <w:r w:rsidRPr="003F49A7">
        <w:rPr>
          <w:rFonts w:ascii="Arial" w:hAnsi="Arial" w:cs="Arial"/>
          <w:i/>
          <w:color w:val="000000" w:themeColor="text1"/>
          <w:sz w:val="22"/>
          <w:szCs w:val="22"/>
          <w:lang w:val="en-US"/>
        </w:rPr>
        <w:t>":</w:t>
      </w:r>
    </w:p>
    <w:p w14:paraId="6642EA03" w14:textId="77777777" w:rsidR="0060703A" w:rsidRPr="003F49A7" w:rsidRDefault="0060703A" w:rsidP="0060703A">
      <w:pPr>
        <w:rPr>
          <w:rFonts w:ascii="Arial" w:hAnsi="Arial" w:cs="Arial"/>
          <w:i/>
          <w:color w:val="000000" w:themeColor="text1"/>
          <w:sz w:val="22"/>
          <w:szCs w:val="22"/>
          <w:lang w:val="en-US"/>
        </w:rPr>
      </w:pPr>
      <w:r w:rsidRPr="003F49A7">
        <w:rPr>
          <w:rFonts w:ascii="Arial" w:hAnsi="Arial" w:cs="Arial"/>
          <w:i/>
          <w:color w:val="000000" w:themeColor="text1"/>
          <w:sz w:val="22"/>
          <w:szCs w:val="22"/>
          <w:lang w:val="en-US"/>
        </w:rPr>
        <w:t xml:space="preserve">        {</w:t>
      </w:r>
    </w:p>
    <w:p w14:paraId="08B72BC7" w14:textId="43D148E7" w:rsidR="00DF5C4E" w:rsidRPr="00107A45" w:rsidRDefault="0060703A" w:rsidP="0060703A">
      <w:pPr>
        <w:rPr>
          <w:rFonts w:ascii="Arial" w:hAnsi="Arial" w:cs="Arial"/>
          <w:i/>
          <w:color w:val="000000" w:themeColor="text1"/>
          <w:sz w:val="22"/>
          <w:szCs w:val="22"/>
          <w:lang w:val="en-US"/>
        </w:rPr>
      </w:pPr>
      <w:r w:rsidRPr="008B4887">
        <w:rPr>
          <w:rFonts w:ascii="Arial" w:hAnsi="Arial" w:cs="Arial"/>
          <w:i/>
          <w:color w:val="000000" w:themeColor="text1"/>
          <w:sz w:val="22"/>
          <w:szCs w:val="22"/>
          <w:lang w:val="en-US"/>
        </w:rPr>
        <w:t xml:space="preserve">          </w:t>
      </w:r>
      <w:r w:rsidR="00DF5C4E" w:rsidRPr="00107A45">
        <w:rPr>
          <w:rFonts w:ascii="Arial" w:hAnsi="Arial" w:cs="Arial"/>
          <w:i/>
          <w:color w:val="000000" w:themeColor="text1"/>
          <w:sz w:val="22"/>
          <w:szCs w:val="22"/>
          <w:lang w:val="en-US"/>
        </w:rPr>
        <w:t>"</w:t>
      </w:r>
      <w:proofErr w:type="gramStart"/>
      <w:r w:rsidR="00DF5C4E" w:rsidRPr="00107A45">
        <w:rPr>
          <w:rFonts w:ascii="Arial" w:hAnsi="Arial" w:cs="Arial"/>
          <w:i/>
          <w:color w:val="000000" w:themeColor="text1"/>
          <w:sz w:val="22"/>
          <w:szCs w:val="22"/>
          <w:lang w:val="en-US"/>
        </w:rPr>
        <w:t>id</w:t>
      </w:r>
      <w:proofErr w:type="gramEnd"/>
      <w:r w:rsidR="00DF5C4E" w:rsidRPr="00107A45">
        <w:rPr>
          <w:rFonts w:ascii="Arial" w:hAnsi="Arial" w:cs="Arial"/>
          <w:i/>
          <w:color w:val="000000" w:themeColor="text1"/>
          <w:sz w:val="22"/>
          <w:szCs w:val="22"/>
          <w:lang w:val="en-US"/>
        </w:rPr>
        <w:t>":"</w:t>
      </w:r>
      <w:r w:rsidR="00107A45" w:rsidRPr="00107A45">
        <w:rPr>
          <w:rFonts w:ascii="Arial" w:hAnsi="Arial" w:cs="Arial"/>
          <w:i/>
          <w:color w:val="000000" w:themeColor="text1"/>
          <w:sz w:val="22"/>
          <w:szCs w:val="22"/>
          <w:lang w:val="en-US"/>
        </w:rPr>
        <w:t>001</w:t>
      </w:r>
      <w:r w:rsidR="00DF5C4E" w:rsidRPr="00107A45">
        <w:rPr>
          <w:rFonts w:ascii="Arial" w:hAnsi="Arial" w:cs="Arial"/>
          <w:i/>
          <w:color w:val="000000" w:themeColor="text1"/>
          <w:sz w:val="22"/>
          <w:szCs w:val="22"/>
          <w:lang w:val="en-US"/>
        </w:rPr>
        <w:t>",</w:t>
      </w:r>
    </w:p>
    <w:p w14:paraId="301860FD" w14:textId="08EF0B44" w:rsidR="0060703A" w:rsidRPr="00107A45" w:rsidRDefault="00DF5C4E" w:rsidP="0060703A">
      <w:pPr>
        <w:rPr>
          <w:rFonts w:ascii="Arial" w:hAnsi="Arial" w:cs="Arial"/>
          <w:i/>
          <w:color w:val="000000" w:themeColor="text1"/>
          <w:sz w:val="22"/>
          <w:szCs w:val="22"/>
          <w:lang w:val="en-US"/>
        </w:rPr>
      </w:pPr>
      <w:r w:rsidRPr="00107A45">
        <w:rPr>
          <w:rFonts w:ascii="Arial" w:hAnsi="Arial" w:cs="Arial"/>
          <w:i/>
          <w:color w:val="000000" w:themeColor="text1"/>
          <w:sz w:val="22"/>
          <w:szCs w:val="22"/>
          <w:lang w:val="en-US"/>
        </w:rPr>
        <w:t xml:space="preserve">          </w:t>
      </w:r>
      <w:r w:rsidR="0060703A" w:rsidRPr="00107A45">
        <w:rPr>
          <w:rFonts w:ascii="Arial" w:hAnsi="Arial" w:cs="Arial"/>
          <w:i/>
          <w:color w:val="000000" w:themeColor="text1"/>
          <w:sz w:val="22"/>
          <w:szCs w:val="22"/>
          <w:lang w:val="en-US"/>
        </w:rPr>
        <w:t>"formation":"#2"</w:t>
      </w:r>
      <w:r w:rsidRPr="00107A45">
        <w:rPr>
          <w:rFonts w:ascii="Arial" w:hAnsi="Arial" w:cs="Arial"/>
          <w:i/>
          <w:color w:val="000000" w:themeColor="text1"/>
          <w:sz w:val="22"/>
          <w:szCs w:val="22"/>
          <w:lang w:val="en-US"/>
        </w:rPr>
        <w:t>,</w:t>
      </w:r>
    </w:p>
    <w:p w14:paraId="0DB8E327" w14:textId="7426B3F6" w:rsidR="00DF5C4E" w:rsidRPr="00107A45" w:rsidRDefault="00DF5C4E" w:rsidP="0060703A">
      <w:pPr>
        <w:rPr>
          <w:rFonts w:ascii="Arial" w:hAnsi="Arial" w:cs="Arial"/>
          <w:i/>
          <w:color w:val="000000" w:themeColor="text1"/>
          <w:sz w:val="22"/>
          <w:szCs w:val="22"/>
          <w:lang w:val="en-US"/>
        </w:rPr>
      </w:pPr>
      <w:r w:rsidRPr="00107A45">
        <w:rPr>
          <w:rFonts w:ascii="Arial" w:hAnsi="Arial" w:cs="Arial"/>
          <w:i/>
          <w:color w:val="000000" w:themeColor="text1"/>
          <w:sz w:val="22"/>
          <w:szCs w:val="22"/>
          <w:lang w:val="en-US"/>
        </w:rPr>
        <w:t xml:space="preserve">          "</w:t>
      </w:r>
      <w:proofErr w:type="spellStart"/>
      <w:r w:rsidRPr="00107A45">
        <w:rPr>
          <w:rFonts w:ascii="Arial" w:hAnsi="Arial" w:cs="Arial"/>
          <w:i/>
          <w:color w:val="000000" w:themeColor="text1"/>
          <w:sz w:val="22"/>
          <w:szCs w:val="22"/>
          <w:lang w:val="en-US"/>
        </w:rPr>
        <w:t>frame_of_reference</w:t>
      </w:r>
      <w:proofErr w:type="spellEnd"/>
      <w:r w:rsidRPr="00107A45">
        <w:rPr>
          <w:rFonts w:ascii="Arial" w:hAnsi="Arial" w:cs="Arial"/>
          <w:i/>
          <w:color w:val="000000" w:themeColor="text1"/>
          <w:sz w:val="22"/>
          <w:szCs w:val="22"/>
          <w:lang w:val="en-US"/>
        </w:rPr>
        <w:t>":"…"</w:t>
      </w:r>
    </w:p>
    <w:p w14:paraId="4B13E7E4" w14:textId="616AB176" w:rsidR="00DF5C4E" w:rsidRPr="00107A45" w:rsidRDefault="00DF5C4E" w:rsidP="0060703A">
      <w:pPr>
        <w:rPr>
          <w:rFonts w:ascii="Arial" w:hAnsi="Arial" w:cs="Arial"/>
          <w:i/>
          <w:color w:val="000000" w:themeColor="text1"/>
          <w:sz w:val="22"/>
          <w:szCs w:val="22"/>
          <w:lang w:val="en-US"/>
        </w:rPr>
      </w:pPr>
      <w:r w:rsidRPr="00107A45">
        <w:rPr>
          <w:rFonts w:ascii="Arial" w:hAnsi="Arial" w:cs="Arial"/>
          <w:i/>
          <w:color w:val="000000" w:themeColor="text1"/>
          <w:sz w:val="22"/>
          <w:szCs w:val="22"/>
          <w:lang w:val="en-US"/>
        </w:rPr>
        <w:t xml:space="preserve">          "</w:t>
      </w:r>
      <w:proofErr w:type="spellStart"/>
      <w:r w:rsidRPr="00107A45">
        <w:rPr>
          <w:rFonts w:ascii="Arial" w:hAnsi="Arial" w:cs="Arial"/>
          <w:i/>
          <w:color w:val="000000" w:themeColor="text1"/>
          <w:sz w:val="22"/>
          <w:szCs w:val="22"/>
          <w:lang w:val="en-US"/>
        </w:rPr>
        <w:t>documentation_ids</w:t>
      </w:r>
      <w:proofErr w:type="spellEnd"/>
      <w:r w:rsidRPr="00107A45">
        <w:rPr>
          <w:rFonts w:ascii="Arial" w:hAnsi="Arial" w:cs="Arial"/>
          <w:i/>
          <w:color w:val="000000" w:themeColor="text1"/>
          <w:sz w:val="22"/>
          <w:szCs w:val="22"/>
          <w:lang w:val="en-US"/>
        </w:rPr>
        <w:t>"</w:t>
      </w:r>
      <w:proofErr w:type="gramStart"/>
      <w:r w:rsidRPr="00107A45">
        <w:rPr>
          <w:rFonts w:ascii="Arial" w:hAnsi="Arial" w:cs="Arial"/>
          <w:i/>
          <w:color w:val="000000" w:themeColor="text1"/>
          <w:sz w:val="22"/>
          <w:szCs w:val="22"/>
          <w:lang w:val="en-US"/>
        </w:rPr>
        <w:t>:</w:t>
      </w:r>
      <w:r w:rsidR="000664F5" w:rsidRPr="00107A45">
        <w:rPr>
          <w:rFonts w:ascii="Arial" w:hAnsi="Arial" w:cs="Arial"/>
          <w:i/>
          <w:color w:val="000000" w:themeColor="text1"/>
          <w:sz w:val="22"/>
          <w:szCs w:val="22"/>
          <w:lang w:val="en-US"/>
        </w:rPr>
        <w:t>[</w:t>
      </w:r>
      <w:proofErr w:type="gramEnd"/>
      <w:r w:rsidR="000664F5" w:rsidRPr="00107A45">
        <w:rPr>
          <w:rFonts w:ascii="Arial" w:hAnsi="Arial" w:cs="Arial"/>
          <w:i/>
          <w:color w:val="000000" w:themeColor="text1"/>
          <w:sz w:val="22"/>
          <w:szCs w:val="22"/>
          <w:lang w:val="en-US"/>
        </w:rPr>
        <w:t>"#31"]</w:t>
      </w:r>
    </w:p>
    <w:p w14:paraId="324D92F7" w14:textId="77777777" w:rsidR="0060703A" w:rsidRPr="00361E08" w:rsidRDefault="0060703A" w:rsidP="0060703A">
      <w:pPr>
        <w:rPr>
          <w:rFonts w:ascii="Arial" w:hAnsi="Arial" w:cs="Arial"/>
          <w:i/>
          <w:color w:val="000000" w:themeColor="text1"/>
          <w:sz w:val="22"/>
          <w:szCs w:val="22"/>
          <w:lang w:val="en-US"/>
        </w:rPr>
      </w:pPr>
      <w:r w:rsidRPr="00107A45">
        <w:rPr>
          <w:rFonts w:ascii="Arial" w:hAnsi="Arial" w:cs="Arial"/>
          <w:i/>
          <w:color w:val="000000" w:themeColor="text1"/>
          <w:sz w:val="22"/>
          <w:szCs w:val="22"/>
          <w:lang w:val="en-US"/>
        </w:rPr>
        <w:t xml:space="preserve">        }</w:t>
      </w:r>
    </w:p>
    <w:p w14:paraId="650BEB64" w14:textId="77777777" w:rsidR="0060703A" w:rsidRPr="00361E08" w:rsidRDefault="0060703A" w:rsidP="0060703A">
      <w:pPr>
        <w:rPr>
          <w:rFonts w:ascii="Arial" w:hAnsi="Arial" w:cs="Arial"/>
          <w:i/>
          <w:color w:val="000000" w:themeColor="text1"/>
          <w:sz w:val="22"/>
          <w:szCs w:val="22"/>
          <w:lang w:val="en-US"/>
        </w:rPr>
      </w:pPr>
      <w:r w:rsidRPr="00361E08">
        <w:rPr>
          <w:rFonts w:ascii="Arial" w:hAnsi="Arial" w:cs="Arial"/>
          <w:i/>
          <w:color w:val="000000" w:themeColor="text1"/>
          <w:sz w:val="22"/>
          <w:szCs w:val="22"/>
          <w:lang w:val="en-US"/>
        </w:rPr>
        <w:t xml:space="preserve">    }, </w:t>
      </w:r>
    </w:p>
    <w:p w14:paraId="1552371E" w14:textId="77777777" w:rsidR="0060703A" w:rsidRPr="00361E08" w:rsidRDefault="0060703A" w:rsidP="0060703A">
      <w:pPr>
        <w:rPr>
          <w:rFonts w:ascii="Arial" w:hAnsi="Arial" w:cs="Arial"/>
          <w:i/>
          <w:color w:val="000000" w:themeColor="text1"/>
          <w:sz w:val="22"/>
          <w:szCs w:val="22"/>
          <w:lang w:val="en-US"/>
        </w:rPr>
      </w:pPr>
      <w:r w:rsidRPr="00361E08">
        <w:rPr>
          <w:rFonts w:ascii="Arial" w:hAnsi="Arial" w:cs="Arial"/>
          <w:i/>
          <w:color w:val="000000" w:themeColor="text1"/>
          <w:sz w:val="22"/>
          <w:szCs w:val="22"/>
          <w:lang w:val="en-US"/>
        </w:rPr>
        <w:t xml:space="preserve">    {</w:t>
      </w:r>
    </w:p>
    <w:p w14:paraId="0E1940EF" w14:textId="234F13D3" w:rsidR="0060703A" w:rsidRPr="008B4887" w:rsidRDefault="0060703A" w:rsidP="0060703A">
      <w:pPr>
        <w:spacing w:before="120" w:after="120"/>
        <w:rPr>
          <w:rFonts w:ascii="Arial" w:hAnsi="Arial" w:cs="Arial"/>
          <w:b/>
          <w:i/>
          <w:color w:val="000000" w:themeColor="text1"/>
          <w:szCs w:val="22"/>
        </w:rPr>
      </w:pPr>
      <w:r w:rsidRPr="00B9525A">
        <w:rPr>
          <w:rFonts w:ascii="Arial" w:hAnsi="Arial" w:cs="Arial"/>
          <w:b/>
          <w:i/>
          <w:color w:val="000000" w:themeColor="text1"/>
          <w:szCs w:val="22"/>
        </w:rPr>
        <w:t xml:space="preserve">/*  </w:t>
      </w:r>
      <w:r w:rsidR="00351262" w:rsidRPr="008B4887">
        <w:rPr>
          <w:rFonts w:ascii="Arial" w:hAnsi="Arial" w:cs="Arial"/>
          <w:b/>
          <w:i/>
          <w:color w:val="000000" w:themeColor="text1"/>
          <w:szCs w:val="22"/>
        </w:rPr>
        <w:t>С</w:t>
      </w:r>
      <w:r w:rsidRPr="008B4887">
        <w:rPr>
          <w:rFonts w:ascii="Arial" w:hAnsi="Arial" w:cs="Arial"/>
          <w:b/>
          <w:i/>
          <w:color w:val="000000" w:themeColor="text1"/>
          <w:szCs w:val="22"/>
        </w:rPr>
        <w:t>вязь</w:t>
      </w:r>
      <w:r w:rsidRPr="00B9525A">
        <w:rPr>
          <w:rFonts w:ascii="Arial" w:hAnsi="Arial" w:cs="Arial"/>
          <w:b/>
          <w:i/>
          <w:color w:val="000000" w:themeColor="text1"/>
          <w:szCs w:val="22"/>
        </w:rPr>
        <w:t xml:space="preserve"> </w:t>
      </w:r>
      <w:r w:rsidRPr="008B4887">
        <w:rPr>
          <w:rFonts w:ascii="Arial" w:hAnsi="Arial" w:cs="Arial"/>
          <w:b/>
          <w:i/>
          <w:color w:val="000000" w:themeColor="text1"/>
          <w:szCs w:val="22"/>
        </w:rPr>
        <w:t>между</w:t>
      </w:r>
      <w:r w:rsidRPr="00B9525A">
        <w:rPr>
          <w:rFonts w:ascii="Arial" w:hAnsi="Arial" w:cs="Arial"/>
          <w:b/>
          <w:i/>
          <w:color w:val="000000" w:themeColor="text1"/>
          <w:szCs w:val="22"/>
        </w:rPr>
        <w:t xml:space="preserve"> </w:t>
      </w:r>
      <w:r w:rsidR="00351262" w:rsidRPr="008B4887">
        <w:rPr>
          <w:rFonts w:ascii="Arial" w:hAnsi="Arial" w:cs="Arial"/>
          <w:b/>
          <w:i/>
          <w:color w:val="000000" w:themeColor="text1"/>
          <w:szCs w:val="22"/>
        </w:rPr>
        <w:t>изделиями</w:t>
      </w:r>
      <w:r w:rsidR="00351262" w:rsidRPr="00B9525A">
        <w:rPr>
          <w:rFonts w:ascii="Arial" w:hAnsi="Arial" w:cs="Arial"/>
          <w:b/>
          <w:i/>
          <w:color w:val="000000" w:themeColor="text1"/>
          <w:szCs w:val="22"/>
        </w:rPr>
        <w:t xml:space="preserve"> </w:t>
      </w:r>
      <w:r w:rsidR="00351262" w:rsidRPr="008B4887">
        <w:rPr>
          <w:rFonts w:ascii="Arial" w:hAnsi="Arial" w:cs="Arial"/>
          <w:b/>
          <w:i/>
          <w:color w:val="000000" w:themeColor="text1"/>
          <w:szCs w:val="22"/>
        </w:rPr>
        <w:t>АБВГ</w:t>
      </w:r>
      <w:r w:rsidR="00351262" w:rsidRPr="00B9525A">
        <w:rPr>
          <w:rFonts w:ascii="Arial" w:hAnsi="Arial" w:cs="Arial"/>
          <w:b/>
          <w:i/>
          <w:color w:val="000000" w:themeColor="text1"/>
          <w:szCs w:val="22"/>
        </w:rPr>
        <w:t>.111111.001</w:t>
      </w:r>
      <w:r w:rsidRPr="00B9525A">
        <w:rPr>
          <w:rFonts w:ascii="Arial" w:hAnsi="Arial" w:cs="Arial"/>
          <w:b/>
          <w:i/>
          <w:color w:val="000000" w:themeColor="text1"/>
          <w:szCs w:val="22"/>
        </w:rPr>
        <w:t xml:space="preserve"> </w:t>
      </w:r>
      <w:proofErr w:type="gramStart"/>
      <w:r w:rsidR="00351262" w:rsidRPr="00B9525A">
        <w:rPr>
          <w:rFonts w:ascii="Arial" w:hAnsi="Arial" w:cs="Arial"/>
          <w:b/>
          <w:i/>
          <w:color w:val="000000" w:themeColor="text1"/>
          <w:szCs w:val="22"/>
        </w:rPr>
        <w:t>(</w:t>
      </w:r>
      <w:r w:rsidRPr="00B9525A">
        <w:rPr>
          <w:rFonts w:ascii="Arial" w:hAnsi="Arial" w:cs="Arial"/>
          <w:b/>
          <w:i/>
          <w:color w:val="000000" w:themeColor="text1"/>
          <w:szCs w:val="22"/>
        </w:rPr>
        <w:t xml:space="preserve"> </w:t>
      </w:r>
      <w:proofErr w:type="gramEnd"/>
      <w:r w:rsidRPr="00B9525A">
        <w:rPr>
          <w:rFonts w:ascii="Arial" w:hAnsi="Arial" w:cs="Arial"/>
          <w:b/>
          <w:i/>
          <w:color w:val="000000" w:themeColor="text1"/>
          <w:szCs w:val="22"/>
        </w:rPr>
        <w:t>#3</w:t>
      </w:r>
      <w:r w:rsidR="00351262" w:rsidRPr="00B9525A">
        <w:rPr>
          <w:rFonts w:ascii="Arial" w:hAnsi="Arial" w:cs="Arial"/>
          <w:b/>
          <w:i/>
          <w:color w:val="000000" w:themeColor="text1"/>
          <w:szCs w:val="22"/>
        </w:rPr>
        <w:t>)</w:t>
      </w:r>
      <w:r w:rsidRPr="00B9525A">
        <w:rPr>
          <w:rFonts w:ascii="Arial" w:hAnsi="Arial" w:cs="Arial"/>
          <w:b/>
          <w:i/>
          <w:color w:val="000000" w:themeColor="text1"/>
          <w:szCs w:val="22"/>
        </w:rPr>
        <w:t xml:space="preserve"> </w:t>
      </w:r>
      <w:r w:rsidRPr="008B4887">
        <w:rPr>
          <w:rFonts w:ascii="Arial" w:hAnsi="Arial" w:cs="Arial"/>
          <w:b/>
          <w:i/>
          <w:color w:val="000000" w:themeColor="text1"/>
          <w:szCs w:val="22"/>
        </w:rPr>
        <w:t>и</w:t>
      </w:r>
      <w:r w:rsidR="00351262" w:rsidRPr="00B9525A">
        <w:rPr>
          <w:rFonts w:ascii="Arial" w:hAnsi="Arial" w:cs="Arial"/>
          <w:b/>
          <w:i/>
          <w:color w:val="000000" w:themeColor="text1"/>
          <w:szCs w:val="22"/>
        </w:rPr>
        <w:t xml:space="preserve"> </w:t>
      </w:r>
      <w:r w:rsidR="00E0022C" w:rsidRPr="008B4887">
        <w:rPr>
          <w:rFonts w:ascii="Arial" w:hAnsi="Arial" w:cs="Arial"/>
          <w:b/>
          <w:i/>
          <w:color w:val="000000" w:themeColor="text1"/>
          <w:szCs w:val="22"/>
        </w:rPr>
        <w:t>АБВГ</w:t>
      </w:r>
      <w:r w:rsidR="00E0022C" w:rsidRPr="00B9525A">
        <w:rPr>
          <w:rFonts w:ascii="Arial" w:hAnsi="Arial" w:cs="Arial"/>
          <w:b/>
          <w:i/>
          <w:color w:val="000000" w:themeColor="text1"/>
          <w:szCs w:val="22"/>
        </w:rPr>
        <w:t xml:space="preserve">.222222.001 </w:t>
      </w:r>
      <w:r w:rsidR="00351262" w:rsidRPr="00B9525A">
        <w:rPr>
          <w:rFonts w:ascii="Arial" w:hAnsi="Arial" w:cs="Arial"/>
          <w:b/>
          <w:i/>
          <w:color w:val="000000" w:themeColor="text1"/>
          <w:szCs w:val="22"/>
        </w:rPr>
        <w:t>(</w:t>
      </w:r>
      <w:r w:rsidRPr="00B9525A">
        <w:rPr>
          <w:rFonts w:ascii="Arial" w:hAnsi="Arial" w:cs="Arial"/>
          <w:b/>
          <w:i/>
          <w:color w:val="000000" w:themeColor="text1"/>
          <w:szCs w:val="22"/>
        </w:rPr>
        <w:t xml:space="preserve"> #7</w:t>
      </w:r>
      <w:r w:rsidR="00351262" w:rsidRPr="00B9525A">
        <w:rPr>
          <w:rFonts w:ascii="Arial" w:hAnsi="Arial" w:cs="Arial"/>
          <w:b/>
          <w:i/>
          <w:color w:val="000000" w:themeColor="text1"/>
          <w:szCs w:val="22"/>
        </w:rPr>
        <w:t>)</w:t>
      </w:r>
      <w:r w:rsidRPr="00B9525A">
        <w:rPr>
          <w:rFonts w:ascii="Arial" w:hAnsi="Arial" w:cs="Arial"/>
          <w:b/>
          <w:i/>
          <w:color w:val="000000" w:themeColor="text1"/>
          <w:szCs w:val="22"/>
        </w:rPr>
        <w:t xml:space="preserve">.  </w:t>
      </w:r>
      <w:r w:rsidRPr="008B4887">
        <w:rPr>
          <w:rFonts w:ascii="Arial" w:hAnsi="Arial" w:cs="Arial"/>
          <w:b/>
          <w:i/>
          <w:color w:val="000000" w:themeColor="text1"/>
          <w:szCs w:val="22"/>
        </w:rPr>
        <w:t xml:space="preserve">Указано, что количество входящих изделий определено в объекте </w:t>
      </w:r>
      <w:r w:rsidRPr="008B4887">
        <w:rPr>
          <w:rFonts w:ascii="Arial" w:hAnsi="Arial" w:cs="Arial"/>
          <w:b/>
          <w:i/>
          <w:color w:val="000000" w:themeColor="text1"/>
          <w:szCs w:val="22"/>
          <w:lang w:val="en-US"/>
        </w:rPr>
        <w:t>measure</w:t>
      </w:r>
      <w:r w:rsidRPr="008B4887">
        <w:rPr>
          <w:rFonts w:ascii="Arial" w:hAnsi="Arial" w:cs="Arial"/>
          <w:b/>
          <w:i/>
          <w:color w:val="000000" w:themeColor="text1"/>
          <w:szCs w:val="22"/>
        </w:rPr>
        <w:t>_</w:t>
      </w:r>
      <w:r w:rsidRPr="008B4887">
        <w:rPr>
          <w:rFonts w:ascii="Arial" w:hAnsi="Arial" w:cs="Arial"/>
          <w:b/>
          <w:i/>
          <w:color w:val="000000" w:themeColor="text1"/>
          <w:szCs w:val="22"/>
          <w:lang w:val="en-US"/>
        </w:rPr>
        <w:t>with</w:t>
      </w:r>
      <w:r w:rsidRPr="008B4887">
        <w:rPr>
          <w:rFonts w:ascii="Arial" w:hAnsi="Arial" w:cs="Arial"/>
          <w:b/>
          <w:i/>
          <w:color w:val="000000" w:themeColor="text1"/>
          <w:szCs w:val="22"/>
        </w:rPr>
        <w:t>_</w:t>
      </w:r>
      <w:r w:rsidRPr="008B4887">
        <w:rPr>
          <w:rFonts w:ascii="Arial" w:hAnsi="Arial" w:cs="Arial"/>
          <w:b/>
          <w:i/>
          <w:color w:val="000000" w:themeColor="text1"/>
          <w:szCs w:val="22"/>
          <w:lang w:val="en-US"/>
        </w:rPr>
        <w:t>unit</w:t>
      </w:r>
      <w:r w:rsidRPr="008B4887">
        <w:rPr>
          <w:rFonts w:ascii="Arial" w:hAnsi="Arial" w:cs="Arial"/>
          <w:b/>
          <w:i/>
          <w:color w:val="000000" w:themeColor="text1"/>
          <w:szCs w:val="22"/>
        </w:rPr>
        <w:t xml:space="preserve"> (#25)  */</w:t>
      </w:r>
    </w:p>
    <w:p w14:paraId="79DCCBCA" w14:textId="77777777" w:rsidR="0060703A" w:rsidRPr="008B4887" w:rsidRDefault="0060703A" w:rsidP="0060703A">
      <w:pPr>
        <w:rPr>
          <w:rFonts w:ascii="Arial" w:hAnsi="Arial" w:cs="Arial"/>
          <w:i/>
          <w:color w:val="000000" w:themeColor="text1"/>
          <w:sz w:val="22"/>
          <w:szCs w:val="22"/>
          <w:lang w:val="en-US"/>
        </w:rPr>
      </w:pPr>
      <w:r w:rsidRPr="008B4887">
        <w:rPr>
          <w:rFonts w:ascii="Arial" w:hAnsi="Arial" w:cs="Arial"/>
          <w:i/>
          <w:color w:val="000000" w:themeColor="text1"/>
          <w:sz w:val="22"/>
          <w:szCs w:val="22"/>
        </w:rPr>
        <w:t xml:space="preserve">      </w:t>
      </w:r>
      <w:r w:rsidRPr="008B4887">
        <w:rPr>
          <w:rFonts w:ascii="Arial" w:hAnsi="Arial" w:cs="Arial"/>
          <w:i/>
          <w:color w:val="000000" w:themeColor="text1"/>
          <w:sz w:val="22"/>
          <w:szCs w:val="22"/>
          <w:lang w:val="en-US"/>
        </w:rPr>
        <w:t>"id":"#4",</w:t>
      </w:r>
    </w:p>
    <w:p w14:paraId="268302B7" w14:textId="77777777" w:rsidR="0060703A" w:rsidRPr="008B4887" w:rsidRDefault="0060703A" w:rsidP="0060703A">
      <w:pPr>
        <w:rPr>
          <w:rFonts w:ascii="Arial" w:hAnsi="Arial" w:cs="Arial"/>
          <w:i/>
          <w:color w:val="000000" w:themeColor="text1"/>
          <w:sz w:val="22"/>
          <w:szCs w:val="22"/>
          <w:lang w:val="en-US"/>
        </w:rPr>
      </w:pPr>
      <w:r w:rsidRPr="008B4887">
        <w:rPr>
          <w:rFonts w:ascii="Arial" w:hAnsi="Arial" w:cs="Arial"/>
          <w:i/>
          <w:color w:val="000000" w:themeColor="text1"/>
          <w:sz w:val="22"/>
          <w:szCs w:val="22"/>
          <w:lang w:val="en-US"/>
        </w:rPr>
        <w:t xml:space="preserve">      "type":"next_assembly_usage_occurrence+quantified_assembly_component_usage",</w:t>
      </w:r>
    </w:p>
    <w:p w14:paraId="0B0BE38D" w14:textId="77777777" w:rsidR="0060703A" w:rsidRPr="008B4887" w:rsidRDefault="0060703A" w:rsidP="0060703A">
      <w:pPr>
        <w:rPr>
          <w:rFonts w:ascii="Arial" w:hAnsi="Arial" w:cs="Arial"/>
          <w:i/>
          <w:color w:val="000000" w:themeColor="text1"/>
          <w:sz w:val="22"/>
          <w:szCs w:val="22"/>
          <w:lang w:val="en-US"/>
        </w:rPr>
      </w:pPr>
      <w:r w:rsidRPr="008B4887">
        <w:rPr>
          <w:rFonts w:ascii="Arial" w:hAnsi="Arial" w:cs="Arial"/>
          <w:i/>
          <w:color w:val="000000" w:themeColor="text1"/>
          <w:sz w:val="22"/>
          <w:szCs w:val="22"/>
          <w:lang w:val="en-US"/>
        </w:rPr>
        <w:t xml:space="preserve">      "attributes":</w:t>
      </w:r>
    </w:p>
    <w:p w14:paraId="62254D1F" w14:textId="77777777" w:rsidR="0060703A" w:rsidRPr="008B4887" w:rsidRDefault="0060703A" w:rsidP="0060703A">
      <w:pPr>
        <w:rPr>
          <w:rFonts w:ascii="Arial" w:hAnsi="Arial" w:cs="Arial"/>
          <w:i/>
          <w:color w:val="000000" w:themeColor="text1"/>
          <w:sz w:val="22"/>
          <w:szCs w:val="22"/>
          <w:lang w:val="en-US"/>
        </w:rPr>
      </w:pPr>
      <w:r w:rsidRPr="008B4887">
        <w:rPr>
          <w:rFonts w:ascii="Arial" w:hAnsi="Arial" w:cs="Arial"/>
          <w:i/>
          <w:color w:val="000000" w:themeColor="text1"/>
          <w:sz w:val="22"/>
          <w:szCs w:val="22"/>
          <w:lang w:val="en-US"/>
        </w:rPr>
        <w:t xml:space="preserve">        {</w:t>
      </w:r>
    </w:p>
    <w:p w14:paraId="4C0C813E" w14:textId="77777777" w:rsidR="0060703A" w:rsidRPr="008B4887" w:rsidRDefault="0060703A" w:rsidP="0060703A">
      <w:pPr>
        <w:rPr>
          <w:rFonts w:ascii="Arial" w:hAnsi="Arial" w:cs="Arial"/>
          <w:i/>
          <w:color w:val="000000" w:themeColor="text1"/>
          <w:sz w:val="22"/>
          <w:szCs w:val="22"/>
          <w:lang w:val="en-US"/>
        </w:rPr>
      </w:pPr>
      <w:r w:rsidRPr="008B4887">
        <w:rPr>
          <w:rFonts w:ascii="Arial" w:hAnsi="Arial" w:cs="Arial"/>
          <w:i/>
          <w:color w:val="000000" w:themeColor="text1"/>
          <w:sz w:val="22"/>
          <w:szCs w:val="22"/>
          <w:lang w:val="en-US"/>
        </w:rPr>
        <w:lastRenderedPageBreak/>
        <w:t xml:space="preserve">          "</w:t>
      </w:r>
      <w:proofErr w:type="spellStart"/>
      <w:r w:rsidRPr="008B4887">
        <w:rPr>
          <w:rFonts w:ascii="Arial" w:hAnsi="Arial" w:cs="Arial"/>
          <w:i/>
          <w:color w:val="000000" w:themeColor="text1"/>
          <w:sz w:val="22"/>
          <w:szCs w:val="22"/>
          <w:lang w:val="en-US"/>
        </w:rPr>
        <w:t>relating_product_definition</w:t>
      </w:r>
      <w:proofErr w:type="spellEnd"/>
      <w:r w:rsidRPr="008B4887">
        <w:rPr>
          <w:rFonts w:ascii="Arial" w:hAnsi="Arial" w:cs="Arial"/>
          <w:i/>
          <w:color w:val="000000" w:themeColor="text1"/>
          <w:sz w:val="22"/>
          <w:szCs w:val="22"/>
          <w:lang w:val="en-US"/>
        </w:rPr>
        <w:t>":"#3",</w:t>
      </w:r>
    </w:p>
    <w:p w14:paraId="16C6FF58" w14:textId="77777777" w:rsidR="0060703A" w:rsidRPr="008B4887" w:rsidRDefault="0060703A" w:rsidP="0060703A">
      <w:pPr>
        <w:rPr>
          <w:rFonts w:ascii="Arial" w:hAnsi="Arial" w:cs="Arial"/>
          <w:i/>
          <w:color w:val="000000" w:themeColor="text1"/>
          <w:sz w:val="22"/>
          <w:szCs w:val="22"/>
          <w:lang w:val="en-US"/>
        </w:rPr>
      </w:pPr>
      <w:r w:rsidRPr="008B4887">
        <w:rPr>
          <w:rFonts w:ascii="Arial" w:hAnsi="Arial" w:cs="Arial"/>
          <w:i/>
          <w:color w:val="000000" w:themeColor="text1"/>
          <w:sz w:val="22"/>
          <w:szCs w:val="22"/>
          <w:lang w:val="en-US"/>
        </w:rPr>
        <w:t xml:space="preserve">          "</w:t>
      </w:r>
      <w:proofErr w:type="spellStart"/>
      <w:r w:rsidRPr="008B4887">
        <w:rPr>
          <w:rFonts w:ascii="Arial" w:hAnsi="Arial" w:cs="Arial"/>
          <w:i/>
          <w:color w:val="000000" w:themeColor="text1"/>
          <w:sz w:val="22"/>
          <w:szCs w:val="22"/>
          <w:lang w:val="en-US"/>
        </w:rPr>
        <w:t>related_product_definition</w:t>
      </w:r>
      <w:proofErr w:type="spellEnd"/>
      <w:r w:rsidRPr="008B4887">
        <w:rPr>
          <w:rFonts w:ascii="Arial" w:hAnsi="Arial" w:cs="Arial"/>
          <w:i/>
          <w:color w:val="000000" w:themeColor="text1"/>
          <w:sz w:val="22"/>
          <w:szCs w:val="22"/>
          <w:lang w:val="en-US"/>
        </w:rPr>
        <w:t>":"#7",</w:t>
      </w:r>
    </w:p>
    <w:p w14:paraId="630BAE91" w14:textId="77777777" w:rsidR="00351262" w:rsidRPr="003F49A7" w:rsidRDefault="00351262" w:rsidP="00351262">
      <w:pPr>
        <w:rPr>
          <w:rFonts w:ascii="Arial" w:hAnsi="Arial" w:cs="Arial"/>
          <w:i/>
          <w:color w:val="000000" w:themeColor="text1"/>
          <w:sz w:val="22"/>
          <w:szCs w:val="22"/>
        </w:rPr>
      </w:pPr>
      <w:r w:rsidRPr="008B4887">
        <w:rPr>
          <w:rFonts w:ascii="Arial" w:hAnsi="Arial" w:cs="Arial"/>
          <w:i/>
          <w:color w:val="000000" w:themeColor="text1"/>
          <w:sz w:val="22"/>
          <w:szCs w:val="22"/>
          <w:lang w:val="en-US"/>
        </w:rPr>
        <w:t xml:space="preserve">          </w:t>
      </w:r>
      <w:r w:rsidRPr="003F49A7">
        <w:rPr>
          <w:rFonts w:ascii="Arial" w:hAnsi="Arial" w:cs="Arial"/>
          <w:i/>
          <w:color w:val="000000" w:themeColor="text1"/>
          <w:sz w:val="22"/>
          <w:szCs w:val="22"/>
        </w:rPr>
        <w:t>"</w:t>
      </w:r>
      <w:r w:rsidRPr="008B4887">
        <w:rPr>
          <w:rFonts w:ascii="Arial" w:hAnsi="Arial" w:cs="Arial"/>
          <w:i/>
          <w:color w:val="000000" w:themeColor="text1"/>
          <w:sz w:val="22"/>
          <w:szCs w:val="22"/>
          <w:lang w:val="en-US"/>
        </w:rPr>
        <w:t>id</w:t>
      </w:r>
      <w:r w:rsidRPr="003F49A7">
        <w:rPr>
          <w:rFonts w:ascii="Arial" w:hAnsi="Arial" w:cs="Arial"/>
          <w:i/>
          <w:color w:val="000000" w:themeColor="text1"/>
          <w:sz w:val="22"/>
          <w:szCs w:val="22"/>
        </w:rPr>
        <w:t>":"1",</w:t>
      </w:r>
    </w:p>
    <w:p w14:paraId="6B3E81F2" w14:textId="44DC4857" w:rsidR="0060703A" w:rsidRPr="003F49A7" w:rsidRDefault="0060703A" w:rsidP="0060703A">
      <w:pPr>
        <w:rPr>
          <w:rFonts w:ascii="Arial" w:hAnsi="Arial" w:cs="Arial"/>
          <w:i/>
          <w:color w:val="000000" w:themeColor="text1"/>
          <w:sz w:val="22"/>
          <w:szCs w:val="22"/>
        </w:rPr>
      </w:pPr>
      <w:r w:rsidRPr="003F49A7">
        <w:rPr>
          <w:rFonts w:ascii="Arial" w:hAnsi="Arial" w:cs="Arial"/>
          <w:i/>
          <w:color w:val="000000" w:themeColor="text1"/>
          <w:sz w:val="22"/>
          <w:szCs w:val="22"/>
        </w:rPr>
        <w:t xml:space="preserve">          "</w:t>
      </w:r>
      <w:r w:rsidRPr="008B4887">
        <w:rPr>
          <w:rFonts w:ascii="Arial" w:hAnsi="Arial" w:cs="Arial"/>
          <w:i/>
          <w:color w:val="000000" w:themeColor="text1"/>
          <w:sz w:val="22"/>
          <w:szCs w:val="22"/>
          <w:lang w:val="en-US"/>
        </w:rPr>
        <w:t>name</w:t>
      </w:r>
      <w:r w:rsidRPr="003F49A7">
        <w:rPr>
          <w:rFonts w:ascii="Arial" w:hAnsi="Arial" w:cs="Arial"/>
          <w:i/>
          <w:color w:val="000000" w:themeColor="text1"/>
          <w:sz w:val="22"/>
          <w:szCs w:val="22"/>
        </w:rPr>
        <w:t>":"</w:t>
      </w:r>
      <w:r w:rsidR="000664F5" w:rsidRPr="008B4887">
        <w:rPr>
          <w:rFonts w:ascii="Arial" w:hAnsi="Arial" w:cs="Arial"/>
          <w:i/>
          <w:color w:val="000000" w:themeColor="text1"/>
          <w:sz w:val="22"/>
          <w:szCs w:val="22"/>
        </w:rPr>
        <w:t>Связь</w:t>
      </w:r>
      <w:r w:rsidR="000664F5" w:rsidRPr="003F49A7">
        <w:rPr>
          <w:rFonts w:ascii="Arial" w:hAnsi="Arial" w:cs="Arial"/>
          <w:i/>
          <w:color w:val="000000" w:themeColor="text1"/>
          <w:sz w:val="22"/>
          <w:szCs w:val="22"/>
        </w:rPr>
        <w:t xml:space="preserve"> </w:t>
      </w:r>
      <w:r w:rsidR="000664F5" w:rsidRPr="008B4887">
        <w:rPr>
          <w:rFonts w:ascii="Arial" w:hAnsi="Arial" w:cs="Arial"/>
          <w:i/>
          <w:color w:val="000000" w:themeColor="text1"/>
          <w:sz w:val="22"/>
          <w:szCs w:val="22"/>
        </w:rPr>
        <w:t>с</w:t>
      </w:r>
      <w:r w:rsidR="000664F5" w:rsidRPr="003F49A7">
        <w:rPr>
          <w:rFonts w:ascii="Arial" w:hAnsi="Arial" w:cs="Arial"/>
          <w:i/>
          <w:color w:val="000000" w:themeColor="text1"/>
          <w:sz w:val="22"/>
          <w:szCs w:val="22"/>
        </w:rPr>
        <w:t xml:space="preserve"> </w:t>
      </w:r>
      <w:r w:rsidR="000664F5" w:rsidRPr="008B4887">
        <w:rPr>
          <w:rFonts w:ascii="Arial" w:hAnsi="Arial" w:cs="Arial"/>
          <w:i/>
          <w:color w:val="000000" w:themeColor="text1"/>
          <w:sz w:val="22"/>
          <w:szCs w:val="22"/>
        </w:rPr>
        <w:t>валом</w:t>
      </w:r>
      <w:r w:rsidR="000664F5" w:rsidRPr="003F49A7">
        <w:rPr>
          <w:rFonts w:ascii="Arial" w:hAnsi="Arial" w:cs="Arial"/>
          <w:i/>
          <w:color w:val="000000" w:themeColor="text1"/>
          <w:sz w:val="22"/>
          <w:szCs w:val="22"/>
        </w:rPr>
        <w:t xml:space="preserve"> </w:t>
      </w:r>
      <w:r w:rsidR="000664F5" w:rsidRPr="008B4887">
        <w:rPr>
          <w:rFonts w:ascii="Arial" w:hAnsi="Arial" w:cs="Arial"/>
          <w:i/>
          <w:color w:val="000000" w:themeColor="text1"/>
          <w:sz w:val="22"/>
          <w:szCs w:val="22"/>
        </w:rPr>
        <w:t>в</w:t>
      </w:r>
      <w:r w:rsidR="000664F5" w:rsidRPr="003F49A7">
        <w:rPr>
          <w:rFonts w:ascii="Arial" w:hAnsi="Arial" w:cs="Arial"/>
          <w:i/>
          <w:color w:val="000000" w:themeColor="text1"/>
          <w:sz w:val="22"/>
          <w:szCs w:val="22"/>
        </w:rPr>
        <w:t xml:space="preserve"> </w:t>
      </w:r>
      <w:r w:rsidR="000664F5" w:rsidRPr="008B4887">
        <w:rPr>
          <w:rFonts w:ascii="Arial" w:hAnsi="Arial" w:cs="Arial"/>
          <w:i/>
          <w:color w:val="000000" w:themeColor="text1"/>
          <w:sz w:val="22"/>
          <w:szCs w:val="22"/>
        </w:rPr>
        <w:t>сборе</w:t>
      </w:r>
      <w:r w:rsidRPr="003F49A7">
        <w:rPr>
          <w:rFonts w:ascii="Arial" w:hAnsi="Arial" w:cs="Arial"/>
          <w:i/>
          <w:color w:val="000000" w:themeColor="text1"/>
          <w:sz w:val="22"/>
          <w:szCs w:val="22"/>
        </w:rPr>
        <w:t>",</w:t>
      </w:r>
    </w:p>
    <w:p w14:paraId="2987DF67" w14:textId="77777777" w:rsidR="0060703A" w:rsidRPr="003F49A7" w:rsidRDefault="0060703A" w:rsidP="0060703A">
      <w:pPr>
        <w:rPr>
          <w:rFonts w:ascii="Arial" w:hAnsi="Arial" w:cs="Arial"/>
          <w:i/>
          <w:color w:val="000000" w:themeColor="text1"/>
          <w:sz w:val="22"/>
          <w:szCs w:val="22"/>
        </w:rPr>
      </w:pPr>
      <w:r w:rsidRPr="003F49A7">
        <w:rPr>
          <w:rFonts w:ascii="Arial" w:hAnsi="Arial" w:cs="Arial"/>
          <w:i/>
          <w:color w:val="000000" w:themeColor="text1"/>
          <w:sz w:val="22"/>
          <w:szCs w:val="22"/>
        </w:rPr>
        <w:t xml:space="preserve">          "</w:t>
      </w:r>
      <w:r w:rsidRPr="008B4887">
        <w:rPr>
          <w:rFonts w:ascii="Arial" w:hAnsi="Arial" w:cs="Arial"/>
          <w:i/>
          <w:color w:val="000000" w:themeColor="text1"/>
          <w:sz w:val="22"/>
          <w:szCs w:val="22"/>
          <w:lang w:val="en-US"/>
        </w:rPr>
        <w:t>reference</w:t>
      </w:r>
      <w:r w:rsidRPr="003F49A7">
        <w:rPr>
          <w:rFonts w:ascii="Arial" w:hAnsi="Arial" w:cs="Arial"/>
          <w:i/>
          <w:color w:val="000000" w:themeColor="text1"/>
          <w:sz w:val="22"/>
          <w:szCs w:val="22"/>
        </w:rPr>
        <w:t>_</w:t>
      </w:r>
      <w:r w:rsidRPr="008B4887">
        <w:rPr>
          <w:rFonts w:ascii="Arial" w:hAnsi="Arial" w:cs="Arial"/>
          <w:i/>
          <w:color w:val="000000" w:themeColor="text1"/>
          <w:sz w:val="22"/>
          <w:szCs w:val="22"/>
          <w:lang w:val="en-US"/>
        </w:rPr>
        <w:t>designator</w:t>
      </w:r>
      <w:r w:rsidRPr="003F49A7">
        <w:rPr>
          <w:rFonts w:ascii="Arial" w:hAnsi="Arial" w:cs="Arial"/>
          <w:i/>
          <w:color w:val="000000" w:themeColor="text1"/>
          <w:sz w:val="22"/>
          <w:szCs w:val="22"/>
        </w:rPr>
        <w:t>":"1",</w:t>
      </w:r>
    </w:p>
    <w:p w14:paraId="5C924969" w14:textId="77777777" w:rsidR="0060703A" w:rsidRPr="008B4887" w:rsidRDefault="0060703A" w:rsidP="0060703A">
      <w:pPr>
        <w:rPr>
          <w:rFonts w:ascii="Arial" w:hAnsi="Arial" w:cs="Arial"/>
          <w:i/>
          <w:color w:val="000000" w:themeColor="text1"/>
          <w:sz w:val="22"/>
          <w:szCs w:val="22"/>
        </w:rPr>
      </w:pPr>
      <w:r w:rsidRPr="003F49A7">
        <w:rPr>
          <w:rFonts w:ascii="Arial" w:hAnsi="Arial" w:cs="Arial"/>
          <w:i/>
          <w:color w:val="000000" w:themeColor="text1"/>
          <w:sz w:val="22"/>
          <w:szCs w:val="22"/>
        </w:rPr>
        <w:t xml:space="preserve">          </w:t>
      </w:r>
      <w:r w:rsidRPr="008B4887">
        <w:rPr>
          <w:rFonts w:ascii="Arial" w:hAnsi="Arial" w:cs="Arial"/>
          <w:i/>
          <w:color w:val="000000" w:themeColor="text1"/>
          <w:sz w:val="22"/>
          <w:szCs w:val="22"/>
        </w:rPr>
        <w:t>"</w:t>
      </w:r>
      <w:r w:rsidRPr="008B4887">
        <w:rPr>
          <w:rFonts w:ascii="Arial" w:hAnsi="Arial" w:cs="Arial"/>
          <w:i/>
          <w:color w:val="000000" w:themeColor="text1"/>
          <w:sz w:val="22"/>
          <w:szCs w:val="22"/>
          <w:lang w:val="en-US"/>
        </w:rPr>
        <w:t>quantity</w:t>
      </w:r>
      <w:r w:rsidRPr="008B4887">
        <w:rPr>
          <w:rFonts w:ascii="Arial" w:hAnsi="Arial" w:cs="Arial"/>
          <w:i/>
          <w:color w:val="000000" w:themeColor="text1"/>
          <w:sz w:val="22"/>
          <w:szCs w:val="22"/>
        </w:rPr>
        <w:t>":"#25"</w:t>
      </w:r>
    </w:p>
    <w:p w14:paraId="7317168F" w14:textId="77777777" w:rsidR="0060703A" w:rsidRPr="008B4887" w:rsidRDefault="0060703A" w:rsidP="0060703A">
      <w:pPr>
        <w:rPr>
          <w:rFonts w:ascii="Arial" w:hAnsi="Arial" w:cs="Arial"/>
          <w:i/>
          <w:color w:val="000000" w:themeColor="text1"/>
          <w:sz w:val="22"/>
          <w:szCs w:val="22"/>
        </w:rPr>
      </w:pPr>
      <w:r w:rsidRPr="008B4887">
        <w:rPr>
          <w:rFonts w:ascii="Arial" w:hAnsi="Arial" w:cs="Arial"/>
          <w:i/>
          <w:color w:val="000000" w:themeColor="text1"/>
          <w:sz w:val="22"/>
          <w:szCs w:val="22"/>
        </w:rPr>
        <w:t xml:space="preserve">        }</w:t>
      </w:r>
    </w:p>
    <w:p w14:paraId="57C96ED9" w14:textId="77777777" w:rsidR="0060703A" w:rsidRPr="008B4887" w:rsidRDefault="0060703A" w:rsidP="0060703A">
      <w:pPr>
        <w:rPr>
          <w:rFonts w:ascii="Arial" w:hAnsi="Arial" w:cs="Arial"/>
          <w:i/>
          <w:color w:val="000000" w:themeColor="text1"/>
          <w:sz w:val="22"/>
          <w:szCs w:val="22"/>
        </w:rPr>
      </w:pPr>
      <w:r w:rsidRPr="008B4887">
        <w:rPr>
          <w:rFonts w:ascii="Arial" w:hAnsi="Arial" w:cs="Arial"/>
          <w:i/>
          <w:color w:val="000000" w:themeColor="text1"/>
          <w:sz w:val="22"/>
          <w:szCs w:val="22"/>
        </w:rPr>
        <w:t xml:space="preserve">    }, </w:t>
      </w:r>
    </w:p>
    <w:p w14:paraId="65AE6142" w14:textId="77777777" w:rsidR="0060703A" w:rsidRPr="008B4887" w:rsidRDefault="0060703A" w:rsidP="0060703A">
      <w:pPr>
        <w:rPr>
          <w:rFonts w:ascii="Arial" w:hAnsi="Arial" w:cs="Arial"/>
          <w:i/>
          <w:color w:val="000000" w:themeColor="text1"/>
          <w:sz w:val="22"/>
          <w:szCs w:val="22"/>
        </w:rPr>
      </w:pPr>
      <w:r w:rsidRPr="008B4887">
        <w:rPr>
          <w:rFonts w:ascii="Arial" w:hAnsi="Arial" w:cs="Arial"/>
          <w:i/>
          <w:color w:val="000000" w:themeColor="text1"/>
          <w:sz w:val="22"/>
          <w:szCs w:val="22"/>
        </w:rPr>
        <w:t xml:space="preserve">    {</w:t>
      </w:r>
    </w:p>
    <w:p w14:paraId="6DD6066D" w14:textId="11DA5708" w:rsidR="0060703A" w:rsidRPr="008B4887" w:rsidRDefault="0060703A" w:rsidP="0060703A">
      <w:pPr>
        <w:spacing w:before="120" w:after="120"/>
        <w:rPr>
          <w:rFonts w:ascii="Arial" w:hAnsi="Arial" w:cs="Arial"/>
          <w:b/>
          <w:i/>
          <w:color w:val="000000" w:themeColor="text1"/>
          <w:szCs w:val="22"/>
        </w:rPr>
      </w:pPr>
      <w:r w:rsidRPr="008B4887">
        <w:rPr>
          <w:rFonts w:ascii="Arial" w:hAnsi="Arial" w:cs="Arial"/>
          <w:b/>
          <w:i/>
          <w:color w:val="000000" w:themeColor="text1"/>
          <w:szCs w:val="22"/>
        </w:rPr>
        <w:t xml:space="preserve">/* Указание обозначения и наименования сборочной единицы </w:t>
      </w:r>
      <w:r w:rsidR="00351262" w:rsidRPr="008B4887">
        <w:rPr>
          <w:rFonts w:ascii="Arial" w:hAnsi="Arial" w:cs="Arial"/>
          <w:b/>
          <w:i/>
          <w:color w:val="000000" w:themeColor="text1"/>
          <w:szCs w:val="22"/>
        </w:rPr>
        <w:t>АБВГ.222222.001</w:t>
      </w:r>
      <w:r w:rsidRPr="008B4887">
        <w:rPr>
          <w:rFonts w:ascii="Arial" w:hAnsi="Arial" w:cs="Arial"/>
          <w:b/>
          <w:i/>
          <w:color w:val="000000" w:themeColor="text1"/>
          <w:szCs w:val="22"/>
        </w:rPr>
        <w:t>*/</w:t>
      </w:r>
    </w:p>
    <w:p w14:paraId="46C1818D" w14:textId="77777777" w:rsidR="0060703A" w:rsidRPr="008B4887" w:rsidRDefault="0060703A" w:rsidP="0060703A">
      <w:pPr>
        <w:rPr>
          <w:rFonts w:ascii="Arial" w:hAnsi="Arial" w:cs="Arial"/>
          <w:i/>
          <w:color w:val="000000" w:themeColor="text1"/>
          <w:sz w:val="22"/>
          <w:szCs w:val="22"/>
          <w:lang w:val="en-US"/>
        </w:rPr>
      </w:pPr>
      <w:r w:rsidRPr="008B4887">
        <w:rPr>
          <w:rFonts w:ascii="Arial" w:hAnsi="Arial" w:cs="Arial"/>
          <w:i/>
          <w:color w:val="000000" w:themeColor="text1"/>
          <w:sz w:val="22"/>
          <w:szCs w:val="22"/>
        </w:rPr>
        <w:t xml:space="preserve">      </w:t>
      </w:r>
      <w:r w:rsidRPr="008B4887">
        <w:rPr>
          <w:rFonts w:ascii="Arial" w:hAnsi="Arial" w:cs="Arial"/>
          <w:i/>
          <w:color w:val="000000" w:themeColor="text1"/>
          <w:sz w:val="22"/>
          <w:szCs w:val="22"/>
          <w:lang w:val="en-US"/>
        </w:rPr>
        <w:t>"id":"#5",</w:t>
      </w:r>
    </w:p>
    <w:p w14:paraId="0893E51A" w14:textId="77777777" w:rsidR="0060703A" w:rsidRPr="008B4887" w:rsidRDefault="0060703A" w:rsidP="0060703A">
      <w:pPr>
        <w:rPr>
          <w:rFonts w:ascii="Arial" w:hAnsi="Arial" w:cs="Arial"/>
          <w:i/>
          <w:color w:val="000000" w:themeColor="text1"/>
          <w:sz w:val="22"/>
          <w:szCs w:val="22"/>
          <w:lang w:val="en-US"/>
        </w:rPr>
      </w:pPr>
      <w:r w:rsidRPr="008B4887">
        <w:rPr>
          <w:rFonts w:ascii="Arial" w:hAnsi="Arial" w:cs="Arial"/>
          <w:i/>
          <w:color w:val="000000" w:themeColor="text1"/>
          <w:sz w:val="22"/>
          <w:szCs w:val="22"/>
          <w:lang w:val="en-US"/>
        </w:rPr>
        <w:t xml:space="preserve">      "</w:t>
      </w:r>
      <w:proofErr w:type="spellStart"/>
      <w:r w:rsidRPr="008B4887">
        <w:rPr>
          <w:rFonts w:ascii="Arial" w:hAnsi="Arial" w:cs="Arial"/>
          <w:i/>
          <w:color w:val="000000" w:themeColor="text1"/>
          <w:sz w:val="22"/>
          <w:szCs w:val="22"/>
          <w:lang w:val="en-US"/>
        </w:rPr>
        <w:t>type":"product</w:t>
      </w:r>
      <w:proofErr w:type="spellEnd"/>
      <w:r w:rsidRPr="008B4887">
        <w:rPr>
          <w:rFonts w:ascii="Arial" w:hAnsi="Arial" w:cs="Arial"/>
          <w:i/>
          <w:color w:val="000000" w:themeColor="text1"/>
          <w:sz w:val="22"/>
          <w:szCs w:val="22"/>
          <w:lang w:val="en-US"/>
        </w:rPr>
        <w:t>",</w:t>
      </w:r>
    </w:p>
    <w:p w14:paraId="2CC8D8FC" w14:textId="77777777" w:rsidR="0060703A" w:rsidRPr="008B4887" w:rsidRDefault="0060703A" w:rsidP="0060703A">
      <w:pPr>
        <w:rPr>
          <w:rFonts w:ascii="Arial" w:hAnsi="Arial" w:cs="Arial"/>
          <w:i/>
          <w:color w:val="000000" w:themeColor="text1"/>
          <w:sz w:val="22"/>
          <w:szCs w:val="22"/>
          <w:lang w:val="en-US"/>
        </w:rPr>
      </w:pPr>
      <w:r w:rsidRPr="008B4887">
        <w:rPr>
          <w:rFonts w:ascii="Arial" w:hAnsi="Arial" w:cs="Arial"/>
          <w:i/>
          <w:color w:val="000000" w:themeColor="text1"/>
          <w:sz w:val="22"/>
          <w:szCs w:val="22"/>
          <w:lang w:val="en-US"/>
        </w:rPr>
        <w:t xml:space="preserve">      "attributes":</w:t>
      </w:r>
    </w:p>
    <w:p w14:paraId="3038FA6A" w14:textId="77777777" w:rsidR="0060703A" w:rsidRPr="008B4887" w:rsidRDefault="0060703A" w:rsidP="0060703A">
      <w:pPr>
        <w:rPr>
          <w:rFonts w:ascii="Arial" w:hAnsi="Arial" w:cs="Arial"/>
          <w:i/>
          <w:color w:val="000000" w:themeColor="text1"/>
          <w:sz w:val="22"/>
          <w:szCs w:val="22"/>
          <w:lang w:val="en-US"/>
        </w:rPr>
      </w:pPr>
      <w:r w:rsidRPr="008B4887">
        <w:rPr>
          <w:rFonts w:ascii="Arial" w:hAnsi="Arial" w:cs="Arial"/>
          <w:i/>
          <w:color w:val="000000" w:themeColor="text1"/>
          <w:sz w:val="22"/>
          <w:szCs w:val="22"/>
          <w:lang w:val="en-US"/>
        </w:rPr>
        <w:t xml:space="preserve">        {</w:t>
      </w:r>
    </w:p>
    <w:p w14:paraId="4E3BD605" w14:textId="77777777" w:rsidR="00DF5C4E" w:rsidRPr="002D7375" w:rsidRDefault="00DF5C4E" w:rsidP="00DF5C4E">
      <w:pPr>
        <w:rPr>
          <w:rFonts w:ascii="Arial" w:hAnsi="Arial" w:cs="Arial"/>
          <w:i/>
          <w:color w:val="000000" w:themeColor="text1"/>
          <w:sz w:val="22"/>
          <w:szCs w:val="22"/>
          <w:lang w:val="en-US"/>
        </w:rPr>
      </w:pPr>
      <w:r w:rsidRPr="003F49A7">
        <w:rPr>
          <w:rFonts w:ascii="Arial" w:hAnsi="Arial" w:cs="Arial"/>
          <w:i/>
          <w:color w:val="000000" w:themeColor="text1"/>
          <w:sz w:val="22"/>
          <w:szCs w:val="22"/>
          <w:lang w:val="en-US"/>
        </w:rPr>
        <w:t xml:space="preserve">          </w:t>
      </w:r>
      <w:r w:rsidRPr="002D7375">
        <w:rPr>
          <w:rFonts w:ascii="Arial" w:hAnsi="Arial" w:cs="Arial"/>
          <w:i/>
          <w:color w:val="000000" w:themeColor="text1"/>
          <w:sz w:val="22"/>
          <w:szCs w:val="22"/>
          <w:lang w:val="en-US"/>
        </w:rPr>
        <w:t>"</w:t>
      </w:r>
      <w:r w:rsidRPr="003F49A7">
        <w:rPr>
          <w:rFonts w:ascii="Arial" w:hAnsi="Arial" w:cs="Arial"/>
          <w:i/>
          <w:color w:val="000000" w:themeColor="text1"/>
          <w:sz w:val="22"/>
          <w:szCs w:val="22"/>
          <w:lang w:val="en-US"/>
        </w:rPr>
        <w:t>id</w:t>
      </w:r>
      <w:r w:rsidRPr="002D7375">
        <w:rPr>
          <w:rFonts w:ascii="Arial" w:hAnsi="Arial" w:cs="Arial"/>
          <w:i/>
          <w:color w:val="000000" w:themeColor="text1"/>
          <w:sz w:val="22"/>
          <w:szCs w:val="22"/>
          <w:lang w:val="en-US"/>
        </w:rPr>
        <w:t>":"</w:t>
      </w:r>
      <w:r w:rsidRPr="008B4887">
        <w:rPr>
          <w:rFonts w:ascii="Arial" w:hAnsi="Arial" w:cs="Arial"/>
          <w:i/>
          <w:color w:val="000000" w:themeColor="text1"/>
          <w:sz w:val="22"/>
          <w:szCs w:val="22"/>
        </w:rPr>
        <w:t>АБВГ</w:t>
      </w:r>
      <w:r w:rsidRPr="002D7375">
        <w:rPr>
          <w:rFonts w:ascii="Arial" w:hAnsi="Arial" w:cs="Arial"/>
          <w:i/>
          <w:color w:val="000000" w:themeColor="text1"/>
          <w:sz w:val="22"/>
          <w:szCs w:val="22"/>
          <w:lang w:val="en-US"/>
        </w:rPr>
        <w:t>.222222.001",</w:t>
      </w:r>
    </w:p>
    <w:p w14:paraId="688E6A9C" w14:textId="6EA30632" w:rsidR="00DF5C4E" w:rsidRPr="000024E2" w:rsidRDefault="00DF5C4E" w:rsidP="00DF5C4E">
      <w:pPr>
        <w:rPr>
          <w:rFonts w:ascii="Arial" w:hAnsi="Arial" w:cs="Arial"/>
          <w:i/>
          <w:color w:val="000000" w:themeColor="text1"/>
          <w:sz w:val="22"/>
          <w:szCs w:val="22"/>
          <w:lang w:val="en-US"/>
        </w:rPr>
      </w:pPr>
      <w:r w:rsidRPr="002D7375">
        <w:rPr>
          <w:rFonts w:ascii="Arial" w:hAnsi="Arial" w:cs="Arial"/>
          <w:i/>
          <w:color w:val="000000" w:themeColor="text1"/>
          <w:sz w:val="22"/>
          <w:szCs w:val="22"/>
          <w:lang w:val="en-US"/>
        </w:rPr>
        <w:t xml:space="preserve">          </w:t>
      </w:r>
      <w:r w:rsidRPr="000024E2">
        <w:rPr>
          <w:rFonts w:ascii="Arial" w:hAnsi="Arial" w:cs="Arial"/>
          <w:i/>
          <w:color w:val="000000" w:themeColor="text1"/>
          <w:sz w:val="22"/>
          <w:szCs w:val="22"/>
          <w:lang w:val="en-US"/>
        </w:rPr>
        <w:t>"</w:t>
      </w:r>
      <w:r w:rsidRPr="00EE5DEF">
        <w:rPr>
          <w:rFonts w:ascii="Arial" w:hAnsi="Arial" w:cs="Arial"/>
          <w:i/>
          <w:color w:val="000000" w:themeColor="text1"/>
          <w:sz w:val="22"/>
          <w:szCs w:val="22"/>
          <w:lang w:val="en-US"/>
        </w:rPr>
        <w:t>name</w:t>
      </w:r>
      <w:r w:rsidRPr="000024E2">
        <w:rPr>
          <w:rFonts w:ascii="Arial" w:hAnsi="Arial" w:cs="Arial"/>
          <w:i/>
          <w:color w:val="000000" w:themeColor="text1"/>
          <w:sz w:val="22"/>
          <w:szCs w:val="22"/>
          <w:lang w:val="en-US"/>
        </w:rPr>
        <w:t>":"</w:t>
      </w:r>
      <w:r w:rsidRPr="008B4887">
        <w:rPr>
          <w:rFonts w:ascii="Arial" w:hAnsi="Arial" w:cs="Arial"/>
          <w:i/>
          <w:color w:val="000000" w:themeColor="text1"/>
          <w:sz w:val="22"/>
          <w:szCs w:val="22"/>
        </w:rPr>
        <w:t>Вал</w:t>
      </w:r>
      <w:r w:rsidRPr="000024E2">
        <w:rPr>
          <w:rFonts w:ascii="Arial" w:hAnsi="Arial" w:cs="Arial"/>
          <w:i/>
          <w:color w:val="000000" w:themeColor="text1"/>
          <w:sz w:val="22"/>
          <w:szCs w:val="22"/>
          <w:lang w:val="en-US"/>
        </w:rPr>
        <w:t xml:space="preserve"> </w:t>
      </w:r>
      <w:r w:rsidRPr="008B4887">
        <w:rPr>
          <w:rFonts w:ascii="Arial" w:hAnsi="Arial" w:cs="Arial"/>
          <w:i/>
          <w:color w:val="000000" w:themeColor="text1"/>
          <w:sz w:val="22"/>
          <w:szCs w:val="22"/>
        </w:rPr>
        <w:t>с</w:t>
      </w:r>
      <w:r w:rsidRPr="000024E2">
        <w:rPr>
          <w:rFonts w:ascii="Arial" w:hAnsi="Arial" w:cs="Arial"/>
          <w:i/>
          <w:color w:val="000000" w:themeColor="text1"/>
          <w:sz w:val="22"/>
          <w:szCs w:val="22"/>
          <w:lang w:val="en-US"/>
        </w:rPr>
        <w:t xml:space="preserve"> </w:t>
      </w:r>
      <w:r w:rsidRPr="008B4887">
        <w:rPr>
          <w:rFonts w:ascii="Arial" w:hAnsi="Arial" w:cs="Arial"/>
          <w:i/>
          <w:color w:val="000000" w:themeColor="text1"/>
          <w:sz w:val="22"/>
          <w:szCs w:val="22"/>
        </w:rPr>
        <w:t>втулками</w:t>
      </w:r>
      <w:r w:rsidRPr="000024E2">
        <w:rPr>
          <w:rFonts w:ascii="Arial" w:hAnsi="Arial" w:cs="Arial"/>
          <w:i/>
          <w:color w:val="000000" w:themeColor="text1"/>
          <w:sz w:val="22"/>
          <w:szCs w:val="22"/>
          <w:lang w:val="en-US"/>
        </w:rPr>
        <w:t>"</w:t>
      </w:r>
      <w:r w:rsidR="00E0022C" w:rsidRPr="000024E2">
        <w:rPr>
          <w:rFonts w:ascii="Arial" w:hAnsi="Arial" w:cs="Arial"/>
          <w:i/>
          <w:color w:val="000000" w:themeColor="text1"/>
          <w:sz w:val="22"/>
          <w:szCs w:val="22"/>
          <w:lang w:val="en-US"/>
        </w:rPr>
        <w:t>,</w:t>
      </w:r>
    </w:p>
    <w:p w14:paraId="14EB7732" w14:textId="57C34F35" w:rsidR="0060703A" w:rsidRPr="008B4887" w:rsidRDefault="0060703A" w:rsidP="0060703A">
      <w:pPr>
        <w:rPr>
          <w:rFonts w:ascii="Arial" w:hAnsi="Arial" w:cs="Arial"/>
          <w:i/>
          <w:color w:val="000000" w:themeColor="text1"/>
          <w:sz w:val="22"/>
          <w:szCs w:val="22"/>
        </w:rPr>
      </w:pPr>
      <w:r w:rsidRPr="000024E2">
        <w:rPr>
          <w:rFonts w:ascii="Arial" w:hAnsi="Arial" w:cs="Arial"/>
          <w:i/>
          <w:color w:val="000000" w:themeColor="text1"/>
          <w:sz w:val="22"/>
          <w:szCs w:val="22"/>
          <w:lang w:val="en-US"/>
        </w:rPr>
        <w:t xml:space="preserve">          </w:t>
      </w:r>
      <w:r w:rsidRPr="008B4887">
        <w:rPr>
          <w:rFonts w:ascii="Arial" w:hAnsi="Arial" w:cs="Arial"/>
          <w:i/>
          <w:color w:val="000000" w:themeColor="text1"/>
          <w:sz w:val="22"/>
          <w:szCs w:val="22"/>
        </w:rPr>
        <w:t>"</w:t>
      </w:r>
      <w:r w:rsidRPr="008B4887">
        <w:rPr>
          <w:rFonts w:ascii="Arial" w:hAnsi="Arial" w:cs="Arial"/>
          <w:i/>
          <w:color w:val="000000" w:themeColor="text1"/>
          <w:sz w:val="22"/>
          <w:szCs w:val="22"/>
          <w:lang w:val="en-US"/>
        </w:rPr>
        <w:t>description</w:t>
      </w:r>
      <w:r w:rsidRPr="008B4887">
        <w:rPr>
          <w:rFonts w:ascii="Arial" w:hAnsi="Arial" w:cs="Arial"/>
          <w:i/>
          <w:color w:val="000000" w:themeColor="text1"/>
          <w:sz w:val="22"/>
          <w:szCs w:val="22"/>
        </w:rPr>
        <w:t xml:space="preserve">":"Это две </w:t>
      </w:r>
      <w:proofErr w:type="gramStart"/>
      <w:r w:rsidRPr="008B4887">
        <w:rPr>
          <w:rFonts w:ascii="Arial" w:hAnsi="Arial" w:cs="Arial"/>
          <w:i/>
          <w:color w:val="000000" w:themeColor="text1"/>
          <w:sz w:val="22"/>
          <w:szCs w:val="22"/>
        </w:rPr>
        <w:t>втулки</w:t>
      </w:r>
      <w:proofErr w:type="gramEnd"/>
      <w:r w:rsidRPr="008B4887">
        <w:rPr>
          <w:rFonts w:ascii="Arial" w:hAnsi="Arial" w:cs="Arial"/>
          <w:i/>
          <w:color w:val="000000" w:themeColor="text1"/>
          <w:sz w:val="22"/>
          <w:szCs w:val="22"/>
        </w:rPr>
        <w:t xml:space="preserve"> надетые на </w:t>
      </w:r>
      <w:r w:rsidR="00DF5C4E" w:rsidRPr="008B4887">
        <w:rPr>
          <w:rFonts w:ascii="Arial" w:hAnsi="Arial" w:cs="Arial"/>
          <w:i/>
          <w:color w:val="000000" w:themeColor="text1"/>
          <w:sz w:val="22"/>
          <w:szCs w:val="22"/>
        </w:rPr>
        <w:t>вал</w:t>
      </w:r>
      <w:r w:rsidRPr="008B4887">
        <w:rPr>
          <w:rFonts w:ascii="Arial" w:hAnsi="Arial" w:cs="Arial"/>
          <w:i/>
          <w:color w:val="000000" w:themeColor="text1"/>
          <w:sz w:val="22"/>
          <w:szCs w:val="22"/>
        </w:rPr>
        <w:t>",</w:t>
      </w:r>
    </w:p>
    <w:p w14:paraId="00497F97" w14:textId="4D69C979" w:rsidR="00351262" w:rsidRPr="008B4887" w:rsidRDefault="00351262" w:rsidP="0060703A">
      <w:pPr>
        <w:rPr>
          <w:rFonts w:ascii="Arial" w:hAnsi="Arial" w:cs="Arial"/>
          <w:i/>
          <w:color w:val="000000" w:themeColor="text1"/>
          <w:sz w:val="22"/>
          <w:szCs w:val="22"/>
        </w:rPr>
      </w:pPr>
      <w:r w:rsidRPr="008B4887">
        <w:rPr>
          <w:rFonts w:ascii="Arial" w:hAnsi="Arial" w:cs="Arial"/>
          <w:i/>
          <w:color w:val="000000" w:themeColor="text1"/>
          <w:sz w:val="22"/>
          <w:szCs w:val="22"/>
        </w:rPr>
        <w:t xml:space="preserve">          </w:t>
      </w:r>
      <w:r w:rsidRPr="00107A45">
        <w:rPr>
          <w:rFonts w:ascii="Arial" w:hAnsi="Arial" w:cs="Arial"/>
          <w:i/>
          <w:color w:val="000000" w:themeColor="text1"/>
          <w:sz w:val="22"/>
          <w:szCs w:val="22"/>
        </w:rPr>
        <w:t>"</w:t>
      </w:r>
      <w:r w:rsidRPr="00107A45">
        <w:rPr>
          <w:rFonts w:ascii="Arial" w:hAnsi="Arial" w:cs="Arial"/>
          <w:i/>
          <w:color w:val="000000" w:themeColor="text1"/>
          <w:sz w:val="22"/>
          <w:szCs w:val="22"/>
          <w:lang w:val="en-US"/>
        </w:rPr>
        <w:t>frame</w:t>
      </w:r>
      <w:r w:rsidRPr="00107A45">
        <w:rPr>
          <w:rFonts w:ascii="Arial" w:hAnsi="Arial" w:cs="Arial"/>
          <w:i/>
          <w:color w:val="000000" w:themeColor="text1"/>
          <w:sz w:val="22"/>
          <w:szCs w:val="22"/>
        </w:rPr>
        <w:t>_</w:t>
      </w:r>
      <w:r w:rsidRPr="00107A45">
        <w:rPr>
          <w:rFonts w:ascii="Arial" w:hAnsi="Arial" w:cs="Arial"/>
          <w:i/>
          <w:color w:val="000000" w:themeColor="text1"/>
          <w:sz w:val="22"/>
          <w:szCs w:val="22"/>
          <w:lang w:val="en-US"/>
        </w:rPr>
        <w:t>of</w:t>
      </w:r>
      <w:r w:rsidRPr="00107A45">
        <w:rPr>
          <w:rFonts w:ascii="Arial" w:hAnsi="Arial" w:cs="Arial"/>
          <w:i/>
          <w:color w:val="000000" w:themeColor="text1"/>
          <w:sz w:val="22"/>
          <w:szCs w:val="22"/>
        </w:rPr>
        <w:t>_</w:t>
      </w:r>
      <w:r w:rsidRPr="00107A45">
        <w:rPr>
          <w:rFonts w:ascii="Arial" w:hAnsi="Arial" w:cs="Arial"/>
          <w:i/>
          <w:color w:val="000000" w:themeColor="text1"/>
          <w:sz w:val="22"/>
          <w:szCs w:val="22"/>
          <w:lang w:val="en-US"/>
        </w:rPr>
        <w:t>reference</w:t>
      </w:r>
      <w:r w:rsidRPr="00107A45">
        <w:rPr>
          <w:rFonts w:ascii="Arial" w:hAnsi="Arial" w:cs="Arial"/>
          <w:i/>
          <w:color w:val="000000" w:themeColor="text1"/>
          <w:sz w:val="22"/>
          <w:szCs w:val="22"/>
        </w:rPr>
        <w:t>":"…"</w:t>
      </w:r>
    </w:p>
    <w:p w14:paraId="4A3ABCAF" w14:textId="77777777" w:rsidR="0060703A" w:rsidRPr="008B4887" w:rsidRDefault="0060703A" w:rsidP="0060703A">
      <w:pPr>
        <w:rPr>
          <w:rFonts w:ascii="Arial" w:hAnsi="Arial" w:cs="Arial"/>
          <w:i/>
          <w:color w:val="000000" w:themeColor="text1"/>
          <w:sz w:val="22"/>
          <w:szCs w:val="22"/>
        </w:rPr>
      </w:pPr>
      <w:r w:rsidRPr="008B4887">
        <w:rPr>
          <w:rFonts w:ascii="Arial" w:hAnsi="Arial" w:cs="Arial"/>
          <w:i/>
          <w:color w:val="000000" w:themeColor="text1"/>
          <w:sz w:val="22"/>
          <w:szCs w:val="22"/>
        </w:rPr>
        <w:t xml:space="preserve">        }</w:t>
      </w:r>
    </w:p>
    <w:p w14:paraId="4A655F57" w14:textId="77777777" w:rsidR="0060703A" w:rsidRPr="008B4887" w:rsidRDefault="0060703A" w:rsidP="0060703A">
      <w:pPr>
        <w:rPr>
          <w:rFonts w:ascii="Arial" w:hAnsi="Arial" w:cs="Arial"/>
          <w:i/>
          <w:color w:val="000000" w:themeColor="text1"/>
          <w:sz w:val="22"/>
          <w:szCs w:val="22"/>
        </w:rPr>
      </w:pPr>
      <w:r w:rsidRPr="008B4887">
        <w:rPr>
          <w:rFonts w:ascii="Arial" w:hAnsi="Arial" w:cs="Arial"/>
          <w:i/>
          <w:color w:val="000000" w:themeColor="text1"/>
          <w:sz w:val="22"/>
          <w:szCs w:val="22"/>
        </w:rPr>
        <w:t xml:space="preserve">    }, </w:t>
      </w:r>
    </w:p>
    <w:p w14:paraId="2E0762C6" w14:textId="77777777" w:rsidR="0060703A" w:rsidRPr="008B4887" w:rsidRDefault="0060703A" w:rsidP="0060703A">
      <w:pPr>
        <w:rPr>
          <w:rFonts w:ascii="Arial" w:hAnsi="Arial" w:cs="Arial"/>
          <w:i/>
          <w:color w:val="000000" w:themeColor="text1"/>
          <w:sz w:val="22"/>
          <w:szCs w:val="22"/>
        </w:rPr>
      </w:pPr>
      <w:r w:rsidRPr="008B4887">
        <w:rPr>
          <w:rFonts w:ascii="Arial" w:hAnsi="Arial" w:cs="Arial"/>
          <w:i/>
          <w:color w:val="000000" w:themeColor="text1"/>
          <w:sz w:val="22"/>
          <w:szCs w:val="22"/>
        </w:rPr>
        <w:t xml:space="preserve">    {</w:t>
      </w:r>
    </w:p>
    <w:p w14:paraId="6C651B6C" w14:textId="7CFC364F" w:rsidR="0060703A" w:rsidRPr="008B4887" w:rsidRDefault="0060703A" w:rsidP="0060703A">
      <w:pPr>
        <w:spacing w:before="120" w:after="120"/>
        <w:rPr>
          <w:rFonts w:ascii="Arial" w:hAnsi="Arial" w:cs="Arial"/>
          <w:b/>
          <w:i/>
          <w:color w:val="000000" w:themeColor="text1"/>
          <w:szCs w:val="22"/>
        </w:rPr>
      </w:pPr>
      <w:r w:rsidRPr="008B4887">
        <w:rPr>
          <w:rFonts w:ascii="Arial" w:hAnsi="Arial" w:cs="Arial"/>
          <w:b/>
          <w:i/>
          <w:color w:val="000000" w:themeColor="text1"/>
          <w:szCs w:val="22"/>
        </w:rPr>
        <w:t xml:space="preserve">/* Атрибуты </w:t>
      </w:r>
      <w:r w:rsidR="00351262" w:rsidRPr="008B4887">
        <w:rPr>
          <w:rFonts w:ascii="Arial" w:hAnsi="Arial" w:cs="Arial"/>
          <w:b/>
          <w:i/>
          <w:color w:val="000000" w:themeColor="text1"/>
          <w:szCs w:val="22"/>
        </w:rPr>
        <w:t xml:space="preserve">версии </w:t>
      </w:r>
      <w:r w:rsidRPr="008B4887">
        <w:rPr>
          <w:rFonts w:ascii="Arial" w:hAnsi="Arial" w:cs="Arial"/>
          <w:b/>
          <w:i/>
          <w:color w:val="000000" w:themeColor="text1"/>
          <w:szCs w:val="22"/>
        </w:rPr>
        <w:t xml:space="preserve">изделия </w:t>
      </w:r>
      <w:r w:rsidR="00351262" w:rsidRPr="008B4887">
        <w:rPr>
          <w:rFonts w:ascii="Arial" w:hAnsi="Arial" w:cs="Arial"/>
          <w:b/>
          <w:i/>
          <w:color w:val="000000" w:themeColor="text1"/>
          <w:szCs w:val="22"/>
        </w:rPr>
        <w:t>АБВГ.222222.001</w:t>
      </w:r>
      <w:r w:rsidRPr="008B4887">
        <w:rPr>
          <w:rFonts w:ascii="Arial" w:hAnsi="Arial" w:cs="Arial"/>
          <w:b/>
          <w:i/>
          <w:color w:val="000000" w:themeColor="text1"/>
          <w:szCs w:val="22"/>
        </w:rPr>
        <w:t>по ЕСКД  */</w:t>
      </w:r>
    </w:p>
    <w:p w14:paraId="7DD9E1BC" w14:textId="77777777" w:rsidR="0060703A" w:rsidRPr="00EE5DEF" w:rsidRDefault="0060703A" w:rsidP="0060703A">
      <w:pPr>
        <w:rPr>
          <w:rFonts w:ascii="Arial" w:hAnsi="Arial" w:cs="Arial"/>
          <w:i/>
          <w:color w:val="000000" w:themeColor="text1"/>
          <w:sz w:val="22"/>
          <w:szCs w:val="22"/>
          <w:lang w:val="en-US"/>
        </w:rPr>
      </w:pPr>
      <w:r w:rsidRPr="008B4887">
        <w:rPr>
          <w:rFonts w:ascii="Arial" w:hAnsi="Arial" w:cs="Arial"/>
          <w:i/>
          <w:color w:val="000000" w:themeColor="text1"/>
          <w:sz w:val="22"/>
          <w:szCs w:val="22"/>
        </w:rPr>
        <w:t xml:space="preserve">      </w:t>
      </w:r>
      <w:r w:rsidRPr="00EE5DEF">
        <w:rPr>
          <w:rFonts w:ascii="Arial" w:hAnsi="Arial" w:cs="Arial"/>
          <w:i/>
          <w:color w:val="000000" w:themeColor="text1"/>
          <w:sz w:val="22"/>
          <w:szCs w:val="22"/>
          <w:lang w:val="en-US"/>
        </w:rPr>
        <w:t>"</w:t>
      </w:r>
      <w:r w:rsidRPr="008B4887">
        <w:rPr>
          <w:rFonts w:ascii="Arial" w:hAnsi="Arial" w:cs="Arial"/>
          <w:i/>
          <w:color w:val="000000" w:themeColor="text1"/>
          <w:sz w:val="22"/>
          <w:szCs w:val="22"/>
          <w:lang w:val="en-US"/>
        </w:rPr>
        <w:t>id</w:t>
      </w:r>
      <w:r w:rsidRPr="00EE5DEF">
        <w:rPr>
          <w:rFonts w:ascii="Arial" w:hAnsi="Arial" w:cs="Arial"/>
          <w:i/>
          <w:color w:val="000000" w:themeColor="text1"/>
          <w:sz w:val="22"/>
          <w:szCs w:val="22"/>
          <w:lang w:val="en-US"/>
        </w:rPr>
        <w:t>":"#6",</w:t>
      </w:r>
    </w:p>
    <w:p w14:paraId="2AB5F1E5" w14:textId="77777777" w:rsidR="0060703A" w:rsidRPr="008B4887" w:rsidRDefault="0060703A" w:rsidP="0060703A">
      <w:pPr>
        <w:rPr>
          <w:rFonts w:ascii="Arial" w:hAnsi="Arial" w:cs="Arial"/>
          <w:i/>
          <w:color w:val="000000" w:themeColor="text1"/>
          <w:sz w:val="22"/>
          <w:szCs w:val="22"/>
          <w:lang w:val="en-US"/>
        </w:rPr>
      </w:pPr>
      <w:r w:rsidRPr="00EE5DEF">
        <w:rPr>
          <w:rFonts w:ascii="Arial" w:hAnsi="Arial" w:cs="Arial"/>
          <w:i/>
          <w:color w:val="000000" w:themeColor="text1"/>
          <w:sz w:val="22"/>
          <w:szCs w:val="22"/>
          <w:lang w:val="en-US"/>
        </w:rPr>
        <w:t xml:space="preserve">      </w:t>
      </w:r>
      <w:r w:rsidRPr="008B4887">
        <w:rPr>
          <w:rFonts w:ascii="Arial" w:hAnsi="Arial" w:cs="Arial"/>
          <w:i/>
          <w:color w:val="000000" w:themeColor="text1"/>
          <w:sz w:val="22"/>
          <w:szCs w:val="22"/>
          <w:lang w:val="en-US"/>
        </w:rPr>
        <w:t>"type":"</w:t>
      </w:r>
      <w:proofErr w:type="spellStart"/>
      <w:r w:rsidRPr="008B4887">
        <w:rPr>
          <w:rFonts w:ascii="Arial" w:hAnsi="Arial" w:cs="Arial"/>
          <w:i/>
          <w:color w:val="000000" w:themeColor="text1"/>
          <w:sz w:val="22"/>
          <w:szCs w:val="22"/>
          <w:lang w:val="en-US"/>
        </w:rPr>
        <w:t>eskd_product_definition_formation</w:t>
      </w:r>
      <w:proofErr w:type="spellEnd"/>
      <w:r w:rsidRPr="008B4887">
        <w:rPr>
          <w:rFonts w:ascii="Arial" w:hAnsi="Arial" w:cs="Arial"/>
          <w:i/>
          <w:color w:val="000000" w:themeColor="text1"/>
          <w:sz w:val="22"/>
          <w:szCs w:val="22"/>
          <w:lang w:val="en-US"/>
        </w:rPr>
        <w:t>",</w:t>
      </w:r>
    </w:p>
    <w:p w14:paraId="210D96C4" w14:textId="77777777" w:rsidR="0060703A" w:rsidRPr="008B4887" w:rsidRDefault="0060703A" w:rsidP="0060703A">
      <w:pPr>
        <w:rPr>
          <w:rFonts w:ascii="Arial" w:hAnsi="Arial" w:cs="Arial"/>
          <w:i/>
          <w:color w:val="000000" w:themeColor="text1"/>
          <w:sz w:val="22"/>
          <w:szCs w:val="22"/>
          <w:lang w:val="en-US"/>
        </w:rPr>
      </w:pPr>
      <w:r w:rsidRPr="008B4887">
        <w:rPr>
          <w:rFonts w:ascii="Arial" w:hAnsi="Arial" w:cs="Arial"/>
          <w:i/>
          <w:color w:val="000000" w:themeColor="text1"/>
          <w:sz w:val="22"/>
          <w:szCs w:val="22"/>
          <w:lang w:val="en-US"/>
        </w:rPr>
        <w:t xml:space="preserve">      "attributes":</w:t>
      </w:r>
    </w:p>
    <w:p w14:paraId="215D9600" w14:textId="77777777" w:rsidR="0060703A" w:rsidRPr="008B4887" w:rsidRDefault="0060703A" w:rsidP="0060703A">
      <w:pPr>
        <w:rPr>
          <w:rFonts w:ascii="Arial" w:hAnsi="Arial" w:cs="Arial"/>
          <w:i/>
          <w:color w:val="000000" w:themeColor="text1"/>
          <w:sz w:val="22"/>
          <w:szCs w:val="22"/>
          <w:lang w:val="en-US"/>
        </w:rPr>
      </w:pPr>
      <w:r w:rsidRPr="008B4887">
        <w:rPr>
          <w:rFonts w:ascii="Arial" w:hAnsi="Arial" w:cs="Arial"/>
          <w:i/>
          <w:color w:val="000000" w:themeColor="text1"/>
          <w:sz w:val="22"/>
          <w:szCs w:val="22"/>
          <w:lang w:val="en-US"/>
        </w:rPr>
        <w:t xml:space="preserve">        {</w:t>
      </w:r>
    </w:p>
    <w:p w14:paraId="1E504BB4" w14:textId="77777777" w:rsidR="0060703A" w:rsidRPr="008B4887" w:rsidRDefault="0060703A" w:rsidP="0060703A">
      <w:pPr>
        <w:rPr>
          <w:rFonts w:ascii="Arial" w:hAnsi="Arial" w:cs="Arial"/>
          <w:i/>
          <w:color w:val="000000" w:themeColor="text1"/>
          <w:sz w:val="22"/>
          <w:szCs w:val="22"/>
          <w:lang w:val="en-US"/>
        </w:rPr>
      </w:pPr>
      <w:r w:rsidRPr="008B4887">
        <w:rPr>
          <w:rFonts w:ascii="Arial" w:hAnsi="Arial" w:cs="Arial"/>
          <w:i/>
          <w:color w:val="000000" w:themeColor="text1"/>
          <w:sz w:val="22"/>
          <w:szCs w:val="22"/>
          <w:lang w:val="en-US"/>
        </w:rPr>
        <w:t xml:space="preserve">          "id":"</w:t>
      </w:r>
      <w:r w:rsidRPr="008B4887">
        <w:rPr>
          <w:rFonts w:ascii="Arial" w:hAnsi="Arial" w:cs="Arial"/>
          <w:i/>
          <w:color w:val="000000" w:themeColor="text1"/>
          <w:sz w:val="22"/>
          <w:szCs w:val="22"/>
        </w:rPr>
        <w:t>Версия</w:t>
      </w:r>
      <w:r w:rsidRPr="008B4887">
        <w:rPr>
          <w:rFonts w:ascii="Arial" w:hAnsi="Arial" w:cs="Arial"/>
          <w:i/>
          <w:color w:val="000000" w:themeColor="text1"/>
          <w:sz w:val="22"/>
          <w:szCs w:val="22"/>
          <w:lang w:val="en-US"/>
        </w:rPr>
        <w:t xml:space="preserve"> 1",</w:t>
      </w:r>
    </w:p>
    <w:p w14:paraId="679D3D65" w14:textId="77777777" w:rsidR="0060703A" w:rsidRPr="008B4887" w:rsidRDefault="0060703A" w:rsidP="0060703A">
      <w:pPr>
        <w:rPr>
          <w:rFonts w:ascii="Arial" w:hAnsi="Arial" w:cs="Arial"/>
          <w:i/>
          <w:color w:val="000000" w:themeColor="text1"/>
          <w:sz w:val="22"/>
          <w:szCs w:val="22"/>
          <w:lang w:val="en-US"/>
        </w:rPr>
      </w:pPr>
      <w:r w:rsidRPr="008B4887">
        <w:rPr>
          <w:rFonts w:ascii="Arial" w:hAnsi="Arial" w:cs="Arial"/>
          <w:i/>
          <w:color w:val="000000" w:themeColor="text1"/>
          <w:sz w:val="22"/>
          <w:szCs w:val="22"/>
          <w:lang w:val="en-US"/>
        </w:rPr>
        <w:t xml:space="preserve">          "</w:t>
      </w:r>
      <w:proofErr w:type="spellStart"/>
      <w:r w:rsidRPr="008B4887">
        <w:rPr>
          <w:rFonts w:ascii="Arial" w:hAnsi="Arial" w:cs="Arial"/>
          <w:i/>
          <w:color w:val="000000" w:themeColor="text1"/>
          <w:sz w:val="22"/>
          <w:szCs w:val="22"/>
          <w:lang w:val="en-US"/>
        </w:rPr>
        <w:t>of_product</w:t>
      </w:r>
      <w:proofErr w:type="spellEnd"/>
      <w:r w:rsidRPr="008B4887">
        <w:rPr>
          <w:rFonts w:ascii="Arial" w:hAnsi="Arial" w:cs="Arial"/>
          <w:i/>
          <w:color w:val="000000" w:themeColor="text1"/>
          <w:sz w:val="22"/>
          <w:szCs w:val="22"/>
          <w:lang w:val="en-US"/>
        </w:rPr>
        <w:t>":"#5",</w:t>
      </w:r>
    </w:p>
    <w:p w14:paraId="164929F4" w14:textId="77777777" w:rsidR="0060703A" w:rsidRPr="008B4887" w:rsidRDefault="0060703A" w:rsidP="0060703A">
      <w:pPr>
        <w:rPr>
          <w:rFonts w:ascii="Arial" w:hAnsi="Arial" w:cs="Arial"/>
          <w:i/>
          <w:color w:val="000000" w:themeColor="text1"/>
          <w:sz w:val="22"/>
          <w:szCs w:val="22"/>
          <w:lang w:val="en-US"/>
        </w:rPr>
      </w:pPr>
      <w:r w:rsidRPr="008B4887">
        <w:rPr>
          <w:rFonts w:ascii="Arial" w:hAnsi="Arial" w:cs="Arial"/>
          <w:i/>
          <w:color w:val="000000" w:themeColor="text1"/>
          <w:sz w:val="22"/>
          <w:szCs w:val="22"/>
          <w:lang w:val="en-US"/>
        </w:rPr>
        <w:t xml:space="preserve">          "</w:t>
      </w:r>
      <w:proofErr w:type="spellStart"/>
      <w:r w:rsidRPr="008B4887">
        <w:rPr>
          <w:rFonts w:ascii="Arial" w:hAnsi="Arial" w:cs="Arial"/>
          <w:i/>
          <w:color w:val="000000" w:themeColor="text1"/>
          <w:sz w:val="22"/>
          <w:szCs w:val="22"/>
          <w:lang w:val="en-US"/>
        </w:rPr>
        <w:t>make_or_buy":".MADE</w:t>
      </w:r>
      <w:proofErr w:type="spellEnd"/>
      <w:r w:rsidRPr="008B4887">
        <w:rPr>
          <w:rFonts w:ascii="Arial" w:hAnsi="Arial" w:cs="Arial"/>
          <w:i/>
          <w:color w:val="000000" w:themeColor="text1"/>
          <w:sz w:val="22"/>
          <w:szCs w:val="22"/>
          <w:lang w:val="en-US"/>
        </w:rPr>
        <w:t>.",</w:t>
      </w:r>
    </w:p>
    <w:p w14:paraId="0FDB3C73" w14:textId="2EC27FAD" w:rsidR="0060703A" w:rsidRPr="00107A45" w:rsidRDefault="0060703A" w:rsidP="0060703A">
      <w:pPr>
        <w:rPr>
          <w:rFonts w:ascii="Arial" w:hAnsi="Arial" w:cs="Arial"/>
          <w:i/>
          <w:color w:val="000000" w:themeColor="text1"/>
          <w:sz w:val="22"/>
          <w:szCs w:val="22"/>
          <w:lang w:val="en-US"/>
        </w:rPr>
      </w:pPr>
      <w:r w:rsidRPr="008B4887">
        <w:rPr>
          <w:rFonts w:ascii="Arial" w:hAnsi="Arial" w:cs="Arial"/>
          <w:i/>
          <w:color w:val="000000" w:themeColor="text1"/>
          <w:sz w:val="22"/>
          <w:szCs w:val="22"/>
          <w:lang w:val="en-US"/>
        </w:rPr>
        <w:t xml:space="preserve">          </w:t>
      </w:r>
      <w:r w:rsidRPr="00107A45">
        <w:rPr>
          <w:rFonts w:ascii="Arial" w:hAnsi="Arial" w:cs="Arial"/>
          <w:i/>
          <w:color w:val="000000" w:themeColor="text1"/>
          <w:sz w:val="22"/>
          <w:szCs w:val="22"/>
          <w:lang w:val="en-US"/>
        </w:rPr>
        <w:t>"</w:t>
      </w:r>
      <w:proofErr w:type="spellStart"/>
      <w:r w:rsidRPr="00107A45">
        <w:rPr>
          <w:rFonts w:ascii="Arial" w:hAnsi="Arial" w:cs="Arial"/>
          <w:i/>
          <w:color w:val="000000" w:themeColor="text1"/>
          <w:sz w:val="22"/>
          <w:szCs w:val="22"/>
          <w:lang w:val="en-US"/>
        </w:rPr>
        <w:t>is_standard_part":"</w:t>
      </w:r>
      <w:r w:rsidR="00DF5C4E" w:rsidRPr="00107A45">
        <w:rPr>
          <w:rFonts w:ascii="Arial" w:hAnsi="Arial" w:cs="Arial"/>
          <w:i/>
          <w:color w:val="000000" w:themeColor="text1"/>
          <w:sz w:val="22"/>
          <w:szCs w:val="22"/>
          <w:lang w:val="en-US"/>
        </w:rPr>
        <w:t>.ORIGINAL</w:t>
      </w:r>
      <w:proofErr w:type="spellEnd"/>
      <w:r w:rsidR="00DF5C4E" w:rsidRPr="00107A45">
        <w:rPr>
          <w:rFonts w:ascii="Arial" w:hAnsi="Arial" w:cs="Arial"/>
          <w:i/>
          <w:color w:val="000000" w:themeColor="text1"/>
          <w:sz w:val="22"/>
          <w:szCs w:val="22"/>
          <w:lang w:val="en-US"/>
        </w:rPr>
        <w:t>.</w:t>
      </w:r>
      <w:r w:rsidRPr="00107A45">
        <w:rPr>
          <w:rFonts w:ascii="Arial" w:hAnsi="Arial" w:cs="Arial"/>
          <w:i/>
          <w:color w:val="000000" w:themeColor="text1"/>
          <w:sz w:val="22"/>
          <w:szCs w:val="22"/>
          <w:lang w:val="en-US"/>
        </w:rPr>
        <w:t>",</w:t>
      </w:r>
    </w:p>
    <w:p w14:paraId="68AAD434" w14:textId="77777777" w:rsidR="0060703A" w:rsidRPr="003D1C7C" w:rsidRDefault="0060703A" w:rsidP="0060703A">
      <w:pPr>
        <w:rPr>
          <w:rFonts w:ascii="Arial" w:hAnsi="Arial" w:cs="Arial"/>
          <w:i/>
          <w:color w:val="000000" w:themeColor="text1"/>
          <w:sz w:val="22"/>
          <w:szCs w:val="22"/>
        </w:rPr>
      </w:pPr>
      <w:r w:rsidRPr="00107A45">
        <w:rPr>
          <w:rFonts w:ascii="Arial" w:hAnsi="Arial" w:cs="Arial"/>
          <w:i/>
          <w:color w:val="000000" w:themeColor="text1"/>
          <w:sz w:val="22"/>
          <w:szCs w:val="22"/>
          <w:lang w:val="en-US"/>
        </w:rPr>
        <w:t xml:space="preserve">          </w:t>
      </w:r>
      <w:r w:rsidRPr="00107A45">
        <w:rPr>
          <w:rFonts w:ascii="Arial" w:hAnsi="Arial" w:cs="Arial"/>
          <w:i/>
          <w:color w:val="000000" w:themeColor="text1"/>
          <w:sz w:val="22"/>
          <w:szCs w:val="22"/>
        </w:rPr>
        <w:t>"</w:t>
      </w:r>
      <w:r w:rsidRPr="00107A45">
        <w:rPr>
          <w:rFonts w:ascii="Arial" w:hAnsi="Arial" w:cs="Arial"/>
          <w:i/>
          <w:color w:val="000000" w:themeColor="text1"/>
          <w:sz w:val="22"/>
          <w:szCs w:val="22"/>
          <w:lang w:val="en-US"/>
        </w:rPr>
        <w:t>formation</w:t>
      </w:r>
      <w:r w:rsidRPr="00107A45">
        <w:rPr>
          <w:rFonts w:ascii="Arial" w:hAnsi="Arial" w:cs="Arial"/>
          <w:i/>
          <w:color w:val="000000" w:themeColor="text1"/>
          <w:sz w:val="22"/>
          <w:szCs w:val="22"/>
        </w:rPr>
        <w:t>_</w:t>
      </w:r>
      <w:r w:rsidRPr="00107A45">
        <w:rPr>
          <w:rFonts w:ascii="Arial" w:hAnsi="Arial" w:cs="Arial"/>
          <w:i/>
          <w:color w:val="000000" w:themeColor="text1"/>
          <w:sz w:val="22"/>
          <w:szCs w:val="22"/>
          <w:lang w:val="en-US"/>
        </w:rPr>
        <w:t>type</w:t>
      </w:r>
      <w:r w:rsidRPr="00107A45">
        <w:rPr>
          <w:rFonts w:ascii="Arial" w:hAnsi="Arial" w:cs="Arial"/>
          <w:i/>
          <w:color w:val="000000" w:themeColor="text1"/>
          <w:sz w:val="22"/>
          <w:szCs w:val="22"/>
        </w:rPr>
        <w:t>":".</w:t>
      </w:r>
      <w:r w:rsidRPr="00107A45">
        <w:rPr>
          <w:rFonts w:ascii="Arial" w:hAnsi="Arial" w:cs="Arial"/>
          <w:i/>
          <w:color w:val="000000" w:themeColor="text1"/>
          <w:sz w:val="22"/>
          <w:szCs w:val="22"/>
          <w:lang w:val="en-US"/>
        </w:rPr>
        <w:t>ASSEMBLY</w:t>
      </w:r>
      <w:r w:rsidRPr="00107A45">
        <w:rPr>
          <w:rFonts w:ascii="Arial" w:hAnsi="Arial" w:cs="Arial"/>
          <w:i/>
          <w:color w:val="000000" w:themeColor="text1"/>
          <w:sz w:val="22"/>
          <w:szCs w:val="22"/>
        </w:rPr>
        <w:t>."</w:t>
      </w:r>
    </w:p>
    <w:p w14:paraId="7C9BB337" w14:textId="77777777" w:rsidR="0060703A" w:rsidRPr="008B4887" w:rsidRDefault="0060703A" w:rsidP="0060703A">
      <w:pPr>
        <w:rPr>
          <w:rFonts w:ascii="Arial" w:hAnsi="Arial" w:cs="Arial"/>
          <w:i/>
          <w:color w:val="000000" w:themeColor="text1"/>
          <w:sz w:val="22"/>
          <w:szCs w:val="22"/>
        </w:rPr>
      </w:pPr>
      <w:r w:rsidRPr="003D1C7C">
        <w:rPr>
          <w:rFonts w:ascii="Arial" w:hAnsi="Arial" w:cs="Arial"/>
          <w:i/>
          <w:color w:val="000000" w:themeColor="text1"/>
          <w:sz w:val="22"/>
          <w:szCs w:val="22"/>
        </w:rPr>
        <w:t xml:space="preserve">        </w:t>
      </w:r>
      <w:r w:rsidRPr="008B4887">
        <w:rPr>
          <w:rFonts w:ascii="Arial" w:hAnsi="Arial" w:cs="Arial"/>
          <w:i/>
          <w:color w:val="000000" w:themeColor="text1"/>
          <w:sz w:val="22"/>
          <w:szCs w:val="22"/>
        </w:rPr>
        <w:t>}</w:t>
      </w:r>
    </w:p>
    <w:p w14:paraId="7C374D7F" w14:textId="77777777" w:rsidR="0060703A" w:rsidRPr="008B4887" w:rsidRDefault="0060703A" w:rsidP="0060703A">
      <w:pPr>
        <w:rPr>
          <w:rFonts w:ascii="Arial" w:hAnsi="Arial" w:cs="Arial"/>
          <w:i/>
          <w:color w:val="000000" w:themeColor="text1"/>
          <w:sz w:val="22"/>
          <w:szCs w:val="22"/>
        </w:rPr>
      </w:pPr>
      <w:r w:rsidRPr="008B4887">
        <w:rPr>
          <w:rFonts w:ascii="Arial" w:hAnsi="Arial" w:cs="Arial"/>
          <w:i/>
          <w:color w:val="000000" w:themeColor="text1"/>
          <w:sz w:val="22"/>
          <w:szCs w:val="22"/>
        </w:rPr>
        <w:t xml:space="preserve">    }, </w:t>
      </w:r>
    </w:p>
    <w:p w14:paraId="70A4FF8A" w14:textId="77777777" w:rsidR="0060703A" w:rsidRPr="008B4887" w:rsidRDefault="0060703A" w:rsidP="0060703A">
      <w:pPr>
        <w:rPr>
          <w:rFonts w:ascii="Arial" w:hAnsi="Arial" w:cs="Arial"/>
          <w:i/>
          <w:color w:val="000000" w:themeColor="text1"/>
          <w:sz w:val="22"/>
          <w:szCs w:val="22"/>
        </w:rPr>
      </w:pPr>
      <w:r w:rsidRPr="008B4887">
        <w:rPr>
          <w:rFonts w:ascii="Arial" w:hAnsi="Arial" w:cs="Arial"/>
          <w:i/>
          <w:color w:val="000000" w:themeColor="text1"/>
          <w:sz w:val="22"/>
          <w:szCs w:val="22"/>
        </w:rPr>
        <w:t xml:space="preserve">    {</w:t>
      </w:r>
    </w:p>
    <w:p w14:paraId="04EC3B76" w14:textId="07583DEA" w:rsidR="0060703A" w:rsidRPr="008B4887" w:rsidRDefault="0060703A" w:rsidP="0060703A">
      <w:pPr>
        <w:spacing w:before="120" w:after="120"/>
        <w:rPr>
          <w:rFonts w:ascii="Arial" w:hAnsi="Arial" w:cs="Arial"/>
          <w:b/>
          <w:i/>
          <w:color w:val="000000" w:themeColor="text1"/>
          <w:szCs w:val="22"/>
        </w:rPr>
      </w:pPr>
      <w:r w:rsidRPr="008B4887">
        <w:rPr>
          <w:rFonts w:ascii="Arial" w:hAnsi="Arial" w:cs="Arial"/>
          <w:b/>
          <w:i/>
          <w:color w:val="000000" w:themeColor="text1"/>
          <w:szCs w:val="22"/>
        </w:rPr>
        <w:t xml:space="preserve">/* </w:t>
      </w:r>
      <w:r w:rsidR="00351262" w:rsidRPr="008B4887">
        <w:rPr>
          <w:rFonts w:ascii="Arial" w:hAnsi="Arial" w:cs="Arial"/>
          <w:b/>
          <w:i/>
          <w:color w:val="000000" w:themeColor="text1"/>
          <w:szCs w:val="22"/>
        </w:rPr>
        <w:t>Описание версии</w:t>
      </w:r>
      <w:r w:rsidRPr="008B4887">
        <w:rPr>
          <w:rFonts w:ascii="Arial" w:hAnsi="Arial" w:cs="Arial"/>
          <w:b/>
          <w:i/>
          <w:color w:val="000000" w:themeColor="text1"/>
          <w:szCs w:val="22"/>
        </w:rPr>
        <w:t xml:space="preserve"> изделия </w:t>
      </w:r>
      <w:r w:rsidR="00351262" w:rsidRPr="008B4887">
        <w:rPr>
          <w:rFonts w:ascii="Arial" w:hAnsi="Arial" w:cs="Arial"/>
          <w:b/>
          <w:i/>
          <w:color w:val="000000" w:themeColor="text1"/>
          <w:szCs w:val="22"/>
        </w:rPr>
        <w:t xml:space="preserve">АБВГ.222222.001 в контексте, – </w:t>
      </w:r>
      <w:r w:rsidRPr="008B4887">
        <w:rPr>
          <w:rFonts w:ascii="Arial" w:hAnsi="Arial" w:cs="Arial"/>
          <w:b/>
          <w:i/>
          <w:color w:val="000000" w:themeColor="text1"/>
          <w:szCs w:val="22"/>
        </w:rPr>
        <w:t>будет использован  для построения структуры*/</w:t>
      </w:r>
    </w:p>
    <w:p w14:paraId="75B1C7C0" w14:textId="77777777" w:rsidR="0060703A" w:rsidRPr="008B4887" w:rsidRDefault="0060703A" w:rsidP="0060703A">
      <w:pPr>
        <w:rPr>
          <w:rFonts w:ascii="Arial" w:hAnsi="Arial" w:cs="Arial"/>
          <w:i/>
          <w:color w:val="000000" w:themeColor="text1"/>
          <w:sz w:val="22"/>
          <w:szCs w:val="22"/>
          <w:lang w:val="en-US"/>
        </w:rPr>
      </w:pPr>
      <w:r w:rsidRPr="008B4887">
        <w:rPr>
          <w:rFonts w:ascii="Arial" w:hAnsi="Arial" w:cs="Arial"/>
          <w:i/>
          <w:color w:val="000000" w:themeColor="text1"/>
          <w:sz w:val="22"/>
          <w:szCs w:val="22"/>
        </w:rPr>
        <w:t xml:space="preserve">      </w:t>
      </w:r>
      <w:r w:rsidRPr="008B4887">
        <w:rPr>
          <w:rFonts w:ascii="Arial" w:hAnsi="Arial" w:cs="Arial"/>
          <w:i/>
          <w:color w:val="000000" w:themeColor="text1"/>
          <w:sz w:val="22"/>
          <w:szCs w:val="22"/>
          <w:lang w:val="en-US"/>
        </w:rPr>
        <w:t>"id":"#7",</w:t>
      </w:r>
    </w:p>
    <w:p w14:paraId="4048FF32" w14:textId="7E5B65CB" w:rsidR="0060703A" w:rsidRPr="008B4887" w:rsidRDefault="0060703A" w:rsidP="0060703A">
      <w:pPr>
        <w:rPr>
          <w:rFonts w:ascii="Arial" w:hAnsi="Arial" w:cs="Arial"/>
          <w:i/>
          <w:color w:val="000000" w:themeColor="text1"/>
          <w:sz w:val="22"/>
          <w:szCs w:val="22"/>
          <w:lang w:val="en-US"/>
        </w:rPr>
      </w:pPr>
      <w:r w:rsidRPr="008B4887">
        <w:rPr>
          <w:rFonts w:ascii="Arial" w:hAnsi="Arial" w:cs="Arial"/>
          <w:i/>
          <w:color w:val="000000" w:themeColor="text1"/>
          <w:sz w:val="22"/>
          <w:szCs w:val="22"/>
          <w:lang w:val="en-US"/>
        </w:rPr>
        <w:t xml:space="preserve">      "type":"</w:t>
      </w:r>
      <w:proofErr w:type="spellStart"/>
      <w:r w:rsidRPr="008B4887">
        <w:rPr>
          <w:rFonts w:ascii="Arial" w:hAnsi="Arial" w:cs="Arial"/>
          <w:i/>
          <w:color w:val="000000" w:themeColor="text1"/>
          <w:sz w:val="22"/>
          <w:szCs w:val="22"/>
          <w:lang w:val="en-US"/>
        </w:rPr>
        <w:t>product_definition</w:t>
      </w:r>
      <w:proofErr w:type="spellEnd"/>
      <w:r w:rsidR="00351262" w:rsidRPr="008B4887">
        <w:rPr>
          <w:rFonts w:ascii="Arial" w:hAnsi="Arial" w:cs="Arial"/>
          <w:i/>
          <w:color w:val="000000" w:themeColor="text1"/>
          <w:sz w:val="22"/>
          <w:szCs w:val="22"/>
          <w:lang w:val="en-US"/>
        </w:rPr>
        <w:t xml:space="preserve"> </w:t>
      </w:r>
      <w:r w:rsidRPr="008B4887">
        <w:rPr>
          <w:rFonts w:ascii="Arial" w:hAnsi="Arial" w:cs="Arial"/>
          <w:i/>
          <w:color w:val="000000" w:themeColor="text1"/>
          <w:sz w:val="22"/>
          <w:szCs w:val="22"/>
          <w:lang w:val="en-US"/>
        </w:rPr>
        <w:t>",</w:t>
      </w:r>
    </w:p>
    <w:p w14:paraId="4B72F11D" w14:textId="77777777" w:rsidR="0060703A" w:rsidRPr="003F49A7" w:rsidRDefault="0060703A" w:rsidP="0060703A">
      <w:pPr>
        <w:rPr>
          <w:rFonts w:ascii="Arial" w:hAnsi="Arial" w:cs="Arial"/>
          <w:i/>
          <w:color w:val="000000" w:themeColor="text1"/>
          <w:sz w:val="22"/>
          <w:szCs w:val="22"/>
          <w:lang w:val="en-US"/>
        </w:rPr>
      </w:pPr>
      <w:r w:rsidRPr="008B4887">
        <w:rPr>
          <w:rFonts w:ascii="Arial" w:hAnsi="Arial" w:cs="Arial"/>
          <w:i/>
          <w:color w:val="000000" w:themeColor="text1"/>
          <w:sz w:val="22"/>
          <w:szCs w:val="22"/>
          <w:lang w:val="en-US"/>
        </w:rPr>
        <w:t xml:space="preserve">      </w:t>
      </w:r>
      <w:r w:rsidRPr="003F49A7">
        <w:rPr>
          <w:rFonts w:ascii="Arial" w:hAnsi="Arial" w:cs="Arial"/>
          <w:i/>
          <w:color w:val="000000" w:themeColor="text1"/>
          <w:sz w:val="22"/>
          <w:szCs w:val="22"/>
          <w:lang w:val="en-US"/>
        </w:rPr>
        <w:t>"</w:t>
      </w:r>
      <w:r w:rsidRPr="008B4887">
        <w:rPr>
          <w:rFonts w:ascii="Arial" w:hAnsi="Arial" w:cs="Arial"/>
          <w:i/>
          <w:color w:val="000000" w:themeColor="text1"/>
          <w:sz w:val="22"/>
          <w:szCs w:val="22"/>
          <w:lang w:val="en-US"/>
        </w:rPr>
        <w:t>attributes</w:t>
      </w:r>
      <w:r w:rsidRPr="003F49A7">
        <w:rPr>
          <w:rFonts w:ascii="Arial" w:hAnsi="Arial" w:cs="Arial"/>
          <w:i/>
          <w:color w:val="000000" w:themeColor="text1"/>
          <w:sz w:val="22"/>
          <w:szCs w:val="22"/>
          <w:lang w:val="en-US"/>
        </w:rPr>
        <w:t>":</w:t>
      </w:r>
    </w:p>
    <w:p w14:paraId="1398B81C" w14:textId="77777777" w:rsidR="0060703A" w:rsidRPr="003F49A7" w:rsidRDefault="0060703A" w:rsidP="0060703A">
      <w:pPr>
        <w:rPr>
          <w:rFonts w:ascii="Arial" w:hAnsi="Arial" w:cs="Arial"/>
          <w:i/>
          <w:color w:val="000000" w:themeColor="text1"/>
          <w:sz w:val="22"/>
          <w:szCs w:val="22"/>
          <w:lang w:val="en-US"/>
        </w:rPr>
      </w:pPr>
      <w:r w:rsidRPr="003F49A7">
        <w:rPr>
          <w:rFonts w:ascii="Arial" w:hAnsi="Arial" w:cs="Arial"/>
          <w:i/>
          <w:color w:val="000000" w:themeColor="text1"/>
          <w:sz w:val="22"/>
          <w:szCs w:val="22"/>
          <w:lang w:val="en-US"/>
        </w:rPr>
        <w:t xml:space="preserve">        {</w:t>
      </w:r>
    </w:p>
    <w:p w14:paraId="511C6C21" w14:textId="66074DA0" w:rsidR="00351262" w:rsidRPr="00107A45" w:rsidRDefault="00351262" w:rsidP="00351262">
      <w:pPr>
        <w:rPr>
          <w:rFonts w:ascii="Arial" w:hAnsi="Arial" w:cs="Arial"/>
          <w:i/>
          <w:color w:val="000000" w:themeColor="text1"/>
          <w:sz w:val="22"/>
          <w:szCs w:val="22"/>
          <w:lang w:val="en-US"/>
        </w:rPr>
      </w:pPr>
      <w:r w:rsidRPr="008B4887">
        <w:rPr>
          <w:rFonts w:ascii="Arial" w:hAnsi="Arial" w:cs="Arial"/>
          <w:i/>
          <w:color w:val="000000" w:themeColor="text1"/>
          <w:sz w:val="22"/>
          <w:szCs w:val="22"/>
          <w:lang w:val="en-US"/>
        </w:rPr>
        <w:t xml:space="preserve">          </w:t>
      </w:r>
      <w:r w:rsidRPr="00107A45">
        <w:rPr>
          <w:rFonts w:ascii="Arial" w:hAnsi="Arial" w:cs="Arial"/>
          <w:i/>
          <w:color w:val="000000" w:themeColor="text1"/>
          <w:sz w:val="22"/>
          <w:szCs w:val="22"/>
          <w:lang w:val="en-US"/>
        </w:rPr>
        <w:t>"</w:t>
      </w:r>
      <w:proofErr w:type="gramStart"/>
      <w:r w:rsidRPr="00107A45">
        <w:rPr>
          <w:rFonts w:ascii="Arial" w:hAnsi="Arial" w:cs="Arial"/>
          <w:i/>
          <w:color w:val="000000" w:themeColor="text1"/>
          <w:sz w:val="22"/>
          <w:szCs w:val="22"/>
          <w:lang w:val="en-US"/>
        </w:rPr>
        <w:t>id</w:t>
      </w:r>
      <w:proofErr w:type="gramEnd"/>
      <w:r w:rsidRPr="00107A45">
        <w:rPr>
          <w:rFonts w:ascii="Arial" w:hAnsi="Arial" w:cs="Arial"/>
          <w:i/>
          <w:color w:val="000000" w:themeColor="text1"/>
          <w:sz w:val="22"/>
          <w:szCs w:val="22"/>
          <w:lang w:val="en-US"/>
        </w:rPr>
        <w:t>":"</w:t>
      </w:r>
      <w:r w:rsidR="00107A45" w:rsidRPr="00107A45">
        <w:rPr>
          <w:rFonts w:ascii="Arial" w:hAnsi="Arial" w:cs="Arial"/>
          <w:i/>
          <w:color w:val="000000" w:themeColor="text1"/>
          <w:sz w:val="22"/>
          <w:szCs w:val="22"/>
          <w:lang w:val="en-US"/>
        </w:rPr>
        <w:t>001</w:t>
      </w:r>
      <w:r w:rsidRPr="00107A45">
        <w:rPr>
          <w:rFonts w:ascii="Arial" w:hAnsi="Arial" w:cs="Arial"/>
          <w:i/>
          <w:color w:val="000000" w:themeColor="text1"/>
          <w:sz w:val="22"/>
          <w:szCs w:val="22"/>
          <w:lang w:val="en-US"/>
        </w:rPr>
        <w:t>",</w:t>
      </w:r>
    </w:p>
    <w:p w14:paraId="64DBC417" w14:textId="12174A2D" w:rsidR="0060703A" w:rsidRPr="00107A45" w:rsidRDefault="0060703A" w:rsidP="0060703A">
      <w:pPr>
        <w:rPr>
          <w:rFonts w:ascii="Arial" w:hAnsi="Arial" w:cs="Arial"/>
          <w:i/>
          <w:color w:val="000000" w:themeColor="text1"/>
          <w:sz w:val="22"/>
          <w:szCs w:val="22"/>
          <w:lang w:val="en-US"/>
        </w:rPr>
      </w:pPr>
      <w:r w:rsidRPr="00107A45">
        <w:rPr>
          <w:rFonts w:ascii="Arial" w:hAnsi="Arial" w:cs="Arial"/>
          <w:i/>
          <w:color w:val="000000" w:themeColor="text1"/>
          <w:sz w:val="22"/>
          <w:szCs w:val="22"/>
          <w:lang w:val="en-US"/>
        </w:rPr>
        <w:t xml:space="preserve">          "formation":"#6"</w:t>
      </w:r>
      <w:r w:rsidR="00E0022C" w:rsidRPr="00107A45">
        <w:rPr>
          <w:rFonts w:ascii="Arial" w:hAnsi="Arial" w:cs="Arial"/>
          <w:i/>
          <w:color w:val="000000" w:themeColor="text1"/>
          <w:sz w:val="22"/>
          <w:szCs w:val="22"/>
          <w:lang w:val="en-US"/>
        </w:rPr>
        <w:t>,</w:t>
      </w:r>
    </w:p>
    <w:p w14:paraId="22854B35" w14:textId="77777777" w:rsidR="00E0022C" w:rsidRPr="008B4887" w:rsidRDefault="00E0022C" w:rsidP="00E0022C">
      <w:pPr>
        <w:rPr>
          <w:rFonts w:ascii="Arial" w:hAnsi="Arial" w:cs="Arial"/>
          <w:i/>
          <w:color w:val="000000" w:themeColor="text1"/>
          <w:sz w:val="22"/>
          <w:szCs w:val="22"/>
          <w:lang w:val="en-US"/>
        </w:rPr>
      </w:pPr>
      <w:r w:rsidRPr="00107A45">
        <w:rPr>
          <w:rFonts w:ascii="Arial" w:hAnsi="Arial" w:cs="Arial"/>
          <w:i/>
          <w:color w:val="000000" w:themeColor="text1"/>
          <w:sz w:val="22"/>
          <w:szCs w:val="22"/>
          <w:lang w:val="en-US"/>
        </w:rPr>
        <w:t xml:space="preserve">          "</w:t>
      </w:r>
      <w:proofErr w:type="spellStart"/>
      <w:r w:rsidRPr="00107A45">
        <w:rPr>
          <w:rFonts w:ascii="Arial" w:hAnsi="Arial" w:cs="Arial"/>
          <w:i/>
          <w:color w:val="000000" w:themeColor="text1"/>
          <w:sz w:val="22"/>
          <w:szCs w:val="22"/>
          <w:lang w:val="en-US"/>
        </w:rPr>
        <w:t>frame_of_reference</w:t>
      </w:r>
      <w:proofErr w:type="spellEnd"/>
      <w:r w:rsidRPr="00107A45">
        <w:rPr>
          <w:rFonts w:ascii="Arial" w:hAnsi="Arial" w:cs="Arial"/>
          <w:i/>
          <w:color w:val="000000" w:themeColor="text1"/>
          <w:sz w:val="22"/>
          <w:szCs w:val="22"/>
          <w:lang w:val="en-US"/>
        </w:rPr>
        <w:t>":"…"</w:t>
      </w:r>
    </w:p>
    <w:p w14:paraId="5DFE8FDA" w14:textId="77777777" w:rsidR="0060703A" w:rsidRPr="008B4887" w:rsidRDefault="0060703A" w:rsidP="0060703A">
      <w:pPr>
        <w:rPr>
          <w:rFonts w:ascii="Arial" w:hAnsi="Arial" w:cs="Arial"/>
          <w:i/>
          <w:color w:val="000000" w:themeColor="text1"/>
          <w:sz w:val="22"/>
          <w:szCs w:val="22"/>
        </w:rPr>
      </w:pPr>
      <w:r w:rsidRPr="008B4887">
        <w:rPr>
          <w:rFonts w:ascii="Arial" w:hAnsi="Arial" w:cs="Arial"/>
          <w:i/>
          <w:color w:val="000000" w:themeColor="text1"/>
          <w:sz w:val="22"/>
          <w:szCs w:val="22"/>
          <w:lang w:val="en-US"/>
        </w:rPr>
        <w:t xml:space="preserve">        </w:t>
      </w:r>
      <w:r w:rsidRPr="008B4887">
        <w:rPr>
          <w:rFonts w:ascii="Arial" w:hAnsi="Arial" w:cs="Arial"/>
          <w:i/>
          <w:color w:val="000000" w:themeColor="text1"/>
          <w:sz w:val="22"/>
          <w:szCs w:val="22"/>
        </w:rPr>
        <w:t>}</w:t>
      </w:r>
    </w:p>
    <w:p w14:paraId="09E194CF" w14:textId="77777777" w:rsidR="0060703A" w:rsidRPr="008B4887" w:rsidRDefault="0060703A" w:rsidP="0060703A">
      <w:pPr>
        <w:rPr>
          <w:rFonts w:ascii="Arial" w:hAnsi="Arial" w:cs="Arial"/>
          <w:i/>
          <w:color w:val="000000" w:themeColor="text1"/>
          <w:sz w:val="22"/>
          <w:szCs w:val="22"/>
        </w:rPr>
      </w:pPr>
      <w:r w:rsidRPr="008B4887">
        <w:rPr>
          <w:rFonts w:ascii="Arial" w:hAnsi="Arial" w:cs="Arial"/>
          <w:i/>
          <w:color w:val="000000" w:themeColor="text1"/>
          <w:sz w:val="22"/>
          <w:szCs w:val="22"/>
        </w:rPr>
        <w:t xml:space="preserve">    }, </w:t>
      </w:r>
    </w:p>
    <w:p w14:paraId="2E169148" w14:textId="77777777" w:rsidR="0060703A" w:rsidRPr="008B4887" w:rsidRDefault="0060703A" w:rsidP="0060703A">
      <w:pPr>
        <w:rPr>
          <w:rFonts w:ascii="Arial" w:hAnsi="Arial" w:cs="Arial"/>
          <w:i/>
          <w:color w:val="000000" w:themeColor="text1"/>
          <w:sz w:val="22"/>
          <w:szCs w:val="22"/>
        </w:rPr>
      </w:pPr>
      <w:r w:rsidRPr="008B4887">
        <w:rPr>
          <w:rFonts w:ascii="Arial" w:hAnsi="Arial" w:cs="Arial"/>
          <w:i/>
          <w:color w:val="000000" w:themeColor="text1"/>
          <w:sz w:val="22"/>
          <w:szCs w:val="22"/>
        </w:rPr>
        <w:t xml:space="preserve">    {</w:t>
      </w:r>
    </w:p>
    <w:p w14:paraId="32D046F5" w14:textId="6AF891B4" w:rsidR="0060703A" w:rsidRPr="008B4887" w:rsidRDefault="0060703A" w:rsidP="0060703A">
      <w:pPr>
        <w:spacing w:before="120" w:after="120"/>
        <w:rPr>
          <w:rFonts w:ascii="Arial" w:hAnsi="Arial" w:cs="Arial"/>
          <w:b/>
          <w:i/>
          <w:color w:val="000000" w:themeColor="text1"/>
          <w:szCs w:val="22"/>
        </w:rPr>
      </w:pPr>
      <w:r w:rsidRPr="008B4887">
        <w:rPr>
          <w:rFonts w:ascii="Arial" w:hAnsi="Arial" w:cs="Arial"/>
          <w:b/>
          <w:i/>
          <w:color w:val="000000" w:themeColor="text1"/>
          <w:szCs w:val="22"/>
        </w:rPr>
        <w:t xml:space="preserve">/*  </w:t>
      </w:r>
      <w:r w:rsidR="00E0022C" w:rsidRPr="008B4887">
        <w:rPr>
          <w:rFonts w:ascii="Arial" w:hAnsi="Arial" w:cs="Arial"/>
          <w:b/>
          <w:i/>
          <w:color w:val="000000" w:themeColor="text1"/>
          <w:szCs w:val="22"/>
        </w:rPr>
        <w:t>С</w:t>
      </w:r>
      <w:r w:rsidRPr="008B4887">
        <w:rPr>
          <w:rFonts w:ascii="Arial" w:hAnsi="Arial" w:cs="Arial"/>
          <w:b/>
          <w:i/>
          <w:color w:val="000000" w:themeColor="text1"/>
          <w:szCs w:val="22"/>
        </w:rPr>
        <w:t xml:space="preserve">вязь между изделиями  </w:t>
      </w:r>
      <w:r w:rsidR="00E0022C" w:rsidRPr="008B4887">
        <w:rPr>
          <w:rFonts w:ascii="Arial" w:hAnsi="Arial" w:cs="Arial"/>
          <w:b/>
          <w:i/>
          <w:color w:val="000000" w:themeColor="text1"/>
          <w:szCs w:val="22"/>
        </w:rPr>
        <w:t>АБВГ.222222.001 (</w:t>
      </w:r>
      <w:r w:rsidRPr="008B4887">
        <w:rPr>
          <w:rFonts w:ascii="Arial" w:hAnsi="Arial" w:cs="Arial"/>
          <w:b/>
          <w:i/>
          <w:color w:val="000000" w:themeColor="text1"/>
          <w:szCs w:val="22"/>
        </w:rPr>
        <w:t>#7</w:t>
      </w:r>
      <w:r w:rsidR="00E0022C" w:rsidRPr="008B4887">
        <w:rPr>
          <w:rFonts w:ascii="Arial" w:hAnsi="Arial" w:cs="Arial"/>
          <w:b/>
          <w:i/>
          <w:color w:val="000000" w:themeColor="text1"/>
          <w:szCs w:val="22"/>
        </w:rPr>
        <w:t>)</w:t>
      </w:r>
      <w:r w:rsidRPr="008B4887">
        <w:rPr>
          <w:rFonts w:ascii="Arial" w:hAnsi="Arial" w:cs="Arial"/>
          <w:b/>
          <w:i/>
          <w:color w:val="000000" w:themeColor="text1"/>
          <w:szCs w:val="22"/>
        </w:rPr>
        <w:t xml:space="preserve"> и </w:t>
      </w:r>
      <w:r w:rsidR="00E0022C" w:rsidRPr="008B4887">
        <w:rPr>
          <w:rFonts w:ascii="Arial" w:hAnsi="Arial" w:cs="Arial"/>
          <w:b/>
          <w:i/>
          <w:color w:val="000000" w:themeColor="text1"/>
          <w:szCs w:val="22"/>
        </w:rPr>
        <w:t>АБВГ.333333.001 (</w:t>
      </w:r>
      <w:r w:rsidRPr="008B4887">
        <w:rPr>
          <w:rFonts w:ascii="Arial" w:hAnsi="Arial" w:cs="Arial"/>
          <w:b/>
          <w:i/>
          <w:color w:val="000000" w:themeColor="text1"/>
          <w:szCs w:val="22"/>
        </w:rPr>
        <w:t>#11</w:t>
      </w:r>
      <w:r w:rsidR="00E0022C" w:rsidRPr="008B4887">
        <w:rPr>
          <w:rFonts w:ascii="Arial" w:hAnsi="Arial" w:cs="Arial"/>
          <w:b/>
          <w:i/>
          <w:color w:val="000000" w:themeColor="text1"/>
          <w:szCs w:val="22"/>
        </w:rPr>
        <w:t>)</w:t>
      </w:r>
      <w:r w:rsidRPr="008B4887">
        <w:rPr>
          <w:rFonts w:ascii="Arial" w:hAnsi="Arial" w:cs="Arial"/>
          <w:b/>
          <w:i/>
          <w:color w:val="000000" w:themeColor="text1"/>
          <w:szCs w:val="22"/>
        </w:rPr>
        <w:t xml:space="preserve">.  Указано, что количество входящих изделий определено в объекте </w:t>
      </w:r>
      <w:r w:rsidRPr="008B4887">
        <w:rPr>
          <w:rFonts w:ascii="Arial" w:hAnsi="Arial" w:cs="Arial"/>
          <w:b/>
          <w:i/>
          <w:color w:val="000000" w:themeColor="text1"/>
          <w:szCs w:val="22"/>
          <w:lang w:val="en-US"/>
        </w:rPr>
        <w:t>measure</w:t>
      </w:r>
      <w:r w:rsidRPr="008B4887">
        <w:rPr>
          <w:rFonts w:ascii="Arial" w:hAnsi="Arial" w:cs="Arial"/>
          <w:b/>
          <w:i/>
          <w:color w:val="000000" w:themeColor="text1"/>
          <w:szCs w:val="22"/>
        </w:rPr>
        <w:t>_</w:t>
      </w:r>
      <w:r w:rsidRPr="008B4887">
        <w:rPr>
          <w:rFonts w:ascii="Arial" w:hAnsi="Arial" w:cs="Arial"/>
          <w:b/>
          <w:i/>
          <w:color w:val="000000" w:themeColor="text1"/>
          <w:szCs w:val="22"/>
          <w:lang w:val="en-US"/>
        </w:rPr>
        <w:t>with</w:t>
      </w:r>
      <w:r w:rsidRPr="008B4887">
        <w:rPr>
          <w:rFonts w:ascii="Arial" w:hAnsi="Arial" w:cs="Arial"/>
          <w:b/>
          <w:i/>
          <w:color w:val="000000" w:themeColor="text1"/>
          <w:szCs w:val="22"/>
        </w:rPr>
        <w:t>_</w:t>
      </w:r>
      <w:r w:rsidRPr="008B4887">
        <w:rPr>
          <w:rFonts w:ascii="Arial" w:hAnsi="Arial" w:cs="Arial"/>
          <w:b/>
          <w:i/>
          <w:color w:val="000000" w:themeColor="text1"/>
          <w:szCs w:val="22"/>
          <w:lang w:val="en-US"/>
        </w:rPr>
        <w:t>unit</w:t>
      </w:r>
      <w:r w:rsidRPr="008B4887">
        <w:rPr>
          <w:rFonts w:ascii="Arial" w:hAnsi="Arial" w:cs="Arial"/>
          <w:b/>
          <w:i/>
          <w:color w:val="000000" w:themeColor="text1"/>
          <w:szCs w:val="22"/>
        </w:rPr>
        <w:t xml:space="preserve"> (#12)  */</w:t>
      </w:r>
    </w:p>
    <w:p w14:paraId="7B3EE9A3" w14:textId="77777777" w:rsidR="0060703A" w:rsidRPr="008B4887" w:rsidRDefault="0060703A" w:rsidP="0060703A">
      <w:pPr>
        <w:rPr>
          <w:rFonts w:ascii="Arial" w:hAnsi="Arial" w:cs="Arial"/>
          <w:i/>
          <w:color w:val="000000" w:themeColor="text1"/>
          <w:sz w:val="22"/>
          <w:szCs w:val="22"/>
          <w:lang w:val="en-US"/>
        </w:rPr>
      </w:pPr>
      <w:r w:rsidRPr="008B4887">
        <w:rPr>
          <w:rFonts w:ascii="Arial" w:hAnsi="Arial" w:cs="Arial"/>
          <w:i/>
          <w:color w:val="000000" w:themeColor="text1"/>
          <w:sz w:val="22"/>
          <w:szCs w:val="22"/>
        </w:rPr>
        <w:t xml:space="preserve">      </w:t>
      </w:r>
      <w:r w:rsidRPr="008B4887">
        <w:rPr>
          <w:rFonts w:ascii="Arial" w:hAnsi="Arial" w:cs="Arial"/>
          <w:i/>
          <w:color w:val="000000" w:themeColor="text1"/>
          <w:sz w:val="22"/>
          <w:szCs w:val="22"/>
          <w:lang w:val="en-US"/>
        </w:rPr>
        <w:t>"id":"#8",</w:t>
      </w:r>
    </w:p>
    <w:p w14:paraId="3795FABE" w14:textId="77777777" w:rsidR="0060703A" w:rsidRPr="008B4887" w:rsidRDefault="0060703A" w:rsidP="0060703A">
      <w:pPr>
        <w:rPr>
          <w:rFonts w:ascii="Arial" w:hAnsi="Arial" w:cs="Arial"/>
          <w:i/>
          <w:color w:val="000000" w:themeColor="text1"/>
          <w:sz w:val="22"/>
          <w:szCs w:val="22"/>
          <w:lang w:val="en-US"/>
        </w:rPr>
      </w:pPr>
      <w:r w:rsidRPr="008B4887">
        <w:rPr>
          <w:rFonts w:ascii="Arial" w:hAnsi="Arial" w:cs="Arial"/>
          <w:i/>
          <w:color w:val="000000" w:themeColor="text1"/>
          <w:sz w:val="22"/>
          <w:szCs w:val="22"/>
          <w:lang w:val="en-US"/>
        </w:rPr>
        <w:t xml:space="preserve">      "type":"next_assembly_usage_occurrence+quantified_assembly_component_usage",</w:t>
      </w:r>
    </w:p>
    <w:p w14:paraId="0FC10D7D" w14:textId="77777777" w:rsidR="0060703A" w:rsidRPr="008B4887" w:rsidRDefault="0060703A" w:rsidP="0060703A">
      <w:pPr>
        <w:rPr>
          <w:rFonts w:ascii="Arial" w:hAnsi="Arial" w:cs="Arial"/>
          <w:i/>
          <w:color w:val="000000" w:themeColor="text1"/>
          <w:sz w:val="22"/>
          <w:szCs w:val="22"/>
          <w:lang w:val="en-US"/>
        </w:rPr>
      </w:pPr>
      <w:r w:rsidRPr="008B4887">
        <w:rPr>
          <w:rFonts w:ascii="Arial" w:hAnsi="Arial" w:cs="Arial"/>
          <w:i/>
          <w:color w:val="000000" w:themeColor="text1"/>
          <w:sz w:val="22"/>
          <w:szCs w:val="22"/>
          <w:lang w:val="en-US"/>
        </w:rPr>
        <w:t xml:space="preserve">      "attributes":</w:t>
      </w:r>
    </w:p>
    <w:p w14:paraId="7C2F2C4E" w14:textId="77777777" w:rsidR="0060703A" w:rsidRPr="008B4887" w:rsidRDefault="0060703A" w:rsidP="0060703A">
      <w:pPr>
        <w:rPr>
          <w:rFonts w:ascii="Arial" w:hAnsi="Arial" w:cs="Arial"/>
          <w:i/>
          <w:color w:val="000000" w:themeColor="text1"/>
          <w:sz w:val="22"/>
          <w:szCs w:val="22"/>
          <w:lang w:val="en-US"/>
        </w:rPr>
      </w:pPr>
      <w:r w:rsidRPr="008B4887">
        <w:rPr>
          <w:rFonts w:ascii="Arial" w:hAnsi="Arial" w:cs="Arial"/>
          <w:i/>
          <w:color w:val="000000" w:themeColor="text1"/>
          <w:sz w:val="22"/>
          <w:szCs w:val="22"/>
          <w:lang w:val="en-US"/>
        </w:rPr>
        <w:t xml:space="preserve">        {</w:t>
      </w:r>
    </w:p>
    <w:p w14:paraId="38C39982" w14:textId="77777777" w:rsidR="0060703A" w:rsidRPr="008B4887" w:rsidRDefault="0060703A" w:rsidP="0060703A">
      <w:pPr>
        <w:rPr>
          <w:rFonts w:ascii="Arial" w:hAnsi="Arial" w:cs="Arial"/>
          <w:i/>
          <w:color w:val="000000" w:themeColor="text1"/>
          <w:sz w:val="22"/>
          <w:szCs w:val="22"/>
          <w:lang w:val="en-US"/>
        </w:rPr>
      </w:pPr>
      <w:r w:rsidRPr="008B4887">
        <w:rPr>
          <w:rFonts w:ascii="Arial" w:hAnsi="Arial" w:cs="Arial"/>
          <w:i/>
          <w:color w:val="000000" w:themeColor="text1"/>
          <w:sz w:val="22"/>
          <w:szCs w:val="22"/>
          <w:lang w:val="en-US"/>
        </w:rPr>
        <w:t xml:space="preserve">          "</w:t>
      </w:r>
      <w:proofErr w:type="spellStart"/>
      <w:r w:rsidRPr="008B4887">
        <w:rPr>
          <w:rFonts w:ascii="Arial" w:hAnsi="Arial" w:cs="Arial"/>
          <w:i/>
          <w:color w:val="000000" w:themeColor="text1"/>
          <w:sz w:val="22"/>
          <w:szCs w:val="22"/>
          <w:lang w:val="en-US"/>
        </w:rPr>
        <w:t>relating_product_definition</w:t>
      </w:r>
      <w:proofErr w:type="spellEnd"/>
      <w:r w:rsidRPr="008B4887">
        <w:rPr>
          <w:rFonts w:ascii="Arial" w:hAnsi="Arial" w:cs="Arial"/>
          <w:i/>
          <w:color w:val="000000" w:themeColor="text1"/>
          <w:sz w:val="22"/>
          <w:szCs w:val="22"/>
          <w:lang w:val="en-US"/>
        </w:rPr>
        <w:t>":"#7",</w:t>
      </w:r>
    </w:p>
    <w:p w14:paraId="42E4DCBA" w14:textId="77777777" w:rsidR="0060703A" w:rsidRPr="008B4887" w:rsidRDefault="0060703A" w:rsidP="0060703A">
      <w:pPr>
        <w:rPr>
          <w:rFonts w:ascii="Arial" w:hAnsi="Arial" w:cs="Arial"/>
          <w:i/>
          <w:color w:val="000000" w:themeColor="text1"/>
          <w:sz w:val="22"/>
          <w:szCs w:val="22"/>
          <w:lang w:val="en-US"/>
        </w:rPr>
      </w:pPr>
      <w:r w:rsidRPr="008B4887">
        <w:rPr>
          <w:rFonts w:ascii="Arial" w:hAnsi="Arial" w:cs="Arial"/>
          <w:i/>
          <w:color w:val="000000" w:themeColor="text1"/>
          <w:sz w:val="22"/>
          <w:szCs w:val="22"/>
          <w:lang w:val="en-US"/>
        </w:rPr>
        <w:lastRenderedPageBreak/>
        <w:t xml:space="preserve">          "</w:t>
      </w:r>
      <w:proofErr w:type="spellStart"/>
      <w:r w:rsidRPr="008B4887">
        <w:rPr>
          <w:rFonts w:ascii="Arial" w:hAnsi="Arial" w:cs="Arial"/>
          <w:i/>
          <w:color w:val="000000" w:themeColor="text1"/>
          <w:sz w:val="22"/>
          <w:szCs w:val="22"/>
          <w:lang w:val="en-US"/>
        </w:rPr>
        <w:t>related_product_definition</w:t>
      </w:r>
      <w:proofErr w:type="spellEnd"/>
      <w:r w:rsidRPr="008B4887">
        <w:rPr>
          <w:rFonts w:ascii="Arial" w:hAnsi="Arial" w:cs="Arial"/>
          <w:i/>
          <w:color w:val="000000" w:themeColor="text1"/>
          <w:sz w:val="22"/>
          <w:szCs w:val="22"/>
          <w:lang w:val="en-US"/>
        </w:rPr>
        <w:t>":"#11",</w:t>
      </w:r>
    </w:p>
    <w:p w14:paraId="7DA1D7AF" w14:textId="77777777" w:rsidR="000664F5" w:rsidRPr="008B4887" w:rsidRDefault="000664F5" w:rsidP="000664F5">
      <w:pPr>
        <w:rPr>
          <w:rFonts w:ascii="Arial" w:hAnsi="Arial" w:cs="Arial"/>
          <w:i/>
          <w:color w:val="000000" w:themeColor="text1"/>
          <w:sz w:val="22"/>
          <w:szCs w:val="22"/>
        </w:rPr>
      </w:pPr>
      <w:r w:rsidRPr="003F49A7">
        <w:rPr>
          <w:rFonts w:ascii="Arial" w:hAnsi="Arial" w:cs="Arial"/>
          <w:i/>
          <w:color w:val="000000" w:themeColor="text1"/>
          <w:sz w:val="22"/>
          <w:szCs w:val="22"/>
          <w:lang w:val="en-US"/>
        </w:rPr>
        <w:t xml:space="preserve">          </w:t>
      </w:r>
      <w:r w:rsidRPr="008B4887">
        <w:rPr>
          <w:rFonts w:ascii="Arial" w:hAnsi="Arial" w:cs="Arial"/>
          <w:i/>
          <w:color w:val="000000" w:themeColor="text1"/>
          <w:sz w:val="22"/>
          <w:szCs w:val="22"/>
        </w:rPr>
        <w:t>"</w:t>
      </w:r>
      <w:r w:rsidRPr="008B4887">
        <w:rPr>
          <w:rFonts w:ascii="Arial" w:hAnsi="Arial" w:cs="Arial"/>
          <w:i/>
          <w:color w:val="000000" w:themeColor="text1"/>
          <w:sz w:val="22"/>
          <w:szCs w:val="22"/>
          <w:lang w:val="en-US"/>
        </w:rPr>
        <w:t>id</w:t>
      </w:r>
      <w:r w:rsidRPr="008B4887">
        <w:rPr>
          <w:rFonts w:ascii="Arial" w:hAnsi="Arial" w:cs="Arial"/>
          <w:i/>
          <w:color w:val="000000" w:themeColor="text1"/>
          <w:sz w:val="22"/>
          <w:szCs w:val="22"/>
        </w:rPr>
        <w:t>":"2",</w:t>
      </w:r>
    </w:p>
    <w:p w14:paraId="60F4B6DE" w14:textId="7687191C" w:rsidR="0060703A" w:rsidRPr="008B4887" w:rsidRDefault="0060703A" w:rsidP="0060703A">
      <w:pPr>
        <w:rPr>
          <w:rFonts w:ascii="Arial" w:hAnsi="Arial" w:cs="Arial"/>
          <w:i/>
          <w:color w:val="000000" w:themeColor="text1"/>
          <w:sz w:val="22"/>
          <w:szCs w:val="22"/>
        </w:rPr>
      </w:pPr>
      <w:r w:rsidRPr="008B4887">
        <w:rPr>
          <w:rFonts w:ascii="Arial" w:hAnsi="Arial" w:cs="Arial"/>
          <w:i/>
          <w:color w:val="000000" w:themeColor="text1"/>
          <w:sz w:val="22"/>
          <w:szCs w:val="22"/>
        </w:rPr>
        <w:t xml:space="preserve">          "</w:t>
      </w:r>
      <w:r w:rsidRPr="008B4887">
        <w:rPr>
          <w:rFonts w:ascii="Arial" w:hAnsi="Arial" w:cs="Arial"/>
          <w:i/>
          <w:color w:val="000000" w:themeColor="text1"/>
          <w:sz w:val="22"/>
          <w:szCs w:val="22"/>
          <w:lang w:val="en-US"/>
        </w:rPr>
        <w:t>name</w:t>
      </w:r>
      <w:r w:rsidRPr="008B4887">
        <w:rPr>
          <w:rFonts w:ascii="Arial" w:hAnsi="Arial" w:cs="Arial"/>
          <w:i/>
          <w:color w:val="000000" w:themeColor="text1"/>
          <w:sz w:val="22"/>
          <w:szCs w:val="22"/>
        </w:rPr>
        <w:t>":"</w:t>
      </w:r>
      <w:r w:rsidR="000664F5" w:rsidRPr="008B4887">
        <w:rPr>
          <w:rFonts w:ascii="Arial" w:hAnsi="Arial" w:cs="Arial"/>
          <w:i/>
          <w:color w:val="000000" w:themeColor="text1"/>
          <w:sz w:val="22"/>
          <w:szCs w:val="22"/>
        </w:rPr>
        <w:t>Связь с бронзовой втулкой</w:t>
      </w:r>
      <w:r w:rsidRPr="008B4887">
        <w:rPr>
          <w:rFonts w:ascii="Arial" w:hAnsi="Arial" w:cs="Arial"/>
          <w:i/>
          <w:color w:val="000000" w:themeColor="text1"/>
          <w:sz w:val="22"/>
          <w:szCs w:val="22"/>
        </w:rPr>
        <w:t>",</w:t>
      </w:r>
    </w:p>
    <w:p w14:paraId="1E2E7DE6" w14:textId="4F85C3B8" w:rsidR="0060703A" w:rsidRPr="003F49A7" w:rsidRDefault="0060703A" w:rsidP="0060703A">
      <w:pPr>
        <w:rPr>
          <w:rFonts w:ascii="Arial" w:hAnsi="Arial" w:cs="Arial"/>
          <w:i/>
          <w:color w:val="000000" w:themeColor="text1"/>
          <w:sz w:val="22"/>
          <w:szCs w:val="22"/>
        </w:rPr>
      </w:pPr>
      <w:r w:rsidRPr="008B4887">
        <w:rPr>
          <w:rFonts w:ascii="Arial" w:hAnsi="Arial" w:cs="Arial"/>
          <w:i/>
          <w:color w:val="000000" w:themeColor="text1"/>
          <w:sz w:val="22"/>
          <w:szCs w:val="22"/>
        </w:rPr>
        <w:t xml:space="preserve">          </w:t>
      </w:r>
      <w:r w:rsidR="000664F5" w:rsidRPr="003F49A7">
        <w:rPr>
          <w:rFonts w:ascii="Arial" w:hAnsi="Arial" w:cs="Arial"/>
          <w:i/>
          <w:color w:val="000000" w:themeColor="text1"/>
          <w:sz w:val="22"/>
          <w:szCs w:val="22"/>
        </w:rPr>
        <w:t>"</w:t>
      </w:r>
      <w:r w:rsidR="000664F5" w:rsidRPr="008B4887">
        <w:rPr>
          <w:rFonts w:ascii="Arial" w:hAnsi="Arial" w:cs="Arial"/>
          <w:i/>
          <w:color w:val="000000" w:themeColor="text1"/>
          <w:sz w:val="22"/>
          <w:szCs w:val="22"/>
          <w:lang w:val="en-US"/>
        </w:rPr>
        <w:t>reference</w:t>
      </w:r>
      <w:r w:rsidR="000664F5" w:rsidRPr="003F49A7">
        <w:rPr>
          <w:rFonts w:ascii="Arial" w:hAnsi="Arial" w:cs="Arial"/>
          <w:i/>
          <w:color w:val="000000" w:themeColor="text1"/>
          <w:sz w:val="22"/>
          <w:szCs w:val="22"/>
        </w:rPr>
        <w:t>_</w:t>
      </w:r>
      <w:r w:rsidR="000664F5" w:rsidRPr="008B4887">
        <w:rPr>
          <w:rFonts w:ascii="Arial" w:hAnsi="Arial" w:cs="Arial"/>
          <w:i/>
          <w:color w:val="000000" w:themeColor="text1"/>
          <w:sz w:val="22"/>
          <w:szCs w:val="22"/>
          <w:lang w:val="en-US"/>
        </w:rPr>
        <w:t>designator</w:t>
      </w:r>
      <w:r w:rsidR="000664F5" w:rsidRPr="003F49A7">
        <w:rPr>
          <w:rFonts w:ascii="Arial" w:hAnsi="Arial" w:cs="Arial"/>
          <w:i/>
          <w:color w:val="000000" w:themeColor="text1"/>
          <w:sz w:val="22"/>
          <w:szCs w:val="22"/>
        </w:rPr>
        <w:t>":"</w:t>
      </w:r>
      <w:r w:rsidR="000664F5" w:rsidRPr="008B4887">
        <w:rPr>
          <w:rFonts w:ascii="Arial" w:hAnsi="Arial" w:cs="Arial"/>
          <w:i/>
          <w:color w:val="000000" w:themeColor="text1"/>
          <w:sz w:val="22"/>
          <w:szCs w:val="22"/>
        </w:rPr>
        <w:t>2</w:t>
      </w:r>
      <w:r w:rsidRPr="003F49A7">
        <w:rPr>
          <w:rFonts w:ascii="Arial" w:hAnsi="Arial" w:cs="Arial"/>
          <w:i/>
          <w:color w:val="000000" w:themeColor="text1"/>
          <w:sz w:val="22"/>
          <w:szCs w:val="22"/>
        </w:rPr>
        <w:t>",</w:t>
      </w:r>
    </w:p>
    <w:p w14:paraId="78A09D65" w14:textId="77777777" w:rsidR="0060703A" w:rsidRPr="008B4887" w:rsidRDefault="0060703A" w:rsidP="0060703A">
      <w:pPr>
        <w:rPr>
          <w:rFonts w:ascii="Arial" w:hAnsi="Arial" w:cs="Arial"/>
          <w:i/>
          <w:color w:val="000000" w:themeColor="text1"/>
          <w:sz w:val="22"/>
          <w:szCs w:val="22"/>
        </w:rPr>
      </w:pPr>
      <w:r w:rsidRPr="003F49A7">
        <w:rPr>
          <w:rFonts w:ascii="Arial" w:hAnsi="Arial" w:cs="Arial"/>
          <w:i/>
          <w:color w:val="000000" w:themeColor="text1"/>
          <w:sz w:val="22"/>
          <w:szCs w:val="22"/>
        </w:rPr>
        <w:t xml:space="preserve">          </w:t>
      </w:r>
      <w:r w:rsidRPr="008B4887">
        <w:rPr>
          <w:rFonts w:ascii="Arial" w:hAnsi="Arial" w:cs="Arial"/>
          <w:i/>
          <w:color w:val="000000" w:themeColor="text1"/>
          <w:sz w:val="22"/>
          <w:szCs w:val="22"/>
        </w:rPr>
        <w:t>"</w:t>
      </w:r>
      <w:r w:rsidRPr="008B4887">
        <w:rPr>
          <w:rFonts w:ascii="Arial" w:hAnsi="Arial" w:cs="Arial"/>
          <w:i/>
          <w:color w:val="000000" w:themeColor="text1"/>
          <w:sz w:val="22"/>
          <w:szCs w:val="22"/>
          <w:lang w:val="en-US"/>
        </w:rPr>
        <w:t>quantity</w:t>
      </w:r>
      <w:r w:rsidRPr="008B4887">
        <w:rPr>
          <w:rFonts w:ascii="Arial" w:hAnsi="Arial" w:cs="Arial"/>
          <w:i/>
          <w:color w:val="000000" w:themeColor="text1"/>
          <w:sz w:val="22"/>
          <w:szCs w:val="22"/>
        </w:rPr>
        <w:t>":"#12"</w:t>
      </w:r>
    </w:p>
    <w:p w14:paraId="44C3186A" w14:textId="77777777" w:rsidR="0060703A" w:rsidRPr="008B4887" w:rsidRDefault="0060703A" w:rsidP="0060703A">
      <w:pPr>
        <w:rPr>
          <w:rFonts w:ascii="Arial" w:hAnsi="Arial" w:cs="Arial"/>
          <w:i/>
          <w:color w:val="000000" w:themeColor="text1"/>
          <w:sz w:val="22"/>
          <w:szCs w:val="22"/>
        </w:rPr>
      </w:pPr>
      <w:r w:rsidRPr="008B4887">
        <w:rPr>
          <w:rFonts w:ascii="Arial" w:hAnsi="Arial" w:cs="Arial"/>
          <w:i/>
          <w:color w:val="000000" w:themeColor="text1"/>
          <w:sz w:val="22"/>
          <w:szCs w:val="22"/>
        </w:rPr>
        <w:t xml:space="preserve">        }</w:t>
      </w:r>
    </w:p>
    <w:p w14:paraId="0B8C6391" w14:textId="77777777" w:rsidR="0060703A" w:rsidRPr="008B4887" w:rsidRDefault="0060703A" w:rsidP="0060703A">
      <w:pPr>
        <w:rPr>
          <w:rFonts w:ascii="Arial" w:hAnsi="Arial" w:cs="Arial"/>
          <w:i/>
          <w:color w:val="000000" w:themeColor="text1"/>
          <w:sz w:val="22"/>
          <w:szCs w:val="22"/>
        </w:rPr>
      </w:pPr>
      <w:r w:rsidRPr="008B4887">
        <w:rPr>
          <w:rFonts w:ascii="Arial" w:hAnsi="Arial" w:cs="Arial"/>
          <w:i/>
          <w:color w:val="000000" w:themeColor="text1"/>
          <w:sz w:val="22"/>
          <w:szCs w:val="22"/>
        </w:rPr>
        <w:t xml:space="preserve">    }, </w:t>
      </w:r>
    </w:p>
    <w:p w14:paraId="23D468FA" w14:textId="77777777" w:rsidR="0060703A" w:rsidRPr="008B4887" w:rsidRDefault="0060703A" w:rsidP="0060703A">
      <w:pPr>
        <w:rPr>
          <w:rFonts w:ascii="Arial" w:hAnsi="Arial" w:cs="Arial"/>
          <w:i/>
          <w:color w:val="000000" w:themeColor="text1"/>
          <w:sz w:val="22"/>
          <w:szCs w:val="22"/>
        </w:rPr>
      </w:pPr>
      <w:r w:rsidRPr="008B4887">
        <w:rPr>
          <w:rFonts w:ascii="Arial" w:hAnsi="Arial" w:cs="Arial"/>
          <w:i/>
          <w:color w:val="000000" w:themeColor="text1"/>
          <w:sz w:val="22"/>
          <w:szCs w:val="22"/>
        </w:rPr>
        <w:t xml:space="preserve">    {</w:t>
      </w:r>
    </w:p>
    <w:p w14:paraId="26CBF43F" w14:textId="68E02B52" w:rsidR="0060703A" w:rsidRPr="008B4887" w:rsidRDefault="0060703A" w:rsidP="0060703A">
      <w:pPr>
        <w:spacing w:before="120" w:after="120"/>
        <w:rPr>
          <w:rFonts w:ascii="Arial" w:hAnsi="Arial" w:cs="Arial"/>
          <w:b/>
          <w:i/>
          <w:color w:val="000000" w:themeColor="text1"/>
          <w:szCs w:val="22"/>
        </w:rPr>
      </w:pPr>
      <w:r w:rsidRPr="008B4887">
        <w:rPr>
          <w:rFonts w:ascii="Arial" w:hAnsi="Arial" w:cs="Arial"/>
          <w:b/>
          <w:i/>
          <w:color w:val="000000" w:themeColor="text1"/>
          <w:szCs w:val="22"/>
        </w:rPr>
        <w:t xml:space="preserve">/* Указание обозначения и наименования изделия  </w:t>
      </w:r>
      <w:r w:rsidR="00E0022C" w:rsidRPr="008B4887">
        <w:rPr>
          <w:rFonts w:ascii="Arial" w:hAnsi="Arial" w:cs="Arial"/>
          <w:b/>
          <w:i/>
          <w:color w:val="000000" w:themeColor="text1"/>
          <w:szCs w:val="22"/>
        </w:rPr>
        <w:t>АБВГ.333333.001</w:t>
      </w:r>
      <w:r w:rsidRPr="008B4887">
        <w:rPr>
          <w:rFonts w:ascii="Arial" w:hAnsi="Arial" w:cs="Arial"/>
          <w:b/>
          <w:i/>
          <w:color w:val="000000" w:themeColor="text1"/>
          <w:szCs w:val="22"/>
        </w:rPr>
        <w:t>*/</w:t>
      </w:r>
    </w:p>
    <w:p w14:paraId="7965DBEA" w14:textId="77777777" w:rsidR="0060703A" w:rsidRPr="008B4887" w:rsidRDefault="0060703A" w:rsidP="0060703A">
      <w:pPr>
        <w:rPr>
          <w:rFonts w:ascii="Arial" w:hAnsi="Arial" w:cs="Arial"/>
          <w:i/>
          <w:color w:val="000000" w:themeColor="text1"/>
          <w:sz w:val="22"/>
          <w:szCs w:val="22"/>
          <w:lang w:val="en-US"/>
        </w:rPr>
      </w:pPr>
      <w:r w:rsidRPr="008B4887">
        <w:rPr>
          <w:rFonts w:ascii="Arial" w:hAnsi="Arial" w:cs="Arial"/>
          <w:i/>
          <w:color w:val="000000" w:themeColor="text1"/>
          <w:sz w:val="22"/>
          <w:szCs w:val="22"/>
        </w:rPr>
        <w:t xml:space="preserve">      </w:t>
      </w:r>
      <w:r w:rsidRPr="008B4887">
        <w:rPr>
          <w:rFonts w:ascii="Arial" w:hAnsi="Arial" w:cs="Arial"/>
          <w:i/>
          <w:color w:val="000000" w:themeColor="text1"/>
          <w:sz w:val="22"/>
          <w:szCs w:val="22"/>
          <w:lang w:val="en-US"/>
        </w:rPr>
        <w:t>"id":"#9",</w:t>
      </w:r>
    </w:p>
    <w:p w14:paraId="53B2A7B4" w14:textId="77777777" w:rsidR="0060703A" w:rsidRPr="008B4887" w:rsidRDefault="0060703A" w:rsidP="0060703A">
      <w:pPr>
        <w:rPr>
          <w:rFonts w:ascii="Arial" w:hAnsi="Arial" w:cs="Arial"/>
          <w:i/>
          <w:color w:val="000000" w:themeColor="text1"/>
          <w:sz w:val="22"/>
          <w:szCs w:val="22"/>
          <w:lang w:val="en-US"/>
        </w:rPr>
      </w:pPr>
      <w:r w:rsidRPr="008B4887">
        <w:rPr>
          <w:rFonts w:ascii="Arial" w:hAnsi="Arial" w:cs="Arial"/>
          <w:i/>
          <w:color w:val="000000" w:themeColor="text1"/>
          <w:sz w:val="22"/>
          <w:szCs w:val="22"/>
          <w:lang w:val="en-US"/>
        </w:rPr>
        <w:t xml:space="preserve">      "</w:t>
      </w:r>
      <w:proofErr w:type="spellStart"/>
      <w:r w:rsidRPr="008B4887">
        <w:rPr>
          <w:rFonts w:ascii="Arial" w:hAnsi="Arial" w:cs="Arial"/>
          <w:i/>
          <w:color w:val="000000" w:themeColor="text1"/>
          <w:sz w:val="22"/>
          <w:szCs w:val="22"/>
          <w:lang w:val="en-US"/>
        </w:rPr>
        <w:t>type":"product</w:t>
      </w:r>
      <w:proofErr w:type="spellEnd"/>
      <w:r w:rsidRPr="008B4887">
        <w:rPr>
          <w:rFonts w:ascii="Arial" w:hAnsi="Arial" w:cs="Arial"/>
          <w:i/>
          <w:color w:val="000000" w:themeColor="text1"/>
          <w:sz w:val="22"/>
          <w:szCs w:val="22"/>
          <w:lang w:val="en-US"/>
        </w:rPr>
        <w:t>",</w:t>
      </w:r>
    </w:p>
    <w:p w14:paraId="07D87C6F" w14:textId="77777777" w:rsidR="0060703A" w:rsidRPr="008B4887" w:rsidRDefault="0060703A" w:rsidP="0060703A">
      <w:pPr>
        <w:rPr>
          <w:rFonts w:ascii="Arial" w:hAnsi="Arial" w:cs="Arial"/>
          <w:i/>
          <w:color w:val="000000" w:themeColor="text1"/>
          <w:sz w:val="22"/>
          <w:szCs w:val="22"/>
          <w:lang w:val="en-US"/>
        </w:rPr>
      </w:pPr>
      <w:r w:rsidRPr="008B4887">
        <w:rPr>
          <w:rFonts w:ascii="Arial" w:hAnsi="Arial" w:cs="Arial"/>
          <w:i/>
          <w:color w:val="000000" w:themeColor="text1"/>
          <w:sz w:val="22"/>
          <w:szCs w:val="22"/>
          <w:lang w:val="en-US"/>
        </w:rPr>
        <w:t xml:space="preserve">      "attributes":</w:t>
      </w:r>
    </w:p>
    <w:p w14:paraId="172A7236" w14:textId="77777777" w:rsidR="0060703A" w:rsidRPr="008B4887" w:rsidRDefault="0060703A" w:rsidP="0060703A">
      <w:pPr>
        <w:rPr>
          <w:rFonts w:ascii="Arial" w:hAnsi="Arial" w:cs="Arial"/>
          <w:i/>
          <w:color w:val="000000" w:themeColor="text1"/>
          <w:sz w:val="22"/>
          <w:szCs w:val="22"/>
          <w:lang w:val="en-US"/>
        </w:rPr>
      </w:pPr>
      <w:r w:rsidRPr="008B4887">
        <w:rPr>
          <w:rFonts w:ascii="Arial" w:hAnsi="Arial" w:cs="Arial"/>
          <w:i/>
          <w:color w:val="000000" w:themeColor="text1"/>
          <w:sz w:val="22"/>
          <w:szCs w:val="22"/>
          <w:lang w:val="en-US"/>
        </w:rPr>
        <w:t xml:space="preserve">        {</w:t>
      </w:r>
    </w:p>
    <w:p w14:paraId="6FC01B69" w14:textId="521985FE" w:rsidR="00E0022C" w:rsidRPr="00107A45" w:rsidRDefault="00E0022C" w:rsidP="00E0022C">
      <w:pPr>
        <w:rPr>
          <w:rFonts w:ascii="Arial" w:hAnsi="Arial" w:cs="Arial"/>
          <w:i/>
          <w:color w:val="000000" w:themeColor="text1"/>
          <w:sz w:val="22"/>
          <w:szCs w:val="22"/>
        </w:rPr>
      </w:pPr>
      <w:r w:rsidRPr="003F49A7">
        <w:rPr>
          <w:rFonts w:ascii="Arial" w:hAnsi="Arial" w:cs="Arial"/>
          <w:i/>
          <w:color w:val="000000" w:themeColor="text1"/>
          <w:sz w:val="22"/>
          <w:szCs w:val="22"/>
          <w:lang w:val="en-US"/>
        </w:rPr>
        <w:t xml:space="preserve">          </w:t>
      </w:r>
      <w:r w:rsidRPr="00107A45">
        <w:rPr>
          <w:rFonts w:ascii="Arial" w:hAnsi="Arial" w:cs="Arial"/>
          <w:i/>
          <w:color w:val="000000" w:themeColor="text1"/>
          <w:sz w:val="22"/>
          <w:szCs w:val="22"/>
        </w:rPr>
        <w:t>"</w:t>
      </w:r>
      <w:r w:rsidRPr="008B4887">
        <w:rPr>
          <w:rFonts w:ascii="Arial" w:hAnsi="Arial" w:cs="Arial"/>
          <w:i/>
          <w:color w:val="000000" w:themeColor="text1"/>
          <w:sz w:val="22"/>
          <w:szCs w:val="22"/>
          <w:lang w:val="en-US"/>
        </w:rPr>
        <w:t>id</w:t>
      </w:r>
      <w:r w:rsidRPr="00107A45">
        <w:rPr>
          <w:rFonts w:ascii="Arial" w:hAnsi="Arial" w:cs="Arial"/>
          <w:i/>
          <w:color w:val="000000" w:themeColor="text1"/>
          <w:sz w:val="22"/>
          <w:szCs w:val="22"/>
        </w:rPr>
        <w:t>":"</w:t>
      </w:r>
      <w:r w:rsidRPr="008B4887">
        <w:rPr>
          <w:rFonts w:ascii="Arial" w:hAnsi="Arial" w:cs="Arial"/>
          <w:i/>
          <w:color w:val="000000" w:themeColor="text1"/>
          <w:sz w:val="22"/>
          <w:szCs w:val="22"/>
        </w:rPr>
        <w:t>АБВГ</w:t>
      </w:r>
      <w:r w:rsidRPr="00107A45">
        <w:rPr>
          <w:rFonts w:ascii="Arial" w:hAnsi="Arial" w:cs="Arial"/>
          <w:i/>
          <w:color w:val="000000" w:themeColor="text1"/>
          <w:sz w:val="22"/>
          <w:szCs w:val="22"/>
        </w:rPr>
        <w:t>.333333.001",</w:t>
      </w:r>
    </w:p>
    <w:p w14:paraId="50FD92D2" w14:textId="77777777" w:rsidR="00E0022C" w:rsidRPr="00107A45" w:rsidRDefault="00E0022C" w:rsidP="00E0022C">
      <w:pPr>
        <w:rPr>
          <w:rFonts w:ascii="Arial" w:hAnsi="Arial" w:cs="Arial"/>
          <w:i/>
          <w:color w:val="000000" w:themeColor="text1"/>
          <w:sz w:val="22"/>
          <w:szCs w:val="22"/>
        </w:rPr>
      </w:pPr>
      <w:r w:rsidRPr="00107A45">
        <w:rPr>
          <w:rFonts w:ascii="Arial" w:hAnsi="Arial" w:cs="Arial"/>
          <w:i/>
          <w:color w:val="000000" w:themeColor="text1"/>
          <w:sz w:val="22"/>
          <w:szCs w:val="22"/>
        </w:rPr>
        <w:t xml:space="preserve">          "</w:t>
      </w:r>
      <w:r w:rsidRPr="008B4887">
        <w:rPr>
          <w:rFonts w:ascii="Arial" w:hAnsi="Arial" w:cs="Arial"/>
          <w:i/>
          <w:color w:val="000000" w:themeColor="text1"/>
          <w:sz w:val="22"/>
          <w:szCs w:val="22"/>
          <w:lang w:val="en-US"/>
        </w:rPr>
        <w:t>name</w:t>
      </w:r>
      <w:r w:rsidRPr="00107A45">
        <w:rPr>
          <w:rFonts w:ascii="Arial" w:hAnsi="Arial" w:cs="Arial"/>
          <w:i/>
          <w:color w:val="000000" w:themeColor="text1"/>
          <w:sz w:val="22"/>
          <w:szCs w:val="22"/>
        </w:rPr>
        <w:t>":"</w:t>
      </w:r>
      <w:r w:rsidRPr="008B4887">
        <w:rPr>
          <w:rFonts w:ascii="Arial" w:hAnsi="Arial" w:cs="Arial"/>
          <w:i/>
          <w:color w:val="000000" w:themeColor="text1"/>
          <w:sz w:val="22"/>
          <w:szCs w:val="22"/>
        </w:rPr>
        <w:t>Втулка</w:t>
      </w:r>
      <w:r w:rsidRPr="00107A45">
        <w:rPr>
          <w:rFonts w:ascii="Arial" w:hAnsi="Arial" w:cs="Arial"/>
          <w:i/>
          <w:color w:val="000000" w:themeColor="text1"/>
          <w:sz w:val="22"/>
          <w:szCs w:val="22"/>
        </w:rPr>
        <w:t xml:space="preserve"> </w:t>
      </w:r>
      <w:r w:rsidRPr="008B4887">
        <w:rPr>
          <w:rFonts w:ascii="Arial" w:hAnsi="Arial" w:cs="Arial"/>
          <w:i/>
          <w:color w:val="000000" w:themeColor="text1"/>
          <w:sz w:val="22"/>
          <w:szCs w:val="22"/>
        </w:rPr>
        <w:t>бронзовая</w:t>
      </w:r>
      <w:r w:rsidRPr="00107A45">
        <w:rPr>
          <w:rFonts w:ascii="Arial" w:hAnsi="Arial" w:cs="Arial"/>
          <w:i/>
          <w:color w:val="000000" w:themeColor="text1"/>
          <w:sz w:val="22"/>
          <w:szCs w:val="22"/>
        </w:rPr>
        <w:t>"</w:t>
      </w:r>
    </w:p>
    <w:p w14:paraId="526C4AD2" w14:textId="77777777" w:rsidR="0060703A" w:rsidRPr="00EE5DEF" w:rsidRDefault="0060703A" w:rsidP="0060703A">
      <w:pPr>
        <w:rPr>
          <w:rFonts w:ascii="Arial" w:hAnsi="Arial" w:cs="Arial"/>
          <w:i/>
          <w:color w:val="000000" w:themeColor="text1"/>
          <w:sz w:val="22"/>
          <w:szCs w:val="22"/>
        </w:rPr>
      </w:pPr>
      <w:r w:rsidRPr="00107A45">
        <w:rPr>
          <w:rFonts w:ascii="Arial" w:hAnsi="Arial" w:cs="Arial"/>
          <w:i/>
          <w:color w:val="000000" w:themeColor="text1"/>
          <w:sz w:val="22"/>
          <w:szCs w:val="22"/>
        </w:rPr>
        <w:t xml:space="preserve">          </w:t>
      </w:r>
      <w:r w:rsidRPr="00EE5DEF">
        <w:rPr>
          <w:rFonts w:ascii="Arial" w:hAnsi="Arial" w:cs="Arial"/>
          <w:i/>
          <w:color w:val="000000" w:themeColor="text1"/>
          <w:sz w:val="22"/>
          <w:szCs w:val="22"/>
        </w:rPr>
        <w:t>"</w:t>
      </w:r>
      <w:r w:rsidRPr="008B4887">
        <w:rPr>
          <w:rFonts w:ascii="Arial" w:hAnsi="Arial" w:cs="Arial"/>
          <w:i/>
          <w:color w:val="000000" w:themeColor="text1"/>
          <w:sz w:val="22"/>
          <w:szCs w:val="22"/>
          <w:lang w:val="en-US"/>
        </w:rPr>
        <w:t>description</w:t>
      </w:r>
      <w:r w:rsidRPr="00EE5DEF">
        <w:rPr>
          <w:rFonts w:ascii="Arial" w:hAnsi="Arial" w:cs="Arial"/>
          <w:i/>
          <w:color w:val="000000" w:themeColor="text1"/>
          <w:sz w:val="22"/>
          <w:szCs w:val="22"/>
        </w:rPr>
        <w:t>":"</w:t>
      </w:r>
      <w:r w:rsidRPr="008B4887">
        <w:rPr>
          <w:rFonts w:ascii="Arial" w:hAnsi="Arial" w:cs="Arial"/>
          <w:i/>
          <w:color w:val="000000" w:themeColor="text1"/>
          <w:sz w:val="22"/>
          <w:szCs w:val="22"/>
        </w:rPr>
        <w:t>Это</w:t>
      </w:r>
      <w:r w:rsidRPr="00EE5DEF">
        <w:rPr>
          <w:rFonts w:ascii="Arial" w:hAnsi="Arial" w:cs="Arial"/>
          <w:i/>
          <w:color w:val="000000" w:themeColor="text1"/>
          <w:sz w:val="22"/>
          <w:szCs w:val="22"/>
        </w:rPr>
        <w:t xml:space="preserve"> </w:t>
      </w:r>
      <w:r w:rsidRPr="008B4887">
        <w:rPr>
          <w:rFonts w:ascii="Arial" w:hAnsi="Arial" w:cs="Arial"/>
          <w:i/>
          <w:color w:val="000000" w:themeColor="text1"/>
          <w:sz w:val="22"/>
          <w:szCs w:val="22"/>
        </w:rPr>
        <w:t>бронзовая</w:t>
      </w:r>
      <w:r w:rsidRPr="00EE5DEF">
        <w:rPr>
          <w:rFonts w:ascii="Arial" w:hAnsi="Arial" w:cs="Arial"/>
          <w:i/>
          <w:color w:val="000000" w:themeColor="text1"/>
          <w:sz w:val="22"/>
          <w:szCs w:val="22"/>
        </w:rPr>
        <w:t xml:space="preserve"> </w:t>
      </w:r>
      <w:r w:rsidRPr="008B4887">
        <w:rPr>
          <w:rFonts w:ascii="Arial" w:hAnsi="Arial" w:cs="Arial"/>
          <w:i/>
          <w:color w:val="000000" w:themeColor="text1"/>
          <w:sz w:val="22"/>
          <w:szCs w:val="22"/>
        </w:rPr>
        <w:t>втулка</w:t>
      </w:r>
      <w:proofErr w:type="gramStart"/>
      <w:r w:rsidRPr="00EE5DEF">
        <w:rPr>
          <w:rFonts w:ascii="Arial" w:hAnsi="Arial" w:cs="Arial"/>
          <w:i/>
          <w:color w:val="000000" w:themeColor="text1"/>
          <w:sz w:val="22"/>
          <w:szCs w:val="22"/>
        </w:rPr>
        <w:t>",</w:t>
      </w:r>
      <w:proofErr w:type="gramEnd"/>
    </w:p>
    <w:p w14:paraId="1AFFDFE0" w14:textId="77777777" w:rsidR="0060703A" w:rsidRPr="00EE5DEF" w:rsidRDefault="0060703A" w:rsidP="0060703A">
      <w:pPr>
        <w:rPr>
          <w:rFonts w:ascii="Arial" w:hAnsi="Arial" w:cs="Arial"/>
          <w:i/>
          <w:color w:val="000000" w:themeColor="text1"/>
          <w:sz w:val="22"/>
          <w:szCs w:val="22"/>
        </w:rPr>
      </w:pPr>
      <w:r w:rsidRPr="00EE5DEF">
        <w:rPr>
          <w:rFonts w:ascii="Arial" w:hAnsi="Arial" w:cs="Arial"/>
          <w:i/>
          <w:color w:val="000000" w:themeColor="text1"/>
          <w:sz w:val="22"/>
          <w:szCs w:val="22"/>
        </w:rPr>
        <w:t xml:space="preserve">        }</w:t>
      </w:r>
    </w:p>
    <w:p w14:paraId="653C4873" w14:textId="77777777" w:rsidR="0060703A" w:rsidRPr="008B4887" w:rsidRDefault="0060703A" w:rsidP="0060703A">
      <w:pPr>
        <w:rPr>
          <w:rFonts w:ascii="Arial" w:hAnsi="Arial" w:cs="Arial"/>
          <w:i/>
          <w:color w:val="000000" w:themeColor="text1"/>
          <w:sz w:val="22"/>
          <w:szCs w:val="22"/>
        </w:rPr>
      </w:pPr>
      <w:r w:rsidRPr="00EE5DEF">
        <w:rPr>
          <w:rFonts w:ascii="Arial" w:hAnsi="Arial" w:cs="Arial"/>
          <w:i/>
          <w:color w:val="000000" w:themeColor="text1"/>
          <w:sz w:val="22"/>
          <w:szCs w:val="22"/>
        </w:rPr>
        <w:t xml:space="preserve">    </w:t>
      </w:r>
      <w:r w:rsidRPr="008B4887">
        <w:rPr>
          <w:rFonts w:ascii="Arial" w:hAnsi="Arial" w:cs="Arial"/>
          <w:i/>
          <w:color w:val="000000" w:themeColor="text1"/>
          <w:sz w:val="22"/>
          <w:szCs w:val="22"/>
        </w:rPr>
        <w:t xml:space="preserve">}, </w:t>
      </w:r>
    </w:p>
    <w:p w14:paraId="54B446D5" w14:textId="77777777" w:rsidR="0060703A" w:rsidRPr="008B4887" w:rsidRDefault="0060703A" w:rsidP="0060703A">
      <w:pPr>
        <w:rPr>
          <w:rFonts w:ascii="Arial" w:hAnsi="Arial" w:cs="Arial"/>
          <w:i/>
          <w:color w:val="000000" w:themeColor="text1"/>
          <w:sz w:val="22"/>
          <w:szCs w:val="22"/>
        </w:rPr>
      </w:pPr>
      <w:r w:rsidRPr="008B4887">
        <w:rPr>
          <w:rFonts w:ascii="Arial" w:hAnsi="Arial" w:cs="Arial"/>
          <w:i/>
          <w:color w:val="000000" w:themeColor="text1"/>
          <w:sz w:val="22"/>
          <w:szCs w:val="22"/>
        </w:rPr>
        <w:t xml:space="preserve">    {</w:t>
      </w:r>
    </w:p>
    <w:p w14:paraId="230E382A" w14:textId="7AB9EE47" w:rsidR="0060703A" w:rsidRPr="008B4887" w:rsidRDefault="0060703A" w:rsidP="0060703A">
      <w:pPr>
        <w:spacing w:before="120" w:after="120"/>
        <w:rPr>
          <w:rFonts w:ascii="Arial" w:hAnsi="Arial" w:cs="Arial"/>
          <w:b/>
          <w:i/>
          <w:color w:val="000000" w:themeColor="text1"/>
          <w:szCs w:val="22"/>
        </w:rPr>
      </w:pPr>
      <w:r w:rsidRPr="008B4887">
        <w:rPr>
          <w:rFonts w:ascii="Arial" w:hAnsi="Arial" w:cs="Arial"/>
          <w:b/>
          <w:i/>
          <w:color w:val="000000" w:themeColor="text1"/>
          <w:szCs w:val="22"/>
        </w:rPr>
        <w:t xml:space="preserve">/* Атрибуты </w:t>
      </w:r>
      <w:r w:rsidR="00E0022C" w:rsidRPr="008B4887">
        <w:rPr>
          <w:rFonts w:ascii="Arial" w:hAnsi="Arial" w:cs="Arial"/>
          <w:b/>
          <w:i/>
          <w:color w:val="000000" w:themeColor="text1"/>
          <w:szCs w:val="22"/>
        </w:rPr>
        <w:t xml:space="preserve">версии </w:t>
      </w:r>
      <w:r w:rsidRPr="008B4887">
        <w:rPr>
          <w:rFonts w:ascii="Arial" w:hAnsi="Arial" w:cs="Arial"/>
          <w:b/>
          <w:i/>
          <w:color w:val="000000" w:themeColor="text1"/>
          <w:szCs w:val="22"/>
        </w:rPr>
        <w:t xml:space="preserve">изделия </w:t>
      </w:r>
      <w:r w:rsidR="00E0022C" w:rsidRPr="008B4887">
        <w:rPr>
          <w:rFonts w:ascii="Arial" w:hAnsi="Arial" w:cs="Arial"/>
          <w:b/>
          <w:i/>
          <w:color w:val="000000" w:themeColor="text1"/>
          <w:szCs w:val="22"/>
        </w:rPr>
        <w:t>АБВГ.333333.001</w:t>
      </w:r>
      <w:r w:rsidRPr="008B4887">
        <w:rPr>
          <w:rFonts w:ascii="Arial" w:hAnsi="Arial" w:cs="Arial"/>
          <w:b/>
          <w:i/>
          <w:color w:val="000000" w:themeColor="text1"/>
          <w:szCs w:val="22"/>
        </w:rPr>
        <w:t>по ЕСКД   */</w:t>
      </w:r>
    </w:p>
    <w:p w14:paraId="738D747A" w14:textId="77777777" w:rsidR="0060703A" w:rsidRPr="008B4887" w:rsidRDefault="0060703A" w:rsidP="0060703A">
      <w:pPr>
        <w:rPr>
          <w:rFonts w:ascii="Arial" w:hAnsi="Arial" w:cs="Arial"/>
          <w:i/>
          <w:color w:val="000000" w:themeColor="text1"/>
          <w:sz w:val="22"/>
          <w:szCs w:val="22"/>
          <w:lang w:val="en-US"/>
        </w:rPr>
      </w:pPr>
      <w:r w:rsidRPr="008B4887">
        <w:rPr>
          <w:rFonts w:ascii="Arial" w:hAnsi="Arial" w:cs="Arial"/>
          <w:i/>
          <w:color w:val="000000" w:themeColor="text1"/>
          <w:sz w:val="22"/>
          <w:szCs w:val="22"/>
        </w:rPr>
        <w:t xml:space="preserve">      </w:t>
      </w:r>
      <w:r w:rsidRPr="008B4887">
        <w:rPr>
          <w:rFonts w:ascii="Arial" w:hAnsi="Arial" w:cs="Arial"/>
          <w:i/>
          <w:color w:val="000000" w:themeColor="text1"/>
          <w:sz w:val="22"/>
          <w:szCs w:val="22"/>
          <w:lang w:val="en-US"/>
        </w:rPr>
        <w:t>"id":"#10",</w:t>
      </w:r>
    </w:p>
    <w:p w14:paraId="14BA68A1" w14:textId="77777777" w:rsidR="0060703A" w:rsidRPr="008B4887" w:rsidRDefault="0060703A" w:rsidP="0060703A">
      <w:pPr>
        <w:rPr>
          <w:rFonts w:ascii="Arial" w:hAnsi="Arial" w:cs="Arial"/>
          <w:i/>
          <w:color w:val="000000" w:themeColor="text1"/>
          <w:sz w:val="22"/>
          <w:szCs w:val="22"/>
          <w:lang w:val="en-US"/>
        </w:rPr>
      </w:pPr>
      <w:r w:rsidRPr="008B4887">
        <w:rPr>
          <w:rFonts w:ascii="Arial" w:hAnsi="Arial" w:cs="Arial"/>
          <w:i/>
          <w:color w:val="000000" w:themeColor="text1"/>
          <w:sz w:val="22"/>
          <w:szCs w:val="22"/>
          <w:lang w:val="en-US"/>
        </w:rPr>
        <w:t xml:space="preserve">      "type":"</w:t>
      </w:r>
      <w:proofErr w:type="spellStart"/>
      <w:r w:rsidRPr="008B4887">
        <w:rPr>
          <w:rFonts w:ascii="Arial" w:hAnsi="Arial" w:cs="Arial"/>
          <w:i/>
          <w:color w:val="000000" w:themeColor="text1"/>
          <w:sz w:val="22"/>
          <w:szCs w:val="22"/>
          <w:lang w:val="en-US"/>
        </w:rPr>
        <w:t>eskd_product_definition_formation</w:t>
      </w:r>
      <w:proofErr w:type="spellEnd"/>
      <w:r w:rsidRPr="008B4887">
        <w:rPr>
          <w:rFonts w:ascii="Arial" w:hAnsi="Arial" w:cs="Arial"/>
          <w:i/>
          <w:color w:val="000000" w:themeColor="text1"/>
          <w:sz w:val="22"/>
          <w:szCs w:val="22"/>
          <w:lang w:val="en-US"/>
        </w:rPr>
        <w:t>",</w:t>
      </w:r>
    </w:p>
    <w:p w14:paraId="4E4CA927" w14:textId="77777777" w:rsidR="0060703A" w:rsidRPr="008B4887" w:rsidRDefault="0060703A" w:rsidP="0060703A">
      <w:pPr>
        <w:rPr>
          <w:rFonts w:ascii="Arial" w:hAnsi="Arial" w:cs="Arial"/>
          <w:i/>
          <w:color w:val="000000" w:themeColor="text1"/>
          <w:sz w:val="22"/>
          <w:szCs w:val="22"/>
          <w:lang w:val="en-US"/>
        </w:rPr>
      </w:pPr>
      <w:r w:rsidRPr="008B4887">
        <w:rPr>
          <w:rFonts w:ascii="Arial" w:hAnsi="Arial" w:cs="Arial"/>
          <w:i/>
          <w:color w:val="000000" w:themeColor="text1"/>
          <w:sz w:val="22"/>
          <w:szCs w:val="22"/>
          <w:lang w:val="en-US"/>
        </w:rPr>
        <w:t xml:space="preserve">      "attributes":</w:t>
      </w:r>
    </w:p>
    <w:p w14:paraId="6E020DA3" w14:textId="77777777" w:rsidR="0060703A" w:rsidRPr="008B4887" w:rsidRDefault="0060703A" w:rsidP="0060703A">
      <w:pPr>
        <w:rPr>
          <w:rFonts w:ascii="Arial" w:hAnsi="Arial" w:cs="Arial"/>
          <w:i/>
          <w:color w:val="000000" w:themeColor="text1"/>
          <w:sz w:val="22"/>
          <w:szCs w:val="22"/>
          <w:lang w:val="en-US"/>
        </w:rPr>
      </w:pPr>
      <w:r w:rsidRPr="008B4887">
        <w:rPr>
          <w:rFonts w:ascii="Arial" w:hAnsi="Arial" w:cs="Arial"/>
          <w:i/>
          <w:color w:val="000000" w:themeColor="text1"/>
          <w:sz w:val="22"/>
          <w:szCs w:val="22"/>
          <w:lang w:val="en-US"/>
        </w:rPr>
        <w:t xml:space="preserve">        {</w:t>
      </w:r>
    </w:p>
    <w:p w14:paraId="5FD22990" w14:textId="77777777" w:rsidR="0060703A" w:rsidRPr="008B4887" w:rsidRDefault="0060703A" w:rsidP="0060703A">
      <w:pPr>
        <w:rPr>
          <w:rFonts w:ascii="Arial" w:hAnsi="Arial" w:cs="Arial"/>
          <w:i/>
          <w:color w:val="000000" w:themeColor="text1"/>
          <w:sz w:val="22"/>
          <w:szCs w:val="22"/>
          <w:lang w:val="en-US"/>
        </w:rPr>
      </w:pPr>
      <w:r w:rsidRPr="008B4887">
        <w:rPr>
          <w:rFonts w:ascii="Arial" w:hAnsi="Arial" w:cs="Arial"/>
          <w:i/>
          <w:color w:val="000000" w:themeColor="text1"/>
          <w:sz w:val="22"/>
          <w:szCs w:val="22"/>
          <w:lang w:val="en-US"/>
        </w:rPr>
        <w:t xml:space="preserve">          "id":"</w:t>
      </w:r>
      <w:r w:rsidRPr="008B4887">
        <w:rPr>
          <w:rFonts w:ascii="Arial" w:hAnsi="Arial" w:cs="Arial"/>
          <w:i/>
          <w:color w:val="000000" w:themeColor="text1"/>
          <w:sz w:val="22"/>
          <w:szCs w:val="22"/>
        </w:rPr>
        <w:t>Версия</w:t>
      </w:r>
      <w:r w:rsidRPr="008B4887">
        <w:rPr>
          <w:rFonts w:ascii="Arial" w:hAnsi="Arial" w:cs="Arial"/>
          <w:i/>
          <w:color w:val="000000" w:themeColor="text1"/>
          <w:sz w:val="22"/>
          <w:szCs w:val="22"/>
          <w:lang w:val="en-US"/>
        </w:rPr>
        <w:t xml:space="preserve"> 1",</w:t>
      </w:r>
    </w:p>
    <w:p w14:paraId="1096F52B" w14:textId="77777777" w:rsidR="0060703A" w:rsidRPr="008B4887" w:rsidRDefault="0060703A" w:rsidP="0060703A">
      <w:pPr>
        <w:rPr>
          <w:rFonts w:ascii="Arial" w:hAnsi="Arial" w:cs="Arial"/>
          <w:i/>
          <w:color w:val="000000" w:themeColor="text1"/>
          <w:sz w:val="22"/>
          <w:szCs w:val="22"/>
          <w:lang w:val="en-US"/>
        </w:rPr>
      </w:pPr>
      <w:r w:rsidRPr="008B4887">
        <w:rPr>
          <w:rFonts w:ascii="Arial" w:hAnsi="Arial" w:cs="Arial"/>
          <w:i/>
          <w:color w:val="000000" w:themeColor="text1"/>
          <w:sz w:val="22"/>
          <w:szCs w:val="22"/>
          <w:lang w:val="en-US"/>
        </w:rPr>
        <w:t xml:space="preserve">          "</w:t>
      </w:r>
      <w:proofErr w:type="spellStart"/>
      <w:r w:rsidRPr="008B4887">
        <w:rPr>
          <w:rFonts w:ascii="Arial" w:hAnsi="Arial" w:cs="Arial"/>
          <w:i/>
          <w:color w:val="000000" w:themeColor="text1"/>
          <w:sz w:val="22"/>
          <w:szCs w:val="22"/>
          <w:lang w:val="en-US"/>
        </w:rPr>
        <w:t>of_product</w:t>
      </w:r>
      <w:proofErr w:type="spellEnd"/>
      <w:r w:rsidRPr="008B4887">
        <w:rPr>
          <w:rFonts w:ascii="Arial" w:hAnsi="Arial" w:cs="Arial"/>
          <w:i/>
          <w:color w:val="000000" w:themeColor="text1"/>
          <w:sz w:val="22"/>
          <w:szCs w:val="22"/>
          <w:lang w:val="en-US"/>
        </w:rPr>
        <w:t>":"#9",</w:t>
      </w:r>
    </w:p>
    <w:p w14:paraId="0A48261A" w14:textId="7BC81FB5" w:rsidR="0060703A" w:rsidRPr="00107A45" w:rsidRDefault="0060703A" w:rsidP="0060703A">
      <w:pPr>
        <w:rPr>
          <w:rFonts w:ascii="Arial" w:hAnsi="Arial" w:cs="Arial"/>
          <w:i/>
          <w:color w:val="000000" w:themeColor="text1"/>
          <w:sz w:val="22"/>
          <w:szCs w:val="22"/>
          <w:lang w:val="en-US"/>
        </w:rPr>
      </w:pPr>
      <w:r w:rsidRPr="008B4887">
        <w:rPr>
          <w:rFonts w:ascii="Arial" w:hAnsi="Arial" w:cs="Arial"/>
          <w:i/>
          <w:color w:val="000000" w:themeColor="text1"/>
          <w:sz w:val="22"/>
          <w:szCs w:val="22"/>
          <w:lang w:val="en-US"/>
        </w:rPr>
        <w:t xml:space="preserve">          </w:t>
      </w:r>
      <w:r w:rsidRPr="00107A45">
        <w:rPr>
          <w:rFonts w:ascii="Arial" w:hAnsi="Arial" w:cs="Arial"/>
          <w:i/>
          <w:color w:val="000000" w:themeColor="text1"/>
          <w:sz w:val="22"/>
          <w:szCs w:val="22"/>
          <w:lang w:val="en-US"/>
        </w:rPr>
        <w:t>"</w:t>
      </w:r>
      <w:proofErr w:type="spellStart"/>
      <w:r w:rsidRPr="00107A45">
        <w:rPr>
          <w:rFonts w:ascii="Arial" w:hAnsi="Arial" w:cs="Arial"/>
          <w:i/>
          <w:color w:val="000000" w:themeColor="text1"/>
          <w:sz w:val="22"/>
          <w:szCs w:val="22"/>
          <w:lang w:val="en-US"/>
        </w:rPr>
        <w:t>make_or_buy":".</w:t>
      </w:r>
      <w:r w:rsidR="00E0022C" w:rsidRPr="00107A45">
        <w:rPr>
          <w:rFonts w:ascii="Arial" w:hAnsi="Arial" w:cs="Arial"/>
          <w:i/>
          <w:color w:val="000000" w:themeColor="text1"/>
          <w:sz w:val="22"/>
          <w:szCs w:val="22"/>
          <w:lang w:val="en-US"/>
        </w:rPr>
        <w:t>TAKEN</w:t>
      </w:r>
      <w:proofErr w:type="spellEnd"/>
      <w:r w:rsidRPr="00107A45">
        <w:rPr>
          <w:rFonts w:ascii="Arial" w:hAnsi="Arial" w:cs="Arial"/>
          <w:i/>
          <w:color w:val="000000" w:themeColor="text1"/>
          <w:sz w:val="22"/>
          <w:szCs w:val="22"/>
          <w:lang w:val="en-US"/>
        </w:rPr>
        <w:t>.",</w:t>
      </w:r>
    </w:p>
    <w:p w14:paraId="0CEA5EC2" w14:textId="599B7CDD" w:rsidR="0060703A" w:rsidRPr="008B4887" w:rsidRDefault="0060703A" w:rsidP="0060703A">
      <w:pPr>
        <w:rPr>
          <w:rFonts w:ascii="Arial" w:hAnsi="Arial" w:cs="Arial"/>
          <w:i/>
          <w:color w:val="000000" w:themeColor="text1"/>
          <w:sz w:val="22"/>
          <w:szCs w:val="22"/>
          <w:lang w:val="en-US"/>
        </w:rPr>
      </w:pPr>
      <w:r w:rsidRPr="00107A45">
        <w:rPr>
          <w:rFonts w:ascii="Arial" w:hAnsi="Arial" w:cs="Arial"/>
          <w:i/>
          <w:color w:val="000000" w:themeColor="text1"/>
          <w:sz w:val="22"/>
          <w:szCs w:val="22"/>
          <w:lang w:val="en-US"/>
        </w:rPr>
        <w:t xml:space="preserve">          "</w:t>
      </w:r>
      <w:proofErr w:type="spellStart"/>
      <w:r w:rsidRPr="00107A45">
        <w:rPr>
          <w:rFonts w:ascii="Arial" w:hAnsi="Arial" w:cs="Arial"/>
          <w:i/>
          <w:color w:val="000000" w:themeColor="text1"/>
          <w:sz w:val="22"/>
          <w:szCs w:val="22"/>
          <w:lang w:val="en-US"/>
        </w:rPr>
        <w:t>is_standard_part":".</w:t>
      </w:r>
      <w:r w:rsidR="00E0022C" w:rsidRPr="00107A45">
        <w:rPr>
          <w:rFonts w:ascii="Arial" w:hAnsi="Arial" w:cs="Arial"/>
          <w:i/>
          <w:color w:val="000000" w:themeColor="text1"/>
          <w:sz w:val="22"/>
          <w:szCs w:val="22"/>
          <w:lang w:val="en-US"/>
        </w:rPr>
        <w:t>ORIGINAL</w:t>
      </w:r>
      <w:proofErr w:type="spellEnd"/>
      <w:r w:rsidRPr="00107A45">
        <w:rPr>
          <w:rFonts w:ascii="Arial" w:hAnsi="Arial" w:cs="Arial"/>
          <w:i/>
          <w:color w:val="000000" w:themeColor="text1"/>
          <w:sz w:val="22"/>
          <w:szCs w:val="22"/>
          <w:lang w:val="en-US"/>
        </w:rPr>
        <w:t>.",</w:t>
      </w:r>
    </w:p>
    <w:p w14:paraId="1641EB81" w14:textId="77777777" w:rsidR="0060703A" w:rsidRPr="008B4887" w:rsidRDefault="0060703A" w:rsidP="0060703A">
      <w:pPr>
        <w:rPr>
          <w:rFonts w:ascii="Arial" w:hAnsi="Arial" w:cs="Arial"/>
          <w:i/>
          <w:color w:val="000000" w:themeColor="text1"/>
          <w:sz w:val="22"/>
          <w:szCs w:val="22"/>
        </w:rPr>
      </w:pPr>
      <w:r w:rsidRPr="008B4887">
        <w:rPr>
          <w:rFonts w:ascii="Arial" w:hAnsi="Arial" w:cs="Arial"/>
          <w:i/>
          <w:color w:val="000000" w:themeColor="text1"/>
          <w:sz w:val="22"/>
          <w:szCs w:val="22"/>
          <w:lang w:val="en-US"/>
        </w:rPr>
        <w:t xml:space="preserve">          </w:t>
      </w:r>
      <w:r w:rsidRPr="008B4887">
        <w:rPr>
          <w:rFonts w:ascii="Arial" w:hAnsi="Arial" w:cs="Arial"/>
          <w:i/>
          <w:color w:val="000000" w:themeColor="text1"/>
          <w:sz w:val="22"/>
          <w:szCs w:val="22"/>
        </w:rPr>
        <w:t>"</w:t>
      </w:r>
      <w:r w:rsidRPr="008B4887">
        <w:rPr>
          <w:rFonts w:ascii="Arial" w:hAnsi="Arial" w:cs="Arial"/>
          <w:i/>
          <w:color w:val="000000" w:themeColor="text1"/>
          <w:sz w:val="22"/>
          <w:szCs w:val="22"/>
          <w:lang w:val="en-US"/>
        </w:rPr>
        <w:t>formation</w:t>
      </w:r>
      <w:r w:rsidRPr="008B4887">
        <w:rPr>
          <w:rFonts w:ascii="Arial" w:hAnsi="Arial" w:cs="Arial"/>
          <w:i/>
          <w:color w:val="000000" w:themeColor="text1"/>
          <w:sz w:val="22"/>
          <w:szCs w:val="22"/>
        </w:rPr>
        <w:t>_</w:t>
      </w:r>
      <w:r w:rsidRPr="008B4887">
        <w:rPr>
          <w:rFonts w:ascii="Arial" w:hAnsi="Arial" w:cs="Arial"/>
          <w:i/>
          <w:color w:val="000000" w:themeColor="text1"/>
          <w:sz w:val="22"/>
          <w:szCs w:val="22"/>
          <w:lang w:val="en-US"/>
        </w:rPr>
        <w:t>type</w:t>
      </w:r>
      <w:r w:rsidRPr="008B4887">
        <w:rPr>
          <w:rFonts w:ascii="Arial" w:hAnsi="Arial" w:cs="Arial"/>
          <w:i/>
          <w:color w:val="000000" w:themeColor="text1"/>
          <w:sz w:val="22"/>
          <w:szCs w:val="22"/>
        </w:rPr>
        <w:t>":".</w:t>
      </w:r>
      <w:r w:rsidRPr="008B4887">
        <w:rPr>
          <w:rFonts w:ascii="Arial" w:hAnsi="Arial" w:cs="Arial"/>
          <w:i/>
          <w:color w:val="000000" w:themeColor="text1"/>
          <w:sz w:val="22"/>
          <w:szCs w:val="22"/>
          <w:lang w:val="en-US"/>
        </w:rPr>
        <w:t>PART</w:t>
      </w:r>
      <w:r w:rsidRPr="008B4887">
        <w:rPr>
          <w:rFonts w:ascii="Arial" w:hAnsi="Arial" w:cs="Arial"/>
          <w:i/>
          <w:color w:val="000000" w:themeColor="text1"/>
          <w:sz w:val="22"/>
          <w:szCs w:val="22"/>
        </w:rPr>
        <w:t>."</w:t>
      </w:r>
    </w:p>
    <w:p w14:paraId="79F48216" w14:textId="77777777" w:rsidR="0060703A" w:rsidRPr="008B4887" w:rsidRDefault="0060703A" w:rsidP="0060703A">
      <w:pPr>
        <w:rPr>
          <w:rFonts w:ascii="Arial" w:hAnsi="Arial" w:cs="Arial"/>
          <w:i/>
          <w:color w:val="000000" w:themeColor="text1"/>
          <w:sz w:val="22"/>
          <w:szCs w:val="22"/>
        </w:rPr>
      </w:pPr>
      <w:r w:rsidRPr="008B4887">
        <w:rPr>
          <w:rFonts w:ascii="Arial" w:hAnsi="Arial" w:cs="Arial"/>
          <w:i/>
          <w:color w:val="000000" w:themeColor="text1"/>
          <w:sz w:val="22"/>
          <w:szCs w:val="22"/>
        </w:rPr>
        <w:t xml:space="preserve">        }</w:t>
      </w:r>
    </w:p>
    <w:p w14:paraId="342F781C" w14:textId="77777777" w:rsidR="0060703A" w:rsidRPr="008B4887" w:rsidRDefault="0060703A" w:rsidP="0060703A">
      <w:pPr>
        <w:rPr>
          <w:rFonts w:ascii="Arial" w:hAnsi="Arial" w:cs="Arial"/>
          <w:i/>
          <w:color w:val="000000" w:themeColor="text1"/>
          <w:sz w:val="22"/>
          <w:szCs w:val="22"/>
        </w:rPr>
      </w:pPr>
      <w:r w:rsidRPr="008B4887">
        <w:rPr>
          <w:rFonts w:ascii="Arial" w:hAnsi="Arial" w:cs="Arial"/>
          <w:i/>
          <w:color w:val="000000" w:themeColor="text1"/>
          <w:sz w:val="22"/>
          <w:szCs w:val="22"/>
        </w:rPr>
        <w:t xml:space="preserve">    }, </w:t>
      </w:r>
    </w:p>
    <w:p w14:paraId="4C78CD20" w14:textId="77777777" w:rsidR="00E0022C" w:rsidRPr="008B4887" w:rsidRDefault="00E0022C" w:rsidP="00E0022C">
      <w:pPr>
        <w:rPr>
          <w:rFonts w:ascii="Arial" w:hAnsi="Arial" w:cs="Arial"/>
          <w:i/>
          <w:color w:val="000000" w:themeColor="text1"/>
          <w:sz w:val="22"/>
          <w:szCs w:val="22"/>
        </w:rPr>
      </w:pPr>
      <w:r w:rsidRPr="008B4887">
        <w:rPr>
          <w:rFonts w:ascii="Arial" w:hAnsi="Arial" w:cs="Arial"/>
          <w:i/>
          <w:color w:val="000000" w:themeColor="text1"/>
          <w:sz w:val="22"/>
          <w:szCs w:val="22"/>
        </w:rPr>
        <w:t xml:space="preserve">    {</w:t>
      </w:r>
    </w:p>
    <w:p w14:paraId="51621938" w14:textId="35E9C39E" w:rsidR="00E0022C" w:rsidRPr="008B4887" w:rsidRDefault="00E0022C" w:rsidP="00E0022C">
      <w:pPr>
        <w:spacing w:before="120" w:after="120"/>
        <w:rPr>
          <w:rFonts w:ascii="Arial" w:hAnsi="Arial" w:cs="Arial"/>
          <w:b/>
          <w:i/>
          <w:color w:val="000000" w:themeColor="text1"/>
          <w:szCs w:val="22"/>
        </w:rPr>
      </w:pPr>
      <w:r w:rsidRPr="008B4887">
        <w:rPr>
          <w:rFonts w:ascii="Arial" w:hAnsi="Arial" w:cs="Arial"/>
          <w:b/>
          <w:i/>
          <w:color w:val="000000" w:themeColor="text1"/>
          <w:szCs w:val="22"/>
        </w:rPr>
        <w:t>/* Описание версии изделия АБВГ.333333.001 в контексте, – будет использован  для построения структуры*/</w:t>
      </w:r>
    </w:p>
    <w:p w14:paraId="3B6E55F5" w14:textId="11C7AB06" w:rsidR="00E0022C" w:rsidRPr="008B4887" w:rsidRDefault="00E0022C" w:rsidP="00E0022C">
      <w:pPr>
        <w:rPr>
          <w:rFonts w:ascii="Arial" w:hAnsi="Arial" w:cs="Arial"/>
          <w:i/>
          <w:color w:val="000000" w:themeColor="text1"/>
          <w:sz w:val="22"/>
          <w:szCs w:val="22"/>
          <w:lang w:val="en-US"/>
        </w:rPr>
      </w:pPr>
      <w:r w:rsidRPr="008B4887">
        <w:rPr>
          <w:rFonts w:ascii="Arial" w:hAnsi="Arial" w:cs="Arial"/>
          <w:i/>
          <w:color w:val="000000" w:themeColor="text1"/>
          <w:sz w:val="22"/>
          <w:szCs w:val="22"/>
        </w:rPr>
        <w:t xml:space="preserve">      </w:t>
      </w:r>
      <w:r w:rsidRPr="008B4887">
        <w:rPr>
          <w:rFonts w:ascii="Arial" w:hAnsi="Arial" w:cs="Arial"/>
          <w:i/>
          <w:color w:val="000000" w:themeColor="text1"/>
          <w:sz w:val="22"/>
          <w:szCs w:val="22"/>
          <w:lang w:val="en-US"/>
        </w:rPr>
        <w:t>"id":"#11",</w:t>
      </w:r>
    </w:p>
    <w:p w14:paraId="12E45EF7" w14:textId="77777777" w:rsidR="00E0022C" w:rsidRPr="008B4887" w:rsidRDefault="00E0022C" w:rsidP="00E0022C">
      <w:pPr>
        <w:rPr>
          <w:rFonts w:ascii="Arial" w:hAnsi="Arial" w:cs="Arial"/>
          <w:i/>
          <w:color w:val="000000" w:themeColor="text1"/>
          <w:sz w:val="22"/>
          <w:szCs w:val="22"/>
          <w:lang w:val="en-US"/>
        </w:rPr>
      </w:pPr>
      <w:r w:rsidRPr="008B4887">
        <w:rPr>
          <w:rFonts w:ascii="Arial" w:hAnsi="Arial" w:cs="Arial"/>
          <w:i/>
          <w:color w:val="000000" w:themeColor="text1"/>
          <w:sz w:val="22"/>
          <w:szCs w:val="22"/>
          <w:lang w:val="en-US"/>
        </w:rPr>
        <w:t xml:space="preserve">      "type":"</w:t>
      </w:r>
      <w:proofErr w:type="spellStart"/>
      <w:r w:rsidRPr="008B4887">
        <w:rPr>
          <w:rFonts w:ascii="Arial" w:hAnsi="Arial" w:cs="Arial"/>
          <w:i/>
          <w:color w:val="000000" w:themeColor="text1"/>
          <w:sz w:val="22"/>
          <w:szCs w:val="22"/>
          <w:lang w:val="en-US"/>
        </w:rPr>
        <w:t>product_definition</w:t>
      </w:r>
      <w:proofErr w:type="spellEnd"/>
      <w:r w:rsidRPr="008B4887">
        <w:rPr>
          <w:rFonts w:ascii="Arial" w:hAnsi="Arial" w:cs="Arial"/>
          <w:i/>
          <w:color w:val="000000" w:themeColor="text1"/>
          <w:sz w:val="22"/>
          <w:szCs w:val="22"/>
          <w:lang w:val="en-US"/>
        </w:rPr>
        <w:t xml:space="preserve"> ",</w:t>
      </w:r>
    </w:p>
    <w:p w14:paraId="5E1BDDBB" w14:textId="77777777" w:rsidR="00E0022C" w:rsidRPr="008B4887" w:rsidRDefault="00E0022C" w:rsidP="00E0022C">
      <w:pPr>
        <w:rPr>
          <w:rFonts w:ascii="Arial" w:hAnsi="Arial" w:cs="Arial"/>
          <w:i/>
          <w:color w:val="000000" w:themeColor="text1"/>
          <w:sz w:val="22"/>
          <w:szCs w:val="22"/>
          <w:lang w:val="en-US"/>
        </w:rPr>
      </w:pPr>
      <w:r w:rsidRPr="008B4887">
        <w:rPr>
          <w:rFonts w:ascii="Arial" w:hAnsi="Arial" w:cs="Arial"/>
          <w:i/>
          <w:color w:val="000000" w:themeColor="text1"/>
          <w:sz w:val="22"/>
          <w:szCs w:val="22"/>
          <w:lang w:val="en-US"/>
        </w:rPr>
        <w:t xml:space="preserve">      "attributes":</w:t>
      </w:r>
    </w:p>
    <w:p w14:paraId="6E162B05" w14:textId="77777777" w:rsidR="00E0022C" w:rsidRPr="008B4887" w:rsidRDefault="00E0022C" w:rsidP="00E0022C">
      <w:pPr>
        <w:rPr>
          <w:rFonts w:ascii="Arial" w:hAnsi="Arial" w:cs="Arial"/>
          <w:i/>
          <w:color w:val="000000" w:themeColor="text1"/>
          <w:sz w:val="22"/>
          <w:szCs w:val="22"/>
          <w:lang w:val="en-US"/>
        </w:rPr>
      </w:pPr>
      <w:r w:rsidRPr="008B4887">
        <w:rPr>
          <w:rFonts w:ascii="Arial" w:hAnsi="Arial" w:cs="Arial"/>
          <w:i/>
          <w:color w:val="000000" w:themeColor="text1"/>
          <w:sz w:val="22"/>
          <w:szCs w:val="22"/>
          <w:lang w:val="en-US"/>
        </w:rPr>
        <w:t xml:space="preserve">        {</w:t>
      </w:r>
    </w:p>
    <w:p w14:paraId="637D41B8" w14:textId="252794ED" w:rsidR="00E0022C" w:rsidRPr="00107A45" w:rsidRDefault="00E0022C" w:rsidP="00E0022C">
      <w:pPr>
        <w:rPr>
          <w:rFonts w:ascii="Arial" w:hAnsi="Arial" w:cs="Arial"/>
          <w:i/>
          <w:color w:val="000000" w:themeColor="text1"/>
          <w:sz w:val="22"/>
          <w:szCs w:val="22"/>
          <w:lang w:val="en-US"/>
        </w:rPr>
      </w:pPr>
      <w:r w:rsidRPr="008B4887">
        <w:rPr>
          <w:rFonts w:ascii="Arial" w:hAnsi="Arial" w:cs="Arial"/>
          <w:i/>
          <w:color w:val="000000" w:themeColor="text1"/>
          <w:sz w:val="22"/>
          <w:szCs w:val="22"/>
          <w:lang w:val="en-US"/>
        </w:rPr>
        <w:t xml:space="preserve">          </w:t>
      </w:r>
      <w:r w:rsidRPr="00107A45">
        <w:rPr>
          <w:rFonts w:ascii="Arial" w:hAnsi="Arial" w:cs="Arial"/>
          <w:i/>
          <w:color w:val="000000" w:themeColor="text1"/>
          <w:sz w:val="22"/>
          <w:szCs w:val="22"/>
          <w:lang w:val="en-US"/>
        </w:rPr>
        <w:t>"</w:t>
      </w:r>
      <w:proofErr w:type="gramStart"/>
      <w:r w:rsidRPr="00107A45">
        <w:rPr>
          <w:rFonts w:ascii="Arial" w:hAnsi="Arial" w:cs="Arial"/>
          <w:i/>
          <w:color w:val="000000" w:themeColor="text1"/>
          <w:sz w:val="22"/>
          <w:szCs w:val="22"/>
          <w:lang w:val="en-US"/>
        </w:rPr>
        <w:t>id</w:t>
      </w:r>
      <w:proofErr w:type="gramEnd"/>
      <w:r w:rsidRPr="00107A45">
        <w:rPr>
          <w:rFonts w:ascii="Arial" w:hAnsi="Arial" w:cs="Arial"/>
          <w:i/>
          <w:color w:val="000000" w:themeColor="text1"/>
          <w:sz w:val="22"/>
          <w:szCs w:val="22"/>
          <w:lang w:val="en-US"/>
        </w:rPr>
        <w:t>":"</w:t>
      </w:r>
      <w:r w:rsidR="00107A45">
        <w:rPr>
          <w:rFonts w:ascii="Arial" w:hAnsi="Arial" w:cs="Arial"/>
          <w:i/>
          <w:color w:val="000000" w:themeColor="text1"/>
          <w:sz w:val="22"/>
          <w:szCs w:val="22"/>
          <w:lang w:val="en-US"/>
        </w:rPr>
        <w:t>001</w:t>
      </w:r>
      <w:r w:rsidRPr="00107A45">
        <w:rPr>
          <w:rFonts w:ascii="Arial" w:hAnsi="Arial" w:cs="Arial"/>
          <w:i/>
          <w:color w:val="000000" w:themeColor="text1"/>
          <w:sz w:val="22"/>
          <w:szCs w:val="22"/>
          <w:lang w:val="en-US"/>
        </w:rPr>
        <w:t>",</w:t>
      </w:r>
    </w:p>
    <w:p w14:paraId="574F270E" w14:textId="5B2CE7FE" w:rsidR="00E0022C" w:rsidRPr="00107A45" w:rsidRDefault="00E0022C" w:rsidP="00E0022C">
      <w:pPr>
        <w:rPr>
          <w:rFonts w:ascii="Arial" w:hAnsi="Arial" w:cs="Arial"/>
          <w:i/>
          <w:color w:val="000000" w:themeColor="text1"/>
          <w:sz w:val="22"/>
          <w:szCs w:val="22"/>
          <w:lang w:val="en-US"/>
        </w:rPr>
      </w:pPr>
      <w:r w:rsidRPr="00107A45">
        <w:rPr>
          <w:rFonts w:ascii="Arial" w:hAnsi="Arial" w:cs="Arial"/>
          <w:i/>
          <w:color w:val="000000" w:themeColor="text1"/>
          <w:sz w:val="22"/>
          <w:szCs w:val="22"/>
          <w:lang w:val="en-US"/>
        </w:rPr>
        <w:t xml:space="preserve">          "formation":"#10",</w:t>
      </w:r>
    </w:p>
    <w:p w14:paraId="129A1D8E" w14:textId="77777777" w:rsidR="00E0022C" w:rsidRPr="008B4887" w:rsidRDefault="00E0022C" w:rsidP="00E0022C">
      <w:pPr>
        <w:rPr>
          <w:rFonts w:ascii="Arial" w:hAnsi="Arial" w:cs="Arial"/>
          <w:i/>
          <w:color w:val="000000" w:themeColor="text1"/>
          <w:sz w:val="22"/>
          <w:szCs w:val="22"/>
          <w:lang w:val="en-US"/>
        </w:rPr>
      </w:pPr>
      <w:r w:rsidRPr="00107A45">
        <w:rPr>
          <w:rFonts w:ascii="Arial" w:hAnsi="Arial" w:cs="Arial"/>
          <w:i/>
          <w:color w:val="000000" w:themeColor="text1"/>
          <w:sz w:val="22"/>
          <w:szCs w:val="22"/>
          <w:lang w:val="en-US"/>
        </w:rPr>
        <w:t xml:space="preserve">          "</w:t>
      </w:r>
      <w:proofErr w:type="spellStart"/>
      <w:r w:rsidRPr="00107A45">
        <w:rPr>
          <w:rFonts w:ascii="Arial" w:hAnsi="Arial" w:cs="Arial"/>
          <w:i/>
          <w:color w:val="000000" w:themeColor="text1"/>
          <w:sz w:val="22"/>
          <w:szCs w:val="22"/>
          <w:lang w:val="en-US"/>
        </w:rPr>
        <w:t>frame_of_reference</w:t>
      </w:r>
      <w:proofErr w:type="spellEnd"/>
      <w:r w:rsidRPr="00107A45">
        <w:rPr>
          <w:rFonts w:ascii="Arial" w:hAnsi="Arial" w:cs="Arial"/>
          <w:i/>
          <w:color w:val="000000" w:themeColor="text1"/>
          <w:sz w:val="22"/>
          <w:szCs w:val="22"/>
          <w:lang w:val="en-US"/>
        </w:rPr>
        <w:t>":"…"</w:t>
      </w:r>
    </w:p>
    <w:p w14:paraId="3D6C7F6B" w14:textId="77777777" w:rsidR="00E0022C" w:rsidRPr="008B4887" w:rsidRDefault="00E0022C" w:rsidP="00E0022C">
      <w:pPr>
        <w:rPr>
          <w:rFonts w:ascii="Arial" w:hAnsi="Arial" w:cs="Arial"/>
          <w:i/>
          <w:color w:val="000000" w:themeColor="text1"/>
          <w:sz w:val="22"/>
          <w:szCs w:val="22"/>
        </w:rPr>
      </w:pPr>
      <w:r w:rsidRPr="008B4887">
        <w:rPr>
          <w:rFonts w:ascii="Arial" w:hAnsi="Arial" w:cs="Arial"/>
          <w:i/>
          <w:color w:val="000000" w:themeColor="text1"/>
          <w:sz w:val="22"/>
          <w:szCs w:val="22"/>
          <w:lang w:val="en-US"/>
        </w:rPr>
        <w:t xml:space="preserve">        </w:t>
      </w:r>
      <w:r w:rsidRPr="008B4887">
        <w:rPr>
          <w:rFonts w:ascii="Arial" w:hAnsi="Arial" w:cs="Arial"/>
          <w:i/>
          <w:color w:val="000000" w:themeColor="text1"/>
          <w:sz w:val="22"/>
          <w:szCs w:val="22"/>
        </w:rPr>
        <w:t>}</w:t>
      </w:r>
    </w:p>
    <w:p w14:paraId="0660F382" w14:textId="77777777" w:rsidR="00E0022C" w:rsidRPr="008B4887" w:rsidRDefault="00E0022C" w:rsidP="00E0022C">
      <w:pPr>
        <w:rPr>
          <w:rFonts w:ascii="Arial" w:hAnsi="Arial" w:cs="Arial"/>
          <w:i/>
          <w:color w:val="000000" w:themeColor="text1"/>
          <w:sz w:val="22"/>
          <w:szCs w:val="22"/>
        </w:rPr>
      </w:pPr>
      <w:r w:rsidRPr="008B4887">
        <w:rPr>
          <w:rFonts w:ascii="Arial" w:hAnsi="Arial" w:cs="Arial"/>
          <w:i/>
          <w:color w:val="000000" w:themeColor="text1"/>
          <w:sz w:val="22"/>
          <w:szCs w:val="22"/>
        </w:rPr>
        <w:t xml:space="preserve">    }, </w:t>
      </w:r>
    </w:p>
    <w:p w14:paraId="5D267F61" w14:textId="77777777" w:rsidR="0060703A" w:rsidRPr="008B4887" w:rsidRDefault="0060703A" w:rsidP="0060703A">
      <w:pPr>
        <w:rPr>
          <w:rFonts w:ascii="Arial" w:hAnsi="Arial" w:cs="Arial"/>
          <w:i/>
          <w:color w:val="000000" w:themeColor="text1"/>
          <w:sz w:val="22"/>
          <w:szCs w:val="22"/>
          <w:lang w:val="en-US"/>
        </w:rPr>
      </w:pPr>
      <w:r w:rsidRPr="008B4887">
        <w:rPr>
          <w:rFonts w:ascii="Arial" w:hAnsi="Arial" w:cs="Arial"/>
          <w:i/>
          <w:color w:val="000000" w:themeColor="text1"/>
          <w:sz w:val="22"/>
          <w:szCs w:val="22"/>
          <w:lang w:val="en-US"/>
        </w:rPr>
        <w:t xml:space="preserve">    {</w:t>
      </w:r>
    </w:p>
    <w:p w14:paraId="28F1949D" w14:textId="7C40C80F" w:rsidR="0060703A" w:rsidRPr="003F49A7" w:rsidRDefault="0060703A" w:rsidP="0060703A">
      <w:pPr>
        <w:spacing w:before="120" w:after="120"/>
        <w:rPr>
          <w:rFonts w:ascii="Arial" w:hAnsi="Arial" w:cs="Arial"/>
          <w:b/>
          <w:i/>
          <w:color w:val="000000" w:themeColor="text1"/>
          <w:szCs w:val="22"/>
          <w:lang w:val="en-US"/>
        </w:rPr>
      </w:pPr>
      <w:r w:rsidRPr="003F49A7">
        <w:rPr>
          <w:rFonts w:ascii="Arial" w:hAnsi="Arial" w:cs="Arial"/>
          <w:b/>
          <w:i/>
          <w:color w:val="000000" w:themeColor="text1"/>
          <w:szCs w:val="22"/>
          <w:lang w:val="en-US"/>
        </w:rPr>
        <w:t xml:space="preserve">/* </w:t>
      </w:r>
      <w:r w:rsidRPr="008B4887">
        <w:rPr>
          <w:rFonts w:ascii="Arial" w:hAnsi="Arial" w:cs="Arial"/>
          <w:b/>
          <w:i/>
          <w:color w:val="000000" w:themeColor="text1"/>
          <w:szCs w:val="22"/>
        </w:rPr>
        <w:t>Число</w:t>
      </w:r>
      <w:r w:rsidRPr="003F49A7">
        <w:rPr>
          <w:rFonts w:ascii="Arial" w:hAnsi="Arial" w:cs="Arial"/>
          <w:b/>
          <w:i/>
          <w:color w:val="000000" w:themeColor="text1"/>
          <w:szCs w:val="22"/>
          <w:lang w:val="en-US"/>
        </w:rPr>
        <w:t xml:space="preserve"> </w:t>
      </w:r>
      <w:r w:rsidRPr="008B4887">
        <w:rPr>
          <w:rFonts w:ascii="Arial" w:hAnsi="Arial" w:cs="Arial"/>
          <w:b/>
          <w:i/>
          <w:color w:val="000000" w:themeColor="text1"/>
          <w:szCs w:val="22"/>
        </w:rPr>
        <w:t>компонент</w:t>
      </w:r>
      <w:r w:rsidRPr="003F49A7">
        <w:rPr>
          <w:rFonts w:ascii="Arial" w:hAnsi="Arial" w:cs="Arial"/>
          <w:b/>
          <w:i/>
          <w:color w:val="000000" w:themeColor="text1"/>
          <w:szCs w:val="22"/>
          <w:lang w:val="en-US"/>
        </w:rPr>
        <w:t xml:space="preserve">, </w:t>
      </w:r>
      <w:r w:rsidRPr="008B4887">
        <w:rPr>
          <w:rFonts w:ascii="Arial" w:hAnsi="Arial" w:cs="Arial"/>
          <w:b/>
          <w:i/>
          <w:color w:val="000000" w:themeColor="text1"/>
          <w:szCs w:val="22"/>
        </w:rPr>
        <w:t>выраженное</w:t>
      </w:r>
      <w:r w:rsidRPr="003F49A7">
        <w:rPr>
          <w:rFonts w:ascii="Arial" w:hAnsi="Arial" w:cs="Arial"/>
          <w:b/>
          <w:i/>
          <w:color w:val="000000" w:themeColor="text1"/>
          <w:szCs w:val="22"/>
          <w:lang w:val="en-US"/>
        </w:rPr>
        <w:t xml:space="preserve"> </w:t>
      </w:r>
      <w:r w:rsidRPr="008B4887">
        <w:rPr>
          <w:rFonts w:ascii="Arial" w:hAnsi="Arial" w:cs="Arial"/>
          <w:b/>
          <w:i/>
          <w:color w:val="000000" w:themeColor="text1"/>
          <w:szCs w:val="22"/>
        </w:rPr>
        <w:t>в</w:t>
      </w:r>
      <w:r w:rsidRPr="003F49A7">
        <w:rPr>
          <w:rFonts w:ascii="Arial" w:hAnsi="Arial" w:cs="Arial"/>
          <w:b/>
          <w:i/>
          <w:color w:val="000000" w:themeColor="text1"/>
          <w:szCs w:val="22"/>
          <w:lang w:val="en-US"/>
        </w:rPr>
        <w:t xml:space="preserve"> </w:t>
      </w:r>
      <w:r w:rsidRPr="008B4887">
        <w:rPr>
          <w:rFonts w:ascii="Arial" w:hAnsi="Arial" w:cs="Arial"/>
          <w:b/>
          <w:i/>
          <w:color w:val="000000" w:themeColor="text1"/>
          <w:szCs w:val="22"/>
        </w:rPr>
        <w:t>единицах</w:t>
      </w:r>
      <w:r w:rsidRPr="003F49A7">
        <w:rPr>
          <w:rFonts w:ascii="Arial" w:hAnsi="Arial" w:cs="Arial"/>
          <w:b/>
          <w:i/>
          <w:color w:val="000000" w:themeColor="text1"/>
          <w:szCs w:val="22"/>
          <w:lang w:val="en-US"/>
        </w:rPr>
        <w:t xml:space="preserve"> </w:t>
      </w:r>
      <w:r w:rsidRPr="008B4887">
        <w:rPr>
          <w:rFonts w:ascii="Arial" w:hAnsi="Arial" w:cs="Arial"/>
          <w:b/>
          <w:i/>
          <w:color w:val="000000" w:themeColor="text1"/>
          <w:szCs w:val="22"/>
        </w:rPr>
        <w:t>измерения</w:t>
      </w:r>
      <w:r w:rsidRPr="003F49A7">
        <w:rPr>
          <w:rFonts w:ascii="Arial" w:hAnsi="Arial" w:cs="Arial"/>
          <w:b/>
          <w:i/>
          <w:color w:val="000000" w:themeColor="text1"/>
          <w:szCs w:val="22"/>
          <w:lang w:val="en-US"/>
        </w:rPr>
        <w:t xml:space="preserve"> </w:t>
      </w:r>
      <w:r w:rsidR="000664F5" w:rsidRPr="003F49A7">
        <w:rPr>
          <w:rFonts w:ascii="Arial" w:hAnsi="Arial" w:cs="Arial"/>
          <w:b/>
          <w:i/>
          <w:color w:val="000000" w:themeColor="text1"/>
          <w:szCs w:val="22"/>
          <w:lang w:val="en-US"/>
        </w:rPr>
        <w:t>(#12)</w:t>
      </w:r>
      <w:r w:rsidRPr="003F49A7">
        <w:rPr>
          <w:rFonts w:ascii="Arial" w:hAnsi="Arial" w:cs="Arial"/>
          <w:b/>
          <w:i/>
          <w:color w:val="000000" w:themeColor="text1"/>
          <w:szCs w:val="22"/>
          <w:lang w:val="en-US"/>
        </w:rPr>
        <w:t xml:space="preserve"> */</w:t>
      </w:r>
    </w:p>
    <w:p w14:paraId="56DF25D9" w14:textId="77777777" w:rsidR="0060703A" w:rsidRPr="008B4887" w:rsidRDefault="0060703A" w:rsidP="0060703A">
      <w:pPr>
        <w:rPr>
          <w:rFonts w:ascii="Arial" w:hAnsi="Arial" w:cs="Arial"/>
          <w:i/>
          <w:color w:val="000000" w:themeColor="text1"/>
          <w:sz w:val="22"/>
          <w:szCs w:val="22"/>
          <w:lang w:val="en-US"/>
        </w:rPr>
      </w:pPr>
      <w:r w:rsidRPr="003F49A7">
        <w:rPr>
          <w:rFonts w:ascii="Arial" w:hAnsi="Arial" w:cs="Arial"/>
          <w:i/>
          <w:color w:val="000000" w:themeColor="text1"/>
          <w:sz w:val="22"/>
          <w:szCs w:val="22"/>
          <w:lang w:val="en-US"/>
        </w:rPr>
        <w:t xml:space="preserve">      </w:t>
      </w:r>
      <w:r w:rsidRPr="008B4887">
        <w:rPr>
          <w:rFonts w:ascii="Arial" w:hAnsi="Arial" w:cs="Arial"/>
          <w:i/>
          <w:color w:val="000000" w:themeColor="text1"/>
          <w:sz w:val="22"/>
          <w:szCs w:val="22"/>
          <w:lang w:val="en-US"/>
        </w:rPr>
        <w:t>"id":"#12",</w:t>
      </w:r>
    </w:p>
    <w:p w14:paraId="49BBD55E" w14:textId="77777777" w:rsidR="0060703A" w:rsidRPr="008B4887" w:rsidRDefault="0060703A" w:rsidP="0060703A">
      <w:pPr>
        <w:rPr>
          <w:rFonts w:ascii="Arial" w:hAnsi="Arial" w:cs="Arial"/>
          <w:i/>
          <w:color w:val="000000" w:themeColor="text1"/>
          <w:sz w:val="22"/>
          <w:szCs w:val="22"/>
          <w:lang w:val="en-US"/>
        </w:rPr>
      </w:pPr>
      <w:r w:rsidRPr="008B4887">
        <w:rPr>
          <w:rFonts w:ascii="Arial" w:hAnsi="Arial" w:cs="Arial"/>
          <w:i/>
          <w:color w:val="000000" w:themeColor="text1"/>
          <w:sz w:val="22"/>
          <w:szCs w:val="22"/>
          <w:lang w:val="en-US"/>
        </w:rPr>
        <w:t xml:space="preserve">      "type":"</w:t>
      </w:r>
      <w:proofErr w:type="spellStart"/>
      <w:r w:rsidRPr="008B4887">
        <w:rPr>
          <w:rFonts w:ascii="Arial" w:hAnsi="Arial" w:cs="Arial"/>
          <w:i/>
          <w:color w:val="000000" w:themeColor="text1"/>
          <w:sz w:val="22"/>
          <w:szCs w:val="22"/>
          <w:lang w:val="en-US"/>
        </w:rPr>
        <w:t>measure_with_unit</w:t>
      </w:r>
      <w:proofErr w:type="spellEnd"/>
      <w:r w:rsidRPr="008B4887">
        <w:rPr>
          <w:rFonts w:ascii="Arial" w:hAnsi="Arial" w:cs="Arial"/>
          <w:i/>
          <w:color w:val="000000" w:themeColor="text1"/>
          <w:sz w:val="22"/>
          <w:szCs w:val="22"/>
          <w:lang w:val="en-US"/>
        </w:rPr>
        <w:t>",</w:t>
      </w:r>
    </w:p>
    <w:p w14:paraId="45F54154" w14:textId="77777777" w:rsidR="0060703A" w:rsidRPr="008B4887" w:rsidRDefault="0060703A" w:rsidP="0060703A">
      <w:pPr>
        <w:rPr>
          <w:rFonts w:ascii="Arial" w:hAnsi="Arial" w:cs="Arial"/>
          <w:i/>
          <w:color w:val="000000" w:themeColor="text1"/>
          <w:sz w:val="22"/>
          <w:szCs w:val="22"/>
          <w:lang w:val="en-US"/>
        </w:rPr>
      </w:pPr>
      <w:r w:rsidRPr="008B4887">
        <w:rPr>
          <w:rFonts w:ascii="Arial" w:hAnsi="Arial" w:cs="Arial"/>
          <w:i/>
          <w:color w:val="000000" w:themeColor="text1"/>
          <w:sz w:val="22"/>
          <w:szCs w:val="22"/>
          <w:lang w:val="en-US"/>
        </w:rPr>
        <w:t xml:space="preserve">      "attributes":</w:t>
      </w:r>
    </w:p>
    <w:p w14:paraId="6CD8069C" w14:textId="77777777" w:rsidR="0060703A" w:rsidRPr="008B4887" w:rsidRDefault="0060703A" w:rsidP="0060703A">
      <w:pPr>
        <w:rPr>
          <w:rFonts w:ascii="Arial" w:hAnsi="Arial" w:cs="Arial"/>
          <w:i/>
          <w:color w:val="000000" w:themeColor="text1"/>
          <w:sz w:val="22"/>
          <w:szCs w:val="22"/>
          <w:lang w:val="en-US"/>
        </w:rPr>
      </w:pPr>
      <w:r w:rsidRPr="008B4887">
        <w:rPr>
          <w:rFonts w:ascii="Arial" w:hAnsi="Arial" w:cs="Arial"/>
          <w:i/>
          <w:color w:val="000000" w:themeColor="text1"/>
          <w:sz w:val="22"/>
          <w:szCs w:val="22"/>
          <w:lang w:val="en-US"/>
        </w:rPr>
        <w:t xml:space="preserve">        {</w:t>
      </w:r>
    </w:p>
    <w:p w14:paraId="3682795F" w14:textId="77777777" w:rsidR="0060703A" w:rsidRPr="008B4887" w:rsidRDefault="0060703A" w:rsidP="0060703A">
      <w:pPr>
        <w:rPr>
          <w:rFonts w:ascii="Arial" w:hAnsi="Arial" w:cs="Arial"/>
          <w:i/>
          <w:color w:val="000000" w:themeColor="text1"/>
          <w:sz w:val="22"/>
          <w:szCs w:val="22"/>
          <w:lang w:val="en-US"/>
        </w:rPr>
      </w:pPr>
      <w:r w:rsidRPr="008B4887">
        <w:rPr>
          <w:rFonts w:ascii="Arial" w:hAnsi="Arial" w:cs="Arial"/>
          <w:i/>
          <w:color w:val="000000" w:themeColor="text1"/>
          <w:sz w:val="22"/>
          <w:szCs w:val="22"/>
          <w:lang w:val="en-US"/>
        </w:rPr>
        <w:t xml:space="preserve">          "</w:t>
      </w:r>
      <w:proofErr w:type="spellStart"/>
      <w:r w:rsidRPr="008B4887">
        <w:rPr>
          <w:rFonts w:ascii="Arial" w:hAnsi="Arial" w:cs="Arial"/>
          <w:i/>
          <w:color w:val="000000" w:themeColor="text1"/>
          <w:sz w:val="22"/>
          <w:szCs w:val="22"/>
          <w:lang w:val="en-US"/>
        </w:rPr>
        <w:t>unit_component</w:t>
      </w:r>
      <w:proofErr w:type="spellEnd"/>
      <w:r w:rsidRPr="008B4887">
        <w:rPr>
          <w:rFonts w:ascii="Arial" w:hAnsi="Arial" w:cs="Arial"/>
          <w:i/>
          <w:color w:val="000000" w:themeColor="text1"/>
          <w:sz w:val="22"/>
          <w:szCs w:val="22"/>
          <w:lang w:val="en-US"/>
        </w:rPr>
        <w:t>":"#13",</w:t>
      </w:r>
    </w:p>
    <w:p w14:paraId="4676FE2A" w14:textId="77777777" w:rsidR="0060703A" w:rsidRPr="008B4887" w:rsidRDefault="0060703A" w:rsidP="0060703A">
      <w:pPr>
        <w:rPr>
          <w:rFonts w:ascii="Arial" w:hAnsi="Arial" w:cs="Arial"/>
          <w:i/>
          <w:color w:val="000000" w:themeColor="text1"/>
          <w:sz w:val="22"/>
          <w:szCs w:val="22"/>
          <w:lang w:val="en-US"/>
        </w:rPr>
      </w:pPr>
      <w:r w:rsidRPr="008B4887">
        <w:rPr>
          <w:rFonts w:ascii="Arial" w:hAnsi="Arial" w:cs="Arial"/>
          <w:i/>
          <w:color w:val="000000" w:themeColor="text1"/>
          <w:sz w:val="22"/>
          <w:szCs w:val="22"/>
          <w:lang w:val="en-US"/>
        </w:rPr>
        <w:t xml:space="preserve">          "value_component":"2"</w:t>
      </w:r>
    </w:p>
    <w:p w14:paraId="5E016421" w14:textId="77777777" w:rsidR="0060703A" w:rsidRPr="008B4887" w:rsidRDefault="0060703A" w:rsidP="0060703A">
      <w:pPr>
        <w:rPr>
          <w:rFonts w:ascii="Arial" w:hAnsi="Arial" w:cs="Arial"/>
          <w:i/>
          <w:color w:val="000000" w:themeColor="text1"/>
          <w:sz w:val="22"/>
          <w:szCs w:val="22"/>
          <w:lang w:val="en-US"/>
        </w:rPr>
      </w:pPr>
      <w:r w:rsidRPr="008B4887">
        <w:rPr>
          <w:rFonts w:ascii="Arial" w:hAnsi="Arial" w:cs="Arial"/>
          <w:i/>
          <w:color w:val="000000" w:themeColor="text1"/>
          <w:sz w:val="22"/>
          <w:szCs w:val="22"/>
          <w:lang w:val="en-US"/>
        </w:rPr>
        <w:t xml:space="preserve">        }</w:t>
      </w:r>
    </w:p>
    <w:p w14:paraId="766B1BC7" w14:textId="77777777" w:rsidR="0060703A" w:rsidRPr="008B4887" w:rsidRDefault="0060703A" w:rsidP="0060703A">
      <w:pPr>
        <w:rPr>
          <w:rFonts w:ascii="Arial" w:hAnsi="Arial" w:cs="Arial"/>
          <w:i/>
          <w:color w:val="000000" w:themeColor="text1"/>
          <w:sz w:val="22"/>
          <w:szCs w:val="22"/>
          <w:lang w:val="en-US"/>
        </w:rPr>
      </w:pPr>
      <w:r w:rsidRPr="008B4887">
        <w:rPr>
          <w:rFonts w:ascii="Arial" w:hAnsi="Arial" w:cs="Arial"/>
          <w:i/>
          <w:color w:val="000000" w:themeColor="text1"/>
          <w:sz w:val="22"/>
          <w:szCs w:val="22"/>
          <w:lang w:val="en-US"/>
        </w:rPr>
        <w:lastRenderedPageBreak/>
        <w:t xml:space="preserve">    },</w:t>
      </w:r>
    </w:p>
    <w:p w14:paraId="0615A0AD" w14:textId="77777777" w:rsidR="0060703A" w:rsidRPr="008B4887" w:rsidRDefault="0060703A" w:rsidP="0060703A">
      <w:pPr>
        <w:rPr>
          <w:rFonts w:ascii="Arial" w:hAnsi="Arial" w:cs="Arial"/>
          <w:i/>
          <w:color w:val="000000" w:themeColor="text1"/>
          <w:sz w:val="22"/>
          <w:szCs w:val="22"/>
          <w:lang w:val="en-US"/>
        </w:rPr>
      </w:pPr>
      <w:r w:rsidRPr="008B4887">
        <w:rPr>
          <w:rFonts w:ascii="Arial" w:hAnsi="Arial" w:cs="Arial"/>
          <w:i/>
          <w:color w:val="000000" w:themeColor="text1"/>
          <w:sz w:val="22"/>
          <w:szCs w:val="22"/>
          <w:lang w:val="en-US"/>
        </w:rPr>
        <w:t xml:space="preserve">     {</w:t>
      </w:r>
    </w:p>
    <w:p w14:paraId="06C1B83C" w14:textId="6013E01E" w:rsidR="0060703A" w:rsidRPr="008B4887" w:rsidRDefault="0060703A" w:rsidP="0060703A">
      <w:pPr>
        <w:spacing w:before="120" w:after="120"/>
        <w:rPr>
          <w:rFonts w:ascii="Arial" w:hAnsi="Arial" w:cs="Arial"/>
          <w:b/>
          <w:i/>
          <w:color w:val="000000" w:themeColor="text1"/>
          <w:szCs w:val="22"/>
          <w:lang w:val="en-US"/>
        </w:rPr>
      </w:pPr>
      <w:r w:rsidRPr="008B4887">
        <w:rPr>
          <w:rFonts w:ascii="Arial" w:hAnsi="Arial" w:cs="Arial"/>
          <w:b/>
          <w:i/>
          <w:color w:val="000000" w:themeColor="text1"/>
          <w:szCs w:val="22"/>
          <w:lang w:val="en-US"/>
        </w:rPr>
        <w:t xml:space="preserve">/* </w:t>
      </w:r>
      <w:r w:rsidRPr="008B4887">
        <w:rPr>
          <w:rFonts w:ascii="Arial" w:hAnsi="Arial" w:cs="Arial"/>
          <w:b/>
          <w:i/>
          <w:color w:val="000000" w:themeColor="text1"/>
          <w:szCs w:val="22"/>
        </w:rPr>
        <w:t>Наименование</w:t>
      </w:r>
      <w:r w:rsidRPr="008B4887">
        <w:rPr>
          <w:rFonts w:ascii="Arial" w:hAnsi="Arial" w:cs="Arial"/>
          <w:b/>
          <w:i/>
          <w:color w:val="000000" w:themeColor="text1"/>
          <w:szCs w:val="22"/>
          <w:lang w:val="en-US"/>
        </w:rPr>
        <w:t xml:space="preserve"> </w:t>
      </w:r>
      <w:r w:rsidRPr="008B4887">
        <w:rPr>
          <w:rFonts w:ascii="Arial" w:hAnsi="Arial" w:cs="Arial"/>
          <w:b/>
          <w:i/>
          <w:color w:val="000000" w:themeColor="text1"/>
          <w:szCs w:val="22"/>
        </w:rPr>
        <w:t>единицы</w:t>
      </w:r>
      <w:r w:rsidRPr="008B4887">
        <w:rPr>
          <w:rFonts w:ascii="Arial" w:hAnsi="Arial" w:cs="Arial"/>
          <w:b/>
          <w:i/>
          <w:color w:val="000000" w:themeColor="text1"/>
          <w:szCs w:val="22"/>
          <w:lang w:val="en-US"/>
        </w:rPr>
        <w:t xml:space="preserve"> </w:t>
      </w:r>
      <w:r w:rsidRPr="008B4887">
        <w:rPr>
          <w:rFonts w:ascii="Arial" w:hAnsi="Arial" w:cs="Arial"/>
          <w:b/>
          <w:i/>
          <w:color w:val="000000" w:themeColor="text1"/>
          <w:szCs w:val="22"/>
        </w:rPr>
        <w:t>измерения</w:t>
      </w:r>
      <w:r w:rsidRPr="008B4887">
        <w:rPr>
          <w:rFonts w:ascii="Arial" w:hAnsi="Arial" w:cs="Arial"/>
          <w:b/>
          <w:i/>
          <w:color w:val="000000" w:themeColor="text1"/>
          <w:szCs w:val="22"/>
          <w:lang w:val="en-US"/>
        </w:rPr>
        <w:t xml:space="preserve"> </w:t>
      </w:r>
      <w:r w:rsidR="000664F5" w:rsidRPr="003F49A7">
        <w:rPr>
          <w:rFonts w:ascii="Arial" w:hAnsi="Arial" w:cs="Arial"/>
          <w:b/>
          <w:i/>
          <w:color w:val="000000" w:themeColor="text1"/>
          <w:szCs w:val="22"/>
          <w:lang w:val="en-US"/>
        </w:rPr>
        <w:t>(#13)</w:t>
      </w:r>
      <w:r w:rsidRPr="008B4887">
        <w:rPr>
          <w:rFonts w:ascii="Arial" w:hAnsi="Arial" w:cs="Arial"/>
          <w:b/>
          <w:i/>
          <w:color w:val="000000" w:themeColor="text1"/>
          <w:szCs w:val="22"/>
          <w:lang w:val="en-US"/>
        </w:rPr>
        <w:t>*/</w:t>
      </w:r>
    </w:p>
    <w:p w14:paraId="50C58FCA" w14:textId="77777777" w:rsidR="0060703A" w:rsidRPr="008B4887" w:rsidRDefault="0060703A" w:rsidP="0060703A">
      <w:pPr>
        <w:rPr>
          <w:rFonts w:ascii="Arial" w:hAnsi="Arial" w:cs="Arial"/>
          <w:i/>
          <w:color w:val="000000" w:themeColor="text1"/>
          <w:sz w:val="22"/>
          <w:szCs w:val="22"/>
          <w:lang w:val="en-US"/>
        </w:rPr>
      </w:pPr>
      <w:r w:rsidRPr="008B4887">
        <w:rPr>
          <w:rFonts w:ascii="Arial" w:hAnsi="Arial" w:cs="Arial"/>
          <w:i/>
          <w:color w:val="000000" w:themeColor="text1"/>
          <w:sz w:val="22"/>
          <w:szCs w:val="22"/>
          <w:lang w:val="en-US"/>
        </w:rPr>
        <w:t xml:space="preserve">      " id ":"#13",</w:t>
      </w:r>
    </w:p>
    <w:p w14:paraId="462A28DA" w14:textId="77777777" w:rsidR="0060703A" w:rsidRPr="008B4887" w:rsidRDefault="0060703A" w:rsidP="0060703A">
      <w:pPr>
        <w:rPr>
          <w:rFonts w:ascii="Arial" w:hAnsi="Arial" w:cs="Arial"/>
          <w:i/>
          <w:color w:val="000000" w:themeColor="text1"/>
          <w:sz w:val="22"/>
          <w:szCs w:val="22"/>
          <w:lang w:val="en-US"/>
        </w:rPr>
      </w:pPr>
      <w:r w:rsidRPr="008B4887">
        <w:rPr>
          <w:rFonts w:ascii="Arial" w:hAnsi="Arial" w:cs="Arial"/>
          <w:i/>
          <w:color w:val="000000" w:themeColor="text1"/>
          <w:sz w:val="22"/>
          <w:szCs w:val="22"/>
          <w:lang w:val="en-US"/>
        </w:rPr>
        <w:t xml:space="preserve">      "type":"</w:t>
      </w:r>
      <w:proofErr w:type="spellStart"/>
      <w:r w:rsidRPr="008B4887">
        <w:rPr>
          <w:rFonts w:ascii="Arial" w:hAnsi="Arial" w:cs="Arial"/>
          <w:i/>
          <w:color w:val="000000" w:themeColor="text1"/>
          <w:sz w:val="22"/>
          <w:szCs w:val="22"/>
          <w:lang w:val="en-US"/>
        </w:rPr>
        <w:t>context_dependent_unit</w:t>
      </w:r>
      <w:proofErr w:type="spellEnd"/>
      <w:r w:rsidRPr="008B4887">
        <w:rPr>
          <w:rFonts w:ascii="Arial" w:hAnsi="Arial" w:cs="Arial"/>
          <w:i/>
          <w:color w:val="000000" w:themeColor="text1"/>
          <w:sz w:val="22"/>
          <w:szCs w:val="22"/>
          <w:lang w:val="en-US"/>
        </w:rPr>
        <w:t>",</w:t>
      </w:r>
    </w:p>
    <w:p w14:paraId="5A6DFF52" w14:textId="77777777" w:rsidR="0060703A" w:rsidRPr="008B4887" w:rsidRDefault="0060703A" w:rsidP="0060703A">
      <w:pPr>
        <w:rPr>
          <w:rFonts w:ascii="Arial" w:hAnsi="Arial" w:cs="Arial"/>
          <w:i/>
          <w:color w:val="000000" w:themeColor="text1"/>
          <w:sz w:val="22"/>
          <w:szCs w:val="22"/>
          <w:lang w:val="en-US"/>
        </w:rPr>
      </w:pPr>
      <w:r w:rsidRPr="008B4887">
        <w:rPr>
          <w:rFonts w:ascii="Arial" w:hAnsi="Arial" w:cs="Arial"/>
          <w:i/>
          <w:color w:val="000000" w:themeColor="text1"/>
          <w:sz w:val="22"/>
          <w:szCs w:val="22"/>
          <w:lang w:val="en-US"/>
        </w:rPr>
        <w:t xml:space="preserve">      "attributes":</w:t>
      </w:r>
    </w:p>
    <w:p w14:paraId="48E8DB9C" w14:textId="77777777" w:rsidR="0060703A" w:rsidRPr="008B4887" w:rsidRDefault="0060703A" w:rsidP="0060703A">
      <w:pPr>
        <w:rPr>
          <w:rFonts w:ascii="Arial" w:hAnsi="Arial" w:cs="Arial"/>
          <w:i/>
          <w:color w:val="000000" w:themeColor="text1"/>
          <w:sz w:val="22"/>
          <w:szCs w:val="22"/>
          <w:lang w:val="en-US"/>
        </w:rPr>
      </w:pPr>
      <w:r w:rsidRPr="008B4887">
        <w:rPr>
          <w:rFonts w:ascii="Arial" w:hAnsi="Arial" w:cs="Arial"/>
          <w:i/>
          <w:color w:val="000000" w:themeColor="text1"/>
          <w:sz w:val="22"/>
          <w:szCs w:val="22"/>
          <w:lang w:val="en-US"/>
        </w:rPr>
        <w:t xml:space="preserve">        {</w:t>
      </w:r>
    </w:p>
    <w:p w14:paraId="711BA3E8" w14:textId="77777777" w:rsidR="000664F5" w:rsidRPr="008B4887" w:rsidRDefault="000664F5" w:rsidP="000664F5">
      <w:pPr>
        <w:rPr>
          <w:rFonts w:ascii="Arial" w:hAnsi="Arial" w:cs="Arial"/>
          <w:i/>
          <w:color w:val="000000" w:themeColor="text1"/>
          <w:sz w:val="22"/>
          <w:szCs w:val="22"/>
          <w:lang w:val="en-US"/>
        </w:rPr>
      </w:pPr>
      <w:r w:rsidRPr="008B4887">
        <w:rPr>
          <w:rFonts w:ascii="Arial" w:hAnsi="Arial" w:cs="Arial"/>
          <w:i/>
          <w:color w:val="000000" w:themeColor="text1"/>
          <w:sz w:val="22"/>
          <w:szCs w:val="22"/>
          <w:lang w:val="en-US"/>
        </w:rPr>
        <w:t xml:space="preserve">          "id":"</w:t>
      </w:r>
      <w:proofErr w:type="spellStart"/>
      <w:r w:rsidRPr="008B4887">
        <w:rPr>
          <w:rFonts w:ascii="Arial" w:hAnsi="Arial" w:cs="Arial"/>
          <w:i/>
          <w:color w:val="000000" w:themeColor="text1"/>
          <w:sz w:val="22"/>
          <w:szCs w:val="22"/>
        </w:rPr>
        <w:t>шт</w:t>
      </w:r>
      <w:proofErr w:type="spellEnd"/>
      <w:r w:rsidRPr="008B4887">
        <w:rPr>
          <w:rFonts w:ascii="Arial" w:hAnsi="Arial" w:cs="Arial"/>
          <w:i/>
          <w:color w:val="000000" w:themeColor="text1"/>
          <w:sz w:val="22"/>
          <w:szCs w:val="22"/>
          <w:lang w:val="en-US"/>
        </w:rPr>
        <w:t>."</w:t>
      </w:r>
    </w:p>
    <w:p w14:paraId="1196F4C2" w14:textId="77777777" w:rsidR="000664F5" w:rsidRPr="008B4887" w:rsidRDefault="000664F5" w:rsidP="000664F5">
      <w:pPr>
        <w:rPr>
          <w:rFonts w:ascii="Arial" w:hAnsi="Arial" w:cs="Arial"/>
          <w:i/>
          <w:color w:val="000000" w:themeColor="text1"/>
          <w:sz w:val="22"/>
          <w:szCs w:val="22"/>
          <w:lang w:val="en-US"/>
        </w:rPr>
      </w:pPr>
      <w:r w:rsidRPr="008B4887">
        <w:rPr>
          <w:rFonts w:ascii="Arial" w:hAnsi="Arial" w:cs="Arial"/>
          <w:i/>
          <w:color w:val="000000" w:themeColor="text1"/>
          <w:sz w:val="22"/>
          <w:szCs w:val="22"/>
          <w:lang w:val="en-US"/>
        </w:rPr>
        <w:t xml:space="preserve">          "name":"</w:t>
      </w:r>
      <w:r w:rsidRPr="008B4887">
        <w:rPr>
          <w:rFonts w:ascii="Arial" w:hAnsi="Arial" w:cs="Arial"/>
          <w:i/>
          <w:color w:val="000000" w:themeColor="text1"/>
          <w:sz w:val="22"/>
          <w:szCs w:val="22"/>
        </w:rPr>
        <w:t>Штука</w:t>
      </w:r>
      <w:r w:rsidRPr="008B4887">
        <w:rPr>
          <w:rFonts w:ascii="Arial" w:hAnsi="Arial" w:cs="Arial"/>
          <w:i/>
          <w:color w:val="000000" w:themeColor="text1"/>
          <w:sz w:val="22"/>
          <w:szCs w:val="22"/>
          <w:lang w:val="en-US"/>
        </w:rPr>
        <w:t>",</w:t>
      </w:r>
    </w:p>
    <w:p w14:paraId="4AD4CE75" w14:textId="77777777" w:rsidR="0060703A" w:rsidRPr="00361E08" w:rsidRDefault="0060703A" w:rsidP="0060703A">
      <w:pPr>
        <w:rPr>
          <w:rFonts w:ascii="Arial" w:hAnsi="Arial" w:cs="Arial"/>
          <w:i/>
          <w:color w:val="000000" w:themeColor="text1"/>
          <w:sz w:val="22"/>
          <w:szCs w:val="22"/>
        </w:rPr>
      </w:pPr>
      <w:r w:rsidRPr="008B4887">
        <w:rPr>
          <w:rFonts w:ascii="Arial" w:hAnsi="Arial" w:cs="Arial"/>
          <w:i/>
          <w:color w:val="000000" w:themeColor="text1"/>
          <w:sz w:val="22"/>
          <w:szCs w:val="22"/>
          <w:lang w:val="en-US"/>
        </w:rPr>
        <w:t xml:space="preserve">        </w:t>
      </w:r>
      <w:r w:rsidRPr="00361E08">
        <w:rPr>
          <w:rFonts w:ascii="Arial" w:hAnsi="Arial" w:cs="Arial"/>
          <w:i/>
          <w:color w:val="000000" w:themeColor="text1"/>
          <w:sz w:val="22"/>
          <w:szCs w:val="22"/>
        </w:rPr>
        <w:t>}</w:t>
      </w:r>
    </w:p>
    <w:p w14:paraId="610141EF" w14:textId="77777777" w:rsidR="0060703A" w:rsidRPr="008B4887" w:rsidRDefault="0060703A" w:rsidP="0060703A">
      <w:pPr>
        <w:rPr>
          <w:rFonts w:ascii="Arial" w:hAnsi="Arial" w:cs="Arial"/>
          <w:i/>
          <w:color w:val="000000" w:themeColor="text1"/>
          <w:sz w:val="22"/>
          <w:szCs w:val="22"/>
        </w:rPr>
      </w:pPr>
      <w:r w:rsidRPr="00361E08">
        <w:rPr>
          <w:rFonts w:ascii="Arial" w:hAnsi="Arial" w:cs="Arial"/>
          <w:i/>
          <w:color w:val="000000" w:themeColor="text1"/>
          <w:sz w:val="22"/>
          <w:szCs w:val="22"/>
        </w:rPr>
        <w:t xml:space="preserve">    </w:t>
      </w:r>
      <w:r w:rsidRPr="008B4887">
        <w:rPr>
          <w:rFonts w:ascii="Arial" w:hAnsi="Arial" w:cs="Arial"/>
          <w:i/>
          <w:color w:val="000000" w:themeColor="text1"/>
          <w:sz w:val="22"/>
          <w:szCs w:val="22"/>
        </w:rPr>
        <w:t xml:space="preserve">}, </w:t>
      </w:r>
    </w:p>
    <w:p w14:paraId="084B4917" w14:textId="77777777" w:rsidR="0060703A" w:rsidRPr="008B4887" w:rsidRDefault="0060703A" w:rsidP="0060703A">
      <w:pPr>
        <w:rPr>
          <w:rFonts w:ascii="Arial" w:hAnsi="Arial" w:cs="Arial"/>
          <w:i/>
          <w:color w:val="000000" w:themeColor="text1"/>
          <w:sz w:val="22"/>
          <w:szCs w:val="22"/>
        </w:rPr>
      </w:pPr>
      <w:r w:rsidRPr="008B4887">
        <w:rPr>
          <w:rFonts w:ascii="Arial" w:hAnsi="Arial" w:cs="Arial"/>
          <w:i/>
          <w:color w:val="000000" w:themeColor="text1"/>
          <w:sz w:val="22"/>
          <w:szCs w:val="22"/>
        </w:rPr>
        <w:t xml:space="preserve">    {</w:t>
      </w:r>
    </w:p>
    <w:p w14:paraId="4B3FB3F9" w14:textId="41A61A37" w:rsidR="0060703A" w:rsidRPr="008B4887" w:rsidRDefault="0060703A" w:rsidP="0060703A">
      <w:pPr>
        <w:spacing w:before="120" w:after="120"/>
        <w:rPr>
          <w:rFonts w:ascii="Arial" w:hAnsi="Arial" w:cs="Arial"/>
          <w:b/>
          <w:i/>
          <w:color w:val="000000" w:themeColor="text1"/>
          <w:szCs w:val="22"/>
        </w:rPr>
      </w:pPr>
      <w:r w:rsidRPr="008B4887">
        <w:rPr>
          <w:rFonts w:ascii="Arial" w:hAnsi="Arial" w:cs="Arial"/>
          <w:b/>
          <w:i/>
          <w:color w:val="000000" w:themeColor="text1"/>
          <w:szCs w:val="22"/>
        </w:rPr>
        <w:t xml:space="preserve">/*  </w:t>
      </w:r>
      <w:r w:rsidR="000664F5" w:rsidRPr="008B4887">
        <w:rPr>
          <w:rFonts w:ascii="Arial" w:hAnsi="Arial" w:cs="Arial"/>
          <w:b/>
          <w:i/>
          <w:color w:val="000000" w:themeColor="text1"/>
          <w:szCs w:val="22"/>
        </w:rPr>
        <w:t>С</w:t>
      </w:r>
      <w:r w:rsidRPr="008B4887">
        <w:rPr>
          <w:rFonts w:ascii="Arial" w:hAnsi="Arial" w:cs="Arial"/>
          <w:b/>
          <w:i/>
          <w:color w:val="000000" w:themeColor="text1"/>
          <w:szCs w:val="22"/>
        </w:rPr>
        <w:t xml:space="preserve">вязь между изделиями  </w:t>
      </w:r>
      <w:r w:rsidR="000664F5" w:rsidRPr="008B4887">
        <w:rPr>
          <w:rFonts w:ascii="Arial" w:hAnsi="Arial" w:cs="Arial"/>
          <w:b/>
          <w:i/>
          <w:color w:val="000000" w:themeColor="text1"/>
          <w:szCs w:val="22"/>
        </w:rPr>
        <w:t>АБВГ.222222.001 (</w:t>
      </w:r>
      <w:r w:rsidRPr="008B4887">
        <w:rPr>
          <w:rFonts w:ascii="Arial" w:hAnsi="Arial" w:cs="Arial"/>
          <w:b/>
          <w:i/>
          <w:color w:val="000000" w:themeColor="text1"/>
          <w:szCs w:val="22"/>
        </w:rPr>
        <w:t>#7</w:t>
      </w:r>
      <w:r w:rsidR="000664F5" w:rsidRPr="008B4887">
        <w:rPr>
          <w:rFonts w:ascii="Arial" w:hAnsi="Arial" w:cs="Arial"/>
          <w:b/>
          <w:i/>
          <w:color w:val="000000" w:themeColor="text1"/>
          <w:szCs w:val="22"/>
        </w:rPr>
        <w:t>)</w:t>
      </w:r>
      <w:r w:rsidRPr="008B4887">
        <w:rPr>
          <w:rFonts w:ascii="Arial" w:hAnsi="Arial" w:cs="Arial"/>
          <w:b/>
          <w:i/>
          <w:color w:val="000000" w:themeColor="text1"/>
          <w:szCs w:val="22"/>
        </w:rPr>
        <w:t xml:space="preserve"> и </w:t>
      </w:r>
      <w:r w:rsidR="000664F5" w:rsidRPr="008B4887">
        <w:rPr>
          <w:rFonts w:ascii="Arial" w:hAnsi="Arial" w:cs="Arial"/>
          <w:b/>
          <w:i/>
          <w:color w:val="000000" w:themeColor="text1"/>
          <w:szCs w:val="22"/>
        </w:rPr>
        <w:t>АБВГ.444444.001 (</w:t>
      </w:r>
      <w:r w:rsidRPr="008B4887">
        <w:rPr>
          <w:rFonts w:ascii="Arial" w:hAnsi="Arial" w:cs="Arial"/>
          <w:b/>
          <w:i/>
          <w:color w:val="000000" w:themeColor="text1"/>
          <w:szCs w:val="22"/>
        </w:rPr>
        <w:t>#17</w:t>
      </w:r>
      <w:r w:rsidR="000664F5" w:rsidRPr="008B4887">
        <w:rPr>
          <w:rFonts w:ascii="Arial" w:hAnsi="Arial" w:cs="Arial"/>
          <w:b/>
          <w:i/>
          <w:color w:val="000000" w:themeColor="text1"/>
          <w:szCs w:val="22"/>
        </w:rPr>
        <w:t>)</w:t>
      </w:r>
      <w:r w:rsidRPr="008B4887">
        <w:rPr>
          <w:rFonts w:ascii="Arial" w:hAnsi="Arial" w:cs="Arial"/>
          <w:b/>
          <w:i/>
          <w:color w:val="000000" w:themeColor="text1"/>
          <w:szCs w:val="22"/>
        </w:rPr>
        <w:t xml:space="preserve">.  Указано, что количество входящих изделий определено в объекте </w:t>
      </w:r>
      <w:r w:rsidRPr="008B4887">
        <w:rPr>
          <w:rFonts w:ascii="Arial" w:hAnsi="Arial" w:cs="Arial"/>
          <w:b/>
          <w:i/>
          <w:color w:val="000000" w:themeColor="text1"/>
          <w:szCs w:val="22"/>
          <w:lang w:val="en-US"/>
        </w:rPr>
        <w:t>measure</w:t>
      </w:r>
      <w:r w:rsidRPr="008B4887">
        <w:rPr>
          <w:rFonts w:ascii="Arial" w:hAnsi="Arial" w:cs="Arial"/>
          <w:b/>
          <w:i/>
          <w:color w:val="000000" w:themeColor="text1"/>
          <w:szCs w:val="22"/>
        </w:rPr>
        <w:t>_</w:t>
      </w:r>
      <w:r w:rsidRPr="008B4887">
        <w:rPr>
          <w:rFonts w:ascii="Arial" w:hAnsi="Arial" w:cs="Arial"/>
          <w:b/>
          <w:i/>
          <w:color w:val="000000" w:themeColor="text1"/>
          <w:szCs w:val="22"/>
          <w:lang w:val="en-US"/>
        </w:rPr>
        <w:t>with</w:t>
      </w:r>
      <w:r w:rsidRPr="008B4887">
        <w:rPr>
          <w:rFonts w:ascii="Arial" w:hAnsi="Arial" w:cs="Arial"/>
          <w:b/>
          <w:i/>
          <w:color w:val="000000" w:themeColor="text1"/>
          <w:szCs w:val="22"/>
        </w:rPr>
        <w:t>_</w:t>
      </w:r>
      <w:r w:rsidRPr="008B4887">
        <w:rPr>
          <w:rFonts w:ascii="Arial" w:hAnsi="Arial" w:cs="Arial"/>
          <w:b/>
          <w:i/>
          <w:color w:val="000000" w:themeColor="text1"/>
          <w:szCs w:val="22"/>
          <w:lang w:val="en-US"/>
        </w:rPr>
        <w:t>unit</w:t>
      </w:r>
      <w:r w:rsidRPr="008B4887">
        <w:rPr>
          <w:rFonts w:ascii="Arial" w:hAnsi="Arial" w:cs="Arial"/>
          <w:b/>
          <w:i/>
          <w:color w:val="000000" w:themeColor="text1"/>
          <w:szCs w:val="22"/>
        </w:rPr>
        <w:t xml:space="preserve"> (#18)  */</w:t>
      </w:r>
    </w:p>
    <w:p w14:paraId="65E82F45" w14:textId="77777777" w:rsidR="0060703A" w:rsidRPr="008B4887" w:rsidRDefault="0060703A" w:rsidP="0060703A">
      <w:pPr>
        <w:rPr>
          <w:rFonts w:ascii="Arial" w:hAnsi="Arial" w:cs="Arial"/>
          <w:i/>
          <w:color w:val="000000" w:themeColor="text1"/>
          <w:sz w:val="22"/>
          <w:szCs w:val="22"/>
          <w:lang w:val="en-US"/>
        </w:rPr>
      </w:pPr>
      <w:r w:rsidRPr="008B4887">
        <w:rPr>
          <w:rFonts w:ascii="Arial" w:hAnsi="Arial" w:cs="Arial"/>
          <w:i/>
          <w:color w:val="000000" w:themeColor="text1"/>
          <w:sz w:val="22"/>
          <w:szCs w:val="22"/>
        </w:rPr>
        <w:t xml:space="preserve">      </w:t>
      </w:r>
      <w:r w:rsidRPr="008B4887">
        <w:rPr>
          <w:rFonts w:ascii="Arial" w:hAnsi="Arial" w:cs="Arial"/>
          <w:i/>
          <w:color w:val="000000" w:themeColor="text1"/>
          <w:sz w:val="22"/>
          <w:szCs w:val="22"/>
          <w:lang w:val="en-US"/>
        </w:rPr>
        <w:t>" id ":"#14",</w:t>
      </w:r>
    </w:p>
    <w:p w14:paraId="176A65C7" w14:textId="77777777" w:rsidR="0060703A" w:rsidRPr="008B4887" w:rsidRDefault="0060703A" w:rsidP="0060703A">
      <w:pPr>
        <w:rPr>
          <w:rFonts w:ascii="Arial" w:hAnsi="Arial" w:cs="Arial"/>
          <w:i/>
          <w:color w:val="000000" w:themeColor="text1"/>
          <w:sz w:val="22"/>
          <w:szCs w:val="22"/>
          <w:lang w:val="en-US"/>
        </w:rPr>
      </w:pPr>
      <w:r w:rsidRPr="008B4887">
        <w:rPr>
          <w:rFonts w:ascii="Arial" w:hAnsi="Arial" w:cs="Arial"/>
          <w:i/>
          <w:color w:val="000000" w:themeColor="text1"/>
          <w:sz w:val="22"/>
          <w:szCs w:val="22"/>
          <w:lang w:val="en-US"/>
        </w:rPr>
        <w:t xml:space="preserve">      "type":"next_assembly_usage_occurrence+quantified_assembly_component_usage",</w:t>
      </w:r>
    </w:p>
    <w:p w14:paraId="67CF327F" w14:textId="77777777" w:rsidR="0060703A" w:rsidRPr="008B4887" w:rsidRDefault="0060703A" w:rsidP="0060703A">
      <w:pPr>
        <w:rPr>
          <w:rFonts w:ascii="Arial" w:hAnsi="Arial" w:cs="Arial"/>
          <w:i/>
          <w:color w:val="000000" w:themeColor="text1"/>
          <w:sz w:val="22"/>
          <w:szCs w:val="22"/>
          <w:lang w:val="en-US"/>
        </w:rPr>
      </w:pPr>
      <w:r w:rsidRPr="008B4887">
        <w:rPr>
          <w:rFonts w:ascii="Arial" w:hAnsi="Arial" w:cs="Arial"/>
          <w:i/>
          <w:color w:val="000000" w:themeColor="text1"/>
          <w:sz w:val="22"/>
          <w:szCs w:val="22"/>
          <w:lang w:val="en-US"/>
        </w:rPr>
        <w:t xml:space="preserve">      "attributes":</w:t>
      </w:r>
    </w:p>
    <w:p w14:paraId="12D11C9D" w14:textId="77777777" w:rsidR="0060703A" w:rsidRPr="008B4887" w:rsidRDefault="0060703A" w:rsidP="0060703A">
      <w:pPr>
        <w:rPr>
          <w:rFonts w:ascii="Arial" w:hAnsi="Arial" w:cs="Arial"/>
          <w:i/>
          <w:color w:val="000000" w:themeColor="text1"/>
          <w:sz w:val="22"/>
          <w:szCs w:val="22"/>
          <w:lang w:val="en-US"/>
        </w:rPr>
      </w:pPr>
      <w:r w:rsidRPr="008B4887">
        <w:rPr>
          <w:rFonts w:ascii="Arial" w:hAnsi="Arial" w:cs="Arial"/>
          <w:i/>
          <w:color w:val="000000" w:themeColor="text1"/>
          <w:sz w:val="22"/>
          <w:szCs w:val="22"/>
          <w:lang w:val="en-US"/>
        </w:rPr>
        <w:t xml:space="preserve">        {</w:t>
      </w:r>
    </w:p>
    <w:p w14:paraId="7B436AC7" w14:textId="77777777" w:rsidR="0060703A" w:rsidRPr="008B4887" w:rsidRDefault="0060703A" w:rsidP="0060703A">
      <w:pPr>
        <w:rPr>
          <w:rFonts w:ascii="Arial" w:hAnsi="Arial" w:cs="Arial"/>
          <w:i/>
          <w:color w:val="000000" w:themeColor="text1"/>
          <w:sz w:val="22"/>
          <w:szCs w:val="22"/>
          <w:lang w:val="en-US"/>
        </w:rPr>
      </w:pPr>
      <w:r w:rsidRPr="008B4887">
        <w:rPr>
          <w:rFonts w:ascii="Arial" w:hAnsi="Arial" w:cs="Arial"/>
          <w:i/>
          <w:color w:val="000000" w:themeColor="text1"/>
          <w:sz w:val="22"/>
          <w:szCs w:val="22"/>
          <w:lang w:val="en-US"/>
        </w:rPr>
        <w:t xml:space="preserve">          "</w:t>
      </w:r>
      <w:proofErr w:type="spellStart"/>
      <w:r w:rsidRPr="008B4887">
        <w:rPr>
          <w:rFonts w:ascii="Arial" w:hAnsi="Arial" w:cs="Arial"/>
          <w:i/>
          <w:color w:val="000000" w:themeColor="text1"/>
          <w:sz w:val="22"/>
          <w:szCs w:val="22"/>
          <w:lang w:val="en-US"/>
        </w:rPr>
        <w:t>relating_product_definition</w:t>
      </w:r>
      <w:proofErr w:type="spellEnd"/>
      <w:r w:rsidRPr="008B4887">
        <w:rPr>
          <w:rFonts w:ascii="Arial" w:hAnsi="Arial" w:cs="Arial"/>
          <w:i/>
          <w:color w:val="000000" w:themeColor="text1"/>
          <w:sz w:val="22"/>
          <w:szCs w:val="22"/>
          <w:lang w:val="en-US"/>
        </w:rPr>
        <w:t>":"#7",</w:t>
      </w:r>
    </w:p>
    <w:p w14:paraId="646459E3" w14:textId="77777777" w:rsidR="0060703A" w:rsidRPr="008B4887" w:rsidRDefault="0060703A" w:rsidP="0060703A">
      <w:pPr>
        <w:rPr>
          <w:rFonts w:ascii="Arial" w:hAnsi="Arial" w:cs="Arial"/>
          <w:i/>
          <w:color w:val="000000" w:themeColor="text1"/>
          <w:sz w:val="22"/>
          <w:szCs w:val="22"/>
          <w:lang w:val="en-US"/>
        </w:rPr>
      </w:pPr>
      <w:r w:rsidRPr="008B4887">
        <w:rPr>
          <w:rFonts w:ascii="Arial" w:hAnsi="Arial" w:cs="Arial"/>
          <w:i/>
          <w:color w:val="000000" w:themeColor="text1"/>
          <w:sz w:val="22"/>
          <w:szCs w:val="22"/>
          <w:lang w:val="en-US"/>
        </w:rPr>
        <w:t xml:space="preserve">          "</w:t>
      </w:r>
      <w:proofErr w:type="spellStart"/>
      <w:r w:rsidRPr="008B4887">
        <w:rPr>
          <w:rFonts w:ascii="Arial" w:hAnsi="Arial" w:cs="Arial"/>
          <w:i/>
          <w:color w:val="000000" w:themeColor="text1"/>
          <w:sz w:val="22"/>
          <w:szCs w:val="22"/>
          <w:lang w:val="en-US"/>
        </w:rPr>
        <w:t>related_product_definition</w:t>
      </w:r>
      <w:proofErr w:type="spellEnd"/>
      <w:r w:rsidRPr="008B4887">
        <w:rPr>
          <w:rFonts w:ascii="Arial" w:hAnsi="Arial" w:cs="Arial"/>
          <w:i/>
          <w:color w:val="000000" w:themeColor="text1"/>
          <w:sz w:val="22"/>
          <w:szCs w:val="22"/>
          <w:lang w:val="en-US"/>
        </w:rPr>
        <w:t>":"#17",</w:t>
      </w:r>
    </w:p>
    <w:p w14:paraId="09B18F71" w14:textId="28578B1C" w:rsidR="000664F5" w:rsidRPr="003F49A7" w:rsidRDefault="00EA233F" w:rsidP="000664F5">
      <w:pPr>
        <w:rPr>
          <w:rFonts w:ascii="Arial" w:hAnsi="Arial" w:cs="Arial"/>
          <w:i/>
          <w:color w:val="000000" w:themeColor="text1"/>
          <w:sz w:val="22"/>
          <w:szCs w:val="22"/>
        </w:rPr>
      </w:pPr>
      <w:r w:rsidRPr="008B4887">
        <w:rPr>
          <w:rFonts w:ascii="Arial" w:hAnsi="Arial" w:cs="Arial"/>
          <w:i/>
          <w:color w:val="000000" w:themeColor="text1"/>
          <w:sz w:val="22"/>
          <w:szCs w:val="22"/>
          <w:lang w:val="en-US"/>
        </w:rPr>
        <w:t xml:space="preserve">          </w:t>
      </w:r>
      <w:r w:rsidRPr="003F49A7">
        <w:rPr>
          <w:rFonts w:ascii="Arial" w:hAnsi="Arial" w:cs="Arial"/>
          <w:i/>
          <w:color w:val="000000" w:themeColor="text1"/>
          <w:sz w:val="22"/>
          <w:szCs w:val="22"/>
        </w:rPr>
        <w:t>"</w:t>
      </w:r>
      <w:r w:rsidRPr="008B4887">
        <w:rPr>
          <w:rFonts w:ascii="Arial" w:hAnsi="Arial" w:cs="Arial"/>
          <w:i/>
          <w:color w:val="000000" w:themeColor="text1"/>
          <w:sz w:val="22"/>
          <w:szCs w:val="22"/>
          <w:lang w:val="en-US"/>
        </w:rPr>
        <w:t>id</w:t>
      </w:r>
      <w:r w:rsidRPr="003F49A7">
        <w:rPr>
          <w:rFonts w:ascii="Arial" w:hAnsi="Arial" w:cs="Arial"/>
          <w:i/>
          <w:color w:val="000000" w:themeColor="text1"/>
          <w:sz w:val="22"/>
          <w:szCs w:val="22"/>
        </w:rPr>
        <w:t>":"</w:t>
      </w:r>
      <w:r w:rsidRPr="008B4887">
        <w:rPr>
          <w:rFonts w:ascii="Arial" w:hAnsi="Arial" w:cs="Arial"/>
          <w:i/>
          <w:color w:val="000000" w:themeColor="text1"/>
          <w:sz w:val="22"/>
          <w:szCs w:val="22"/>
        </w:rPr>
        <w:t>3</w:t>
      </w:r>
      <w:r w:rsidR="000664F5" w:rsidRPr="003F49A7">
        <w:rPr>
          <w:rFonts w:ascii="Arial" w:hAnsi="Arial" w:cs="Arial"/>
          <w:i/>
          <w:color w:val="000000" w:themeColor="text1"/>
          <w:sz w:val="22"/>
          <w:szCs w:val="22"/>
        </w:rPr>
        <w:t>",</w:t>
      </w:r>
    </w:p>
    <w:p w14:paraId="78D95492" w14:textId="7BD895F9" w:rsidR="0060703A" w:rsidRPr="003F49A7" w:rsidRDefault="0060703A" w:rsidP="0060703A">
      <w:pPr>
        <w:rPr>
          <w:rFonts w:ascii="Arial" w:hAnsi="Arial" w:cs="Arial"/>
          <w:i/>
          <w:color w:val="000000" w:themeColor="text1"/>
          <w:sz w:val="22"/>
          <w:szCs w:val="22"/>
        </w:rPr>
      </w:pPr>
      <w:r w:rsidRPr="003F49A7">
        <w:rPr>
          <w:rFonts w:ascii="Arial" w:hAnsi="Arial" w:cs="Arial"/>
          <w:i/>
          <w:color w:val="000000" w:themeColor="text1"/>
          <w:sz w:val="22"/>
          <w:szCs w:val="22"/>
        </w:rPr>
        <w:t xml:space="preserve">          "</w:t>
      </w:r>
      <w:r w:rsidRPr="008B4887">
        <w:rPr>
          <w:rFonts w:ascii="Arial" w:hAnsi="Arial" w:cs="Arial"/>
          <w:i/>
          <w:color w:val="000000" w:themeColor="text1"/>
          <w:sz w:val="22"/>
          <w:szCs w:val="22"/>
          <w:lang w:val="en-US"/>
        </w:rPr>
        <w:t>name</w:t>
      </w:r>
      <w:r w:rsidRPr="003F49A7">
        <w:rPr>
          <w:rFonts w:ascii="Arial" w:hAnsi="Arial" w:cs="Arial"/>
          <w:i/>
          <w:color w:val="000000" w:themeColor="text1"/>
          <w:sz w:val="22"/>
          <w:szCs w:val="22"/>
        </w:rPr>
        <w:t>":"</w:t>
      </w:r>
      <w:r w:rsidR="000664F5" w:rsidRPr="008B4887">
        <w:rPr>
          <w:rFonts w:ascii="Arial" w:hAnsi="Arial" w:cs="Arial"/>
          <w:i/>
          <w:color w:val="000000" w:themeColor="text1"/>
          <w:sz w:val="22"/>
          <w:szCs w:val="22"/>
        </w:rPr>
        <w:t>Связь</w:t>
      </w:r>
      <w:r w:rsidR="000664F5" w:rsidRPr="003F49A7">
        <w:rPr>
          <w:rFonts w:ascii="Arial" w:hAnsi="Arial" w:cs="Arial"/>
          <w:i/>
          <w:color w:val="000000" w:themeColor="text1"/>
          <w:sz w:val="22"/>
          <w:szCs w:val="22"/>
        </w:rPr>
        <w:t xml:space="preserve"> </w:t>
      </w:r>
      <w:r w:rsidR="000664F5" w:rsidRPr="008B4887">
        <w:rPr>
          <w:rFonts w:ascii="Arial" w:hAnsi="Arial" w:cs="Arial"/>
          <w:i/>
          <w:color w:val="000000" w:themeColor="text1"/>
          <w:sz w:val="22"/>
          <w:szCs w:val="22"/>
        </w:rPr>
        <w:t>с</w:t>
      </w:r>
      <w:r w:rsidR="000664F5" w:rsidRPr="003F49A7">
        <w:rPr>
          <w:rFonts w:ascii="Arial" w:hAnsi="Arial" w:cs="Arial"/>
          <w:i/>
          <w:color w:val="000000" w:themeColor="text1"/>
          <w:sz w:val="22"/>
          <w:szCs w:val="22"/>
        </w:rPr>
        <w:t xml:space="preserve"> </w:t>
      </w:r>
      <w:r w:rsidR="000664F5" w:rsidRPr="008B4887">
        <w:rPr>
          <w:rFonts w:ascii="Arial" w:hAnsi="Arial" w:cs="Arial"/>
          <w:i/>
          <w:color w:val="000000" w:themeColor="text1"/>
          <w:sz w:val="22"/>
          <w:szCs w:val="22"/>
        </w:rPr>
        <w:t>валом</w:t>
      </w:r>
      <w:r w:rsidRPr="003F49A7">
        <w:rPr>
          <w:rFonts w:ascii="Arial" w:hAnsi="Arial" w:cs="Arial"/>
          <w:i/>
          <w:color w:val="000000" w:themeColor="text1"/>
          <w:sz w:val="22"/>
          <w:szCs w:val="22"/>
        </w:rPr>
        <w:t>",</w:t>
      </w:r>
    </w:p>
    <w:p w14:paraId="0C2B05E6" w14:textId="70B9A986" w:rsidR="0060703A" w:rsidRPr="003F49A7" w:rsidRDefault="0060703A" w:rsidP="0060703A">
      <w:pPr>
        <w:rPr>
          <w:rFonts w:ascii="Arial" w:hAnsi="Arial" w:cs="Arial"/>
          <w:i/>
          <w:color w:val="000000" w:themeColor="text1"/>
          <w:sz w:val="22"/>
          <w:szCs w:val="22"/>
        </w:rPr>
      </w:pPr>
      <w:r w:rsidRPr="003F49A7">
        <w:rPr>
          <w:rFonts w:ascii="Arial" w:hAnsi="Arial" w:cs="Arial"/>
          <w:i/>
          <w:color w:val="000000" w:themeColor="text1"/>
          <w:sz w:val="22"/>
          <w:szCs w:val="22"/>
        </w:rPr>
        <w:t xml:space="preserve">          "</w:t>
      </w:r>
      <w:r w:rsidRPr="008B4887">
        <w:rPr>
          <w:rFonts w:ascii="Arial" w:hAnsi="Arial" w:cs="Arial"/>
          <w:i/>
          <w:color w:val="000000" w:themeColor="text1"/>
          <w:sz w:val="22"/>
          <w:szCs w:val="22"/>
          <w:lang w:val="en-US"/>
        </w:rPr>
        <w:t>reference</w:t>
      </w:r>
      <w:r w:rsidRPr="003F49A7">
        <w:rPr>
          <w:rFonts w:ascii="Arial" w:hAnsi="Arial" w:cs="Arial"/>
          <w:i/>
          <w:color w:val="000000" w:themeColor="text1"/>
          <w:sz w:val="22"/>
          <w:szCs w:val="22"/>
        </w:rPr>
        <w:t>_</w:t>
      </w:r>
      <w:r w:rsidRPr="008B4887">
        <w:rPr>
          <w:rFonts w:ascii="Arial" w:hAnsi="Arial" w:cs="Arial"/>
          <w:i/>
          <w:color w:val="000000" w:themeColor="text1"/>
          <w:sz w:val="22"/>
          <w:szCs w:val="22"/>
          <w:lang w:val="en-US"/>
        </w:rPr>
        <w:t>design</w:t>
      </w:r>
      <w:r w:rsidR="00EA233F" w:rsidRPr="008B4887">
        <w:rPr>
          <w:rFonts w:ascii="Arial" w:hAnsi="Arial" w:cs="Arial"/>
          <w:i/>
          <w:color w:val="000000" w:themeColor="text1"/>
          <w:sz w:val="22"/>
          <w:szCs w:val="22"/>
          <w:lang w:val="en-US"/>
        </w:rPr>
        <w:t>ator</w:t>
      </w:r>
      <w:r w:rsidR="00EA233F" w:rsidRPr="003F49A7">
        <w:rPr>
          <w:rFonts w:ascii="Arial" w:hAnsi="Arial" w:cs="Arial"/>
          <w:i/>
          <w:color w:val="000000" w:themeColor="text1"/>
          <w:sz w:val="22"/>
          <w:szCs w:val="22"/>
        </w:rPr>
        <w:t>":"</w:t>
      </w:r>
      <w:r w:rsidR="00EA233F" w:rsidRPr="008B4887">
        <w:rPr>
          <w:rFonts w:ascii="Arial" w:hAnsi="Arial" w:cs="Arial"/>
          <w:i/>
          <w:color w:val="000000" w:themeColor="text1"/>
          <w:sz w:val="22"/>
          <w:szCs w:val="22"/>
        </w:rPr>
        <w:t>3</w:t>
      </w:r>
      <w:r w:rsidRPr="003F49A7">
        <w:rPr>
          <w:rFonts w:ascii="Arial" w:hAnsi="Arial" w:cs="Arial"/>
          <w:i/>
          <w:color w:val="000000" w:themeColor="text1"/>
          <w:sz w:val="22"/>
          <w:szCs w:val="22"/>
        </w:rPr>
        <w:t>",</w:t>
      </w:r>
    </w:p>
    <w:p w14:paraId="698DEEFE" w14:textId="77777777" w:rsidR="0060703A" w:rsidRPr="008B4887" w:rsidRDefault="0060703A" w:rsidP="0060703A">
      <w:pPr>
        <w:rPr>
          <w:rFonts w:ascii="Arial" w:hAnsi="Arial" w:cs="Arial"/>
          <w:i/>
          <w:color w:val="000000" w:themeColor="text1"/>
          <w:sz w:val="22"/>
          <w:szCs w:val="22"/>
        </w:rPr>
      </w:pPr>
      <w:r w:rsidRPr="003F49A7">
        <w:rPr>
          <w:rFonts w:ascii="Arial" w:hAnsi="Arial" w:cs="Arial"/>
          <w:i/>
          <w:color w:val="000000" w:themeColor="text1"/>
          <w:sz w:val="22"/>
          <w:szCs w:val="22"/>
        </w:rPr>
        <w:t xml:space="preserve">          </w:t>
      </w:r>
      <w:r w:rsidRPr="008B4887">
        <w:rPr>
          <w:rFonts w:ascii="Arial" w:hAnsi="Arial" w:cs="Arial"/>
          <w:i/>
          <w:color w:val="000000" w:themeColor="text1"/>
          <w:sz w:val="22"/>
          <w:szCs w:val="22"/>
        </w:rPr>
        <w:t>"</w:t>
      </w:r>
      <w:r w:rsidRPr="008B4887">
        <w:rPr>
          <w:rFonts w:ascii="Arial" w:hAnsi="Arial" w:cs="Arial"/>
          <w:i/>
          <w:color w:val="000000" w:themeColor="text1"/>
          <w:sz w:val="22"/>
          <w:szCs w:val="22"/>
          <w:lang w:val="en-US"/>
        </w:rPr>
        <w:t>quantity</w:t>
      </w:r>
      <w:r w:rsidRPr="008B4887">
        <w:rPr>
          <w:rFonts w:ascii="Arial" w:hAnsi="Arial" w:cs="Arial"/>
          <w:i/>
          <w:color w:val="000000" w:themeColor="text1"/>
          <w:sz w:val="22"/>
          <w:szCs w:val="22"/>
        </w:rPr>
        <w:t>":"#18"</w:t>
      </w:r>
    </w:p>
    <w:p w14:paraId="05166716" w14:textId="77777777" w:rsidR="0060703A" w:rsidRPr="008B4887" w:rsidRDefault="0060703A" w:rsidP="0060703A">
      <w:pPr>
        <w:rPr>
          <w:rFonts w:ascii="Arial" w:hAnsi="Arial" w:cs="Arial"/>
          <w:i/>
          <w:color w:val="000000" w:themeColor="text1"/>
          <w:sz w:val="22"/>
          <w:szCs w:val="22"/>
        </w:rPr>
      </w:pPr>
      <w:r w:rsidRPr="008B4887">
        <w:rPr>
          <w:rFonts w:ascii="Arial" w:hAnsi="Arial" w:cs="Arial"/>
          <w:i/>
          <w:color w:val="000000" w:themeColor="text1"/>
          <w:sz w:val="22"/>
          <w:szCs w:val="22"/>
        </w:rPr>
        <w:t xml:space="preserve">        }</w:t>
      </w:r>
    </w:p>
    <w:p w14:paraId="477D5E2E" w14:textId="77777777" w:rsidR="0060703A" w:rsidRPr="008B4887" w:rsidRDefault="0060703A" w:rsidP="0060703A">
      <w:pPr>
        <w:rPr>
          <w:rFonts w:ascii="Arial" w:hAnsi="Arial" w:cs="Arial"/>
          <w:i/>
          <w:color w:val="000000" w:themeColor="text1"/>
          <w:sz w:val="22"/>
          <w:szCs w:val="22"/>
        </w:rPr>
      </w:pPr>
      <w:r w:rsidRPr="008B4887">
        <w:rPr>
          <w:rFonts w:ascii="Arial" w:hAnsi="Arial" w:cs="Arial"/>
          <w:i/>
          <w:color w:val="000000" w:themeColor="text1"/>
          <w:sz w:val="22"/>
          <w:szCs w:val="22"/>
        </w:rPr>
        <w:t xml:space="preserve">    }, </w:t>
      </w:r>
    </w:p>
    <w:p w14:paraId="2F92E47A" w14:textId="77777777" w:rsidR="0060703A" w:rsidRPr="008B4887" w:rsidRDefault="0060703A" w:rsidP="0060703A">
      <w:pPr>
        <w:rPr>
          <w:rFonts w:ascii="Arial" w:hAnsi="Arial" w:cs="Arial"/>
          <w:i/>
          <w:color w:val="000000" w:themeColor="text1"/>
          <w:sz w:val="22"/>
          <w:szCs w:val="22"/>
        </w:rPr>
      </w:pPr>
      <w:r w:rsidRPr="008B4887">
        <w:rPr>
          <w:rFonts w:ascii="Arial" w:hAnsi="Arial" w:cs="Arial"/>
          <w:i/>
          <w:color w:val="000000" w:themeColor="text1"/>
          <w:sz w:val="22"/>
          <w:szCs w:val="22"/>
        </w:rPr>
        <w:t xml:space="preserve">    {</w:t>
      </w:r>
    </w:p>
    <w:p w14:paraId="3153E706" w14:textId="18D9C66F" w:rsidR="0060703A" w:rsidRPr="008B4887" w:rsidRDefault="0060703A" w:rsidP="0060703A">
      <w:pPr>
        <w:spacing w:before="120" w:after="120"/>
        <w:rPr>
          <w:rFonts w:ascii="Arial" w:hAnsi="Arial" w:cs="Arial"/>
          <w:b/>
          <w:i/>
          <w:color w:val="000000" w:themeColor="text1"/>
          <w:szCs w:val="22"/>
        </w:rPr>
      </w:pPr>
      <w:r w:rsidRPr="008B4887">
        <w:rPr>
          <w:rFonts w:ascii="Arial" w:hAnsi="Arial" w:cs="Arial"/>
          <w:b/>
          <w:i/>
          <w:color w:val="000000" w:themeColor="text1"/>
          <w:szCs w:val="22"/>
        </w:rPr>
        <w:t xml:space="preserve">/* Указание обозначения и наименования изделия </w:t>
      </w:r>
      <w:r w:rsidR="00EA233F" w:rsidRPr="008B4887">
        <w:rPr>
          <w:rFonts w:ascii="Arial" w:hAnsi="Arial" w:cs="Arial"/>
          <w:b/>
          <w:i/>
          <w:color w:val="000000" w:themeColor="text1"/>
          <w:szCs w:val="22"/>
        </w:rPr>
        <w:t>АБВГ.444444.001</w:t>
      </w:r>
      <w:r w:rsidRPr="008B4887">
        <w:rPr>
          <w:rFonts w:ascii="Arial" w:hAnsi="Arial" w:cs="Arial"/>
          <w:b/>
          <w:i/>
          <w:color w:val="000000" w:themeColor="text1"/>
          <w:szCs w:val="22"/>
        </w:rPr>
        <w:t>*/</w:t>
      </w:r>
    </w:p>
    <w:p w14:paraId="7AD2AEB0" w14:textId="77777777" w:rsidR="0060703A" w:rsidRPr="008B4887" w:rsidRDefault="0060703A" w:rsidP="0060703A">
      <w:pPr>
        <w:rPr>
          <w:rFonts w:ascii="Arial" w:hAnsi="Arial" w:cs="Arial"/>
          <w:i/>
          <w:color w:val="000000" w:themeColor="text1"/>
          <w:sz w:val="22"/>
          <w:szCs w:val="22"/>
          <w:lang w:val="en-US"/>
        </w:rPr>
      </w:pPr>
      <w:r w:rsidRPr="008B4887">
        <w:rPr>
          <w:rFonts w:ascii="Arial" w:hAnsi="Arial" w:cs="Arial"/>
          <w:i/>
          <w:color w:val="000000" w:themeColor="text1"/>
          <w:sz w:val="22"/>
          <w:szCs w:val="22"/>
        </w:rPr>
        <w:t xml:space="preserve">      </w:t>
      </w:r>
      <w:r w:rsidRPr="008B4887">
        <w:rPr>
          <w:rFonts w:ascii="Arial" w:hAnsi="Arial" w:cs="Arial"/>
          <w:i/>
          <w:color w:val="000000" w:themeColor="text1"/>
          <w:sz w:val="22"/>
          <w:szCs w:val="22"/>
          <w:lang w:val="en-US"/>
        </w:rPr>
        <w:t>" id ":"#15",</w:t>
      </w:r>
    </w:p>
    <w:p w14:paraId="7F848A26" w14:textId="77777777" w:rsidR="0060703A" w:rsidRPr="008B4887" w:rsidRDefault="0060703A" w:rsidP="0060703A">
      <w:pPr>
        <w:rPr>
          <w:rFonts w:ascii="Arial" w:hAnsi="Arial" w:cs="Arial"/>
          <w:i/>
          <w:color w:val="000000" w:themeColor="text1"/>
          <w:sz w:val="22"/>
          <w:szCs w:val="22"/>
          <w:lang w:val="en-US"/>
        </w:rPr>
      </w:pPr>
      <w:r w:rsidRPr="008B4887">
        <w:rPr>
          <w:rFonts w:ascii="Arial" w:hAnsi="Arial" w:cs="Arial"/>
          <w:i/>
          <w:color w:val="000000" w:themeColor="text1"/>
          <w:sz w:val="22"/>
          <w:szCs w:val="22"/>
          <w:lang w:val="en-US"/>
        </w:rPr>
        <w:t xml:space="preserve">      "</w:t>
      </w:r>
      <w:proofErr w:type="spellStart"/>
      <w:r w:rsidRPr="008B4887">
        <w:rPr>
          <w:rFonts w:ascii="Arial" w:hAnsi="Arial" w:cs="Arial"/>
          <w:i/>
          <w:color w:val="000000" w:themeColor="text1"/>
          <w:sz w:val="22"/>
          <w:szCs w:val="22"/>
          <w:lang w:val="en-US"/>
        </w:rPr>
        <w:t>type":"product</w:t>
      </w:r>
      <w:proofErr w:type="spellEnd"/>
      <w:r w:rsidRPr="008B4887">
        <w:rPr>
          <w:rFonts w:ascii="Arial" w:hAnsi="Arial" w:cs="Arial"/>
          <w:i/>
          <w:color w:val="000000" w:themeColor="text1"/>
          <w:sz w:val="22"/>
          <w:szCs w:val="22"/>
          <w:lang w:val="en-US"/>
        </w:rPr>
        <w:t>",</w:t>
      </w:r>
    </w:p>
    <w:p w14:paraId="1AB4C985" w14:textId="77777777" w:rsidR="0060703A" w:rsidRPr="008B4887" w:rsidRDefault="0060703A" w:rsidP="0060703A">
      <w:pPr>
        <w:rPr>
          <w:rFonts w:ascii="Arial" w:hAnsi="Arial" w:cs="Arial"/>
          <w:i/>
          <w:color w:val="000000" w:themeColor="text1"/>
          <w:sz w:val="22"/>
          <w:szCs w:val="22"/>
          <w:lang w:val="en-US"/>
        </w:rPr>
      </w:pPr>
      <w:r w:rsidRPr="008B4887">
        <w:rPr>
          <w:rFonts w:ascii="Arial" w:hAnsi="Arial" w:cs="Arial"/>
          <w:i/>
          <w:color w:val="000000" w:themeColor="text1"/>
          <w:sz w:val="22"/>
          <w:szCs w:val="22"/>
          <w:lang w:val="en-US"/>
        </w:rPr>
        <w:t xml:space="preserve">      "attributes":</w:t>
      </w:r>
    </w:p>
    <w:p w14:paraId="24A3B495" w14:textId="77777777" w:rsidR="0060703A" w:rsidRPr="008B4887" w:rsidRDefault="0060703A" w:rsidP="0060703A">
      <w:pPr>
        <w:rPr>
          <w:rFonts w:ascii="Arial" w:hAnsi="Arial" w:cs="Arial"/>
          <w:i/>
          <w:color w:val="000000" w:themeColor="text1"/>
          <w:sz w:val="22"/>
          <w:szCs w:val="22"/>
          <w:lang w:val="en-US"/>
        </w:rPr>
      </w:pPr>
      <w:r w:rsidRPr="008B4887">
        <w:rPr>
          <w:rFonts w:ascii="Arial" w:hAnsi="Arial" w:cs="Arial"/>
          <w:i/>
          <w:color w:val="000000" w:themeColor="text1"/>
          <w:sz w:val="22"/>
          <w:szCs w:val="22"/>
          <w:lang w:val="en-US"/>
        </w:rPr>
        <w:t xml:space="preserve">        {</w:t>
      </w:r>
    </w:p>
    <w:p w14:paraId="501A5979" w14:textId="696F71FA" w:rsidR="00EA233F" w:rsidRPr="002D7375" w:rsidRDefault="00EA233F" w:rsidP="00EA233F">
      <w:pPr>
        <w:rPr>
          <w:rFonts w:ascii="Arial" w:hAnsi="Arial" w:cs="Arial"/>
          <w:i/>
          <w:color w:val="000000" w:themeColor="text1"/>
          <w:sz w:val="22"/>
          <w:szCs w:val="22"/>
          <w:lang w:val="en-US"/>
        </w:rPr>
      </w:pPr>
      <w:r w:rsidRPr="003F49A7">
        <w:rPr>
          <w:rFonts w:ascii="Arial" w:hAnsi="Arial" w:cs="Arial"/>
          <w:i/>
          <w:color w:val="000000" w:themeColor="text1"/>
          <w:sz w:val="22"/>
          <w:szCs w:val="22"/>
          <w:lang w:val="en-US"/>
        </w:rPr>
        <w:t xml:space="preserve">          </w:t>
      </w:r>
      <w:r w:rsidRPr="002D7375">
        <w:rPr>
          <w:rFonts w:ascii="Arial" w:hAnsi="Arial" w:cs="Arial"/>
          <w:i/>
          <w:color w:val="000000" w:themeColor="text1"/>
          <w:sz w:val="22"/>
          <w:szCs w:val="22"/>
          <w:lang w:val="en-US"/>
        </w:rPr>
        <w:t>"</w:t>
      </w:r>
      <w:r w:rsidRPr="008B4887">
        <w:rPr>
          <w:rFonts w:ascii="Arial" w:hAnsi="Arial" w:cs="Arial"/>
          <w:i/>
          <w:color w:val="000000" w:themeColor="text1"/>
          <w:sz w:val="22"/>
          <w:szCs w:val="22"/>
          <w:lang w:val="en-US"/>
        </w:rPr>
        <w:t>id</w:t>
      </w:r>
      <w:r w:rsidRPr="002D7375">
        <w:rPr>
          <w:rFonts w:ascii="Arial" w:hAnsi="Arial" w:cs="Arial"/>
          <w:i/>
          <w:color w:val="000000" w:themeColor="text1"/>
          <w:sz w:val="22"/>
          <w:szCs w:val="22"/>
          <w:lang w:val="en-US"/>
        </w:rPr>
        <w:t>":"</w:t>
      </w:r>
      <w:r w:rsidRPr="008B4887">
        <w:rPr>
          <w:rFonts w:ascii="Arial" w:hAnsi="Arial" w:cs="Arial"/>
          <w:i/>
          <w:color w:val="000000" w:themeColor="text1"/>
          <w:sz w:val="22"/>
          <w:szCs w:val="22"/>
        </w:rPr>
        <w:t>АБВГ</w:t>
      </w:r>
      <w:r w:rsidRPr="002D7375">
        <w:rPr>
          <w:rFonts w:ascii="Arial" w:hAnsi="Arial" w:cs="Arial"/>
          <w:i/>
          <w:color w:val="000000" w:themeColor="text1"/>
          <w:sz w:val="22"/>
          <w:szCs w:val="22"/>
          <w:lang w:val="en-US"/>
        </w:rPr>
        <w:t>.444444.001",</w:t>
      </w:r>
    </w:p>
    <w:p w14:paraId="1DE745DC" w14:textId="3DC2E98C" w:rsidR="00EA233F" w:rsidRPr="00361E08" w:rsidRDefault="00EA233F" w:rsidP="00EA233F">
      <w:pPr>
        <w:rPr>
          <w:rFonts w:ascii="Arial" w:hAnsi="Arial" w:cs="Arial"/>
          <w:i/>
          <w:color w:val="000000" w:themeColor="text1"/>
          <w:sz w:val="22"/>
          <w:szCs w:val="22"/>
        </w:rPr>
      </w:pPr>
      <w:r w:rsidRPr="002D7375">
        <w:rPr>
          <w:rFonts w:ascii="Arial" w:hAnsi="Arial" w:cs="Arial"/>
          <w:i/>
          <w:color w:val="000000" w:themeColor="text1"/>
          <w:sz w:val="22"/>
          <w:szCs w:val="22"/>
          <w:lang w:val="en-US"/>
        </w:rPr>
        <w:t xml:space="preserve">          </w:t>
      </w:r>
      <w:r w:rsidRPr="00361E08">
        <w:rPr>
          <w:rFonts w:ascii="Arial" w:hAnsi="Arial" w:cs="Arial"/>
          <w:i/>
          <w:color w:val="000000" w:themeColor="text1"/>
          <w:sz w:val="22"/>
          <w:szCs w:val="22"/>
        </w:rPr>
        <w:t>"</w:t>
      </w:r>
      <w:r w:rsidRPr="008B4887">
        <w:rPr>
          <w:rFonts w:ascii="Arial" w:hAnsi="Arial" w:cs="Arial"/>
          <w:i/>
          <w:color w:val="000000" w:themeColor="text1"/>
          <w:sz w:val="22"/>
          <w:szCs w:val="22"/>
          <w:lang w:val="en-US"/>
        </w:rPr>
        <w:t>name</w:t>
      </w:r>
      <w:r w:rsidRPr="00361E08">
        <w:rPr>
          <w:rFonts w:ascii="Arial" w:hAnsi="Arial" w:cs="Arial"/>
          <w:i/>
          <w:color w:val="000000" w:themeColor="text1"/>
          <w:sz w:val="22"/>
          <w:szCs w:val="22"/>
        </w:rPr>
        <w:t>":"</w:t>
      </w:r>
      <w:r w:rsidRPr="008B4887">
        <w:rPr>
          <w:rFonts w:ascii="Arial" w:hAnsi="Arial" w:cs="Arial"/>
          <w:i/>
          <w:color w:val="000000" w:themeColor="text1"/>
          <w:sz w:val="22"/>
          <w:szCs w:val="22"/>
        </w:rPr>
        <w:t>Вал</w:t>
      </w:r>
      <w:r w:rsidRPr="00361E08">
        <w:rPr>
          <w:rFonts w:ascii="Arial" w:hAnsi="Arial" w:cs="Arial"/>
          <w:i/>
          <w:color w:val="000000" w:themeColor="text1"/>
          <w:sz w:val="22"/>
          <w:szCs w:val="22"/>
        </w:rPr>
        <w:t>"</w:t>
      </w:r>
    </w:p>
    <w:p w14:paraId="3753739F" w14:textId="387028C2" w:rsidR="0060703A" w:rsidRPr="00361E08" w:rsidRDefault="0060703A" w:rsidP="0060703A">
      <w:pPr>
        <w:rPr>
          <w:rFonts w:ascii="Arial" w:hAnsi="Arial" w:cs="Arial"/>
          <w:i/>
          <w:color w:val="000000" w:themeColor="text1"/>
          <w:sz w:val="22"/>
          <w:szCs w:val="22"/>
        </w:rPr>
      </w:pPr>
      <w:r w:rsidRPr="00361E08">
        <w:rPr>
          <w:rFonts w:ascii="Arial" w:hAnsi="Arial" w:cs="Arial"/>
          <w:i/>
          <w:color w:val="000000" w:themeColor="text1"/>
          <w:sz w:val="22"/>
          <w:szCs w:val="22"/>
        </w:rPr>
        <w:t xml:space="preserve">          "</w:t>
      </w:r>
      <w:r w:rsidRPr="008B4887">
        <w:rPr>
          <w:rFonts w:ascii="Arial" w:hAnsi="Arial" w:cs="Arial"/>
          <w:i/>
          <w:color w:val="000000" w:themeColor="text1"/>
          <w:sz w:val="22"/>
          <w:szCs w:val="22"/>
          <w:lang w:val="en-US"/>
        </w:rPr>
        <w:t>description</w:t>
      </w:r>
      <w:r w:rsidRPr="00361E08">
        <w:rPr>
          <w:rFonts w:ascii="Arial" w:hAnsi="Arial" w:cs="Arial"/>
          <w:i/>
          <w:color w:val="000000" w:themeColor="text1"/>
          <w:sz w:val="22"/>
          <w:szCs w:val="22"/>
        </w:rPr>
        <w:t>":"</w:t>
      </w:r>
      <w:r w:rsidRPr="008B4887">
        <w:rPr>
          <w:rFonts w:ascii="Arial" w:hAnsi="Arial" w:cs="Arial"/>
          <w:i/>
          <w:color w:val="000000" w:themeColor="text1"/>
          <w:sz w:val="22"/>
          <w:szCs w:val="22"/>
        </w:rPr>
        <w:t>Это</w:t>
      </w:r>
      <w:r w:rsidRPr="00361E08">
        <w:rPr>
          <w:rFonts w:ascii="Arial" w:hAnsi="Arial" w:cs="Arial"/>
          <w:i/>
          <w:color w:val="000000" w:themeColor="text1"/>
          <w:sz w:val="22"/>
          <w:szCs w:val="22"/>
        </w:rPr>
        <w:t xml:space="preserve"> </w:t>
      </w:r>
      <w:r w:rsidRPr="008B4887">
        <w:rPr>
          <w:rFonts w:ascii="Arial" w:hAnsi="Arial" w:cs="Arial"/>
          <w:i/>
          <w:color w:val="000000" w:themeColor="text1"/>
          <w:sz w:val="22"/>
          <w:szCs w:val="22"/>
        </w:rPr>
        <w:t>стальной</w:t>
      </w:r>
      <w:r w:rsidRPr="00361E08">
        <w:rPr>
          <w:rFonts w:ascii="Arial" w:hAnsi="Arial" w:cs="Arial"/>
          <w:i/>
          <w:color w:val="000000" w:themeColor="text1"/>
          <w:sz w:val="22"/>
          <w:szCs w:val="22"/>
        </w:rPr>
        <w:t xml:space="preserve"> </w:t>
      </w:r>
      <w:r w:rsidRPr="008B4887">
        <w:rPr>
          <w:rFonts w:ascii="Arial" w:hAnsi="Arial" w:cs="Arial"/>
          <w:i/>
          <w:color w:val="000000" w:themeColor="text1"/>
          <w:sz w:val="22"/>
          <w:szCs w:val="22"/>
        </w:rPr>
        <w:t>вал</w:t>
      </w:r>
      <w:r w:rsidRPr="00361E08">
        <w:rPr>
          <w:rFonts w:ascii="Arial" w:hAnsi="Arial" w:cs="Arial"/>
          <w:i/>
          <w:color w:val="000000" w:themeColor="text1"/>
          <w:sz w:val="22"/>
          <w:szCs w:val="22"/>
        </w:rPr>
        <w:t>",</w:t>
      </w:r>
    </w:p>
    <w:p w14:paraId="41D8712B" w14:textId="6D50ECBF" w:rsidR="00EA233F" w:rsidRPr="00361E08" w:rsidRDefault="00EA233F" w:rsidP="0060703A">
      <w:pPr>
        <w:rPr>
          <w:rFonts w:ascii="Arial" w:hAnsi="Arial" w:cs="Arial"/>
          <w:i/>
          <w:color w:val="000000" w:themeColor="text1"/>
          <w:sz w:val="22"/>
          <w:szCs w:val="22"/>
        </w:rPr>
      </w:pPr>
      <w:r w:rsidRPr="00361E08">
        <w:rPr>
          <w:rFonts w:ascii="Arial" w:hAnsi="Arial" w:cs="Arial"/>
          <w:i/>
          <w:color w:val="000000" w:themeColor="text1"/>
          <w:sz w:val="22"/>
          <w:szCs w:val="22"/>
        </w:rPr>
        <w:t xml:space="preserve">          </w:t>
      </w:r>
      <w:r w:rsidRPr="00107A45">
        <w:rPr>
          <w:rFonts w:ascii="Arial" w:hAnsi="Arial" w:cs="Arial"/>
          <w:i/>
          <w:color w:val="000000" w:themeColor="text1"/>
          <w:sz w:val="22"/>
          <w:szCs w:val="22"/>
        </w:rPr>
        <w:t>"</w:t>
      </w:r>
      <w:r w:rsidRPr="00107A45">
        <w:rPr>
          <w:rFonts w:ascii="Arial" w:hAnsi="Arial" w:cs="Arial"/>
          <w:i/>
          <w:color w:val="000000" w:themeColor="text1"/>
          <w:sz w:val="22"/>
          <w:szCs w:val="22"/>
          <w:lang w:val="en-US"/>
        </w:rPr>
        <w:t>frame</w:t>
      </w:r>
      <w:r w:rsidRPr="00107A45">
        <w:rPr>
          <w:rFonts w:ascii="Arial" w:hAnsi="Arial" w:cs="Arial"/>
          <w:i/>
          <w:color w:val="000000" w:themeColor="text1"/>
          <w:sz w:val="22"/>
          <w:szCs w:val="22"/>
        </w:rPr>
        <w:t>_</w:t>
      </w:r>
      <w:r w:rsidRPr="00107A45">
        <w:rPr>
          <w:rFonts w:ascii="Arial" w:hAnsi="Arial" w:cs="Arial"/>
          <w:i/>
          <w:color w:val="000000" w:themeColor="text1"/>
          <w:sz w:val="22"/>
          <w:szCs w:val="22"/>
          <w:lang w:val="en-US"/>
        </w:rPr>
        <w:t>of</w:t>
      </w:r>
      <w:r w:rsidRPr="00107A45">
        <w:rPr>
          <w:rFonts w:ascii="Arial" w:hAnsi="Arial" w:cs="Arial"/>
          <w:i/>
          <w:color w:val="000000" w:themeColor="text1"/>
          <w:sz w:val="22"/>
          <w:szCs w:val="22"/>
        </w:rPr>
        <w:t>_</w:t>
      </w:r>
      <w:r w:rsidRPr="00107A45">
        <w:rPr>
          <w:rFonts w:ascii="Arial" w:hAnsi="Arial" w:cs="Arial"/>
          <w:i/>
          <w:color w:val="000000" w:themeColor="text1"/>
          <w:sz w:val="22"/>
          <w:szCs w:val="22"/>
          <w:lang w:val="en-US"/>
        </w:rPr>
        <w:t>reference</w:t>
      </w:r>
      <w:r w:rsidRPr="00107A45">
        <w:rPr>
          <w:rFonts w:ascii="Arial" w:hAnsi="Arial" w:cs="Arial"/>
          <w:i/>
          <w:color w:val="000000" w:themeColor="text1"/>
          <w:sz w:val="22"/>
          <w:szCs w:val="22"/>
        </w:rPr>
        <w:t>":"…"</w:t>
      </w:r>
    </w:p>
    <w:p w14:paraId="6C85F352" w14:textId="77777777" w:rsidR="0060703A" w:rsidRPr="008B4887" w:rsidRDefault="0060703A" w:rsidP="0060703A">
      <w:pPr>
        <w:rPr>
          <w:rFonts w:ascii="Arial" w:hAnsi="Arial" w:cs="Arial"/>
          <w:i/>
          <w:color w:val="000000" w:themeColor="text1"/>
          <w:sz w:val="22"/>
          <w:szCs w:val="22"/>
        </w:rPr>
      </w:pPr>
      <w:r w:rsidRPr="00361E08">
        <w:rPr>
          <w:rFonts w:ascii="Arial" w:hAnsi="Arial" w:cs="Arial"/>
          <w:i/>
          <w:color w:val="000000" w:themeColor="text1"/>
          <w:sz w:val="22"/>
          <w:szCs w:val="22"/>
        </w:rPr>
        <w:t xml:space="preserve">        </w:t>
      </w:r>
      <w:r w:rsidRPr="008B4887">
        <w:rPr>
          <w:rFonts w:ascii="Arial" w:hAnsi="Arial" w:cs="Arial"/>
          <w:i/>
          <w:color w:val="000000" w:themeColor="text1"/>
          <w:sz w:val="22"/>
          <w:szCs w:val="22"/>
        </w:rPr>
        <w:t>}</w:t>
      </w:r>
    </w:p>
    <w:p w14:paraId="69D489B9" w14:textId="77777777" w:rsidR="0060703A" w:rsidRPr="008B4887" w:rsidRDefault="0060703A" w:rsidP="0060703A">
      <w:pPr>
        <w:rPr>
          <w:rFonts w:ascii="Arial" w:hAnsi="Arial" w:cs="Arial"/>
          <w:i/>
          <w:color w:val="000000" w:themeColor="text1"/>
          <w:sz w:val="22"/>
          <w:szCs w:val="22"/>
        </w:rPr>
      </w:pPr>
      <w:r w:rsidRPr="008B4887">
        <w:rPr>
          <w:rFonts w:ascii="Arial" w:hAnsi="Arial" w:cs="Arial"/>
          <w:i/>
          <w:color w:val="000000" w:themeColor="text1"/>
          <w:sz w:val="22"/>
          <w:szCs w:val="22"/>
        </w:rPr>
        <w:t xml:space="preserve">    }, </w:t>
      </w:r>
    </w:p>
    <w:p w14:paraId="19B45EA4" w14:textId="77777777" w:rsidR="0060703A" w:rsidRPr="008B4887" w:rsidRDefault="0060703A" w:rsidP="0060703A">
      <w:pPr>
        <w:rPr>
          <w:rFonts w:ascii="Arial" w:hAnsi="Arial" w:cs="Arial"/>
          <w:i/>
          <w:color w:val="000000" w:themeColor="text1"/>
          <w:sz w:val="22"/>
          <w:szCs w:val="22"/>
        </w:rPr>
      </w:pPr>
      <w:r w:rsidRPr="008B4887">
        <w:rPr>
          <w:rFonts w:ascii="Arial" w:hAnsi="Arial" w:cs="Arial"/>
          <w:i/>
          <w:color w:val="000000" w:themeColor="text1"/>
          <w:sz w:val="22"/>
          <w:szCs w:val="22"/>
        </w:rPr>
        <w:t xml:space="preserve">    {</w:t>
      </w:r>
    </w:p>
    <w:p w14:paraId="379F8AA7" w14:textId="5A579506" w:rsidR="0060703A" w:rsidRPr="008B4887" w:rsidRDefault="0060703A" w:rsidP="0060703A">
      <w:pPr>
        <w:spacing w:before="120" w:after="120"/>
        <w:rPr>
          <w:rFonts w:ascii="Arial" w:hAnsi="Arial" w:cs="Arial"/>
          <w:b/>
          <w:i/>
          <w:color w:val="000000" w:themeColor="text1"/>
          <w:szCs w:val="22"/>
        </w:rPr>
      </w:pPr>
      <w:r w:rsidRPr="008B4887">
        <w:rPr>
          <w:rFonts w:ascii="Arial" w:hAnsi="Arial" w:cs="Arial"/>
          <w:b/>
          <w:i/>
          <w:color w:val="000000" w:themeColor="text1"/>
          <w:szCs w:val="22"/>
        </w:rPr>
        <w:t xml:space="preserve">/* Атрибуты </w:t>
      </w:r>
      <w:r w:rsidR="00EA233F" w:rsidRPr="008B4887">
        <w:rPr>
          <w:rFonts w:ascii="Arial" w:hAnsi="Arial" w:cs="Arial"/>
          <w:b/>
          <w:i/>
          <w:color w:val="000000" w:themeColor="text1"/>
          <w:szCs w:val="22"/>
        </w:rPr>
        <w:t xml:space="preserve">версии </w:t>
      </w:r>
      <w:r w:rsidRPr="008B4887">
        <w:rPr>
          <w:rFonts w:ascii="Arial" w:hAnsi="Arial" w:cs="Arial"/>
          <w:b/>
          <w:i/>
          <w:color w:val="000000" w:themeColor="text1"/>
          <w:szCs w:val="22"/>
        </w:rPr>
        <w:t>изделия</w:t>
      </w:r>
      <w:r w:rsidR="00EA233F" w:rsidRPr="008B4887">
        <w:rPr>
          <w:rFonts w:ascii="Arial" w:hAnsi="Arial" w:cs="Arial"/>
          <w:b/>
          <w:i/>
          <w:color w:val="000000" w:themeColor="text1"/>
          <w:szCs w:val="22"/>
        </w:rPr>
        <w:t xml:space="preserve"> АБВГ.444444.001 </w:t>
      </w:r>
      <w:r w:rsidRPr="008B4887">
        <w:rPr>
          <w:rFonts w:ascii="Arial" w:hAnsi="Arial" w:cs="Arial"/>
          <w:b/>
          <w:i/>
          <w:color w:val="000000" w:themeColor="text1"/>
          <w:szCs w:val="22"/>
        </w:rPr>
        <w:t>по ЕСКД  */</w:t>
      </w:r>
    </w:p>
    <w:p w14:paraId="7E96F0AC" w14:textId="77777777" w:rsidR="0060703A" w:rsidRPr="008B4887" w:rsidRDefault="0060703A" w:rsidP="0060703A">
      <w:pPr>
        <w:rPr>
          <w:rFonts w:ascii="Arial" w:hAnsi="Arial" w:cs="Arial"/>
          <w:i/>
          <w:color w:val="000000" w:themeColor="text1"/>
          <w:sz w:val="22"/>
          <w:szCs w:val="22"/>
          <w:lang w:val="en-US"/>
        </w:rPr>
      </w:pPr>
      <w:r w:rsidRPr="008B4887">
        <w:rPr>
          <w:rFonts w:ascii="Arial" w:hAnsi="Arial" w:cs="Arial"/>
          <w:i/>
          <w:color w:val="000000" w:themeColor="text1"/>
          <w:sz w:val="22"/>
          <w:szCs w:val="22"/>
        </w:rPr>
        <w:t xml:space="preserve">      </w:t>
      </w:r>
      <w:r w:rsidRPr="008B4887">
        <w:rPr>
          <w:rFonts w:ascii="Arial" w:hAnsi="Arial" w:cs="Arial"/>
          <w:i/>
          <w:color w:val="000000" w:themeColor="text1"/>
          <w:sz w:val="22"/>
          <w:szCs w:val="22"/>
          <w:lang w:val="en-US"/>
        </w:rPr>
        <w:t>" id ":"#16",</w:t>
      </w:r>
    </w:p>
    <w:p w14:paraId="7F9BE5AD" w14:textId="77777777" w:rsidR="0060703A" w:rsidRPr="008B4887" w:rsidRDefault="0060703A" w:rsidP="0060703A">
      <w:pPr>
        <w:rPr>
          <w:rFonts w:ascii="Arial" w:hAnsi="Arial" w:cs="Arial"/>
          <w:i/>
          <w:color w:val="000000" w:themeColor="text1"/>
          <w:sz w:val="22"/>
          <w:szCs w:val="22"/>
          <w:lang w:val="en-US"/>
        </w:rPr>
      </w:pPr>
      <w:r w:rsidRPr="008B4887">
        <w:rPr>
          <w:rFonts w:ascii="Arial" w:hAnsi="Arial" w:cs="Arial"/>
          <w:i/>
          <w:color w:val="000000" w:themeColor="text1"/>
          <w:sz w:val="22"/>
          <w:szCs w:val="22"/>
          <w:lang w:val="en-US"/>
        </w:rPr>
        <w:t xml:space="preserve">      "type":"</w:t>
      </w:r>
      <w:proofErr w:type="spellStart"/>
      <w:r w:rsidRPr="008B4887">
        <w:rPr>
          <w:rFonts w:ascii="Arial" w:hAnsi="Arial" w:cs="Arial"/>
          <w:i/>
          <w:color w:val="000000" w:themeColor="text1"/>
          <w:sz w:val="22"/>
          <w:szCs w:val="22"/>
          <w:lang w:val="en-US"/>
        </w:rPr>
        <w:t>eskd_product_definition_formation</w:t>
      </w:r>
      <w:proofErr w:type="spellEnd"/>
      <w:r w:rsidRPr="008B4887">
        <w:rPr>
          <w:rFonts w:ascii="Arial" w:hAnsi="Arial" w:cs="Arial"/>
          <w:i/>
          <w:color w:val="000000" w:themeColor="text1"/>
          <w:sz w:val="22"/>
          <w:szCs w:val="22"/>
          <w:lang w:val="en-US"/>
        </w:rPr>
        <w:t>",</w:t>
      </w:r>
    </w:p>
    <w:p w14:paraId="1AC70CF8" w14:textId="77777777" w:rsidR="0060703A" w:rsidRPr="008B4887" w:rsidRDefault="0060703A" w:rsidP="0060703A">
      <w:pPr>
        <w:rPr>
          <w:rFonts w:ascii="Arial" w:hAnsi="Arial" w:cs="Arial"/>
          <w:i/>
          <w:color w:val="000000" w:themeColor="text1"/>
          <w:sz w:val="22"/>
          <w:szCs w:val="22"/>
          <w:lang w:val="en-US"/>
        </w:rPr>
      </w:pPr>
      <w:r w:rsidRPr="008B4887">
        <w:rPr>
          <w:rFonts w:ascii="Arial" w:hAnsi="Arial" w:cs="Arial"/>
          <w:i/>
          <w:color w:val="000000" w:themeColor="text1"/>
          <w:sz w:val="22"/>
          <w:szCs w:val="22"/>
          <w:lang w:val="en-US"/>
        </w:rPr>
        <w:t xml:space="preserve">      "attributes":</w:t>
      </w:r>
    </w:p>
    <w:p w14:paraId="614947F4" w14:textId="77777777" w:rsidR="0060703A" w:rsidRPr="008B4887" w:rsidRDefault="0060703A" w:rsidP="0060703A">
      <w:pPr>
        <w:rPr>
          <w:rFonts w:ascii="Arial" w:hAnsi="Arial" w:cs="Arial"/>
          <w:i/>
          <w:color w:val="000000" w:themeColor="text1"/>
          <w:sz w:val="22"/>
          <w:szCs w:val="22"/>
          <w:lang w:val="en-US"/>
        </w:rPr>
      </w:pPr>
      <w:r w:rsidRPr="008B4887">
        <w:rPr>
          <w:rFonts w:ascii="Arial" w:hAnsi="Arial" w:cs="Arial"/>
          <w:i/>
          <w:color w:val="000000" w:themeColor="text1"/>
          <w:sz w:val="22"/>
          <w:szCs w:val="22"/>
          <w:lang w:val="en-US"/>
        </w:rPr>
        <w:t xml:space="preserve">        {</w:t>
      </w:r>
    </w:p>
    <w:p w14:paraId="535A4EE1" w14:textId="22C8B624" w:rsidR="0060703A" w:rsidRPr="008B4887" w:rsidRDefault="0060703A" w:rsidP="0060703A">
      <w:pPr>
        <w:rPr>
          <w:rFonts w:ascii="Arial" w:hAnsi="Arial" w:cs="Arial"/>
          <w:i/>
          <w:color w:val="000000" w:themeColor="text1"/>
          <w:sz w:val="22"/>
          <w:szCs w:val="22"/>
          <w:lang w:val="en-US"/>
        </w:rPr>
      </w:pPr>
      <w:r w:rsidRPr="008B4887">
        <w:rPr>
          <w:rFonts w:ascii="Arial" w:hAnsi="Arial" w:cs="Arial"/>
          <w:i/>
          <w:color w:val="000000" w:themeColor="text1"/>
          <w:sz w:val="22"/>
          <w:szCs w:val="22"/>
          <w:lang w:val="en-US"/>
        </w:rPr>
        <w:t xml:space="preserve">          "id":"</w:t>
      </w:r>
      <w:r w:rsidRPr="008B4887">
        <w:rPr>
          <w:rFonts w:ascii="Arial" w:hAnsi="Arial" w:cs="Arial"/>
          <w:i/>
          <w:color w:val="000000" w:themeColor="text1"/>
          <w:sz w:val="22"/>
          <w:szCs w:val="22"/>
        </w:rPr>
        <w:t>Версия</w:t>
      </w:r>
      <w:r w:rsidRPr="008B4887">
        <w:rPr>
          <w:rFonts w:ascii="Arial" w:hAnsi="Arial" w:cs="Arial"/>
          <w:i/>
          <w:color w:val="000000" w:themeColor="text1"/>
          <w:sz w:val="22"/>
          <w:szCs w:val="22"/>
          <w:lang w:val="en-US"/>
        </w:rPr>
        <w:t xml:space="preserve"> 1",</w:t>
      </w:r>
    </w:p>
    <w:p w14:paraId="36279262" w14:textId="77777777" w:rsidR="0060703A" w:rsidRPr="008B4887" w:rsidRDefault="0060703A" w:rsidP="0060703A">
      <w:pPr>
        <w:rPr>
          <w:rFonts w:ascii="Arial" w:hAnsi="Arial" w:cs="Arial"/>
          <w:i/>
          <w:color w:val="000000" w:themeColor="text1"/>
          <w:sz w:val="22"/>
          <w:szCs w:val="22"/>
          <w:lang w:val="en-US"/>
        </w:rPr>
      </w:pPr>
      <w:r w:rsidRPr="008B4887">
        <w:rPr>
          <w:rFonts w:ascii="Arial" w:hAnsi="Arial" w:cs="Arial"/>
          <w:i/>
          <w:color w:val="000000" w:themeColor="text1"/>
          <w:sz w:val="22"/>
          <w:szCs w:val="22"/>
          <w:lang w:val="en-US"/>
        </w:rPr>
        <w:t xml:space="preserve">          "</w:t>
      </w:r>
      <w:proofErr w:type="spellStart"/>
      <w:r w:rsidRPr="008B4887">
        <w:rPr>
          <w:rFonts w:ascii="Arial" w:hAnsi="Arial" w:cs="Arial"/>
          <w:i/>
          <w:color w:val="000000" w:themeColor="text1"/>
          <w:sz w:val="22"/>
          <w:szCs w:val="22"/>
          <w:lang w:val="en-US"/>
        </w:rPr>
        <w:t>of_product</w:t>
      </w:r>
      <w:proofErr w:type="spellEnd"/>
      <w:r w:rsidRPr="008B4887">
        <w:rPr>
          <w:rFonts w:ascii="Arial" w:hAnsi="Arial" w:cs="Arial"/>
          <w:i/>
          <w:color w:val="000000" w:themeColor="text1"/>
          <w:sz w:val="22"/>
          <w:szCs w:val="22"/>
          <w:lang w:val="en-US"/>
        </w:rPr>
        <w:t>":"#15",</w:t>
      </w:r>
    </w:p>
    <w:p w14:paraId="272793BE" w14:textId="77777777" w:rsidR="0060703A" w:rsidRPr="008B4887" w:rsidRDefault="0060703A" w:rsidP="0060703A">
      <w:pPr>
        <w:rPr>
          <w:rFonts w:ascii="Arial" w:hAnsi="Arial" w:cs="Arial"/>
          <w:i/>
          <w:color w:val="000000" w:themeColor="text1"/>
          <w:sz w:val="22"/>
          <w:szCs w:val="22"/>
          <w:lang w:val="en-US"/>
        </w:rPr>
      </w:pPr>
      <w:r w:rsidRPr="008B4887">
        <w:rPr>
          <w:rFonts w:ascii="Arial" w:hAnsi="Arial" w:cs="Arial"/>
          <w:i/>
          <w:color w:val="000000" w:themeColor="text1"/>
          <w:sz w:val="22"/>
          <w:szCs w:val="22"/>
          <w:lang w:val="en-US"/>
        </w:rPr>
        <w:t xml:space="preserve">          "</w:t>
      </w:r>
      <w:proofErr w:type="spellStart"/>
      <w:r w:rsidRPr="008B4887">
        <w:rPr>
          <w:rFonts w:ascii="Arial" w:hAnsi="Arial" w:cs="Arial"/>
          <w:i/>
          <w:color w:val="000000" w:themeColor="text1"/>
          <w:sz w:val="22"/>
          <w:szCs w:val="22"/>
          <w:lang w:val="en-US"/>
        </w:rPr>
        <w:t>make_or_buy":".MADE</w:t>
      </w:r>
      <w:proofErr w:type="spellEnd"/>
      <w:r w:rsidRPr="008B4887">
        <w:rPr>
          <w:rFonts w:ascii="Arial" w:hAnsi="Arial" w:cs="Arial"/>
          <w:i/>
          <w:color w:val="000000" w:themeColor="text1"/>
          <w:sz w:val="22"/>
          <w:szCs w:val="22"/>
          <w:lang w:val="en-US"/>
        </w:rPr>
        <w:t>.",</w:t>
      </w:r>
    </w:p>
    <w:p w14:paraId="345BA735" w14:textId="0C5D1F3D" w:rsidR="0060703A" w:rsidRPr="008B4887" w:rsidRDefault="00EA233F" w:rsidP="0060703A">
      <w:pPr>
        <w:rPr>
          <w:rFonts w:ascii="Arial" w:hAnsi="Arial" w:cs="Arial"/>
          <w:i/>
          <w:color w:val="000000" w:themeColor="text1"/>
          <w:sz w:val="22"/>
          <w:szCs w:val="22"/>
          <w:lang w:val="en-US"/>
        </w:rPr>
      </w:pPr>
      <w:r w:rsidRPr="008B4887">
        <w:rPr>
          <w:rFonts w:ascii="Arial" w:hAnsi="Arial" w:cs="Arial"/>
          <w:i/>
          <w:color w:val="000000" w:themeColor="text1"/>
          <w:sz w:val="22"/>
          <w:szCs w:val="22"/>
          <w:lang w:val="en-US"/>
        </w:rPr>
        <w:t xml:space="preserve">          "</w:t>
      </w:r>
      <w:proofErr w:type="spellStart"/>
      <w:r w:rsidRPr="008B4887">
        <w:rPr>
          <w:rFonts w:ascii="Arial" w:hAnsi="Arial" w:cs="Arial"/>
          <w:i/>
          <w:color w:val="000000" w:themeColor="text1"/>
          <w:sz w:val="22"/>
          <w:szCs w:val="22"/>
          <w:lang w:val="en-US"/>
        </w:rPr>
        <w:t>is_standard_part":”.ORIGINAL</w:t>
      </w:r>
      <w:proofErr w:type="spellEnd"/>
      <w:r w:rsidR="0060703A" w:rsidRPr="008B4887">
        <w:rPr>
          <w:rFonts w:ascii="Arial" w:hAnsi="Arial" w:cs="Arial"/>
          <w:i/>
          <w:color w:val="000000" w:themeColor="text1"/>
          <w:sz w:val="22"/>
          <w:szCs w:val="22"/>
          <w:lang w:val="en-US"/>
        </w:rPr>
        <w:t>.</w:t>
      </w:r>
      <w:proofErr w:type="gramStart"/>
      <w:r w:rsidR="0060703A" w:rsidRPr="008B4887">
        <w:rPr>
          <w:rFonts w:ascii="Arial" w:hAnsi="Arial" w:cs="Arial"/>
          <w:i/>
          <w:color w:val="000000" w:themeColor="text1"/>
          <w:sz w:val="22"/>
          <w:szCs w:val="22"/>
          <w:lang w:val="en-US"/>
        </w:rPr>
        <w:t>”,</w:t>
      </w:r>
      <w:proofErr w:type="gramEnd"/>
    </w:p>
    <w:p w14:paraId="3B2A6529" w14:textId="77777777" w:rsidR="0060703A" w:rsidRPr="008B4887" w:rsidRDefault="0060703A" w:rsidP="0060703A">
      <w:pPr>
        <w:rPr>
          <w:rFonts w:ascii="Arial" w:hAnsi="Arial" w:cs="Arial"/>
          <w:i/>
          <w:color w:val="000000" w:themeColor="text1"/>
          <w:sz w:val="22"/>
          <w:szCs w:val="22"/>
          <w:lang w:val="en-US"/>
        </w:rPr>
      </w:pPr>
      <w:r w:rsidRPr="008B4887">
        <w:rPr>
          <w:rFonts w:ascii="Arial" w:hAnsi="Arial" w:cs="Arial"/>
          <w:i/>
          <w:color w:val="000000" w:themeColor="text1"/>
          <w:sz w:val="22"/>
          <w:szCs w:val="22"/>
          <w:lang w:val="en-US"/>
        </w:rPr>
        <w:t xml:space="preserve">          "</w:t>
      </w:r>
      <w:proofErr w:type="spellStart"/>
      <w:r w:rsidRPr="008B4887">
        <w:rPr>
          <w:rFonts w:ascii="Arial" w:hAnsi="Arial" w:cs="Arial"/>
          <w:i/>
          <w:color w:val="000000" w:themeColor="text1"/>
          <w:sz w:val="22"/>
          <w:szCs w:val="22"/>
          <w:lang w:val="en-US"/>
        </w:rPr>
        <w:t>formation_type":".PART</w:t>
      </w:r>
      <w:proofErr w:type="spellEnd"/>
      <w:r w:rsidRPr="008B4887">
        <w:rPr>
          <w:rFonts w:ascii="Arial" w:hAnsi="Arial" w:cs="Arial"/>
          <w:i/>
          <w:color w:val="000000" w:themeColor="text1"/>
          <w:sz w:val="22"/>
          <w:szCs w:val="22"/>
          <w:lang w:val="en-US"/>
        </w:rPr>
        <w:t>."</w:t>
      </w:r>
    </w:p>
    <w:p w14:paraId="6477A59E" w14:textId="77777777" w:rsidR="0060703A" w:rsidRPr="008B4887" w:rsidRDefault="0060703A" w:rsidP="0060703A">
      <w:pPr>
        <w:rPr>
          <w:rFonts w:ascii="Arial" w:hAnsi="Arial" w:cs="Arial"/>
          <w:i/>
          <w:color w:val="000000" w:themeColor="text1"/>
          <w:sz w:val="22"/>
          <w:szCs w:val="22"/>
        </w:rPr>
      </w:pPr>
      <w:r w:rsidRPr="008B4887">
        <w:rPr>
          <w:rFonts w:ascii="Arial" w:hAnsi="Arial" w:cs="Arial"/>
          <w:i/>
          <w:color w:val="000000" w:themeColor="text1"/>
          <w:sz w:val="22"/>
          <w:szCs w:val="22"/>
          <w:lang w:val="en-US"/>
        </w:rPr>
        <w:t xml:space="preserve">        </w:t>
      </w:r>
      <w:r w:rsidRPr="008B4887">
        <w:rPr>
          <w:rFonts w:ascii="Arial" w:hAnsi="Arial" w:cs="Arial"/>
          <w:i/>
          <w:color w:val="000000" w:themeColor="text1"/>
          <w:sz w:val="22"/>
          <w:szCs w:val="22"/>
        </w:rPr>
        <w:t>}</w:t>
      </w:r>
    </w:p>
    <w:p w14:paraId="5D19826D" w14:textId="77777777" w:rsidR="0060703A" w:rsidRPr="008B4887" w:rsidRDefault="0060703A" w:rsidP="0060703A">
      <w:pPr>
        <w:rPr>
          <w:rFonts w:ascii="Arial" w:hAnsi="Arial" w:cs="Arial"/>
          <w:i/>
          <w:color w:val="000000" w:themeColor="text1"/>
          <w:sz w:val="22"/>
          <w:szCs w:val="22"/>
        </w:rPr>
      </w:pPr>
      <w:r w:rsidRPr="008B4887">
        <w:rPr>
          <w:rFonts w:ascii="Arial" w:hAnsi="Arial" w:cs="Arial"/>
          <w:i/>
          <w:color w:val="000000" w:themeColor="text1"/>
          <w:sz w:val="22"/>
          <w:szCs w:val="22"/>
        </w:rPr>
        <w:t xml:space="preserve">    }, </w:t>
      </w:r>
    </w:p>
    <w:p w14:paraId="36AD7C3F" w14:textId="77777777" w:rsidR="0060703A" w:rsidRPr="008B4887" w:rsidRDefault="0060703A" w:rsidP="0060703A">
      <w:pPr>
        <w:rPr>
          <w:rFonts w:ascii="Arial" w:hAnsi="Arial" w:cs="Arial"/>
          <w:i/>
          <w:color w:val="000000" w:themeColor="text1"/>
          <w:sz w:val="22"/>
          <w:szCs w:val="22"/>
        </w:rPr>
      </w:pPr>
      <w:r w:rsidRPr="008B4887">
        <w:rPr>
          <w:rFonts w:ascii="Arial" w:hAnsi="Arial" w:cs="Arial"/>
          <w:i/>
          <w:color w:val="000000" w:themeColor="text1"/>
          <w:sz w:val="22"/>
          <w:szCs w:val="22"/>
        </w:rPr>
        <w:t xml:space="preserve">    {</w:t>
      </w:r>
    </w:p>
    <w:p w14:paraId="38843EE6" w14:textId="14B16D7C" w:rsidR="0060703A" w:rsidRPr="008B4887" w:rsidRDefault="0060703A" w:rsidP="0060703A">
      <w:pPr>
        <w:spacing w:before="120" w:after="120"/>
        <w:rPr>
          <w:rFonts w:ascii="Arial" w:hAnsi="Arial" w:cs="Arial"/>
          <w:b/>
          <w:i/>
          <w:color w:val="000000" w:themeColor="text1"/>
          <w:szCs w:val="22"/>
        </w:rPr>
      </w:pPr>
      <w:r w:rsidRPr="008B4887">
        <w:rPr>
          <w:rFonts w:ascii="Arial" w:hAnsi="Arial" w:cs="Arial"/>
          <w:b/>
          <w:i/>
          <w:color w:val="000000" w:themeColor="text1"/>
          <w:szCs w:val="22"/>
        </w:rPr>
        <w:lastRenderedPageBreak/>
        <w:t xml:space="preserve">/* </w:t>
      </w:r>
      <w:r w:rsidR="00EA233F" w:rsidRPr="008B4887">
        <w:rPr>
          <w:rFonts w:ascii="Arial" w:hAnsi="Arial" w:cs="Arial"/>
          <w:b/>
          <w:i/>
          <w:color w:val="000000" w:themeColor="text1"/>
          <w:szCs w:val="22"/>
        </w:rPr>
        <w:t xml:space="preserve">Описание </w:t>
      </w:r>
      <w:r w:rsidR="00B754C8" w:rsidRPr="008B4887">
        <w:rPr>
          <w:rFonts w:ascii="Arial" w:hAnsi="Arial" w:cs="Arial"/>
          <w:b/>
          <w:i/>
          <w:color w:val="000000" w:themeColor="text1"/>
          <w:szCs w:val="22"/>
        </w:rPr>
        <w:t xml:space="preserve"> версии</w:t>
      </w:r>
      <w:r w:rsidRPr="008B4887">
        <w:rPr>
          <w:rFonts w:ascii="Arial" w:hAnsi="Arial" w:cs="Arial"/>
          <w:b/>
          <w:i/>
          <w:color w:val="000000" w:themeColor="text1"/>
          <w:szCs w:val="22"/>
        </w:rPr>
        <w:t xml:space="preserve"> изделия </w:t>
      </w:r>
      <w:r w:rsidR="00EA233F" w:rsidRPr="008B4887">
        <w:rPr>
          <w:rFonts w:ascii="Arial" w:hAnsi="Arial" w:cs="Arial"/>
          <w:b/>
          <w:i/>
          <w:color w:val="000000" w:themeColor="text1"/>
          <w:szCs w:val="22"/>
        </w:rPr>
        <w:t>АБВГ.444444.001 в контексте</w:t>
      </w:r>
      <w:r w:rsidRPr="008B4887">
        <w:rPr>
          <w:rFonts w:ascii="Arial" w:hAnsi="Arial" w:cs="Arial"/>
          <w:b/>
          <w:i/>
          <w:color w:val="000000" w:themeColor="text1"/>
          <w:szCs w:val="22"/>
        </w:rPr>
        <w:t>,  будет использован  для построения структуры*/</w:t>
      </w:r>
    </w:p>
    <w:p w14:paraId="446DD85E" w14:textId="77777777" w:rsidR="0060703A" w:rsidRPr="008B4887" w:rsidRDefault="0060703A" w:rsidP="0060703A">
      <w:pPr>
        <w:rPr>
          <w:rFonts w:ascii="Arial" w:hAnsi="Arial" w:cs="Arial"/>
          <w:i/>
          <w:color w:val="000000" w:themeColor="text1"/>
          <w:sz w:val="22"/>
          <w:szCs w:val="22"/>
          <w:lang w:val="en-US"/>
        </w:rPr>
      </w:pPr>
      <w:r w:rsidRPr="008B4887">
        <w:rPr>
          <w:rFonts w:ascii="Arial" w:hAnsi="Arial" w:cs="Arial"/>
          <w:i/>
          <w:color w:val="000000" w:themeColor="text1"/>
          <w:sz w:val="22"/>
          <w:szCs w:val="22"/>
        </w:rPr>
        <w:t xml:space="preserve">      </w:t>
      </w:r>
      <w:r w:rsidRPr="008B4887">
        <w:rPr>
          <w:rFonts w:ascii="Arial" w:hAnsi="Arial" w:cs="Arial"/>
          <w:i/>
          <w:color w:val="000000" w:themeColor="text1"/>
          <w:sz w:val="22"/>
          <w:szCs w:val="22"/>
          <w:lang w:val="en-US"/>
        </w:rPr>
        <w:t>" id ":"#17",</w:t>
      </w:r>
    </w:p>
    <w:p w14:paraId="45126DAF" w14:textId="6CBA873E" w:rsidR="0060703A" w:rsidRPr="008B4887" w:rsidRDefault="0060703A" w:rsidP="0060703A">
      <w:pPr>
        <w:rPr>
          <w:rFonts w:ascii="Arial" w:hAnsi="Arial" w:cs="Arial"/>
          <w:i/>
          <w:color w:val="000000" w:themeColor="text1"/>
          <w:sz w:val="22"/>
          <w:szCs w:val="22"/>
          <w:lang w:val="en-US"/>
        </w:rPr>
      </w:pPr>
      <w:r w:rsidRPr="008B4887">
        <w:rPr>
          <w:rFonts w:ascii="Arial" w:hAnsi="Arial" w:cs="Arial"/>
          <w:i/>
          <w:color w:val="000000" w:themeColor="text1"/>
          <w:sz w:val="22"/>
          <w:szCs w:val="22"/>
          <w:lang w:val="en-US"/>
        </w:rPr>
        <w:t xml:space="preserve">      "type":"</w:t>
      </w:r>
      <w:proofErr w:type="spellStart"/>
      <w:r w:rsidRPr="008B4887">
        <w:rPr>
          <w:rFonts w:ascii="Arial" w:hAnsi="Arial" w:cs="Arial"/>
          <w:i/>
          <w:color w:val="000000" w:themeColor="text1"/>
          <w:sz w:val="22"/>
          <w:szCs w:val="22"/>
          <w:lang w:val="en-US"/>
        </w:rPr>
        <w:t>product_definition</w:t>
      </w:r>
      <w:proofErr w:type="spellEnd"/>
      <w:r w:rsidRPr="008B4887">
        <w:rPr>
          <w:rFonts w:ascii="Arial" w:hAnsi="Arial" w:cs="Arial"/>
          <w:i/>
          <w:color w:val="000000" w:themeColor="text1"/>
          <w:sz w:val="22"/>
          <w:szCs w:val="22"/>
          <w:lang w:val="en-US"/>
        </w:rPr>
        <w:t>",</w:t>
      </w:r>
    </w:p>
    <w:p w14:paraId="6F069CC0" w14:textId="77777777" w:rsidR="0060703A" w:rsidRPr="003F49A7" w:rsidRDefault="0060703A" w:rsidP="0060703A">
      <w:pPr>
        <w:rPr>
          <w:rFonts w:ascii="Arial" w:hAnsi="Arial" w:cs="Arial"/>
          <w:i/>
          <w:color w:val="000000" w:themeColor="text1"/>
          <w:sz w:val="22"/>
          <w:szCs w:val="22"/>
          <w:lang w:val="en-US"/>
        </w:rPr>
      </w:pPr>
      <w:r w:rsidRPr="008B4887">
        <w:rPr>
          <w:rFonts w:ascii="Arial" w:hAnsi="Arial" w:cs="Arial"/>
          <w:i/>
          <w:color w:val="000000" w:themeColor="text1"/>
          <w:sz w:val="22"/>
          <w:szCs w:val="22"/>
          <w:lang w:val="en-US"/>
        </w:rPr>
        <w:t xml:space="preserve">      </w:t>
      </w:r>
      <w:r w:rsidRPr="003F49A7">
        <w:rPr>
          <w:rFonts w:ascii="Arial" w:hAnsi="Arial" w:cs="Arial"/>
          <w:i/>
          <w:color w:val="000000" w:themeColor="text1"/>
          <w:sz w:val="22"/>
          <w:szCs w:val="22"/>
          <w:lang w:val="en-US"/>
        </w:rPr>
        <w:t>"</w:t>
      </w:r>
      <w:r w:rsidRPr="008B4887">
        <w:rPr>
          <w:rFonts w:ascii="Arial" w:hAnsi="Arial" w:cs="Arial"/>
          <w:i/>
          <w:color w:val="000000" w:themeColor="text1"/>
          <w:sz w:val="22"/>
          <w:szCs w:val="22"/>
          <w:lang w:val="en-US"/>
        </w:rPr>
        <w:t>attributes</w:t>
      </w:r>
      <w:r w:rsidRPr="003F49A7">
        <w:rPr>
          <w:rFonts w:ascii="Arial" w:hAnsi="Arial" w:cs="Arial"/>
          <w:i/>
          <w:color w:val="000000" w:themeColor="text1"/>
          <w:sz w:val="22"/>
          <w:szCs w:val="22"/>
          <w:lang w:val="en-US"/>
        </w:rPr>
        <w:t>":</w:t>
      </w:r>
    </w:p>
    <w:p w14:paraId="6BB86B35" w14:textId="77777777" w:rsidR="0060703A" w:rsidRPr="003F49A7" w:rsidRDefault="0060703A" w:rsidP="0060703A">
      <w:pPr>
        <w:rPr>
          <w:rFonts w:ascii="Arial" w:hAnsi="Arial" w:cs="Arial"/>
          <w:i/>
          <w:color w:val="000000" w:themeColor="text1"/>
          <w:sz w:val="22"/>
          <w:szCs w:val="22"/>
          <w:lang w:val="en-US"/>
        </w:rPr>
      </w:pPr>
      <w:r w:rsidRPr="003F49A7">
        <w:rPr>
          <w:rFonts w:ascii="Arial" w:hAnsi="Arial" w:cs="Arial"/>
          <w:i/>
          <w:color w:val="000000" w:themeColor="text1"/>
          <w:sz w:val="22"/>
          <w:szCs w:val="22"/>
          <w:lang w:val="en-US"/>
        </w:rPr>
        <w:t xml:space="preserve">        {</w:t>
      </w:r>
    </w:p>
    <w:p w14:paraId="286715DB" w14:textId="6FAD2023" w:rsidR="00EA233F" w:rsidRPr="00107A45" w:rsidRDefault="00EA233F" w:rsidP="0060703A">
      <w:pPr>
        <w:rPr>
          <w:rFonts w:ascii="Arial" w:hAnsi="Arial" w:cs="Arial"/>
          <w:i/>
          <w:color w:val="000000" w:themeColor="text1"/>
          <w:sz w:val="22"/>
          <w:szCs w:val="22"/>
          <w:lang w:val="en-US"/>
        </w:rPr>
      </w:pPr>
      <w:r w:rsidRPr="00107A45">
        <w:rPr>
          <w:rFonts w:ascii="Arial" w:hAnsi="Arial" w:cs="Arial"/>
          <w:i/>
          <w:color w:val="000000" w:themeColor="text1"/>
          <w:sz w:val="22"/>
          <w:szCs w:val="22"/>
          <w:lang w:val="en-US"/>
        </w:rPr>
        <w:t>………"id":"</w:t>
      </w:r>
      <w:r w:rsidR="00107A45">
        <w:rPr>
          <w:rFonts w:ascii="Arial" w:hAnsi="Arial" w:cs="Arial"/>
          <w:i/>
          <w:color w:val="000000" w:themeColor="text1"/>
          <w:sz w:val="22"/>
          <w:szCs w:val="22"/>
          <w:lang w:val="en-US"/>
        </w:rPr>
        <w:t>001</w:t>
      </w:r>
      <w:r w:rsidRPr="00107A45">
        <w:rPr>
          <w:rFonts w:ascii="Arial" w:hAnsi="Arial" w:cs="Arial"/>
          <w:i/>
          <w:color w:val="000000" w:themeColor="text1"/>
          <w:sz w:val="22"/>
          <w:szCs w:val="22"/>
          <w:lang w:val="en-US"/>
        </w:rPr>
        <w:t>",</w:t>
      </w:r>
    </w:p>
    <w:p w14:paraId="1CF5BB07" w14:textId="30CF06D1" w:rsidR="0060703A" w:rsidRPr="00107A45" w:rsidRDefault="0060703A" w:rsidP="0060703A">
      <w:pPr>
        <w:rPr>
          <w:rFonts w:ascii="Arial" w:hAnsi="Arial" w:cs="Arial"/>
          <w:i/>
          <w:color w:val="000000" w:themeColor="text1"/>
          <w:sz w:val="22"/>
          <w:szCs w:val="22"/>
          <w:lang w:val="en-US"/>
        </w:rPr>
      </w:pPr>
      <w:r w:rsidRPr="00107A45">
        <w:rPr>
          <w:rFonts w:ascii="Arial" w:hAnsi="Arial" w:cs="Arial"/>
          <w:i/>
          <w:color w:val="000000" w:themeColor="text1"/>
          <w:sz w:val="22"/>
          <w:szCs w:val="22"/>
          <w:lang w:val="en-US"/>
        </w:rPr>
        <w:t xml:space="preserve">          "formation":"#16"</w:t>
      </w:r>
      <w:r w:rsidR="00EA233F" w:rsidRPr="00107A45">
        <w:rPr>
          <w:rFonts w:ascii="Arial" w:hAnsi="Arial" w:cs="Arial"/>
          <w:i/>
          <w:color w:val="000000" w:themeColor="text1"/>
          <w:sz w:val="22"/>
          <w:szCs w:val="22"/>
          <w:lang w:val="en-US"/>
        </w:rPr>
        <w:t>,</w:t>
      </w:r>
    </w:p>
    <w:p w14:paraId="11453DF8" w14:textId="77777777" w:rsidR="00EA233F" w:rsidRPr="008B4887" w:rsidRDefault="00EA233F" w:rsidP="00EA233F">
      <w:pPr>
        <w:rPr>
          <w:rFonts w:ascii="Arial" w:hAnsi="Arial" w:cs="Arial"/>
          <w:i/>
          <w:color w:val="000000" w:themeColor="text1"/>
          <w:sz w:val="22"/>
          <w:szCs w:val="22"/>
          <w:lang w:val="en-US"/>
        </w:rPr>
      </w:pPr>
      <w:r w:rsidRPr="00107A45">
        <w:rPr>
          <w:rFonts w:ascii="Arial" w:hAnsi="Arial" w:cs="Arial"/>
          <w:i/>
          <w:color w:val="000000" w:themeColor="text1"/>
          <w:sz w:val="22"/>
          <w:szCs w:val="22"/>
          <w:lang w:val="en-US"/>
        </w:rPr>
        <w:t xml:space="preserve">          "</w:t>
      </w:r>
      <w:proofErr w:type="spellStart"/>
      <w:r w:rsidRPr="00107A45">
        <w:rPr>
          <w:rFonts w:ascii="Arial" w:hAnsi="Arial" w:cs="Arial"/>
          <w:i/>
          <w:color w:val="000000" w:themeColor="text1"/>
          <w:sz w:val="22"/>
          <w:szCs w:val="22"/>
          <w:lang w:val="en-US"/>
        </w:rPr>
        <w:t>frame_of_reference</w:t>
      </w:r>
      <w:proofErr w:type="spellEnd"/>
      <w:r w:rsidRPr="00107A45">
        <w:rPr>
          <w:rFonts w:ascii="Arial" w:hAnsi="Arial" w:cs="Arial"/>
          <w:i/>
          <w:color w:val="000000" w:themeColor="text1"/>
          <w:sz w:val="22"/>
          <w:szCs w:val="22"/>
          <w:lang w:val="en-US"/>
        </w:rPr>
        <w:t>":"…"</w:t>
      </w:r>
    </w:p>
    <w:p w14:paraId="0C7648AF" w14:textId="77777777" w:rsidR="00EA233F" w:rsidRPr="008B4887" w:rsidRDefault="00EA233F" w:rsidP="0060703A">
      <w:pPr>
        <w:rPr>
          <w:rFonts w:ascii="Arial" w:hAnsi="Arial" w:cs="Arial"/>
          <w:i/>
          <w:color w:val="000000" w:themeColor="text1"/>
          <w:sz w:val="22"/>
          <w:szCs w:val="22"/>
          <w:lang w:val="en-US"/>
        </w:rPr>
      </w:pPr>
    </w:p>
    <w:p w14:paraId="1A14CF3E" w14:textId="77777777" w:rsidR="0060703A" w:rsidRPr="008B4887" w:rsidRDefault="0060703A" w:rsidP="0060703A">
      <w:pPr>
        <w:rPr>
          <w:rFonts w:ascii="Arial" w:hAnsi="Arial" w:cs="Arial"/>
          <w:i/>
          <w:color w:val="000000" w:themeColor="text1"/>
          <w:sz w:val="22"/>
          <w:szCs w:val="22"/>
        </w:rPr>
      </w:pPr>
      <w:r w:rsidRPr="008B4887">
        <w:rPr>
          <w:rFonts w:ascii="Arial" w:hAnsi="Arial" w:cs="Arial"/>
          <w:i/>
          <w:color w:val="000000" w:themeColor="text1"/>
          <w:sz w:val="22"/>
          <w:szCs w:val="22"/>
          <w:lang w:val="en-US"/>
        </w:rPr>
        <w:t xml:space="preserve">        </w:t>
      </w:r>
      <w:r w:rsidRPr="008B4887">
        <w:rPr>
          <w:rFonts w:ascii="Arial" w:hAnsi="Arial" w:cs="Arial"/>
          <w:i/>
          <w:color w:val="000000" w:themeColor="text1"/>
          <w:sz w:val="22"/>
          <w:szCs w:val="22"/>
        </w:rPr>
        <w:t>}</w:t>
      </w:r>
    </w:p>
    <w:p w14:paraId="2B5F2CE1" w14:textId="77777777" w:rsidR="0060703A" w:rsidRPr="008B4887" w:rsidRDefault="0060703A" w:rsidP="0060703A">
      <w:pPr>
        <w:rPr>
          <w:rFonts w:ascii="Arial" w:hAnsi="Arial" w:cs="Arial"/>
          <w:i/>
          <w:color w:val="000000" w:themeColor="text1"/>
          <w:sz w:val="22"/>
          <w:szCs w:val="22"/>
        </w:rPr>
      </w:pPr>
      <w:r w:rsidRPr="008B4887">
        <w:rPr>
          <w:rFonts w:ascii="Arial" w:hAnsi="Arial" w:cs="Arial"/>
          <w:i/>
          <w:color w:val="000000" w:themeColor="text1"/>
          <w:sz w:val="22"/>
          <w:szCs w:val="22"/>
        </w:rPr>
        <w:t xml:space="preserve">    }, </w:t>
      </w:r>
    </w:p>
    <w:p w14:paraId="7D4985C8" w14:textId="77777777" w:rsidR="0060703A" w:rsidRPr="008B4887" w:rsidRDefault="0060703A" w:rsidP="0060703A">
      <w:pPr>
        <w:rPr>
          <w:rFonts w:ascii="Arial" w:hAnsi="Arial" w:cs="Arial"/>
          <w:i/>
          <w:color w:val="000000" w:themeColor="text1"/>
          <w:sz w:val="22"/>
          <w:szCs w:val="22"/>
        </w:rPr>
      </w:pPr>
      <w:r w:rsidRPr="008B4887">
        <w:rPr>
          <w:rFonts w:ascii="Arial" w:hAnsi="Arial" w:cs="Arial"/>
          <w:i/>
          <w:color w:val="000000" w:themeColor="text1"/>
          <w:sz w:val="22"/>
          <w:szCs w:val="22"/>
        </w:rPr>
        <w:t xml:space="preserve">    {</w:t>
      </w:r>
    </w:p>
    <w:p w14:paraId="089E45E4" w14:textId="79DF6D21" w:rsidR="0060703A" w:rsidRPr="008B4887" w:rsidRDefault="0060703A" w:rsidP="0060703A">
      <w:pPr>
        <w:spacing w:before="120" w:after="120"/>
        <w:rPr>
          <w:rFonts w:ascii="Arial" w:hAnsi="Arial" w:cs="Arial"/>
          <w:b/>
          <w:i/>
          <w:color w:val="000000" w:themeColor="text1"/>
          <w:szCs w:val="22"/>
        </w:rPr>
      </w:pPr>
      <w:r w:rsidRPr="008B4887">
        <w:rPr>
          <w:rFonts w:ascii="Arial" w:hAnsi="Arial" w:cs="Arial"/>
          <w:b/>
          <w:i/>
          <w:color w:val="000000" w:themeColor="text1"/>
          <w:szCs w:val="22"/>
        </w:rPr>
        <w:t xml:space="preserve">/* Число компонент, выраженное в единицах измерения </w:t>
      </w:r>
      <w:r w:rsidR="00EA233F" w:rsidRPr="008B4887">
        <w:rPr>
          <w:rFonts w:ascii="Arial" w:hAnsi="Arial" w:cs="Arial"/>
          <w:b/>
          <w:i/>
          <w:color w:val="000000" w:themeColor="text1"/>
          <w:szCs w:val="22"/>
        </w:rPr>
        <w:t>(#18)</w:t>
      </w:r>
      <w:r w:rsidRPr="008B4887">
        <w:rPr>
          <w:rFonts w:ascii="Arial" w:hAnsi="Arial" w:cs="Arial"/>
          <w:b/>
          <w:i/>
          <w:color w:val="000000" w:themeColor="text1"/>
          <w:szCs w:val="22"/>
        </w:rPr>
        <w:t xml:space="preserve"> */</w:t>
      </w:r>
    </w:p>
    <w:p w14:paraId="3AEBF599" w14:textId="77777777" w:rsidR="0060703A" w:rsidRPr="008B4887" w:rsidRDefault="0060703A" w:rsidP="0060703A">
      <w:pPr>
        <w:rPr>
          <w:rFonts w:ascii="Arial" w:hAnsi="Arial" w:cs="Arial"/>
          <w:i/>
          <w:color w:val="000000" w:themeColor="text1"/>
          <w:sz w:val="22"/>
          <w:szCs w:val="22"/>
          <w:lang w:val="en-US"/>
        </w:rPr>
      </w:pPr>
      <w:r w:rsidRPr="008B4887">
        <w:rPr>
          <w:rFonts w:ascii="Arial" w:hAnsi="Arial" w:cs="Arial"/>
          <w:i/>
          <w:color w:val="000000" w:themeColor="text1"/>
          <w:sz w:val="22"/>
          <w:szCs w:val="22"/>
        </w:rPr>
        <w:t xml:space="preserve">      </w:t>
      </w:r>
      <w:r w:rsidRPr="008B4887">
        <w:rPr>
          <w:rFonts w:ascii="Arial" w:hAnsi="Arial" w:cs="Arial"/>
          <w:i/>
          <w:color w:val="000000" w:themeColor="text1"/>
          <w:sz w:val="22"/>
          <w:szCs w:val="22"/>
          <w:lang w:val="en-US"/>
        </w:rPr>
        <w:t>" id ":"#18",</w:t>
      </w:r>
    </w:p>
    <w:p w14:paraId="0939CA26" w14:textId="77777777" w:rsidR="0060703A" w:rsidRPr="008B4887" w:rsidRDefault="0060703A" w:rsidP="0060703A">
      <w:pPr>
        <w:rPr>
          <w:rFonts w:ascii="Arial" w:hAnsi="Arial" w:cs="Arial"/>
          <w:i/>
          <w:color w:val="000000" w:themeColor="text1"/>
          <w:sz w:val="22"/>
          <w:szCs w:val="22"/>
          <w:lang w:val="en-US"/>
        </w:rPr>
      </w:pPr>
      <w:r w:rsidRPr="008B4887">
        <w:rPr>
          <w:rFonts w:ascii="Arial" w:hAnsi="Arial" w:cs="Arial"/>
          <w:i/>
          <w:color w:val="000000" w:themeColor="text1"/>
          <w:sz w:val="22"/>
          <w:szCs w:val="22"/>
          <w:lang w:val="en-US"/>
        </w:rPr>
        <w:t xml:space="preserve">      "type":"</w:t>
      </w:r>
      <w:proofErr w:type="spellStart"/>
      <w:r w:rsidRPr="008B4887">
        <w:rPr>
          <w:rFonts w:ascii="Arial" w:hAnsi="Arial" w:cs="Arial"/>
          <w:i/>
          <w:color w:val="000000" w:themeColor="text1"/>
          <w:sz w:val="22"/>
          <w:szCs w:val="22"/>
          <w:lang w:val="en-US"/>
        </w:rPr>
        <w:t>measure_with_unit</w:t>
      </w:r>
      <w:proofErr w:type="spellEnd"/>
      <w:r w:rsidRPr="008B4887">
        <w:rPr>
          <w:rFonts w:ascii="Arial" w:hAnsi="Arial" w:cs="Arial"/>
          <w:i/>
          <w:color w:val="000000" w:themeColor="text1"/>
          <w:sz w:val="22"/>
          <w:szCs w:val="22"/>
          <w:lang w:val="en-US"/>
        </w:rPr>
        <w:t>",</w:t>
      </w:r>
    </w:p>
    <w:p w14:paraId="090CC5EF" w14:textId="77777777" w:rsidR="0060703A" w:rsidRPr="008B4887" w:rsidRDefault="0060703A" w:rsidP="0060703A">
      <w:pPr>
        <w:rPr>
          <w:rFonts w:ascii="Arial" w:hAnsi="Arial" w:cs="Arial"/>
          <w:i/>
          <w:color w:val="000000" w:themeColor="text1"/>
          <w:sz w:val="22"/>
          <w:szCs w:val="22"/>
          <w:lang w:val="en-US"/>
        </w:rPr>
      </w:pPr>
      <w:r w:rsidRPr="008B4887">
        <w:rPr>
          <w:rFonts w:ascii="Arial" w:hAnsi="Arial" w:cs="Arial"/>
          <w:i/>
          <w:color w:val="000000" w:themeColor="text1"/>
          <w:sz w:val="22"/>
          <w:szCs w:val="22"/>
          <w:lang w:val="en-US"/>
        </w:rPr>
        <w:t xml:space="preserve">      "attributes":</w:t>
      </w:r>
    </w:p>
    <w:p w14:paraId="4A122928" w14:textId="77777777" w:rsidR="0060703A" w:rsidRPr="008B4887" w:rsidRDefault="0060703A" w:rsidP="0060703A">
      <w:pPr>
        <w:rPr>
          <w:rFonts w:ascii="Arial" w:hAnsi="Arial" w:cs="Arial"/>
          <w:i/>
          <w:color w:val="000000" w:themeColor="text1"/>
          <w:sz w:val="22"/>
          <w:szCs w:val="22"/>
          <w:lang w:val="en-US"/>
        </w:rPr>
      </w:pPr>
      <w:r w:rsidRPr="008B4887">
        <w:rPr>
          <w:rFonts w:ascii="Arial" w:hAnsi="Arial" w:cs="Arial"/>
          <w:i/>
          <w:color w:val="000000" w:themeColor="text1"/>
          <w:sz w:val="22"/>
          <w:szCs w:val="22"/>
          <w:lang w:val="en-US"/>
        </w:rPr>
        <w:t xml:space="preserve">        {</w:t>
      </w:r>
    </w:p>
    <w:p w14:paraId="35C1BA60" w14:textId="77777777" w:rsidR="0060703A" w:rsidRPr="008B4887" w:rsidRDefault="0060703A" w:rsidP="0060703A">
      <w:pPr>
        <w:rPr>
          <w:rFonts w:ascii="Arial" w:hAnsi="Arial" w:cs="Arial"/>
          <w:i/>
          <w:color w:val="000000" w:themeColor="text1"/>
          <w:sz w:val="22"/>
          <w:szCs w:val="22"/>
          <w:lang w:val="en-US"/>
        </w:rPr>
      </w:pPr>
      <w:r w:rsidRPr="008B4887">
        <w:rPr>
          <w:rFonts w:ascii="Arial" w:hAnsi="Arial" w:cs="Arial"/>
          <w:i/>
          <w:color w:val="000000" w:themeColor="text1"/>
          <w:sz w:val="22"/>
          <w:szCs w:val="22"/>
          <w:lang w:val="en-US"/>
        </w:rPr>
        <w:t xml:space="preserve">          "</w:t>
      </w:r>
      <w:proofErr w:type="spellStart"/>
      <w:r w:rsidRPr="008B4887">
        <w:rPr>
          <w:rFonts w:ascii="Arial" w:hAnsi="Arial" w:cs="Arial"/>
          <w:i/>
          <w:color w:val="000000" w:themeColor="text1"/>
          <w:sz w:val="22"/>
          <w:szCs w:val="22"/>
          <w:lang w:val="en-US"/>
        </w:rPr>
        <w:t>unit_component</w:t>
      </w:r>
      <w:proofErr w:type="spellEnd"/>
      <w:r w:rsidRPr="008B4887">
        <w:rPr>
          <w:rFonts w:ascii="Arial" w:hAnsi="Arial" w:cs="Arial"/>
          <w:i/>
          <w:color w:val="000000" w:themeColor="text1"/>
          <w:sz w:val="22"/>
          <w:szCs w:val="22"/>
          <w:lang w:val="en-US"/>
        </w:rPr>
        <w:t>":"#13",</w:t>
      </w:r>
    </w:p>
    <w:p w14:paraId="6417BC5B" w14:textId="5E794A03" w:rsidR="0060703A" w:rsidRPr="008B4887" w:rsidRDefault="0060703A" w:rsidP="0060703A">
      <w:pPr>
        <w:rPr>
          <w:rFonts w:ascii="Arial" w:hAnsi="Arial" w:cs="Arial"/>
          <w:i/>
          <w:color w:val="000000" w:themeColor="text1"/>
          <w:sz w:val="22"/>
          <w:szCs w:val="22"/>
          <w:lang w:val="en-US"/>
        </w:rPr>
      </w:pPr>
      <w:r w:rsidRPr="008B4887">
        <w:rPr>
          <w:rFonts w:ascii="Arial" w:hAnsi="Arial" w:cs="Arial"/>
          <w:i/>
          <w:color w:val="000000" w:themeColor="text1"/>
          <w:sz w:val="22"/>
          <w:szCs w:val="22"/>
          <w:lang w:val="en-US"/>
        </w:rPr>
        <w:t xml:space="preserve">          "value_component":</w:t>
      </w:r>
      <w:r w:rsidR="00EA233F" w:rsidRPr="008B4887">
        <w:rPr>
          <w:rFonts w:ascii="Arial" w:hAnsi="Arial" w:cs="Arial"/>
          <w:i/>
          <w:color w:val="000000" w:themeColor="text1"/>
          <w:sz w:val="22"/>
          <w:szCs w:val="22"/>
          <w:lang w:val="en-US"/>
        </w:rPr>
        <w:t>"</w:t>
      </w:r>
      <w:r w:rsidRPr="008B4887">
        <w:rPr>
          <w:rFonts w:ascii="Arial" w:hAnsi="Arial" w:cs="Arial"/>
          <w:i/>
          <w:color w:val="000000" w:themeColor="text1"/>
          <w:sz w:val="22"/>
          <w:szCs w:val="22"/>
          <w:lang w:val="en-US"/>
        </w:rPr>
        <w:t>1</w:t>
      </w:r>
      <w:r w:rsidR="00EA233F" w:rsidRPr="008B4887">
        <w:rPr>
          <w:rFonts w:ascii="Arial" w:hAnsi="Arial" w:cs="Arial"/>
          <w:i/>
          <w:color w:val="000000" w:themeColor="text1"/>
          <w:sz w:val="22"/>
          <w:szCs w:val="22"/>
          <w:lang w:val="en-US"/>
        </w:rPr>
        <w:t>"</w:t>
      </w:r>
    </w:p>
    <w:p w14:paraId="7DA1D3D5" w14:textId="77777777" w:rsidR="0060703A" w:rsidRPr="008B4887" w:rsidRDefault="0060703A" w:rsidP="0060703A">
      <w:pPr>
        <w:rPr>
          <w:rFonts w:ascii="Arial" w:hAnsi="Arial" w:cs="Arial"/>
          <w:i/>
          <w:color w:val="000000" w:themeColor="text1"/>
          <w:sz w:val="22"/>
          <w:szCs w:val="22"/>
        </w:rPr>
      </w:pPr>
      <w:r w:rsidRPr="008B4887">
        <w:rPr>
          <w:rFonts w:ascii="Arial" w:hAnsi="Arial" w:cs="Arial"/>
          <w:i/>
          <w:color w:val="000000" w:themeColor="text1"/>
          <w:sz w:val="22"/>
          <w:szCs w:val="22"/>
          <w:lang w:val="en-US"/>
        </w:rPr>
        <w:t xml:space="preserve">        </w:t>
      </w:r>
      <w:r w:rsidRPr="008B4887">
        <w:rPr>
          <w:rFonts w:ascii="Arial" w:hAnsi="Arial" w:cs="Arial"/>
          <w:i/>
          <w:color w:val="000000" w:themeColor="text1"/>
          <w:sz w:val="22"/>
          <w:szCs w:val="22"/>
        </w:rPr>
        <w:t>}</w:t>
      </w:r>
    </w:p>
    <w:p w14:paraId="44489E58" w14:textId="77777777" w:rsidR="0060703A" w:rsidRPr="008B4887" w:rsidRDefault="0060703A" w:rsidP="0060703A">
      <w:pPr>
        <w:rPr>
          <w:rFonts w:ascii="Arial" w:hAnsi="Arial" w:cs="Arial"/>
          <w:i/>
          <w:color w:val="000000" w:themeColor="text1"/>
          <w:sz w:val="22"/>
          <w:szCs w:val="22"/>
        </w:rPr>
      </w:pPr>
      <w:r w:rsidRPr="008B4887">
        <w:rPr>
          <w:rFonts w:ascii="Arial" w:hAnsi="Arial" w:cs="Arial"/>
          <w:i/>
          <w:color w:val="000000" w:themeColor="text1"/>
          <w:sz w:val="22"/>
          <w:szCs w:val="22"/>
        </w:rPr>
        <w:t xml:space="preserve">    }, </w:t>
      </w:r>
    </w:p>
    <w:p w14:paraId="30EF7B7F" w14:textId="77777777" w:rsidR="0060703A" w:rsidRPr="008B4887" w:rsidRDefault="0060703A" w:rsidP="0060703A">
      <w:pPr>
        <w:rPr>
          <w:rFonts w:ascii="Arial" w:hAnsi="Arial" w:cs="Arial"/>
          <w:i/>
          <w:color w:val="000000" w:themeColor="text1"/>
          <w:sz w:val="22"/>
          <w:szCs w:val="22"/>
        </w:rPr>
      </w:pPr>
      <w:r w:rsidRPr="008B4887">
        <w:rPr>
          <w:rFonts w:ascii="Arial" w:hAnsi="Arial" w:cs="Arial"/>
          <w:i/>
          <w:color w:val="000000" w:themeColor="text1"/>
          <w:sz w:val="22"/>
          <w:szCs w:val="22"/>
        </w:rPr>
        <w:t xml:space="preserve">    {</w:t>
      </w:r>
    </w:p>
    <w:p w14:paraId="6E6195B2" w14:textId="52C290D9" w:rsidR="0060703A" w:rsidRPr="008B4887" w:rsidRDefault="0060703A" w:rsidP="0060703A">
      <w:pPr>
        <w:spacing w:before="120" w:after="120"/>
        <w:rPr>
          <w:rFonts w:ascii="Arial" w:hAnsi="Arial" w:cs="Arial"/>
          <w:b/>
          <w:i/>
          <w:color w:val="000000" w:themeColor="text1"/>
          <w:szCs w:val="22"/>
        </w:rPr>
      </w:pPr>
      <w:r w:rsidRPr="008B4887">
        <w:rPr>
          <w:rFonts w:ascii="Arial" w:hAnsi="Arial" w:cs="Arial"/>
          <w:b/>
          <w:i/>
          <w:color w:val="000000" w:themeColor="text1"/>
          <w:szCs w:val="22"/>
        </w:rPr>
        <w:t xml:space="preserve">/*  </w:t>
      </w:r>
      <w:r w:rsidR="00EA233F" w:rsidRPr="008B4887">
        <w:rPr>
          <w:rFonts w:ascii="Arial" w:hAnsi="Arial" w:cs="Arial"/>
          <w:b/>
          <w:i/>
          <w:color w:val="000000" w:themeColor="text1"/>
          <w:szCs w:val="22"/>
        </w:rPr>
        <w:t>С</w:t>
      </w:r>
      <w:r w:rsidRPr="008B4887">
        <w:rPr>
          <w:rFonts w:ascii="Arial" w:hAnsi="Arial" w:cs="Arial"/>
          <w:b/>
          <w:i/>
          <w:color w:val="000000" w:themeColor="text1"/>
          <w:szCs w:val="22"/>
        </w:rPr>
        <w:t xml:space="preserve">вязь между изделиями </w:t>
      </w:r>
      <w:r w:rsidR="00EA233F" w:rsidRPr="008B4887">
        <w:rPr>
          <w:rFonts w:ascii="Arial" w:hAnsi="Arial" w:cs="Arial"/>
          <w:b/>
          <w:i/>
          <w:color w:val="000000" w:themeColor="text1"/>
          <w:szCs w:val="22"/>
        </w:rPr>
        <w:t>АБВГ.222222.001 (</w:t>
      </w:r>
      <w:r w:rsidRPr="008B4887">
        <w:rPr>
          <w:rFonts w:ascii="Arial" w:hAnsi="Arial" w:cs="Arial"/>
          <w:b/>
          <w:i/>
          <w:color w:val="000000" w:themeColor="text1"/>
          <w:szCs w:val="22"/>
        </w:rPr>
        <w:t xml:space="preserve"> #7</w:t>
      </w:r>
      <w:r w:rsidR="00EA233F" w:rsidRPr="008B4887">
        <w:rPr>
          <w:rFonts w:ascii="Arial" w:hAnsi="Arial" w:cs="Arial"/>
          <w:b/>
          <w:i/>
          <w:color w:val="000000" w:themeColor="text1"/>
          <w:szCs w:val="22"/>
        </w:rPr>
        <w:t>)</w:t>
      </w:r>
      <w:r w:rsidRPr="008B4887">
        <w:rPr>
          <w:rFonts w:ascii="Arial" w:hAnsi="Arial" w:cs="Arial"/>
          <w:b/>
          <w:i/>
          <w:color w:val="000000" w:themeColor="text1"/>
          <w:szCs w:val="22"/>
        </w:rPr>
        <w:t xml:space="preserve"> и </w:t>
      </w:r>
      <w:r w:rsidR="00EA233F" w:rsidRPr="008B4887">
        <w:rPr>
          <w:rFonts w:ascii="Arial" w:hAnsi="Arial" w:cs="Arial"/>
          <w:b/>
          <w:i/>
          <w:color w:val="000000" w:themeColor="text1"/>
          <w:szCs w:val="22"/>
        </w:rPr>
        <w:t>АБВГ.333333.002 (</w:t>
      </w:r>
      <w:r w:rsidRPr="008B4887">
        <w:rPr>
          <w:rFonts w:ascii="Arial" w:hAnsi="Arial" w:cs="Arial"/>
          <w:b/>
          <w:i/>
          <w:color w:val="000000" w:themeColor="text1"/>
          <w:szCs w:val="22"/>
        </w:rPr>
        <w:t>#22</w:t>
      </w:r>
      <w:r w:rsidR="00EA233F" w:rsidRPr="008B4887">
        <w:rPr>
          <w:rFonts w:ascii="Arial" w:hAnsi="Arial" w:cs="Arial"/>
          <w:b/>
          <w:i/>
          <w:color w:val="000000" w:themeColor="text1"/>
          <w:szCs w:val="22"/>
        </w:rPr>
        <w:t>)</w:t>
      </w:r>
      <w:r w:rsidRPr="008B4887">
        <w:rPr>
          <w:rFonts w:ascii="Arial" w:hAnsi="Arial" w:cs="Arial"/>
          <w:b/>
          <w:i/>
          <w:color w:val="000000" w:themeColor="text1"/>
          <w:szCs w:val="22"/>
        </w:rPr>
        <w:t xml:space="preserve">.  Указано, что количество входящих изделий определено в объекте </w:t>
      </w:r>
      <w:proofErr w:type="spellStart"/>
      <w:r w:rsidRPr="008B4887">
        <w:rPr>
          <w:rFonts w:ascii="Arial" w:hAnsi="Arial" w:cs="Arial"/>
          <w:b/>
          <w:i/>
          <w:color w:val="000000" w:themeColor="text1"/>
          <w:szCs w:val="22"/>
        </w:rPr>
        <w:t>measure_with_unit</w:t>
      </w:r>
      <w:proofErr w:type="spellEnd"/>
      <w:r w:rsidRPr="008B4887">
        <w:rPr>
          <w:rFonts w:ascii="Arial" w:hAnsi="Arial" w:cs="Arial"/>
          <w:b/>
          <w:i/>
          <w:color w:val="000000" w:themeColor="text1"/>
          <w:szCs w:val="22"/>
        </w:rPr>
        <w:t xml:space="preserve"> (#23)  */</w:t>
      </w:r>
    </w:p>
    <w:p w14:paraId="30B8B059" w14:textId="77777777" w:rsidR="0060703A" w:rsidRPr="008B4887" w:rsidRDefault="0060703A" w:rsidP="0060703A">
      <w:pPr>
        <w:rPr>
          <w:rFonts w:ascii="Arial" w:hAnsi="Arial" w:cs="Arial"/>
          <w:i/>
          <w:color w:val="000000" w:themeColor="text1"/>
          <w:sz w:val="22"/>
          <w:szCs w:val="22"/>
          <w:lang w:val="en-US"/>
        </w:rPr>
      </w:pPr>
      <w:r w:rsidRPr="008B4887">
        <w:rPr>
          <w:rFonts w:ascii="Arial" w:hAnsi="Arial" w:cs="Arial"/>
          <w:i/>
          <w:color w:val="000000" w:themeColor="text1"/>
          <w:sz w:val="22"/>
          <w:szCs w:val="22"/>
        </w:rPr>
        <w:t xml:space="preserve">      </w:t>
      </w:r>
      <w:r w:rsidRPr="008B4887">
        <w:rPr>
          <w:rFonts w:ascii="Arial" w:hAnsi="Arial" w:cs="Arial"/>
          <w:i/>
          <w:color w:val="000000" w:themeColor="text1"/>
          <w:sz w:val="22"/>
          <w:szCs w:val="22"/>
          <w:lang w:val="en-US"/>
        </w:rPr>
        <w:t>" id ":"#19",</w:t>
      </w:r>
    </w:p>
    <w:p w14:paraId="3852025A" w14:textId="77777777" w:rsidR="0060703A" w:rsidRPr="008B4887" w:rsidRDefault="0060703A" w:rsidP="0060703A">
      <w:pPr>
        <w:rPr>
          <w:rFonts w:ascii="Arial" w:hAnsi="Arial" w:cs="Arial"/>
          <w:i/>
          <w:color w:val="000000" w:themeColor="text1"/>
          <w:sz w:val="22"/>
          <w:szCs w:val="22"/>
          <w:lang w:val="en-US"/>
        </w:rPr>
      </w:pPr>
      <w:r w:rsidRPr="008B4887">
        <w:rPr>
          <w:rFonts w:ascii="Arial" w:hAnsi="Arial" w:cs="Arial"/>
          <w:i/>
          <w:color w:val="000000" w:themeColor="text1"/>
          <w:sz w:val="22"/>
          <w:szCs w:val="22"/>
          <w:lang w:val="en-US"/>
        </w:rPr>
        <w:t xml:space="preserve">      "type":"next_assembly_usage_occurrence+quantified_assembly_component_usage",</w:t>
      </w:r>
    </w:p>
    <w:p w14:paraId="3D30FD21" w14:textId="77777777" w:rsidR="0060703A" w:rsidRPr="008B4887" w:rsidRDefault="0060703A" w:rsidP="0060703A">
      <w:pPr>
        <w:rPr>
          <w:rFonts w:ascii="Arial" w:hAnsi="Arial" w:cs="Arial"/>
          <w:i/>
          <w:color w:val="000000" w:themeColor="text1"/>
          <w:sz w:val="22"/>
          <w:szCs w:val="22"/>
          <w:lang w:val="en-US"/>
        </w:rPr>
      </w:pPr>
      <w:r w:rsidRPr="008B4887">
        <w:rPr>
          <w:rFonts w:ascii="Arial" w:hAnsi="Arial" w:cs="Arial"/>
          <w:i/>
          <w:color w:val="000000" w:themeColor="text1"/>
          <w:sz w:val="22"/>
          <w:szCs w:val="22"/>
          <w:lang w:val="en-US"/>
        </w:rPr>
        <w:t xml:space="preserve">      "attributes":</w:t>
      </w:r>
    </w:p>
    <w:p w14:paraId="1B6BAAF0" w14:textId="77777777" w:rsidR="0060703A" w:rsidRPr="008B4887" w:rsidRDefault="0060703A" w:rsidP="0060703A">
      <w:pPr>
        <w:rPr>
          <w:rFonts w:ascii="Arial" w:hAnsi="Arial" w:cs="Arial"/>
          <w:i/>
          <w:color w:val="000000" w:themeColor="text1"/>
          <w:sz w:val="22"/>
          <w:szCs w:val="22"/>
          <w:lang w:val="en-US"/>
        </w:rPr>
      </w:pPr>
      <w:r w:rsidRPr="008B4887">
        <w:rPr>
          <w:rFonts w:ascii="Arial" w:hAnsi="Arial" w:cs="Arial"/>
          <w:i/>
          <w:color w:val="000000" w:themeColor="text1"/>
          <w:sz w:val="22"/>
          <w:szCs w:val="22"/>
          <w:lang w:val="en-US"/>
        </w:rPr>
        <w:t xml:space="preserve">        {</w:t>
      </w:r>
    </w:p>
    <w:p w14:paraId="0C898BC3" w14:textId="77777777" w:rsidR="0060703A" w:rsidRPr="008B4887" w:rsidRDefault="0060703A" w:rsidP="0060703A">
      <w:pPr>
        <w:rPr>
          <w:rFonts w:ascii="Arial" w:hAnsi="Arial" w:cs="Arial"/>
          <w:i/>
          <w:color w:val="000000" w:themeColor="text1"/>
          <w:sz w:val="22"/>
          <w:szCs w:val="22"/>
          <w:lang w:val="en-US"/>
        </w:rPr>
      </w:pPr>
      <w:r w:rsidRPr="008B4887">
        <w:rPr>
          <w:rFonts w:ascii="Arial" w:hAnsi="Arial" w:cs="Arial"/>
          <w:i/>
          <w:color w:val="000000" w:themeColor="text1"/>
          <w:sz w:val="22"/>
          <w:szCs w:val="22"/>
          <w:lang w:val="en-US"/>
        </w:rPr>
        <w:t xml:space="preserve">          "</w:t>
      </w:r>
      <w:proofErr w:type="spellStart"/>
      <w:r w:rsidRPr="008B4887">
        <w:rPr>
          <w:rFonts w:ascii="Arial" w:hAnsi="Arial" w:cs="Arial"/>
          <w:i/>
          <w:color w:val="000000" w:themeColor="text1"/>
          <w:sz w:val="22"/>
          <w:szCs w:val="22"/>
          <w:lang w:val="en-US"/>
        </w:rPr>
        <w:t>relating_product_definition</w:t>
      </w:r>
      <w:proofErr w:type="spellEnd"/>
      <w:r w:rsidRPr="008B4887">
        <w:rPr>
          <w:rFonts w:ascii="Arial" w:hAnsi="Arial" w:cs="Arial"/>
          <w:i/>
          <w:color w:val="000000" w:themeColor="text1"/>
          <w:sz w:val="22"/>
          <w:szCs w:val="22"/>
          <w:lang w:val="en-US"/>
        </w:rPr>
        <w:t>":"#7",</w:t>
      </w:r>
    </w:p>
    <w:p w14:paraId="13C371C3" w14:textId="77777777" w:rsidR="0060703A" w:rsidRPr="008B4887" w:rsidRDefault="0060703A" w:rsidP="0060703A">
      <w:pPr>
        <w:rPr>
          <w:rFonts w:ascii="Arial" w:hAnsi="Arial" w:cs="Arial"/>
          <w:i/>
          <w:color w:val="000000" w:themeColor="text1"/>
          <w:sz w:val="22"/>
          <w:szCs w:val="22"/>
          <w:lang w:val="en-US"/>
        </w:rPr>
      </w:pPr>
      <w:r w:rsidRPr="008B4887">
        <w:rPr>
          <w:rFonts w:ascii="Arial" w:hAnsi="Arial" w:cs="Arial"/>
          <w:i/>
          <w:color w:val="000000" w:themeColor="text1"/>
          <w:sz w:val="22"/>
          <w:szCs w:val="22"/>
          <w:lang w:val="en-US"/>
        </w:rPr>
        <w:t xml:space="preserve">          "</w:t>
      </w:r>
      <w:proofErr w:type="spellStart"/>
      <w:r w:rsidRPr="008B4887">
        <w:rPr>
          <w:rFonts w:ascii="Arial" w:hAnsi="Arial" w:cs="Arial"/>
          <w:i/>
          <w:color w:val="000000" w:themeColor="text1"/>
          <w:sz w:val="22"/>
          <w:szCs w:val="22"/>
          <w:lang w:val="en-US"/>
        </w:rPr>
        <w:t>related_product_definition</w:t>
      </w:r>
      <w:proofErr w:type="spellEnd"/>
      <w:r w:rsidRPr="008B4887">
        <w:rPr>
          <w:rFonts w:ascii="Arial" w:hAnsi="Arial" w:cs="Arial"/>
          <w:i/>
          <w:color w:val="000000" w:themeColor="text1"/>
          <w:sz w:val="22"/>
          <w:szCs w:val="22"/>
          <w:lang w:val="en-US"/>
        </w:rPr>
        <w:t>":"#22",</w:t>
      </w:r>
    </w:p>
    <w:p w14:paraId="4BF008FA" w14:textId="77777777" w:rsidR="0060703A" w:rsidRPr="003F49A7" w:rsidRDefault="0060703A" w:rsidP="0060703A">
      <w:pPr>
        <w:rPr>
          <w:rFonts w:ascii="Arial" w:hAnsi="Arial" w:cs="Arial"/>
          <w:i/>
          <w:color w:val="000000" w:themeColor="text1"/>
          <w:sz w:val="22"/>
          <w:szCs w:val="22"/>
        </w:rPr>
      </w:pPr>
      <w:r w:rsidRPr="008B4887">
        <w:rPr>
          <w:rFonts w:ascii="Arial" w:hAnsi="Arial" w:cs="Arial"/>
          <w:i/>
          <w:color w:val="000000" w:themeColor="text1"/>
          <w:sz w:val="22"/>
          <w:szCs w:val="22"/>
          <w:lang w:val="en-US"/>
        </w:rPr>
        <w:t xml:space="preserve">          </w:t>
      </w:r>
      <w:r w:rsidRPr="003F49A7">
        <w:rPr>
          <w:rFonts w:ascii="Arial" w:hAnsi="Arial" w:cs="Arial"/>
          <w:i/>
          <w:color w:val="000000" w:themeColor="text1"/>
          <w:sz w:val="22"/>
          <w:szCs w:val="22"/>
        </w:rPr>
        <w:t>"</w:t>
      </w:r>
      <w:r w:rsidRPr="008B4887">
        <w:rPr>
          <w:rFonts w:ascii="Arial" w:hAnsi="Arial" w:cs="Arial"/>
          <w:i/>
          <w:color w:val="000000" w:themeColor="text1"/>
          <w:sz w:val="22"/>
          <w:szCs w:val="22"/>
          <w:lang w:val="en-US"/>
        </w:rPr>
        <w:t>name</w:t>
      </w:r>
      <w:r w:rsidRPr="003F49A7">
        <w:rPr>
          <w:rFonts w:ascii="Arial" w:hAnsi="Arial" w:cs="Arial"/>
          <w:i/>
          <w:color w:val="000000" w:themeColor="text1"/>
          <w:sz w:val="22"/>
          <w:szCs w:val="22"/>
        </w:rPr>
        <w:t>":"",</w:t>
      </w:r>
    </w:p>
    <w:p w14:paraId="52952F11" w14:textId="7645F45B" w:rsidR="0060703A" w:rsidRPr="003F49A7" w:rsidRDefault="0052503D" w:rsidP="0060703A">
      <w:pPr>
        <w:rPr>
          <w:rFonts w:ascii="Arial" w:hAnsi="Arial" w:cs="Arial"/>
          <w:i/>
          <w:color w:val="000000" w:themeColor="text1"/>
          <w:sz w:val="22"/>
          <w:szCs w:val="22"/>
        </w:rPr>
      </w:pPr>
      <w:r w:rsidRPr="003F49A7">
        <w:rPr>
          <w:rFonts w:ascii="Arial" w:hAnsi="Arial" w:cs="Arial"/>
          <w:i/>
          <w:color w:val="000000" w:themeColor="text1"/>
          <w:sz w:val="22"/>
          <w:szCs w:val="22"/>
        </w:rPr>
        <w:t xml:space="preserve">          "</w:t>
      </w:r>
      <w:r w:rsidRPr="008B4887">
        <w:rPr>
          <w:rFonts w:ascii="Arial" w:hAnsi="Arial" w:cs="Arial"/>
          <w:i/>
          <w:color w:val="000000" w:themeColor="text1"/>
          <w:sz w:val="22"/>
          <w:szCs w:val="22"/>
          <w:lang w:val="en-US"/>
        </w:rPr>
        <w:t>id</w:t>
      </w:r>
      <w:r w:rsidRPr="003F49A7">
        <w:rPr>
          <w:rFonts w:ascii="Arial" w:hAnsi="Arial" w:cs="Arial"/>
          <w:i/>
          <w:color w:val="000000" w:themeColor="text1"/>
          <w:sz w:val="22"/>
          <w:szCs w:val="22"/>
        </w:rPr>
        <w:t>":"</w:t>
      </w:r>
      <w:r w:rsidRPr="008B4887">
        <w:rPr>
          <w:rFonts w:ascii="Arial" w:hAnsi="Arial" w:cs="Arial"/>
          <w:i/>
          <w:color w:val="000000" w:themeColor="text1"/>
          <w:sz w:val="22"/>
          <w:szCs w:val="22"/>
        </w:rPr>
        <w:t>4</w:t>
      </w:r>
      <w:r w:rsidR="0060703A" w:rsidRPr="003F49A7">
        <w:rPr>
          <w:rFonts w:ascii="Arial" w:hAnsi="Arial" w:cs="Arial"/>
          <w:i/>
          <w:color w:val="000000" w:themeColor="text1"/>
          <w:sz w:val="22"/>
          <w:szCs w:val="22"/>
        </w:rPr>
        <w:t>",</w:t>
      </w:r>
    </w:p>
    <w:p w14:paraId="403B8D9F" w14:textId="0D3BC202" w:rsidR="0060703A" w:rsidRPr="008B4887" w:rsidRDefault="0060703A" w:rsidP="0060703A">
      <w:pPr>
        <w:rPr>
          <w:rFonts w:ascii="Arial" w:hAnsi="Arial" w:cs="Arial"/>
          <w:i/>
          <w:color w:val="000000" w:themeColor="text1"/>
          <w:sz w:val="22"/>
          <w:szCs w:val="22"/>
        </w:rPr>
      </w:pPr>
      <w:r w:rsidRPr="008B4887">
        <w:rPr>
          <w:rFonts w:ascii="Arial" w:hAnsi="Arial" w:cs="Arial"/>
          <w:i/>
          <w:color w:val="000000" w:themeColor="text1"/>
          <w:sz w:val="22"/>
          <w:szCs w:val="22"/>
        </w:rPr>
        <w:t xml:space="preserve">          "</w:t>
      </w:r>
      <w:r w:rsidRPr="008B4887">
        <w:rPr>
          <w:rFonts w:ascii="Arial" w:hAnsi="Arial" w:cs="Arial"/>
          <w:i/>
          <w:color w:val="000000" w:themeColor="text1"/>
          <w:sz w:val="22"/>
          <w:szCs w:val="22"/>
          <w:lang w:val="en-US"/>
        </w:rPr>
        <w:t>description</w:t>
      </w:r>
      <w:r w:rsidRPr="008B4887">
        <w:rPr>
          <w:rFonts w:ascii="Arial" w:hAnsi="Arial" w:cs="Arial"/>
          <w:i/>
          <w:color w:val="000000" w:themeColor="text1"/>
          <w:sz w:val="22"/>
          <w:szCs w:val="22"/>
        </w:rPr>
        <w:t>":"</w:t>
      </w:r>
      <w:r w:rsidR="00EA233F" w:rsidRPr="008B4887">
        <w:rPr>
          <w:rFonts w:ascii="Arial" w:hAnsi="Arial" w:cs="Arial"/>
          <w:i/>
          <w:color w:val="000000" w:themeColor="text1"/>
          <w:sz w:val="22"/>
          <w:szCs w:val="22"/>
        </w:rPr>
        <w:t>Связь с пластмассовой втулкой</w:t>
      </w:r>
      <w:r w:rsidRPr="008B4887">
        <w:rPr>
          <w:rFonts w:ascii="Arial" w:hAnsi="Arial" w:cs="Arial"/>
          <w:i/>
          <w:color w:val="000000" w:themeColor="text1"/>
          <w:sz w:val="22"/>
          <w:szCs w:val="22"/>
        </w:rPr>
        <w:t>",</w:t>
      </w:r>
    </w:p>
    <w:p w14:paraId="47B4DC8F" w14:textId="76B31F53" w:rsidR="0060703A" w:rsidRPr="003F49A7" w:rsidRDefault="0060703A" w:rsidP="0060703A">
      <w:pPr>
        <w:rPr>
          <w:rFonts w:ascii="Arial" w:hAnsi="Arial" w:cs="Arial"/>
          <w:i/>
          <w:color w:val="000000" w:themeColor="text1"/>
          <w:sz w:val="22"/>
          <w:szCs w:val="22"/>
        </w:rPr>
      </w:pPr>
      <w:r w:rsidRPr="008B4887">
        <w:rPr>
          <w:rFonts w:ascii="Arial" w:hAnsi="Arial" w:cs="Arial"/>
          <w:i/>
          <w:color w:val="000000" w:themeColor="text1"/>
          <w:sz w:val="22"/>
          <w:szCs w:val="22"/>
        </w:rPr>
        <w:t xml:space="preserve">          </w:t>
      </w:r>
      <w:r w:rsidRPr="003F49A7">
        <w:rPr>
          <w:rFonts w:ascii="Arial" w:hAnsi="Arial" w:cs="Arial"/>
          <w:i/>
          <w:color w:val="000000" w:themeColor="text1"/>
          <w:sz w:val="22"/>
          <w:szCs w:val="22"/>
        </w:rPr>
        <w:t>"</w:t>
      </w:r>
      <w:r w:rsidRPr="008B4887">
        <w:rPr>
          <w:rFonts w:ascii="Arial" w:hAnsi="Arial" w:cs="Arial"/>
          <w:i/>
          <w:color w:val="000000" w:themeColor="text1"/>
          <w:sz w:val="22"/>
          <w:szCs w:val="22"/>
          <w:lang w:val="en-US"/>
        </w:rPr>
        <w:t>reference</w:t>
      </w:r>
      <w:r w:rsidRPr="003F49A7">
        <w:rPr>
          <w:rFonts w:ascii="Arial" w:hAnsi="Arial" w:cs="Arial"/>
          <w:i/>
          <w:color w:val="000000" w:themeColor="text1"/>
          <w:sz w:val="22"/>
          <w:szCs w:val="22"/>
        </w:rPr>
        <w:t>_</w:t>
      </w:r>
      <w:r w:rsidRPr="008B4887">
        <w:rPr>
          <w:rFonts w:ascii="Arial" w:hAnsi="Arial" w:cs="Arial"/>
          <w:i/>
          <w:color w:val="000000" w:themeColor="text1"/>
          <w:sz w:val="22"/>
          <w:szCs w:val="22"/>
          <w:lang w:val="en-US"/>
        </w:rPr>
        <w:t>designator</w:t>
      </w:r>
      <w:r w:rsidRPr="003F49A7">
        <w:rPr>
          <w:rFonts w:ascii="Arial" w:hAnsi="Arial" w:cs="Arial"/>
          <w:i/>
          <w:color w:val="000000" w:themeColor="text1"/>
          <w:sz w:val="22"/>
          <w:szCs w:val="22"/>
        </w:rPr>
        <w:t>":"</w:t>
      </w:r>
      <w:r w:rsidR="0052503D" w:rsidRPr="008B4887">
        <w:rPr>
          <w:rFonts w:ascii="Arial" w:hAnsi="Arial" w:cs="Arial"/>
          <w:i/>
          <w:color w:val="000000" w:themeColor="text1"/>
          <w:sz w:val="22"/>
          <w:szCs w:val="22"/>
        </w:rPr>
        <w:t>4</w:t>
      </w:r>
      <w:r w:rsidRPr="003F49A7">
        <w:rPr>
          <w:rFonts w:ascii="Arial" w:hAnsi="Arial" w:cs="Arial"/>
          <w:i/>
          <w:color w:val="000000" w:themeColor="text1"/>
          <w:sz w:val="22"/>
          <w:szCs w:val="22"/>
        </w:rPr>
        <w:t>",</w:t>
      </w:r>
    </w:p>
    <w:p w14:paraId="007E44F3" w14:textId="77777777" w:rsidR="0060703A" w:rsidRPr="008B4887" w:rsidRDefault="0060703A" w:rsidP="0060703A">
      <w:pPr>
        <w:rPr>
          <w:rFonts w:ascii="Arial" w:hAnsi="Arial" w:cs="Arial"/>
          <w:i/>
          <w:color w:val="000000" w:themeColor="text1"/>
          <w:sz w:val="22"/>
          <w:szCs w:val="22"/>
        </w:rPr>
      </w:pPr>
      <w:r w:rsidRPr="003F49A7">
        <w:rPr>
          <w:rFonts w:ascii="Arial" w:hAnsi="Arial" w:cs="Arial"/>
          <w:i/>
          <w:color w:val="000000" w:themeColor="text1"/>
          <w:sz w:val="22"/>
          <w:szCs w:val="22"/>
        </w:rPr>
        <w:t xml:space="preserve">          </w:t>
      </w:r>
      <w:r w:rsidRPr="008B4887">
        <w:rPr>
          <w:rFonts w:ascii="Arial" w:hAnsi="Arial" w:cs="Arial"/>
          <w:i/>
          <w:color w:val="000000" w:themeColor="text1"/>
          <w:sz w:val="22"/>
          <w:szCs w:val="22"/>
        </w:rPr>
        <w:t>"</w:t>
      </w:r>
      <w:r w:rsidRPr="008B4887">
        <w:rPr>
          <w:rFonts w:ascii="Arial" w:hAnsi="Arial" w:cs="Arial"/>
          <w:i/>
          <w:color w:val="000000" w:themeColor="text1"/>
          <w:sz w:val="22"/>
          <w:szCs w:val="22"/>
          <w:lang w:val="en-US"/>
        </w:rPr>
        <w:t>quantity</w:t>
      </w:r>
      <w:r w:rsidRPr="008B4887">
        <w:rPr>
          <w:rFonts w:ascii="Arial" w:hAnsi="Arial" w:cs="Arial"/>
          <w:i/>
          <w:color w:val="000000" w:themeColor="text1"/>
          <w:sz w:val="22"/>
          <w:szCs w:val="22"/>
        </w:rPr>
        <w:t>":"#23"</w:t>
      </w:r>
    </w:p>
    <w:p w14:paraId="0727E071" w14:textId="77777777" w:rsidR="0060703A" w:rsidRPr="008B4887" w:rsidRDefault="0060703A" w:rsidP="0060703A">
      <w:pPr>
        <w:rPr>
          <w:rFonts w:ascii="Arial" w:hAnsi="Arial" w:cs="Arial"/>
          <w:i/>
          <w:color w:val="000000" w:themeColor="text1"/>
          <w:sz w:val="22"/>
          <w:szCs w:val="22"/>
        </w:rPr>
      </w:pPr>
      <w:r w:rsidRPr="008B4887">
        <w:rPr>
          <w:rFonts w:ascii="Arial" w:hAnsi="Arial" w:cs="Arial"/>
          <w:i/>
          <w:color w:val="000000" w:themeColor="text1"/>
          <w:sz w:val="22"/>
          <w:szCs w:val="22"/>
        </w:rPr>
        <w:t xml:space="preserve">        }</w:t>
      </w:r>
    </w:p>
    <w:p w14:paraId="1FDA1171" w14:textId="77777777" w:rsidR="0060703A" w:rsidRPr="008B4887" w:rsidRDefault="0060703A" w:rsidP="0060703A">
      <w:pPr>
        <w:rPr>
          <w:rFonts w:ascii="Arial" w:hAnsi="Arial" w:cs="Arial"/>
          <w:i/>
          <w:color w:val="000000" w:themeColor="text1"/>
          <w:sz w:val="22"/>
          <w:szCs w:val="22"/>
        </w:rPr>
      </w:pPr>
      <w:r w:rsidRPr="008B4887">
        <w:rPr>
          <w:rFonts w:ascii="Arial" w:hAnsi="Arial" w:cs="Arial"/>
          <w:i/>
          <w:color w:val="000000" w:themeColor="text1"/>
          <w:sz w:val="22"/>
          <w:szCs w:val="22"/>
        </w:rPr>
        <w:t xml:space="preserve">    }, </w:t>
      </w:r>
    </w:p>
    <w:p w14:paraId="0BDBD87C" w14:textId="77777777" w:rsidR="0060703A" w:rsidRPr="008B4887" w:rsidRDefault="0060703A" w:rsidP="0060703A">
      <w:pPr>
        <w:rPr>
          <w:rFonts w:ascii="Arial" w:hAnsi="Arial" w:cs="Arial"/>
          <w:i/>
          <w:color w:val="000000" w:themeColor="text1"/>
          <w:sz w:val="22"/>
          <w:szCs w:val="22"/>
        </w:rPr>
      </w:pPr>
      <w:r w:rsidRPr="008B4887">
        <w:rPr>
          <w:rFonts w:ascii="Arial" w:hAnsi="Arial" w:cs="Arial"/>
          <w:i/>
          <w:color w:val="000000" w:themeColor="text1"/>
          <w:sz w:val="22"/>
          <w:szCs w:val="22"/>
        </w:rPr>
        <w:t xml:space="preserve">    {</w:t>
      </w:r>
    </w:p>
    <w:p w14:paraId="0C0CC044" w14:textId="137AD947" w:rsidR="0060703A" w:rsidRPr="008B4887" w:rsidRDefault="0060703A" w:rsidP="0060703A">
      <w:pPr>
        <w:spacing w:before="120" w:after="120"/>
        <w:rPr>
          <w:rFonts w:ascii="Arial" w:hAnsi="Arial" w:cs="Arial"/>
          <w:b/>
          <w:i/>
          <w:color w:val="000000" w:themeColor="text1"/>
          <w:szCs w:val="22"/>
        </w:rPr>
      </w:pPr>
      <w:r w:rsidRPr="008B4887">
        <w:rPr>
          <w:rFonts w:ascii="Arial" w:hAnsi="Arial" w:cs="Arial"/>
          <w:b/>
          <w:i/>
          <w:color w:val="000000" w:themeColor="text1"/>
          <w:szCs w:val="22"/>
        </w:rPr>
        <w:t xml:space="preserve">/* Указание обозначения и наименования изделия </w:t>
      </w:r>
      <w:r w:rsidR="00EA233F" w:rsidRPr="008B4887">
        <w:rPr>
          <w:rFonts w:ascii="Arial" w:hAnsi="Arial" w:cs="Arial"/>
          <w:b/>
          <w:i/>
          <w:color w:val="000000" w:themeColor="text1"/>
          <w:szCs w:val="22"/>
        </w:rPr>
        <w:t>АБВГ.333333.002</w:t>
      </w:r>
      <w:r w:rsidRPr="008B4887">
        <w:rPr>
          <w:rFonts w:ascii="Arial" w:hAnsi="Arial" w:cs="Arial"/>
          <w:b/>
          <w:i/>
          <w:color w:val="000000" w:themeColor="text1"/>
          <w:szCs w:val="22"/>
        </w:rPr>
        <w:t>*/</w:t>
      </w:r>
    </w:p>
    <w:p w14:paraId="603896CD" w14:textId="77777777" w:rsidR="0060703A" w:rsidRPr="008B4887" w:rsidRDefault="0060703A" w:rsidP="0060703A">
      <w:pPr>
        <w:rPr>
          <w:rFonts w:ascii="Arial" w:hAnsi="Arial" w:cs="Arial"/>
          <w:i/>
          <w:color w:val="000000" w:themeColor="text1"/>
          <w:sz w:val="22"/>
          <w:szCs w:val="22"/>
          <w:lang w:val="en-US"/>
        </w:rPr>
      </w:pPr>
      <w:r w:rsidRPr="008B4887">
        <w:rPr>
          <w:rFonts w:ascii="Arial" w:hAnsi="Arial" w:cs="Arial"/>
          <w:i/>
          <w:color w:val="000000" w:themeColor="text1"/>
          <w:sz w:val="22"/>
          <w:szCs w:val="22"/>
        </w:rPr>
        <w:t xml:space="preserve">      </w:t>
      </w:r>
      <w:r w:rsidRPr="008B4887">
        <w:rPr>
          <w:rFonts w:ascii="Arial" w:hAnsi="Arial" w:cs="Arial"/>
          <w:i/>
          <w:color w:val="000000" w:themeColor="text1"/>
          <w:sz w:val="22"/>
          <w:szCs w:val="22"/>
          <w:lang w:val="en-US"/>
        </w:rPr>
        <w:t>" id ":"#20",</w:t>
      </w:r>
    </w:p>
    <w:p w14:paraId="75FE3177" w14:textId="77777777" w:rsidR="0060703A" w:rsidRPr="008B4887" w:rsidRDefault="0060703A" w:rsidP="0060703A">
      <w:pPr>
        <w:rPr>
          <w:rFonts w:ascii="Arial" w:hAnsi="Arial" w:cs="Arial"/>
          <w:i/>
          <w:color w:val="000000" w:themeColor="text1"/>
          <w:sz w:val="22"/>
          <w:szCs w:val="22"/>
          <w:lang w:val="en-US"/>
        </w:rPr>
      </w:pPr>
      <w:r w:rsidRPr="008B4887">
        <w:rPr>
          <w:rFonts w:ascii="Arial" w:hAnsi="Arial" w:cs="Arial"/>
          <w:i/>
          <w:color w:val="000000" w:themeColor="text1"/>
          <w:sz w:val="22"/>
          <w:szCs w:val="22"/>
          <w:lang w:val="en-US"/>
        </w:rPr>
        <w:t xml:space="preserve">      "</w:t>
      </w:r>
      <w:proofErr w:type="spellStart"/>
      <w:r w:rsidRPr="008B4887">
        <w:rPr>
          <w:rFonts w:ascii="Arial" w:hAnsi="Arial" w:cs="Arial"/>
          <w:i/>
          <w:color w:val="000000" w:themeColor="text1"/>
          <w:sz w:val="22"/>
          <w:szCs w:val="22"/>
          <w:lang w:val="en-US"/>
        </w:rPr>
        <w:t>type":"product</w:t>
      </w:r>
      <w:proofErr w:type="spellEnd"/>
      <w:r w:rsidRPr="008B4887">
        <w:rPr>
          <w:rFonts w:ascii="Arial" w:hAnsi="Arial" w:cs="Arial"/>
          <w:i/>
          <w:color w:val="000000" w:themeColor="text1"/>
          <w:sz w:val="22"/>
          <w:szCs w:val="22"/>
          <w:lang w:val="en-US"/>
        </w:rPr>
        <w:t>",</w:t>
      </w:r>
    </w:p>
    <w:p w14:paraId="33BC9579" w14:textId="77777777" w:rsidR="0060703A" w:rsidRPr="008B4887" w:rsidRDefault="0060703A" w:rsidP="0060703A">
      <w:pPr>
        <w:rPr>
          <w:rFonts w:ascii="Arial" w:hAnsi="Arial" w:cs="Arial"/>
          <w:i/>
          <w:color w:val="000000" w:themeColor="text1"/>
          <w:sz w:val="22"/>
          <w:szCs w:val="22"/>
          <w:lang w:val="en-US"/>
        </w:rPr>
      </w:pPr>
      <w:r w:rsidRPr="008B4887">
        <w:rPr>
          <w:rFonts w:ascii="Arial" w:hAnsi="Arial" w:cs="Arial"/>
          <w:i/>
          <w:color w:val="000000" w:themeColor="text1"/>
          <w:sz w:val="22"/>
          <w:szCs w:val="22"/>
          <w:lang w:val="en-US"/>
        </w:rPr>
        <w:t xml:space="preserve">      "attributes":</w:t>
      </w:r>
    </w:p>
    <w:p w14:paraId="64BF0484" w14:textId="77777777" w:rsidR="0060703A" w:rsidRPr="008B4887" w:rsidRDefault="0060703A" w:rsidP="0060703A">
      <w:pPr>
        <w:rPr>
          <w:rFonts w:ascii="Arial" w:hAnsi="Arial" w:cs="Arial"/>
          <w:i/>
          <w:color w:val="000000" w:themeColor="text1"/>
          <w:sz w:val="22"/>
          <w:szCs w:val="22"/>
          <w:lang w:val="en-US"/>
        </w:rPr>
      </w:pPr>
      <w:r w:rsidRPr="008B4887">
        <w:rPr>
          <w:rFonts w:ascii="Arial" w:hAnsi="Arial" w:cs="Arial"/>
          <w:i/>
          <w:color w:val="000000" w:themeColor="text1"/>
          <w:sz w:val="22"/>
          <w:szCs w:val="22"/>
          <w:lang w:val="en-US"/>
        </w:rPr>
        <w:t xml:space="preserve">        {</w:t>
      </w:r>
    </w:p>
    <w:p w14:paraId="17BE223E" w14:textId="4D0D2F11" w:rsidR="00EA233F" w:rsidRPr="002D7375" w:rsidRDefault="00EA233F" w:rsidP="00EA233F">
      <w:pPr>
        <w:rPr>
          <w:rFonts w:ascii="Arial" w:hAnsi="Arial" w:cs="Arial"/>
          <w:i/>
          <w:color w:val="000000" w:themeColor="text1"/>
          <w:sz w:val="22"/>
          <w:szCs w:val="22"/>
          <w:lang w:val="en-US"/>
        </w:rPr>
      </w:pPr>
      <w:r w:rsidRPr="003F49A7">
        <w:rPr>
          <w:rFonts w:ascii="Arial" w:hAnsi="Arial" w:cs="Arial"/>
          <w:i/>
          <w:color w:val="000000" w:themeColor="text1"/>
          <w:sz w:val="22"/>
          <w:szCs w:val="22"/>
          <w:lang w:val="en-US"/>
        </w:rPr>
        <w:t xml:space="preserve">          </w:t>
      </w:r>
      <w:r w:rsidRPr="002D7375">
        <w:rPr>
          <w:rFonts w:ascii="Arial" w:hAnsi="Arial" w:cs="Arial"/>
          <w:i/>
          <w:color w:val="000000" w:themeColor="text1"/>
          <w:sz w:val="22"/>
          <w:szCs w:val="22"/>
          <w:lang w:val="en-US"/>
        </w:rPr>
        <w:t>"</w:t>
      </w:r>
      <w:r w:rsidRPr="008B4887">
        <w:rPr>
          <w:rFonts w:ascii="Arial" w:hAnsi="Arial" w:cs="Arial"/>
          <w:i/>
          <w:color w:val="000000" w:themeColor="text1"/>
          <w:sz w:val="22"/>
          <w:szCs w:val="22"/>
          <w:lang w:val="en-US"/>
        </w:rPr>
        <w:t>id</w:t>
      </w:r>
      <w:r w:rsidRPr="002D7375">
        <w:rPr>
          <w:rFonts w:ascii="Arial" w:hAnsi="Arial" w:cs="Arial"/>
          <w:i/>
          <w:color w:val="000000" w:themeColor="text1"/>
          <w:sz w:val="22"/>
          <w:szCs w:val="22"/>
          <w:lang w:val="en-US"/>
        </w:rPr>
        <w:t>":"</w:t>
      </w:r>
      <w:r w:rsidRPr="008B4887">
        <w:rPr>
          <w:rFonts w:ascii="Arial" w:hAnsi="Arial" w:cs="Arial"/>
          <w:i/>
          <w:color w:val="000000" w:themeColor="text1"/>
          <w:sz w:val="22"/>
          <w:szCs w:val="22"/>
        </w:rPr>
        <w:t>АБВГ</w:t>
      </w:r>
      <w:r w:rsidRPr="002D7375">
        <w:rPr>
          <w:rFonts w:ascii="Arial" w:hAnsi="Arial" w:cs="Arial"/>
          <w:i/>
          <w:color w:val="000000" w:themeColor="text1"/>
          <w:sz w:val="22"/>
          <w:szCs w:val="22"/>
          <w:lang w:val="en-US"/>
        </w:rPr>
        <w:t>.333333.002",</w:t>
      </w:r>
    </w:p>
    <w:p w14:paraId="7434681B" w14:textId="6AEB9838" w:rsidR="00EA233F" w:rsidRPr="00361E08" w:rsidRDefault="00EA233F" w:rsidP="00EA233F">
      <w:pPr>
        <w:rPr>
          <w:rFonts w:ascii="Arial" w:hAnsi="Arial" w:cs="Arial"/>
          <w:i/>
          <w:color w:val="000000" w:themeColor="text1"/>
          <w:sz w:val="22"/>
          <w:szCs w:val="22"/>
        </w:rPr>
      </w:pPr>
      <w:r w:rsidRPr="002D7375">
        <w:rPr>
          <w:rFonts w:ascii="Arial" w:hAnsi="Arial" w:cs="Arial"/>
          <w:i/>
          <w:color w:val="000000" w:themeColor="text1"/>
          <w:sz w:val="22"/>
          <w:szCs w:val="22"/>
          <w:lang w:val="en-US"/>
        </w:rPr>
        <w:t xml:space="preserve">          </w:t>
      </w:r>
      <w:r w:rsidRPr="00361E08">
        <w:rPr>
          <w:rFonts w:ascii="Arial" w:hAnsi="Arial" w:cs="Arial"/>
          <w:i/>
          <w:color w:val="000000" w:themeColor="text1"/>
          <w:sz w:val="22"/>
          <w:szCs w:val="22"/>
        </w:rPr>
        <w:t>"</w:t>
      </w:r>
      <w:r w:rsidRPr="008B4887">
        <w:rPr>
          <w:rFonts w:ascii="Arial" w:hAnsi="Arial" w:cs="Arial"/>
          <w:i/>
          <w:color w:val="000000" w:themeColor="text1"/>
          <w:sz w:val="22"/>
          <w:szCs w:val="22"/>
          <w:lang w:val="en-US"/>
        </w:rPr>
        <w:t>name</w:t>
      </w:r>
      <w:r w:rsidRPr="00361E08">
        <w:rPr>
          <w:rFonts w:ascii="Arial" w:hAnsi="Arial" w:cs="Arial"/>
          <w:i/>
          <w:color w:val="000000" w:themeColor="text1"/>
          <w:sz w:val="22"/>
          <w:szCs w:val="22"/>
        </w:rPr>
        <w:t>":"</w:t>
      </w:r>
      <w:r w:rsidRPr="008B4887">
        <w:rPr>
          <w:rFonts w:ascii="Arial" w:hAnsi="Arial" w:cs="Arial"/>
          <w:i/>
          <w:color w:val="000000" w:themeColor="text1"/>
          <w:sz w:val="22"/>
          <w:szCs w:val="22"/>
        </w:rPr>
        <w:t>Втулка</w:t>
      </w:r>
      <w:r w:rsidRPr="00361E08">
        <w:rPr>
          <w:rFonts w:ascii="Arial" w:hAnsi="Arial" w:cs="Arial"/>
          <w:i/>
          <w:color w:val="000000" w:themeColor="text1"/>
          <w:sz w:val="22"/>
          <w:szCs w:val="22"/>
        </w:rPr>
        <w:t xml:space="preserve"> </w:t>
      </w:r>
      <w:r w:rsidRPr="008B4887">
        <w:rPr>
          <w:rFonts w:ascii="Arial" w:hAnsi="Arial" w:cs="Arial"/>
          <w:i/>
          <w:color w:val="000000" w:themeColor="text1"/>
          <w:sz w:val="22"/>
          <w:szCs w:val="22"/>
        </w:rPr>
        <w:t>пластмассовая</w:t>
      </w:r>
      <w:r w:rsidRPr="00361E08">
        <w:rPr>
          <w:rFonts w:ascii="Arial" w:hAnsi="Arial" w:cs="Arial"/>
          <w:i/>
          <w:color w:val="000000" w:themeColor="text1"/>
          <w:sz w:val="22"/>
          <w:szCs w:val="22"/>
        </w:rPr>
        <w:t>"</w:t>
      </w:r>
      <w:r w:rsidR="00B754C8" w:rsidRPr="00361E08">
        <w:rPr>
          <w:rFonts w:ascii="Arial" w:hAnsi="Arial" w:cs="Arial"/>
          <w:i/>
          <w:color w:val="000000" w:themeColor="text1"/>
          <w:sz w:val="22"/>
          <w:szCs w:val="22"/>
        </w:rPr>
        <w:t>,</w:t>
      </w:r>
    </w:p>
    <w:p w14:paraId="0F1D39B0" w14:textId="707C7B73" w:rsidR="0060703A" w:rsidRPr="00361E08" w:rsidRDefault="0060703A" w:rsidP="0060703A">
      <w:pPr>
        <w:rPr>
          <w:rFonts w:ascii="Arial" w:hAnsi="Arial" w:cs="Arial"/>
          <w:i/>
          <w:color w:val="000000" w:themeColor="text1"/>
          <w:sz w:val="22"/>
          <w:szCs w:val="22"/>
        </w:rPr>
      </w:pPr>
      <w:r w:rsidRPr="00361E08">
        <w:rPr>
          <w:rFonts w:ascii="Arial" w:hAnsi="Arial" w:cs="Arial"/>
          <w:i/>
          <w:color w:val="000000" w:themeColor="text1"/>
          <w:sz w:val="22"/>
          <w:szCs w:val="22"/>
        </w:rPr>
        <w:t xml:space="preserve">          "</w:t>
      </w:r>
      <w:r w:rsidRPr="008B4887">
        <w:rPr>
          <w:rFonts w:ascii="Arial" w:hAnsi="Arial" w:cs="Arial"/>
          <w:i/>
          <w:color w:val="000000" w:themeColor="text1"/>
          <w:sz w:val="22"/>
          <w:szCs w:val="22"/>
          <w:lang w:val="en-US"/>
        </w:rPr>
        <w:t>description</w:t>
      </w:r>
      <w:r w:rsidRPr="00361E08">
        <w:rPr>
          <w:rFonts w:ascii="Arial" w:hAnsi="Arial" w:cs="Arial"/>
          <w:i/>
          <w:color w:val="000000" w:themeColor="text1"/>
          <w:sz w:val="22"/>
          <w:szCs w:val="22"/>
        </w:rPr>
        <w:t>":"</w:t>
      </w:r>
      <w:r w:rsidRPr="008B4887">
        <w:rPr>
          <w:rFonts w:ascii="Arial" w:hAnsi="Arial" w:cs="Arial"/>
          <w:i/>
          <w:color w:val="000000" w:themeColor="text1"/>
          <w:sz w:val="22"/>
          <w:szCs w:val="22"/>
        </w:rPr>
        <w:t>Это</w:t>
      </w:r>
      <w:r w:rsidRPr="00361E08">
        <w:rPr>
          <w:rFonts w:ascii="Arial" w:hAnsi="Arial" w:cs="Arial"/>
          <w:i/>
          <w:color w:val="000000" w:themeColor="text1"/>
          <w:sz w:val="22"/>
          <w:szCs w:val="22"/>
        </w:rPr>
        <w:t xml:space="preserve"> </w:t>
      </w:r>
      <w:r w:rsidRPr="008B4887">
        <w:rPr>
          <w:rFonts w:ascii="Arial" w:hAnsi="Arial" w:cs="Arial"/>
          <w:i/>
          <w:color w:val="000000" w:themeColor="text1"/>
          <w:sz w:val="22"/>
          <w:szCs w:val="22"/>
        </w:rPr>
        <w:t>пластмассовая</w:t>
      </w:r>
      <w:r w:rsidRPr="00361E08">
        <w:rPr>
          <w:rFonts w:ascii="Arial" w:hAnsi="Arial" w:cs="Arial"/>
          <w:i/>
          <w:color w:val="000000" w:themeColor="text1"/>
          <w:sz w:val="22"/>
          <w:szCs w:val="22"/>
        </w:rPr>
        <w:t xml:space="preserve"> </w:t>
      </w:r>
      <w:r w:rsidRPr="008B4887">
        <w:rPr>
          <w:rFonts w:ascii="Arial" w:hAnsi="Arial" w:cs="Arial"/>
          <w:i/>
          <w:color w:val="000000" w:themeColor="text1"/>
          <w:sz w:val="22"/>
          <w:szCs w:val="22"/>
        </w:rPr>
        <w:t>втулка</w:t>
      </w:r>
      <w:r w:rsidRPr="00361E08">
        <w:rPr>
          <w:rFonts w:ascii="Arial" w:hAnsi="Arial" w:cs="Arial"/>
          <w:i/>
          <w:color w:val="000000" w:themeColor="text1"/>
          <w:sz w:val="22"/>
          <w:szCs w:val="22"/>
        </w:rPr>
        <w:t>"</w:t>
      </w:r>
      <w:r w:rsidR="00B754C8" w:rsidRPr="00361E08">
        <w:rPr>
          <w:rFonts w:ascii="Arial" w:hAnsi="Arial" w:cs="Arial"/>
          <w:i/>
          <w:color w:val="000000" w:themeColor="text1"/>
          <w:sz w:val="22"/>
          <w:szCs w:val="22"/>
        </w:rPr>
        <w:t>,</w:t>
      </w:r>
    </w:p>
    <w:p w14:paraId="605D25B5" w14:textId="12681F62" w:rsidR="00B754C8" w:rsidRPr="00361E08" w:rsidRDefault="00B754C8" w:rsidP="0060703A">
      <w:pPr>
        <w:rPr>
          <w:rFonts w:ascii="Arial" w:hAnsi="Arial" w:cs="Arial"/>
          <w:i/>
          <w:color w:val="000000" w:themeColor="text1"/>
          <w:sz w:val="22"/>
          <w:szCs w:val="22"/>
        </w:rPr>
      </w:pPr>
      <w:r w:rsidRPr="00361E08">
        <w:rPr>
          <w:rFonts w:ascii="Arial" w:hAnsi="Arial" w:cs="Arial"/>
          <w:i/>
          <w:color w:val="000000" w:themeColor="text1"/>
          <w:sz w:val="22"/>
          <w:szCs w:val="22"/>
        </w:rPr>
        <w:t xml:space="preserve">          </w:t>
      </w:r>
      <w:r w:rsidRPr="00107A45">
        <w:rPr>
          <w:rFonts w:ascii="Arial" w:hAnsi="Arial" w:cs="Arial"/>
          <w:i/>
          <w:color w:val="000000" w:themeColor="text1"/>
          <w:sz w:val="22"/>
          <w:szCs w:val="22"/>
        </w:rPr>
        <w:t>"</w:t>
      </w:r>
      <w:r w:rsidRPr="00107A45">
        <w:rPr>
          <w:rFonts w:ascii="Arial" w:hAnsi="Arial" w:cs="Arial"/>
          <w:i/>
          <w:color w:val="000000" w:themeColor="text1"/>
          <w:sz w:val="22"/>
          <w:szCs w:val="22"/>
          <w:lang w:val="en-US"/>
        </w:rPr>
        <w:t>frame</w:t>
      </w:r>
      <w:r w:rsidRPr="00107A45">
        <w:rPr>
          <w:rFonts w:ascii="Arial" w:hAnsi="Arial" w:cs="Arial"/>
          <w:i/>
          <w:color w:val="000000" w:themeColor="text1"/>
          <w:sz w:val="22"/>
          <w:szCs w:val="22"/>
        </w:rPr>
        <w:t>_</w:t>
      </w:r>
      <w:r w:rsidRPr="00107A45">
        <w:rPr>
          <w:rFonts w:ascii="Arial" w:hAnsi="Arial" w:cs="Arial"/>
          <w:i/>
          <w:color w:val="000000" w:themeColor="text1"/>
          <w:sz w:val="22"/>
          <w:szCs w:val="22"/>
          <w:lang w:val="en-US"/>
        </w:rPr>
        <w:t>of</w:t>
      </w:r>
      <w:r w:rsidRPr="00107A45">
        <w:rPr>
          <w:rFonts w:ascii="Arial" w:hAnsi="Arial" w:cs="Arial"/>
          <w:i/>
          <w:color w:val="000000" w:themeColor="text1"/>
          <w:sz w:val="22"/>
          <w:szCs w:val="22"/>
        </w:rPr>
        <w:t>_</w:t>
      </w:r>
      <w:r w:rsidRPr="00107A45">
        <w:rPr>
          <w:rFonts w:ascii="Arial" w:hAnsi="Arial" w:cs="Arial"/>
          <w:i/>
          <w:color w:val="000000" w:themeColor="text1"/>
          <w:sz w:val="22"/>
          <w:szCs w:val="22"/>
          <w:lang w:val="en-US"/>
        </w:rPr>
        <w:t>reference</w:t>
      </w:r>
      <w:r w:rsidRPr="00107A45">
        <w:rPr>
          <w:rFonts w:ascii="Arial" w:hAnsi="Arial" w:cs="Arial"/>
          <w:i/>
          <w:color w:val="000000" w:themeColor="text1"/>
          <w:sz w:val="22"/>
          <w:szCs w:val="22"/>
        </w:rPr>
        <w:t>":…"</w:t>
      </w:r>
    </w:p>
    <w:p w14:paraId="00E051B2" w14:textId="77777777" w:rsidR="0060703A" w:rsidRPr="008B4887" w:rsidRDefault="0060703A" w:rsidP="0060703A">
      <w:pPr>
        <w:rPr>
          <w:rFonts w:ascii="Arial" w:hAnsi="Arial" w:cs="Arial"/>
          <w:i/>
          <w:color w:val="000000" w:themeColor="text1"/>
          <w:sz w:val="22"/>
          <w:szCs w:val="22"/>
        </w:rPr>
      </w:pPr>
      <w:r w:rsidRPr="00361E08">
        <w:rPr>
          <w:rFonts w:ascii="Arial" w:hAnsi="Arial" w:cs="Arial"/>
          <w:i/>
          <w:color w:val="000000" w:themeColor="text1"/>
          <w:sz w:val="22"/>
          <w:szCs w:val="22"/>
        </w:rPr>
        <w:t xml:space="preserve">        </w:t>
      </w:r>
      <w:r w:rsidRPr="008B4887">
        <w:rPr>
          <w:rFonts w:ascii="Arial" w:hAnsi="Arial" w:cs="Arial"/>
          <w:i/>
          <w:color w:val="000000" w:themeColor="text1"/>
          <w:sz w:val="22"/>
          <w:szCs w:val="22"/>
        </w:rPr>
        <w:t>}</w:t>
      </w:r>
    </w:p>
    <w:p w14:paraId="38AAC02E" w14:textId="77777777" w:rsidR="0060703A" w:rsidRPr="008B4887" w:rsidRDefault="0060703A" w:rsidP="0060703A">
      <w:pPr>
        <w:rPr>
          <w:rFonts w:ascii="Arial" w:hAnsi="Arial" w:cs="Arial"/>
          <w:i/>
          <w:color w:val="000000" w:themeColor="text1"/>
          <w:sz w:val="22"/>
          <w:szCs w:val="22"/>
        </w:rPr>
      </w:pPr>
      <w:r w:rsidRPr="008B4887">
        <w:rPr>
          <w:rFonts w:ascii="Arial" w:hAnsi="Arial" w:cs="Arial"/>
          <w:i/>
          <w:color w:val="000000" w:themeColor="text1"/>
          <w:sz w:val="22"/>
          <w:szCs w:val="22"/>
        </w:rPr>
        <w:t xml:space="preserve">    }, </w:t>
      </w:r>
    </w:p>
    <w:p w14:paraId="099B6621" w14:textId="77777777" w:rsidR="0060703A" w:rsidRPr="008B4887" w:rsidRDefault="0060703A" w:rsidP="0060703A">
      <w:pPr>
        <w:rPr>
          <w:rFonts w:ascii="Arial" w:hAnsi="Arial" w:cs="Arial"/>
          <w:i/>
          <w:color w:val="000000" w:themeColor="text1"/>
          <w:sz w:val="22"/>
          <w:szCs w:val="22"/>
        </w:rPr>
      </w:pPr>
      <w:r w:rsidRPr="008B4887">
        <w:rPr>
          <w:rFonts w:ascii="Arial" w:hAnsi="Arial" w:cs="Arial"/>
          <w:i/>
          <w:color w:val="000000" w:themeColor="text1"/>
          <w:sz w:val="22"/>
          <w:szCs w:val="22"/>
        </w:rPr>
        <w:t xml:space="preserve">    {</w:t>
      </w:r>
    </w:p>
    <w:p w14:paraId="29A9AE85" w14:textId="46F0E687" w:rsidR="0060703A" w:rsidRPr="008B4887" w:rsidRDefault="0060703A" w:rsidP="0060703A">
      <w:pPr>
        <w:spacing w:before="120" w:after="120"/>
        <w:rPr>
          <w:rFonts w:ascii="Arial" w:hAnsi="Arial" w:cs="Arial"/>
          <w:b/>
          <w:i/>
          <w:color w:val="000000" w:themeColor="text1"/>
          <w:szCs w:val="22"/>
        </w:rPr>
      </w:pPr>
      <w:r w:rsidRPr="008B4887">
        <w:rPr>
          <w:rFonts w:ascii="Arial" w:hAnsi="Arial" w:cs="Arial"/>
          <w:b/>
          <w:i/>
          <w:color w:val="000000" w:themeColor="text1"/>
          <w:szCs w:val="22"/>
        </w:rPr>
        <w:t xml:space="preserve">/* Атрибуты </w:t>
      </w:r>
      <w:r w:rsidR="00B754C8" w:rsidRPr="008B4887">
        <w:rPr>
          <w:rFonts w:ascii="Arial" w:hAnsi="Arial" w:cs="Arial"/>
          <w:b/>
          <w:i/>
          <w:color w:val="000000" w:themeColor="text1"/>
          <w:szCs w:val="22"/>
        </w:rPr>
        <w:t xml:space="preserve">версии </w:t>
      </w:r>
      <w:r w:rsidRPr="008B4887">
        <w:rPr>
          <w:rFonts w:ascii="Arial" w:hAnsi="Arial" w:cs="Arial"/>
          <w:b/>
          <w:i/>
          <w:color w:val="000000" w:themeColor="text1"/>
          <w:szCs w:val="22"/>
        </w:rPr>
        <w:t xml:space="preserve">изделия </w:t>
      </w:r>
      <w:r w:rsidR="00B754C8" w:rsidRPr="008B4887">
        <w:rPr>
          <w:rFonts w:ascii="Arial" w:hAnsi="Arial" w:cs="Arial"/>
          <w:b/>
          <w:i/>
          <w:color w:val="000000" w:themeColor="text1"/>
          <w:szCs w:val="22"/>
        </w:rPr>
        <w:t xml:space="preserve">АБВГ.333333.002 </w:t>
      </w:r>
      <w:r w:rsidRPr="008B4887">
        <w:rPr>
          <w:rFonts w:ascii="Arial" w:hAnsi="Arial" w:cs="Arial"/>
          <w:b/>
          <w:i/>
          <w:color w:val="000000" w:themeColor="text1"/>
          <w:szCs w:val="22"/>
        </w:rPr>
        <w:t>по ЕСКД  */</w:t>
      </w:r>
    </w:p>
    <w:p w14:paraId="6D98F66F" w14:textId="77777777" w:rsidR="0060703A" w:rsidRPr="00EE5DEF" w:rsidRDefault="0060703A" w:rsidP="0060703A">
      <w:pPr>
        <w:rPr>
          <w:rFonts w:ascii="Arial" w:hAnsi="Arial" w:cs="Arial"/>
          <w:i/>
          <w:color w:val="000000" w:themeColor="text1"/>
          <w:sz w:val="22"/>
          <w:szCs w:val="22"/>
          <w:lang w:val="en-US"/>
        </w:rPr>
      </w:pPr>
      <w:r w:rsidRPr="008B4887">
        <w:rPr>
          <w:rFonts w:ascii="Arial" w:hAnsi="Arial" w:cs="Arial"/>
          <w:i/>
          <w:color w:val="000000" w:themeColor="text1"/>
          <w:sz w:val="22"/>
          <w:szCs w:val="22"/>
        </w:rPr>
        <w:lastRenderedPageBreak/>
        <w:t xml:space="preserve">      </w:t>
      </w:r>
      <w:r w:rsidRPr="00EE5DEF">
        <w:rPr>
          <w:rFonts w:ascii="Arial" w:hAnsi="Arial" w:cs="Arial"/>
          <w:i/>
          <w:color w:val="000000" w:themeColor="text1"/>
          <w:sz w:val="22"/>
          <w:szCs w:val="22"/>
          <w:lang w:val="en-US"/>
        </w:rPr>
        <w:t xml:space="preserve">" </w:t>
      </w:r>
      <w:r w:rsidRPr="008B4887">
        <w:rPr>
          <w:rFonts w:ascii="Arial" w:hAnsi="Arial" w:cs="Arial"/>
          <w:i/>
          <w:color w:val="000000" w:themeColor="text1"/>
          <w:sz w:val="22"/>
          <w:szCs w:val="22"/>
          <w:lang w:val="en-US"/>
        </w:rPr>
        <w:t>id</w:t>
      </w:r>
      <w:r w:rsidRPr="00EE5DEF">
        <w:rPr>
          <w:rFonts w:ascii="Arial" w:hAnsi="Arial" w:cs="Arial"/>
          <w:i/>
          <w:color w:val="000000" w:themeColor="text1"/>
          <w:sz w:val="22"/>
          <w:szCs w:val="22"/>
          <w:lang w:val="en-US"/>
        </w:rPr>
        <w:t xml:space="preserve"> ":"#21",</w:t>
      </w:r>
    </w:p>
    <w:p w14:paraId="20330387" w14:textId="77777777" w:rsidR="0060703A" w:rsidRPr="008B4887" w:rsidRDefault="0060703A" w:rsidP="0060703A">
      <w:pPr>
        <w:rPr>
          <w:rFonts w:ascii="Arial" w:hAnsi="Arial" w:cs="Arial"/>
          <w:i/>
          <w:color w:val="000000" w:themeColor="text1"/>
          <w:sz w:val="22"/>
          <w:szCs w:val="22"/>
          <w:lang w:val="en-US"/>
        </w:rPr>
      </w:pPr>
      <w:r w:rsidRPr="00EE5DEF">
        <w:rPr>
          <w:rFonts w:ascii="Arial" w:hAnsi="Arial" w:cs="Arial"/>
          <w:i/>
          <w:color w:val="000000" w:themeColor="text1"/>
          <w:sz w:val="22"/>
          <w:szCs w:val="22"/>
          <w:lang w:val="en-US"/>
        </w:rPr>
        <w:t xml:space="preserve">      </w:t>
      </w:r>
      <w:r w:rsidRPr="008B4887">
        <w:rPr>
          <w:rFonts w:ascii="Arial" w:hAnsi="Arial" w:cs="Arial"/>
          <w:i/>
          <w:color w:val="000000" w:themeColor="text1"/>
          <w:sz w:val="22"/>
          <w:szCs w:val="22"/>
          <w:lang w:val="en-US"/>
        </w:rPr>
        <w:t>"type":"</w:t>
      </w:r>
      <w:proofErr w:type="spellStart"/>
      <w:r w:rsidRPr="008B4887">
        <w:rPr>
          <w:rFonts w:ascii="Arial" w:hAnsi="Arial" w:cs="Arial"/>
          <w:i/>
          <w:color w:val="000000" w:themeColor="text1"/>
          <w:sz w:val="22"/>
          <w:szCs w:val="22"/>
          <w:lang w:val="en-US"/>
        </w:rPr>
        <w:t>eskd_product_definition_formation</w:t>
      </w:r>
      <w:proofErr w:type="spellEnd"/>
      <w:r w:rsidRPr="008B4887">
        <w:rPr>
          <w:rFonts w:ascii="Arial" w:hAnsi="Arial" w:cs="Arial"/>
          <w:i/>
          <w:color w:val="000000" w:themeColor="text1"/>
          <w:sz w:val="22"/>
          <w:szCs w:val="22"/>
          <w:lang w:val="en-US"/>
        </w:rPr>
        <w:t>",</w:t>
      </w:r>
    </w:p>
    <w:p w14:paraId="601B079D" w14:textId="77777777" w:rsidR="0060703A" w:rsidRPr="008B4887" w:rsidRDefault="0060703A" w:rsidP="0060703A">
      <w:pPr>
        <w:rPr>
          <w:rFonts w:ascii="Arial" w:hAnsi="Arial" w:cs="Arial"/>
          <w:i/>
          <w:color w:val="000000" w:themeColor="text1"/>
          <w:sz w:val="22"/>
          <w:szCs w:val="22"/>
          <w:lang w:val="en-US"/>
        </w:rPr>
      </w:pPr>
      <w:r w:rsidRPr="008B4887">
        <w:rPr>
          <w:rFonts w:ascii="Arial" w:hAnsi="Arial" w:cs="Arial"/>
          <w:i/>
          <w:color w:val="000000" w:themeColor="text1"/>
          <w:sz w:val="22"/>
          <w:szCs w:val="22"/>
          <w:lang w:val="en-US"/>
        </w:rPr>
        <w:t xml:space="preserve">      "attributes":</w:t>
      </w:r>
    </w:p>
    <w:p w14:paraId="08000D5F" w14:textId="77777777" w:rsidR="0060703A" w:rsidRPr="008B4887" w:rsidRDefault="0060703A" w:rsidP="0060703A">
      <w:pPr>
        <w:rPr>
          <w:rFonts w:ascii="Arial" w:hAnsi="Arial" w:cs="Arial"/>
          <w:i/>
          <w:color w:val="000000" w:themeColor="text1"/>
          <w:sz w:val="22"/>
          <w:szCs w:val="22"/>
          <w:lang w:val="en-US"/>
        </w:rPr>
      </w:pPr>
      <w:r w:rsidRPr="008B4887">
        <w:rPr>
          <w:rFonts w:ascii="Arial" w:hAnsi="Arial" w:cs="Arial"/>
          <w:i/>
          <w:color w:val="000000" w:themeColor="text1"/>
          <w:sz w:val="22"/>
          <w:szCs w:val="22"/>
          <w:lang w:val="en-US"/>
        </w:rPr>
        <w:t xml:space="preserve">        {</w:t>
      </w:r>
    </w:p>
    <w:p w14:paraId="050DA83E" w14:textId="77777777" w:rsidR="0060703A" w:rsidRPr="008B4887" w:rsidRDefault="0060703A" w:rsidP="0060703A">
      <w:pPr>
        <w:rPr>
          <w:rFonts w:ascii="Arial" w:hAnsi="Arial" w:cs="Arial"/>
          <w:i/>
          <w:color w:val="000000" w:themeColor="text1"/>
          <w:sz w:val="22"/>
          <w:szCs w:val="22"/>
          <w:lang w:val="en-US"/>
        </w:rPr>
      </w:pPr>
      <w:r w:rsidRPr="008B4887">
        <w:rPr>
          <w:rFonts w:ascii="Arial" w:hAnsi="Arial" w:cs="Arial"/>
          <w:i/>
          <w:color w:val="000000" w:themeColor="text1"/>
          <w:sz w:val="22"/>
          <w:szCs w:val="22"/>
          <w:lang w:val="en-US"/>
        </w:rPr>
        <w:t xml:space="preserve">          "id":"</w:t>
      </w:r>
      <w:r w:rsidRPr="008B4887">
        <w:rPr>
          <w:rFonts w:ascii="Arial" w:hAnsi="Arial" w:cs="Arial"/>
          <w:i/>
          <w:color w:val="000000" w:themeColor="text1"/>
          <w:sz w:val="22"/>
          <w:szCs w:val="22"/>
        </w:rPr>
        <w:t>Версия</w:t>
      </w:r>
      <w:r w:rsidRPr="008B4887">
        <w:rPr>
          <w:rFonts w:ascii="Arial" w:hAnsi="Arial" w:cs="Arial"/>
          <w:i/>
          <w:color w:val="000000" w:themeColor="text1"/>
          <w:sz w:val="22"/>
          <w:szCs w:val="22"/>
          <w:lang w:val="en-US"/>
        </w:rPr>
        <w:t xml:space="preserve"> 1",</w:t>
      </w:r>
    </w:p>
    <w:p w14:paraId="1A53E19D" w14:textId="77777777" w:rsidR="0060703A" w:rsidRPr="008B4887" w:rsidRDefault="0060703A" w:rsidP="0060703A">
      <w:pPr>
        <w:rPr>
          <w:rFonts w:ascii="Arial" w:hAnsi="Arial" w:cs="Arial"/>
          <w:i/>
          <w:color w:val="000000" w:themeColor="text1"/>
          <w:sz w:val="22"/>
          <w:szCs w:val="22"/>
          <w:lang w:val="en-US"/>
        </w:rPr>
      </w:pPr>
      <w:r w:rsidRPr="008B4887">
        <w:rPr>
          <w:rFonts w:ascii="Arial" w:hAnsi="Arial" w:cs="Arial"/>
          <w:i/>
          <w:color w:val="000000" w:themeColor="text1"/>
          <w:sz w:val="22"/>
          <w:szCs w:val="22"/>
          <w:lang w:val="en-US"/>
        </w:rPr>
        <w:t xml:space="preserve">          "</w:t>
      </w:r>
      <w:proofErr w:type="spellStart"/>
      <w:r w:rsidRPr="008B4887">
        <w:rPr>
          <w:rFonts w:ascii="Arial" w:hAnsi="Arial" w:cs="Arial"/>
          <w:i/>
          <w:color w:val="000000" w:themeColor="text1"/>
          <w:sz w:val="22"/>
          <w:szCs w:val="22"/>
          <w:lang w:val="en-US"/>
        </w:rPr>
        <w:t>of_product</w:t>
      </w:r>
      <w:proofErr w:type="spellEnd"/>
      <w:r w:rsidRPr="008B4887">
        <w:rPr>
          <w:rFonts w:ascii="Arial" w:hAnsi="Arial" w:cs="Arial"/>
          <w:i/>
          <w:color w:val="000000" w:themeColor="text1"/>
          <w:sz w:val="22"/>
          <w:szCs w:val="22"/>
          <w:lang w:val="en-US"/>
        </w:rPr>
        <w:t>":"#20",</w:t>
      </w:r>
    </w:p>
    <w:p w14:paraId="1F030E97" w14:textId="77777777" w:rsidR="0060703A" w:rsidRPr="008B4887" w:rsidRDefault="0060703A" w:rsidP="0060703A">
      <w:pPr>
        <w:rPr>
          <w:rFonts w:ascii="Arial" w:hAnsi="Arial" w:cs="Arial"/>
          <w:i/>
          <w:color w:val="000000" w:themeColor="text1"/>
          <w:sz w:val="22"/>
          <w:szCs w:val="22"/>
          <w:lang w:val="en-US"/>
        </w:rPr>
      </w:pPr>
      <w:r w:rsidRPr="008B4887">
        <w:rPr>
          <w:rFonts w:ascii="Arial" w:hAnsi="Arial" w:cs="Arial"/>
          <w:i/>
          <w:color w:val="000000" w:themeColor="text1"/>
          <w:sz w:val="22"/>
          <w:szCs w:val="22"/>
          <w:lang w:val="en-US"/>
        </w:rPr>
        <w:t xml:space="preserve">          "</w:t>
      </w:r>
      <w:proofErr w:type="spellStart"/>
      <w:r w:rsidRPr="008B4887">
        <w:rPr>
          <w:rFonts w:ascii="Arial" w:hAnsi="Arial" w:cs="Arial"/>
          <w:i/>
          <w:color w:val="000000" w:themeColor="text1"/>
          <w:sz w:val="22"/>
          <w:szCs w:val="22"/>
          <w:lang w:val="en-US"/>
        </w:rPr>
        <w:t>make_or_buy":".MADE</w:t>
      </w:r>
      <w:proofErr w:type="spellEnd"/>
      <w:r w:rsidRPr="008B4887">
        <w:rPr>
          <w:rFonts w:ascii="Arial" w:hAnsi="Arial" w:cs="Arial"/>
          <w:i/>
          <w:color w:val="000000" w:themeColor="text1"/>
          <w:sz w:val="22"/>
          <w:szCs w:val="22"/>
          <w:lang w:val="en-US"/>
        </w:rPr>
        <w:t>.",</w:t>
      </w:r>
    </w:p>
    <w:p w14:paraId="5353866E" w14:textId="4B4AC1C6" w:rsidR="0060703A" w:rsidRPr="008B4887" w:rsidRDefault="0060703A" w:rsidP="0060703A">
      <w:pPr>
        <w:rPr>
          <w:rFonts w:ascii="Arial" w:hAnsi="Arial" w:cs="Arial"/>
          <w:i/>
          <w:color w:val="000000" w:themeColor="text1"/>
          <w:sz w:val="22"/>
          <w:szCs w:val="22"/>
          <w:lang w:val="en-US"/>
        </w:rPr>
      </w:pPr>
      <w:r w:rsidRPr="008B4887">
        <w:rPr>
          <w:rFonts w:ascii="Arial" w:hAnsi="Arial" w:cs="Arial"/>
          <w:i/>
          <w:color w:val="000000" w:themeColor="text1"/>
          <w:sz w:val="22"/>
          <w:szCs w:val="22"/>
          <w:lang w:val="en-US"/>
        </w:rPr>
        <w:t xml:space="preserve">          "</w:t>
      </w:r>
      <w:proofErr w:type="spellStart"/>
      <w:r w:rsidRPr="008B4887">
        <w:rPr>
          <w:rFonts w:ascii="Arial" w:hAnsi="Arial" w:cs="Arial"/>
          <w:i/>
          <w:color w:val="000000" w:themeColor="text1"/>
          <w:sz w:val="22"/>
          <w:szCs w:val="22"/>
          <w:lang w:val="en-US"/>
        </w:rPr>
        <w:t>is_standard_part":”.</w:t>
      </w:r>
      <w:r w:rsidR="00B754C8" w:rsidRPr="008B4887">
        <w:rPr>
          <w:rFonts w:ascii="Arial" w:hAnsi="Arial" w:cs="Arial"/>
          <w:i/>
          <w:color w:val="000000" w:themeColor="text1"/>
          <w:sz w:val="22"/>
          <w:szCs w:val="22"/>
          <w:lang w:val="en-US"/>
        </w:rPr>
        <w:t>ORIGINAL</w:t>
      </w:r>
      <w:proofErr w:type="spellEnd"/>
      <w:r w:rsidRPr="008B4887">
        <w:rPr>
          <w:rFonts w:ascii="Arial" w:hAnsi="Arial" w:cs="Arial"/>
          <w:i/>
          <w:color w:val="000000" w:themeColor="text1"/>
          <w:sz w:val="22"/>
          <w:szCs w:val="22"/>
          <w:lang w:val="en-US"/>
        </w:rPr>
        <w:t>.</w:t>
      </w:r>
      <w:proofErr w:type="gramStart"/>
      <w:r w:rsidRPr="008B4887">
        <w:rPr>
          <w:rFonts w:ascii="Arial" w:hAnsi="Arial" w:cs="Arial"/>
          <w:i/>
          <w:color w:val="000000" w:themeColor="text1"/>
          <w:sz w:val="22"/>
          <w:szCs w:val="22"/>
          <w:lang w:val="en-US"/>
        </w:rPr>
        <w:t>”,</w:t>
      </w:r>
      <w:proofErr w:type="gramEnd"/>
    </w:p>
    <w:p w14:paraId="4659000E" w14:textId="77777777" w:rsidR="0060703A" w:rsidRPr="003F49A7" w:rsidRDefault="0060703A" w:rsidP="0060703A">
      <w:pPr>
        <w:rPr>
          <w:rFonts w:ascii="Arial" w:hAnsi="Arial" w:cs="Arial"/>
          <w:i/>
          <w:color w:val="000000" w:themeColor="text1"/>
          <w:sz w:val="22"/>
          <w:szCs w:val="22"/>
          <w:lang w:val="en-US"/>
        </w:rPr>
      </w:pPr>
      <w:r w:rsidRPr="008B4887">
        <w:rPr>
          <w:rFonts w:ascii="Arial" w:hAnsi="Arial" w:cs="Arial"/>
          <w:i/>
          <w:color w:val="000000" w:themeColor="text1"/>
          <w:sz w:val="22"/>
          <w:szCs w:val="22"/>
          <w:lang w:val="en-US"/>
        </w:rPr>
        <w:t xml:space="preserve">          </w:t>
      </w:r>
      <w:r w:rsidRPr="003F49A7">
        <w:rPr>
          <w:rFonts w:ascii="Arial" w:hAnsi="Arial" w:cs="Arial"/>
          <w:i/>
          <w:color w:val="000000" w:themeColor="text1"/>
          <w:sz w:val="22"/>
          <w:szCs w:val="22"/>
          <w:lang w:val="en-US"/>
        </w:rPr>
        <w:t>"</w:t>
      </w:r>
      <w:proofErr w:type="spellStart"/>
      <w:r w:rsidRPr="008B4887">
        <w:rPr>
          <w:rFonts w:ascii="Arial" w:hAnsi="Arial" w:cs="Arial"/>
          <w:i/>
          <w:color w:val="000000" w:themeColor="text1"/>
          <w:sz w:val="22"/>
          <w:szCs w:val="22"/>
          <w:lang w:val="en-US"/>
        </w:rPr>
        <w:t>formation</w:t>
      </w:r>
      <w:r w:rsidRPr="003F49A7">
        <w:rPr>
          <w:rFonts w:ascii="Arial" w:hAnsi="Arial" w:cs="Arial"/>
          <w:i/>
          <w:color w:val="000000" w:themeColor="text1"/>
          <w:sz w:val="22"/>
          <w:szCs w:val="22"/>
          <w:lang w:val="en-US"/>
        </w:rPr>
        <w:t>_</w:t>
      </w:r>
      <w:r w:rsidRPr="008B4887">
        <w:rPr>
          <w:rFonts w:ascii="Arial" w:hAnsi="Arial" w:cs="Arial"/>
          <w:i/>
          <w:color w:val="000000" w:themeColor="text1"/>
          <w:sz w:val="22"/>
          <w:szCs w:val="22"/>
          <w:lang w:val="en-US"/>
        </w:rPr>
        <w:t>type</w:t>
      </w:r>
      <w:r w:rsidRPr="003F49A7">
        <w:rPr>
          <w:rFonts w:ascii="Arial" w:hAnsi="Arial" w:cs="Arial"/>
          <w:i/>
          <w:color w:val="000000" w:themeColor="text1"/>
          <w:sz w:val="22"/>
          <w:szCs w:val="22"/>
          <w:lang w:val="en-US"/>
        </w:rPr>
        <w:t>":".</w:t>
      </w:r>
      <w:r w:rsidRPr="008B4887">
        <w:rPr>
          <w:rFonts w:ascii="Arial" w:hAnsi="Arial" w:cs="Arial"/>
          <w:i/>
          <w:color w:val="000000" w:themeColor="text1"/>
          <w:sz w:val="22"/>
          <w:szCs w:val="22"/>
          <w:lang w:val="en-US"/>
        </w:rPr>
        <w:t>PART</w:t>
      </w:r>
      <w:proofErr w:type="spellEnd"/>
      <w:r w:rsidRPr="003F49A7">
        <w:rPr>
          <w:rFonts w:ascii="Arial" w:hAnsi="Arial" w:cs="Arial"/>
          <w:i/>
          <w:color w:val="000000" w:themeColor="text1"/>
          <w:sz w:val="22"/>
          <w:szCs w:val="22"/>
          <w:lang w:val="en-US"/>
        </w:rPr>
        <w:t>."</w:t>
      </w:r>
    </w:p>
    <w:p w14:paraId="5F63E79C" w14:textId="77777777" w:rsidR="0060703A" w:rsidRPr="008B4887" w:rsidRDefault="0060703A" w:rsidP="0060703A">
      <w:pPr>
        <w:rPr>
          <w:rFonts w:ascii="Arial" w:hAnsi="Arial" w:cs="Arial"/>
          <w:i/>
          <w:color w:val="000000" w:themeColor="text1"/>
          <w:sz w:val="22"/>
          <w:szCs w:val="22"/>
        </w:rPr>
      </w:pPr>
      <w:r w:rsidRPr="003F49A7">
        <w:rPr>
          <w:rFonts w:ascii="Arial" w:hAnsi="Arial" w:cs="Arial"/>
          <w:i/>
          <w:color w:val="000000" w:themeColor="text1"/>
          <w:sz w:val="22"/>
          <w:szCs w:val="22"/>
          <w:lang w:val="en-US"/>
        </w:rPr>
        <w:t xml:space="preserve">        </w:t>
      </w:r>
      <w:r w:rsidRPr="008B4887">
        <w:rPr>
          <w:rFonts w:ascii="Arial" w:hAnsi="Arial" w:cs="Arial"/>
          <w:i/>
          <w:color w:val="000000" w:themeColor="text1"/>
          <w:sz w:val="22"/>
          <w:szCs w:val="22"/>
        </w:rPr>
        <w:t>}</w:t>
      </w:r>
    </w:p>
    <w:p w14:paraId="16B9334D" w14:textId="77777777" w:rsidR="0060703A" w:rsidRPr="008B4887" w:rsidRDefault="0060703A" w:rsidP="0060703A">
      <w:pPr>
        <w:rPr>
          <w:rFonts w:ascii="Arial" w:hAnsi="Arial" w:cs="Arial"/>
          <w:i/>
          <w:color w:val="000000" w:themeColor="text1"/>
          <w:sz w:val="22"/>
          <w:szCs w:val="22"/>
        </w:rPr>
      </w:pPr>
      <w:r w:rsidRPr="008B4887">
        <w:rPr>
          <w:rFonts w:ascii="Arial" w:hAnsi="Arial" w:cs="Arial"/>
          <w:i/>
          <w:color w:val="000000" w:themeColor="text1"/>
          <w:sz w:val="22"/>
          <w:szCs w:val="22"/>
        </w:rPr>
        <w:t xml:space="preserve">    }, </w:t>
      </w:r>
    </w:p>
    <w:p w14:paraId="59F1CC77" w14:textId="77777777" w:rsidR="0060703A" w:rsidRPr="008B4887" w:rsidRDefault="0060703A" w:rsidP="0060703A">
      <w:pPr>
        <w:rPr>
          <w:rFonts w:ascii="Arial" w:hAnsi="Arial" w:cs="Arial"/>
          <w:i/>
          <w:color w:val="000000" w:themeColor="text1"/>
          <w:sz w:val="22"/>
          <w:szCs w:val="22"/>
        </w:rPr>
      </w:pPr>
      <w:r w:rsidRPr="008B4887">
        <w:rPr>
          <w:rFonts w:ascii="Arial" w:hAnsi="Arial" w:cs="Arial"/>
          <w:i/>
          <w:color w:val="000000" w:themeColor="text1"/>
          <w:sz w:val="22"/>
          <w:szCs w:val="22"/>
        </w:rPr>
        <w:t xml:space="preserve">    {</w:t>
      </w:r>
    </w:p>
    <w:p w14:paraId="2C3DD39D" w14:textId="00777E12" w:rsidR="0060703A" w:rsidRPr="008B4887" w:rsidRDefault="0060703A" w:rsidP="0060703A">
      <w:pPr>
        <w:spacing w:before="120" w:after="120"/>
        <w:rPr>
          <w:rFonts w:ascii="Arial" w:hAnsi="Arial" w:cs="Arial"/>
          <w:b/>
          <w:i/>
          <w:color w:val="000000" w:themeColor="text1"/>
          <w:szCs w:val="22"/>
        </w:rPr>
      </w:pPr>
      <w:r w:rsidRPr="008B4887">
        <w:rPr>
          <w:rFonts w:ascii="Arial" w:hAnsi="Arial" w:cs="Arial"/>
          <w:b/>
          <w:i/>
          <w:color w:val="000000" w:themeColor="text1"/>
          <w:szCs w:val="22"/>
        </w:rPr>
        <w:t xml:space="preserve">/* </w:t>
      </w:r>
      <w:r w:rsidR="00B754C8" w:rsidRPr="008B4887">
        <w:rPr>
          <w:rFonts w:ascii="Arial" w:hAnsi="Arial" w:cs="Arial"/>
          <w:b/>
          <w:i/>
          <w:color w:val="000000" w:themeColor="text1"/>
          <w:szCs w:val="22"/>
        </w:rPr>
        <w:t>Описание  версии</w:t>
      </w:r>
      <w:r w:rsidRPr="008B4887">
        <w:rPr>
          <w:rFonts w:ascii="Arial" w:hAnsi="Arial" w:cs="Arial"/>
          <w:b/>
          <w:i/>
          <w:color w:val="000000" w:themeColor="text1"/>
          <w:szCs w:val="22"/>
        </w:rPr>
        <w:t xml:space="preserve"> изделия </w:t>
      </w:r>
      <w:r w:rsidR="00B754C8" w:rsidRPr="008B4887">
        <w:rPr>
          <w:rFonts w:ascii="Arial" w:hAnsi="Arial" w:cs="Arial"/>
          <w:b/>
          <w:i/>
          <w:color w:val="000000" w:themeColor="text1"/>
          <w:szCs w:val="22"/>
        </w:rPr>
        <w:t>АБВГ.333333.002 в контексте</w:t>
      </w:r>
      <w:r w:rsidRPr="008B4887">
        <w:rPr>
          <w:rFonts w:ascii="Arial" w:hAnsi="Arial" w:cs="Arial"/>
          <w:b/>
          <w:i/>
          <w:color w:val="000000" w:themeColor="text1"/>
          <w:szCs w:val="22"/>
        </w:rPr>
        <w:t>,  будет использован  для построения структуры*/</w:t>
      </w:r>
    </w:p>
    <w:p w14:paraId="5AEBF477" w14:textId="77777777" w:rsidR="0060703A" w:rsidRPr="008B4887" w:rsidRDefault="0060703A" w:rsidP="0060703A">
      <w:pPr>
        <w:rPr>
          <w:rFonts w:ascii="Arial" w:hAnsi="Arial" w:cs="Arial"/>
          <w:i/>
          <w:color w:val="000000" w:themeColor="text1"/>
          <w:sz w:val="22"/>
          <w:szCs w:val="22"/>
          <w:lang w:val="en-US"/>
        </w:rPr>
      </w:pPr>
      <w:r w:rsidRPr="008B4887">
        <w:rPr>
          <w:rFonts w:ascii="Arial" w:hAnsi="Arial" w:cs="Arial"/>
          <w:i/>
          <w:color w:val="000000" w:themeColor="text1"/>
          <w:sz w:val="22"/>
          <w:szCs w:val="22"/>
        </w:rPr>
        <w:t xml:space="preserve">      </w:t>
      </w:r>
      <w:r w:rsidRPr="008B4887">
        <w:rPr>
          <w:rFonts w:ascii="Arial" w:hAnsi="Arial" w:cs="Arial"/>
          <w:i/>
          <w:color w:val="000000" w:themeColor="text1"/>
          <w:sz w:val="22"/>
          <w:szCs w:val="22"/>
          <w:lang w:val="en-US"/>
        </w:rPr>
        <w:t>" id ":"#22",</w:t>
      </w:r>
    </w:p>
    <w:p w14:paraId="290E6F8B" w14:textId="302D9941" w:rsidR="0060703A" w:rsidRPr="008B4887" w:rsidRDefault="0060703A" w:rsidP="0060703A">
      <w:pPr>
        <w:rPr>
          <w:rFonts w:ascii="Arial" w:hAnsi="Arial" w:cs="Arial"/>
          <w:i/>
          <w:color w:val="000000" w:themeColor="text1"/>
          <w:sz w:val="22"/>
          <w:szCs w:val="22"/>
          <w:lang w:val="en-US"/>
        </w:rPr>
      </w:pPr>
      <w:r w:rsidRPr="008B4887">
        <w:rPr>
          <w:rFonts w:ascii="Arial" w:hAnsi="Arial" w:cs="Arial"/>
          <w:i/>
          <w:color w:val="000000" w:themeColor="text1"/>
          <w:sz w:val="22"/>
          <w:szCs w:val="22"/>
          <w:lang w:val="en-US"/>
        </w:rPr>
        <w:t xml:space="preserve">      "type":"</w:t>
      </w:r>
      <w:proofErr w:type="spellStart"/>
      <w:r w:rsidRPr="008B4887">
        <w:rPr>
          <w:rFonts w:ascii="Arial" w:hAnsi="Arial" w:cs="Arial"/>
          <w:i/>
          <w:color w:val="000000" w:themeColor="text1"/>
          <w:sz w:val="22"/>
          <w:szCs w:val="22"/>
          <w:lang w:val="en-US"/>
        </w:rPr>
        <w:t>product_definition</w:t>
      </w:r>
      <w:proofErr w:type="spellEnd"/>
      <w:r w:rsidRPr="008B4887">
        <w:rPr>
          <w:rFonts w:ascii="Arial" w:hAnsi="Arial" w:cs="Arial"/>
          <w:i/>
          <w:color w:val="000000" w:themeColor="text1"/>
          <w:sz w:val="22"/>
          <w:szCs w:val="22"/>
          <w:lang w:val="en-US"/>
        </w:rPr>
        <w:t>",</w:t>
      </w:r>
    </w:p>
    <w:p w14:paraId="29D9FA12" w14:textId="77777777" w:rsidR="0060703A" w:rsidRPr="003F49A7" w:rsidRDefault="0060703A" w:rsidP="0060703A">
      <w:pPr>
        <w:rPr>
          <w:rFonts w:ascii="Arial" w:hAnsi="Arial" w:cs="Arial"/>
          <w:i/>
          <w:color w:val="000000" w:themeColor="text1"/>
          <w:sz w:val="22"/>
          <w:szCs w:val="22"/>
          <w:lang w:val="en-US"/>
        </w:rPr>
      </w:pPr>
      <w:r w:rsidRPr="008B4887">
        <w:rPr>
          <w:rFonts w:ascii="Arial" w:hAnsi="Arial" w:cs="Arial"/>
          <w:i/>
          <w:color w:val="000000" w:themeColor="text1"/>
          <w:sz w:val="22"/>
          <w:szCs w:val="22"/>
          <w:lang w:val="en-US"/>
        </w:rPr>
        <w:t xml:space="preserve">      </w:t>
      </w:r>
      <w:r w:rsidRPr="003F49A7">
        <w:rPr>
          <w:rFonts w:ascii="Arial" w:hAnsi="Arial" w:cs="Arial"/>
          <w:i/>
          <w:color w:val="000000" w:themeColor="text1"/>
          <w:sz w:val="22"/>
          <w:szCs w:val="22"/>
          <w:lang w:val="en-US"/>
        </w:rPr>
        <w:t>"</w:t>
      </w:r>
      <w:r w:rsidRPr="008B4887">
        <w:rPr>
          <w:rFonts w:ascii="Arial" w:hAnsi="Arial" w:cs="Arial"/>
          <w:i/>
          <w:color w:val="000000" w:themeColor="text1"/>
          <w:sz w:val="22"/>
          <w:szCs w:val="22"/>
          <w:lang w:val="en-US"/>
        </w:rPr>
        <w:t>attributes</w:t>
      </w:r>
      <w:r w:rsidRPr="003F49A7">
        <w:rPr>
          <w:rFonts w:ascii="Arial" w:hAnsi="Arial" w:cs="Arial"/>
          <w:i/>
          <w:color w:val="000000" w:themeColor="text1"/>
          <w:sz w:val="22"/>
          <w:szCs w:val="22"/>
          <w:lang w:val="en-US"/>
        </w:rPr>
        <w:t>":</w:t>
      </w:r>
    </w:p>
    <w:p w14:paraId="2A5B3E76" w14:textId="77777777" w:rsidR="0060703A" w:rsidRPr="003F49A7" w:rsidRDefault="0060703A" w:rsidP="0060703A">
      <w:pPr>
        <w:rPr>
          <w:rFonts w:ascii="Arial" w:hAnsi="Arial" w:cs="Arial"/>
          <w:i/>
          <w:color w:val="000000" w:themeColor="text1"/>
          <w:sz w:val="22"/>
          <w:szCs w:val="22"/>
          <w:lang w:val="en-US"/>
        </w:rPr>
      </w:pPr>
      <w:r w:rsidRPr="003F49A7">
        <w:rPr>
          <w:rFonts w:ascii="Arial" w:hAnsi="Arial" w:cs="Arial"/>
          <w:i/>
          <w:color w:val="000000" w:themeColor="text1"/>
          <w:sz w:val="22"/>
          <w:szCs w:val="22"/>
          <w:lang w:val="en-US"/>
        </w:rPr>
        <w:t xml:space="preserve">        {</w:t>
      </w:r>
    </w:p>
    <w:p w14:paraId="3F88B9DC" w14:textId="7B52C3BF" w:rsidR="00B754C8" w:rsidRPr="00107A45" w:rsidRDefault="00B754C8" w:rsidP="0060703A">
      <w:pPr>
        <w:rPr>
          <w:rFonts w:ascii="Arial" w:hAnsi="Arial" w:cs="Arial"/>
          <w:i/>
          <w:color w:val="000000" w:themeColor="text1"/>
          <w:sz w:val="22"/>
          <w:szCs w:val="22"/>
          <w:lang w:val="en-US"/>
        </w:rPr>
      </w:pPr>
      <w:r w:rsidRPr="00107A45">
        <w:rPr>
          <w:rFonts w:ascii="Arial" w:hAnsi="Arial" w:cs="Arial"/>
          <w:i/>
          <w:color w:val="000000" w:themeColor="text1"/>
          <w:sz w:val="22"/>
          <w:szCs w:val="22"/>
          <w:lang w:val="en-US"/>
        </w:rPr>
        <w:t>………"id":"</w:t>
      </w:r>
      <w:r w:rsidR="00107A45">
        <w:rPr>
          <w:rFonts w:ascii="Arial" w:hAnsi="Arial" w:cs="Arial"/>
          <w:i/>
          <w:color w:val="000000" w:themeColor="text1"/>
          <w:sz w:val="22"/>
          <w:szCs w:val="22"/>
          <w:lang w:val="en-US"/>
        </w:rPr>
        <w:t>001</w:t>
      </w:r>
      <w:r w:rsidRPr="00107A45">
        <w:rPr>
          <w:rFonts w:ascii="Arial" w:hAnsi="Arial" w:cs="Arial"/>
          <w:i/>
          <w:color w:val="000000" w:themeColor="text1"/>
          <w:sz w:val="22"/>
          <w:szCs w:val="22"/>
          <w:lang w:val="en-US"/>
        </w:rPr>
        <w:t>",</w:t>
      </w:r>
    </w:p>
    <w:p w14:paraId="0977F802" w14:textId="6234C77F" w:rsidR="0060703A" w:rsidRPr="00107A45" w:rsidRDefault="0060703A" w:rsidP="0060703A">
      <w:pPr>
        <w:rPr>
          <w:rFonts w:ascii="Arial" w:hAnsi="Arial" w:cs="Arial"/>
          <w:i/>
          <w:color w:val="000000" w:themeColor="text1"/>
          <w:sz w:val="22"/>
          <w:szCs w:val="22"/>
          <w:lang w:val="en-US"/>
        </w:rPr>
      </w:pPr>
      <w:r w:rsidRPr="00107A45">
        <w:rPr>
          <w:rFonts w:ascii="Arial" w:hAnsi="Arial" w:cs="Arial"/>
          <w:i/>
          <w:color w:val="000000" w:themeColor="text1"/>
          <w:sz w:val="22"/>
          <w:szCs w:val="22"/>
          <w:lang w:val="en-US"/>
        </w:rPr>
        <w:t xml:space="preserve">          "formation":"#21"</w:t>
      </w:r>
      <w:r w:rsidR="00B754C8" w:rsidRPr="00107A45">
        <w:rPr>
          <w:rFonts w:ascii="Arial" w:hAnsi="Arial" w:cs="Arial"/>
          <w:i/>
          <w:color w:val="000000" w:themeColor="text1"/>
          <w:sz w:val="22"/>
          <w:szCs w:val="22"/>
          <w:lang w:val="en-US"/>
        </w:rPr>
        <w:t>,</w:t>
      </w:r>
    </w:p>
    <w:p w14:paraId="6142FEC5" w14:textId="65E34524" w:rsidR="00B754C8" w:rsidRPr="003F49A7" w:rsidRDefault="00B754C8" w:rsidP="0060703A">
      <w:pPr>
        <w:rPr>
          <w:rFonts w:ascii="Arial" w:hAnsi="Arial" w:cs="Arial"/>
          <w:i/>
          <w:color w:val="000000" w:themeColor="text1"/>
          <w:sz w:val="22"/>
          <w:szCs w:val="22"/>
          <w:lang w:val="en-US"/>
        </w:rPr>
      </w:pPr>
      <w:r w:rsidRPr="00107A45">
        <w:rPr>
          <w:rFonts w:ascii="Arial" w:hAnsi="Arial" w:cs="Arial"/>
          <w:i/>
          <w:color w:val="000000" w:themeColor="text1"/>
          <w:sz w:val="22"/>
          <w:szCs w:val="22"/>
          <w:lang w:val="en-US"/>
        </w:rPr>
        <w:t xml:space="preserve">          "</w:t>
      </w:r>
      <w:proofErr w:type="spellStart"/>
      <w:r w:rsidRPr="00107A45">
        <w:rPr>
          <w:rFonts w:ascii="Arial" w:hAnsi="Arial" w:cs="Arial"/>
          <w:i/>
          <w:color w:val="000000" w:themeColor="text1"/>
          <w:sz w:val="22"/>
          <w:szCs w:val="22"/>
          <w:lang w:val="en-US"/>
        </w:rPr>
        <w:t>frame_of_reference</w:t>
      </w:r>
      <w:proofErr w:type="spellEnd"/>
      <w:r w:rsidRPr="00107A45">
        <w:rPr>
          <w:rFonts w:ascii="Arial" w:hAnsi="Arial" w:cs="Arial"/>
          <w:i/>
          <w:color w:val="000000" w:themeColor="text1"/>
          <w:sz w:val="22"/>
          <w:szCs w:val="22"/>
          <w:lang w:val="en-US"/>
        </w:rPr>
        <w:t>":"…"</w:t>
      </w:r>
    </w:p>
    <w:p w14:paraId="5A720E9C" w14:textId="77777777" w:rsidR="0060703A" w:rsidRPr="008B4887" w:rsidRDefault="0060703A" w:rsidP="0060703A">
      <w:pPr>
        <w:rPr>
          <w:rFonts w:ascii="Arial" w:hAnsi="Arial" w:cs="Arial"/>
          <w:i/>
          <w:color w:val="000000" w:themeColor="text1"/>
          <w:sz w:val="22"/>
          <w:szCs w:val="22"/>
        </w:rPr>
      </w:pPr>
      <w:r w:rsidRPr="008B4887">
        <w:rPr>
          <w:rFonts w:ascii="Arial" w:hAnsi="Arial" w:cs="Arial"/>
          <w:i/>
          <w:color w:val="000000" w:themeColor="text1"/>
          <w:sz w:val="22"/>
          <w:szCs w:val="22"/>
          <w:lang w:val="en-US"/>
        </w:rPr>
        <w:t xml:space="preserve">        </w:t>
      </w:r>
      <w:r w:rsidRPr="008B4887">
        <w:rPr>
          <w:rFonts w:ascii="Arial" w:hAnsi="Arial" w:cs="Arial"/>
          <w:i/>
          <w:color w:val="000000" w:themeColor="text1"/>
          <w:sz w:val="22"/>
          <w:szCs w:val="22"/>
        </w:rPr>
        <w:t>}</w:t>
      </w:r>
    </w:p>
    <w:p w14:paraId="64A7651D" w14:textId="77777777" w:rsidR="0060703A" w:rsidRPr="008B4887" w:rsidRDefault="0060703A" w:rsidP="0060703A">
      <w:pPr>
        <w:rPr>
          <w:rFonts w:ascii="Arial" w:hAnsi="Arial" w:cs="Arial"/>
          <w:i/>
          <w:color w:val="000000" w:themeColor="text1"/>
          <w:sz w:val="22"/>
          <w:szCs w:val="22"/>
        </w:rPr>
      </w:pPr>
      <w:r w:rsidRPr="008B4887">
        <w:rPr>
          <w:rFonts w:ascii="Arial" w:hAnsi="Arial" w:cs="Arial"/>
          <w:i/>
          <w:color w:val="000000" w:themeColor="text1"/>
          <w:sz w:val="22"/>
          <w:szCs w:val="22"/>
        </w:rPr>
        <w:t xml:space="preserve">    }, </w:t>
      </w:r>
    </w:p>
    <w:p w14:paraId="04DEFFB3" w14:textId="77777777" w:rsidR="0060703A" w:rsidRPr="008B4887" w:rsidRDefault="0060703A" w:rsidP="0060703A">
      <w:pPr>
        <w:rPr>
          <w:rFonts w:ascii="Arial" w:hAnsi="Arial" w:cs="Arial"/>
          <w:i/>
          <w:color w:val="000000" w:themeColor="text1"/>
          <w:sz w:val="22"/>
          <w:szCs w:val="22"/>
        </w:rPr>
      </w:pPr>
      <w:r w:rsidRPr="008B4887">
        <w:rPr>
          <w:rFonts w:ascii="Arial" w:hAnsi="Arial" w:cs="Arial"/>
          <w:i/>
          <w:color w:val="000000" w:themeColor="text1"/>
          <w:sz w:val="22"/>
          <w:szCs w:val="22"/>
        </w:rPr>
        <w:t xml:space="preserve">    {</w:t>
      </w:r>
    </w:p>
    <w:p w14:paraId="7A043AA9" w14:textId="10EED6F7" w:rsidR="0060703A" w:rsidRPr="008B4887" w:rsidRDefault="0060703A" w:rsidP="0060703A">
      <w:pPr>
        <w:spacing w:before="120" w:after="120"/>
        <w:rPr>
          <w:rFonts w:ascii="Arial" w:hAnsi="Arial" w:cs="Arial"/>
          <w:b/>
          <w:i/>
          <w:color w:val="000000" w:themeColor="text1"/>
          <w:szCs w:val="22"/>
        </w:rPr>
      </w:pPr>
      <w:r w:rsidRPr="008B4887">
        <w:rPr>
          <w:rFonts w:ascii="Arial" w:hAnsi="Arial" w:cs="Arial"/>
          <w:b/>
          <w:i/>
          <w:color w:val="000000" w:themeColor="text1"/>
          <w:szCs w:val="22"/>
        </w:rPr>
        <w:t xml:space="preserve">/* Число компонент, выраженное в единицах измерения </w:t>
      </w:r>
      <w:r w:rsidR="00B754C8" w:rsidRPr="008B4887">
        <w:rPr>
          <w:rFonts w:ascii="Arial" w:hAnsi="Arial" w:cs="Arial"/>
          <w:b/>
          <w:i/>
          <w:color w:val="000000" w:themeColor="text1"/>
          <w:szCs w:val="22"/>
        </w:rPr>
        <w:t>(#2</w:t>
      </w:r>
      <w:r w:rsidRPr="008B4887">
        <w:rPr>
          <w:rFonts w:ascii="Arial" w:hAnsi="Arial" w:cs="Arial"/>
          <w:b/>
          <w:i/>
          <w:color w:val="000000" w:themeColor="text1"/>
          <w:szCs w:val="22"/>
        </w:rPr>
        <w:t>3</w:t>
      </w:r>
      <w:r w:rsidR="00B754C8" w:rsidRPr="008B4887">
        <w:rPr>
          <w:rFonts w:ascii="Arial" w:hAnsi="Arial" w:cs="Arial"/>
          <w:b/>
          <w:i/>
          <w:color w:val="000000" w:themeColor="text1"/>
          <w:szCs w:val="22"/>
        </w:rPr>
        <w:t>)</w:t>
      </w:r>
      <w:r w:rsidRPr="008B4887">
        <w:rPr>
          <w:rFonts w:ascii="Arial" w:hAnsi="Arial" w:cs="Arial"/>
          <w:b/>
          <w:i/>
          <w:color w:val="000000" w:themeColor="text1"/>
          <w:szCs w:val="22"/>
        </w:rPr>
        <w:t xml:space="preserve"> */</w:t>
      </w:r>
    </w:p>
    <w:p w14:paraId="0F4B4DEC" w14:textId="77777777" w:rsidR="0060703A" w:rsidRPr="008B4887" w:rsidRDefault="0060703A" w:rsidP="0060703A">
      <w:pPr>
        <w:rPr>
          <w:rFonts w:ascii="Arial" w:hAnsi="Arial" w:cs="Arial"/>
          <w:i/>
          <w:color w:val="000000" w:themeColor="text1"/>
          <w:sz w:val="22"/>
          <w:szCs w:val="22"/>
          <w:lang w:val="en-US"/>
        </w:rPr>
      </w:pPr>
      <w:r w:rsidRPr="008B4887">
        <w:rPr>
          <w:rFonts w:ascii="Arial" w:hAnsi="Arial" w:cs="Arial"/>
          <w:i/>
          <w:color w:val="000000" w:themeColor="text1"/>
          <w:sz w:val="22"/>
          <w:szCs w:val="22"/>
        </w:rPr>
        <w:t xml:space="preserve">      </w:t>
      </w:r>
      <w:r w:rsidRPr="008B4887">
        <w:rPr>
          <w:rFonts w:ascii="Arial" w:hAnsi="Arial" w:cs="Arial"/>
          <w:i/>
          <w:color w:val="000000" w:themeColor="text1"/>
          <w:sz w:val="22"/>
          <w:szCs w:val="22"/>
          <w:lang w:val="en-US"/>
        </w:rPr>
        <w:t>"id":"#23",</w:t>
      </w:r>
    </w:p>
    <w:p w14:paraId="56F91932" w14:textId="77777777" w:rsidR="0060703A" w:rsidRPr="008B4887" w:rsidRDefault="0060703A" w:rsidP="0060703A">
      <w:pPr>
        <w:rPr>
          <w:rFonts w:ascii="Arial" w:hAnsi="Arial" w:cs="Arial"/>
          <w:i/>
          <w:color w:val="000000" w:themeColor="text1"/>
          <w:sz w:val="22"/>
          <w:szCs w:val="22"/>
          <w:lang w:val="en-US"/>
        </w:rPr>
      </w:pPr>
      <w:r w:rsidRPr="008B4887">
        <w:rPr>
          <w:rFonts w:ascii="Arial" w:hAnsi="Arial" w:cs="Arial"/>
          <w:i/>
          <w:color w:val="000000" w:themeColor="text1"/>
          <w:sz w:val="22"/>
          <w:szCs w:val="22"/>
          <w:lang w:val="en-US"/>
        </w:rPr>
        <w:t xml:space="preserve">      "type":"</w:t>
      </w:r>
      <w:proofErr w:type="spellStart"/>
      <w:r w:rsidRPr="008B4887">
        <w:rPr>
          <w:rFonts w:ascii="Arial" w:hAnsi="Arial" w:cs="Arial"/>
          <w:i/>
          <w:color w:val="000000" w:themeColor="text1"/>
          <w:sz w:val="22"/>
          <w:szCs w:val="22"/>
          <w:lang w:val="en-US"/>
        </w:rPr>
        <w:t>measure_with_unit</w:t>
      </w:r>
      <w:proofErr w:type="spellEnd"/>
      <w:r w:rsidRPr="008B4887">
        <w:rPr>
          <w:rFonts w:ascii="Arial" w:hAnsi="Arial" w:cs="Arial"/>
          <w:i/>
          <w:color w:val="000000" w:themeColor="text1"/>
          <w:sz w:val="22"/>
          <w:szCs w:val="22"/>
          <w:lang w:val="en-US"/>
        </w:rPr>
        <w:t>",</w:t>
      </w:r>
    </w:p>
    <w:p w14:paraId="2D48716D" w14:textId="77777777" w:rsidR="0060703A" w:rsidRPr="008B4887" w:rsidRDefault="0060703A" w:rsidP="0060703A">
      <w:pPr>
        <w:rPr>
          <w:rFonts w:ascii="Arial" w:hAnsi="Arial" w:cs="Arial"/>
          <w:i/>
          <w:color w:val="000000" w:themeColor="text1"/>
          <w:sz w:val="22"/>
          <w:szCs w:val="22"/>
          <w:lang w:val="en-US"/>
        </w:rPr>
      </w:pPr>
      <w:r w:rsidRPr="008B4887">
        <w:rPr>
          <w:rFonts w:ascii="Arial" w:hAnsi="Arial" w:cs="Arial"/>
          <w:i/>
          <w:color w:val="000000" w:themeColor="text1"/>
          <w:sz w:val="22"/>
          <w:szCs w:val="22"/>
          <w:lang w:val="en-US"/>
        </w:rPr>
        <w:t xml:space="preserve">      "attributes":</w:t>
      </w:r>
    </w:p>
    <w:p w14:paraId="4F342967" w14:textId="77777777" w:rsidR="0060703A" w:rsidRPr="008B4887" w:rsidRDefault="0060703A" w:rsidP="0060703A">
      <w:pPr>
        <w:rPr>
          <w:rFonts w:ascii="Arial" w:hAnsi="Arial" w:cs="Arial"/>
          <w:i/>
          <w:color w:val="000000" w:themeColor="text1"/>
          <w:sz w:val="22"/>
          <w:szCs w:val="22"/>
          <w:lang w:val="en-US"/>
        </w:rPr>
      </w:pPr>
      <w:r w:rsidRPr="008B4887">
        <w:rPr>
          <w:rFonts w:ascii="Arial" w:hAnsi="Arial" w:cs="Arial"/>
          <w:i/>
          <w:color w:val="000000" w:themeColor="text1"/>
          <w:sz w:val="22"/>
          <w:szCs w:val="22"/>
          <w:lang w:val="en-US"/>
        </w:rPr>
        <w:t xml:space="preserve">        {</w:t>
      </w:r>
    </w:p>
    <w:p w14:paraId="1F254736" w14:textId="77777777" w:rsidR="0060703A" w:rsidRPr="008B4887" w:rsidRDefault="0060703A" w:rsidP="0060703A">
      <w:pPr>
        <w:rPr>
          <w:rFonts w:ascii="Arial" w:hAnsi="Arial" w:cs="Arial"/>
          <w:i/>
          <w:color w:val="000000" w:themeColor="text1"/>
          <w:sz w:val="22"/>
          <w:szCs w:val="22"/>
          <w:lang w:val="en-US"/>
        </w:rPr>
      </w:pPr>
      <w:r w:rsidRPr="008B4887">
        <w:rPr>
          <w:rFonts w:ascii="Arial" w:hAnsi="Arial" w:cs="Arial"/>
          <w:i/>
          <w:color w:val="000000" w:themeColor="text1"/>
          <w:sz w:val="22"/>
          <w:szCs w:val="22"/>
          <w:lang w:val="en-US"/>
        </w:rPr>
        <w:t xml:space="preserve">          "</w:t>
      </w:r>
      <w:proofErr w:type="spellStart"/>
      <w:r w:rsidRPr="008B4887">
        <w:rPr>
          <w:rFonts w:ascii="Arial" w:hAnsi="Arial" w:cs="Arial"/>
          <w:i/>
          <w:color w:val="000000" w:themeColor="text1"/>
          <w:sz w:val="22"/>
          <w:szCs w:val="22"/>
          <w:lang w:val="en-US"/>
        </w:rPr>
        <w:t>unit_component</w:t>
      </w:r>
      <w:proofErr w:type="spellEnd"/>
      <w:r w:rsidRPr="008B4887">
        <w:rPr>
          <w:rFonts w:ascii="Arial" w:hAnsi="Arial" w:cs="Arial"/>
          <w:i/>
          <w:color w:val="000000" w:themeColor="text1"/>
          <w:sz w:val="22"/>
          <w:szCs w:val="22"/>
          <w:lang w:val="en-US"/>
        </w:rPr>
        <w:t>":"#13",</w:t>
      </w:r>
    </w:p>
    <w:p w14:paraId="7429A094" w14:textId="77777777" w:rsidR="0060703A" w:rsidRPr="008B4887" w:rsidRDefault="0060703A" w:rsidP="0060703A">
      <w:pPr>
        <w:rPr>
          <w:rFonts w:ascii="Arial" w:hAnsi="Arial" w:cs="Arial"/>
          <w:i/>
          <w:color w:val="000000" w:themeColor="text1"/>
          <w:sz w:val="22"/>
          <w:szCs w:val="22"/>
          <w:lang w:val="en-US"/>
        </w:rPr>
      </w:pPr>
      <w:r w:rsidRPr="008B4887">
        <w:rPr>
          <w:rFonts w:ascii="Arial" w:hAnsi="Arial" w:cs="Arial"/>
          <w:i/>
          <w:color w:val="000000" w:themeColor="text1"/>
          <w:sz w:val="22"/>
          <w:szCs w:val="22"/>
          <w:lang w:val="en-US"/>
        </w:rPr>
        <w:t xml:space="preserve">          "value_component":2</w:t>
      </w:r>
    </w:p>
    <w:p w14:paraId="7C025648" w14:textId="77777777" w:rsidR="0060703A" w:rsidRPr="008B4887" w:rsidRDefault="0060703A" w:rsidP="0060703A">
      <w:pPr>
        <w:rPr>
          <w:rFonts w:ascii="Arial" w:hAnsi="Arial" w:cs="Arial"/>
          <w:i/>
          <w:color w:val="000000" w:themeColor="text1"/>
          <w:sz w:val="22"/>
          <w:szCs w:val="22"/>
        </w:rPr>
      </w:pPr>
      <w:r w:rsidRPr="008B4887">
        <w:rPr>
          <w:rFonts w:ascii="Arial" w:hAnsi="Arial" w:cs="Arial"/>
          <w:i/>
          <w:color w:val="000000" w:themeColor="text1"/>
          <w:sz w:val="22"/>
          <w:szCs w:val="22"/>
          <w:lang w:val="en-US"/>
        </w:rPr>
        <w:t xml:space="preserve">        </w:t>
      </w:r>
      <w:r w:rsidRPr="008B4887">
        <w:rPr>
          <w:rFonts w:ascii="Arial" w:hAnsi="Arial" w:cs="Arial"/>
          <w:i/>
          <w:color w:val="000000" w:themeColor="text1"/>
          <w:sz w:val="22"/>
          <w:szCs w:val="22"/>
        </w:rPr>
        <w:t>}</w:t>
      </w:r>
    </w:p>
    <w:p w14:paraId="00B50691" w14:textId="77777777" w:rsidR="0060703A" w:rsidRPr="008B4887" w:rsidRDefault="0060703A" w:rsidP="0060703A">
      <w:pPr>
        <w:rPr>
          <w:rFonts w:ascii="Arial" w:hAnsi="Arial" w:cs="Arial"/>
          <w:i/>
          <w:color w:val="000000" w:themeColor="text1"/>
          <w:sz w:val="22"/>
          <w:szCs w:val="22"/>
        </w:rPr>
      </w:pPr>
      <w:r w:rsidRPr="008B4887">
        <w:rPr>
          <w:rFonts w:ascii="Arial" w:hAnsi="Arial" w:cs="Arial"/>
          <w:i/>
          <w:color w:val="000000" w:themeColor="text1"/>
          <w:sz w:val="22"/>
          <w:szCs w:val="22"/>
        </w:rPr>
        <w:t xml:space="preserve">    }, </w:t>
      </w:r>
    </w:p>
    <w:p w14:paraId="3BC98646" w14:textId="77777777" w:rsidR="0060703A" w:rsidRPr="008B4887" w:rsidRDefault="0060703A" w:rsidP="0060703A">
      <w:pPr>
        <w:rPr>
          <w:rFonts w:ascii="Arial" w:hAnsi="Arial" w:cs="Arial"/>
          <w:i/>
          <w:color w:val="000000" w:themeColor="text1"/>
          <w:sz w:val="22"/>
          <w:szCs w:val="22"/>
        </w:rPr>
      </w:pPr>
      <w:r w:rsidRPr="008B4887">
        <w:rPr>
          <w:rFonts w:ascii="Arial" w:hAnsi="Arial" w:cs="Arial"/>
          <w:i/>
          <w:color w:val="000000" w:themeColor="text1"/>
          <w:sz w:val="22"/>
          <w:szCs w:val="22"/>
        </w:rPr>
        <w:t xml:space="preserve">    {</w:t>
      </w:r>
    </w:p>
    <w:p w14:paraId="3D30FB9B" w14:textId="75947DF4" w:rsidR="0060703A" w:rsidRPr="008B4887" w:rsidRDefault="0060703A" w:rsidP="0060703A">
      <w:pPr>
        <w:spacing w:before="120" w:after="120"/>
        <w:rPr>
          <w:rFonts w:ascii="Arial" w:hAnsi="Arial" w:cs="Arial"/>
          <w:b/>
          <w:i/>
          <w:color w:val="000000" w:themeColor="text1"/>
          <w:szCs w:val="22"/>
        </w:rPr>
      </w:pPr>
      <w:r w:rsidRPr="008B4887">
        <w:rPr>
          <w:rFonts w:ascii="Arial" w:hAnsi="Arial" w:cs="Arial"/>
          <w:b/>
          <w:i/>
          <w:color w:val="000000" w:themeColor="text1"/>
          <w:szCs w:val="22"/>
        </w:rPr>
        <w:t xml:space="preserve">/* Правило </w:t>
      </w:r>
      <w:r w:rsidR="0052503D" w:rsidRPr="008B4887">
        <w:rPr>
          <w:rFonts w:ascii="Arial" w:hAnsi="Arial" w:cs="Arial"/>
          <w:b/>
          <w:i/>
          <w:color w:val="000000" w:themeColor="text1"/>
          <w:szCs w:val="22"/>
        </w:rPr>
        <w:t xml:space="preserve">применения связи, определенной </w:t>
      </w:r>
      <w:r w:rsidRPr="008B4887">
        <w:rPr>
          <w:rFonts w:ascii="Arial" w:hAnsi="Arial" w:cs="Arial"/>
          <w:b/>
          <w:i/>
          <w:color w:val="000000" w:themeColor="text1"/>
          <w:szCs w:val="22"/>
        </w:rPr>
        <w:t>в</w:t>
      </w:r>
      <w:r w:rsidR="0052503D" w:rsidRPr="008B4887">
        <w:rPr>
          <w:rFonts w:ascii="Arial" w:hAnsi="Arial" w:cs="Arial"/>
          <w:b/>
          <w:i/>
          <w:color w:val="000000" w:themeColor="text1"/>
          <w:szCs w:val="22"/>
        </w:rPr>
        <w:t xml:space="preserve"> объекте </w:t>
      </w:r>
      <w:r w:rsidRPr="008B4887">
        <w:rPr>
          <w:rFonts w:ascii="Arial" w:hAnsi="Arial" w:cs="Arial"/>
          <w:b/>
          <w:i/>
          <w:color w:val="000000" w:themeColor="text1"/>
          <w:szCs w:val="22"/>
        </w:rPr>
        <w:t xml:space="preserve"> #19 */</w:t>
      </w:r>
    </w:p>
    <w:p w14:paraId="1B3135E3" w14:textId="77777777" w:rsidR="0060703A" w:rsidRPr="008B4887" w:rsidRDefault="0060703A" w:rsidP="0060703A">
      <w:pPr>
        <w:rPr>
          <w:rFonts w:ascii="Arial" w:hAnsi="Arial" w:cs="Arial"/>
          <w:i/>
          <w:color w:val="000000" w:themeColor="text1"/>
          <w:sz w:val="22"/>
          <w:szCs w:val="22"/>
          <w:lang w:val="en-US"/>
        </w:rPr>
      </w:pPr>
      <w:r w:rsidRPr="008B4887">
        <w:rPr>
          <w:rFonts w:ascii="Arial" w:hAnsi="Arial" w:cs="Arial"/>
          <w:i/>
          <w:color w:val="000000" w:themeColor="text1"/>
          <w:sz w:val="22"/>
          <w:szCs w:val="22"/>
        </w:rPr>
        <w:t xml:space="preserve">      </w:t>
      </w:r>
      <w:r w:rsidRPr="008B4887">
        <w:rPr>
          <w:rFonts w:ascii="Arial" w:hAnsi="Arial" w:cs="Arial"/>
          <w:i/>
          <w:color w:val="000000" w:themeColor="text1"/>
          <w:sz w:val="22"/>
          <w:szCs w:val="22"/>
          <w:lang w:val="en-US"/>
        </w:rPr>
        <w:t>"id":"#24",</w:t>
      </w:r>
    </w:p>
    <w:p w14:paraId="49ED115E" w14:textId="77777777" w:rsidR="0060703A" w:rsidRPr="008B4887" w:rsidRDefault="0060703A" w:rsidP="0060703A">
      <w:pPr>
        <w:rPr>
          <w:rFonts w:ascii="Arial" w:hAnsi="Arial" w:cs="Arial"/>
          <w:i/>
          <w:color w:val="000000" w:themeColor="text1"/>
          <w:sz w:val="22"/>
          <w:szCs w:val="22"/>
          <w:lang w:val="en-US"/>
        </w:rPr>
      </w:pPr>
      <w:r w:rsidRPr="008B4887">
        <w:rPr>
          <w:rFonts w:ascii="Arial" w:hAnsi="Arial" w:cs="Arial"/>
          <w:i/>
          <w:color w:val="000000" w:themeColor="text1"/>
          <w:sz w:val="22"/>
          <w:szCs w:val="22"/>
          <w:lang w:val="en-US"/>
        </w:rPr>
        <w:t xml:space="preserve">      "type":"</w:t>
      </w:r>
      <w:proofErr w:type="spellStart"/>
      <w:r w:rsidRPr="008B4887">
        <w:rPr>
          <w:rFonts w:ascii="Arial" w:hAnsi="Arial" w:cs="Arial"/>
          <w:i/>
          <w:color w:val="000000" w:themeColor="text1"/>
          <w:sz w:val="22"/>
          <w:szCs w:val="22"/>
          <w:lang w:val="en-US"/>
        </w:rPr>
        <w:t>dated_effectivity+product_definition_effectivity</w:t>
      </w:r>
      <w:proofErr w:type="spellEnd"/>
      <w:r w:rsidRPr="008B4887">
        <w:rPr>
          <w:rFonts w:ascii="Arial" w:hAnsi="Arial" w:cs="Arial"/>
          <w:i/>
          <w:color w:val="000000" w:themeColor="text1"/>
          <w:sz w:val="22"/>
          <w:szCs w:val="22"/>
          <w:lang w:val="en-US"/>
        </w:rPr>
        <w:t>",</w:t>
      </w:r>
    </w:p>
    <w:p w14:paraId="26C01D10" w14:textId="77777777" w:rsidR="0060703A" w:rsidRPr="008B4887" w:rsidRDefault="0060703A" w:rsidP="0060703A">
      <w:pPr>
        <w:rPr>
          <w:rFonts w:ascii="Arial" w:hAnsi="Arial" w:cs="Arial"/>
          <w:i/>
          <w:color w:val="000000" w:themeColor="text1"/>
          <w:sz w:val="22"/>
          <w:szCs w:val="22"/>
          <w:lang w:val="en-US"/>
        </w:rPr>
      </w:pPr>
      <w:r w:rsidRPr="008B4887">
        <w:rPr>
          <w:rFonts w:ascii="Arial" w:hAnsi="Arial" w:cs="Arial"/>
          <w:i/>
          <w:color w:val="000000" w:themeColor="text1"/>
          <w:sz w:val="22"/>
          <w:szCs w:val="22"/>
          <w:lang w:val="en-US"/>
        </w:rPr>
        <w:t xml:space="preserve">      "attributes":</w:t>
      </w:r>
    </w:p>
    <w:p w14:paraId="3327C774" w14:textId="77777777" w:rsidR="0060703A" w:rsidRPr="008B4887" w:rsidRDefault="0060703A" w:rsidP="0060703A">
      <w:pPr>
        <w:rPr>
          <w:rFonts w:ascii="Arial" w:hAnsi="Arial" w:cs="Arial"/>
          <w:i/>
          <w:color w:val="000000" w:themeColor="text1"/>
          <w:sz w:val="22"/>
          <w:szCs w:val="22"/>
          <w:lang w:val="en-US"/>
        </w:rPr>
      </w:pPr>
      <w:r w:rsidRPr="008B4887">
        <w:rPr>
          <w:rFonts w:ascii="Arial" w:hAnsi="Arial" w:cs="Arial"/>
          <w:i/>
          <w:color w:val="000000" w:themeColor="text1"/>
          <w:sz w:val="22"/>
          <w:szCs w:val="22"/>
          <w:lang w:val="en-US"/>
        </w:rPr>
        <w:t xml:space="preserve">        {</w:t>
      </w:r>
    </w:p>
    <w:p w14:paraId="30604DBC" w14:textId="3AD0CEC6" w:rsidR="00B754C8" w:rsidRPr="008B4887" w:rsidRDefault="00B754C8" w:rsidP="0060703A">
      <w:pPr>
        <w:rPr>
          <w:rFonts w:ascii="Arial" w:hAnsi="Arial" w:cs="Arial"/>
          <w:i/>
          <w:color w:val="000000" w:themeColor="text1"/>
          <w:sz w:val="22"/>
          <w:szCs w:val="22"/>
          <w:lang w:val="en-US"/>
        </w:rPr>
      </w:pPr>
      <w:r w:rsidRPr="008B4887">
        <w:rPr>
          <w:rFonts w:ascii="Arial" w:hAnsi="Arial" w:cs="Arial"/>
          <w:i/>
          <w:color w:val="000000" w:themeColor="text1"/>
          <w:sz w:val="22"/>
          <w:szCs w:val="22"/>
          <w:lang w:val="en-US"/>
        </w:rPr>
        <w:t xml:space="preserve">          </w:t>
      </w:r>
      <w:r w:rsidRPr="00107A45">
        <w:rPr>
          <w:rFonts w:ascii="Arial" w:hAnsi="Arial" w:cs="Arial"/>
          <w:i/>
          <w:color w:val="000000" w:themeColor="text1"/>
          <w:sz w:val="22"/>
          <w:szCs w:val="22"/>
          <w:lang w:val="en-US"/>
        </w:rPr>
        <w:t>"</w:t>
      </w:r>
      <w:proofErr w:type="gramStart"/>
      <w:r w:rsidR="0052503D" w:rsidRPr="00107A45">
        <w:rPr>
          <w:rFonts w:ascii="Arial" w:hAnsi="Arial" w:cs="Arial"/>
          <w:i/>
          <w:color w:val="000000" w:themeColor="text1"/>
          <w:sz w:val="22"/>
          <w:szCs w:val="22"/>
          <w:lang w:val="en-US"/>
        </w:rPr>
        <w:t>id</w:t>
      </w:r>
      <w:proofErr w:type="gramEnd"/>
      <w:r w:rsidRPr="00107A45">
        <w:rPr>
          <w:rFonts w:ascii="Arial" w:hAnsi="Arial" w:cs="Arial"/>
          <w:i/>
          <w:color w:val="000000" w:themeColor="text1"/>
          <w:sz w:val="22"/>
          <w:szCs w:val="22"/>
          <w:lang w:val="en-US"/>
        </w:rPr>
        <w:t>"</w:t>
      </w:r>
      <w:r w:rsidR="0052503D" w:rsidRPr="00107A45">
        <w:rPr>
          <w:rFonts w:ascii="Arial" w:hAnsi="Arial" w:cs="Arial"/>
          <w:i/>
          <w:color w:val="000000" w:themeColor="text1"/>
          <w:sz w:val="22"/>
          <w:szCs w:val="22"/>
          <w:lang w:val="en-US"/>
        </w:rPr>
        <w:t>:"</w:t>
      </w:r>
      <w:r w:rsidR="00107A45">
        <w:rPr>
          <w:rFonts w:ascii="Arial" w:hAnsi="Arial" w:cs="Arial"/>
          <w:i/>
          <w:color w:val="000000" w:themeColor="text1"/>
          <w:sz w:val="22"/>
          <w:szCs w:val="22"/>
          <w:lang w:val="en-US"/>
        </w:rPr>
        <w:t>001</w:t>
      </w:r>
      <w:r w:rsidR="0052503D" w:rsidRPr="00107A45">
        <w:rPr>
          <w:rFonts w:ascii="Arial" w:hAnsi="Arial" w:cs="Arial"/>
          <w:i/>
          <w:color w:val="000000" w:themeColor="text1"/>
          <w:sz w:val="22"/>
          <w:szCs w:val="22"/>
          <w:lang w:val="en-US"/>
        </w:rPr>
        <w:t>"</w:t>
      </w:r>
    </w:p>
    <w:p w14:paraId="127C23DE" w14:textId="77777777" w:rsidR="0052503D" w:rsidRPr="008B4887" w:rsidRDefault="0052503D" w:rsidP="0052503D">
      <w:pPr>
        <w:rPr>
          <w:rFonts w:ascii="Arial" w:hAnsi="Arial" w:cs="Arial"/>
          <w:i/>
          <w:color w:val="000000" w:themeColor="text1"/>
          <w:sz w:val="22"/>
          <w:szCs w:val="22"/>
          <w:lang w:val="en-US"/>
        </w:rPr>
      </w:pPr>
      <w:r w:rsidRPr="008B4887">
        <w:rPr>
          <w:rFonts w:ascii="Arial" w:hAnsi="Arial" w:cs="Arial"/>
          <w:i/>
          <w:color w:val="000000" w:themeColor="text1"/>
          <w:sz w:val="22"/>
          <w:szCs w:val="22"/>
          <w:lang w:val="en-US"/>
        </w:rPr>
        <w:t xml:space="preserve">          "effectivity_start_date_s":"20240515000000",</w:t>
      </w:r>
    </w:p>
    <w:p w14:paraId="181B8269" w14:textId="77777777" w:rsidR="0060703A" w:rsidRPr="008B4887" w:rsidRDefault="0060703A" w:rsidP="0060703A">
      <w:pPr>
        <w:rPr>
          <w:rFonts w:ascii="Arial" w:hAnsi="Arial" w:cs="Arial"/>
          <w:i/>
          <w:color w:val="000000" w:themeColor="text1"/>
          <w:sz w:val="22"/>
          <w:szCs w:val="22"/>
          <w:lang w:val="en-US"/>
        </w:rPr>
      </w:pPr>
      <w:r w:rsidRPr="008B4887">
        <w:rPr>
          <w:rFonts w:ascii="Arial" w:hAnsi="Arial" w:cs="Arial"/>
          <w:i/>
          <w:color w:val="000000" w:themeColor="text1"/>
          <w:sz w:val="22"/>
          <w:szCs w:val="22"/>
          <w:lang w:val="en-US"/>
        </w:rPr>
        <w:t xml:space="preserve">          "effectivity_end_date_s":"20240530000000",</w:t>
      </w:r>
    </w:p>
    <w:p w14:paraId="6B969B9E" w14:textId="77777777" w:rsidR="0060703A" w:rsidRPr="008B4887" w:rsidRDefault="0060703A" w:rsidP="0060703A">
      <w:pPr>
        <w:rPr>
          <w:rFonts w:ascii="Arial" w:hAnsi="Arial" w:cs="Arial"/>
          <w:i/>
          <w:color w:val="000000" w:themeColor="text1"/>
          <w:sz w:val="22"/>
          <w:szCs w:val="22"/>
          <w:lang w:val="en-US"/>
        </w:rPr>
      </w:pPr>
      <w:r w:rsidRPr="008B4887">
        <w:rPr>
          <w:rFonts w:ascii="Arial" w:hAnsi="Arial" w:cs="Arial"/>
          <w:i/>
          <w:color w:val="000000" w:themeColor="text1"/>
          <w:sz w:val="22"/>
          <w:szCs w:val="22"/>
          <w:lang w:val="en-US"/>
        </w:rPr>
        <w:t xml:space="preserve">          "usage":"#19"</w:t>
      </w:r>
    </w:p>
    <w:p w14:paraId="0BDCDA23" w14:textId="77777777" w:rsidR="0060703A" w:rsidRPr="00361E08" w:rsidRDefault="0060703A" w:rsidP="0060703A">
      <w:pPr>
        <w:rPr>
          <w:rFonts w:ascii="Arial" w:hAnsi="Arial" w:cs="Arial"/>
          <w:i/>
          <w:color w:val="000000" w:themeColor="text1"/>
          <w:sz w:val="22"/>
          <w:szCs w:val="22"/>
        </w:rPr>
      </w:pPr>
      <w:r w:rsidRPr="008B4887">
        <w:rPr>
          <w:rFonts w:ascii="Arial" w:hAnsi="Arial" w:cs="Arial"/>
          <w:i/>
          <w:color w:val="000000" w:themeColor="text1"/>
          <w:sz w:val="22"/>
          <w:szCs w:val="22"/>
          <w:lang w:val="en-US"/>
        </w:rPr>
        <w:t xml:space="preserve">        </w:t>
      </w:r>
      <w:r w:rsidRPr="00361E08">
        <w:rPr>
          <w:rFonts w:ascii="Arial" w:hAnsi="Arial" w:cs="Arial"/>
          <w:i/>
          <w:color w:val="000000" w:themeColor="text1"/>
          <w:sz w:val="22"/>
          <w:szCs w:val="22"/>
        </w:rPr>
        <w:t>}</w:t>
      </w:r>
    </w:p>
    <w:p w14:paraId="32A92D2F" w14:textId="77777777" w:rsidR="0060703A" w:rsidRPr="008B4887" w:rsidRDefault="0060703A" w:rsidP="0060703A">
      <w:pPr>
        <w:rPr>
          <w:rFonts w:ascii="Arial" w:hAnsi="Arial" w:cs="Arial"/>
          <w:i/>
          <w:color w:val="000000" w:themeColor="text1"/>
          <w:sz w:val="22"/>
          <w:szCs w:val="22"/>
        </w:rPr>
      </w:pPr>
      <w:r w:rsidRPr="00361E08">
        <w:rPr>
          <w:rFonts w:ascii="Arial" w:hAnsi="Arial" w:cs="Arial"/>
          <w:i/>
          <w:color w:val="000000" w:themeColor="text1"/>
          <w:sz w:val="22"/>
          <w:szCs w:val="22"/>
        </w:rPr>
        <w:t xml:space="preserve">    </w:t>
      </w:r>
      <w:r w:rsidRPr="008B4887">
        <w:rPr>
          <w:rFonts w:ascii="Arial" w:hAnsi="Arial" w:cs="Arial"/>
          <w:i/>
          <w:color w:val="000000" w:themeColor="text1"/>
          <w:sz w:val="22"/>
          <w:szCs w:val="22"/>
        </w:rPr>
        <w:t xml:space="preserve">}, </w:t>
      </w:r>
    </w:p>
    <w:p w14:paraId="1F372DF5" w14:textId="77777777" w:rsidR="0060703A" w:rsidRPr="008B4887" w:rsidRDefault="0060703A" w:rsidP="0060703A">
      <w:pPr>
        <w:rPr>
          <w:rFonts w:ascii="Arial" w:hAnsi="Arial" w:cs="Arial"/>
          <w:i/>
          <w:color w:val="000000" w:themeColor="text1"/>
          <w:sz w:val="22"/>
          <w:szCs w:val="22"/>
        </w:rPr>
      </w:pPr>
      <w:r w:rsidRPr="008B4887">
        <w:rPr>
          <w:rFonts w:ascii="Arial" w:hAnsi="Arial" w:cs="Arial"/>
          <w:i/>
          <w:color w:val="000000" w:themeColor="text1"/>
          <w:sz w:val="22"/>
          <w:szCs w:val="22"/>
        </w:rPr>
        <w:t xml:space="preserve">    {</w:t>
      </w:r>
    </w:p>
    <w:p w14:paraId="22EAC73A" w14:textId="18DDA740" w:rsidR="0060703A" w:rsidRPr="008B4887" w:rsidRDefault="0060703A" w:rsidP="0060703A">
      <w:pPr>
        <w:spacing w:before="120" w:after="120"/>
        <w:rPr>
          <w:rFonts w:ascii="Arial" w:hAnsi="Arial" w:cs="Arial"/>
          <w:b/>
          <w:i/>
          <w:color w:val="000000" w:themeColor="text1"/>
          <w:szCs w:val="22"/>
        </w:rPr>
      </w:pPr>
      <w:r w:rsidRPr="008B4887">
        <w:rPr>
          <w:rFonts w:ascii="Arial" w:hAnsi="Arial" w:cs="Arial"/>
          <w:b/>
          <w:i/>
          <w:color w:val="000000" w:themeColor="text1"/>
          <w:szCs w:val="22"/>
        </w:rPr>
        <w:t xml:space="preserve">/* Число компонент, выраженное в единицах измерения </w:t>
      </w:r>
      <w:r w:rsidR="0052503D" w:rsidRPr="008B4887">
        <w:rPr>
          <w:rFonts w:ascii="Arial" w:hAnsi="Arial" w:cs="Arial"/>
          <w:b/>
          <w:i/>
          <w:color w:val="000000" w:themeColor="text1"/>
          <w:szCs w:val="22"/>
        </w:rPr>
        <w:t>(#25)</w:t>
      </w:r>
      <w:r w:rsidRPr="008B4887">
        <w:rPr>
          <w:rFonts w:ascii="Arial" w:hAnsi="Arial" w:cs="Arial"/>
          <w:b/>
          <w:i/>
          <w:color w:val="000000" w:themeColor="text1"/>
          <w:szCs w:val="22"/>
        </w:rPr>
        <w:t xml:space="preserve"> */</w:t>
      </w:r>
    </w:p>
    <w:p w14:paraId="23E9D0E4" w14:textId="77777777" w:rsidR="0060703A" w:rsidRPr="008B4887" w:rsidRDefault="0060703A" w:rsidP="0060703A">
      <w:pPr>
        <w:rPr>
          <w:rFonts w:ascii="Arial" w:hAnsi="Arial" w:cs="Arial"/>
          <w:i/>
          <w:color w:val="000000" w:themeColor="text1"/>
          <w:sz w:val="22"/>
          <w:szCs w:val="22"/>
          <w:lang w:val="en-US"/>
        </w:rPr>
      </w:pPr>
      <w:r w:rsidRPr="008B4887">
        <w:rPr>
          <w:rFonts w:ascii="Arial" w:hAnsi="Arial" w:cs="Arial"/>
          <w:i/>
          <w:color w:val="000000" w:themeColor="text1"/>
          <w:sz w:val="22"/>
          <w:szCs w:val="22"/>
        </w:rPr>
        <w:t xml:space="preserve">      </w:t>
      </w:r>
      <w:r w:rsidRPr="008B4887">
        <w:rPr>
          <w:rFonts w:ascii="Arial" w:hAnsi="Arial" w:cs="Arial"/>
          <w:i/>
          <w:color w:val="000000" w:themeColor="text1"/>
          <w:sz w:val="22"/>
          <w:szCs w:val="22"/>
          <w:lang w:val="en-US"/>
        </w:rPr>
        <w:t>"id ":"#25",</w:t>
      </w:r>
    </w:p>
    <w:p w14:paraId="5BFF85FB" w14:textId="77777777" w:rsidR="0060703A" w:rsidRPr="008B4887" w:rsidRDefault="0060703A" w:rsidP="0060703A">
      <w:pPr>
        <w:rPr>
          <w:rFonts w:ascii="Arial" w:hAnsi="Arial" w:cs="Arial"/>
          <w:i/>
          <w:color w:val="000000" w:themeColor="text1"/>
          <w:sz w:val="22"/>
          <w:szCs w:val="22"/>
          <w:lang w:val="en-US"/>
        </w:rPr>
      </w:pPr>
      <w:r w:rsidRPr="008B4887">
        <w:rPr>
          <w:rFonts w:ascii="Arial" w:hAnsi="Arial" w:cs="Arial"/>
          <w:i/>
          <w:color w:val="000000" w:themeColor="text1"/>
          <w:sz w:val="22"/>
          <w:szCs w:val="22"/>
          <w:lang w:val="en-US"/>
        </w:rPr>
        <w:t xml:space="preserve">      "type":"</w:t>
      </w:r>
      <w:proofErr w:type="spellStart"/>
      <w:r w:rsidRPr="008B4887">
        <w:rPr>
          <w:rFonts w:ascii="Arial" w:hAnsi="Arial" w:cs="Arial"/>
          <w:i/>
          <w:color w:val="000000" w:themeColor="text1"/>
          <w:sz w:val="22"/>
          <w:szCs w:val="22"/>
          <w:lang w:val="en-US"/>
        </w:rPr>
        <w:t>measure_with_unit</w:t>
      </w:r>
      <w:proofErr w:type="spellEnd"/>
      <w:r w:rsidRPr="008B4887">
        <w:rPr>
          <w:rFonts w:ascii="Arial" w:hAnsi="Arial" w:cs="Arial"/>
          <w:i/>
          <w:color w:val="000000" w:themeColor="text1"/>
          <w:sz w:val="22"/>
          <w:szCs w:val="22"/>
          <w:lang w:val="en-US"/>
        </w:rPr>
        <w:t>",</w:t>
      </w:r>
    </w:p>
    <w:p w14:paraId="74C3CF23" w14:textId="77777777" w:rsidR="0060703A" w:rsidRPr="008B4887" w:rsidRDefault="0060703A" w:rsidP="0060703A">
      <w:pPr>
        <w:rPr>
          <w:rFonts w:ascii="Arial" w:hAnsi="Arial" w:cs="Arial"/>
          <w:i/>
          <w:color w:val="000000" w:themeColor="text1"/>
          <w:sz w:val="22"/>
          <w:szCs w:val="22"/>
          <w:lang w:val="en-US"/>
        </w:rPr>
      </w:pPr>
      <w:r w:rsidRPr="008B4887">
        <w:rPr>
          <w:rFonts w:ascii="Arial" w:hAnsi="Arial" w:cs="Arial"/>
          <w:i/>
          <w:color w:val="000000" w:themeColor="text1"/>
          <w:sz w:val="22"/>
          <w:szCs w:val="22"/>
          <w:lang w:val="en-US"/>
        </w:rPr>
        <w:t xml:space="preserve">      "attributes":</w:t>
      </w:r>
    </w:p>
    <w:p w14:paraId="16EE7392" w14:textId="77777777" w:rsidR="0060703A" w:rsidRPr="008B4887" w:rsidRDefault="0060703A" w:rsidP="0060703A">
      <w:pPr>
        <w:rPr>
          <w:rFonts w:ascii="Arial" w:hAnsi="Arial" w:cs="Arial"/>
          <w:i/>
          <w:color w:val="000000" w:themeColor="text1"/>
          <w:sz w:val="22"/>
          <w:szCs w:val="22"/>
          <w:lang w:val="en-US"/>
        </w:rPr>
      </w:pPr>
      <w:r w:rsidRPr="008B4887">
        <w:rPr>
          <w:rFonts w:ascii="Arial" w:hAnsi="Arial" w:cs="Arial"/>
          <w:i/>
          <w:color w:val="000000" w:themeColor="text1"/>
          <w:sz w:val="22"/>
          <w:szCs w:val="22"/>
          <w:lang w:val="en-US"/>
        </w:rPr>
        <w:t xml:space="preserve">        {</w:t>
      </w:r>
    </w:p>
    <w:p w14:paraId="54D45346" w14:textId="77777777" w:rsidR="0060703A" w:rsidRPr="008B4887" w:rsidRDefault="0060703A" w:rsidP="0060703A">
      <w:pPr>
        <w:rPr>
          <w:rFonts w:ascii="Arial" w:hAnsi="Arial" w:cs="Arial"/>
          <w:i/>
          <w:color w:val="000000" w:themeColor="text1"/>
          <w:sz w:val="22"/>
          <w:szCs w:val="22"/>
          <w:lang w:val="en-US"/>
        </w:rPr>
      </w:pPr>
      <w:r w:rsidRPr="008B4887">
        <w:rPr>
          <w:rFonts w:ascii="Arial" w:hAnsi="Arial" w:cs="Arial"/>
          <w:i/>
          <w:color w:val="000000" w:themeColor="text1"/>
          <w:sz w:val="22"/>
          <w:szCs w:val="22"/>
          <w:lang w:val="en-US"/>
        </w:rPr>
        <w:t xml:space="preserve">          "</w:t>
      </w:r>
      <w:proofErr w:type="spellStart"/>
      <w:r w:rsidRPr="008B4887">
        <w:rPr>
          <w:rFonts w:ascii="Arial" w:hAnsi="Arial" w:cs="Arial"/>
          <w:i/>
          <w:color w:val="000000" w:themeColor="text1"/>
          <w:sz w:val="22"/>
          <w:szCs w:val="22"/>
          <w:lang w:val="en-US"/>
        </w:rPr>
        <w:t>unit_component</w:t>
      </w:r>
      <w:proofErr w:type="spellEnd"/>
      <w:r w:rsidRPr="008B4887">
        <w:rPr>
          <w:rFonts w:ascii="Arial" w:hAnsi="Arial" w:cs="Arial"/>
          <w:i/>
          <w:color w:val="000000" w:themeColor="text1"/>
          <w:sz w:val="22"/>
          <w:szCs w:val="22"/>
          <w:lang w:val="en-US"/>
        </w:rPr>
        <w:t>":"#13",</w:t>
      </w:r>
    </w:p>
    <w:p w14:paraId="708B76D9" w14:textId="0DB496E8" w:rsidR="0060703A" w:rsidRPr="008B4887" w:rsidRDefault="0060703A" w:rsidP="0060703A">
      <w:pPr>
        <w:rPr>
          <w:rFonts w:ascii="Arial" w:hAnsi="Arial" w:cs="Arial"/>
          <w:i/>
          <w:color w:val="000000" w:themeColor="text1"/>
          <w:sz w:val="22"/>
          <w:szCs w:val="22"/>
          <w:lang w:val="en-US"/>
        </w:rPr>
      </w:pPr>
      <w:r w:rsidRPr="008B4887">
        <w:rPr>
          <w:rFonts w:ascii="Arial" w:hAnsi="Arial" w:cs="Arial"/>
          <w:i/>
          <w:color w:val="000000" w:themeColor="text1"/>
          <w:sz w:val="22"/>
          <w:szCs w:val="22"/>
          <w:lang w:val="en-US"/>
        </w:rPr>
        <w:lastRenderedPageBreak/>
        <w:t xml:space="preserve">          "value_component":</w:t>
      </w:r>
      <w:r w:rsidR="0052503D" w:rsidRPr="008B4887">
        <w:rPr>
          <w:rFonts w:ascii="Arial" w:hAnsi="Arial" w:cs="Arial"/>
          <w:i/>
          <w:color w:val="000000" w:themeColor="text1"/>
          <w:sz w:val="22"/>
          <w:szCs w:val="22"/>
          <w:lang w:val="en-US"/>
        </w:rPr>
        <w:t>"</w:t>
      </w:r>
      <w:r w:rsidRPr="008B4887">
        <w:rPr>
          <w:rFonts w:ascii="Arial" w:hAnsi="Arial" w:cs="Arial"/>
          <w:i/>
          <w:color w:val="000000" w:themeColor="text1"/>
          <w:sz w:val="22"/>
          <w:szCs w:val="22"/>
          <w:lang w:val="en-US"/>
        </w:rPr>
        <w:t>1</w:t>
      </w:r>
      <w:r w:rsidR="0052503D" w:rsidRPr="008B4887">
        <w:rPr>
          <w:rFonts w:ascii="Arial" w:hAnsi="Arial" w:cs="Arial"/>
          <w:i/>
          <w:color w:val="000000" w:themeColor="text1"/>
          <w:sz w:val="22"/>
          <w:szCs w:val="22"/>
          <w:lang w:val="en-US"/>
        </w:rPr>
        <w:t>"</w:t>
      </w:r>
    </w:p>
    <w:p w14:paraId="315B5B8B" w14:textId="77777777" w:rsidR="0060703A" w:rsidRPr="008B4887" w:rsidRDefault="0060703A" w:rsidP="0060703A">
      <w:pPr>
        <w:rPr>
          <w:rFonts w:ascii="Arial" w:hAnsi="Arial" w:cs="Arial"/>
          <w:i/>
          <w:color w:val="000000" w:themeColor="text1"/>
          <w:sz w:val="22"/>
          <w:szCs w:val="22"/>
        </w:rPr>
      </w:pPr>
      <w:r w:rsidRPr="008B4887">
        <w:rPr>
          <w:rFonts w:ascii="Arial" w:hAnsi="Arial" w:cs="Arial"/>
          <w:i/>
          <w:color w:val="000000" w:themeColor="text1"/>
          <w:sz w:val="22"/>
          <w:szCs w:val="22"/>
          <w:lang w:val="en-US"/>
        </w:rPr>
        <w:t xml:space="preserve">        </w:t>
      </w:r>
      <w:r w:rsidRPr="008B4887">
        <w:rPr>
          <w:rFonts w:ascii="Arial" w:hAnsi="Arial" w:cs="Arial"/>
          <w:i/>
          <w:color w:val="000000" w:themeColor="text1"/>
          <w:sz w:val="22"/>
          <w:szCs w:val="22"/>
        </w:rPr>
        <w:t>}</w:t>
      </w:r>
    </w:p>
    <w:p w14:paraId="18D3AEF4" w14:textId="77777777" w:rsidR="0060703A" w:rsidRPr="008B4887" w:rsidRDefault="0060703A" w:rsidP="0060703A">
      <w:pPr>
        <w:rPr>
          <w:rFonts w:ascii="Arial" w:hAnsi="Arial" w:cs="Arial"/>
          <w:i/>
          <w:color w:val="000000" w:themeColor="text1"/>
          <w:sz w:val="22"/>
          <w:szCs w:val="22"/>
        </w:rPr>
      </w:pPr>
      <w:r w:rsidRPr="008B4887">
        <w:rPr>
          <w:rFonts w:ascii="Arial" w:hAnsi="Arial" w:cs="Arial"/>
          <w:i/>
          <w:color w:val="000000" w:themeColor="text1"/>
          <w:sz w:val="22"/>
          <w:szCs w:val="22"/>
        </w:rPr>
        <w:t xml:space="preserve">    }, </w:t>
      </w:r>
    </w:p>
    <w:p w14:paraId="0BEB76C0" w14:textId="77777777" w:rsidR="0060703A" w:rsidRPr="008B4887" w:rsidRDefault="0060703A" w:rsidP="0060703A">
      <w:pPr>
        <w:rPr>
          <w:rFonts w:ascii="Arial" w:hAnsi="Arial" w:cs="Arial"/>
          <w:i/>
          <w:color w:val="000000" w:themeColor="text1"/>
          <w:sz w:val="22"/>
          <w:szCs w:val="22"/>
        </w:rPr>
      </w:pPr>
      <w:r w:rsidRPr="008B4887">
        <w:rPr>
          <w:rFonts w:ascii="Arial" w:hAnsi="Arial" w:cs="Arial"/>
          <w:i/>
          <w:color w:val="000000" w:themeColor="text1"/>
          <w:sz w:val="22"/>
          <w:szCs w:val="22"/>
        </w:rPr>
        <w:t xml:space="preserve">    {</w:t>
      </w:r>
    </w:p>
    <w:p w14:paraId="63374863" w14:textId="0F4714DF" w:rsidR="0060703A" w:rsidRPr="008B4887" w:rsidRDefault="0060703A" w:rsidP="0060703A">
      <w:pPr>
        <w:spacing w:before="120" w:after="120"/>
        <w:rPr>
          <w:rFonts w:ascii="Arial" w:hAnsi="Arial" w:cs="Arial"/>
          <w:b/>
          <w:i/>
          <w:color w:val="000000" w:themeColor="text1"/>
          <w:szCs w:val="22"/>
        </w:rPr>
      </w:pPr>
      <w:r w:rsidRPr="008B4887">
        <w:rPr>
          <w:rFonts w:ascii="Arial" w:hAnsi="Arial" w:cs="Arial"/>
          <w:b/>
          <w:i/>
          <w:color w:val="000000" w:themeColor="text1"/>
          <w:szCs w:val="22"/>
        </w:rPr>
        <w:t xml:space="preserve">/*  </w:t>
      </w:r>
      <w:r w:rsidR="0052503D" w:rsidRPr="008B4887">
        <w:rPr>
          <w:rFonts w:ascii="Arial" w:hAnsi="Arial" w:cs="Arial"/>
          <w:b/>
          <w:i/>
          <w:color w:val="000000" w:themeColor="text1"/>
          <w:szCs w:val="22"/>
        </w:rPr>
        <w:t>С</w:t>
      </w:r>
      <w:r w:rsidRPr="008B4887">
        <w:rPr>
          <w:rFonts w:ascii="Arial" w:hAnsi="Arial" w:cs="Arial"/>
          <w:b/>
          <w:i/>
          <w:color w:val="000000" w:themeColor="text1"/>
          <w:szCs w:val="22"/>
        </w:rPr>
        <w:t xml:space="preserve">вязь между изделиями  </w:t>
      </w:r>
      <w:r w:rsidR="0052503D" w:rsidRPr="008B4887">
        <w:rPr>
          <w:rFonts w:ascii="Arial" w:hAnsi="Arial" w:cs="Arial"/>
          <w:b/>
          <w:i/>
          <w:color w:val="000000" w:themeColor="text1"/>
          <w:szCs w:val="22"/>
        </w:rPr>
        <w:t>АБВГ.111111.001 (</w:t>
      </w:r>
      <w:r w:rsidRPr="008B4887">
        <w:rPr>
          <w:rFonts w:ascii="Arial" w:hAnsi="Arial" w:cs="Arial"/>
          <w:b/>
          <w:i/>
          <w:color w:val="000000" w:themeColor="text1"/>
          <w:szCs w:val="22"/>
        </w:rPr>
        <w:t>#3</w:t>
      </w:r>
      <w:r w:rsidR="0052503D" w:rsidRPr="008B4887">
        <w:rPr>
          <w:rFonts w:ascii="Arial" w:hAnsi="Arial" w:cs="Arial"/>
          <w:b/>
          <w:i/>
          <w:color w:val="000000" w:themeColor="text1"/>
          <w:szCs w:val="22"/>
        </w:rPr>
        <w:t>)</w:t>
      </w:r>
      <w:r w:rsidRPr="008B4887">
        <w:rPr>
          <w:rFonts w:ascii="Arial" w:hAnsi="Arial" w:cs="Arial"/>
          <w:b/>
          <w:i/>
          <w:color w:val="000000" w:themeColor="text1"/>
          <w:szCs w:val="22"/>
        </w:rPr>
        <w:t xml:space="preserve"> и </w:t>
      </w:r>
      <w:r w:rsidR="0052503D" w:rsidRPr="008B4887">
        <w:rPr>
          <w:rFonts w:ascii="Arial" w:hAnsi="Arial" w:cs="Arial"/>
          <w:b/>
          <w:i/>
          <w:color w:val="000000" w:themeColor="text1"/>
          <w:szCs w:val="22"/>
        </w:rPr>
        <w:t>06</w:t>
      </w:r>
      <w:r w:rsidR="0052503D" w:rsidRPr="008B4887">
        <w:rPr>
          <w:rFonts w:ascii="Arial" w:hAnsi="Arial" w:cs="Arial"/>
          <w:b/>
          <w:i/>
          <w:color w:val="000000" w:themeColor="text1"/>
          <w:szCs w:val="22"/>
          <w:lang w:val="en-US"/>
        </w:rPr>
        <w:t>C</w:t>
      </w:r>
      <w:r w:rsidR="0052503D" w:rsidRPr="008B4887">
        <w:rPr>
          <w:rFonts w:ascii="Arial" w:hAnsi="Arial" w:cs="Arial"/>
          <w:b/>
          <w:i/>
          <w:color w:val="000000" w:themeColor="text1"/>
          <w:szCs w:val="22"/>
        </w:rPr>
        <w:t>04-</w:t>
      </w:r>
      <w:r w:rsidR="0052503D" w:rsidRPr="008B4887">
        <w:rPr>
          <w:rFonts w:ascii="Arial" w:hAnsi="Arial" w:cs="Arial"/>
          <w:b/>
          <w:i/>
          <w:color w:val="000000" w:themeColor="text1"/>
          <w:szCs w:val="22"/>
          <w:lang w:val="en-US"/>
        </w:rPr>
        <w:t>TS</w:t>
      </w:r>
      <w:r w:rsidR="0052503D" w:rsidRPr="008B4887">
        <w:rPr>
          <w:rFonts w:ascii="Arial" w:hAnsi="Arial" w:cs="Arial"/>
          <w:b/>
          <w:i/>
          <w:color w:val="000000" w:themeColor="text1"/>
          <w:szCs w:val="22"/>
        </w:rPr>
        <w:t xml:space="preserve"> (</w:t>
      </w:r>
      <w:r w:rsidRPr="008B4887">
        <w:rPr>
          <w:rFonts w:ascii="Arial" w:hAnsi="Arial" w:cs="Arial"/>
          <w:b/>
          <w:i/>
          <w:color w:val="000000" w:themeColor="text1"/>
          <w:szCs w:val="22"/>
        </w:rPr>
        <w:t>#29</w:t>
      </w:r>
      <w:r w:rsidR="0052503D" w:rsidRPr="008B4887">
        <w:rPr>
          <w:rFonts w:ascii="Arial" w:hAnsi="Arial" w:cs="Arial"/>
          <w:b/>
          <w:i/>
          <w:color w:val="000000" w:themeColor="text1"/>
          <w:szCs w:val="22"/>
        </w:rPr>
        <w:t>) –</w:t>
      </w:r>
      <w:r w:rsidRPr="008B4887">
        <w:rPr>
          <w:rFonts w:ascii="Arial" w:hAnsi="Arial" w:cs="Arial"/>
          <w:b/>
          <w:i/>
          <w:color w:val="000000" w:themeColor="text1"/>
          <w:szCs w:val="22"/>
        </w:rPr>
        <w:t xml:space="preserve"> Указано, что количество входящих изделий определено в объекте </w:t>
      </w:r>
      <w:proofErr w:type="spellStart"/>
      <w:r w:rsidRPr="008B4887">
        <w:rPr>
          <w:rFonts w:ascii="Arial" w:hAnsi="Arial" w:cs="Arial"/>
          <w:b/>
          <w:i/>
          <w:color w:val="000000" w:themeColor="text1"/>
          <w:szCs w:val="22"/>
        </w:rPr>
        <w:t>measure_with_unit</w:t>
      </w:r>
      <w:proofErr w:type="spellEnd"/>
      <w:r w:rsidRPr="008B4887">
        <w:rPr>
          <w:rFonts w:ascii="Arial" w:hAnsi="Arial" w:cs="Arial"/>
          <w:b/>
          <w:i/>
          <w:color w:val="000000" w:themeColor="text1"/>
          <w:szCs w:val="22"/>
        </w:rPr>
        <w:t xml:space="preserve"> (#30)  */</w:t>
      </w:r>
    </w:p>
    <w:p w14:paraId="5AE0F759" w14:textId="77777777" w:rsidR="0060703A" w:rsidRPr="008B4887" w:rsidRDefault="0060703A" w:rsidP="0060703A">
      <w:pPr>
        <w:rPr>
          <w:rFonts w:ascii="Arial" w:hAnsi="Arial" w:cs="Arial"/>
          <w:i/>
          <w:color w:val="000000" w:themeColor="text1"/>
          <w:sz w:val="22"/>
          <w:szCs w:val="22"/>
          <w:lang w:val="en-US"/>
        </w:rPr>
      </w:pPr>
      <w:r w:rsidRPr="008B4887">
        <w:rPr>
          <w:rFonts w:ascii="Arial" w:hAnsi="Arial" w:cs="Arial"/>
          <w:i/>
          <w:color w:val="000000" w:themeColor="text1"/>
          <w:sz w:val="22"/>
          <w:szCs w:val="22"/>
        </w:rPr>
        <w:t xml:space="preserve">      </w:t>
      </w:r>
      <w:r w:rsidRPr="008B4887">
        <w:rPr>
          <w:rFonts w:ascii="Arial" w:hAnsi="Arial" w:cs="Arial"/>
          <w:i/>
          <w:color w:val="000000" w:themeColor="text1"/>
          <w:sz w:val="22"/>
          <w:szCs w:val="22"/>
          <w:lang w:val="en-US"/>
        </w:rPr>
        <w:t>"id ":"#26",</w:t>
      </w:r>
    </w:p>
    <w:p w14:paraId="037DF511" w14:textId="77777777" w:rsidR="0060703A" w:rsidRPr="008B4887" w:rsidRDefault="0060703A" w:rsidP="0060703A">
      <w:pPr>
        <w:rPr>
          <w:rFonts w:ascii="Arial" w:hAnsi="Arial" w:cs="Arial"/>
          <w:i/>
          <w:color w:val="000000" w:themeColor="text1"/>
          <w:sz w:val="22"/>
          <w:szCs w:val="22"/>
          <w:lang w:val="en-US"/>
        </w:rPr>
      </w:pPr>
      <w:r w:rsidRPr="008B4887">
        <w:rPr>
          <w:rFonts w:ascii="Arial" w:hAnsi="Arial" w:cs="Arial"/>
          <w:i/>
          <w:color w:val="000000" w:themeColor="text1"/>
          <w:sz w:val="22"/>
          <w:szCs w:val="22"/>
          <w:lang w:val="en-US"/>
        </w:rPr>
        <w:t xml:space="preserve">      "type":"next_assembly_usage_occurrence+quantified_assembly_component_usage",</w:t>
      </w:r>
    </w:p>
    <w:p w14:paraId="122F3797" w14:textId="77777777" w:rsidR="0060703A" w:rsidRPr="008B4887" w:rsidRDefault="0060703A" w:rsidP="0060703A">
      <w:pPr>
        <w:rPr>
          <w:rFonts w:ascii="Arial" w:hAnsi="Arial" w:cs="Arial"/>
          <w:i/>
          <w:color w:val="000000" w:themeColor="text1"/>
          <w:sz w:val="22"/>
          <w:szCs w:val="22"/>
          <w:lang w:val="en-US"/>
        </w:rPr>
      </w:pPr>
      <w:r w:rsidRPr="008B4887">
        <w:rPr>
          <w:rFonts w:ascii="Arial" w:hAnsi="Arial" w:cs="Arial"/>
          <w:i/>
          <w:color w:val="000000" w:themeColor="text1"/>
          <w:sz w:val="22"/>
          <w:szCs w:val="22"/>
          <w:lang w:val="en-US"/>
        </w:rPr>
        <w:t xml:space="preserve">      "attributes":</w:t>
      </w:r>
    </w:p>
    <w:p w14:paraId="387447FD" w14:textId="77777777" w:rsidR="0060703A" w:rsidRPr="008B4887" w:rsidRDefault="0060703A" w:rsidP="0060703A">
      <w:pPr>
        <w:rPr>
          <w:rFonts w:ascii="Arial" w:hAnsi="Arial" w:cs="Arial"/>
          <w:i/>
          <w:color w:val="000000" w:themeColor="text1"/>
          <w:sz w:val="22"/>
          <w:szCs w:val="22"/>
          <w:lang w:val="en-US"/>
        </w:rPr>
      </w:pPr>
      <w:r w:rsidRPr="008B4887">
        <w:rPr>
          <w:rFonts w:ascii="Arial" w:hAnsi="Arial" w:cs="Arial"/>
          <w:i/>
          <w:color w:val="000000" w:themeColor="text1"/>
          <w:sz w:val="22"/>
          <w:szCs w:val="22"/>
          <w:lang w:val="en-US"/>
        </w:rPr>
        <w:t xml:space="preserve">        {</w:t>
      </w:r>
    </w:p>
    <w:p w14:paraId="5FFA8E39" w14:textId="77777777" w:rsidR="0060703A" w:rsidRPr="008B4887" w:rsidRDefault="0060703A" w:rsidP="0060703A">
      <w:pPr>
        <w:rPr>
          <w:rFonts w:ascii="Arial" w:hAnsi="Arial" w:cs="Arial"/>
          <w:i/>
          <w:color w:val="000000" w:themeColor="text1"/>
          <w:sz w:val="22"/>
          <w:szCs w:val="22"/>
          <w:lang w:val="en-US"/>
        </w:rPr>
      </w:pPr>
      <w:r w:rsidRPr="008B4887">
        <w:rPr>
          <w:rFonts w:ascii="Arial" w:hAnsi="Arial" w:cs="Arial"/>
          <w:i/>
          <w:color w:val="000000" w:themeColor="text1"/>
          <w:sz w:val="22"/>
          <w:szCs w:val="22"/>
          <w:lang w:val="en-US"/>
        </w:rPr>
        <w:t xml:space="preserve">          "</w:t>
      </w:r>
      <w:proofErr w:type="spellStart"/>
      <w:r w:rsidRPr="008B4887">
        <w:rPr>
          <w:rFonts w:ascii="Arial" w:hAnsi="Arial" w:cs="Arial"/>
          <w:i/>
          <w:color w:val="000000" w:themeColor="text1"/>
          <w:sz w:val="22"/>
          <w:szCs w:val="22"/>
          <w:lang w:val="en-US"/>
        </w:rPr>
        <w:t>relating_product_definition</w:t>
      </w:r>
      <w:proofErr w:type="spellEnd"/>
      <w:r w:rsidRPr="008B4887">
        <w:rPr>
          <w:rFonts w:ascii="Arial" w:hAnsi="Arial" w:cs="Arial"/>
          <w:i/>
          <w:color w:val="000000" w:themeColor="text1"/>
          <w:sz w:val="22"/>
          <w:szCs w:val="22"/>
          <w:lang w:val="en-US"/>
        </w:rPr>
        <w:t>":"#3",</w:t>
      </w:r>
    </w:p>
    <w:p w14:paraId="2A2F0E54" w14:textId="77777777" w:rsidR="0060703A" w:rsidRPr="008B4887" w:rsidRDefault="0060703A" w:rsidP="0060703A">
      <w:pPr>
        <w:rPr>
          <w:rFonts w:ascii="Arial" w:hAnsi="Arial" w:cs="Arial"/>
          <w:i/>
          <w:color w:val="000000" w:themeColor="text1"/>
          <w:sz w:val="22"/>
          <w:szCs w:val="22"/>
          <w:lang w:val="en-US"/>
        </w:rPr>
      </w:pPr>
      <w:r w:rsidRPr="008B4887">
        <w:rPr>
          <w:rFonts w:ascii="Arial" w:hAnsi="Arial" w:cs="Arial"/>
          <w:i/>
          <w:color w:val="000000" w:themeColor="text1"/>
          <w:sz w:val="22"/>
          <w:szCs w:val="22"/>
          <w:lang w:val="en-US"/>
        </w:rPr>
        <w:t xml:space="preserve">          "</w:t>
      </w:r>
      <w:proofErr w:type="spellStart"/>
      <w:r w:rsidRPr="008B4887">
        <w:rPr>
          <w:rFonts w:ascii="Arial" w:hAnsi="Arial" w:cs="Arial"/>
          <w:i/>
          <w:color w:val="000000" w:themeColor="text1"/>
          <w:sz w:val="22"/>
          <w:szCs w:val="22"/>
          <w:lang w:val="en-US"/>
        </w:rPr>
        <w:t>related_product_definition</w:t>
      </w:r>
      <w:proofErr w:type="spellEnd"/>
      <w:r w:rsidRPr="008B4887">
        <w:rPr>
          <w:rFonts w:ascii="Arial" w:hAnsi="Arial" w:cs="Arial"/>
          <w:i/>
          <w:color w:val="000000" w:themeColor="text1"/>
          <w:sz w:val="22"/>
          <w:szCs w:val="22"/>
          <w:lang w:val="en-US"/>
        </w:rPr>
        <w:t>":"#29",</w:t>
      </w:r>
    </w:p>
    <w:p w14:paraId="6A457C63" w14:textId="77777777" w:rsidR="0060703A" w:rsidRPr="008B4887" w:rsidRDefault="0060703A" w:rsidP="0060703A">
      <w:pPr>
        <w:rPr>
          <w:rFonts w:ascii="Arial" w:hAnsi="Arial" w:cs="Arial"/>
          <w:i/>
          <w:color w:val="000000" w:themeColor="text1"/>
          <w:sz w:val="22"/>
          <w:szCs w:val="22"/>
          <w:lang w:val="en-US"/>
        </w:rPr>
      </w:pPr>
      <w:r w:rsidRPr="008B4887">
        <w:rPr>
          <w:rFonts w:ascii="Arial" w:hAnsi="Arial" w:cs="Arial"/>
          <w:i/>
          <w:color w:val="000000" w:themeColor="text1"/>
          <w:sz w:val="22"/>
          <w:szCs w:val="22"/>
          <w:lang w:val="en-US"/>
        </w:rPr>
        <w:t xml:space="preserve">          "name":"",</w:t>
      </w:r>
    </w:p>
    <w:p w14:paraId="06C1D3EF" w14:textId="66E7E7A9" w:rsidR="0060703A" w:rsidRPr="008B4887" w:rsidRDefault="0052503D" w:rsidP="0060703A">
      <w:pPr>
        <w:rPr>
          <w:rFonts w:ascii="Arial" w:hAnsi="Arial" w:cs="Arial"/>
          <w:i/>
          <w:color w:val="000000" w:themeColor="text1"/>
          <w:sz w:val="22"/>
          <w:szCs w:val="22"/>
          <w:lang w:val="en-US"/>
        </w:rPr>
      </w:pPr>
      <w:r w:rsidRPr="008B4887">
        <w:rPr>
          <w:rFonts w:ascii="Arial" w:hAnsi="Arial" w:cs="Arial"/>
          <w:i/>
          <w:color w:val="000000" w:themeColor="text1"/>
          <w:sz w:val="22"/>
          <w:szCs w:val="22"/>
          <w:lang w:val="en-US"/>
        </w:rPr>
        <w:t xml:space="preserve">          "id":"</w:t>
      </w:r>
      <w:r w:rsidRPr="003F49A7">
        <w:rPr>
          <w:rFonts w:ascii="Arial" w:hAnsi="Arial" w:cs="Arial"/>
          <w:i/>
          <w:color w:val="000000" w:themeColor="text1"/>
          <w:sz w:val="22"/>
          <w:szCs w:val="22"/>
          <w:lang w:val="en-US"/>
        </w:rPr>
        <w:t>5</w:t>
      </w:r>
      <w:r w:rsidR="0060703A" w:rsidRPr="008B4887">
        <w:rPr>
          <w:rFonts w:ascii="Arial" w:hAnsi="Arial" w:cs="Arial"/>
          <w:i/>
          <w:color w:val="000000" w:themeColor="text1"/>
          <w:sz w:val="22"/>
          <w:szCs w:val="22"/>
          <w:lang w:val="en-US"/>
        </w:rPr>
        <w:t>",</w:t>
      </w:r>
    </w:p>
    <w:p w14:paraId="04DB486A" w14:textId="72BC7727" w:rsidR="0060703A" w:rsidRPr="008B4887" w:rsidRDefault="0060703A" w:rsidP="0060703A">
      <w:pPr>
        <w:rPr>
          <w:rFonts w:ascii="Arial" w:hAnsi="Arial" w:cs="Arial"/>
          <w:i/>
          <w:color w:val="000000" w:themeColor="text1"/>
          <w:sz w:val="22"/>
          <w:szCs w:val="22"/>
          <w:lang w:val="en-US"/>
        </w:rPr>
      </w:pPr>
      <w:r w:rsidRPr="008B4887">
        <w:rPr>
          <w:rFonts w:ascii="Arial" w:hAnsi="Arial" w:cs="Arial"/>
          <w:i/>
          <w:color w:val="000000" w:themeColor="text1"/>
          <w:sz w:val="22"/>
          <w:szCs w:val="22"/>
          <w:lang w:val="en-US"/>
        </w:rPr>
        <w:t xml:space="preserve">   </w:t>
      </w:r>
      <w:r w:rsidR="0052503D" w:rsidRPr="008B4887">
        <w:rPr>
          <w:rFonts w:ascii="Arial" w:hAnsi="Arial" w:cs="Arial"/>
          <w:i/>
          <w:color w:val="000000" w:themeColor="text1"/>
          <w:sz w:val="22"/>
          <w:szCs w:val="22"/>
          <w:lang w:val="en-US"/>
        </w:rPr>
        <w:t xml:space="preserve">       "reference_designator":"</w:t>
      </w:r>
      <w:r w:rsidR="0052503D" w:rsidRPr="003F49A7">
        <w:rPr>
          <w:rFonts w:ascii="Arial" w:hAnsi="Arial" w:cs="Arial"/>
          <w:i/>
          <w:color w:val="000000" w:themeColor="text1"/>
          <w:sz w:val="22"/>
          <w:szCs w:val="22"/>
          <w:lang w:val="en-US"/>
        </w:rPr>
        <w:t>5</w:t>
      </w:r>
      <w:r w:rsidRPr="008B4887">
        <w:rPr>
          <w:rFonts w:ascii="Arial" w:hAnsi="Arial" w:cs="Arial"/>
          <w:i/>
          <w:color w:val="000000" w:themeColor="text1"/>
          <w:sz w:val="22"/>
          <w:szCs w:val="22"/>
          <w:lang w:val="en-US"/>
        </w:rPr>
        <w:t>",</w:t>
      </w:r>
    </w:p>
    <w:p w14:paraId="6B75B7E9" w14:textId="77777777" w:rsidR="0060703A" w:rsidRPr="003F49A7" w:rsidRDefault="0060703A" w:rsidP="0060703A">
      <w:pPr>
        <w:rPr>
          <w:rFonts w:ascii="Arial" w:hAnsi="Arial" w:cs="Arial"/>
          <w:i/>
          <w:color w:val="000000" w:themeColor="text1"/>
          <w:sz w:val="22"/>
          <w:szCs w:val="22"/>
          <w:lang w:val="en-US"/>
        </w:rPr>
      </w:pPr>
      <w:r w:rsidRPr="008B4887">
        <w:rPr>
          <w:rFonts w:ascii="Arial" w:hAnsi="Arial" w:cs="Arial"/>
          <w:i/>
          <w:color w:val="000000" w:themeColor="text1"/>
          <w:sz w:val="22"/>
          <w:szCs w:val="22"/>
          <w:lang w:val="en-US"/>
        </w:rPr>
        <w:t xml:space="preserve">          </w:t>
      </w:r>
      <w:r w:rsidRPr="003F49A7">
        <w:rPr>
          <w:rFonts w:ascii="Arial" w:hAnsi="Arial" w:cs="Arial"/>
          <w:i/>
          <w:color w:val="000000" w:themeColor="text1"/>
          <w:sz w:val="22"/>
          <w:szCs w:val="22"/>
          <w:lang w:val="en-US"/>
        </w:rPr>
        <w:t>"</w:t>
      </w:r>
      <w:r w:rsidRPr="008B4887">
        <w:rPr>
          <w:rFonts w:ascii="Arial" w:hAnsi="Arial" w:cs="Arial"/>
          <w:i/>
          <w:color w:val="000000" w:themeColor="text1"/>
          <w:sz w:val="22"/>
          <w:szCs w:val="22"/>
          <w:lang w:val="en-US"/>
        </w:rPr>
        <w:t>quantity</w:t>
      </w:r>
      <w:r w:rsidRPr="003F49A7">
        <w:rPr>
          <w:rFonts w:ascii="Arial" w:hAnsi="Arial" w:cs="Arial"/>
          <w:i/>
          <w:color w:val="000000" w:themeColor="text1"/>
          <w:sz w:val="22"/>
          <w:szCs w:val="22"/>
          <w:lang w:val="en-US"/>
        </w:rPr>
        <w:t>":"#30"</w:t>
      </w:r>
    </w:p>
    <w:p w14:paraId="1E1D68B2" w14:textId="77777777" w:rsidR="0060703A" w:rsidRPr="00361E08" w:rsidRDefault="0060703A" w:rsidP="0060703A">
      <w:pPr>
        <w:rPr>
          <w:rFonts w:ascii="Arial" w:hAnsi="Arial" w:cs="Arial"/>
          <w:i/>
          <w:color w:val="000000" w:themeColor="text1"/>
          <w:sz w:val="22"/>
          <w:szCs w:val="22"/>
        </w:rPr>
      </w:pPr>
      <w:r w:rsidRPr="003F49A7">
        <w:rPr>
          <w:rFonts w:ascii="Arial" w:hAnsi="Arial" w:cs="Arial"/>
          <w:i/>
          <w:color w:val="000000" w:themeColor="text1"/>
          <w:sz w:val="22"/>
          <w:szCs w:val="22"/>
          <w:lang w:val="en-US"/>
        </w:rPr>
        <w:t xml:space="preserve">        </w:t>
      </w:r>
      <w:r w:rsidRPr="00361E08">
        <w:rPr>
          <w:rFonts w:ascii="Arial" w:hAnsi="Arial" w:cs="Arial"/>
          <w:i/>
          <w:color w:val="000000" w:themeColor="text1"/>
          <w:sz w:val="22"/>
          <w:szCs w:val="22"/>
        </w:rPr>
        <w:t>}</w:t>
      </w:r>
    </w:p>
    <w:p w14:paraId="694642AA" w14:textId="77777777" w:rsidR="0060703A" w:rsidRPr="008B4887" w:rsidRDefault="0060703A" w:rsidP="0060703A">
      <w:pPr>
        <w:rPr>
          <w:rFonts w:ascii="Arial" w:hAnsi="Arial" w:cs="Arial"/>
          <w:i/>
          <w:color w:val="000000" w:themeColor="text1"/>
          <w:sz w:val="22"/>
          <w:szCs w:val="22"/>
        </w:rPr>
      </w:pPr>
      <w:r w:rsidRPr="00361E08">
        <w:rPr>
          <w:rFonts w:ascii="Arial" w:hAnsi="Arial" w:cs="Arial"/>
          <w:i/>
          <w:color w:val="000000" w:themeColor="text1"/>
          <w:sz w:val="22"/>
          <w:szCs w:val="22"/>
        </w:rPr>
        <w:t xml:space="preserve">    </w:t>
      </w:r>
      <w:r w:rsidRPr="008B4887">
        <w:rPr>
          <w:rFonts w:ascii="Arial" w:hAnsi="Arial" w:cs="Arial"/>
          <w:i/>
          <w:color w:val="000000" w:themeColor="text1"/>
          <w:sz w:val="22"/>
          <w:szCs w:val="22"/>
        </w:rPr>
        <w:t xml:space="preserve">}, </w:t>
      </w:r>
    </w:p>
    <w:p w14:paraId="477850F8" w14:textId="77777777" w:rsidR="0060703A" w:rsidRPr="008B4887" w:rsidRDefault="0060703A" w:rsidP="0060703A">
      <w:pPr>
        <w:rPr>
          <w:rFonts w:ascii="Arial" w:hAnsi="Arial" w:cs="Arial"/>
          <w:i/>
          <w:color w:val="000000" w:themeColor="text1"/>
          <w:sz w:val="22"/>
          <w:szCs w:val="22"/>
        </w:rPr>
      </w:pPr>
      <w:r w:rsidRPr="008B4887">
        <w:rPr>
          <w:rFonts w:ascii="Arial" w:hAnsi="Arial" w:cs="Arial"/>
          <w:i/>
          <w:color w:val="000000" w:themeColor="text1"/>
          <w:sz w:val="22"/>
          <w:szCs w:val="22"/>
        </w:rPr>
        <w:t xml:space="preserve">    {</w:t>
      </w:r>
    </w:p>
    <w:p w14:paraId="6DC7126F" w14:textId="211BE19C" w:rsidR="0060703A" w:rsidRPr="008B4887" w:rsidRDefault="0060703A" w:rsidP="0060703A">
      <w:pPr>
        <w:spacing w:before="120" w:after="120"/>
        <w:rPr>
          <w:rFonts w:ascii="Arial" w:hAnsi="Arial" w:cs="Arial"/>
          <w:b/>
          <w:i/>
          <w:color w:val="000000" w:themeColor="text1"/>
          <w:szCs w:val="22"/>
        </w:rPr>
      </w:pPr>
      <w:r w:rsidRPr="008B4887">
        <w:rPr>
          <w:rFonts w:ascii="Arial" w:hAnsi="Arial" w:cs="Arial"/>
          <w:b/>
          <w:i/>
          <w:color w:val="000000" w:themeColor="text1"/>
          <w:szCs w:val="22"/>
        </w:rPr>
        <w:t xml:space="preserve">/* Указание обозначения и наименования изделия </w:t>
      </w:r>
      <w:r w:rsidR="0052503D" w:rsidRPr="008B4887">
        <w:rPr>
          <w:rFonts w:ascii="Arial" w:hAnsi="Arial" w:cs="Arial"/>
          <w:b/>
          <w:i/>
          <w:color w:val="000000" w:themeColor="text1"/>
          <w:szCs w:val="22"/>
        </w:rPr>
        <w:t>06</w:t>
      </w:r>
      <w:r w:rsidR="0052503D" w:rsidRPr="008B4887">
        <w:rPr>
          <w:rFonts w:ascii="Arial" w:hAnsi="Arial" w:cs="Arial"/>
          <w:b/>
          <w:i/>
          <w:color w:val="000000" w:themeColor="text1"/>
          <w:szCs w:val="22"/>
          <w:lang w:val="en-US"/>
        </w:rPr>
        <w:t>C</w:t>
      </w:r>
      <w:r w:rsidR="0052503D" w:rsidRPr="008B4887">
        <w:rPr>
          <w:rFonts w:ascii="Arial" w:hAnsi="Arial" w:cs="Arial"/>
          <w:b/>
          <w:i/>
          <w:color w:val="000000" w:themeColor="text1"/>
          <w:szCs w:val="22"/>
        </w:rPr>
        <w:t>04-</w:t>
      </w:r>
      <w:r w:rsidR="0052503D" w:rsidRPr="008B4887">
        <w:rPr>
          <w:rFonts w:ascii="Arial" w:hAnsi="Arial" w:cs="Arial"/>
          <w:b/>
          <w:i/>
          <w:color w:val="000000" w:themeColor="text1"/>
          <w:szCs w:val="22"/>
          <w:lang w:val="en-US"/>
        </w:rPr>
        <w:t>TS</w:t>
      </w:r>
      <w:r w:rsidR="0052503D" w:rsidRPr="008B4887">
        <w:rPr>
          <w:rFonts w:ascii="Arial" w:hAnsi="Arial" w:cs="Arial"/>
          <w:b/>
          <w:i/>
          <w:color w:val="000000" w:themeColor="text1"/>
          <w:szCs w:val="22"/>
        </w:rPr>
        <w:t xml:space="preserve"> </w:t>
      </w:r>
      <w:r w:rsidRPr="008B4887">
        <w:rPr>
          <w:rFonts w:ascii="Arial" w:hAnsi="Arial" w:cs="Arial"/>
          <w:b/>
          <w:i/>
          <w:color w:val="000000" w:themeColor="text1"/>
          <w:szCs w:val="22"/>
        </w:rPr>
        <w:t>*/</w:t>
      </w:r>
    </w:p>
    <w:p w14:paraId="091B0C16" w14:textId="77777777" w:rsidR="0060703A" w:rsidRPr="008B4887" w:rsidRDefault="0060703A" w:rsidP="0060703A">
      <w:pPr>
        <w:rPr>
          <w:rFonts w:ascii="Arial" w:hAnsi="Arial" w:cs="Arial"/>
          <w:i/>
          <w:color w:val="000000" w:themeColor="text1"/>
          <w:sz w:val="22"/>
          <w:szCs w:val="22"/>
          <w:lang w:val="en-US"/>
        </w:rPr>
      </w:pPr>
      <w:r w:rsidRPr="008B4887">
        <w:rPr>
          <w:rFonts w:ascii="Arial" w:hAnsi="Arial" w:cs="Arial"/>
          <w:i/>
          <w:color w:val="000000" w:themeColor="text1"/>
          <w:sz w:val="22"/>
          <w:szCs w:val="22"/>
        </w:rPr>
        <w:t xml:space="preserve">      </w:t>
      </w:r>
      <w:r w:rsidRPr="008B4887">
        <w:rPr>
          <w:rFonts w:ascii="Arial" w:hAnsi="Arial" w:cs="Arial"/>
          <w:i/>
          <w:color w:val="000000" w:themeColor="text1"/>
          <w:sz w:val="22"/>
          <w:szCs w:val="22"/>
          <w:lang w:val="en-US"/>
        </w:rPr>
        <w:t>"id":"#27",</w:t>
      </w:r>
    </w:p>
    <w:p w14:paraId="6DAB60DC" w14:textId="77777777" w:rsidR="0060703A" w:rsidRPr="008B4887" w:rsidRDefault="0060703A" w:rsidP="0060703A">
      <w:pPr>
        <w:rPr>
          <w:rFonts w:ascii="Arial" w:hAnsi="Arial" w:cs="Arial"/>
          <w:i/>
          <w:color w:val="000000" w:themeColor="text1"/>
          <w:sz w:val="22"/>
          <w:szCs w:val="22"/>
          <w:lang w:val="en-US"/>
        </w:rPr>
      </w:pPr>
      <w:r w:rsidRPr="008B4887">
        <w:rPr>
          <w:rFonts w:ascii="Arial" w:hAnsi="Arial" w:cs="Arial"/>
          <w:i/>
          <w:color w:val="000000" w:themeColor="text1"/>
          <w:sz w:val="22"/>
          <w:szCs w:val="22"/>
          <w:lang w:val="en-US"/>
        </w:rPr>
        <w:t xml:space="preserve">      "</w:t>
      </w:r>
      <w:proofErr w:type="spellStart"/>
      <w:r w:rsidRPr="008B4887">
        <w:rPr>
          <w:rFonts w:ascii="Arial" w:hAnsi="Arial" w:cs="Arial"/>
          <w:i/>
          <w:color w:val="000000" w:themeColor="text1"/>
          <w:sz w:val="22"/>
          <w:szCs w:val="22"/>
          <w:lang w:val="en-US"/>
        </w:rPr>
        <w:t>type":"product</w:t>
      </w:r>
      <w:proofErr w:type="spellEnd"/>
      <w:r w:rsidRPr="008B4887">
        <w:rPr>
          <w:rFonts w:ascii="Arial" w:hAnsi="Arial" w:cs="Arial"/>
          <w:i/>
          <w:color w:val="000000" w:themeColor="text1"/>
          <w:sz w:val="22"/>
          <w:szCs w:val="22"/>
          <w:lang w:val="en-US"/>
        </w:rPr>
        <w:t>",</w:t>
      </w:r>
    </w:p>
    <w:p w14:paraId="62AFD2F4" w14:textId="77777777" w:rsidR="0060703A" w:rsidRPr="008B4887" w:rsidRDefault="0060703A" w:rsidP="0060703A">
      <w:pPr>
        <w:rPr>
          <w:rFonts w:ascii="Arial" w:hAnsi="Arial" w:cs="Arial"/>
          <w:i/>
          <w:color w:val="000000" w:themeColor="text1"/>
          <w:sz w:val="22"/>
          <w:szCs w:val="22"/>
          <w:lang w:val="en-US"/>
        </w:rPr>
      </w:pPr>
      <w:r w:rsidRPr="008B4887">
        <w:rPr>
          <w:rFonts w:ascii="Arial" w:hAnsi="Arial" w:cs="Arial"/>
          <w:i/>
          <w:color w:val="000000" w:themeColor="text1"/>
          <w:sz w:val="22"/>
          <w:szCs w:val="22"/>
          <w:lang w:val="en-US"/>
        </w:rPr>
        <w:t xml:space="preserve">      "attributes":</w:t>
      </w:r>
    </w:p>
    <w:p w14:paraId="0E3CBE60" w14:textId="77777777" w:rsidR="0060703A" w:rsidRPr="008B4887" w:rsidRDefault="0060703A" w:rsidP="0060703A">
      <w:pPr>
        <w:rPr>
          <w:rFonts w:ascii="Arial" w:hAnsi="Arial" w:cs="Arial"/>
          <w:i/>
          <w:color w:val="000000" w:themeColor="text1"/>
          <w:sz w:val="22"/>
          <w:szCs w:val="22"/>
          <w:lang w:val="en-US"/>
        </w:rPr>
      </w:pPr>
      <w:r w:rsidRPr="008B4887">
        <w:rPr>
          <w:rFonts w:ascii="Arial" w:hAnsi="Arial" w:cs="Arial"/>
          <w:i/>
          <w:color w:val="000000" w:themeColor="text1"/>
          <w:sz w:val="22"/>
          <w:szCs w:val="22"/>
          <w:lang w:val="en-US"/>
        </w:rPr>
        <w:t xml:space="preserve">        {</w:t>
      </w:r>
    </w:p>
    <w:p w14:paraId="3FD0AA04" w14:textId="77777777" w:rsidR="0060703A" w:rsidRPr="008B4887" w:rsidRDefault="0060703A" w:rsidP="0060703A">
      <w:pPr>
        <w:rPr>
          <w:rFonts w:ascii="Arial" w:hAnsi="Arial" w:cs="Arial"/>
          <w:i/>
          <w:color w:val="000000" w:themeColor="text1"/>
          <w:sz w:val="22"/>
          <w:szCs w:val="22"/>
          <w:lang w:val="en-US"/>
        </w:rPr>
      </w:pPr>
      <w:r w:rsidRPr="008B4887">
        <w:rPr>
          <w:rFonts w:ascii="Arial" w:hAnsi="Arial" w:cs="Arial"/>
          <w:i/>
          <w:color w:val="000000" w:themeColor="text1"/>
          <w:sz w:val="22"/>
          <w:szCs w:val="22"/>
          <w:lang w:val="en-US"/>
        </w:rPr>
        <w:t xml:space="preserve">          "id":"06C04-TS",</w:t>
      </w:r>
    </w:p>
    <w:p w14:paraId="341B47D6" w14:textId="2A464E26" w:rsidR="0052503D" w:rsidRPr="003F49A7" w:rsidRDefault="0052503D" w:rsidP="0052503D">
      <w:pPr>
        <w:rPr>
          <w:rFonts w:ascii="Arial" w:hAnsi="Arial" w:cs="Arial"/>
          <w:i/>
          <w:color w:val="000000" w:themeColor="text1"/>
          <w:sz w:val="22"/>
          <w:szCs w:val="22"/>
          <w:lang w:val="en-US"/>
        </w:rPr>
      </w:pPr>
      <w:r w:rsidRPr="008B4887">
        <w:rPr>
          <w:rFonts w:ascii="Arial" w:hAnsi="Arial" w:cs="Arial"/>
          <w:i/>
          <w:color w:val="000000" w:themeColor="text1"/>
          <w:sz w:val="22"/>
          <w:szCs w:val="22"/>
          <w:lang w:val="en-US"/>
        </w:rPr>
        <w:t xml:space="preserve">          "name":"</w:t>
      </w:r>
      <w:r w:rsidRPr="008B4887">
        <w:rPr>
          <w:rFonts w:ascii="Arial" w:hAnsi="Arial" w:cs="Arial"/>
          <w:i/>
          <w:color w:val="000000" w:themeColor="text1"/>
          <w:sz w:val="22"/>
          <w:szCs w:val="22"/>
        </w:rPr>
        <w:t>Подшипник</w:t>
      </w:r>
      <w:r w:rsidRPr="003F49A7">
        <w:rPr>
          <w:rFonts w:ascii="Arial" w:hAnsi="Arial" w:cs="Arial"/>
          <w:i/>
          <w:color w:val="000000" w:themeColor="text1"/>
          <w:sz w:val="22"/>
          <w:szCs w:val="22"/>
          <w:lang w:val="en-US"/>
        </w:rPr>
        <w:t xml:space="preserve"> </w:t>
      </w:r>
      <w:r w:rsidRPr="008B4887">
        <w:rPr>
          <w:rFonts w:ascii="Arial" w:hAnsi="Arial" w:cs="Arial"/>
          <w:i/>
          <w:color w:val="000000" w:themeColor="text1"/>
          <w:sz w:val="22"/>
          <w:szCs w:val="22"/>
        </w:rPr>
        <w:t>шариковый</w:t>
      </w:r>
      <w:r w:rsidRPr="008B4887">
        <w:rPr>
          <w:rFonts w:ascii="Arial" w:hAnsi="Arial" w:cs="Arial"/>
          <w:i/>
          <w:color w:val="000000" w:themeColor="text1"/>
          <w:sz w:val="22"/>
          <w:szCs w:val="22"/>
          <w:lang w:val="en-US"/>
        </w:rPr>
        <w:t>"</w:t>
      </w:r>
      <w:r w:rsidRPr="003F49A7">
        <w:rPr>
          <w:rFonts w:ascii="Arial" w:hAnsi="Arial" w:cs="Arial"/>
          <w:i/>
          <w:color w:val="000000" w:themeColor="text1"/>
          <w:sz w:val="22"/>
          <w:szCs w:val="22"/>
          <w:lang w:val="en-US"/>
        </w:rPr>
        <w:t>,</w:t>
      </w:r>
    </w:p>
    <w:p w14:paraId="5AA99954" w14:textId="77777777" w:rsidR="0052503D" w:rsidRPr="003F49A7" w:rsidRDefault="0052503D" w:rsidP="0052503D">
      <w:pPr>
        <w:rPr>
          <w:rFonts w:ascii="Arial" w:hAnsi="Arial" w:cs="Arial"/>
          <w:i/>
          <w:color w:val="000000" w:themeColor="text1"/>
          <w:sz w:val="22"/>
          <w:szCs w:val="22"/>
          <w:lang w:val="en-US"/>
        </w:rPr>
      </w:pPr>
      <w:r w:rsidRPr="008B4887">
        <w:rPr>
          <w:rFonts w:ascii="Arial" w:hAnsi="Arial" w:cs="Arial"/>
          <w:i/>
          <w:color w:val="000000" w:themeColor="text1"/>
          <w:sz w:val="22"/>
          <w:szCs w:val="22"/>
          <w:lang w:val="en-US"/>
        </w:rPr>
        <w:t xml:space="preserve">          "description":"</w:t>
      </w:r>
      <w:r w:rsidRPr="008B4887">
        <w:rPr>
          <w:rFonts w:ascii="Arial" w:hAnsi="Arial" w:cs="Arial"/>
          <w:i/>
          <w:color w:val="000000" w:themeColor="text1"/>
          <w:sz w:val="22"/>
          <w:szCs w:val="22"/>
        </w:rPr>
        <w:t>Это</w:t>
      </w:r>
      <w:r w:rsidRPr="008B4887">
        <w:rPr>
          <w:rFonts w:ascii="Arial" w:hAnsi="Arial" w:cs="Arial"/>
          <w:i/>
          <w:color w:val="000000" w:themeColor="text1"/>
          <w:sz w:val="22"/>
          <w:szCs w:val="22"/>
          <w:lang w:val="en-US"/>
        </w:rPr>
        <w:t xml:space="preserve"> </w:t>
      </w:r>
      <w:r w:rsidRPr="008B4887">
        <w:rPr>
          <w:rFonts w:ascii="Arial" w:hAnsi="Arial" w:cs="Arial"/>
          <w:i/>
          <w:color w:val="000000" w:themeColor="text1"/>
          <w:sz w:val="22"/>
          <w:szCs w:val="22"/>
        </w:rPr>
        <w:t>шарикоподшипник</w:t>
      </w:r>
      <w:r w:rsidRPr="008B4887">
        <w:rPr>
          <w:rFonts w:ascii="Arial" w:hAnsi="Arial" w:cs="Arial"/>
          <w:i/>
          <w:color w:val="000000" w:themeColor="text1"/>
          <w:sz w:val="22"/>
          <w:szCs w:val="22"/>
          <w:lang w:val="en-US"/>
        </w:rPr>
        <w:t>",</w:t>
      </w:r>
    </w:p>
    <w:p w14:paraId="1C0ECFF7" w14:textId="4AE5BD16" w:rsidR="0052503D" w:rsidRPr="003F49A7" w:rsidRDefault="0052503D" w:rsidP="0060703A">
      <w:pPr>
        <w:rPr>
          <w:rFonts w:ascii="Arial" w:hAnsi="Arial" w:cs="Arial"/>
          <w:i/>
          <w:color w:val="000000" w:themeColor="text1"/>
          <w:sz w:val="22"/>
          <w:szCs w:val="22"/>
          <w:lang w:val="en-US"/>
        </w:rPr>
      </w:pPr>
      <w:r w:rsidRPr="003F49A7">
        <w:rPr>
          <w:rFonts w:ascii="Arial" w:hAnsi="Arial" w:cs="Arial"/>
          <w:i/>
          <w:color w:val="000000" w:themeColor="text1"/>
          <w:sz w:val="22"/>
          <w:szCs w:val="22"/>
          <w:lang w:val="en-US"/>
        </w:rPr>
        <w:t xml:space="preserve">          </w:t>
      </w:r>
      <w:r w:rsidRPr="00107A45">
        <w:rPr>
          <w:rFonts w:ascii="Arial" w:hAnsi="Arial" w:cs="Arial"/>
          <w:i/>
          <w:color w:val="000000" w:themeColor="text1"/>
          <w:sz w:val="22"/>
          <w:szCs w:val="22"/>
          <w:lang w:val="en-US"/>
        </w:rPr>
        <w:t>"</w:t>
      </w:r>
      <w:proofErr w:type="spellStart"/>
      <w:r w:rsidRPr="00107A45">
        <w:rPr>
          <w:rFonts w:ascii="Arial" w:hAnsi="Arial" w:cs="Arial"/>
          <w:i/>
          <w:color w:val="000000" w:themeColor="text1"/>
          <w:sz w:val="22"/>
          <w:szCs w:val="22"/>
          <w:lang w:val="en-US"/>
        </w:rPr>
        <w:t>frame_of_reference</w:t>
      </w:r>
      <w:proofErr w:type="spellEnd"/>
      <w:r w:rsidRPr="00107A45">
        <w:rPr>
          <w:rFonts w:ascii="Arial" w:hAnsi="Arial" w:cs="Arial"/>
          <w:i/>
          <w:color w:val="000000" w:themeColor="text1"/>
          <w:sz w:val="22"/>
          <w:szCs w:val="22"/>
          <w:lang w:val="en-US"/>
        </w:rPr>
        <w:t>":"…"</w:t>
      </w:r>
    </w:p>
    <w:p w14:paraId="6C5030D2" w14:textId="7F4D01E1" w:rsidR="0060703A" w:rsidRPr="00361E08" w:rsidRDefault="0060703A" w:rsidP="0060703A">
      <w:pPr>
        <w:rPr>
          <w:rFonts w:ascii="Arial" w:hAnsi="Arial" w:cs="Arial"/>
          <w:i/>
          <w:color w:val="000000" w:themeColor="text1"/>
          <w:sz w:val="22"/>
          <w:szCs w:val="22"/>
          <w:lang w:val="en-US"/>
        </w:rPr>
      </w:pPr>
      <w:r w:rsidRPr="008B4887">
        <w:rPr>
          <w:rFonts w:ascii="Arial" w:hAnsi="Arial" w:cs="Arial"/>
          <w:i/>
          <w:color w:val="000000" w:themeColor="text1"/>
          <w:sz w:val="22"/>
          <w:szCs w:val="22"/>
          <w:lang w:val="en-US"/>
        </w:rPr>
        <w:t xml:space="preserve">        </w:t>
      </w:r>
      <w:r w:rsidRPr="00361E08">
        <w:rPr>
          <w:rFonts w:ascii="Arial" w:hAnsi="Arial" w:cs="Arial"/>
          <w:i/>
          <w:color w:val="000000" w:themeColor="text1"/>
          <w:sz w:val="22"/>
          <w:szCs w:val="22"/>
          <w:lang w:val="en-US"/>
        </w:rPr>
        <w:t>}</w:t>
      </w:r>
    </w:p>
    <w:p w14:paraId="5B6DDE86" w14:textId="77777777" w:rsidR="0060703A" w:rsidRPr="00361E08" w:rsidRDefault="0060703A" w:rsidP="0060703A">
      <w:pPr>
        <w:rPr>
          <w:rFonts w:ascii="Arial" w:hAnsi="Arial" w:cs="Arial"/>
          <w:i/>
          <w:color w:val="000000" w:themeColor="text1"/>
          <w:sz w:val="22"/>
          <w:szCs w:val="22"/>
          <w:lang w:val="en-US"/>
        </w:rPr>
      </w:pPr>
      <w:r w:rsidRPr="00361E08">
        <w:rPr>
          <w:rFonts w:ascii="Arial" w:hAnsi="Arial" w:cs="Arial"/>
          <w:i/>
          <w:color w:val="000000" w:themeColor="text1"/>
          <w:sz w:val="22"/>
          <w:szCs w:val="22"/>
          <w:lang w:val="en-US"/>
        </w:rPr>
        <w:t xml:space="preserve">    }, </w:t>
      </w:r>
    </w:p>
    <w:p w14:paraId="20FEACCC" w14:textId="77777777" w:rsidR="0060703A" w:rsidRPr="00361E08" w:rsidRDefault="0060703A" w:rsidP="0060703A">
      <w:pPr>
        <w:rPr>
          <w:rFonts w:ascii="Arial" w:hAnsi="Arial" w:cs="Arial"/>
          <w:i/>
          <w:color w:val="000000" w:themeColor="text1"/>
          <w:sz w:val="22"/>
          <w:szCs w:val="22"/>
          <w:lang w:val="en-US"/>
        </w:rPr>
      </w:pPr>
      <w:r w:rsidRPr="00361E08">
        <w:rPr>
          <w:rFonts w:ascii="Arial" w:hAnsi="Arial" w:cs="Arial"/>
          <w:i/>
          <w:color w:val="000000" w:themeColor="text1"/>
          <w:sz w:val="22"/>
          <w:szCs w:val="22"/>
          <w:lang w:val="en-US"/>
        </w:rPr>
        <w:t xml:space="preserve">    {</w:t>
      </w:r>
    </w:p>
    <w:p w14:paraId="6537DA16" w14:textId="6C3A63B2" w:rsidR="0060703A" w:rsidRPr="006C6852" w:rsidRDefault="0060703A" w:rsidP="0060703A">
      <w:pPr>
        <w:spacing w:before="120" w:after="120"/>
        <w:rPr>
          <w:rFonts w:ascii="Arial" w:hAnsi="Arial" w:cs="Arial"/>
          <w:b/>
          <w:i/>
          <w:color w:val="000000" w:themeColor="text1"/>
          <w:szCs w:val="22"/>
        </w:rPr>
      </w:pPr>
      <w:r w:rsidRPr="006C6852">
        <w:rPr>
          <w:rFonts w:ascii="Arial" w:hAnsi="Arial" w:cs="Arial"/>
          <w:b/>
          <w:i/>
          <w:color w:val="000000" w:themeColor="text1"/>
          <w:szCs w:val="22"/>
        </w:rPr>
        <w:t xml:space="preserve">/* </w:t>
      </w:r>
      <w:r w:rsidRPr="008B4887">
        <w:rPr>
          <w:rFonts w:ascii="Arial" w:hAnsi="Arial" w:cs="Arial"/>
          <w:b/>
          <w:i/>
          <w:color w:val="000000" w:themeColor="text1"/>
          <w:szCs w:val="22"/>
        </w:rPr>
        <w:t>Атрибуты</w:t>
      </w:r>
      <w:r w:rsidRPr="006C6852">
        <w:rPr>
          <w:rFonts w:ascii="Arial" w:hAnsi="Arial" w:cs="Arial"/>
          <w:b/>
          <w:i/>
          <w:color w:val="000000" w:themeColor="text1"/>
          <w:szCs w:val="22"/>
        </w:rPr>
        <w:t xml:space="preserve"> </w:t>
      </w:r>
      <w:r w:rsidR="0052503D" w:rsidRPr="008B4887">
        <w:rPr>
          <w:rFonts w:ascii="Arial" w:hAnsi="Arial" w:cs="Arial"/>
          <w:b/>
          <w:i/>
          <w:color w:val="000000" w:themeColor="text1"/>
          <w:szCs w:val="22"/>
        </w:rPr>
        <w:t>версии</w:t>
      </w:r>
      <w:r w:rsidR="0052503D" w:rsidRPr="006C6852">
        <w:rPr>
          <w:rFonts w:ascii="Arial" w:hAnsi="Arial" w:cs="Arial"/>
          <w:b/>
          <w:i/>
          <w:color w:val="000000" w:themeColor="text1"/>
          <w:szCs w:val="22"/>
        </w:rPr>
        <w:t xml:space="preserve"> </w:t>
      </w:r>
      <w:r w:rsidRPr="008B4887">
        <w:rPr>
          <w:rFonts w:ascii="Arial" w:hAnsi="Arial" w:cs="Arial"/>
          <w:b/>
          <w:i/>
          <w:color w:val="000000" w:themeColor="text1"/>
          <w:szCs w:val="22"/>
        </w:rPr>
        <w:t>изделия</w:t>
      </w:r>
      <w:r w:rsidRPr="006C6852">
        <w:rPr>
          <w:rFonts w:ascii="Arial" w:hAnsi="Arial" w:cs="Arial"/>
          <w:b/>
          <w:i/>
          <w:color w:val="000000" w:themeColor="text1"/>
          <w:szCs w:val="22"/>
        </w:rPr>
        <w:t xml:space="preserve"> </w:t>
      </w:r>
      <w:r w:rsidR="0052503D" w:rsidRPr="006C6852">
        <w:rPr>
          <w:rFonts w:ascii="Arial" w:hAnsi="Arial" w:cs="Arial"/>
          <w:b/>
          <w:i/>
          <w:color w:val="000000" w:themeColor="text1"/>
          <w:szCs w:val="22"/>
        </w:rPr>
        <w:t>06</w:t>
      </w:r>
      <w:r w:rsidR="0052503D" w:rsidRPr="008B4887">
        <w:rPr>
          <w:rFonts w:ascii="Arial" w:hAnsi="Arial" w:cs="Arial"/>
          <w:b/>
          <w:i/>
          <w:color w:val="000000" w:themeColor="text1"/>
          <w:szCs w:val="22"/>
          <w:lang w:val="en-US"/>
        </w:rPr>
        <w:t>C</w:t>
      </w:r>
      <w:r w:rsidR="0052503D" w:rsidRPr="006C6852">
        <w:rPr>
          <w:rFonts w:ascii="Arial" w:hAnsi="Arial" w:cs="Arial"/>
          <w:b/>
          <w:i/>
          <w:color w:val="000000" w:themeColor="text1"/>
          <w:szCs w:val="22"/>
        </w:rPr>
        <w:t>04-</w:t>
      </w:r>
      <w:r w:rsidR="0052503D" w:rsidRPr="008B4887">
        <w:rPr>
          <w:rFonts w:ascii="Arial" w:hAnsi="Arial" w:cs="Arial"/>
          <w:b/>
          <w:i/>
          <w:color w:val="000000" w:themeColor="text1"/>
          <w:szCs w:val="22"/>
          <w:lang w:val="en-US"/>
        </w:rPr>
        <w:t>TS</w:t>
      </w:r>
      <w:r w:rsidRPr="006C6852">
        <w:rPr>
          <w:rFonts w:ascii="Arial" w:hAnsi="Arial" w:cs="Arial"/>
          <w:b/>
          <w:i/>
          <w:color w:val="000000" w:themeColor="text1"/>
          <w:szCs w:val="22"/>
        </w:rPr>
        <w:t xml:space="preserve"> </w:t>
      </w:r>
      <w:r w:rsidRPr="008B4887">
        <w:rPr>
          <w:rFonts w:ascii="Arial" w:hAnsi="Arial" w:cs="Arial"/>
          <w:b/>
          <w:i/>
          <w:color w:val="000000" w:themeColor="text1"/>
          <w:szCs w:val="22"/>
        </w:rPr>
        <w:t>по</w:t>
      </w:r>
      <w:r w:rsidRPr="006C6852">
        <w:rPr>
          <w:rFonts w:ascii="Arial" w:hAnsi="Arial" w:cs="Arial"/>
          <w:b/>
          <w:i/>
          <w:color w:val="000000" w:themeColor="text1"/>
          <w:szCs w:val="22"/>
        </w:rPr>
        <w:t xml:space="preserve"> </w:t>
      </w:r>
      <w:r w:rsidRPr="008B4887">
        <w:rPr>
          <w:rFonts w:ascii="Arial" w:hAnsi="Arial" w:cs="Arial"/>
          <w:b/>
          <w:i/>
          <w:color w:val="000000" w:themeColor="text1"/>
          <w:szCs w:val="22"/>
        </w:rPr>
        <w:t>ЕСКД</w:t>
      </w:r>
      <w:r w:rsidRPr="006C6852">
        <w:rPr>
          <w:rFonts w:ascii="Arial" w:hAnsi="Arial" w:cs="Arial"/>
          <w:b/>
          <w:i/>
          <w:color w:val="000000" w:themeColor="text1"/>
          <w:szCs w:val="22"/>
        </w:rPr>
        <w:t xml:space="preserve">  */</w:t>
      </w:r>
    </w:p>
    <w:p w14:paraId="2AB65EE0" w14:textId="77777777" w:rsidR="0060703A" w:rsidRPr="003F49A7" w:rsidRDefault="0060703A" w:rsidP="0060703A">
      <w:pPr>
        <w:rPr>
          <w:rFonts w:ascii="Arial" w:hAnsi="Arial" w:cs="Arial"/>
          <w:i/>
          <w:color w:val="000000" w:themeColor="text1"/>
          <w:sz w:val="22"/>
          <w:szCs w:val="22"/>
          <w:lang w:val="en-US"/>
        </w:rPr>
      </w:pPr>
      <w:r w:rsidRPr="006C6852">
        <w:rPr>
          <w:rFonts w:ascii="Arial" w:hAnsi="Arial" w:cs="Arial"/>
          <w:i/>
          <w:color w:val="000000" w:themeColor="text1"/>
          <w:sz w:val="22"/>
          <w:szCs w:val="22"/>
        </w:rPr>
        <w:t xml:space="preserve">      </w:t>
      </w:r>
      <w:r w:rsidRPr="003F49A7">
        <w:rPr>
          <w:rFonts w:ascii="Arial" w:hAnsi="Arial" w:cs="Arial"/>
          <w:i/>
          <w:color w:val="000000" w:themeColor="text1"/>
          <w:sz w:val="22"/>
          <w:szCs w:val="22"/>
          <w:lang w:val="en-US"/>
        </w:rPr>
        <w:t>"</w:t>
      </w:r>
      <w:proofErr w:type="gramStart"/>
      <w:r w:rsidRPr="008B4887">
        <w:rPr>
          <w:rFonts w:ascii="Arial" w:hAnsi="Arial" w:cs="Arial"/>
          <w:i/>
          <w:color w:val="000000" w:themeColor="text1"/>
          <w:sz w:val="22"/>
          <w:szCs w:val="22"/>
          <w:lang w:val="en-US"/>
        </w:rPr>
        <w:t>id</w:t>
      </w:r>
      <w:proofErr w:type="gramEnd"/>
      <w:r w:rsidRPr="003F49A7">
        <w:rPr>
          <w:rFonts w:ascii="Arial" w:hAnsi="Arial" w:cs="Arial"/>
          <w:i/>
          <w:color w:val="000000" w:themeColor="text1"/>
          <w:sz w:val="22"/>
          <w:szCs w:val="22"/>
          <w:lang w:val="en-US"/>
        </w:rPr>
        <w:t>":"#28",</w:t>
      </w:r>
    </w:p>
    <w:p w14:paraId="31628BE5" w14:textId="77777777" w:rsidR="0060703A" w:rsidRPr="008B4887" w:rsidRDefault="0060703A" w:rsidP="0060703A">
      <w:pPr>
        <w:rPr>
          <w:rFonts w:ascii="Arial" w:hAnsi="Arial" w:cs="Arial"/>
          <w:i/>
          <w:color w:val="000000" w:themeColor="text1"/>
          <w:sz w:val="22"/>
          <w:szCs w:val="22"/>
          <w:lang w:val="en-US"/>
        </w:rPr>
      </w:pPr>
      <w:r w:rsidRPr="003F49A7">
        <w:rPr>
          <w:rFonts w:ascii="Arial" w:hAnsi="Arial" w:cs="Arial"/>
          <w:i/>
          <w:color w:val="000000" w:themeColor="text1"/>
          <w:sz w:val="22"/>
          <w:szCs w:val="22"/>
          <w:lang w:val="en-US"/>
        </w:rPr>
        <w:t xml:space="preserve">      </w:t>
      </w:r>
      <w:r w:rsidRPr="008B4887">
        <w:rPr>
          <w:rFonts w:ascii="Arial" w:hAnsi="Arial" w:cs="Arial"/>
          <w:i/>
          <w:color w:val="000000" w:themeColor="text1"/>
          <w:sz w:val="22"/>
          <w:szCs w:val="22"/>
          <w:lang w:val="en-US"/>
        </w:rPr>
        <w:t>"type":"</w:t>
      </w:r>
      <w:proofErr w:type="spellStart"/>
      <w:r w:rsidRPr="008B4887">
        <w:rPr>
          <w:rFonts w:ascii="Arial" w:hAnsi="Arial" w:cs="Arial"/>
          <w:i/>
          <w:color w:val="000000" w:themeColor="text1"/>
          <w:sz w:val="22"/>
          <w:szCs w:val="22"/>
          <w:lang w:val="en-US"/>
        </w:rPr>
        <w:t>eskd_product_definition_formation</w:t>
      </w:r>
      <w:proofErr w:type="spellEnd"/>
      <w:r w:rsidRPr="008B4887">
        <w:rPr>
          <w:rFonts w:ascii="Arial" w:hAnsi="Arial" w:cs="Arial"/>
          <w:i/>
          <w:color w:val="000000" w:themeColor="text1"/>
          <w:sz w:val="22"/>
          <w:szCs w:val="22"/>
          <w:lang w:val="en-US"/>
        </w:rPr>
        <w:t>",</w:t>
      </w:r>
    </w:p>
    <w:p w14:paraId="2C9DA5D6" w14:textId="77777777" w:rsidR="0060703A" w:rsidRPr="008B4887" w:rsidRDefault="0060703A" w:rsidP="0060703A">
      <w:pPr>
        <w:rPr>
          <w:rFonts w:ascii="Arial" w:hAnsi="Arial" w:cs="Arial"/>
          <w:i/>
          <w:color w:val="000000" w:themeColor="text1"/>
          <w:sz w:val="22"/>
          <w:szCs w:val="22"/>
          <w:lang w:val="en-US"/>
        </w:rPr>
      </w:pPr>
      <w:r w:rsidRPr="008B4887">
        <w:rPr>
          <w:rFonts w:ascii="Arial" w:hAnsi="Arial" w:cs="Arial"/>
          <w:i/>
          <w:color w:val="000000" w:themeColor="text1"/>
          <w:sz w:val="22"/>
          <w:szCs w:val="22"/>
          <w:lang w:val="en-US"/>
        </w:rPr>
        <w:t xml:space="preserve">      "attributes":</w:t>
      </w:r>
    </w:p>
    <w:p w14:paraId="36EFCDD2" w14:textId="77777777" w:rsidR="0060703A" w:rsidRPr="008B4887" w:rsidRDefault="0060703A" w:rsidP="0060703A">
      <w:pPr>
        <w:rPr>
          <w:rFonts w:ascii="Arial" w:hAnsi="Arial" w:cs="Arial"/>
          <w:i/>
          <w:color w:val="000000" w:themeColor="text1"/>
          <w:sz w:val="22"/>
          <w:szCs w:val="22"/>
          <w:lang w:val="en-US"/>
        </w:rPr>
      </w:pPr>
      <w:r w:rsidRPr="008B4887">
        <w:rPr>
          <w:rFonts w:ascii="Arial" w:hAnsi="Arial" w:cs="Arial"/>
          <w:i/>
          <w:color w:val="000000" w:themeColor="text1"/>
          <w:sz w:val="22"/>
          <w:szCs w:val="22"/>
          <w:lang w:val="en-US"/>
        </w:rPr>
        <w:t xml:space="preserve">        {</w:t>
      </w:r>
    </w:p>
    <w:p w14:paraId="28B7CB48" w14:textId="170FA4EB" w:rsidR="0060703A" w:rsidRPr="008B4887" w:rsidRDefault="0060703A" w:rsidP="0060703A">
      <w:pPr>
        <w:rPr>
          <w:rFonts w:ascii="Arial" w:hAnsi="Arial" w:cs="Arial"/>
          <w:i/>
          <w:color w:val="000000" w:themeColor="text1"/>
          <w:sz w:val="22"/>
          <w:szCs w:val="22"/>
          <w:lang w:val="en-US"/>
        </w:rPr>
      </w:pPr>
      <w:r w:rsidRPr="008B4887">
        <w:rPr>
          <w:rFonts w:ascii="Arial" w:hAnsi="Arial" w:cs="Arial"/>
          <w:i/>
          <w:color w:val="000000" w:themeColor="text1"/>
          <w:sz w:val="22"/>
          <w:szCs w:val="22"/>
          <w:lang w:val="en-US"/>
        </w:rPr>
        <w:t xml:space="preserve">          "id":"</w:t>
      </w:r>
      <w:r w:rsidR="0052503D" w:rsidRPr="008B4887">
        <w:rPr>
          <w:rFonts w:ascii="Arial" w:hAnsi="Arial" w:cs="Arial"/>
          <w:i/>
          <w:color w:val="000000" w:themeColor="text1"/>
          <w:sz w:val="22"/>
          <w:szCs w:val="22"/>
        </w:rPr>
        <w:t>Версия</w:t>
      </w:r>
      <w:r w:rsidR="0052503D" w:rsidRPr="003F49A7">
        <w:rPr>
          <w:rFonts w:ascii="Arial" w:hAnsi="Arial" w:cs="Arial"/>
          <w:i/>
          <w:color w:val="000000" w:themeColor="text1"/>
          <w:sz w:val="22"/>
          <w:szCs w:val="22"/>
          <w:lang w:val="en-US"/>
        </w:rPr>
        <w:t xml:space="preserve"> </w:t>
      </w:r>
      <w:r w:rsidRPr="008B4887">
        <w:rPr>
          <w:rFonts w:ascii="Arial" w:hAnsi="Arial" w:cs="Arial"/>
          <w:i/>
          <w:color w:val="000000" w:themeColor="text1"/>
          <w:sz w:val="22"/>
          <w:szCs w:val="22"/>
          <w:lang w:val="en-US"/>
        </w:rPr>
        <w:t>1",</w:t>
      </w:r>
    </w:p>
    <w:p w14:paraId="2DFE4267" w14:textId="77777777" w:rsidR="0060703A" w:rsidRPr="008B4887" w:rsidRDefault="0060703A" w:rsidP="0060703A">
      <w:pPr>
        <w:rPr>
          <w:rFonts w:ascii="Arial" w:hAnsi="Arial" w:cs="Arial"/>
          <w:i/>
          <w:color w:val="000000" w:themeColor="text1"/>
          <w:sz w:val="22"/>
          <w:szCs w:val="22"/>
          <w:lang w:val="en-US"/>
        </w:rPr>
      </w:pPr>
      <w:r w:rsidRPr="008B4887">
        <w:rPr>
          <w:rFonts w:ascii="Arial" w:hAnsi="Arial" w:cs="Arial"/>
          <w:i/>
          <w:color w:val="000000" w:themeColor="text1"/>
          <w:sz w:val="22"/>
          <w:szCs w:val="22"/>
          <w:lang w:val="en-US"/>
        </w:rPr>
        <w:t xml:space="preserve">          "description":"</w:t>
      </w:r>
      <w:r w:rsidRPr="008B4887">
        <w:rPr>
          <w:rFonts w:ascii="Arial" w:hAnsi="Arial" w:cs="Arial"/>
          <w:i/>
          <w:color w:val="000000" w:themeColor="text1"/>
          <w:sz w:val="22"/>
          <w:szCs w:val="22"/>
        </w:rPr>
        <w:t>Нет</w:t>
      </w:r>
      <w:r w:rsidRPr="008B4887">
        <w:rPr>
          <w:rFonts w:ascii="Arial" w:hAnsi="Arial" w:cs="Arial"/>
          <w:i/>
          <w:color w:val="000000" w:themeColor="text1"/>
          <w:sz w:val="22"/>
          <w:szCs w:val="22"/>
          <w:lang w:val="en-US"/>
        </w:rPr>
        <w:t xml:space="preserve"> </w:t>
      </w:r>
      <w:r w:rsidRPr="008B4887">
        <w:rPr>
          <w:rFonts w:ascii="Arial" w:hAnsi="Arial" w:cs="Arial"/>
          <w:i/>
          <w:color w:val="000000" w:themeColor="text1"/>
          <w:sz w:val="22"/>
          <w:szCs w:val="22"/>
        </w:rPr>
        <w:t>описания</w:t>
      </w:r>
      <w:r w:rsidRPr="008B4887">
        <w:rPr>
          <w:rFonts w:ascii="Arial" w:hAnsi="Arial" w:cs="Arial"/>
          <w:i/>
          <w:color w:val="000000" w:themeColor="text1"/>
          <w:sz w:val="22"/>
          <w:szCs w:val="22"/>
          <w:lang w:val="en-US"/>
        </w:rPr>
        <w:t>",</w:t>
      </w:r>
    </w:p>
    <w:p w14:paraId="0E463A92" w14:textId="77777777" w:rsidR="0060703A" w:rsidRPr="008B4887" w:rsidRDefault="0060703A" w:rsidP="0060703A">
      <w:pPr>
        <w:rPr>
          <w:rFonts w:ascii="Arial" w:hAnsi="Arial" w:cs="Arial"/>
          <w:i/>
          <w:color w:val="000000" w:themeColor="text1"/>
          <w:sz w:val="22"/>
          <w:szCs w:val="22"/>
          <w:lang w:val="en-US"/>
        </w:rPr>
      </w:pPr>
      <w:r w:rsidRPr="008B4887">
        <w:rPr>
          <w:rFonts w:ascii="Arial" w:hAnsi="Arial" w:cs="Arial"/>
          <w:i/>
          <w:color w:val="000000" w:themeColor="text1"/>
          <w:sz w:val="22"/>
          <w:szCs w:val="22"/>
          <w:lang w:val="en-US"/>
        </w:rPr>
        <w:t xml:space="preserve">          "</w:t>
      </w:r>
      <w:proofErr w:type="spellStart"/>
      <w:r w:rsidRPr="008B4887">
        <w:rPr>
          <w:rFonts w:ascii="Arial" w:hAnsi="Arial" w:cs="Arial"/>
          <w:i/>
          <w:color w:val="000000" w:themeColor="text1"/>
          <w:sz w:val="22"/>
          <w:szCs w:val="22"/>
          <w:lang w:val="en-US"/>
        </w:rPr>
        <w:t>of_product</w:t>
      </w:r>
      <w:proofErr w:type="spellEnd"/>
      <w:r w:rsidRPr="008B4887">
        <w:rPr>
          <w:rFonts w:ascii="Arial" w:hAnsi="Arial" w:cs="Arial"/>
          <w:i/>
          <w:color w:val="000000" w:themeColor="text1"/>
          <w:sz w:val="22"/>
          <w:szCs w:val="22"/>
          <w:lang w:val="en-US"/>
        </w:rPr>
        <w:t>":"#27",</w:t>
      </w:r>
    </w:p>
    <w:p w14:paraId="37419BA7" w14:textId="77777777" w:rsidR="0060703A" w:rsidRPr="008B4887" w:rsidRDefault="0060703A" w:rsidP="0060703A">
      <w:pPr>
        <w:rPr>
          <w:rFonts w:ascii="Arial" w:hAnsi="Arial" w:cs="Arial"/>
          <w:i/>
          <w:color w:val="000000" w:themeColor="text1"/>
          <w:sz w:val="22"/>
          <w:szCs w:val="22"/>
          <w:lang w:val="en-US"/>
        </w:rPr>
      </w:pPr>
      <w:r w:rsidRPr="008B4887">
        <w:rPr>
          <w:rFonts w:ascii="Arial" w:hAnsi="Arial" w:cs="Arial"/>
          <w:i/>
          <w:color w:val="000000" w:themeColor="text1"/>
          <w:sz w:val="22"/>
          <w:szCs w:val="22"/>
          <w:lang w:val="en-US"/>
        </w:rPr>
        <w:t xml:space="preserve">          "</w:t>
      </w:r>
      <w:proofErr w:type="spellStart"/>
      <w:r w:rsidRPr="008B4887">
        <w:rPr>
          <w:rFonts w:ascii="Arial" w:hAnsi="Arial" w:cs="Arial"/>
          <w:i/>
          <w:color w:val="000000" w:themeColor="text1"/>
          <w:sz w:val="22"/>
          <w:szCs w:val="22"/>
          <w:lang w:val="en-US"/>
        </w:rPr>
        <w:t>make_or_buy":".BOUGHT</w:t>
      </w:r>
      <w:proofErr w:type="spellEnd"/>
      <w:r w:rsidRPr="008B4887">
        <w:rPr>
          <w:rFonts w:ascii="Arial" w:hAnsi="Arial" w:cs="Arial"/>
          <w:i/>
          <w:color w:val="000000" w:themeColor="text1"/>
          <w:sz w:val="22"/>
          <w:szCs w:val="22"/>
          <w:lang w:val="en-US"/>
        </w:rPr>
        <w:t>.",</w:t>
      </w:r>
    </w:p>
    <w:p w14:paraId="6AFD1A60" w14:textId="27793C88" w:rsidR="0060703A" w:rsidRPr="008B4887" w:rsidRDefault="0052503D" w:rsidP="0060703A">
      <w:pPr>
        <w:rPr>
          <w:rFonts w:ascii="Arial" w:hAnsi="Arial" w:cs="Arial"/>
          <w:i/>
          <w:color w:val="000000" w:themeColor="text1"/>
          <w:sz w:val="22"/>
          <w:szCs w:val="22"/>
          <w:lang w:val="en-US"/>
        </w:rPr>
      </w:pPr>
      <w:r w:rsidRPr="008B4887">
        <w:rPr>
          <w:rFonts w:ascii="Arial" w:hAnsi="Arial" w:cs="Arial"/>
          <w:i/>
          <w:color w:val="000000" w:themeColor="text1"/>
          <w:sz w:val="22"/>
          <w:szCs w:val="22"/>
          <w:lang w:val="en-US"/>
        </w:rPr>
        <w:t xml:space="preserve">          "</w:t>
      </w:r>
      <w:proofErr w:type="spellStart"/>
      <w:r w:rsidRPr="008B4887">
        <w:rPr>
          <w:rFonts w:ascii="Arial" w:hAnsi="Arial" w:cs="Arial"/>
          <w:i/>
          <w:color w:val="000000" w:themeColor="text1"/>
          <w:sz w:val="22"/>
          <w:szCs w:val="22"/>
          <w:lang w:val="en-US"/>
        </w:rPr>
        <w:t>is_standard_part":”.STANDARD</w:t>
      </w:r>
      <w:proofErr w:type="spellEnd"/>
      <w:r w:rsidR="0060703A" w:rsidRPr="008B4887">
        <w:rPr>
          <w:rFonts w:ascii="Arial" w:hAnsi="Arial" w:cs="Arial"/>
          <w:i/>
          <w:color w:val="000000" w:themeColor="text1"/>
          <w:sz w:val="22"/>
          <w:szCs w:val="22"/>
          <w:lang w:val="en-US"/>
        </w:rPr>
        <w:t>.</w:t>
      </w:r>
      <w:proofErr w:type="gramStart"/>
      <w:r w:rsidR="0060703A" w:rsidRPr="008B4887">
        <w:rPr>
          <w:rFonts w:ascii="Arial" w:hAnsi="Arial" w:cs="Arial"/>
          <w:i/>
          <w:color w:val="000000" w:themeColor="text1"/>
          <w:sz w:val="22"/>
          <w:szCs w:val="22"/>
          <w:lang w:val="en-US"/>
        </w:rPr>
        <w:t>”,</w:t>
      </w:r>
      <w:proofErr w:type="gramEnd"/>
    </w:p>
    <w:p w14:paraId="0AE9C45F" w14:textId="4EB92C41" w:rsidR="0060703A" w:rsidRPr="008B4887" w:rsidRDefault="0060703A" w:rsidP="0060703A">
      <w:pPr>
        <w:rPr>
          <w:rFonts w:ascii="Arial" w:hAnsi="Arial" w:cs="Arial"/>
          <w:i/>
          <w:color w:val="000000" w:themeColor="text1"/>
          <w:sz w:val="22"/>
          <w:szCs w:val="22"/>
          <w:lang w:val="en-US"/>
        </w:rPr>
      </w:pPr>
      <w:r w:rsidRPr="008B4887">
        <w:rPr>
          <w:rFonts w:ascii="Arial" w:hAnsi="Arial" w:cs="Arial"/>
          <w:i/>
          <w:color w:val="000000" w:themeColor="text1"/>
          <w:sz w:val="22"/>
          <w:szCs w:val="22"/>
          <w:lang w:val="en-US"/>
        </w:rPr>
        <w:t xml:space="preserve">          </w:t>
      </w:r>
      <w:r w:rsidRPr="00107A45">
        <w:rPr>
          <w:rFonts w:ascii="Arial" w:hAnsi="Arial" w:cs="Arial"/>
          <w:i/>
          <w:color w:val="000000" w:themeColor="text1"/>
          <w:sz w:val="22"/>
          <w:szCs w:val="22"/>
          <w:lang w:val="en-US"/>
        </w:rPr>
        <w:t>"</w:t>
      </w:r>
      <w:proofErr w:type="spellStart"/>
      <w:r w:rsidRPr="00107A45">
        <w:rPr>
          <w:rFonts w:ascii="Arial" w:hAnsi="Arial" w:cs="Arial"/>
          <w:i/>
          <w:color w:val="000000" w:themeColor="text1"/>
          <w:sz w:val="22"/>
          <w:szCs w:val="22"/>
          <w:lang w:val="en-US"/>
        </w:rPr>
        <w:t>formation_type":".</w:t>
      </w:r>
      <w:r w:rsidR="0052503D" w:rsidRPr="00107A45">
        <w:rPr>
          <w:rFonts w:ascii="Arial" w:hAnsi="Arial" w:cs="Arial"/>
          <w:i/>
          <w:color w:val="000000" w:themeColor="text1"/>
          <w:sz w:val="22"/>
          <w:szCs w:val="22"/>
          <w:lang w:val="en-US"/>
        </w:rPr>
        <w:t>ASSEMBLY</w:t>
      </w:r>
      <w:proofErr w:type="spellEnd"/>
      <w:r w:rsidRPr="00107A45">
        <w:rPr>
          <w:rFonts w:ascii="Arial" w:hAnsi="Arial" w:cs="Arial"/>
          <w:i/>
          <w:color w:val="000000" w:themeColor="text1"/>
          <w:sz w:val="22"/>
          <w:szCs w:val="22"/>
          <w:lang w:val="en-US"/>
        </w:rPr>
        <w:t>."</w:t>
      </w:r>
    </w:p>
    <w:p w14:paraId="451F2EC7" w14:textId="77777777" w:rsidR="0060703A" w:rsidRPr="008B4887" w:rsidRDefault="0060703A" w:rsidP="0060703A">
      <w:pPr>
        <w:rPr>
          <w:rFonts w:ascii="Arial" w:hAnsi="Arial" w:cs="Arial"/>
          <w:i/>
          <w:color w:val="000000" w:themeColor="text1"/>
          <w:sz w:val="22"/>
          <w:szCs w:val="22"/>
        </w:rPr>
      </w:pPr>
      <w:r w:rsidRPr="008B4887">
        <w:rPr>
          <w:rFonts w:ascii="Arial" w:hAnsi="Arial" w:cs="Arial"/>
          <w:i/>
          <w:color w:val="000000" w:themeColor="text1"/>
          <w:sz w:val="22"/>
          <w:szCs w:val="22"/>
          <w:lang w:val="en-US"/>
        </w:rPr>
        <w:t xml:space="preserve">        </w:t>
      </w:r>
      <w:r w:rsidRPr="008B4887">
        <w:rPr>
          <w:rFonts w:ascii="Arial" w:hAnsi="Arial" w:cs="Arial"/>
          <w:i/>
          <w:color w:val="000000" w:themeColor="text1"/>
          <w:sz w:val="22"/>
          <w:szCs w:val="22"/>
        </w:rPr>
        <w:t>}</w:t>
      </w:r>
    </w:p>
    <w:p w14:paraId="58525FF5" w14:textId="77777777" w:rsidR="0060703A" w:rsidRPr="008B4887" w:rsidRDefault="0060703A" w:rsidP="0060703A">
      <w:pPr>
        <w:rPr>
          <w:rFonts w:ascii="Arial" w:hAnsi="Arial" w:cs="Arial"/>
          <w:i/>
          <w:color w:val="000000" w:themeColor="text1"/>
          <w:sz w:val="22"/>
          <w:szCs w:val="22"/>
        </w:rPr>
      </w:pPr>
      <w:r w:rsidRPr="008B4887">
        <w:rPr>
          <w:rFonts w:ascii="Arial" w:hAnsi="Arial" w:cs="Arial"/>
          <w:i/>
          <w:color w:val="000000" w:themeColor="text1"/>
          <w:sz w:val="22"/>
          <w:szCs w:val="22"/>
        </w:rPr>
        <w:t xml:space="preserve">    }, </w:t>
      </w:r>
    </w:p>
    <w:p w14:paraId="6B3827C6" w14:textId="77777777" w:rsidR="0060703A" w:rsidRPr="008B4887" w:rsidRDefault="0060703A" w:rsidP="0060703A">
      <w:pPr>
        <w:rPr>
          <w:rFonts w:ascii="Arial" w:hAnsi="Arial" w:cs="Arial"/>
          <w:i/>
          <w:color w:val="000000" w:themeColor="text1"/>
          <w:sz w:val="22"/>
          <w:szCs w:val="22"/>
        </w:rPr>
      </w:pPr>
      <w:r w:rsidRPr="008B4887">
        <w:rPr>
          <w:rFonts w:ascii="Arial" w:hAnsi="Arial" w:cs="Arial"/>
          <w:i/>
          <w:color w:val="000000" w:themeColor="text1"/>
          <w:sz w:val="22"/>
          <w:szCs w:val="22"/>
        </w:rPr>
        <w:t xml:space="preserve">    {</w:t>
      </w:r>
    </w:p>
    <w:p w14:paraId="645AB4BD" w14:textId="3188A674" w:rsidR="0060703A" w:rsidRPr="008B4887" w:rsidRDefault="0060703A" w:rsidP="0060703A">
      <w:pPr>
        <w:spacing w:before="120" w:after="120"/>
        <w:rPr>
          <w:rFonts w:ascii="Arial" w:hAnsi="Arial" w:cs="Arial"/>
          <w:b/>
          <w:i/>
          <w:color w:val="000000" w:themeColor="text1"/>
          <w:szCs w:val="22"/>
        </w:rPr>
      </w:pPr>
      <w:r w:rsidRPr="008B4887">
        <w:rPr>
          <w:rFonts w:ascii="Arial" w:hAnsi="Arial" w:cs="Arial"/>
          <w:b/>
          <w:i/>
          <w:color w:val="000000" w:themeColor="text1"/>
          <w:szCs w:val="22"/>
        </w:rPr>
        <w:t xml:space="preserve">/* </w:t>
      </w:r>
      <w:r w:rsidR="0052503D" w:rsidRPr="008B4887">
        <w:rPr>
          <w:rFonts w:ascii="Arial" w:hAnsi="Arial" w:cs="Arial"/>
          <w:b/>
          <w:i/>
          <w:color w:val="000000" w:themeColor="text1"/>
          <w:szCs w:val="22"/>
        </w:rPr>
        <w:t>Оп</w:t>
      </w:r>
      <w:r w:rsidRPr="008B4887">
        <w:rPr>
          <w:rFonts w:ascii="Arial" w:hAnsi="Arial" w:cs="Arial"/>
          <w:b/>
          <w:i/>
          <w:color w:val="000000" w:themeColor="text1"/>
          <w:szCs w:val="22"/>
        </w:rPr>
        <w:t>ис</w:t>
      </w:r>
      <w:r w:rsidR="0052503D" w:rsidRPr="008B4887">
        <w:rPr>
          <w:rFonts w:ascii="Arial" w:hAnsi="Arial" w:cs="Arial"/>
          <w:b/>
          <w:i/>
          <w:color w:val="000000" w:themeColor="text1"/>
          <w:szCs w:val="22"/>
        </w:rPr>
        <w:t>ание</w:t>
      </w:r>
      <w:r w:rsidRPr="008B4887">
        <w:rPr>
          <w:rFonts w:ascii="Arial" w:hAnsi="Arial" w:cs="Arial"/>
          <w:b/>
          <w:i/>
          <w:color w:val="000000" w:themeColor="text1"/>
          <w:szCs w:val="22"/>
        </w:rPr>
        <w:t xml:space="preserve"> верси</w:t>
      </w:r>
      <w:r w:rsidR="0052503D" w:rsidRPr="008B4887">
        <w:rPr>
          <w:rFonts w:ascii="Arial" w:hAnsi="Arial" w:cs="Arial"/>
          <w:b/>
          <w:i/>
          <w:color w:val="000000" w:themeColor="text1"/>
          <w:szCs w:val="22"/>
        </w:rPr>
        <w:t>и</w:t>
      </w:r>
      <w:r w:rsidRPr="008B4887">
        <w:rPr>
          <w:rFonts w:ascii="Arial" w:hAnsi="Arial" w:cs="Arial"/>
          <w:b/>
          <w:i/>
          <w:color w:val="000000" w:themeColor="text1"/>
          <w:szCs w:val="22"/>
        </w:rPr>
        <w:t xml:space="preserve"> изделия </w:t>
      </w:r>
      <w:r w:rsidR="0052503D" w:rsidRPr="008B4887">
        <w:rPr>
          <w:rFonts w:ascii="Arial" w:hAnsi="Arial" w:cs="Arial"/>
          <w:b/>
          <w:i/>
          <w:color w:val="000000" w:themeColor="text1"/>
          <w:szCs w:val="22"/>
        </w:rPr>
        <w:t>06</w:t>
      </w:r>
      <w:r w:rsidR="0052503D" w:rsidRPr="008B4887">
        <w:rPr>
          <w:rFonts w:ascii="Arial" w:hAnsi="Arial" w:cs="Arial"/>
          <w:b/>
          <w:i/>
          <w:color w:val="000000" w:themeColor="text1"/>
          <w:szCs w:val="22"/>
          <w:lang w:val="en-US"/>
        </w:rPr>
        <w:t>C</w:t>
      </w:r>
      <w:r w:rsidR="0052503D" w:rsidRPr="008B4887">
        <w:rPr>
          <w:rFonts w:ascii="Arial" w:hAnsi="Arial" w:cs="Arial"/>
          <w:b/>
          <w:i/>
          <w:color w:val="000000" w:themeColor="text1"/>
          <w:szCs w:val="22"/>
        </w:rPr>
        <w:t>04-</w:t>
      </w:r>
      <w:r w:rsidR="0052503D" w:rsidRPr="008B4887">
        <w:rPr>
          <w:rFonts w:ascii="Arial" w:hAnsi="Arial" w:cs="Arial"/>
          <w:b/>
          <w:i/>
          <w:color w:val="000000" w:themeColor="text1"/>
          <w:szCs w:val="22"/>
          <w:lang w:val="en-US"/>
        </w:rPr>
        <w:t>TS</w:t>
      </w:r>
      <w:r w:rsidR="0052503D" w:rsidRPr="008B4887">
        <w:rPr>
          <w:rFonts w:ascii="Arial" w:hAnsi="Arial" w:cs="Arial"/>
          <w:b/>
          <w:i/>
          <w:color w:val="000000" w:themeColor="text1"/>
          <w:szCs w:val="22"/>
        </w:rPr>
        <w:t xml:space="preserve"> в контексте</w:t>
      </w:r>
      <w:r w:rsidRPr="008B4887">
        <w:rPr>
          <w:rFonts w:ascii="Arial" w:hAnsi="Arial" w:cs="Arial"/>
          <w:b/>
          <w:i/>
          <w:color w:val="000000" w:themeColor="text1"/>
          <w:szCs w:val="22"/>
        </w:rPr>
        <w:t>,  будет использован  для построения структуры*/</w:t>
      </w:r>
    </w:p>
    <w:p w14:paraId="06D4A063" w14:textId="77777777" w:rsidR="0060703A" w:rsidRPr="008B4887" w:rsidRDefault="0060703A" w:rsidP="0060703A">
      <w:pPr>
        <w:rPr>
          <w:rFonts w:ascii="Arial" w:hAnsi="Arial" w:cs="Arial"/>
          <w:i/>
          <w:color w:val="000000" w:themeColor="text1"/>
          <w:sz w:val="22"/>
          <w:szCs w:val="22"/>
          <w:lang w:val="en-US"/>
        </w:rPr>
      </w:pPr>
      <w:r w:rsidRPr="008B4887">
        <w:rPr>
          <w:rFonts w:ascii="Arial" w:hAnsi="Arial" w:cs="Arial"/>
          <w:i/>
          <w:color w:val="000000" w:themeColor="text1"/>
          <w:sz w:val="22"/>
          <w:szCs w:val="22"/>
        </w:rPr>
        <w:t xml:space="preserve">      </w:t>
      </w:r>
      <w:r w:rsidRPr="008B4887">
        <w:rPr>
          <w:rFonts w:ascii="Arial" w:hAnsi="Arial" w:cs="Arial"/>
          <w:i/>
          <w:color w:val="000000" w:themeColor="text1"/>
          <w:sz w:val="22"/>
          <w:szCs w:val="22"/>
          <w:lang w:val="en-US"/>
        </w:rPr>
        <w:t>"id":"#29",</w:t>
      </w:r>
    </w:p>
    <w:p w14:paraId="2619B4C2" w14:textId="3F6AE9D9" w:rsidR="0060703A" w:rsidRPr="008B4887" w:rsidRDefault="0060703A" w:rsidP="0060703A">
      <w:pPr>
        <w:rPr>
          <w:rFonts w:ascii="Arial" w:hAnsi="Arial" w:cs="Arial"/>
          <w:i/>
          <w:color w:val="000000" w:themeColor="text1"/>
          <w:sz w:val="22"/>
          <w:szCs w:val="22"/>
          <w:lang w:val="en-US"/>
        </w:rPr>
      </w:pPr>
      <w:r w:rsidRPr="008B4887">
        <w:rPr>
          <w:rFonts w:ascii="Arial" w:hAnsi="Arial" w:cs="Arial"/>
          <w:i/>
          <w:color w:val="000000" w:themeColor="text1"/>
          <w:sz w:val="22"/>
          <w:szCs w:val="22"/>
          <w:lang w:val="en-US"/>
        </w:rPr>
        <w:t xml:space="preserve">      "type":"</w:t>
      </w:r>
      <w:proofErr w:type="spellStart"/>
      <w:r w:rsidRPr="008B4887">
        <w:rPr>
          <w:rFonts w:ascii="Arial" w:hAnsi="Arial" w:cs="Arial"/>
          <w:i/>
          <w:color w:val="000000" w:themeColor="text1"/>
          <w:sz w:val="22"/>
          <w:szCs w:val="22"/>
          <w:lang w:val="en-US"/>
        </w:rPr>
        <w:t>product_definition</w:t>
      </w:r>
      <w:proofErr w:type="spellEnd"/>
      <w:r w:rsidRPr="008B4887">
        <w:rPr>
          <w:rFonts w:ascii="Arial" w:hAnsi="Arial" w:cs="Arial"/>
          <w:i/>
          <w:color w:val="000000" w:themeColor="text1"/>
          <w:sz w:val="22"/>
          <w:szCs w:val="22"/>
          <w:lang w:val="en-US"/>
        </w:rPr>
        <w:t>",</w:t>
      </w:r>
    </w:p>
    <w:p w14:paraId="43383232" w14:textId="77777777" w:rsidR="0060703A" w:rsidRPr="003F49A7" w:rsidRDefault="0060703A" w:rsidP="0060703A">
      <w:pPr>
        <w:rPr>
          <w:rFonts w:ascii="Arial" w:hAnsi="Arial" w:cs="Arial"/>
          <w:i/>
          <w:color w:val="000000" w:themeColor="text1"/>
          <w:sz w:val="22"/>
          <w:szCs w:val="22"/>
          <w:lang w:val="en-US"/>
        </w:rPr>
      </w:pPr>
      <w:r w:rsidRPr="008B4887">
        <w:rPr>
          <w:rFonts w:ascii="Arial" w:hAnsi="Arial" w:cs="Arial"/>
          <w:i/>
          <w:color w:val="000000" w:themeColor="text1"/>
          <w:sz w:val="22"/>
          <w:szCs w:val="22"/>
          <w:lang w:val="en-US"/>
        </w:rPr>
        <w:t xml:space="preserve">      </w:t>
      </w:r>
      <w:r w:rsidRPr="003F49A7">
        <w:rPr>
          <w:rFonts w:ascii="Arial" w:hAnsi="Arial" w:cs="Arial"/>
          <w:i/>
          <w:color w:val="000000" w:themeColor="text1"/>
          <w:sz w:val="22"/>
          <w:szCs w:val="22"/>
          <w:lang w:val="en-US"/>
        </w:rPr>
        <w:t>"</w:t>
      </w:r>
      <w:r w:rsidRPr="008B4887">
        <w:rPr>
          <w:rFonts w:ascii="Arial" w:hAnsi="Arial" w:cs="Arial"/>
          <w:i/>
          <w:color w:val="000000" w:themeColor="text1"/>
          <w:sz w:val="22"/>
          <w:szCs w:val="22"/>
          <w:lang w:val="en-US"/>
        </w:rPr>
        <w:t>attributes</w:t>
      </w:r>
      <w:r w:rsidRPr="003F49A7">
        <w:rPr>
          <w:rFonts w:ascii="Arial" w:hAnsi="Arial" w:cs="Arial"/>
          <w:i/>
          <w:color w:val="000000" w:themeColor="text1"/>
          <w:sz w:val="22"/>
          <w:szCs w:val="22"/>
          <w:lang w:val="en-US"/>
        </w:rPr>
        <w:t>":</w:t>
      </w:r>
    </w:p>
    <w:p w14:paraId="5DEA7916" w14:textId="77777777" w:rsidR="0060703A" w:rsidRPr="003F49A7" w:rsidRDefault="0060703A" w:rsidP="0060703A">
      <w:pPr>
        <w:rPr>
          <w:rFonts w:ascii="Arial" w:hAnsi="Arial" w:cs="Arial"/>
          <w:i/>
          <w:color w:val="000000" w:themeColor="text1"/>
          <w:sz w:val="22"/>
          <w:szCs w:val="22"/>
          <w:lang w:val="en-US"/>
        </w:rPr>
      </w:pPr>
      <w:r w:rsidRPr="003F49A7">
        <w:rPr>
          <w:rFonts w:ascii="Arial" w:hAnsi="Arial" w:cs="Arial"/>
          <w:i/>
          <w:color w:val="000000" w:themeColor="text1"/>
          <w:sz w:val="22"/>
          <w:szCs w:val="22"/>
          <w:lang w:val="en-US"/>
        </w:rPr>
        <w:t xml:space="preserve">        {</w:t>
      </w:r>
    </w:p>
    <w:p w14:paraId="039A009A" w14:textId="78772301" w:rsidR="0052503D" w:rsidRPr="00107A45" w:rsidRDefault="0052503D" w:rsidP="0060703A">
      <w:pPr>
        <w:rPr>
          <w:rFonts w:ascii="Arial" w:hAnsi="Arial" w:cs="Arial"/>
          <w:i/>
          <w:color w:val="000000" w:themeColor="text1"/>
          <w:sz w:val="22"/>
          <w:szCs w:val="22"/>
          <w:lang w:val="en-US"/>
        </w:rPr>
      </w:pPr>
      <w:r w:rsidRPr="008B4887">
        <w:rPr>
          <w:rFonts w:ascii="Arial" w:hAnsi="Arial" w:cs="Arial"/>
          <w:i/>
          <w:color w:val="000000" w:themeColor="text1"/>
          <w:sz w:val="22"/>
          <w:szCs w:val="22"/>
          <w:lang w:val="en-US"/>
        </w:rPr>
        <w:t xml:space="preserve">          </w:t>
      </w:r>
      <w:r w:rsidRPr="00107A45">
        <w:rPr>
          <w:rFonts w:ascii="Arial" w:hAnsi="Arial" w:cs="Arial"/>
          <w:i/>
          <w:color w:val="000000" w:themeColor="text1"/>
          <w:sz w:val="22"/>
          <w:szCs w:val="22"/>
          <w:lang w:val="en-US"/>
        </w:rPr>
        <w:t>"</w:t>
      </w:r>
      <w:proofErr w:type="gramStart"/>
      <w:r w:rsidRPr="00107A45">
        <w:rPr>
          <w:rFonts w:ascii="Arial" w:hAnsi="Arial" w:cs="Arial"/>
          <w:i/>
          <w:color w:val="000000" w:themeColor="text1"/>
          <w:sz w:val="22"/>
          <w:szCs w:val="22"/>
          <w:lang w:val="en-US"/>
        </w:rPr>
        <w:t>id</w:t>
      </w:r>
      <w:proofErr w:type="gramEnd"/>
      <w:r w:rsidRPr="00107A45">
        <w:rPr>
          <w:rFonts w:ascii="Arial" w:hAnsi="Arial" w:cs="Arial"/>
          <w:i/>
          <w:color w:val="000000" w:themeColor="text1"/>
          <w:sz w:val="22"/>
          <w:szCs w:val="22"/>
          <w:lang w:val="en-US"/>
        </w:rPr>
        <w:t>":"</w:t>
      </w:r>
      <w:r w:rsidR="00107A45">
        <w:rPr>
          <w:rFonts w:ascii="Arial" w:hAnsi="Arial" w:cs="Arial"/>
          <w:i/>
          <w:color w:val="000000" w:themeColor="text1"/>
          <w:sz w:val="22"/>
          <w:szCs w:val="22"/>
          <w:lang w:val="en-US"/>
        </w:rPr>
        <w:t>001</w:t>
      </w:r>
      <w:r w:rsidR="00CB7A7A" w:rsidRPr="00107A45">
        <w:rPr>
          <w:rFonts w:ascii="Arial" w:hAnsi="Arial" w:cs="Arial"/>
          <w:i/>
          <w:color w:val="000000" w:themeColor="text1"/>
          <w:sz w:val="22"/>
          <w:szCs w:val="22"/>
          <w:lang w:val="en-US"/>
        </w:rPr>
        <w:t>",</w:t>
      </w:r>
    </w:p>
    <w:p w14:paraId="0734216E" w14:textId="1822D7FC" w:rsidR="0060703A" w:rsidRPr="00107A45" w:rsidRDefault="0060703A" w:rsidP="0060703A">
      <w:pPr>
        <w:rPr>
          <w:rFonts w:ascii="Arial" w:hAnsi="Arial" w:cs="Arial"/>
          <w:i/>
          <w:color w:val="000000" w:themeColor="text1"/>
          <w:sz w:val="22"/>
          <w:szCs w:val="22"/>
          <w:lang w:val="en-US"/>
        </w:rPr>
      </w:pPr>
      <w:r w:rsidRPr="00107A45">
        <w:rPr>
          <w:rFonts w:ascii="Arial" w:hAnsi="Arial" w:cs="Arial"/>
          <w:i/>
          <w:color w:val="000000" w:themeColor="text1"/>
          <w:sz w:val="22"/>
          <w:szCs w:val="22"/>
          <w:lang w:val="en-US"/>
        </w:rPr>
        <w:t xml:space="preserve">          "formation":"#28"</w:t>
      </w:r>
      <w:r w:rsidR="00CB7A7A" w:rsidRPr="00107A45">
        <w:rPr>
          <w:rFonts w:ascii="Arial" w:hAnsi="Arial" w:cs="Arial"/>
          <w:i/>
          <w:color w:val="000000" w:themeColor="text1"/>
          <w:sz w:val="22"/>
          <w:szCs w:val="22"/>
          <w:lang w:val="en-US"/>
        </w:rPr>
        <w:t>,</w:t>
      </w:r>
    </w:p>
    <w:p w14:paraId="37D59787" w14:textId="7E51B974" w:rsidR="00CB7A7A" w:rsidRPr="008B4887" w:rsidRDefault="00CB7A7A" w:rsidP="0060703A">
      <w:pPr>
        <w:rPr>
          <w:rFonts w:ascii="Arial" w:hAnsi="Arial" w:cs="Arial"/>
          <w:i/>
          <w:color w:val="000000" w:themeColor="text1"/>
          <w:sz w:val="22"/>
          <w:szCs w:val="22"/>
          <w:lang w:val="en-US"/>
        </w:rPr>
      </w:pPr>
      <w:r w:rsidRPr="00107A45">
        <w:rPr>
          <w:rFonts w:ascii="Arial" w:hAnsi="Arial" w:cs="Arial"/>
          <w:i/>
          <w:color w:val="000000" w:themeColor="text1"/>
          <w:sz w:val="22"/>
          <w:szCs w:val="22"/>
          <w:lang w:val="en-US"/>
        </w:rPr>
        <w:lastRenderedPageBreak/>
        <w:t>………"</w:t>
      </w:r>
      <w:proofErr w:type="spellStart"/>
      <w:r w:rsidRPr="00107A45">
        <w:rPr>
          <w:rFonts w:ascii="Arial" w:hAnsi="Arial" w:cs="Arial"/>
          <w:i/>
          <w:color w:val="000000" w:themeColor="text1"/>
          <w:sz w:val="22"/>
          <w:szCs w:val="22"/>
          <w:lang w:val="en-US"/>
        </w:rPr>
        <w:t>frame_of_reference</w:t>
      </w:r>
      <w:proofErr w:type="spellEnd"/>
      <w:r w:rsidRPr="00107A45">
        <w:rPr>
          <w:rFonts w:ascii="Arial" w:hAnsi="Arial" w:cs="Arial"/>
          <w:i/>
          <w:color w:val="000000" w:themeColor="text1"/>
          <w:sz w:val="22"/>
          <w:szCs w:val="22"/>
          <w:lang w:val="en-US"/>
        </w:rPr>
        <w:t>":"…"</w:t>
      </w:r>
    </w:p>
    <w:p w14:paraId="75F323AB" w14:textId="77777777" w:rsidR="0060703A" w:rsidRPr="008B4887" w:rsidRDefault="0060703A" w:rsidP="0060703A">
      <w:pPr>
        <w:rPr>
          <w:rFonts w:ascii="Arial" w:hAnsi="Arial" w:cs="Arial"/>
          <w:i/>
          <w:color w:val="000000" w:themeColor="text1"/>
          <w:sz w:val="22"/>
          <w:szCs w:val="22"/>
        </w:rPr>
      </w:pPr>
      <w:r w:rsidRPr="008B4887">
        <w:rPr>
          <w:rFonts w:ascii="Arial" w:hAnsi="Arial" w:cs="Arial"/>
          <w:i/>
          <w:color w:val="000000" w:themeColor="text1"/>
          <w:sz w:val="22"/>
          <w:szCs w:val="22"/>
          <w:lang w:val="en-US"/>
        </w:rPr>
        <w:t xml:space="preserve">        </w:t>
      </w:r>
      <w:r w:rsidRPr="008B4887">
        <w:rPr>
          <w:rFonts w:ascii="Arial" w:hAnsi="Arial" w:cs="Arial"/>
          <w:i/>
          <w:color w:val="000000" w:themeColor="text1"/>
          <w:sz w:val="22"/>
          <w:szCs w:val="22"/>
        </w:rPr>
        <w:t>}</w:t>
      </w:r>
    </w:p>
    <w:p w14:paraId="0BAC457E" w14:textId="77777777" w:rsidR="0060703A" w:rsidRPr="008B4887" w:rsidRDefault="0060703A" w:rsidP="0060703A">
      <w:pPr>
        <w:rPr>
          <w:rFonts w:ascii="Arial" w:hAnsi="Arial" w:cs="Arial"/>
          <w:i/>
          <w:color w:val="000000" w:themeColor="text1"/>
          <w:sz w:val="22"/>
          <w:szCs w:val="22"/>
        </w:rPr>
      </w:pPr>
      <w:r w:rsidRPr="008B4887">
        <w:rPr>
          <w:rFonts w:ascii="Arial" w:hAnsi="Arial" w:cs="Arial"/>
          <w:i/>
          <w:color w:val="000000" w:themeColor="text1"/>
          <w:sz w:val="22"/>
          <w:szCs w:val="22"/>
        </w:rPr>
        <w:t xml:space="preserve">    }, </w:t>
      </w:r>
    </w:p>
    <w:p w14:paraId="6AF2BBAD" w14:textId="77777777" w:rsidR="0060703A" w:rsidRPr="008B4887" w:rsidRDefault="0060703A" w:rsidP="0060703A">
      <w:pPr>
        <w:rPr>
          <w:rFonts w:ascii="Arial" w:hAnsi="Arial" w:cs="Arial"/>
          <w:i/>
          <w:color w:val="000000" w:themeColor="text1"/>
          <w:sz w:val="22"/>
          <w:szCs w:val="22"/>
        </w:rPr>
      </w:pPr>
      <w:r w:rsidRPr="008B4887">
        <w:rPr>
          <w:rFonts w:ascii="Arial" w:hAnsi="Arial" w:cs="Arial"/>
          <w:i/>
          <w:color w:val="000000" w:themeColor="text1"/>
          <w:sz w:val="22"/>
          <w:szCs w:val="22"/>
        </w:rPr>
        <w:t xml:space="preserve">    {</w:t>
      </w:r>
    </w:p>
    <w:p w14:paraId="7D16D1EE" w14:textId="27A612A6" w:rsidR="0060703A" w:rsidRPr="008B4887" w:rsidRDefault="0060703A" w:rsidP="0060703A">
      <w:pPr>
        <w:spacing w:before="120" w:after="120"/>
        <w:rPr>
          <w:rFonts w:ascii="Arial" w:hAnsi="Arial" w:cs="Arial"/>
          <w:b/>
          <w:i/>
          <w:color w:val="000000" w:themeColor="text1"/>
          <w:szCs w:val="22"/>
        </w:rPr>
      </w:pPr>
      <w:r w:rsidRPr="008B4887">
        <w:rPr>
          <w:rFonts w:ascii="Arial" w:hAnsi="Arial" w:cs="Arial"/>
          <w:b/>
          <w:i/>
          <w:color w:val="000000" w:themeColor="text1"/>
          <w:szCs w:val="22"/>
        </w:rPr>
        <w:t xml:space="preserve">/* Число компонент, выраженное в единицах измерения </w:t>
      </w:r>
      <w:r w:rsidR="00CB7A7A" w:rsidRPr="008B4887">
        <w:rPr>
          <w:rFonts w:ascii="Arial" w:hAnsi="Arial" w:cs="Arial"/>
          <w:b/>
          <w:i/>
          <w:color w:val="000000" w:themeColor="text1"/>
          <w:szCs w:val="22"/>
        </w:rPr>
        <w:t>(#</w:t>
      </w:r>
      <w:r w:rsidRPr="008B4887">
        <w:rPr>
          <w:rFonts w:ascii="Arial" w:hAnsi="Arial" w:cs="Arial"/>
          <w:b/>
          <w:i/>
          <w:color w:val="000000" w:themeColor="text1"/>
          <w:szCs w:val="22"/>
        </w:rPr>
        <w:t>3</w:t>
      </w:r>
      <w:r w:rsidR="00CB7A7A" w:rsidRPr="008B4887">
        <w:rPr>
          <w:rFonts w:ascii="Arial" w:hAnsi="Arial" w:cs="Arial"/>
          <w:b/>
          <w:i/>
          <w:color w:val="000000" w:themeColor="text1"/>
          <w:szCs w:val="22"/>
        </w:rPr>
        <w:t>0)</w:t>
      </w:r>
      <w:r w:rsidRPr="008B4887">
        <w:rPr>
          <w:rFonts w:ascii="Arial" w:hAnsi="Arial" w:cs="Arial"/>
          <w:b/>
          <w:i/>
          <w:color w:val="000000" w:themeColor="text1"/>
          <w:szCs w:val="22"/>
        </w:rPr>
        <w:t xml:space="preserve"> */</w:t>
      </w:r>
    </w:p>
    <w:p w14:paraId="6F80A1DA" w14:textId="77777777" w:rsidR="0060703A" w:rsidRPr="008B4887" w:rsidRDefault="0060703A" w:rsidP="0060703A">
      <w:pPr>
        <w:rPr>
          <w:rFonts w:ascii="Arial" w:hAnsi="Arial" w:cs="Arial"/>
          <w:i/>
          <w:color w:val="000000" w:themeColor="text1"/>
          <w:sz w:val="22"/>
          <w:szCs w:val="22"/>
          <w:lang w:val="en-US"/>
        </w:rPr>
      </w:pPr>
      <w:r w:rsidRPr="008B4887">
        <w:rPr>
          <w:rFonts w:ascii="Arial" w:hAnsi="Arial" w:cs="Arial"/>
          <w:i/>
          <w:color w:val="000000" w:themeColor="text1"/>
          <w:sz w:val="22"/>
          <w:szCs w:val="22"/>
        </w:rPr>
        <w:t xml:space="preserve">      </w:t>
      </w:r>
      <w:r w:rsidRPr="008B4887">
        <w:rPr>
          <w:rFonts w:ascii="Arial" w:hAnsi="Arial" w:cs="Arial"/>
          <w:i/>
          <w:color w:val="000000" w:themeColor="text1"/>
          <w:sz w:val="22"/>
          <w:szCs w:val="22"/>
          <w:lang w:val="en-US"/>
        </w:rPr>
        <w:t>"id":"#30",</w:t>
      </w:r>
    </w:p>
    <w:p w14:paraId="34CE14EB" w14:textId="77777777" w:rsidR="0060703A" w:rsidRPr="008B4887" w:rsidRDefault="0060703A" w:rsidP="0060703A">
      <w:pPr>
        <w:rPr>
          <w:rFonts w:ascii="Arial" w:hAnsi="Arial" w:cs="Arial"/>
          <w:i/>
          <w:color w:val="000000" w:themeColor="text1"/>
          <w:sz w:val="22"/>
          <w:szCs w:val="22"/>
          <w:lang w:val="en-US"/>
        </w:rPr>
      </w:pPr>
      <w:r w:rsidRPr="008B4887">
        <w:rPr>
          <w:rFonts w:ascii="Arial" w:hAnsi="Arial" w:cs="Arial"/>
          <w:i/>
          <w:color w:val="000000" w:themeColor="text1"/>
          <w:sz w:val="22"/>
          <w:szCs w:val="22"/>
          <w:lang w:val="en-US"/>
        </w:rPr>
        <w:t xml:space="preserve">      "type":"</w:t>
      </w:r>
      <w:proofErr w:type="spellStart"/>
      <w:r w:rsidRPr="008B4887">
        <w:rPr>
          <w:rFonts w:ascii="Arial" w:hAnsi="Arial" w:cs="Arial"/>
          <w:i/>
          <w:color w:val="000000" w:themeColor="text1"/>
          <w:sz w:val="22"/>
          <w:szCs w:val="22"/>
          <w:lang w:val="en-US"/>
        </w:rPr>
        <w:t>measure_with_unit</w:t>
      </w:r>
      <w:proofErr w:type="spellEnd"/>
      <w:r w:rsidRPr="008B4887">
        <w:rPr>
          <w:rFonts w:ascii="Arial" w:hAnsi="Arial" w:cs="Arial"/>
          <w:i/>
          <w:color w:val="000000" w:themeColor="text1"/>
          <w:sz w:val="22"/>
          <w:szCs w:val="22"/>
          <w:lang w:val="en-US"/>
        </w:rPr>
        <w:t>",</w:t>
      </w:r>
    </w:p>
    <w:p w14:paraId="6105446D" w14:textId="77777777" w:rsidR="0060703A" w:rsidRPr="008B4887" w:rsidRDefault="0060703A" w:rsidP="0060703A">
      <w:pPr>
        <w:rPr>
          <w:rFonts w:ascii="Arial" w:hAnsi="Arial" w:cs="Arial"/>
          <w:i/>
          <w:color w:val="000000" w:themeColor="text1"/>
          <w:sz w:val="22"/>
          <w:szCs w:val="22"/>
          <w:lang w:val="en-US"/>
        </w:rPr>
      </w:pPr>
      <w:r w:rsidRPr="008B4887">
        <w:rPr>
          <w:rFonts w:ascii="Arial" w:hAnsi="Arial" w:cs="Arial"/>
          <w:i/>
          <w:color w:val="000000" w:themeColor="text1"/>
          <w:sz w:val="22"/>
          <w:szCs w:val="22"/>
          <w:lang w:val="en-US"/>
        </w:rPr>
        <w:t xml:space="preserve">      "attributes":</w:t>
      </w:r>
    </w:p>
    <w:p w14:paraId="221EE743" w14:textId="77777777" w:rsidR="0060703A" w:rsidRPr="008B4887" w:rsidRDefault="0060703A" w:rsidP="0060703A">
      <w:pPr>
        <w:rPr>
          <w:rFonts w:ascii="Arial" w:hAnsi="Arial" w:cs="Arial"/>
          <w:i/>
          <w:color w:val="000000" w:themeColor="text1"/>
          <w:sz w:val="22"/>
          <w:szCs w:val="22"/>
          <w:lang w:val="en-US"/>
        </w:rPr>
      </w:pPr>
      <w:r w:rsidRPr="008B4887">
        <w:rPr>
          <w:rFonts w:ascii="Arial" w:hAnsi="Arial" w:cs="Arial"/>
          <w:i/>
          <w:color w:val="000000" w:themeColor="text1"/>
          <w:sz w:val="22"/>
          <w:szCs w:val="22"/>
          <w:lang w:val="en-US"/>
        </w:rPr>
        <w:t xml:space="preserve">        {</w:t>
      </w:r>
    </w:p>
    <w:p w14:paraId="169AAAC4" w14:textId="77777777" w:rsidR="0060703A" w:rsidRPr="008B4887" w:rsidRDefault="0060703A" w:rsidP="0060703A">
      <w:pPr>
        <w:rPr>
          <w:rFonts w:ascii="Arial" w:hAnsi="Arial" w:cs="Arial"/>
          <w:i/>
          <w:color w:val="000000" w:themeColor="text1"/>
          <w:sz w:val="22"/>
          <w:szCs w:val="22"/>
          <w:lang w:val="en-US"/>
        </w:rPr>
      </w:pPr>
      <w:r w:rsidRPr="008B4887">
        <w:rPr>
          <w:rFonts w:ascii="Arial" w:hAnsi="Arial" w:cs="Arial"/>
          <w:i/>
          <w:color w:val="000000" w:themeColor="text1"/>
          <w:sz w:val="22"/>
          <w:szCs w:val="22"/>
          <w:lang w:val="en-US"/>
        </w:rPr>
        <w:t xml:space="preserve">          "</w:t>
      </w:r>
      <w:proofErr w:type="spellStart"/>
      <w:r w:rsidRPr="008B4887">
        <w:rPr>
          <w:rFonts w:ascii="Arial" w:hAnsi="Arial" w:cs="Arial"/>
          <w:i/>
          <w:color w:val="000000" w:themeColor="text1"/>
          <w:sz w:val="22"/>
          <w:szCs w:val="22"/>
          <w:lang w:val="en-US"/>
        </w:rPr>
        <w:t>unit_component</w:t>
      </w:r>
      <w:proofErr w:type="spellEnd"/>
      <w:r w:rsidRPr="008B4887">
        <w:rPr>
          <w:rFonts w:ascii="Arial" w:hAnsi="Arial" w:cs="Arial"/>
          <w:i/>
          <w:color w:val="000000" w:themeColor="text1"/>
          <w:sz w:val="22"/>
          <w:szCs w:val="22"/>
          <w:lang w:val="en-US"/>
        </w:rPr>
        <w:t>":"#13",</w:t>
      </w:r>
    </w:p>
    <w:p w14:paraId="4695E83C" w14:textId="78E17F63" w:rsidR="0060703A" w:rsidRPr="008B4887" w:rsidRDefault="0060703A" w:rsidP="0060703A">
      <w:pPr>
        <w:rPr>
          <w:rFonts w:ascii="Arial" w:hAnsi="Arial" w:cs="Arial"/>
          <w:i/>
          <w:color w:val="000000" w:themeColor="text1"/>
          <w:sz w:val="22"/>
          <w:szCs w:val="22"/>
          <w:lang w:val="en-US"/>
        </w:rPr>
      </w:pPr>
      <w:r w:rsidRPr="008B4887">
        <w:rPr>
          <w:rFonts w:ascii="Arial" w:hAnsi="Arial" w:cs="Arial"/>
          <w:i/>
          <w:color w:val="000000" w:themeColor="text1"/>
          <w:sz w:val="22"/>
          <w:szCs w:val="22"/>
          <w:lang w:val="en-US"/>
        </w:rPr>
        <w:t xml:space="preserve">          "value_component":</w:t>
      </w:r>
      <w:r w:rsidR="00CB7A7A" w:rsidRPr="008B4887">
        <w:rPr>
          <w:rFonts w:ascii="Arial" w:hAnsi="Arial" w:cs="Arial"/>
          <w:i/>
          <w:color w:val="000000" w:themeColor="text1"/>
          <w:sz w:val="22"/>
          <w:szCs w:val="22"/>
          <w:lang w:val="en-US"/>
        </w:rPr>
        <w:t>"</w:t>
      </w:r>
      <w:r w:rsidRPr="008B4887">
        <w:rPr>
          <w:rFonts w:ascii="Arial" w:hAnsi="Arial" w:cs="Arial"/>
          <w:i/>
          <w:color w:val="000000" w:themeColor="text1"/>
          <w:sz w:val="22"/>
          <w:szCs w:val="22"/>
          <w:lang w:val="en-US"/>
        </w:rPr>
        <w:t>2</w:t>
      </w:r>
      <w:r w:rsidR="00CB7A7A" w:rsidRPr="008B4887">
        <w:rPr>
          <w:rFonts w:ascii="Arial" w:hAnsi="Arial" w:cs="Arial"/>
          <w:i/>
          <w:color w:val="000000" w:themeColor="text1"/>
          <w:sz w:val="22"/>
          <w:szCs w:val="22"/>
          <w:lang w:val="en-US"/>
        </w:rPr>
        <w:t>"</w:t>
      </w:r>
    </w:p>
    <w:p w14:paraId="7FFB2720" w14:textId="77777777" w:rsidR="0060703A" w:rsidRPr="008B4887" w:rsidRDefault="0060703A" w:rsidP="0060703A">
      <w:pPr>
        <w:rPr>
          <w:rFonts w:ascii="Arial" w:hAnsi="Arial" w:cs="Arial"/>
          <w:i/>
          <w:color w:val="000000" w:themeColor="text1"/>
          <w:sz w:val="22"/>
          <w:szCs w:val="22"/>
        </w:rPr>
      </w:pPr>
      <w:r w:rsidRPr="008B4887">
        <w:rPr>
          <w:rFonts w:ascii="Arial" w:hAnsi="Arial" w:cs="Arial"/>
          <w:i/>
          <w:color w:val="000000" w:themeColor="text1"/>
          <w:sz w:val="22"/>
          <w:szCs w:val="22"/>
          <w:lang w:val="en-US"/>
        </w:rPr>
        <w:t xml:space="preserve">        </w:t>
      </w:r>
      <w:r w:rsidRPr="008B4887">
        <w:rPr>
          <w:rFonts w:ascii="Arial" w:hAnsi="Arial" w:cs="Arial"/>
          <w:i/>
          <w:color w:val="000000" w:themeColor="text1"/>
          <w:sz w:val="22"/>
          <w:szCs w:val="22"/>
        </w:rPr>
        <w:t>}</w:t>
      </w:r>
    </w:p>
    <w:p w14:paraId="6118F4F4" w14:textId="77777777" w:rsidR="0060703A" w:rsidRPr="008B4887" w:rsidRDefault="0060703A" w:rsidP="0060703A">
      <w:pPr>
        <w:rPr>
          <w:rFonts w:ascii="Arial" w:hAnsi="Arial" w:cs="Arial"/>
          <w:i/>
          <w:color w:val="000000" w:themeColor="text1"/>
          <w:sz w:val="22"/>
          <w:szCs w:val="22"/>
        </w:rPr>
      </w:pPr>
      <w:r w:rsidRPr="008B4887">
        <w:rPr>
          <w:rFonts w:ascii="Arial" w:hAnsi="Arial" w:cs="Arial"/>
          <w:i/>
          <w:color w:val="000000" w:themeColor="text1"/>
          <w:sz w:val="22"/>
          <w:szCs w:val="22"/>
        </w:rPr>
        <w:t xml:space="preserve">    }, </w:t>
      </w:r>
    </w:p>
    <w:p w14:paraId="157A1813" w14:textId="77777777" w:rsidR="0060703A" w:rsidRPr="008B4887" w:rsidRDefault="0060703A" w:rsidP="0060703A">
      <w:pPr>
        <w:rPr>
          <w:rFonts w:ascii="Arial" w:hAnsi="Arial" w:cs="Arial"/>
          <w:i/>
          <w:color w:val="000000" w:themeColor="text1"/>
          <w:sz w:val="22"/>
          <w:szCs w:val="22"/>
        </w:rPr>
      </w:pPr>
      <w:r w:rsidRPr="008B4887">
        <w:rPr>
          <w:rFonts w:ascii="Arial" w:hAnsi="Arial" w:cs="Arial"/>
          <w:i/>
          <w:color w:val="000000" w:themeColor="text1"/>
          <w:sz w:val="22"/>
          <w:szCs w:val="22"/>
        </w:rPr>
        <w:t xml:space="preserve">    {</w:t>
      </w:r>
    </w:p>
    <w:p w14:paraId="07FA45CE" w14:textId="77777777" w:rsidR="0060703A" w:rsidRPr="008B4887" w:rsidRDefault="0060703A" w:rsidP="0060703A">
      <w:pPr>
        <w:spacing w:before="120" w:after="120"/>
        <w:rPr>
          <w:rFonts w:ascii="Arial" w:hAnsi="Arial" w:cs="Arial"/>
          <w:b/>
          <w:i/>
          <w:color w:val="000000" w:themeColor="text1"/>
          <w:szCs w:val="22"/>
        </w:rPr>
      </w:pPr>
      <w:r w:rsidRPr="008B4887">
        <w:rPr>
          <w:rFonts w:ascii="Arial" w:hAnsi="Arial" w:cs="Arial"/>
          <w:b/>
          <w:i/>
          <w:color w:val="000000" w:themeColor="text1"/>
          <w:szCs w:val="22"/>
        </w:rPr>
        <w:t>/*  Параметры присоединенного документа*/</w:t>
      </w:r>
    </w:p>
    <w:p w14:paraId="2754AC74" w14:textId="77777777" w:rsidR="0060703A" w:rsidRPr="008B4887" w:rsidRDefault="0060703A" w:rsidP="0060703A">
      <w:pPr>
        <w:rPr>
          <w:rFonts w:ascii="Arial" w:hAnsi="Arial" w:cs="Arial"/>
          <w:i/>
          <w:color w:val="000000" w:themeColor="text1"/>
          <w:sz w:val="22"/>
          <w:szCs w:val="22"/>
        </w:rPr>
      </w:pPr>
      <w:r w:rsidRPr="008B4887">
        <w:rPr>
          <w:rFonts w:ascii="Arial" w:hAnsi="Arial" w:cs="Arial"/>
          <w:i/>
          <w:color w:val="000000" w:themeColor="text1"/>
          <w:sz w:val="22"/>
          <w:szCs w:val="22"/>
        </w:rPr>
        <w:t xml:space="preserve">      "</w:t>
      </w:r>
      <w:r w:rsidRPr="008B4887">
        <w:rPr>
          <w:rFonts w:ascii="Arial" w:hAnsi="Arial" w:cs="Arial"/>
          <w:i/>
          <w:color w:val="000000" w:themeColor="text1"/>
          <w:sz w:val="22"/>
          <w:szCs w:val="22"/>
          <w:lang w:val="en-US"/>
        </w:rPr>
        <w:t>id</w:t>
      </w:r>
      <w:r w:rsidRPr="008B4887">
        <w:rPr>
          <w:rFonts w:ascii="Arial" w:hAnsi="Arial" w:cs="Arial"/>
          <w:i/>
          <w:color w:val="000000" w:themeColor="text1"/>
          <w:sz w:val="22"/>
          <w:szCs w:val="22"/>
        </w:rPr>
        <w:t>":"#31",</w:t>
      </w:r>
    </w:p>
    <w:p w14:paraId="7668B5F4" w14:textId="77777777" w:rsidR="0060703A" w:rsidRPr="008B4887" w:rsidRDefault="0060703A" w:rsidP="0060703A">
      <w:pPr>
        <w:rPr>
          <w:rFonts w:ascii="Arial" w:hAnsi="Arial" w:cs="Arial"/>
          <w:i/>
          <w:color w:val="000000" w:themeColor="text1"/>
          <w:sz w:val="22"/>
          <w:szCs w:val="22"/>
        </w:rPr>
      </w:pPr>
      <w:r w:rsidRPr="008B4887">
        <w:rPr>
          <w:rFonts w:ascii="Arial" w:hAnsi="Arial" w:cs="Arial"/>
          <w:i/>
          <w:color w:val="000000" w:themeColor="text1"/>
          <w:sz w:val="22"/>
          <w:szCs w:val="22"/>
        </w:rPr>
        <w:t xml:space="preserve">      "</w:t>
      </w:r>
      <w:r w:rsidRPr="008B4887">
        <w:rPr>
          <w:rFonts w:ascii="Arial" w:hAnsi="Arial" w:cs="Arial"/>
          <w:i/>
          <w:color w:val="000000" w:themeColor="text1"/>
          <w:sz w:val="22"/>
          <w:szCs w:val="22"/>
          <w:lang w:val="en-US"/>
        </w:rPr>
        <w:t>type</w:t>
      </w:r>
      <w:r w:rsidRPr="008B4887">
        <w:rPr>
          <w:rFonts w:ascii="Arial" w:hAnsi="Arial" w:cs="Arial"/>
          <w:i/>
          <w:color w:val="000000" w:themeColor="text1"/>
          <w:sz w:val="22"/>
          <w:szCs w:val="22"/>
        </w:rPr>
        <w:t>":"</w:t>
      </w:r>
      <w:proofErr w:type="spellStart"/>
      <w:r w:rsidRPr="008B4887">
        <w:rPr>
          <w:rFonts w:ascii="Arial" w:hAnsi="Arial" w:cs="Arial"/>
          <w:i/>
          <w:color w:val="000000" w:themeColor="text1"/>
          <w:sz w:val="22"/>
          <w:szCs w:val="22"/>
          <w:lang w:val="en-US"/>
        </w:rPr>
        <w:t>eskd</w:t>
      </w:r>
      <w:proofErr w:type="spellEnd"/>
      <w:r w:rsidRPr="008B4887">
        <w:rPr>
          <w:rFonts w:ascii="Arial" w:hAnsi="Arial" w:cs="Arial"/>
          <w:i/>
          <w:color w:val="000000" w:themeColor="text1"/>
          <w:sz w:val="22"/>
          <w:szCs w:val="22"/>
        </w:rPr>
        <w:t>_</w:t>
      </w:r>
      <w:r w:rsidRPr="008B4887">
        <w:rPr>
          <w:rFonts w:ascii="Arial" w:hAnsi="Arial" w:cs="Arial"/>
          <w:i/>
          <w:color w:val="000000" w:themeColor="text1"/>
          <w:sz w:val="22"/>
          <w:szCs w:val="22"/>
          <w:lang w:val="en-US"/>
        </w:rPr>
        <w:t>document</w:t>
      </w:r>
      <w:r w:rsidRPr="008B4887">
        <w:rPr>
          <w:rFonts w:ascii="Arial" w:hAnsi="Arial" w:cs="Arial"/>
          <w:i/>
          <w:color w:val="000000" w:themeColor="text1"/>
          <w:sz w:val="22"/>
          <w:szCs w:val="22"/>
        </w:rPr>
        <w:t>",</w:t>
      </w:r>
    </w:p>
    <w:p w14:paraId="2A194D59" w14:textId="77777777" w:rsidR="0060703A" w:rsidRPr="00EE5DEF" w:rsidRDefault="0060703A" w:rsidP="0060703A">
      <w:pPr>
        <w:rPr>
          <w:rFonts w:ascii="Arial" w:hAnsi="Arial" w:cs="Arial"/>
          <w:i/>
          <w:color w:val="000000" w:themeColor="text1"/>
          <w:sz w:val="22"/>
          <w:szCs w:val="22"/>
        </w:rPr>
      </w:pPr>
      <w:r w:rsidRPr="008B4887">
        <w:rPr>
          <w:rFonts w:ascii="Arial" w:hAnsi="Arial" w:cs="Arial"/>
          <w:i/>
          <w:color w:val="000000" w:themeColor="text1"/>
          <w:sz w:val="22"/>
          <w:szCs w:val="22"/>
        </w:rPr>
        <w:t xml:space="preserve">      </w:t>
      </w:r>
      <w:r w:rsidRPr="00EE5DEF">
        <w:rPr>
          <w:rFonts w:ascii="Arial" w:hAnsi="Arial" w:cs="Arial"/>
          <w:i/>
          <w:color w:val="000000" w:themeColor="text1"/>
          <w:sz w:val="22"/>
          <w:szCs w:val="22"/>
        </w:rPr>
        <w:t>"</w:t>
      </w:r>
      <w:r w:rsidRPr="008B4887">
        <w:rPr>
          <w:rFonts w:ascii="Arial" w:hAnsi="Arial" w:cs="Arial"/>
          <w:i/>
          <w:color w:val="000000" w:themeColor="text1"/>
          <w:sz w:val="22"/>
          <w:szCs w:val="22"/>
          <w:lang w:val="en-US"/>
        </w:rPr>
        <w:t>attributes</w:t>
      </w:r>
      <w:r w:rsidRPr="00EE5DEF">
        <w:rPr>
          <w:rFonts w:ascii="Arial" w:hAnsi="Arial" w:cs="Arial"/>
          <w:i/>
          <w:color w:val="000000" w:themeColor="text1"/>
          <w:sz w:val="22"/>
          <w:szCs w:val="22"/>
        </w:rPr>
        <w:t>":</w:t>
      </w:r>
    </w:p>
    <w:p w14:paraId="27B924FA" w14:textId="77777777" w:rsidR="0060703A" w:rsidRPr="00EE5DEF" w:rsidRDefault="0060703A" w:rsidP="0060703A">
      <w:pPr>
        <w:rPr>
          <w:rFonts w:ascii="Arial" w:hAnsi="Arial" w:cs="Arial"/>
          <w:i/>
          <w:color w:val="000000" w:themeColor="text1"/>
          <w:sz w:val="22"/>
          <w:szCs w:val="22"/>
        </w:rPr>
      </w:pPr>
      <w:r w:rsidRPr="00EE5DEF">
        <w:rPr>
          <w:rFonts w:ascii="Arial" w:hAnsi="Arial" w:cs="Arial"/>
          <w:i/>
          <w:color w:val="000000" w:themeColor="text1"/>
          <w:sz w:val="22"/>
          <w:szCs w:val="22"/>
        </w:rPr>
        <w:t xml:space="preserve">        {</w:t>
      </w:r>
    </w:p>
    <w:p w14:paraId="3D8A9A37" w14:textId="5CACA7C5" w:rsidR="00CB7A7A" w:rsidRPr="003F49A7" w:rsidRDefault="00CB7A7A" w:rsidP="00CB7A7A">
      <w:pPr>
        <w:rPr>
          <w:rFonts w:ascii="Arial" w:hAnsi="Arial" w:cs="Arial"/>
          <w:i/>
          <w:color w:val="000000" w:themeColor="text1"/>
          <w:sz w:val="22"/>
          <w:szCs w:val="22"/>
        </w:rPr>
      </w:pPr>
      <w:r w:rsidRPr="00EE5DEF">
        <w:rPr>
          <w:rFonts w:ascii="Arial" w:hAnsi="Arial" w:cs="Arial"/>
          <w:i/>
          <w:color w:val="000000" w:themeColor="text1"/>
          <w:sz w:val="22"/>
          <w:szCs w:val="22"/>
        </w:rPr>
        <w:t xml:space="preserve">          </w:t>
      </w:r>
      <w:r w:rsidRPr="003F49A7">
        <w:rPr>
          <w:rFonts w:ascii="Arial" w:hAnsi="Arial" w:cs="Arial"/>
          <w:i/>
          <w:color w:val="000000" w:themeColor="text1"/>
          <w:sz w:val="22"/>
          <w:szCs w:val="22"/>
        </w:rPr>
        <w:t>"</w:t>
      </w:r>
      <w:r w:rsidRPr="008B4887">
        <w:rPr>
          <w:rFonts w:ascii="Arial" w:hAnsi="Arial" w:cs="Arial"/>
          <w:i/>
          <w:color w:val="000000" w:themeColor="text1"/>
          <w:sz w:val="22"/>
          <w:szCs w:val="22"/>
          <w:lang w:val="en-US"/>
        </w:rPr>
        <w:t>id</w:t>
      </w:r>
      <w:r w:rsidRPr="003F49A7">
        <w:rPr>
          <w:rFonts w:ascii="Arial" w:hAnsi="Arial" w:cs="Arial"/>
          <w:i/>
          <w:color w:val="000000" w:themeColor="text1"/>
          <w:sz w:val="22"/>
          <w:szCs w:val="22"/>
        </w:rPr>
        <w:t>":"</w:t>
      </w:r>
      <w:r w:rsidRPr="008B4887">
        <w:rPr>
          <w:rFonts w:ascii="Arial" w:hAnsi="Arial" w:cs="Arial"/>
          <w:i/>
          <w:color w:val="000000" w:themeColor="text1"/>
          <w:sz w:val="22"/>
          <w:szCs w:val="22"/>
        </w:rPr>
        <w:t>АБВГ</w:t>
      </w:r>
      <w:r w:rsidRPr="003F49A7">
        <w:rPr>
          <w:rFonts w:ascii="Arial" w:hAnsi="Arial" w:cs="Arial"/>
          <w:i/>
          <w:color w:val="000000" w:themeColor="text1"/>
          <w:sz w:val="22"/>
          <w:szCs w:val="22"/>
        </w:rPr>
        <w:t>.111111.001</w:t>
      </w:r>
      <w:r w:rsidRPr="008B4887">
        <w:rPr>
          <w:rFonts w:ascii="Arial" w:hAnsi="Arial" w:cs="Arial"/>
          <w:i/>
          <w:color w:val="000000" w:themeColor="text1"/>
          <w:sz w:val="22"/>
          <w:szCs w:val="22"/>
        </w:rPr>
        <w:t>СБ</w:t>
      </w:r>
      <w:r w:rsidRPr="003F49A7">
        <w:rPr>
          <w:rFonts w:ascii="Arial" w:hAnsi="Arial" w:cs="Arial"/>
          <w:i/>
          <w:color w:val="000000" w:themeColor="text1"/>
          <w:sz w:val="22"/>
          <w:szCs w:val="22"/>
        </w:rPr>
        <w:t>",</w:t>
      </w:r>
    </w:p>
    <w:p w14:paraId="030CA3CD" w14:textId="4E35FDDE" w:rsidR="00CB7A7A" w:rsidRPr="008B4887" w:rsidRDefault="00CB7A7A" w:rsidP="00CB7A7A">
      <w:pPr>
        <w:rPr>
          <w:rFonts w:ascii="Arial" w:hAnsi="Arial" w:cs="Arial"/>
          <w:i/>
          <w:color w:val="000000" w:themeColor="text1"/>
          <w:sz w:val="22"/>
          <w:szCs w:val="22"/>
        </w:rPr>
      </w:pPr>
      <w:r w:rsidRPr="008B4887">
        <w:rPr>
          <w:rFonts w:ascii="Arial" w:hAnsi="Arial" w:cs="Arial"/>
          <w:i/>
          <w:color w:val="000000" w:themeColor="text1"/>
          <w:sz w:val="22"/>
          <w:szCs w:val="22"/>
        </w:rPr>
        <w:t xml:space="preserve">          </w:t>
      </w:r>
      <w:r w:rsidRPr="00107A45">
        <w:rPr>
          <w:rFonts w:ascii="Arial" w:hAnsi="Arial" w:cs="Arial"/>
          <w:i/>
          <w:color w:val="000000" w:themeColor="text1"/>
          <w:sz w:val="22"/>
          <w:szCs w:val="22"/>
        </w:rPr>
        <w:t>"</w:t>
      </w:r>
      <w:r w:rsidRPr="00107A45">
        <w:rPr>
          <w:rFonts w:ascii="Arial" w:hAnsi="Arial" w:cs="Arial"/>
          <w:i/>
          <w:color w:val="000000" w:themeColor="text1"/>
          <w:sz w:val="22"/>
          <w:szCs w:val="22"/>
          <w:lang w:val="en-US"/>
        </w:rPr>
        <w:t>name</w:t>
      </w:r>
      <w:r w:rsidRPr="00107A45">
        <w:rPr>
          <w:rFonts w:ascii="Arial" w:hAnsi="Arial" w:cs="Arial"/>
          <w:i/>
          <w:color w:val="000000" w:themeColor="text1"/>
          <w:sz w:val="22"/>
          <w:szCs w:val="22"/>
        </w:rPr>
        <w:t>":"Монтаж подшипников на вал",</w:t>
      </w:r>
    </w:p>
    <w:p w14:paraId="08591846" w14:textId="6B7F874E" w:rsidR="00CB7A7A" w:rsidRPr="003F49A7" w:rsidRDefault="00CB7A7A" w:rsidP="00CB7A7A">
      <w:pPr>
        <w:rPr>
          <w:rFonts w:ascii="Arial" w:hAnsi="Arial" w:cs="Arial"/>
          <w:i/>
          <w:color w:val="000000" w:themeColor="text1"/>
          <w:sz w:val="22"/>
          <w:szCs w:val="22"/>
          <w:lang w:val="en-US"/>
        </w:rPr>
      </w:pPr>
      <w:r w:rsidRPr="008B4887">
        <w:rPr>
          <w:rFonts w:ascii="Arial" w:hAnsi="Arial" w:cs="Arial"/>
          <w:i/>
          <w:color w:val="000000" w:themeColor="text1"/>
          <w:sz w:val="22"/>
          <w:szCs w:val="22"/>
          <w:lang w:val="en-US"/>
        </w:rPr>
        <w:t>……..</w:t>
      </w:r>
      <w:r w:rsidRPr="003F49A7">
        <w:rPr>
          <w:rFonts w:ascii="Arial" w:hAnsi="Arial" w:cs="Arial"/>
          <w:i/>
          <w:color w:val="000000" w:themeColor="text1"/>
          <w:sz w:val="22"/>
          <w:szCs w:val="22"/>
          <w:lang w:val="en-US"/>
        </w:rPr>
        <w:t xml:space="preserve"> </w:t>
      </w:r>
      <w:r w:rsidRPr="008B4887">
        <w:rPr>
          <w:rFonts w:ascii="Arial" w:hAnsi="Arial" w:cs="Arial"/>
          <w:i/>
          <w:color w:val="000000" w:themeColor="text1"/>
          <w:sz w:val="22"/>
          <w:szCs w:val="22"/>
          <w:lang w:val="en-US"/>
        </w:rPr>
        <w:t>"kind"</w:t>
      </w:r>
      <w:r w:rsidRPr="003F49A7">
        <w:rPr>
          <w:rFonts w:ascii="Arial" w:hAnsi="Arial" w:cs="Arial"/>
          <w:i/>
          <w:color w:val="000000" w:themeColor="text1"/>
          <w:sz w:val="22"/>
          <w:szCs w:val="22"/>
          <w:lang w:val="en-US"/>
        </w:rPr>
        <w:t>:</w:t>
      </w:r>
      <w:r w:rsidRPr="008B4887">
        <w:rPr>
          <w:rFonts w:ascii="Arial" w:hAnsi="Arial" w:cs="Arial"/>
          <w:i/>
          <w:color w:val="000000" w:themeColor="text1"/>
          <w:sz w:val="22"/>
          <w:szCs w:val="22"/>
          <w:lang w:val="en-US"/>
        </w:rPr>
        <w:t>"</w:t>
      </w:r>
      <w:r w:rsidR="00BF0F15" w:rsidRPr="003F49A7">
        <w:rPr>
          <w:rFonts w:ascii="Arial" w:hAnsi="Arial" w:cs="Arial"/>
          <w:i/>
          <w:color w:val="000000" w:themeColor="text1"/>
          <w:sz w:val="22"/>
          <w:szCs w:val="22"/>
          <w:lang w:val="en-US"/>
        </w:rPr>
        <w:t>#36</w:t>
      </w:r>
      <w:r w:rsidRPr="008B4887">
        <w:rPr>
          <w:rFonts w:ascii="Arial" w:hAnsi="Arial" w:cs="Arial"/>
          <w:i/>
          <w:color w:val="000000" w:themeColor="text1"/>
          <w:sz w:val="22"/>
          <w:szCs w:val="22"/>
          <w:lang w:val="en-US"/>
        </w:rPr>
        <w:t>"</w:t>
      </w:r>
    </w:p>
    <w:p w14:paraId="766082F4" w14:textId="77777777" w:rsidR="0060703A" w:rsidRPr="008B4887" w:rsidRDefault="0060703A" w:rsidP="0060703A">
      <w:pPr>
        <w:rPr>
          <w:rFonts w:ascii="Arial" w:hAnsi="Arial" w:cs="Arial"/>
          <w:i/>
          <w:color w:val="000000" w:themeColor="text1"/>
          <w:sz w:val="22"/>
          <w:szCs w:val="22"/>
          <w:lang w:val="en-US"/>
        </w:rPr>
      </w:pPr>
      <w:r w:rsidRPr="008B4887">
        <w:rPr>
          <w:rFonts w:ascii="Arial" w:hAnsi="Arial" w:cs="Arial"/>
          <w:i/>
          <w:color w:val="000000" w:themeColor="text1"/>
          <w:sz w:val="22"/>
          <w:szCs w:val="22"/>
          <w:lang w:val="en-US"/>
        </w:rPr>
        <w:t xml:space="preserve">          "file_name":"D1.BDD3.jpg",</w:t>
      </w:r>
    </w:p>
    <w:p w14:paraId="6F8CBFFA" w14:textId="77777777" w:rsidR="0060703A" w:rsidRPr="003F49A7" w:rsidRDefault="0060703A" w:rsidP="0060703A">
      <w:pPr>
        <w:rPr>
          <w:rFonts w:ascii="Arial" w:hAnsi="Arial" w:cs="Arial"/>
          <w:i/>
          <w:color w:val="000000" w:themeColor="text1"/>
          <w:sz w:val="22"/>
          <w:szCs w:val="22"/>
        </w:rPr>
      </w:pPr>
      <w:r w:rsidRPr="008B4887">
        <w:rPr>
          <w:rFonts w:ascii="Arial" w:hAnsi="Arial" w:cs="Arial"/>
          <w:i/>
          <w:color w:val="000000" w:themeColor="text1"/>
          <w:sz w:val="22"/>
          <w:szCs w:val="22"/>
          <w:lang w:val="en-US"/>
        </w:rPr>
        <w:t xml:space="preserve">          </w:t>
      </w:r>
      <w:r w:rsidRPr="003F49A7">
        <w:rPr>
          <w:rFonts w:ascii="Arial" w:hAnsi="Arial" w:cs="Arial"/>
          <w:i/>
          <w:color w:val="000000" w:themeColor="text1"/>
          <w:sz w:val="22"/>
          <w:szCs w:val="22"/>
        </w:rPr>
        <w:t>"</w:t>
      </w:r>
      <w:r w:rsidRPr="008B4887">
        <w:rPr>
          <w:rFonts w:ascii="Arial" w:hAnsi="Arial" w:cs="Arial"/>
          <w:i/>
          <w:color w:val="000000" w:themeColor="text1"/>
          <w:sz w:val="22"/>
          <w:szCs w:val="22"/>
          <w:lang w:val="en-US"/>
        </w:rPr>
        <w:t>version</w:t>
      </w:r>
      <w:r w:rsidRPr="003F49A7">
        <w:rPr>
          <w:rFonts w:ascii="Arial" w:hAnsi="Arial" w:cs="Arial"/>
          <w:i/>
          <w:color w:val="000000" w:themeColor="text1"/>
          <w:sz w:val="22"/>
          <w:szCs w:val="22"/>
        </w:rPr>
        <w:t>":"0",</w:t>
      </w:r>
    </w:p>
    <w:p w14:paraId="05ADC50C" w14:textId="77777777" w:rsidR="0060703A" w:rsidRPr="003F49A7" w:rsidRDefault="0060703A" w:rsidP="0060703A">
      <w:pPr>
        <w:rPr>
          <w:rFonts w:ascii="Arial" w:hAnsi="Arial" w:cs="Arial"/>
          <w:i/>
          <w:color w:val="000000" w:themeColor="text1"/>
          <w:sz w:val="22"/>
          <w:szCs w:val="22"/>
        </w:rPr>
      </w:pPr>
      <w:r w:rsidRPr="003F49A7">
        <w:rPr>
          <w:rFonts w:ascii="Arial" w:hAnsi="Arial" w:cs="Arial"/>
          <w:i/>
          <w:color w:val="000000" w:themeColor="text1"/>
          <w:sz w:val="22"/>
          <w:szCs w:val="22"/>
        </w:rPr>
        <w:t xml:space="preserve">          "</w:t>
      </w:r>
      <w:proofErr w:type="spellStart"/>
      <w:r w:rsidRPr="008B4887">
        <w:rPr>
          <w:rFonts w:ascii="Arial" w:hAnsi="Arial" w:cs="Arial"/>
          <w:i/>
          <w:color w:val="000000" w:themeColor="text1"/>
          <w:sz w:val="22"/>
          <w:szCs w:val="22"/>
          <w:lang w:val="en-US"/>
        </w:rPr>
        <w:t>crc</w:t>
      </w:r>
      <w:proofErr w:type="spellEnd"/>
      <w:r w:rsidRPr="003F49A7">
        <w:rPr>
          <w:rFonts w:ascii="Arial" w:hAnsi="Arial" w:cs="Arial"/>
          <w:i/>
          <w:color w:val="000000" w:themeColor="text1"/>
          <w:sz w:val="22"/>
          <w:szCs w:val="22"/>
        </w:rPr>
        <w:t>32":-274989840</w:t>
      </w:r>
    </w:p>
    <w:p w14:paraId="766D0E22" w14:textId="77777777" w:rsidR="0060703A" w:rsidRPr="003F49A7" w:rsidRDefault="0060703A" w:rsidP="0060703A">
      <w:pPr>
        <w:rPr>
          <w:rFonts w:ascii="Arial" w:hAnsi="Arial" w:cs="Arial"/>
          <w:i/>
          <w:color w:val="000000" w:themeColor="text1"/>
          <w:sz w:val="22"/>
          <w:szCs w:val="22"/>
        </w:rPr>
      </w:pPr>
      <w:r w:rsidRPr="003F49A7">
        <w:rPr>
          <w:rFonts w:ascii="Arial" w:hAnsi="Arial" w:cs="Arial"/>
          <w:i/>
          <w:color w:val="000000" w:themeColor="text1"/>
          <w:sz w:val="22"/>
          <w:szCs w:val="22"/>
        </w:rPr>
        <w:t xml:space="preserve">        }</w:t>
      </w:r>
    </w:p>
    <w:p w14:paraId="50C43812" w14:textId="77777777" w:rsidR="0060703A" w:rsidRPr="003F49A7" w:rsidRDefault="0060703A" w:rsidP="0060703A">
      <w:pPr>
        <w:rPr>
          <w:rFonts w:ascii="Arial" w:hAnsi="Arial" w:cs="Arial"/>
          <w:i/>
          <w:color w:val="000000" w:themeColor="text1"/>
          <w:sz w:val="22"/>
          <w:szCs w:val="22"/>
        </w:rPr>
      </w:pPr>
      <w:r w:rsidRPr="003F49A7">
        <w:rPr>
          <w:rFonts w:ascii="Arial" w:hAnsi="Arial" w:cs="Arial"/>
          <w:i/>
          <w:color w:val="000000" w:themeColor="text1"/>
          <w:sz w:val="22"/>
          <w:szCs w:val="22"/>
        </w:rPr>
        <w:t xml:space="preserve">    },</w:t>
      </w:r>
    </w:p>
    <w:p w14:paraId="12A7DEFD" w14:textId="77777777" w:rsidR="0060703A" w:rsidRPr="003F49A7" w:rsidRDefault="0060703A" w:rsidP="0060703A">
      <w:pPr>
        <w:rPr>
          <w:rFonts w:ascii="Arial" w:hAnsi="Arial" w:cs="Arial"/>
          <w:i/>
          <w:strike/>
          <w:color w:val="000000" w:themeColor="text1"/>
          <w:sz w:val="22"/>
          <w:szCs w:val="22"/>
        </w:rPr>
      </w:pPr>
      <w:r w:rsidRPr="003F49A7">
        <w:rPr>
          <w:rFonts w:ascii="Arial" w:hAnsi="Arial" w:cs="Arial"/>
          <w:i/>
          <w:strike/>
          <w:color w:val="000000" w:themeColor="text1"/>
          <w:sz w:val="22"/>
          <w:szCs w:val="22"/>
        </w:rPr>
        <w:t xml:space="preserve">     {</w:t>
      </w:r>
    </w:p>
    <w:p w14:paraId="1010247F" w14:textId="53782B5D" w:rsidR="00CB7A7A" w:rsidRPr="008B4887" w:rsidRDefault="00CB7A7A" w:rsidP="00CB7A7A">
      <w:pPr>
        <w:spacing w:before="120" w:after="120"/>
        <w:rPr>
          <w:rFonts w:ascii="Arial" w:hAnsi="Arial" w:cs="Arial"/>
          <w:b/>
          <w:i/>
          <w:color w:val="000000" w:themeColor="text1"/>
          <w:szCs w:val="22"/>
        </w:rPr>
      </w:pPr>
      <w:r w:rsidRPr="008B4887">
        <w:rPr>
          <w:rFonts w:ascii="Arial" w:hAnsi="Arial" w:cs="Arial"/>
          <w:b/>
          <w:i/>
          <w:color w:val="000000" w:themeColor="text1"/>
          <w:szCs w:val="22"/>
        </w:rPr>
        <w:t>/* Описание типа документа  */</w:t>
      </w:r>
    </w:p>
    <w:p w14:paraId="5654E617" w14:textId="37719F42" w:rsidR="00CB7A7A" w:rsidRPr="00107A45" w:rsidRDefault="00CB7A7A" w:rsidP="00CB7A7A">
      <w:pPr>
        <w:rPr>
          <w:rFonts w:ascii="Arial" w:hAnsi="Arial" w:cs="Arial"/>
          <w:i/>
          <w:color w:val="000000" w:themeColor="text1"/>
          <w:sz w:val="22"/>
          <w:szCs w:val="22"/>
        </w:rPr>
      </w:pPr>
      <w:r w:rsidRPr="008B4887">
        <w:rPr>
          <w:rFonts w:ascii="Arial" w:hAnsi="Arial" w:cs="Arial"/>
          <w:i/>
          <w:color w:val="000000" w:themeColor="text1"/>
          <w:sz w:val="22"/>
          <w:szCs w:val="22"/>
        </w:rPr>
        <w:t xml:space="preserve">      </w:t>
      </w:r>
      <w:r w:rsidRPr="00107A45">
        <w:rPr>
          <w:rFonts w:ascii="Arial" w:hAnsi="Arial" w:cs="Arial"/>
          <w:i/>
          <w:color w:val="000000" w:themeColor="text1"/>
          <w:sz w:val="22"/>
          <w:szCs w:val="22"/>
        </w:rPr>
        <w:t>"</w:t>
      </w:r>
      <w:r w:rsidRPr="008B4887">
        <w:rPr>
          <w:rFonts w:ascii="Arial" w:hAnsi="Arial" w:cs="Arial"/>
          <w:i/>
          <w:color w:val="000000" w:themeColor="text1"/>
          <w:sz w:val="22"/>
          <w:szCs w:val="22"/>
          <w:lang w:val="en-US"/>
        </w:rPr>
        <w:t>id</w:t>
      </w:r>
      <w:r w:rsidRPr="00107A45">
        <w:rPr>
          <w:rFonts w:ascii="Arial" w:hAnsi="Arial" w:cs="Arial"/>
          <w:i/>
          <w:color w:val="000000" w:themeColor="text1"/>
          <w:sz w:val="22"/>
          <w:szCs w:val="22"/>
        </w:rPr>
        <w:t>":"#36",</w:t>
      </w:r>
    </w:p>
    <w:p w14:paraId="32F450AA" w14:textId="00B58D79" w:rsidR="00CB7A7A" w:rsidRPr="008B4887" w:rsidRDefault="00CB7A7A" w:rsidP="00CB7A7A">
      <w:pPr>
        <w:rPr>
          <w:rFonts w:ascii="Arial" w:hAnsi="Arial" w:cs="Arial"/>
          <w:i/>
          <w:color w:val="000000" w:themeColor="text1"/>
          <w:sz w:val="22"/>
          <w:szCs w:val="22"/>
          <w:lang w:val="en-US"/>
        </w:rPr>
      </w:pPr>
      <w:r w:rsidRPr="00107A45">
        <w:rPr>
          <w:rFonts w:ascii="Arial" w:hAnsi="Arial" w:cs="Arial"/>
          <w:i/>
          <w:color w:val="000000" w:themeColor="text1"/>
          <w:sz w:val="22"/>
          <w:szCs w:val="22"/>
        </w:rPr>
        <w:t xml:space="preserve">      </w:t>
      </w:r>
      <w:r w:rsidRPr="008B4887">
        <w:rPr>
          <w:rFonts w:ascii="Arial" w:hAnsi="Arial" w:cs="Arial"/>
          <w:i/>
          <w:color w:val="000000" w:themeColor="text1"/>
          <w:sz w:val="22"/>
          <w:szCs w:val="22"/>
          <w:lang w:val="en-US"/>
        </w:rPr>
        <w:t>"</w:t>
      </w:r>
      <w:proofErr w:type="gramStart"/>
      <w:r w:rsidRPr="008B4887">
        <w:rPr>
          <w:rFonts w:ascii="Arial" w:hAnsi="Arial" w:cs="Arial"/>
          <w:i/>
          <w:color w:val="000000" w:themeColor="text1"/>
          <w:sz w:val="22"/>
          <w:szCs w:val="22"/>
          <w:lang w:val="en-US"/>
        </w:rPr>
        <w:t>type</w:t>
      </w:r>
      <w:proofErr w:type="gramEnd"/>
      <w:r w:rsidRPr="008B4887">
        <w:rPr>
          <w:rFonts w:ascii="Arial" w:hAnsi="Arial" w:cs="Arial"/>
          <w:i/>
          <w:color w:val="000000" w:themeColor="text1"/>
          <w:sz w:val="22"/>
          <w:szCs w:val="22"/>
          <w:lang w:val="en-US"/>
        </w:rPr>
        <w:t>":"</w:t>
      </w:r>
      <w:proofErr w:type="spellStart"/>
      <w:r w:rsidRPr="008B4887">
        <w:rPr>
          <w:rFonts w:ascii="Arial" w:hAnsi="Arial" w:cs="Arial"/>
          <w:i/>
          <w:color w:val="000000" w:themeColor="text1"/>
          <w:sz w:val="22"/>
          <w:szCs w:val="22"/>
          <w:lang w:val="en-US"/>
        </w:rPr>
        <w:t>document_type</w:t>
      </w:r>
      <w:proofErr w:type="spellEnd"/>
      <w:r w:rsidRPr="008B4887">
        <w:rPr>
          <w:rFonts w:ascii="Arial" w:hAnsi="Arial" w:cs="Arial"/>
          <w:i/>
          <w:color w:val="000000" w:themeColor="text1"/>
          <w:sz w:val="22"/>
          <w:szCs w:val="22"/>
          <w:lang w:val="en-US"/>
        </w:rPr>
        <w:t>",</w:t>
      </w:r>
    </w:p>
    <w:p w14:paraId="0D0DB9A7" w14:textId="77777777" w:rsidR="00CB7A7A" w:rsidRPr="008B4887" w:rsidRDefault="00CB7A7A" w:rsidP="00CB7A7A">
      <w:pPr>
        <w:rPr>
          <w:rFonts w:ascii="Arial" w:hAnsi="Arial" w:cs="Arial"/>
          <w:i/>
          <w:color w:val="000000" w:themeColor="text1"/>
          <w:sz w:val="22"/>
          <w:szCs w:val="22"/>
          <w:lang w:val="en-US"/>
        </w:rPr>
      </w:pPr>
      <w:r w:rsidRPr="008B4887">
        <w:rPr>
          <w:rFonts w:ascii="Arial" w:hAnsi="Arial" w:cs="Arial"/>
          <w:i/>
          <w:color w:val="000000" w:themeColor="text1"/>
          <w:sz w:val="22"/>
          <w:szCs w:val="22"/>
          <w:lang w:val="en-US"/>
        </w:rPr>
        <w:t xml:space="preserve">      "attributes":</w:t>
      </w:r>
    </w:p>
    <w:p w14:paraId="629804CC" w14:textId="77777777" w:rsidR="00CB7A7A" w:rsidRPr="008B4887" w:rsidRDefault="00CB7A7A" w:rsidP="00CB7A7A">
      <w:pPr>
        <w:rPr>
          <w:rFonts w:ascii="Arial" w:hAnsi="Arial" w:cs="Arial"/>
          <w:i/>
          <w:color w:val="000000" w:themeColor="text1"/>
          <w:sz w:val="22"/>
          <w:szCs w:val="22"/>
          <w:lang w:val="en-US"/>
        </w:rPr>
      </w:pPr>
      <w:r w:rsidRPr="008B4887">
        <w:rPr>
          <w:rFonts w:ascii="Arial" w:hAnsi="Arial" w:cs="Arial"/>
          <w:i/>
          <w:color w:val="000000" w:themeColor="text1"/>
          <w:sz w:val="22"/>
          <w:szCs w:val="22"/>
          <w:lang w:val="en-US"/>
        </w:rPr>
        <w:t xml:space="preserve">        {</w:t>
      </w:r>
    </w:p>
    <w:p w14:paraId="7CFCEABC" w14:textId="35BA2352" w:rsidR="00CB7A7A" w:rsidRPr="008B4887" w:rsidRDefault="00CB7A7A" w:rsidP="00CB7A7A">
      <w:pPr>
        <w:rPr>
          <w:rFonts w:ascii="Arial" w:hAnsi="Arial" w:cs="Arial"/>
          <w:i/>
          <w:color w:val="000000" w:themeColor="text1"/>
          <w:sz w:val="22"/>
          <w:szCs w:val="22"/>
          <w:lang w:val="en-US"/>
        </w:rPr>
      </w:pPr>
      <w:r w:rsidRPr="008B4887">
        <w:rPr>
          <w:rFonts w:ascii="Arial" w:hAnsi="Arial" w:cs="Arial"/>
          <w:i/>
          <w:color w:val="000000" w:themeColor="text1"/>
          <w:sz w:val="22"/>
          <w:szCs w:val="22"/>
          <w:lang w:val="en-US"/>
        </w:rPr>
        <w:t xml:space="preserve">          "</w:t>
      </w:r>
      <w:proofErr w:type="spellStart"/>
      <w:r w:rsidRPr="008B4887">
        <w:rPr>
          <w:rFonts w:ascii="Arial" w:hAnsi="Arial" w:cs="Arial"/>
          <w:i/>
          <w:color w:val="000000" w:themeColor="text1"/>
          <w:sz w:val="22"/>
          <w:szCs w:val="22"/>
          <w:lang w:val="en-US"/>
        </w:rPr>
        <w:t>product_data_type</w:t>
      </w:r>
      <w:proofErr w:type="spellEnd"/>
      <w:r w:rsidRPr="008B4887">
        <w:rPr>
          <w:rFonts w:ascii="Arial" w:hAnsi="Arial" w:cs="Arial"/>
          <w:i/>
          <w:color w:val="000000" w:themeColor="text1"/>
          <w:sz w:val="22"/>
          <w:szCs w:val="22"/>
          <w:lang w:val="en-US"/>
        </w:rPr>
        <w:t>":"</w:t>
      </w:r>
      <w:r w:rsidR="00BF0F15" w:rsidRPr="008B4887">
        <w:rPr>
          <w:rFonts w:ascii="Arial" w:hAnsi="Arial" w:cs="Arial"/>
          <w:i/>
          <w:color w:val="000000" w:themeColor="text1"/>
          <w:sz w:val="22"/>
          <w:szCs w:val="22"/>
        </w:rPr>
        <w:t>сборочный</w:t>
      </w:r>
      <w:r w:rsidR="00BF0F15" w:rsidRPr="008B4887">
        <w:rPr>
          <w:rFonts w:ascii="Arial" w:hAnsi="Arial" w:cs="Arial"/>
          <w:i/>
          <w:color w:val="000000" w:themeColor="text1"/>
          <w:sz w:val="22"/>
          <w:szCs w:val="22"/>
          <w:lang w:val="en-US"/>
        </w:rPr>
        <w:t xml:space="preserve"> </w:t>
      </w:r>
      <w:r w:rsidR="00BF0F15" w:rsidRPr="008B4887">
        <w:rPr>
          <w:rFonts w:ascii="Arial" w:hAnsi="Arial" w:cs="Arial"/>
          <w:i/>
          <w:color w:val="000000" w:themeColor="text1"/>
          <w:sz w:val="22"/>
          <w:szCs w:val="22"/>
        </w:rPr>
        <w:t>чертеж</w:t>
      </w:r>
      <w:r w:rsidR="00BF0F15" w:rsidRPr="008B4887">
        <w:rPr>
          <w:rFonts w:ascii="Arial" w:hAnsi="Arial" w:cs="Arial"/>
          <w:i/>
          <w:color w:val="000000" w:themeColor="text1"/>
          <w:sz w:val="22"/>
          <w:szCs w:val="22"/>
          <w:lang w:val="en-US"/>
        </w:rPr>
        <w:t>"</w:t>
      </w:r>
    </w:p>
    <w:p w14:paraId="1B513148" w14:textId="77777777" w:rsidR="00BF0F15" w:rsidRPr="008B4887" w:rsidRDefault="00BF0F15" w:rsidP="00BF0F15">
      <w:pPr>
        <w:rPr>
          <w:rFonts w:ascii="Arial" w:hAnsi="Arial" w:cs="Arial"/>
          <w:i/>
          <w:color w:val="000000" w:themeColor="text1"/>
          <w:sz w:val="22"/>
          <w:szCs w:val="22"/>
        </w:rPr>
      </w:pPr>
      <w:r w:rsidRPr="003F49A7">
        <w:rPr>
          <w:rFonts w:ascii="Arial" w:hAnsi="Arial" w:cs="Arial"/>
          <w:i/>
          <w:color w:val="000000" w:themeColor="text1"/>
          <w:sz w:val="22"/>
          <w:szCs w:val="22"/>
          <w:lang w:val="en-US"/>
        </w:rPr>
        <w:t xml:space="preserve">        </w:t>
      </w:r>
      <w:r w:rsidRPr="008B4887">
        <w:rPr>
          <w:rFonts w:ascii="Arial" w:hAnsi="Arial" w:cs="Arial"/>
          <w:i/>
          <w:color w:val="000000" w:themeColor="text1"/>
          <w:sz w:val="22"/>
          <w:szCs w:val="22"/>
        </w:rPr>
        <w:t>}</w:t>
      </w:r>
    </w:p>
    <w:p w14:paraId="14DC5ECA" w14:textId="77777777" w:rsidR="00BF0F15" w:rsidRPr="003D1C7C" w:rsidRDefault="00BF0F15" w:rsidP="00BF0F15">
      <w:pPr>
        <w:rPr>
          <w:rFonts w:ascii="Arial" w:hAnsi="Arial" w:cs="Arial"/>
          <w:i/>
          <w:color w:val="000000" w:themeColor="text1"/>
          <w:sz w:val="22"/>
          <w:szCs w:val="22"/>
        </w:rPr>
      </w:pPr>
      <w:r w:rsidRPr="008B4887">
        <w:rPr>
          <w:rFonts w:ascii="Arial" w:hAnsi="Arial" w:cs="Arial"/>
          <w:i/>
          <w:color w:val="000000" w:themeColor="text1"/>
          <w:sz w:val="22"/>
          <w:szCs w:val="22"/>
        </w:rPr>
        <w:t xml:space="preserve">    }</w:t>
      </w:r>
    </w:p>
    <w:p w14:paraId="099909B3" w14:textId="77777777" w:rsidR="0060703A" w:rsidRPr="008B4887" w:rsidRDefault="0060703A" w:rsidP="0060703A">
      <w:pPr>
        <w:rPr>
          <w:rFonts w:ascii="Arial" w:hAnsi="Arial" w:cs="Arial"/>
          <w:i/>
          <w:color w:val="000000" w:themeColor="text1"/>
          <w:sz w:val="22"/>
          <w:szCs w:val="22"/>
        </w:rPr>
      </w:pPr>
      <w:r w:rsidRPr="003D1C7C">
        <w:rPr>
          <w:rFonts w:ascii="Arial" w:hAnsi="Arial" w:cs="Arial"/>
          <w:i/>
          <w:color w:val="000000" w:themeColor="text1"/>
          <w:sz w:val="22"/>
          <w:szCs w:val="22"/>
        </w:rPr>
        <w:t xml:space="preserve">  </w:t>
      </w:r>
      <w:r w:rsidRPr="008B4887">
        <w:rPr>
          <w:rFonts w:ascii="Arial" w:hAnsi="Arial" w:cs="Arial"/>
          <w:i/>
          <w:color w:val="000000" w:themeColor="text1"/>
          <w:sz w:val="22"/>
          <w:szCs w:val="22"/>
        </w:rPr>
        <w:t>]</w:t>
      </w:r>
    </w:p>
    <w:p w14:paraId="4F15D039" w14:textId="06E099D5" w:rsidR="0060703A" w:rsidRPr="008B4887" w:rsidRDefault="0060703A" w:rsidP="0060703A">
      <w:pPr>
        <w:rPr>
          <w:rFonts w:ascii="Arial" w:hAnsi="Arial" w:cs="Arial"/>
          <w:b/>
          <w:bCs/>
          <w:color w:val="000000" w:themeColor="text1"/>
          <w:sz w:val="22"/>
          <w:szCs w:val="22"/>
        </w:rPr>
      </w:pPr>
      <w:r w:rsidRPr="008B4887">
        <w:rPr>
          <w:rFonts w:ascii="Arial" w:hAnsi="Arial" w:cs="Arial"/>
          <w:i/>
          <w:color w:val="000000" w:themeColor="text1"/>
          <w:sz w:val="22"/>
          <w:szCs w:val="22"/>
        </w:rPr>
        <w:t>}</w:t>
      </w:r>
    </w:p>
    <w:p w14:paraId="644279CA" w14:textId="5D69CA1D" w:rsidR="003F49A7" w:rsidRDefault="008622A5" w:rsidP="00EE5DEF">
      <w:pPr>
        <w:pStyle w:val="11"/>
        <w:ind w:firstLine="0"/>
        <w:jc w:val="center"/>
        <w:rPr>
          <w:sz w:val="24"/>
          <w:szCs w:val="24"/>
        </w:rPr>
      </w:pPr>
      <w:r>
        <w:rPr>
          <w:sz w:val="22"/>
          <w:szCs w:val="22"/>
        </w:rPr>
        <w:br w:type="page"/>
      </w:r>
      <w:bookmarkEnd w:id="75"/>
    </w:p>
    <w:p w14:paraId="65471F9C" w14:textId="09CB9509" w:rsidR="003F49A7" w:rsidRPr="007B71E7" w:rsidRDefault="003F49A7" w:rsidP="003F49A7">
      <w:pPr>
        <w:pStyle w:val="11"/>
        <w:ind w:firstLine="0"/>
        <w:jc w:val="center"/>
        <w:rPr>
          <w:sz w:val="24"/>
        </w:rPr>
      </w:pPr>
      <w:r w:rsidRPr="003F49A7">
        <w:lastRenderedPageBreak/>
        <w:t>Приложение Г</w:t>
      </w:r>
      <w:r w:rsidRPr="003F49A7">
        <w:br/>
      </w:r>
      <w:r w:rsidRPr="007B71E7">
        <w:rPr>
          <w:sz w:val="24"/>
        </w:rPr>
        <w:t>(справочное)</w:t>
      </w:r>
      <w:r w:rsidRPr="007B71E7">
        <w:rPr>
          <w:sz w:val="24"/>
        </w:rPr>
        <w:br/>
        <w:t>Пример использования правил применяемости</w:t>
      </w:r>
    </w:p>
    <w:p w14:paraId="6242400A" w14:textId="7B203AF2" w:rsidR="007B71E7" w:rsidRDefault="007B71E7" w:rsidP="003F49A7">
      <w:pPr>
        <w:pStyle w:val="afff"/>
      </w:pPr>
      <w:r>
        <w:t xml:space="preserve">Пример описания многовариантной ЭСК в соответствии со схемой данных, описанной в настоящем стандарте, приведен на </w:t>
      </w:r>
      <w:r w:rsidR="003F49A7">
        <w:t>рисунк</w:t>
      </w:r>
      <w:r>
        <w:t>е</w:t>
      </w:r>
      <w:r w:rsidR="003F49A7">
        <w:t xml:space="preserve"> Г.1</w:t>
      </w:r>
      <w:r>
        <w:t>.</w:t>
      </w:r>
    </w:p>
    <w:p w14:paraId="58E031CA" w14:textId="4975FBD0" w:rsidR="003F49A7" w:rsidRDefault="007B71E7" w:rsidP="003F49A7">
      <w:pPr>
        <w:pStyle w:val="afff"/>
      </w:pPr>
      <w:r>
        <w:t xml:space="preserve">В данном примере </w:t>
      </w:r>
      <w:r w:rsidR="003F49A7">
        <w:t>колесо состоит из покрышки и одного из трех вариантов дисков</w:t>
      </w:r>
      <w:r>
        <w:t xml:space="preserve">: </w:t>
      </w:r>
      <w:r w:rsidR="003F49A7">
        <w:t>литого, кованого и</w:t>
      </w:r>
      <w:r>
        <w:t>ли</w:t>
      </w:r>
      <w:r w:rsidR="003F49A7">
        <w:t xml:space="preserve"> штампованного. </w:t>
      </w:r>
      <w:r w:rsidR="00EE5DEF">
        <w:t>П</w:t>
      </w:r>
      <w:r w:rsidR="003F49A7">
        <w:t xml:space="preserve">окрышка входит в состав колеса всегда. Литой диск </w:t>
      </w:r>
      <w:r>
        <w:t xml:space="preserve">предполагается </w:t>
      </w:r>
      <w:r w:rsidR="003F49A7">
        <w:t>использо</w:t>
      </w:r>
      <w:r>
        <w:t xml:space="preserve">вать при производстве колеса </w:t>
      </w:r>
      <w:r w:rsidR="003F49A7">
        <w:t xml:space="preserve">с 01.01.2022 по 21.02.2022 и начиная с 10.04.2022. Кованый диск </w:t>
      </w:r>
      <w:r>
        <w:t xml:space="preserve">предполагается использовать </w:t>
      </w:r>
      <w:r w:rsidR="003F49A7">
        <w:t>с 22.02.2022 по 03.04.2022</w:t>
      </w:r>
      <w:r>
        <w:t xml:space="preserve">. Штампованный </w:t>
      </w:r>
      <w:r w:rsidR="003F49A7">
        <w:t xml:space="preserve">диск </w:t>
      </w:r>
      <w:r>
        <w:t xml:space="preserve">предполагается использовать </w:t>
      </w:r>
      <w:r w:rsidR="003F49A7">
        <w:t>04.04.2022 по 09.04.2022.</w:t>
      </w:r>
    </w:p>
    <w:p w14:paraId="1E82627B" w14:textId="419B2AD8" w:rsidR="007B71E7" w:rsidRDefault="007B71E7" w:rsidP="003F49A7">
      <w:pPr>
        <w:pStyle w:val="afff"/>
      </w:pPr>
      <w:r>
        <w:t>На связи между колесом в сборе и разными дисками (</w:t>
      </w:r>
      <w:r w:rsidR="00CE4FA1">
        <w:t xml:space="preserve">экземпляры </w:t>
      </w:r>
      <w:r>
        <w:t>объект</w:t>
      </w:r>
      <w:r w:rsidR="00CE4FA1">
        <w:t>а</w:t>
      </w:r>
      <w:r>
        <w:t xml:space="preserve"> </w:t>
      </w:r>
      <w:r w:rsidRPr="007B71E7">
        <w:rPr>
          <w:b/>
          <w:i/>
          <w:lang w:val="en-US"/>
        </w:rPr>
        <w:t>next</w:t>
      </w:r>
      <w:r w:rsidRPr="007B71E7">
        <w:rPr>
          <w:b/>
          <w:i/>
        </w:rPr>
        <w:t>_</w:t>
      </w:r>
      <w:r w:rsidRPr="007B71E7">
        <w:rPr>
          <w:b/>
          <w:i/>
          <w:lang w:val="en-US"/>
        </w:rPr>
        <w:t>assembly</w:t>
      </w:r>
      <w:r w:rsidRPr="007B71E7">
        <w:rPr>
          <w:b/>
          <w:i/>
        </w:rPr>
        <w:t>_</w:t>
      </w:r>
      <w:r w:rsidRPr="007B71E7">
        <w:rPr>
          <w:b/>
          <w:i/>
          <w:lang w:val="en-US"/>
        </w:rPr>
        <w:t>usage</w:t>
      </w:r>
      <w:r w:rsidRPr="007B71E7">
        <w:rPr>
          <w:b/>
          <w:i/>
        </w:rPr>
        <w:t>_</w:t>
      </w:r>
      <w:proofErr w:type="spellStart"/>
      <w:r w:rsidRPr="007B71E7">
        <w:rPr>
          <w:b/>
          <w:i/>
          <w:lang w:val="en-US"/>
        </w:rPr>
        <w:t>occurence</w:t>
      </w:r>
      <w:proofErr w:type="spellEnd"/>
      <w:r w:rsidRPr="007B71E7">
        <w:t>)</w:t>
      </w:r>
      <w:r w:rsidR="00CE4FA1" w:rsidRPr="00CE4FA1">
        <w:t xml:space="preserve"> </w:t>
      </w:r>
      <w:r w:rsidR="00CE4FA1">
        <w:t xml:space="preserve">наложены соответствующие ограничения по дате применения с использованием экземпляров объекта </w:t>
      </w:r>
      <w:r w:rsidR="00CE4FA1" w:rsidRPr="00CE4FA1">
        <w:rPr>
          <w:b/>
          <w:i/>
          <w:lang w:val="en-US"/>
        </w:rPr>
        <w:t>dated</w:t>
      </w:r>
      <w:r w:rsidR="00CE4FA1" w:rsidRPr="00CE4FA1">
        <w:rPr>
          <w:b/>
          <w:i/>
        </w:rPr>
        <w:t>_</w:t>
      </w:r>
      <w:r w:rsidR="00CE4FA1" w:rsidRPr="00CE4FA1">
        <w:rPr>
          <w:b/>
          <w:i/>
          <w:lang w:val="en-US"/>
        </w:rPr>
        <w:t>effectivity</w:t>
      </w:r>
      <w:r w:rsidR="00CE4FA1">
        <w:t>. В соответствии с этими ограничениями для конкретной даты в ЭСК колеса в сборе будет включена покрышка и только один из вариантов диска.</w:t>
      </w:r>
    </w:p>
    <w:p w14:paraId="4A5C5941" w14:textId="77777777" w:rsidR="00CE4FA1" w:rsidRPr="00CE4FA1" w:rsidRDefault="00CE4FA1" w:rsidP="003F49A7">
      <w:pPr>
        <w:pStyle w:val="afff"/>
      </w:pPr>
    </w:p>
    <w:p w14:paraId="2BE2ED46" w14:textId="2DDD85F5" w:rsidR="003F49A7" w:rsidRDefault="003F49A7" w:rsidP="003F49A7">
      <w:pPr>
        <w:pStyle w:val="afff"/>
        <w:ind w:firstLine="0"/>
        <w:jc w:val="center"/>
      </w:pPr>
      <w:r>
        <w:object w:dxaOrig="11806" w:dyaOrig="6225" w14:anchorId="3BDADB4B">
          <v:shape id="_x0000_i1026" type="#_x0000_t75" style="width:481.55pt;height:254pt" o:ole="">
            <v:imagedata r:id="rId30" o:title=""/>
          </v:shape>
          <o:OLEObject Type="Embed" ProgID="Visio.Drawing.15" ShapeID="_x0000_i1026" DrawAspect="Content" ObjectID="_1780814534" r:id="rId31"/>
        </w:object>
      </w:r>
    </w:p>
    <w:p w14:paraId="3BB55692" w14:textId="6C5CE915" w:rsidR="003F49A7" w:rsidRPr="00293A9B" w:rsidRDefault="003F49A7" w:rsidP="003F49A7">
      <w:pPr>
        <w:pStyle w:val="afff"/>
        <w:ind w:firstLine="0"/>
        <w:jc w:val="center"/>
        <w:rPr>
          <w:rFonts w:cs="Arial"/>
        </w:rPr>
      </w:pPr>
      <w:r w:rsidRPr="00A4200C">
        <w:t xml:space="preserve">Рисунок </w:t>
      </w:r>
      <w:r>
        <w:t>Г.1</w:t>
      </w:r>
      <w:r w:rsidRPr="00A4200C">
        <w:t xml:space="preserve"> </w:t>
      </w:r>
      <w:r>
        <w:t>Пример</w:t>
      </w:r>
      <w:r w:rsidRPr="00A4200C">
        <w:t xml:space="preserve"> использования правил применяемости</w:t>
      </w:r>
    </w:p>
    <w:p w14:paraId="3199CE64" w14:textId="77777777" w:rsidR="008622A5" w:rsidRPr="004E5539" w:rsidRDefault="008622A5" w:rsidP="008622A5">
      <w:pPr>
        <w:rPr>
          <w:rFonts w:ascii="Arial" w:hAnsi="Arial" w:cs="Arial"/>
          <w:sz w:val="24"/>
          <w:szCs w:val="24"/>
        </w:rPr>
      </w:pPr>
      <w:r w:rsidRPr="004E5539">
        <w:rPr>
          <w:rFonts w:ascii="Arial" w:hAnsi="Arial" w:cs="Arial"/>
          <w:sz w:val="24"/>
          <w:szCs w:val="24"/>
        </w:rPr>
        <w:br w:type="page"/>
      </w:r>
    </w:p>
    <w:p w14:paraId="748F9F47" w14:textId="77777777" w:rsidR="008622A5" w:rsidRPr="004E5539" w:rsidRDefault="008622A5" w:rsidP="008622A5">
      <w:pPr>
        <w:jc w:val="center"/>
        <w:rPr>
          <w:rFonts w:ascii="Arial" w:hAnsi="Arial" w:cs="Arial"/>
          <w:b/>
          <w:sz w:val="24"/>
          <w:szCs w:val="24"/>
        </w:rPr>
      </w:pPr>
      <w:r>
        <w:rPr>
          <w:rFonts w:ascii="Arial" w:hAnsi="Arial" w:cs="Arial"/>
          <w:b/>
          <w:sz w:val="24"/>
          <w:szCs w:val="24"/>
        </w:rPr>
        <w:lastRenderedPageBreak/>
        <w:t>Библиография</w:t>
      </w:r>
    </w:p>
    <w:p w14:paraId="44DE5589" w14:textId="77777777" w:rsidR="008622A5" w:rsidRPr="004E5539" w:rsidRDefault="008622A5" w:rsidP="008622A5">
      <w:pPr>
        <w:rPr>
          <w:rFonts w:ascii="Arial" w:hAnsi="Arial" w:cs="Arial"/>
          <w:sz w:val="24"/>
          <w:szCs w:val="24"/>
        </w:rPr>
      </w:pPr>
    </w:p>
    <w:p w14:paraId="20845498" w14:textId="77777777" w:rsidR="008622A5" w:rsidRPr="004E5539" w:rsidRDefault="008622A5" w:rsidP="008622A5">
      <w:pPr>
        <w:rPr>
          <w:rFonts w:ascii="Arial" w:hAnsi="Arial" w:cs="Arial"/>
          <w:sz w:val="24"/>
          <w:szCs w:val="24"/>
        </w:rPr>
      </w:pPr>
    </w:p>
    <w:p w14:paraId="23414B1F" w14:textId="19B5A347" w:rsidR="008622A5" w:rsidRPr="00883EF0" w:rsidRDefault="00141012" w:rsidP="008622A5">
      <w:pPr>
        <w:rPr>
          <w:rFonts w:ascii="Arial" w:hAnsi="Arial" w:cs="Arial"/>
          <w:sz w:val="24"/>
          <w:szCs w:val="24"/>
        </w:rPr>
      </w:pPr>
      <w:r w:rsidRPr="004E5539">
        <w:rPr>
          <w:rFonts w:ascii="Arial" w:hAnsi="Arial" w:cs="Arial"/>
          <w:sz w:val="24"/>
          <w:szCs w:val="24"/>
        </w:rPr>
        <w:t>[</w:t>
      </w:r>
      <w:r w:rsidR="008622A5" w:rsidRPr="004E5539">
        <w:rPr>
          <w:rFonts w:ascii="Arial" w:hAnsi="Arial" w:cs="Arial"/>
          <w:sz w:val="24"/>
          <w:szCs w:val="24"/>
        </w:rPr>
        <w:t>1</w:t>
      </w:r>
      <w:r w:rsidRPr="004E5539">
        <w:rPr>
          <w:rFonts w:ascii="Arial" w:hAnsi="Arial" w:cs="Arial"/>
          <w:sz w:val="24"/>
          <w:szCs w:val="24"/>
        </w:rPr>
        <w:t>]</w:t>
      </w:r>
      <w:r w:rsidR="008622A5" w:rsidRPr="004E5539">
        <w:rPr>
          <w:rFonts w:ascii="Arial" w:hAnsi="Arial" w:cs="Arial"/>
          <w:sz w:val="24"/>
          <w:szCs w:val="24"/>
        </w:rPr>
        <w:t xml:space="preserve"> </w:t>
      </w:r>
      <w:hyperlink r:id="rId32" w:history="1">
        <w:r w:rsidRPr="00883EF0">
          <w:rPr>
            <w:rFonts w:ascii="Arial" w:hAnsi="Arial" w:cs="Arial"/>
            <w:sz w:val="24"/>
            <w:szCs w:val="24"/>
            <w:lang w:val="en-US"/>
          </w:rPr>
          <w:t>ISO</w:t>
        </w:r>
        <w:r w:rsidRPr="00883EF0">
          <w:rPr>
            <w:rFonts w:ascii="Arial" w:hAnsi="Arial" w:cs="Arial"/>
            <w:sz w:val="24"/>
            <w:szCs w:val="24"/>
          </w:rPr>
          <w:t>/</w:t>
        </w:r>
        <w:r w:rsidRPr="00883EF0">
          <w:rPr>
            <w:rFonts w:ascii="Arial" w:hAnsi="Arial" w:cs="Arial"/>
            <w:sz w:val="24"/>
            <w:szCs w:val="24"/>
            <w:lang w:val="en-US"/>
          </w:rPr>
          <w:t>IEC</w:t>
        </w:r>
        <w:r w:rsidRPr="00883EF0">
          <w:rPr>
            <w:rFonts w:ascii="Arial" w:hAnsi="Arial" w:cs="Arial"/>
            <w:sz w:val="24"/>
            <w:szCs w:val="24"/>
          </w:rPr>
          <w:t xml:space="preserve"> 21778:2017</w:t>
        </w:r>
      </w:hyperlink>
      <w:r w:rsidRPr="00883EF0">
        <w:rPr>
          <w:rFonts w:ascii="Arial" w:hAnsi="Arial" w:cs="Arial"/>
          <w:sz w:val="24"/>
          <w:szCs w:val="24"/>
        </w:rPr>
        <w:t xml:space="preserve"> Информационная технология. Синтаксис обмена данными </w:t>
      </w:r>
      <w:r w:rsidRPr="00883EF0">
        <w:rPr>
          <w:rFonts w:ascii="Arial" w:hAnsi="Arial" w:cs="Arial"/>
          <w:sz w:val="24"/>
          <w:szCs w:val="24"/>
          <w:lang w:val="en-US"/>
        </w:rPr>
        <w:t>JSON</w:t>
      </w:r>
    </w:p>
    <w:p w14:paraId="1AEB9950" w14:textId="77777777" w:rsidR="008622A5" w:rsidRPr="00883EF0" w:rsidRDefault="008622A5" w:rsidP="008622A5">
      <w:pPr>
        <w:rPr>
          <w:rFonts w:ascii="Arial" w:hAnsi="Arial" w:cs="Arial"/>
          <w:sz w:val="24"/>
          <w:szCs w:val="24"/>
        </w:rPr>
      </w:pPr>
    </w:p>
    <w:p w14:paraId="5B655C9D" w14:textId="77777777" w:rsidR="008622A5" w:rsidRPr="00883EF0" w:rsidRDefault="008622A5" w:rsidP="008622A5">
      <w:pPr>
        <w:rPr>
          <w:rFonts w:ascii="Arial" w:hAnsi="Arial" w:cs="Arial"/>
          <w:sz w:val="24"/>
          <w:szCs w:val="24"/>
        </w:rPr>
      </w:pPr>
      <w:r w:rsidRPr="00883EF0">
        <w:rPr>
          <w:rFonts w:ascii="Arial" w:hAnsi="Arial" w:cs="Arial"/>
          <w:sz w:val="24"/>
          <w:szCs w:val="24"/>
        </w:rPr>
        <w:br w:type="page"/>
      </w:r>
    </w:p>
    <w:p w14:paraId="5A9EE8F9" w14:textId="77777777" w:rsidR="008622A5" w:rsidRPr="00883EF0" w:rsidRDefault="008622A5" w:rsidP="008622A5">
      <w:pPr>
        <w:rPr>
          <w:rFonts w:ascii="Arial" w:hAnsi="Arial" w:cs="Arial"/>
          <w:sz w:val="24"/>
          <w:szCs w:val="24"/>
        </w:rPr>
      </w:pPr>
    </w:p>
    <w:tbl>
      <w:tblPr>
        <w:tblW w:w="0" w:type="auto"/>
        <w:tblBorders>
          <w:top w:val="single" w:sz="4" w:space="0" w:color="auto"/>
          <w:bottom w:val="single" w:sz="4" w:space="0" w:color="auto"/>
        </w:tblBorders>
        <w:tblLook w:val="04A0" w:firstRow="1" w:lastRow="0" w:firstColumn="1" w:lastColumn="0" w:noHBand="0" w:noVBand="1"/>
      </w:tblPr>
      <w:tblGrid>
        <w:gridCol w:w="9637"/>
      </w:tblGrid>
      <w:tr w:rsidR="008622A5" w14:paraId="7E09E5BE" w14:textId="77777777" w:rsidTr="008622A5">
        <w:tc>
          <w:tcPr>
            <w:tcW w:w="9637" w:type="dxa"/>
            <w:tcBorders>
              <w:top w:val="single" w:sz="4" w:space="0" w:color="auto"/>
              <w:left w:val="nil"/>
              <w:bottom w:val="nil"/>
              <w:right w:val="nil"/>
            </w:tcBorders>
            <w:vAlign w:val="center"/>
            <w:hideMark/>
          </w:tcPr>
          <w:bookmarkEnd w:id="40"/>
          <w:bookmarkEnd w:id="41"/>
          <w:bookmarkEnd w:id="42"/>
          <w:bookmarkEnd w:id="57"/>
          <w:bookmarkEnd w:id="58"/>
          <w:p w14:paraId="1D5C6E8D" w14:textId="77777777" w:rsidR="008622A5" w:rsidRDefault="008622A5">
            <w:pPr>
              <w:widowControl w:val="0"/>
              <w:spacing w:before="120" w:after="120" w:line="360" w:lineRule="auto"/>
              <w:rPr>
                <w:rFonts w:ascii="Arial" w:hAnsi="Arial" w:cs="Arial"/>
                <w:sz w:val="24"/>
                <w:szCs w:val="24"/>
              </w:rPr>
            </w:pPr>
            <w:r>
              <w:rPr>
                <w:rFonts w:ascii="Arial" w:hAnsi="Arial" w:cs="Arial"/>
                <w:sz w:val="24"/>
                <w:szCs w:val="24"/>
              </w:rPr>
              <w:t>УДК 006.1:006.354</w:t>
            </w:r>
            <w:r>
              <w:rPr>
                <w:rFonts w:ascii="Arial" w:hAnsi="Arial" w:cs="Arial"/>
                <w:sz w:val="24"/>
                <w:szCs w:val="24"/>
              </w:rPr>
              <w:tab/>
            </w:r>
            <w:r>
              <w:rPr>
                <w:rFonts w:ascii="Arial" w:hAnsi="Arial" w:cs="Arial"/>
                <w:sz w:val="24"/>
                <w:szCs w:val="24"/>
              </w:rPr>
              <w:tab/>
            </w:r>
            <w:r>
              <w:rPr>
                <w:rFonts w:ascii="Arial" w:hAnsi="Arial" w:cs="Arial"/>
                <w:sz w:val="24"/>
                <w:szCs w:val="24"/>
                <w:lang w:val="en-US"/>
              </w:rPr>
              <w:t xml:space="preserve">                                                                         </w:t>
            </w:r>
            <w:r>
              <w:rPr>
                <w:rFonts w:ascii="Arial" w:hAnsi="Arial" w:cs="Arial"/>
                <w:sz w:val="24"/>
                <w:szCs w:val="24"/>
              </w:rPr>
              <w:t>ОКС</w:t>
            </w:r>
            <w:r>
              <w:rPr>
                <w:rFonts w:ascii="Arial" w:hAnsi="Arial" w:cs="Arial"/>
                <w:sz w:val="24"/>
                <w:szCs w:val="24"/>
                <w:lang w:val="en-US"/>
              </w:rPr>
              <w:t xml:space="preserve"> </w:t>
            </w:r>
            <w:r>
              <w:rPr>
                <w:rFonts w:ascii="Arial" w:hAnsi="Arial" w:cs="Arial"/>
                <w:sz w:val="24"/>
                <w:szCs w:val="24"/>
              </w:rPr>
              <w:t>35.240.50</w:t>
            </w:r>
          </w:p>
        </w:tc>
      </w:tr>
      <w:tr w:rsidR="008622A5" w14:paraId="42032D05" w14:textId="77777777" w:rsidTr="008622A5">
        <w:tc>
          <w:tcPr>
            <w:tcW w:w="9637" w:type="dxa"/>
            <w:tcBorders>
              <w:top w:val="nil"/>
              <w:left w:val="nil"/>
              <w:bottom w:val="single" w:sz="4" w:space="0" w:color="auto"/>
              <w:right w:val="nil"/>
            </w:tcBorders>
            <w:vAlign w:val="center"/>
            <w:hideMark/>
          </w:tcPr>
          <w:p w14:paraId="5CBFB803" w14:textId="103645F3" w:rsidR="008622A5" w:rsidRDefault="008622A5">
            <w:pPr>
              <w:widowControl w:val="0"/>
              <w:spacing w:line="360" w:lineRule="auto"/>
              <w:jc w:val="both"/>
              <w:rPr>
                <w:rFonts w:ascii="Arial" w:hAnsi="Arial" w:cs="Arial"/>
                <w:b/>
                <w:bCs/>
                <w:sz w:val="24"/>
                <w:szCs w:val="24"/>
              </w:rPr>
            </w:pPr>
            <w:r>
              <w:rPr>
                <w:rFonts w:ascii="Arial" w:hAnsi="Arial" w:cs="Arial"/>
                <w:bCs/>
                <w:sz w:val="24"/>
                <w:szCs w:val="24"/>
              </w:rPr>
              <w:t>Ключевые слова: электронная структура изделия</w:t>
            </w:r>
            <w:r w:rsidR="004E5539">
              <w:rPr>
                <w:rFonts w:ascii="Arial" w:hAnsi="Arial" w:cs="Arial"/>
                <w:bCs/>
                <w:sz w:val="24"/>
                <w:szCs w:val="24"/>
              </w:rPr>
              <w:t xml:space="preserve"> конструктивная</w:t>
            </w:r>
            <w:r>
              <w:rPr>
                <w:rFonts w:ascii="Arial" w:hAnsi="Arial" w:cs="Arial"/>
                <w:bCs/>
                <w:sz w:val="24"/>
                <w:szCs w:val="24"/>
              </w:rPr>
              <w:t xml:space="preserve">, </w:t>
            </w:r>
            <w:r w:rsidR="004E5539">
              <w:rPr>
                <w:rFonts w:ascii="Arial" w:hAnsi="Arial" w:cs="Arial"/>
                <w:bCs/>
                <w:sz w:val="24"/>
                <w:szCs w:val="24"/>
              </w:rPr>
              <w:t xml:space="preserve">схема данных, </w:t>
            </w:r>
            <w:r>
              <w:rPr>
                <w:rFonts w:ascii="Arial" w:hAnsi="Arial" w:cs="Arial"/>
                <w:bCs/>
                <w:sz w:val="24"/>
                <w:szCs w:val="24"/>
              </w:rPr>
              <w:t xml:space="preserve">формат </w:t>
            </w:r>
            <w:r w:rsidR="004E5539">
              <w:rPr>
                <w:rFonts w:ascii="Arial" w:hAnsi="Arial" w:cs="Arial"/>
                <w:bCs/>
                <w:sz w:val="24"/>
                <w:szCs w:val="24"/>
              </w:rPr>
              <w:t>данных</w:t>
            </w:r>
          </w:p>
        </w:tc>
      </w:tr>
    </w:tbl>
    <w:p w14:paraId="0EE3022B" w14:textId="77777777" w:rsidR="008622A5" w:rsidRDefault="008622A5" w:rsidP="008622A5">
      <w:pPr>
        <w:spacing w:line="360" w:lineRule="auto"/>
        <w:ind w:left="284" w:right="283" w:hanging="284"/>
        <w:jc w:val="both"/>
        <w:rPr>
          <w:rFonts w:ascii="Arial" w:hAnsi="Arial" w:cs="Arial"/>
          <w:sz w:val="24"/>
          <w:szCs w:val="24"/>
          <w:lang w:eastAsia="x-none"/>
        </w:rPr>
      </w:pPr>
    </w:p>
    <w:p w14:paraId="35D6EDEF" w14:textId="77777777" w:rsidR="008622A5" w:rsidRDefault="008622A5" w:rsidP="008622A5">
      <w:pPr>
        <w:widowControl w:val="0"/>
        <w:tabs>
          <w:tab w:val="left" w:pos="2552"/>
          <w:tab w:val="left" w:pos="3420"/>
          <w:tab w:val="left" w:pos="3780"/>
        </w:tabs>
        <w:overflowPunct w:val="0"/>
        <w:autoSpaceDE w:val="0"/>
        <w:autoSpaceDN w:val="0"/>
        <w:adjustRightInd w:val="0"/>
        <w:spacing w:before="100" w:after="100"/>
        <w:ind w:right="-185"/>
        <w:jc w:val="both"/>
        <w:textAlignment w:val="baseline"/>
        <w:rPr>
          <w:rFonts w:ascii="Arial" w:hAnsi="Arial" w:cs="Arial"/>
        </w:rPr>
      </w:pPr>
    </w:p>
    <w:p w14:paraId="1172BA27" w14:textId="77777777" w:rsidR="008622A5" w:rsidRDefault="008622A5" w:rsidP="008622A5"/>
    <w:p w14:paraId="795C12DA" w14:textId="77777777" w:rsidR="008622A5" w:rsidRDefault="008622A5" w:rsidP="008622A5"/>
    <w:p w14:paraId="5C4C273C" w14:textId="77777777" w:rsidR="008622A5" w:rsidRDefault="008622A5" w:rsidP="008622A5"/>
    <w:p w14:paraId="3C472981" w14:textId="77777777" w:rsidR="00361E08" w:rsidRDefault="00361E08" w:rsidP="00361E08">
      <w:pPr>
        <w:rPr>
          <w:rFonts w:ascii="Arial" w:hAnsi="Arial" w:cs="Arial"/>
          <w:sz w:val="24"/>
          <w:szCs w:val="24"/>
        </w:rPr>
      </w:pPr>
      <w:r w:rsidRPr="00902E7E">
        <w:rPr>
          <w:rFonts w:ascii="Arial" w:hAnsi="Arial" w:cs="Arial"/>
          <w:sz w:val="24"/>
          <w:szCs w:val="24"/>
        </w:rPr>
        <w:t>Руков</w:t>
      </w:r>
      <w:r>
        <w:rPr>
          <w:rFonts w:ascii="Arial" w:hAnsi="Arial" w:cs="Arial"/>
          <w:sz w:val="24"/>
          <w:szCs w:val="24"/>
        </w:rPr>
        <w:t>о</w:t>
      </w:r>
      <w:r w:rsidRPr="00902E7E">
        <w:rPr>
          <w:rFonts w:ascii="Arial" w:hAnsi="Arial" w:cs="Arial"/>
          <w:sz w:val="24"/>
          <w:szCs w:val="24"/>
        </w:rPr>
        <w:t xml:space="preserve">дитель </w:t>
      </w:r>
      <w:r>
        <w:rPr>
          <w:rFonts w:ascii="Arial" w:hAnsi="Arial" w:cs="Arial"/>
          <w:sz w:val="24"/>
          <w:szCs w:val="24"/>
        </w:rPr>
        <w:t>организации-разработчика</w:t>
      </w:r>
      <w:r>
        <w:rPr>
          <w:rFonts w:ascii="Arial" w:hAnsi="Arial" w:cs="Arial"/>
          <w:noProof/>
          <w:sz w:val="24"/>
          <w:szCs w:val="24"/>
        </w:rPr>
        <w:t xml:space="preserve"> </w:t>
      </w:r>
      <w:r w:rsidRPr="00D74424">
        <w:rPr>
          <w:rFonts w:ascii="Arial" w:hAnsi="Arial" w:cs="Arial"/>
          <w:noProof/>
          <w:sz w:val="24"/>
          <w:szCs w:val="24"/>
        </w:rPr>
        <w:t xml:space="preserve"> </w:t>
      </w:r>
    </w:p>
    <w:p w14:paraId="1110034C" w14:textId="77777777" w:rsidR="00361E08" w:rsidRDefault="00361E08" w:rsidP="00361E08">
      <w:pPr>
        <w:rPr>
          <w:rFonts w:ascii="Arial" w:hAnsi="Arial" w:cs="Arial"/>
          <w:sz w:val="24"/>
          <w:szCs w:val="24"/>
        </w:rPr>
      </w:pPr>
      <w:r>
        <w:rPr>
          <w:rFonts w:ascii="Arial" w:hAnsi="Arial" w:cs="Arial"/>
          <w:sz w:val="24"/>
          <w:szCs w:val="24"/>
        </w:rPr>
        <w:t>АО НИЦ «Прикладная логистика»</w:t>
      </w:r>
    </w:p>
    <w:p w14:paraId="2E5B2E63" w14:textId="718B2A04" w:rsidR="00361E08" w:rsidRDefault="00361E08" w:rsidP="00361E08">
      <w:pPr>
        <w:rPr>
          <w:rFonts w:ascii="Arial" w:hAnsi="Arial" w:cs="Arial"/>
          <w:sz w:val="24"/>
          <w:szCs w:val="24"/>
        </w:rPr>
      </w:pPr>
      <w:bookmarkStart w:id="77" w:name="_GoBack"/>
      <w:bookmarkEnd w:id="77"/>
    </w:p>
    <w:p w14:paraId="7B0F5325" w14:textId="77777777" w:rsidR="00361E08" w:rsidRDefault="00361E08" w:rsidP="00361E08">
      <w:pPr>
        <w:rPr>
          <w:rFonts w:ascii="Arial" w:hAnsi="Arial" w:cs="Arial"/>
          <w:sz w:val="24"/>
          <w:szCs w:val="24"/>
        </w:rPr>
      </w:pPr>
    </w:p>
    <w:p w14:paraId="15F5A1B6" w14:textId="77777777" w:rsidR="00361E08" w:rsidRDefault="00361E08" w:rsidP="00361E08">
      <w:pPr>
        <w:rPr>
          <w:rFonts w:ascii="Arial" w:hAnsi="Arial" w:cs="Arial"/>
          <w:sz w:val="24"/>
          <w:szCs w:val="24"/>
        </w:rPr>
      </w:pPr>
      <w:r>
        <w:rPr>
          <w:rFonts w:ascii="Arial" w:hAnsi="Arial" w:cs="Arial"/>
          <w:sz w:val="24"/>
          <w:szCs w:val="24"/>
        </w:rPr>
        <w:t xml:space="preserve">Генеральный директор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Галин И.Ю.</w:t>
      </w:r>
    </w:p>
    <w:p w14:paraId="0B4992EB" w14:textId="77777777" w:rsidR="00361E08" w:rsidRDefault="00361E08" w:rsidP="00361E08">
      <w:pPr>
        <w:rPr>
          <w:rFonts w:ascii="Arial" w:hAnsi="Arial" w:cs="Arial"/>
          <w:sz w:val="24"/>
          <w:szCs w:val="24"/>
        </w:rPr>
      </w:pPr>
    </w:p>
    <w:p w14:paraId="20960602" w14:textId="49EFE891" w:rsidR="00361E08" w:rsidRDefault="00361E08" w:rsidP="00361E08">
      <w:pPr>
        <w:rPr>
          <w:rFonts w:ascii="Arial" w:hAnsi="Arial" w:cs="Arial"/>
          <w:sz w:val="24"/>
          <w:szCs w:val="24"/>
        </w:rPr>
      </w:pPr>
    </w:p>
    <w:p w14:paraId="36713CE4" w14:textId="21025532" w:rsidR="00361E08" w:rsidRDefault="00361E08" w:rsidP="00361E08">
      <w:pPr>
        <w:rPr>
          <w:rFonts w:ascii="Arial" w:hAnsi="Arial" w:cs="Arial"/>
          <w:sz w:val="24"/>
          <w:szCs w:val="24"/>
        </w:rPr>
      </w:pPr>
    </w:p>
    <w:p w14:paraId="3139B937" w14:textId="77777777" w:rsidR="00361E08" w:rsidRDefault="00361E08" w:rsidP="00361E08">
      <w:pPr>
        <w:rPr>
          <w:rFonts w:ascii="Arial" w:hAnsi="Arial" w:cs="Arial"/>
          <w:sz w:val="24"/>
          <w:szCs w:val="24"/>
        </w:rPr>
      </w:pPr>
    </w:p>
    <w:p w14:paraId="0E834A46" w14:textId="77777777" w:rsidR="00361E08" w:rsidRDefault="00361E08" w:rsidP="00361E08">
      <w:pPr>
        <w:rPr>
          <w:rFonts w:ascii="Arial" w:hAnsi="Arial" w:cs="Arial"/>
          <w:sz w:val="24"/>
          <w:szCs w:val="24"/>
        </w:rPr>
      </w:pPr>
      <w:r>
        <w:rPr>
          <w:rFonts w:ascii="Arial" w:hAnsi="Arial" w:cs="Arial"/>
          <w:sz w:val="24"/>
          <w:szCs w:val="24"/>
        </w:rPr>
        <w:t xml:space="preserve">Руководитель  разработки, </w:t>
      </w:r>
    </w:p>
    <w:p w14:paraId="5DC52A5B" w14:textId="1A19A3E1" w:rsidR="00361E08" w:rsidRPr="00902E7E" w:rsidRDefault="00361E08" w:rsidP="00361E08">
      <w:pPr>
        <w:rPr>
          <w:rFonts w:ascii="Arial" w:hAnsi="Arial" w:cs="Arial"/>
          <w:sz w:val="24"/>
          <w:szCs w:val="24"/>
        </w:rPr>
      </w:pPr>
      <w:r>
        <w:rPr>
          <w:rFonts w:ascii="Arial" w:hAnsi="Arial" w:cs="Arial"/>
          <w:sz w:val="24"/>
          <w:szCs w:val="24"/>
        </w:rPr>
        <w:t xml:space="preserve">руководитель отдела </w:t>
      </w:r>
      <w:proofErr w:type="spellStart"/>
      <w:r>
        <w:rPr>
          <w:rFonts w:ascii="Arial" w:hAnsi="Arial" w:cs="Arial"/>
          <w:sz w:val="24"/>
          <w:szCs w:val="24"/>
        </w:rPr>
        <w:t>САиНО</w:t>
      </w:r>
      <w:proofErr w:type="spellEnd"/>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proofErr w:type="spellStart"/>
      <w:r>
        <w:rPr>
          <w:rFonts w:ascii="Arial" w:hAnsi="Arial" w:cs="Arial"/>
          <w:sz w:val="24"/>
          <w:szCs w:val="24"/>
        </w:rPr>
        <w:t>Селезнёва</w:t>
      </w:r>
      <w:proofErr w:type="spellEnd"/>
      <w:r>
        <w:rPr>
          <w:rFonts w:ascii="Arial" w:hAnsi="Arial" w:cs="Arial"/>
          <w:sz w:val="24"/>
          <w:szCs w:val="24"/>
        </w:rPr>
        <w:t xml:space="preserve"> Е.В.</w:t>
      </w:r>
    </w:p>
    <w:p w14:paraId="6FF6D779" w14:textId="77777777" w:rsidR="00361E08" w:rsidRPr="00BC4666" w:rsidRDefault="00361E08" w:rsidP="00361E08"/>
    <w:p w14:paraId="53E9A458" w14:textId="58DED80A" w:rsidR="005537F8" w:rsidRPr="008622A5" w:rsidRDefault="005537F8" w:rsidP="008622A5"/>
    <w:sectPr w:rsidR="005537F8" w:rsidRPr="008622A5" w:rsidSect="004E5539">
      <w:footnotePr>
        <w:numRestart w:val="eachPage"/>
      </w:footnotePr>
      <w:pgSz w:w="11906" w:h="16838" w:code="9"/>
      <w:pgMar w:top="1134" w:right="849" w:bottom="1134" w:left="1418" w:header="709" w:footer="709" w:gutter="0"/>
      <w:cols w:space="720"/>
      <w:docGrid w:linePitch="27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018EF94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018EF94A" w16cid:durableId="5F9CB68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ADD496" w14:textId="77777777" w:rsidR="00F06DBD" w:rsidRDefault="00F06DBD">
      <w:r>
        <w:separator/>
      </w:r>
    </w:p>
  </w:endnote>
  <w:endnote w:type="continuationSeparator" w:id="0">
    <w:p w14:paraId="36352638" w14:textId="77777777" w:rsidR="00F06DBD" w:rsidRDefault="00F06D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EFF" w:usb1="F9DFFFFF" w:usb2="0000007F" w:usb3="00000000" w:csb0="003F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rebuchet MS">
    <w:panose1 w:val="020B0603020202020204"/>
    <w:charset w:val="CC"/>
    <w:family w:val="swiss"/>
    <w:pitch w:val="variable"/>
    <w:sig w:usb0="00000687" w:usb1="00000000" w:usb2="00000000" w:usb3="00000000" w:csb0="0000009F" w:csb1="00000000"/>
  </w:font>
  <w:font w:name="LexHarmony">
    <w:altName w:val="Georgia"/>
    <w:charset w:val="00"/>
    <w:family w:val="roman"/>
    <w:pitch w:val="variable"/>
    <w:sig w:usb0="00000003" w:usb1="00000000" w:usb2="00000000" w:usb3="00000000" w:csb0="00000001" w:csb1="00000000"/>
  </w:font>
  <w:font w:name="Luxi Mono">
    <w:altName w:val="Times New Roman"/>
    <w:charset w:val="00"/>
    <w:family w:val="auto"/>
    <w:pitch w:val="default"/>
    <w:sig w:usb0="00000003" w:usb1="00000000" w:usb2="00000000" w:usb3="00000000" w:csb0="00000001" w:csb1="00000000"/>
  </w:font>
  <w:font w:name="Mincho">
    <w:altName w:val="明朝"/>
    <w:panose1 w:val="02020609040305080305"/>
    <w:charset w:val="80"/>
    <w:family w:val="roman"/>
    <w:notTrueType/>
    <w:pitch w:val="fixed"/>
    <w:sig w:usb0="00000001" w:usb1="08070000" w:usb2="00000010" w:usb3="00000000" w:csb0="00020000"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StarSymbol">
    <w:altName w:val="Arial Unicode MS"/>
    <w:charset w:val="02"/>
    <w:family w:val="auto"/>
    <w:pitch w:val="default"/>
  </w:font>
  <w:font w:name="Bitstream Vera Sans Mono">
    <w:altName w:val="Arial"/>
    <w:charset w:val="00"/>
    <w:family w:val="modern"/>
    <w:pitch w:val="default"/>
    <w:sig w:usb0="00000003" w:usb1="00000000" w:usb2="00000000" w:usb3="00000000" w:csb0="00000001" w:csb1="00000000"/>
  </w:font>
  <w:font w:name="Arial Black">
    <w:panose1 w:val="020B0A04020102020204"/>
    <w:charset w:val="CC"/>
    <w:family w:val="swiss"/>
    <w:pitch w:val="variable"/>
    <w:sig w:usb0="A00002AF" w:usb1="400078FB" w:usb2="00000000" w:usb3="00000000" w:csb0="0000009F" w:csb1="00000000"/>
  </w:font>
  <w:font w:name="Peterburg">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0072981"/>
      <w:docPartObj>
        <w:docPartGallery w:val="Page Numbers (Bottom of Page)"/>
        <w:docPartUnique/>
      </w:docPartObj>
    </w:sdtPr>
    <w:sdtEndPr>
      <w:rPr>
        <w:rFonts w:ascii="Arial" w:hAnsi="Arial" w:cs="Arial"/>
      </w:rPr>
    </w:sdtEndPr>
    <w:sdtContent>
      <w:p w14:paraId="0F36829D" w14:textId="01303F1B" w:rsidR="002D7375" w:rsidRPr="000F2D23" w:rsidRDefault="002D7375">
        <w:pPr>
          <w:pStyle w:val="af5"/>
          <w:rPr>
            <w:rFonts w:ascii="Arial" w:hAnsi="Arial" w:cs="Arial"/>
          </w:rPr>
        </w:pPr>
        <w:r w:rsidRPr="000F2D23">
          <w:rPr>
            <w:rFonts w:ascii="Arial" w:hAnsi="Arial" w:cs="Arial"/>
            <w:sz w:val="22"/>
          </w:rPr>
          <w:fldChar w:fldCharType="begin"/>
        </w:r>
        <w:r w:rsidRPr="000F2D23">
          <w:rPr>
            <w:rFonts w:ascii="Arial" w:hAnsi="Arial" w:cs="Arial"/>
            <w:sz w:val="22"/>
          </w:rPr>
          <w:instrText>PAGE   \* MERGEFORMAT</w:instrText>
        </w:r>
        <w:r w:rsidRPr="000F2D23">
          <w:rPr>
            <w:rFonts w:ascii="Arial" w:hAnsi="Arial" w:cs="Arial"/>
            <w:sz w:val="22"/>
          </w:rPr>
          <w:fldChar w:fldCharType="separate"/>
        </w:r>
        <w:r w:rsidR="006C6852">
          <w:rPr>
            <w:rFonts w:ascii="Arial" w:hAnsi="Arial" w:cs="Arial"/>
            <w:noProof/>
            <w:sz w:val="22"/>
          </w:rPr>
          <w:t>32</w:t>
        </w:r>
        <w:r w:rsidRPr="000F2D23">
          <w:rPr>
            <w:rFonts w:ascii="Arial" w:hAnsi="Arial" w:cs="Arial"/>
            <w:sz w:val="22"/>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1014722"/>
      <w:docPartObj>
        <w:docPartGallery w:val="Page Numbers (Bottom of Page)"/>
        <w:docPartUnique/>
      </w:docPartObj>
    </w:sdtPr>
    <w:sdtEndPr>
      <w:rPr>
        <w:rFonts w:ascii="Arial" w:hAnsi="Arial" w:cs="Arial"/>
      </w:rPr>
    </w:sdtEndPr>
    <w:sdtContent>
      <w:p w14:paraId="04E54030" w14:textId="38A31FEB" w:rsidR="002D7375" w:rsidRPr="000F2D23" w:rsidRDefault="002D7375" w:rsidP="000F2D23">
        <w:pPr>
          <w:pStyle w:val="af5"/>
          <w:jc w:val="right"/>
          <w:rPr>
            <w:rFonts w:ascii="Arial" w:hAnsi="Arial" w:cs="Arial"/>
          </w:rPr>
        </w:pPr>
        <w:r w:rsidRPr="000F2D23">
          <w:rPr>
            <w:rFonts w:ascii="Arial" w:hAnsi="Arial" w:cs="Arial"/>
            <w:sz w:val="22"/>
          </w:rPr>
          <w:fldChar w:fldCharType="begin"/>
        </w:r>
        <w:r w:rsidRPr="000F2D23">
          <w:rPr>
            <w:rFonts w:ascii="Arial" w:hAnsi="Arial" w:cs="Arial"/>
            <w:sz w:val="22"/>
          </w:rPr>
          <w:instrText>PAGE   \* MERGEFORMAT</w:instrText>
        </w:r>
        <w:r w:rsidRPr="000F2D23">
          <w:rPr>
            <w:rFonts w:ascii="Arial" w:hAnsi="Arial" w:cs="Arial"/>
            <w:sz w:val="22"/>
          </w:rPr>
          <w:fldChar w:fldCharType="separate"/>
        </w:r>
        <w:r w:rsidR="006C6852">
          <w:rPr>
            <w:rFonts w:ascii="Arial" w:hAnsi="Arial" w:cs="Arial"/>
            <w:noProof/>
            <w:sz w:val="22"/>
          </w:rPr>
          <w:t>31</w:t>
        </w:r>
        <w:r w:rsidRPr="000F2D23">
          <w:rPr>
            <w:rFonts w:ascii="Arial" w:hAnsi="Arial" w:cs="Arial"/>
            <w:sz w:val="22"/>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84C4EE" w14:textId="77777777" w:rsidR="00F06DBD" w:rsidRDefault="00F06DBD">
      <w:r>
        <w:separator/>
      </w:r>
    </w:p>
  </w:footnote>
  <w:footnote w:type="continuationSeparator" w:id="0">
    <w:p w14:paraId="1AC97914" w14:textId="77777777" w:rsidR="00F06DBD" w:rsidRDefault="00F06DBD">
      <w:r>
        <w:continuationSeparator/>
      </w:r>
    </w:p>
  </w:footnote>
  <w:footnote w:id="1">
    <w:p w14:paraId="6F749F74" w14:textId="2B0A2431" w:rsidR="002D7375" w:rsidRDefault="002D7375" w:rsidP="002068F3">
      <w:pPr>
        <w:pStyle w:val="af"/>
      </w:pPr>
      <w:r>
        <w:rPr>
          <w:rStyle w:val="ae"/>
        </w:rPr>
        <w:footnoteRef/>
      </w:r>
      <w:r w:rsidRPr="003D1C7C">
        <w:rPr>
          <w:vertAlign w:val="superscript"/>
        </w:rPr>
        <w:t>)</w:t>
      </w:r>
      <w:r>
        <w:t xml:space="preserve"> Здесь и далее знаком * отмечены термины, определения к которым установлены в ГОСТ Р 2.005.</w:t>
      </w:r>
    </w:p>
  </w:footnote>
  <w:footnote w:id="2">
    <w:p w14:paraId="47FED21F" w14:textId="3D78F931" w:rsidR="002D7375" w:rsidRPr="006A6505" w:rsidRDefault="002D7375" w:rsidP="008622A5">
      <w:pPr>
        <w:pStyle w:val="af"/>
        <w:rPr>
          <w:rFonts w:ascii="Arial" w:hAnsi="Arial" w:cs="Arial"/>
          <w:sz w:val="18"/>
        </w:rPr>
      </w:pPr>
      <w:r w:rsidRPr="006A6505">
        <w:rPr>
          <w:rStyle w:val="ae"/>
          <w:rFonts w:ascii="Arial" w:hAnsi="Arial" w:cs="Arial"/>
          <w:sz w:val="18"/>
        </w:rPr>
        <w:footnoteRef/>
      </w:r>
      <w:r w:rsidRPr="003D1C7C">
        <w:rPr>
          <w:rFonts w:ascii="Arial" w:hAnsi="Arial" w:cs="Arial"/>
          <w:sz w:val="18"/>
          <w:vertAlign w:val="superscript"/>
        </w:rPr>
        <w:t>)</w:t>
      </w:r>
      <w:r>
        <w:rPr>
          <w:rFonts w:ascii="Arial" w:hAnsi="Arial" w:cs="Arial"/>
          <w:sz w:val="18"/>
        </w:rPr>
        <w:t xml:space="preserve"> Объекты, добавленные в схему</w:t>
      </w:r>
      <w:r w:rsidRPr="006A6505">
        <w:rPr>
          <w:rFonts w:ascii="Arial" w:hAnsi="Arial" w:cs="Arial"/>
          <w:sz w:val="18"/>
        </w:rPr>
        <w:t xml:space="preserve"> данных ГОСТ Р ИСО 10303 для обеспечения соответствия требованиям ЕСКД имеют префикс «</w:t>
      </w:r>
      <w:proofErr w:type="spellStart"/>
      <w:r w:rsidRPr="006A6505">
        <w:rPr>
          <w:rFonts w:ascii="Arial" w:hAnsi="Arial" w:cs="Arial"/>
          <w:sz w:val="18"/>
          <w:lang w:val="en-US"/>
        </w:rPr>
        <w:t>eskd</w:t>
      </w:r>
      <w:proofErr w:type="spellEnd"/>
      <w:r w:rsidRPr="006A6505">
        <w:rPr>
          <w:rFonts w:ascii="Arial" w:hAnsi="Arial" w:cs="Arial"/>
          <w:sz w:val="18"/>
        </w:rPr>
        <w:t xml:space="preserve">». </w:t>
      </w:r>
      <w:r>
        <w:rPr>
          <w:rFonts w:ascii="Arial" w:hAnsi="Arial" w:cs="Arial"/>
          <w:sz w:val="18"/>
        </w:rPr>
        <w:t xml:space="preserve">Соответствующая настоящему стандарту </w:t>
      </w:r>
      <w:r w:rsidRPr="006A6505">
        <w:rPr>
          <w:rFonts w:ascii="Arial" w:hAnsi="Arial" w:cs="Arial"/>
          <w:sz w:val="18"/>
        </w:rPr>
        <w:t>схема данных далее упоминается как схема «</w:t>
      </w:r>
      <w:r w:rsidRPr="006A6505">
        <w:rPr>
          <w:rFonts w:ascii="Arial" w:hAnsi="Arial" w:cs="Arial"/>
          <w:sz w:val="18"/>
          <w:lang w:val="en-US"/>
        </w:rPr>
        <w:t>GOST</w:t>
      </w:r>
      <w:r w:rsidRPr="006A6505">
        <w:rPr>
          <w:rFonts w:ascii="Arial" w:hAnsi="Arial" w:cs="Arial"/>
          <w:sz w:val="18"/>
        </w:rPr>
        <w:t xml:space="preserve"> </w:t>
      </w:r>
      <w:r w:rsidRPr="006A6505">
        <w:rPr>
          <w:rFonts w:ascii="Arial" w:hAnsi="Arial" w:cs="Arial"/>
          <w:sz w:val="18"/>
          <w:lang w:val="en-US"/>
        </w:rPr>
        <w:t>R</w:t>
      </w:r>
      <w:r w:rsidRPr="006A6505">
        <w:rPr>
          <w:rFonts w:ascii="Arial" w:hAnsi="Arial" w:cs="Arial"/>
          <w:sz w:val="18"/>
        </w:rPr>
        <w:t xml:space="preserve"> 2.525».</w:t>
      </w:r>
    </w:p>
  </w:footnote>
  <w:footnote w:id="3">
    <w:p w14:paraId="4A81F76E" w14:textId="022D6D7B" w:rsidR="002D7375" w:rsidRDefault="002D7375">
      <w:pPr>
        <w:pStyle w:val="af"/>
      </w:pPr>
      <w:r>
        <w:rPr>
          <w:rStyle w:val="ae"/>
        </w:rPr>
        <w:footnoteRef/>
      </w:r>
      <w:r>
        <w:t xml:space="preserve"> </w:t>
      </w:r>
      <w:r w:rsidR="000024E2">
        <w:t xml:space="preserve">Подробнее комплексные подтипы описаны в </w:t>
      </w:r>
      <w:r>
        <w:t>таблице А.1.1 выше</w:t>
      </w:r>
      <w:r w:rsidR="000024E2">
        <w:t xml:space="preserve"> (в строке с описанием связей наследования).</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26B71A" w14:textId="0E3718D6" w:rsidR="002D7375" w:rsidRPr="00582064" w:rsidRDefault="002D7375" w:rsidP="001855B6">
    <w:pPr>
      <w:rPr>
        <w:rFonts w:ascii="Arial" w:hAnsi="Arial" w:cs="Arial"/>
        <w:b/>
        <w:bCs/>
        <w:sz w:val="24"/>
        <w:szCs w:val="24"/>
      </w:rPr>
    </w:pPr>
    <w:r w:rsidRPr="00582064">
      <w:rPr>
        <w:rFonts w:ascii="Arial" w:hAnsi="Arial" w:cs="Arial"/>
        <w:b/>
        <w:bCs/>
        <w:sz w:val="24"/>
        <w:szCs w:val="24"/>
      </w:rPr>
      <w:t>ГОСТ Р 2.</w:t>
    </w:r>
    <w:r>
      <w:rPr>
        <w:rFonts w:ascii="Arial" w:hAnsi="Arial" w:cs="Arial"/>
        <w:b/>
        <w:bCs/>
        <w:sz w:val="24"/>
        <w:szCs w:val="24"/>
      </w:rPr>
      <w:t>525</w:t>
    </w:r>
    <w:r w:rsidRPr="00582064">
      <w:rPr>
        <w:rFonts w:ascii="Arial" w:hAnsi="Arial" w:cs="Arial"/>
        <w:b/>
        <w:bCs/>
        <w:sz w:val="24"/>
        <w:szCs w:val="24"/>
      </w:rPr>
      <w:t>―20</w:t>
    </w:r>
    <w:r>
      <w:rPr>
        <w:rFonts w:ascii="Arial" w:hAnsi="Arial" w:cs="Arial"/>
        <w:b/>
        <w:bCs/>
        <w:sz w:val="24"/>
        <w:szCs w:val="24"/>
      </w:rPr>
      <w:t>ХХ</w:t>
    </w:r>
  </w:p>
  <w:p w14:paraId="78AC490B" w14:textId="1069644A" w:rsidR="002D7375" w:rsidRPr="001855B6" w:rsidRDefault="002D7375" w:rsidP="001855B6">
    <w:pPr>
      <w:spacing w:after="240"/>
      <w:rPr>
        <w:rFonts w:ascii="Arial" w:hAnsi="Arial" w:cs="Arial"/>
        <w:bCs/>
        <w:i/>
      </w:rPr>
    </w:pPr>
    <w:r w:rsidRPr="00582064">
      <w:rPr>
        <w:rFonts w:ascii="Arial" w:hAnsi="Arial" w:cs="Arial"/>
        <w:bCs/>
        <w:i/>
      </w:rPr>
      <w:t xml:space="preserve">(проект, </w:t>
    </w:r>
    <w:r>
      <w:rPr>
        <w:rFonts w:ascii="Arial" w:hAnsi="Arial" w:cs="Arial"/>
        <w:bCs/>
        <w:i/>
      </w:rPr>
      <w:t>окончательная</w:t>
    </w:r>
    <w:r w:rsidRPr="00582064">
      <w:rPr>
        <w:rFonts w:ascii="Arial" w:hAnsi="Arial" w:cs="Arial"/>
        <w:bCs/>
        <w:i/>
      </w:rPr>
      <w:t xml:space="preserve"> редакция</w:t>
    </w:r>
    <w:r>
      <w:rPr>
        <w:rFonts w:ascii="Arial" w:hAnsi="Arial" w:cs="Arial"/>
        <w:bCs/>
        <w:i/>
      </w:rPr>
      <w:t xml:space="preserve"> 1</w:t>
    </w:r>
    <w:r w:rsidRPr="00582064">
      <w:rPr>
        <w:rFonts w:ascii="Arial" w:hAnsi="Arial" w:cs="Arial"/>
        <w:bCs/>
        <w:i/>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D22738" w14:textId="72C07CC4" w:rsidR="002D7375" w:rsidRPr="00582064" w:rsidRDefault="002D7375" w:rsidP="001855B6">
    <w:pPr>
      <w:jc w:val="right"/>
      <w:rPr>
        <w:rFonts w:ascii="Arial" w:hAnsi="Arial" w:cs="Arial"/>
        <w:b/>
        <w:bCs/>
        <w:sz w:val="24"/>
        <w:szCs w:val="24"/>
      </w:rPr>
    </w:pPr>
    <w:r w:rsidRPr="00582064">
      <w:rPr>
        <w:rFonts w:ascii="Arial" w:hAnsi="Arial" w:cs="Arial"/>
        <w:b/>
        <w:bCs/>
        <w:sz w:val="24"/>
        <w:szCs w:val="24"/>
      </w:rPr>
      <w:t>ГОСТ Р 2.</w:t>
    </w:r>
    <w:r>
      <w:rPr>
        <w:rFonts w:ascii="Arial" w:hAnsi="Arial" w:cs="Arial"/>
        <w:b/>
        <w:bCs/>
        <w:sz w:val="24"/>
        <w:szCs w:val="24"/>
      </w:rPr>
      <w:t>525</w:t>
    </w:r>
    <w:r w:rsidRPr="00582064">
      <w:rPr>
        <w:rFonts w:ascii="Arial" w:hAnsi="Arial" w:cs="Arial"/>
        <w:b/>
        <w:bCs/>
        <w:sz w:val="24"/>
        <w:szCs w:val="24"/>
      </w:rPr>
      <w:t>―20</w:t>
    </w:r>
    <w:r>
      <w:rPr>
        <w:rFonts w:ascii="Arial" w:hAnsi="Arial" w:cs="Arial"/>
        <w:b/>
        <w:bCs/>
        <w:sz w:val="24"/>
        <w:szCs w:val="24"/>
      </w:rPr>
      <w:t>ХХ</w:t>
    </w:r>
  </w:p>
  <w:p w14:paraId="4703EFF7" w14:textId="720C19B5" w:rsidR="002D7375" w:rsidRPr="001855B6" w:rsidRDefault="002D7375" w:rsidP="001855B6">
    <w:pPr>
      <w:spacing w:after="240"/>
      <w:jc w:val="right"/>
      <w:rPr>
        <w:rFonts w:ascii="Arial" w:hAnsi="Arial" w:cs="Arial"/>
        <w:bCs/>
        <w:i/>
      </w:rPr>
    </w:pPr>
    <w:r w:rsidRPr="00582064">
      <w:rPr>
        <w:rFonts w:ascii="Arial" w:hAnsi="Arial" w:cs="Arial"/>
        <w:bCs/>
        <w:i/>
      </w:rPr>
      <w:t xml:space="preserve">(проект, </w:t>
    </w:r>
    <w:r>
      <w:rPr>
        <w:rFonts w:ascii="Arial" w:hAnsi="Arial" w:cs="Arial"/>
        <w:bCs/>
        <w:i/>
      </w:rPr>
      <w:t>окончательная</w:t>
    </w:r>
    <w:r w:rsidRPr="00582064">
      <w:rPr>
        <w:rFonts w:ascii="Arial" w:hAnsi="Arial" w:cs="Arial"/>
        <w:bCs/>
        <w:i/>
      </w:rPr>
      <w:t xml:space="preserve"> редакция</w:t>
    </w:r>
    <w:r>
      <w:rPr>
        <w:rFonts w:ascii="Arial" w:hAnsi="Arial" w:cs="Arial"/>
        <w:bCs/>
        <w:i/>
      </w:rPr>
      <w:t xml:space="preserve"> 1</w:t>
    </w:r>
    <w:r w:rsidRPr="00582064">
      <w:rPr>
        <w:rFonts w:ascii="Arial" w:hAnsi="Arial" w:cs="Arial"/>
        <w:bCs/>
        <w:i/>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A712F"/>
    <w:multiLevelType w:val="hybridMultilevel"/>
    <w:tmpl w:val="CCB84DA6"/>
    <w:lvl w:ilvl="0" w:tplc="BCCC706E">
      <w:start w:val="1"/>
      <w:numFmt w:val="bullet"/>
      <w:lvlText w:val="-"/>
      <w:lvlJc w:val="left"/>
      <w:pPr>
        <w:ind w:left="1426" w:hanging="360"/>
      </w:pPr>
      <w:rPr>
        <w:rFonts w:ascii="Arial" w:hAnsi="Arial" w:hint="default"/>
      </w:rPr>
    </w:lvl>
    <w:lvl w:ilvl="1" w:tplc="04190003" w:tentative="1">
      <w:start w:val="1"/>
      <w:numFmt w:val="bullet"/>
      <w:lvlText w:val="o"/>
      <w:lvlJc w:val="left"/>
      <w:pPr>
        <w:ind w:left="2146" w:hanging="360"/>
      </w:pPr>
      <w:rPr>
        <w:rFonts w:ascii="Courier New" w:hAnsi="Courier New" w:cs="Courier New" w:hint="default"/>
      </w:rPr>
    </w:lvl>
    <w:lvl w:ilvl="2" w:tplc="04190005" w:tentative="1">
      <w:start w:val="1"/>
      <w:numFmt w:val="bullet"/>
      <w:lvlText w:val=""/>
      <w:lvlJc w:val="left"/>
      <w:pPr>
        <w:ind w:left="2866" w:hanging="360"/>
      </w:pPr>
      <w:rPr>
        <w:rFonts w:ascii="Wingdings" w:hAnsi="Wingdings" w:hint="default"/>
      </w:rPr>
    </w:lvl>
    <w:lvl w:ilvl="3" w:tplc="04190001" w:tentative="1">
      <w:start w:val="1"/>
      <w:numFmt w:val="bullet"/>
      <w:lvlText w:val=""/>
      <w:lvlJc w:val="left"/>
      <w:pPr>
        <w:ind w:left="3586" w:hanging="360"/>
      </w:pPr>
      <w:rPr>
        <w:rFonts w:ascii="Symbol" w:hAnsi="Symbol" w:hint="default"/>
      </w:rPr>
    </w:lvl>
    <w:lvl w:ilvl="4" w:tplc="04190003" w:tentative="1">
      <w:start w:val="1"/>
      <w:numFmt w:val="bullet"/>
      <w:lvlText w:val="o"/>
      <w:lvlJc w:val="left"/>
      <w:pPr>
        <w:ind w:left="4306" w:hanging="360"/>
      </w:pPr>
      <w:rPr>
        <w:rFonts w:ascii="Courier New" w:hAnsi="Courier New" w:cs="Courier New" w:hint="default"/>
      </w:rPr>
    </w:lvl>
    <w:lvl w:ilvl="5" w:tplc="04190005" w:tentative="1">
      <w:start w:val="1"/>
      <w:numFmt w:val="bullet"/>
      <w:lvlText w:val=""/>
      <w:lvlJc w:val="left"/>
      <w:pPr>
        <w:ind w:left="5026" w:hanging="360"/>
      </w:pPr>
      <w:rPr>
        <w:rFonts w:ascii="Wingdings" w:hAnsi="Wingdings" w:hint="default"/>
      </w:rPr>
    </w:lvl>
    <w:lvl w:ilvl="6" w:tplc="04190001" w:tentative="1">
      <w:start w:val="1"/>
      <w:numFmt w:val="bullet"/>
      <w:lvlText w:val=""/>
      <w:lvlJc w:val="left"/>
      <w:pPr>
        <w:ind w:left="5746" w:hanging="360"/>
      </w:pPr>
      <w:rPr>
        <w:rFonts w:ascii="Symbol" w:hAnsi="Symbol" w:hint="default"/>
      </w:rPr>
    </w:lvl>
    <w:lvl w:ilvl="7" w:tplc="04190003" w:tentative="1">
      <w:start w:val="1"/>
      <w:numFmt w:val="bullet"/>
      <w:lvlText w:val="o"/>
      <w:lvlJc w:val="left"/>
      <w:pPr>
        <w:ind w:left="6466" w:hanging="360"/>
      </w:pPr>
      <w:rPr>
        <w:rFonts w:ascii="Courier New" w:hAnsi="Courier New" w:cs="Courier New" w:hint="default"/>
      </w:rPr>
    </w:lvl>
    <w:lvl w:ilvl="8" w:tplc="04190005" w:tentative="1">
      <w:start w:val="1"/>
      <w:numFmt w:val="bullet"/>
      <w:lvlText w:val=""/>
      <w:lvlJc w:val="left"/>
      <w:pPr>
        <w:ind w:left="7186" w:hanging="360"/>
      </w:pPr>
      <w:rPr>
        <w:rFonts w:ascii="Wingdings" w:hAnsi="Wingdings" w:hint="default"/>
      </w:rPr>
    </w:lvl>
  </w:abstractNum>
  <w:abstractNum w:abstractNumId="1">
    <w:nsid w:val="02B05519"/>
    <w:multiLevelType w:val="multilevel"/>
    <w:tmpl w:val="9EDE548E"/>
    <w:lvl w:ilvl="0">
      <w:start w:val="1"/>
      <w:numFmt w:val="decimal"/>
      <w:pStyle w:val="1"/>
      <w:lvlText w:val="%1"/>
      <w:lvlJc w:val="left"/>
      <w:pPr>
        <w:tabs>
          <w:tab w:val="num" w:pos="1134"/>
        </w:tabs>
        <w:ind w:left="-1" w:firstLine="710"/>
      </w:pPr>
      <w:rPr>
        <w:b/>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2"/>
      <w:lvlText w:val="%1.%2"/>
      <w:lvlJc w:val="left"/>
      <w:pPr>
        <w:tabs>
          <w:tab w:val="num" w:pos="3544"/>
        </w:tabs>
        <w:ind w:left="2410" w:firstLine="709"/>
      </w:pPr>
      <w:rPr>
        <w:b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
      <w:lvlText w:val="3.%3"/>
      <w:lvlJc w:val="left"/>
      <w:pPr>
        <w:tabs>
          <w:tab w:val="num" w:pos="2126"/>
        </w:tabs>
        <w:ind w:left="0" w:firstLine="709"/>
      </w:pPr>
      <w:rPr>
        <w:rFonts w:hint="default"/>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1701"/>
        </w:tabs>
        <w:ind w:left="0" w:firstLine="709"/>
      </w:pPr>
      <w:rPr>
        <w:rFonts w:hint="default"/>
        <w:sz w:val="28"/>
      </w:rPr>
    </w:lvl>
    <w:lvl w:ilvl="4">
      <w:start w:val="1"/>
      <w:numFmt w:val="decimal"/>
      <w:lvlRestart w:val="1"/>
      <w:suff w:val="space"/>
      <w:lvlText w:val="Рисунок %1.%5 "/>
      <w:lvlJc w:val="left"/>
      <w:pPr>
        <w:ind w:left="0" w:firstLine="0"/>
      </w:pPr>
      <w:rPr>
        <w:rFonts w:hint="default"/>
        <w:sz w:val="28"/>
      </w:rPr>
    </w:lvl>
    <w:lvl w:ilvl="5">
      <w:start w:val="1"/>
      <w:numFmt w:val="decimal"/>
      <w:lvlRestart w:val="1"/>
      <w:suff w:val="space"/>
      <w:lvlText w:val="Таблица %1.%6"/>
      <w:lvlJc w:val="left"/>
      <w:pPr>
        <w:ind w:left="0" w:firstLine="709"/>
      </w:pPr>
      <w:rPr>
        <w:rFonts w:hint="default"/>
        <w:b w:val="0"/>
        <w:spacing w:val="40"/>
        <w:lang w:val="ru-RU"/>
      </w:rPr>
    </w:lvl>
    <w:lvl w:ilvl="6">
      <w:start w:val="1"/>
      <w:numFmt w:val="none"/>
      <w:lvlRestart w:val="1"/>
      <w:suff w:val="space"/>
      <w:lvlText w:val=""/>
      <w:lvlJc w:val="left"/>
      <w:pPr>
        <w:ind w:left="568" w:firstLine="567"/>
      </w:pPr>
      <w:rPr>
        <w:rFonts w:hint="default"/>
      </w:rPr>
    </w:lvl>
    <w:lvl w:ilvl="7">
      <w:start w:val="1"/>
      <w:numFmt w:val="none"/>
      <w:lvlText w:val=""/>
      <w:lvlJc w:val="left"/>
      <w:pPr>
        <w:ind w:left="0" w:firstLine="567"/>
      </w:pPr>
      <w:rPr>
        <w:rFonts w:hint="default"/>
      </w:rPr>
    </w:lvl>
    <w:lvl w:ilvl="8">
      <w:start w:val="1"/>
      <w:numFmt w:val="none"/>
      <w:lvlText w:val=""/>
      <w:lvlJc w:val="left"/>
      <w:pPr>
        <w:ind w:left="3807" w:hanging="360"/>
      </w:pPr>
      <w:rPr>
        <w:rFonts w:hint="default"/>
      </w:rPr>
    </w:lvl>
  </w:abstractNum>
  <w:abstractNum w:abstractNumId="2">
    <w:nsid w:val="09FC2A1E"/>
    <w:multiLevelType w:val="hybridMultilevel"/>
    <w:tmpl w:val="D3365962"/>
    <w:lvl w:ilvl="0" w:tplc="BCCC706E">
      <w:start w:val="1"/>
      <w:numFmt w:val="bullet"/>
      <w:lvlText w:val="-"/>
      <w:lvlJc w:val="left"/>
      <w:pPr>
        <w:ind w:left="1426" w:hanging="360"/>
      </w:pPr>
      <w:rPr>
        <w:rFonts w:ascii="Arial" w:hAnsi="Arial" w:hint="default"/>
      </w:rPr>
    </w:lvl>
    <w:lvl w:ilvl="1" w:tplc="04190003" w:tentative="1">
      <w:start w:val="1"/>
      <w:numFmt w:val="bullet"/>
      <w:lvlText w:val="o"/>
      <w:lvlJc w:val="left"/>
      <w:pPr>
        <w:ind w:left="2146" w:hanging="360"/>
      </w:pPr>
      <w:rPr>
        <w:rFonts w:ascii="Courier New" w:hAnsi="Courier New" w:cs="Courier New" w:hint="default"/>
      </w:rPr>
    </w:lvl>
    <w:lvl w:ilvl="2" w:tplc="04190005" w:tentative="1">
      <w:start w:val="1"/>
      <w:numFmt w:val="bullet"/>
      <w:lvlText w:val=""/>
      <w:lvlJc w:val="left"/>
      <w:pPr>
        <w:ind w:left="2866" w:hanging="360"/>
      </w:pPr>
      <w:rPr>
        <w:rFonts w:ascii="Wingdings" w:hAnsi="Wingdings" w:hint="default"/>
      </w:rPr>
    </w:lvl>
    <w:lvl w:ilvl="3" w:tplc="04190001" w:tentative="1">
      <w:start w:val="1"/>
      <w:numFmt w:val="bullet"/>
      <w:lvlText w:val=""/>
      <w:lvlJc w:val="left"/>
      <w:pPr>
        <w:ind w:left="3586" w:hanging="360"/>
      </w:pPr>
      <w:rPr>
        <w:rFonts w:ascii="Symbol" w:hAnsi="Symbol" w:hint="default"/>
      </w:rPr>
    </w:lvl>
    <w:lvl w:ilvl="4" w:tplc="04190003" w:tentative="1">
      <w:start w:val="1"/>
      <w:numFmt w:val="bullet"/>
      <w:lvlText w:val="o"/>
      <w:lvlJc w:val="left"/>
      <w:pPr>
        <w:ind w:left="4306" w:hanging="360"/>
      </w:pPr>
      <w:rPr>
        <w:rFonts w:ascii="Courier New" w:hAnsi="Courier New" w:cs="Courier New" w:hint="default"/>
      </w:rPr>
    </w:lvl>
    <w:lvl w:ilvl="5" w:tplc="04190005" w:tentative="1">
      <w:start w:val="1"/>
      <w:numFmt w:val="bullet"/>
      <w:lvlText w:val=""/>
      <w:lvlJc w:val="left"/>
      <w:pPr>
        <w:ind w:left="5026" w:hanging="360"/>
      </w:pPr>
      <w:rPr>
        <w:rFonts w:ascii="Wingdings" w:hAnsi="Wingdings" w:hint="default"/>
      </w:rPr>
    </w:lvl>
    <w:lvl w:ilvl="6" w:tplc="04190001" w:tentative="1">
      <w:start w:val="1"/>
      <w:numFmt w:val="bullet"/>
      <w:lvlText w:val=""/>
      <w:lvlJc w:val="left"/>
      <w:pPr>
        <w:ind w:left="5746" w:hanging="360"/>
      </w:pPr>
      <w:rPr>
        <w:rFonts w:ascii="Symbol" w:hAnsi="Symbol" w:hint="default"/>
      </w:rPr>
    </w:lvl>
    <w:lvl w:ilvl="7" w:tplc="04190003" w:tentative="1">
      <w:start w:val="1"/>
      <w:numFmt w:val="bullet"/>
      <w:lvlText w:val="o"/>
      <w:lvlJc w:val="left"/>
      <w:pPr>
        <w:ind w:left="6466" w:hanging="360"/>
      </w:pPr>
      <w:rPr>
        <w:rFonts w:ascii="Courier New" w:hAnsi="Courier New" w:cs="Courier New" w:hint="default"/>
      </w:rPr>
    </w:lvl>
    <w:lvl w:ilvl="8" w:tplc="04190005" w:tentative="1">
      <w:start w:val="1"/>
      <w:numFmt w:val="bullet"/>
      <w:lvlText w:val=""/>
      <w:lvlJc w:val="left"/>
      <w:pPr>
        <w:ind w:left="7186" w:hanging="360"/>
      </w:pPr>
      <w:rPr>
        <w:rFonts w:ascii="Wingdings" w:hAnsi="Wingdings" w:hint="default"/>
      </w:rPr>
    </w:lvl>
  </w:abstractNum>
  <w:abstractNum w:abstractNumId="3">
    <w:nsid w:val="0BE27F22"/>
    <w:multiLevelType w:val="hybridMultilevel"/>
    <w:tmpl w:val="35EAE23C"/>
    <w:lvl w:ilvl="0" w:tplc="BCCC706E">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0B06055"/>
    <w:multiLevelType w:val="multilevel"/>
    <w:tmpl w:val="C0A28040"/>
    <w:lvl w:ilvl="0">
      <w:start w:val="1"/>
      <w:numFmt w:val="bullet"/>
      <w:pStyle w:val="1-"/>
      <w:lvlText w:val="-"/>
      <w:lvlJc w:val="left"/>
      <w:pPr>
        <w:ind w:left="1066" w:hanging="360"/>
      </w:pPr>
      <w:rPr>
        <w:rFonts w:ascii="Arial" w:hAnsi="Aria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5">
    <w:nsid w:val="203E1A0F"/>
    <w:multiLevelType w:val="multilevel"/>
    <w:tmpl w:val="60366C88"/>
    <w:lvl w:ilvl="0">
      <w:start w:val="1"/>
      <w:numFmt w:val="bullet"/>
      <w:pStyle w:val="-"/>
      <w:suff w:val="space"/>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6">
    <w:nsid w:val="22CB0646"/>
    <w:multiLevelType w:val="hybridMultilevel"/>
    <w:tmpl w:val="E9585924"/>
    <w:lvl w:ilvl="0" w:tplc="461E3F7E">
      <w:start w:val="1"/>
      <w:numFmt w:val="decimal"/>
      <w:pStyle w:val="a"/>
      <w:lvlText w:val="%1"/>
      <w:lvlJc w:val="left"/>
      <w:pPr>
        <w:ind w:left="1429" w:hanging="360"/>
      </w:pPr>
      <w:rPr>
        <w:rFonts w:ascii="Arial" w:hAnsi="Arial" w:hint="default"/>
        <w:b w:val="0"/>
        <w:i w:val="0"/>
        <w:sz w:val="24"/>
      </w:rPr>
    </w:lvl>
    <w:lvl w:ilvl="1" w:tplc="04190019" w:tentative="1">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2D5A0AF4"/>
    <w:multiLevelType w:val="multilevel"/>
    <w:tmpl w:val="86A00EC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russianLower"/>
      <w:pStyle w:val="a0"/>
      <w:lvlText w:val="%3)"/>
      <w:lvlJc w:val="left"/>
      <w:pPr>
        <w:tabs>
          <w:tab w:val="num" w:pos="1134"/>
        </w:tabs>
        <w:ind w:left="0" w:firstLine="709"/>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31815FFE"/>
    <w:multiLevelType w:val="hybridMultilevel"/>
    <w:tmpl w:val="C2ACE06E"/>
    <w:lvl w:ilvl="0" w:tplc="BCCC706E">
      <w:start w:val="1"/>
      <w:numFmt w:val="bullet"/>
      <w:lvlText w:val="-"/>
      <w:lvlJc w:val="left"/>
      <w:pPr>
        <w:ind w:left="754" w:hanging="360"/>
      </w:pPr>
      <w:rPr>
        <w:rFonts w:ascii="Arial" w:hAnsi="Aria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9">
    <w:nsid w:val="45877E09"/>
    <w:multiLevelType w:val="multilevel"/>
    <w:tmpl w:val="065AEB90"/>
    <w:lvl w:ilvl="0">
      <w:start w:val="1"/>
      <w:numFmt w:val="decimal"/>
      <w:pStyle w:val="1-0"/>
      <w:lvlText w:val="%1"/>
      <w:lvlJc w:val="left"/>
      <w:pPr>
        <w:ind w:left="567" w:firstLine="0"/>
      </w:pPr>
      <w:rPr>
        <w:rFonts w:hint="default"/>
      </w:rPr>
    </w:lvl>
    <w:lvl w:ilvl="1">
      <w:start w:val="1"/>
      <w:numFmt w:val="decimal"/>
      <w:pStyle w:val="2-"/>
      <w:lvlText w:val="%1.%2"/>
      <w:lvlJc w:val="left"/>
      <w:pPr>
        <w:ind w:left="0" w:firstLine="567"/>
      </w:pPr>
      <w:rPr>
        <w:rFonts w:hint="default"/>
      </w:rPr>
    </w:lvl>
    <w:lvl w:ilvl="2">
      <w:start w:val="1"/>
      <w:numFmt w:val="decimal"/>
      <w:pStyle w:val="3-"/>
      <w:lvlText w:val="%1.%2.%3"/>
      <w:lvlJc w:val="left"/>
      <w:pPr>
        <w:ind w:left="0" w:firstLine="567"/>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4-"/>
      <w:lvlText w:val="%1.%2.%3.%4"/>
      <w:lvlJc w:val="left"/>
      <w:pPr>
        <w:ind w:left="0" w:firstLine="567"/>
      </w:pPr>
      <w:rPr>
        <w:rFonts w:hint="default"/>
      </w:rPr>
    </w:lvl>
    <w:lvl w:ilvl="4">
      <w:start w:val="1"/>
      <w:numFmt w:val="decimal"/>
      <w:lvlRestart w:val="1"/>
      <w:pStyle w:val="a1"/>
      <w:suff w:val="space"/>
      <w:lvlText w:val="Рисунок %1.%5"/>
      <w:lvlJc w:val="left"/>
      <w:pPr>
        <w:ind w:left="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a2"/>
      <w:suff w:val="space"/>
      <w:lvlText w:val="Таблица %1.%6"/>
      <w:lvlJc w:val="left"/>
      <w:pPr>
        <w:ind w:left="0" w:firstLine="567"/>
      </w:pPr>
      <w:rPr>
        <w:rFonts w:hint="default"/>
        <w:lang w:val="ru-RU"/>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47F36CAF"/>
    <w:multiLevelType w:val="hybridMultilevel"/>
    <w:tmpl w:val="81763116"/>
    <w:lvl w:ilvl="0" w:tplc="BCCC706E">
      <w:start w:val="1"/>
      <w:numFmt w:val="bullet"/>
      <w:lvlText w:val="-"/>
      <w:lvlJc w:val="left"/>
      <w:pPr>
        <w:ind w:left="1428" w:hanging="360"/>
      </w:pPr>
      <w:rPr>
        <w:rFonts w:ascii="Arial" w:hAnsi="Aria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nsid w:val="4D0B6C8F"/>
    <w:multiLevelType w:val="hybridMultilevel"/>
    <w:tmpl w:val="01A42C84"/>
    <w:lvl w:ilvl="0" w:tplc="BCCC706E">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BA45E4A"/>
    <w:multiLevelType w:val="hybridMultilevel"/>
    <w:tmpl w:val="20163876"/>
    <w:lvl w:ilvl="0" w:tplc="BCCC706E">
      <w:start w:val="1"/>
      <w:numFmt w:val="bullet"/>
      <w:lvlText w:val="-"/>
      <w:lvlJc w:val="left"/>
      <w:pPr>
        <w:ind w:left="1428" w:hanging="360"/>
      </w:pPr>
      <w:rPr>
        <w:rFonts w:ascii="Arial" w:hAnsi="Aria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nsid w:val="5CEC05E5"/>
    <w:multiLevelType w:val="hybridMultilevel"/>
    <w:tmpl w:val="AB80EB12"/>
    <w:lvl w:ilvl="0" w:tplc="BCCC706E">
      <w:start w:val="1"/>
      <w:numFmt w:val="bullet"/>
      <w:lvlText w:val="-"/>
      <w:lvlJc w:val="left"/>
      <w:pPr>
        <w:ind w:left="1428" w:hanging="360"/>
      </w:pPr>
      <w:rPr>
        <w:rFonts w:ascii="Arial" w:hAnsi="Aria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nsid w:val="68DC086B"/>
    <w:multiLevelType w:val="multilevel"/>
    <w:tmpl w:val="397A5980"/>
    <w:lvl w:ilvl="0">
      <w:start w:val="1"/>
      <w:numFmt w:val="decimal"/>
      <w:pStyle w:val="PL"/>
      <w:suff w:val="space"/>
      <w:lvlText w:val="Б.%1"/>
      <w:lvlJc w:val="left"/>
      <w:pPr>
        <w:ind w:left="471" w:firstLine="238"/>
      </w:pPr>
      <w:rPr>
        <w:rFonts w:hint="default"/>
        <w:b/>
      </w:rPr>
    </w:lvl>
    <w:lvl w:ilvl="1">
      <w:start w:val="1"/>
      <w:numFmt w:val="decimal"/>
      <w:lvlText w:val="%1.%2"/>
      <w:lvlJc w:val="left"/>
      <w:pPr>
        <w:ind w:left="1430" w:hanging="720"/>
      </w:pPr>
      <w:rPr>
        <w:rFonts w:hint="default"/>
        <w:b/>
      </w:rPr>
    </w:lvl>
    <w:lvl w:ilvl="2">
      <w:start w:val="1"/>
      <w:numFmt w:val="decimal"/>
      <w:lvlText w:val="%1.%2.%3."/>
      <w:lvlJc w:val="left"/>
      <w:pPr>
        <w:ind w:left="720" w:hanging="720"/>
      </w:pPr>
      <w:rPr>
        <w:rFonts w:ascii="Times New Roman" w:hAnsi="Times New Roman" w:cs="Times New Roman" w:hint="default"/>
        <w:b/>
        <w:sz w:val="28"/>
        <w:szCs w:val="28"/>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5">
    <w:nsid w:val="72A60A8F"/>
    <w:multiLevelType w:val="hybridMultilevel"/>
    <w:tmpl w:val="CA14146A"/>
    <w:lvl w:ilvl="0" w:tplc="8C3AFFCC">
      <w:numFmt w:val="bullet"/>
      <w:lvlText w:val="-"/>
      <w:lvlJc w:val="left"/>
      <w:pPr>
        <w:ind w:left="1069" w:hanging="360"/>
      </w:pPr>
      <w:rPr>
        <w:rFonts w:ascii="Arial" w:eastAsiaTheme="majorEastAsia" w:hAnsi="Arial" w:cs="Arial" w:hint="default"/>
      </w:rPr>
    </w:lvl>
    <w:lvl w:ilvl="1" w:tplc="04190003">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6">
    <w:nsid w:val="751213F8"/>
    <w:multiLevelType w:val="multilevel"/>
    <w:tmpl w:val="EB7230B2"/>
    <w:styleLink w:val="10"/>
    <w:lvl w:ilvl="0">
      <w:start w:val="1"/>
      <w:numFmt w:val="decimal"/>
      <w:lvlText w:val="%1"/>
      <w:lvlJc w:val="left"/>
      <w:pPr>
        <w:tabs>
          <w:tab w:val="num" w:pos="555"/>
        </w:tabs>
        <w:ind w:left="555" w:hanging="555"/>
      </w:pPr>
      <w:rPr>
        <w:rFonts w:cs="Times New Roman" w:hint="default"/>
        <w:sz w:val="30"/>
        <w:szCs w:val="30"/>
      </w:rPr>
    </w:lvl>
    <w:lvl w:ilvl="1">
      <w:start w:val="1"/>
      <w:numFmt w:val="decimal"/>
      <w:lvlText w:val="%1.%2"/>
      <w:lvlJc w:val="left"/>
      <w:pPr>
        <w:tabs>
          <w:tab w:val="num" w:pos="555"/>
        </w:tabs>
        <w:ind w:left="555" w:hanging="555"/>
      </w:pPr>
      <w:rPr>
        <w:rFonts w:ascii="Times New Roman" w:hAnsi="Times New Roman" w:cs="Times New Roman" w:hint="default"/>
        <w:sz w:val="24"/>
      </w:rPr>
    </w:lvl>
    <w:lvl w:ilvl="2">
      <w:start w:val="1"/>
      <w:numFmt w:val="decimal"/>
      <w:lvlText w:val="%1.%2.%3"/>
      <w:lvlJc w:val="left"/>
      <w:pPr>
        <w:tabs>
          <w:tab w:val="num" w:pos="720"/>
        </w:tabs>
        <w:ind w:left="720" w:hanging="720"/>
      </w:pPr>
      <w:rPr>
        <w:rFonts w:ascii="Times New Roman" w:hAnsi="Times New Roman" w:cs="Times New Roman" w:hint="default"/>
        <w:caps w:val="0"/>
        <w:sz w:val="24"/>
      </w:rPr>
    </w:lvl>
    <w:lvl w:ilvl="3">
      <w:start w:val="1"/>
      <w:numFmt w:val="decimal"/>
      <w:lvlText w:val="%1.%2.%3.%4"/>
      <w:lvlJc w:val="left"/>
      <w:pPr>
        <w:tabs>
          <w:tab w:val="num" w:pos="1080"/>
        </w:tabs>
        <w:ind w:left="1080" w:hanging="1080"/>
      </w:pPr>
      <w:rPr>
        <w:rFonts w:ascii="Times New Roman" w:hAnsi="Times New Roman" w:cs="Times New Roman" w:hint="default"/>
        <w:sz w:val="24"/>
      </w:rPr>
    </w:lvl>
    <w:lvl w:ilvl="4">
      <w:start w:val="1"/>
      <w:numFmt w:val="decimal"/>
      <w:lvlText w:val="%1.%2.%3.%4.%5"/>
      <w:lvlJc w:val="left"/>
      <w:pPr>
        <w:tabs>
          <w:tab w:val="num" w:pos="1080"/>
        </w:tabs>
        <w:ind w:left="1080" w:hanging="1080"/>
      </w:pPr>
      <w:rPr>
        <w:rFonts w:ascii="Times New Roman" w:hAnsi="Times New Roman" w:cs="Times New Roman" w:hint="default"/>
        <w:sz w:val="24"/>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7">
    <w:nsid w:val="75300EBF"/>
    <w:multiLevelType w:val="hybridMultilevel"/>
    <w:tmpl w:val="AA342CC0"/>
    <w:lvl w:ilvl="0" w:tplc="F140A7AA">
      <w:start w:val="1"/>
      <w:numFmt w:val="decimal"/>
      <w:pStyle w:val="a3"/>
      <w:lvlText w:val="%1)"/>
      <w:lvlJc w:val="left"/>
      <w:pPr>
        <w:ind w:left="1069" w:hanging="360"/>
      </w:pPr>
    </w:lvl>
    <w:lvl w:ilvl="1" w:tplc="04190019" w:tentative="1">
      <w:start w:val="1"/>
      <w:numFmt w:val="lowerLetter"/>
      <w:lvlText w:val="%2."/>
      <w:lvlJc w:val="left"/>
      <w:pPr>
        <w:ind w:left="3283" w:hanging="360"/>
      </w:pPr>
    </w:lvl>
    <w:lvl w:ilvl="2" w:tplc="0419001B" w:tentative="1">
      <w:start w:val="1"/>
      <w:numFmt w:val="lowerRoman"/>
      <w:lvlText w:val="%3."/>
      <w:lvlJc w:val="right"/>
      <w:pPr>
        <w:ind w:left="4003" w:hanging="180"/>
      </w:pPr>
    </w:lvl>
    <w:lvl w:ilvl="3" w:tplc="0419000F" w:tentative="1">
      <w:start w:val="1"/>
      <w:numFmt w:val="decimal"/>
      <w:lvlText w:val="%4."/>
      <w:lvlJc w:val="left"/>
      <w:pPr>
        <w:ind w:left="4723" w:hanging="360"/>
      </w:pPr>
    </w:lvl>
    <w:lvl w:ilvl="4" w:tplc="04190019" w:tentative="1">
      <w:start w:val="1"/>
      <w:numFmt w:val="lowerLetter"/>
      <w:lvlText w:val="%5."/>
      <w:lvlJc w:val="left"/>
      <w:pPr>
        <w:ind w:left="5443" w:hanging="360"/>
      </w:pPr>
    </w:lvl>
    <w:lvl w:ilvl="5" w:tplc="0419001B" w:tentative="1">
      <w:start w:val="1"/>
      <w:numFmt w:val="lowerRoman"/>
      <w:lvlText w:val="%6."/>
      <w:lvlJc w:val="right"/>
      <w:pPr>
        <w:ind w:left="6163" w:hanging="180"/>
      </w:pPr>
    </w:lvl>
    <w:lvl w:ilvl="6" w:tplc="0419000F" w:tentative="1">
      <w:start w:val="1"/>
      <w:numFmt w:val="decimal"/>
      <w:lvlText w:val="%7."/>
      <w:lvlJc w:val="left"/>
      <w:pPr>
        <w:ind w:left="6883" w:hanging="360"/>
      </w:pPr>
    </w:lvl>
    <w:lvl w:ilvl="7" w:tplc="04190019" w:tentative="1">
      <w:start w:val="1"/>
      <w:numFmt w:val="lowerLetter"/>
      <w:lvlText w:val="%8."/>
      <w:lvlJc w:val="left"/>
      <w:pPr>
        <w:ind w:left="7603" w:hanging="360"/>
      </w:pPr>
    </w:lvl>
    <w:lvl w:ilvl="8" w:tplc="0419001B" w:tentative="1">
      <w:start w:val="1"/>
      <w:numFmt w:val="lowerRoman"/>
      <w:lvlText w:val="%9."/>
      <w:lvlJc w:val="right"/>
      <w:pPr>
        <w:ind w:left="8323" w:hanging="180"/>
      </w:pPr>
    </w:lvl>
  </w:abstractNum>
  <w:abstractNum w:abstractNumId="18">
    <w:nsid w:val="7A403D10"/>
    <w:multiLevelType w:val="hybridMultilevel"/>
    <w:tmpl w:val="63ECF538"/>
    <w:lvl w:ilvl="0" w:tplc="EF6A7932">
      <w:start w:val="1"/>
      <w:numFmt w:val="decimal"/>
      <w:pStyle w:val="a4"/>
      <w:lvlText w:val="Рисунок %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
  </w:num>
  <w:num w:numId="3">
    <w:abstractNumId w:val="17"/>
  </w:num>
  <w:num w:numId="4">
    <w:abstractNumId w:val="18"/>
  </w:num>
  <w:num w:numId="5">
    <w:abstractNumId w:val="7"/>
  </w:num>
  <w:num w:numId="6">
    <w:abstractNumId w:val="9"/>
  </w:num>
  <w:num w:numId="7">
    <w:abstractNumId w:val="6"/>
  </w:num>
  <w:num w:numId="8">
    <w:abstractNumId w:val="16"/>
  </w:num>
  <w:num w:numId="9">
    <w:abstractNumId w:val="5"/>
  </w:num>
  <w:num w:numId="10">
    <w:abstractNumId w:val="14"/>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0"/>
  </w:num>
  <w:num w:numId="14">
    <w:abstractNumId w:val="3"/>
  </w:num>
  <w:num w:numId="15">
    <w:abstractNumId w:val="11"/>
  </w:num>
  <w:num w:numId="16">
    <w:abstractNumId w:val="8"/>
  </w:num>
  <w:num w:numId="17">
    <w:abstractNumId w:val="15"/>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2"/>
  </w:num>
  <w:num w:numId="31">
    <w:abstractNumId w:val="13"/>
  </w:num>
  <w:num w:numId="32">
    <w:abstractNumId w:val="12"/>
  </w:num>
  <w:num w:numId="33">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372"/>
    <w:rsid w:val="00000193"/>
    <w:rsid w:val="0000105B"/>
    <w:rsid w:val="00001079"/>
    <w:rsid w:val="00001F6B"/>
    <w:rsid w:val="000024E2"/>
    <w:rsid w:val="00004DE6"/>
    <w:rsid w:val="0000705E"/>
    <w:rsid w:val="00007E85"/>
    <w:rsid w:val="0001487F"/>
    <w:rsid w:val="000156F5"/>
    <w:rsid w:val="00016C72"/>
    <w:rsid w:val="00017F1E"/>
    <w:rsid w:val="0002398E"/>
    <w:rsid w:val="0002553B"/>
    <w:rsid w:val="00026F91"/>
    <w:rsid w:val="0003027C"/>
    <w:rsid w:val="00032482"/>
    <w:rsid w:val="00032F6A"/>
    <w:rsid w:val="00035D9D"/>
    <w:rsid w:val="00036971"/>
    <w:rsid w:val="00043D02"/>
    <w:rsid w:val="00045ED6"/>
    <w:rsid w:val="0004743C"/>
    <w:rsid w:val="00051E79"/>
    <w:rsid w:val="000534BA"/>
    <w:rsid w:val="00053AAC"/>
    <w:rsid w:val="000545D3"/>
    <w:rsid w:val="00055229"/>
    <w:rsid w:val="00055711"/>
    <w:rsid w:val="00056743"/>
    <w:rsid w:val="000602F0"/>
    <w:rsid w:val="00061872"/>
    <w:rsid w:val="0006203A"/>
    <w:rsid w:val="00062839"/>
    <w:rsid w:val="00062D70"/>
    <w:rsid w:val="00064A68"/>
    <w:rsid w:val="0006591A"/>
    <w:rsid w:val="0006625E"/>
    <w:rsid w:val="000664F5"/>
    <w:rsid w:val="000665A7"/>
    <w:rsid w:val="00070AB8"/>
    <w:rsid w:val="000718A0"/>
    <w:rsid w:val="00075075"/>
    <w:rsid w:val="000763E1"/>
    <w:rsid w:val="0008037C"/>
    <w:rsid w:val="000821E8"/>
    <w:rsid w:val="00083022"/>
    <w:rsid w:val="000841B6"/>
    <w:rsid w:val="000842EF"/>
    <w:rsid w:val="000854CE"/>
    <w:rsid w:val="0009103D"/>
    <w:rsid w:val="000941D5"/>
    <w:rsid w:val="00095101"/>
    <w:rsid w:val="00095571"/>
    <w:rsid w:val="00096F19"/>
    <w:rsid w:val="000A1598"/>
    <w:rsid w:val="000A3419"/>
    <w:rsid w:val="000A4117"/>
    <w:rsid w:val="000A6F91"/>
    <w:rsid w:val="000A735C"/>
    <w:rsid w:val="000A791C"/>
    <w:rsid w:val="000A7B78"/>
    <w:rsid w:val="000C5459"/>
    <w:rsid w:val="000C5EFF"/>
    <w:rsid w:val="000C7721"/>
    <w:rsid w:val="000C7C83"/>
    <w:rsid w:val="000D1726"/>
    <w:rsid w:val="000D2E20"/>
    <w:rsid w:val="000D328F"/>
    <w:rsid w:val="000D4A47"/>
    <w:rsid w:val="000D56AA"/>
    <w:rsid w:val="000D6015"/>
    <w:rsid w:val="000E4385"/>
    <w:rsid w:val="000F15F1"/>
    <w:rsid w:val="000F1EFE"/>
    <w:rsid w:val="000F2D23"/>
    <w:rsid w:val="000F3391"/>
    <w:rsid w:val="000F5E8E"/>
    <w:rsid w:val="000F7047"/>
    <w:rsid w:val="00103983"/>
    <w:rsid w:val="001043C7"/>
    <w:rsid w:val="00104DBD"/>
    <w:rsid w:val="001070F2"/>
    <w:rsid w:val="00107A45"/>
    <w:rsid w:val="00107F9D"/>
    <w:rsid w:val="00110459"/>
    <w:rsid w:val="00111A83"/>
    <w:rsid w:val="0011392A"/>
    <w:rsid w:val="00113BA9"/>
    <w:rsid w:val="00117DC7"/>
    <w:rsid w:val="0012048E"/>
    <w:rsid w:val="00122905"/>
    <w:rsid w:val="00124A0E"/>
    <w:rsid w:val="00124D02"/>
    <w:rsid w:val="00131014"/>
    <w:rsid w:val="00136D42"/>
    <w:rsid w:val="00140277"/>
    <w:rsid w:val="00141012"/>
    <w:rsid w:val="00144FA3"/>
    <w:rsid w:val="00145FFD"/>
    <w:rsid w:val="001464E5"/>
    <w:rsid w:val="001465CB"/>
    <w:rsid w:val="00146AD4"/>
    <w:rsid w:val="001470E4"/>
    <w:rsid w:val="0015285F"/>
    <w:rsid w:val="00152C43"/>
    <w:rsid w:val="001541DD"/>
    <w:rsid w:val="00154212"/>
    <w:rsid w:val="0015488B"/>
    <w:rsid w:val="001567FC"/>
    <w:rsid w:val="00160323"/>
    <w:rsid w:val="0016234E"/>
    <w:rsid w:val="001637C9"/>
    <w:rsid w:val="00164104"/>
    <w:rsid w:val="00164639"/>
    <w:rsid w:val="00164711"/>
    <w:rsid w:val="00164AC8"/>
    <w:rsid w:val="00164C4D"/>
    <w:rsid w:val="00164CFC"/>
    <w:rsid w:val="0016710C"/>
    <w:rsid w:val="00170112"/>
    <w:rsid w:val="001701E8"/>
    <w:rsid w:val="00172D45"/>
    <w:rsid w:val="001741F2"/>
    <w:rsid w:val="00174928"/>
    <w:rsid w:val="00174BA2"/>
    <w:rsid w:val="00175873"/>
    <w:rsid w:val="00176682"/>
    <w:rsid w:val="00176685"/>
    <w:rsid w:val="00183961"/>
    <w:rsid w:val="001855B6"/>
    <w:rsid w:val="00186098"/>
    <w:rsid w:val="00186F77"/>
    <w:rsid w:val="00187840"/>
    <w:rsid w:val="00187E2C"/>
    <w:rsid w:val="001906B8"/>
    <w:rsid w:val="00191157"/>
    <w:rsid w:val="001912DD"/>
    <w:rsid w:val="00191B81"/>
    <w:rsid w:val="00192524"/>
    <w:rsid w:val="001927B2"/>
    <w:rsid w:val="00192D64"/>
    <w:rsid w:val="00193388"/>
    <w:rsid w:val="00194043"/>
    <w:rsid w:val="001961D3"/>
    <w:rsid w:val="00196931"/>
    <w:rsid w:val="00196A83"/>
    <w:rsid w:val="0019734E"/>
    <w:rsid w:val="00197B89"/>
    <w:rsid w:val="001A1516"/>
    <w:rsid w:val="001A269A"/>
    <w:rsid w:val="001A2DF7"/>
    <w:rsid w:val="001A3F99"/>
    <w:rsid w:val="001A4BFC"/>
    <w:rsid w:val="001B128E"/>
    <w:rsid w:val="001B2511"/>
    <w:rsid w:val="001B3D7E"/>
    <w:rsid w:val="001B72B1"/>
    <w:rsid w:val="001C0C1B"/>
    <w:rsid w:val="001C57B9"/>
    <w:rsid w:val="001C6DBE"/>
    <w:rsid w:val="001D160A"/>
    <w:rsid w:val="001D52CD"/>
    <w:rsid w:val="001D5D16"/>
    <w:rsid w:val="001D7BF3"/>
    <w:rsid w:val="001E01C1"/>
    <w:rsid w:val="001E12A7"/>
    <w:rsid w:val="001E3C56"/>
    <w:rsid w:val="001E619D"/>
    <w:rsid w:val="001E6C14"/>
    <w:rsid w:val="001E739B"/>
    <w:rsid w:val="001E7739"/>
    <w:rsid w:val="001F0A0F"/>
    <w:rsid w:val="001F608C"/>
    <w:rsid w:val="001F6751"/>
    <w:rsid w:val="00200CD4"/>
    <w:rsid w:val="002012E5"/>
    <w:rsid w:val="00205009"/>
    <w:rsid w:val="002068F3"/>
    <w:rsid w:val="00207F9C"/>
    <w:rsid w:val="00214582"/>
    <w:rsid w:val="00215EE2"/>
    <w:rsid w:val="002161BF"/>
    <w:rsid w:val="00216A0A"/>
    <w:rsid w:val="00220F04"/>
    <w:rsid w:val="00221CE1"/>
    <w:rsid w:val="00222342"/>
    <w:rsid w:val="00224CA4"/>
    <w:rsid w:val="00224EE3"/>
    <w:rsid w:val="00225216"/>
    <w:rsid w:val="002258DC"/>
    <w:rsid w:val="00230B95"/>
    <w:rsid w:val="00231691"/>
    <w:rsid w:val="00241C48"/>
    <w:rsid w:val="0024222C"/>
    <w:rsid w:val="0024293D"/>
    <w:rsid w:val="0024301A"/>
    <w:rsid w:val="002434B6"/>
    <w:rsid w:val="00243973"/>
    <w:rsid w:val="00243D56"/>
    <w:rsid w:val="00246443"/>
    <w:rsid w:val="00246664"/>
    <w:rsid w:val="002471F2"/>
    <w:rsid w:val="0025069C"/>
    <w:rsid w:val="00251737"/>
    <w:rsid w:val="00254ADE"/>
    <w:rsid w:val="002570B5"/>
    <w:rsid w:val="00257898"/>
    <w:rsid w:val="00260A07"/>
    <w:rsid w:val="00262FB4"/>
    <w:rsid w:val="002630E3"/>
    <w:rsid w:val="0026312A"/>
    <w:rsid w:val="0026399F"/>
    <w:rsid w:val="00263BBE"/>
    <w:rsid w:val="0026574B"/>
    <w:rsid w:val="00265FDC"/>
    <w:rsid w:val="0026667E"/>
    <w:rsid w:val="00272681"/>
    <w:rsid w:val="00273374"/>
    <w:rsid w:val="00276CC6"/>
    <w:rsid w:val="002820E0"/>
    <w:rsid w:val="00283849"/>
    <w:rsid w:val="00283E68"/>
    <w:rsid w:val="002856C5"/>
    <w:rsid w:val="00286DFB"/>
    <w:rsid w:val="002874F4"/>
    <w:rsid w:val="00287E05"/>
    <w:rsid w:val="00292012"/>
    <w:rsid w:val="00293325"/>
    <w:rsid w:val="0029387F"/>
    <w:rsid w:val="00293A9B"/>
    <w:rsid w:val="00294CC1"/>
    <w:rsid w:val="002A217A"/>
    <w:rsid w:val="002A47BC"/>
    <w:rsid w:val="002A486D"/>
    <w:rsid w:val="002A5C30"/>
    <w:rsid w:val="002A6ECD"/>
    <w:rsid w:val="002B0CDA"/>
    <w:rsid w:val="002B1372"/>
    <w:rsid w:val="002B71DC"/>
    <w:rsid w:val="002B7958"/>
    <w:rsid w:val="002C013D"/>
    <w:rsid w:val="002C0569"/>
    <w:rsid w:val="002C1813"/>
    <w:rsid w:val="002C1A8F"/>
    <w:rsid w:val="002C5503"/>
    <w:rsid w:val="002C55EA"/>
    <w:rsid w:val="002C5666"/>
    <w:rsid w:val="002C7965"/>
    <w:rsid w:val="002D307C"/>
    <w:rsid w:val="002D591F"/>
    <w:rsid w:val="002D7375"/>
    <w:rsid w:val="002D7A80"/>
    <w:rsid w:val="002E271F"/>
    <w:rsid w:val="002E28B7"/>
    <w:rsid w:val="002E4100"/>
    <w:rsid w:val="002E4604"/>
    <w:rsid w:val="002E5CBB"/>
    <w:rsid w:val="002E5DE4"/>
    <w:rsid w:val="002E5DF0"/>
    <w:rsid w:val="002F0EF1"/>
    <w:rsid w:val="002F1325"/>
    <w:rsid w:val="002F3392"/>
    <w:rsid w:val="002F3B5D"/>
    <w:rsid w:val="002F55F3"/>
    <w:rsid w:val="002F7374"/>
    <w:rsid w:val="0030346F"/>
    <w:rsid w:val="00305429"/>
    <w:rsid w:val="0030564A"/>
    <w:rsid w:val="00305A29"/>
    <w:rsid w:val="00310341"/>
    <w:rsid w:val="003138AA"/>
    <w:rsid w:val="003148EA"/>
    <w:rsid w:val="003176EB"/>
    <w:rsid w:val="0031774F"/>
    <w:rsid w:val="00317A42"/>
    <w:rsid w:val="00317E78"/>
    <w:rsid w:val="00324F18"/>
    <w:rsid w:val="00327655"/>
    <w:rsid w:val="00327939"/>
    <w:rsid w:val="00330195"/>
    <w:rsid w:val="00330931"/>
    <w:rsid w:val="00330F9A"/>
    <w:rsid w:val="00331816"/>
    <w:rsid w:val="003319C0"/>
    <w:rsid w:val="00332F88"/>
    <w:rsid w:val="00333401"/>
    <w:rsid w:val="00335DFC"/>
    <w:rsid w:val="00336D2F"/>
    <w:rsid w:val="0033760F"/>
    <w:rsid w:val="00337AB3"/>
    <w:rsid w:val="00340A16"/>
    <w:rsid w:val="00341DE4"/>
    <w:rsid w:val="00343F49"/>
    <w:rsid w:val="00346160"/>
    <w:rsid w:val="00346692"/>
    <w:rsid w:val="00351262"/>
    <w:rsid w:val="00352044"/>
    <w:rsid w:val="00352299"/>
    <w:rsid w:val="00352415"/>
    <w:rsid w:val="00353EB2"/>
    <w:rsid w:val="00354ED1"/>
    <w:rsid w:val="0035501F"/>
    <w:rsid w:val="00357043"/>
    <w:rsid w:val="00361392"/>
    <w:rsid w:val="00361599"/>
    <w:rsid w:val="00361E08"/>
    <w:rsid w:val="00361F4F"/>
    <w:rsid w:val="00362339"/>
    <w:rsid w:val="00362B2B"/>
    <w:rsid w:val="00364525"/>
    <w:rsid w:val="0036456C"/>
    <w:rsid w:val="00364D65"/>
    <w:rsid w:val="0036621E"/>
    <w:rsid w:val="00371289"/>
    <w:rsid w:val="00372662"/>
    <w:rsid w:val="00373FB7"/>
    <w:rsid w:val="003744CB"/>
    <w:rsid w:val="00375D77"/>
    <w:rsid w:val="00376895"/>
    <w:rsid w:val="00385A5C"/>
    <w:rsid w:val="003871D4"/>
    <w:rsid w:val="003876D5"/>
    <w:rsid w:val="00387C74"/>
    <w:rsid w:val="00387D4C"/>
    <w:rsid w:val="0039071E"/>
    <w:rsid w:val="00392C0A"/>
    <w:rsid w:val="00393037"/>
    <w:rsid w:val="00393DA8"/>
    <w:rsid w:val="00397F7F"/>
    <w:rsid w:val="003A195D"/>
    <w:rsid w:val="003A3B82"/>
    <w:rsid w:val="003A3CE6"/>
    <w:rsid w:val="003A5171"/>
    <w:rsid w:val="003A55BD"/>
    <w:rsid w:val="003B03C9"/>
    <w:rsid w:val="003B06E2"/>
    <w:rsid w:val="003B2067"/>
    <w:rsid w:val="003B477C"/>
    <w:rsid w:val="003B4809"/>
    <w:rsid w:val="003B62D9"/>
    <w:rsid w:val="003B79B3"/>
    <w:rsid w:val="003C2FBE"/>
    <w:rsid w:val="003C75CA"/>
    <w:rsid w:val="003D1C7C"/>
    <w:rsid w:val="003D2894"/>
    <w:rsid w:val="003D4473"/>
    <w:rsid w:val="003D4B89"/>
    <w:rsid w:val="003D7457"/>
    <w:rsid w:val="003E24DF"/>
    <w:rsid w:val="003E3C91"/>
    <w:rsid w:val="003E4162"/>
    <w:rsid w:val="003E42FB"/>
    <w:rsid w:val="003E5470"/>
    <w:rsid w:val="003E5C80"/>
    <w:rsid w:val="003E6D91"/>
    <w:rsid w:val="003F15AC"/>
    <w:rsid w:val="003F167B"/>
    <w:rsid w:val="003F1D1C"/>
    <w:rsid w:val="003F49A7"/>
    <w:rsid w:val="003F67A0"/>
    <w:rsid w:val="00406EFD"/>
    <w:rsid w:val="004078C6"/>
    <w:rsid w:val="004137C9"/>
    <w:rsid w:val="0041543B"/>
    <w:rsid w:val="0041576D"/>
    <w:rsid w:val="00416AB1"/>
    <w:rsid w:val="00416C9C"/>
    <w:rsid w:val="0041796C"/>
    <w:rsid w:val="00420A1B"/>
    <w:rsid w:val="00422405"/>
    <w:rsid w:val="00423D21"/>
    <w:rsid w:val="0042631D"/>
    <w:rsid w:val="00430CFA"/>
    <w:rsid w:val="0043122D"/>
    <w:rsid w:val="00431AAA"/>
    <w:rsid w:val="00431B95"/>
    <w:rsid w:val="00432343"/>
    <w:rsid w:val="00433C6E"/>
    <w:rsid w:val="00434788"/>
    <w:rsid w:val="004347CF"/>
    <w:rsid w:val="00442C84"/>
    <w:rsid w:val="00443DAD"/>
    <w:rsid w:val="004459A5"/>
    <w:rsid w:val="00451CD9"/>
    <w:rsid w:val="00452619"/>
    <w:rsid w:val="00452D7D"/>
    <w:rsid w:val="00453818"/>
    <w:rsid w:val="00453997"/>
    <w:rsid w:val="00454A22"/>
    <w:rsid w:val="00456EE6"/>
    <w:rsid w:val="00460145"/>
    <w:rsid w:val="00461032"/>
    <w:rsid w:val="00461574"/>
    <w:rsid w:val="00461BC0"/>
    <w:rsid w:val="00462DFE"/>
    <w:rsid w:val="00467C98"/>
    <w:rsid w:val="0047189E"/>
    <w:rsid w:val="00472A1B"/>
    <w:rsid w:val="00473DFE"/>
    <w:rsid w:val="0047708B"/>
    <w:rsid w:val="0047751A"/>
    <w:rsid w:val="00480E1A"/>
    <w:rsid w:val="00484049"/>
    <w:rsid w:val="0048596C"/>
    <w:rsid w:val="00486293"/>
    <w:rsid w:val="004869B3"/>
    <w:rsid w:val="004873BA"/>
    <w:rsid w:val="00491404"/>
    <w:rsid w:val="004959F9"/>
    <w:rsid w:val="004A132A"/>
    <w:rsid w:val="004A13E9"/>
    <w:rsid w:val="004A2071"/>
    <w:rsid w:val="004A2E89"/>
    <w:rsid w:val="004A55F1"/>
    <w:rsid w:val="004A7947"/>
    <w:rsid w:val="004B25F2"/>
    <w:rsid w:val="004B2D6E"/>
    <w:rsid w:val="004B2EAA"/>
    <w:rsid w:val="004B3DDB"/>
    <w:rsid w:val="004B4CF2"/>
    <w:rsid w:val="004B55DC"/>
    <w:rsid w:val="004B5A1D"/>
    <w:rsid w:val="004B60DC"/>
    <w:rsid w:val="004C0FBB"/>
    <w:rsid w:val="004C1CC0"/>
    <w:rsid w:val="004C3181"/>
    <w:rsid w:val="004C65E0"/>
    <w:rsid w:val="004C7966"/>
    <w:rsid w:val="004D08D0"/>
    <w:rsid w:val="004D0AE0"/>
    <w:rsid w:val="004D2526"/>
    <w:rsid w:val="004D2AE6"/>
    <w:rsid w:val="004D3852"/>
    <w:rsid w:val="004D4A7A"/>
    <w:rsid w:val="004D562F"/>
    <w:rsid w:val="004E1DF8"/>
    <w:rsid w:val="004E487F"/>
    <w:rsid w:val="004E5539"/>
    <w:rsid w:val="004E7176"/>
    <w:rsid w:val="004F0C91"/>
    <w:rsid w:val="004F1BE0"/>
    <w:rsid w:val="004F1DB9"/>
    <w:rsid w:val="004F5790"/>
    <w:rsid w:val="004F7889"/>
    <w:rsid w:val="005037C9"/>
    <w:rsid w:val="005037EB"/>
    <w:rsid w:val="00505E1F"/>
    <w:rsid w:val="0050702B"/>
    <w:rsid w:val="00510B23"/>
    <w:rsid w:val="00511137"/>
    <w:rsid w:val="0051117A"/>
    <w:rsid w:val="005116AC"/>
    <w:rsid w:val="005151F5"/>
    <w:rsid w:val="005209E6"/>
    <w:rsid w:val="00521509"/>
    <w:rsid w:val="005237A5"/>
    <w:rsid w:val="00523F1A"/>
    <w:rsid w:val="00524688"/>
    <w:rsid w:val="0052503D"/>
    <w:rsid w:val="00527B46"/>
    <w:rsid w:val="005303FF"/>
    <w:rsid w:val="00530CF2"/>
    <w:rsid w:val="005314A8"/>
    <w:rsid w:val="00532246"/>
    <w:rsid w:val="005335FA"/>
    <w:rsid w:val="00535CAD"/>
    <w:rsid w:val="005366C9"/>
    <w:rsid w:val="00537DBB"/>
    <w:rsid w:val="0054074E"/>
    <w:rsid w:val="005412FA"/>
    <w:rsid w:val="00542800"/>
    <w:rsid w:val="00542EE1"/>
    <w:rsid w:val="00545BB8"/>
    <w:rsid w:val="00545F40"/>
    <w:rsid w:val="005463B9"/>
    <w:rsid w:val="00546634"/>
    <w:rsid w:val="005508C7"/>
    <w:rsid w:val="005537F8"/>
    <w:rsid w:val="0055555F"/>
    <w:rsid w:val="00555D0C"/>
    <w:rsid w:val="00556214"/>
    <w:rsid w:val="0055625A"/>
    <w:rsid w:val="00560475"/>
    <w:rsid w:val="00560E13"/>
    <w:rsid w:val="00561EDD"/>
    <w:rsid w:val="00562FDC"/>
    <w:rsid w:val="005635B4"/>
    <w:rsid w:val="00564990"/>
    <w:rsid w:val="00571EC2"/>
    <w:rsid w:val="00572B35"/>
    <w:rsid w:val="00572C9D"/>
    <w:rsid w:val="005761F8"/>
    <w:rsid w:val="005804A4"/>
    <w:rsid w:val="005807C5"/>
    <w:rsid w:val="005833FE"/>
    <w:rsid w:val="00583875"/>
    <w:rsid w:val="0058609A"/>
    <w:rsid w:val="00586875"/>
    <w:rsid w:val="00586F2E"/>
    <w:rsid w:val="00590EC5"/>
    <w:rsid w:val="005926F7"/>
    <w:rsid w:val="005938D3"/>
    <w:rsid w:val="005938EB"/>
    <w:rsid w:val="00597698"/>
    <w:rsid w:val="0059797D"/>
    <w:rsid w:val="005A0948"/>
    <w:rsid w:val="005A1249"/>
    <w:rsid w:val="005A1B99"/>
    <w:rsid w:val="005A2C65"/>
    <w:rsid w:val="005A38B6"/>
    <w:rsid w:val="005A4416"/>
    <w:rsid w:val="005A5051"/>
    <w:rsid w:val="005A5EAC"/>
    <w:rsid w:val="005A60D3"/>
    <w:rsid w:val="005A7468"/>
    <w:rsid w:val="005A7D24"/>
    <w:rsid w:val="005B07A0"/>
    <w:rsid w:val="005B0F0C"/>
    <w:rsid w:val="005B28C8"/>
    <w:rsid w:val="005B2D3E"/>
    <w:rsid w:val="005C0081"/>
    <w:rsid w:val="005C173D"/>
    <w:rsid w:val="005C29B5"/>
    <w:rsid w:val="005C4129"/>
    <w:rsid w:val="005C4610"/>
    <w:rsid w:val="005C6D90"/>
    <w:rsid w:val="005C7885"/>
    <w:rsid w:val="005D41ED"/>
    <w:rsid w:val="005D5C5D"/>
    <w:rsid w:val="005D6F93"/>
    <w:rsid w:val="005D7177"/>
    <w:rsid w:val="005E0FF3"/>
    <w:rsid w:val="005E151B"/>
    <w:rsid w:val="005E1E27"/>
    <w:rsid w:val="005E20EE"/>
    <w:rsid w:val="005E30B4"/>
    <w:rsid w:val="005E3A73"/>
    <w:rsid w:val="005E4147"/>
    <w:rsid w:val="005E722A"/>
    <w:rsid w:val="005F101C"/>
    <w:rsid w:val="005F26C6"/>
    <w:rsid w:val="005F2C69"/>
    <w:rsid w:val="005F39FE"/>
    <w:rsid w:val="005F3E65"/>
    <w:rsid w:val="005F5236"/>
    <w:rsid w:val="005F6267"/>
    <w:rsid w:val="005F6B27"/>
    <w:rsid w:val="0060076C"/>
    <w:rsid w:val="00600854"/>
    <w:rsid w:val="00600AF4"/>
    <w:rsid w:val="0060192F"/>
    <w:rsid w:val="00602F72"/>
    <w:rsid w:val="00604C46"/>
    <w:rsid w:val="006067FE"/>
    <w:rsid w:val="0060703A"/>
    <w:rsid w:val="00611026"/>
    <w:rsid w:val="006127E5"/>
    <w:rsid w:val="00614155"/>
    <w:rsid w:val="00617737"/>
    <w:rsid w:val="006229A6"/>
    <w:rsid w:val="00631F94"/>
    <w:rsid w:val="006342A7"/>
    <w:rsid w:val="00636891"/>
    <w:rsid w:val="0064113A"/>
    <w:rsid w:val="00642D1B"/>
    <w:rsid w:val="006451E0"/>
    <w:rsid w:val="00645C08"/>
    <w:rsid w:val="00646436"/>
    <w:rsid w:val="00646DAB"/>
    <w:rsid w:val="00652590"/>
    <w:rsid w:val="00652FFF"/>
    <w:rsid w:val="00653FB7"/>
    <w:rsid w:val="006545AB"/>
    <w:rsid w:val="0065489D"/>
    <w:rsid w:val="00656CE7"/>
    <w:rsid w:val="00657A6D"/>
    <w:rsid w:val="00660A86"/>
    <w:rsid w:val="00661A5A"/>
    <w:rsid w:val="006620C6"/>
    <w:rsid w:val="00662AB6"/>
    <w:rsid w:val="00662C83"/>
    <w:rsid w:val="00664978"/>
    <w:rsid w:val="00664D15"/>
    <w:rsid w:val="00665F13"/>
    <w:rsid w:val="00665FE3"/>
    <w:rsid w:val="00666143"/>
    <w:rsid w:val="006704E2"/>
    <w:rsid w:val="00670DA5"/>
    <w:rsid w:val="006715D0"/>
    <w:rsid w:val="0067160F"/>
    <w:rsid w:val="00673A9C"/>
    <w:rsid w:val="00674E99"/>
    <w:rsid w:val="00675B54"/>
    <w:rsid w:val="00675C60"/>
    <w:rsid w:val="00675C8F"/>
    <w:rsid w:val="00676412"/>
    <w:rsid w:val="006768CC"/>
    <w:rsid w:val="00677C3A"/>
    <w:rsid w:val="006802EE"/>
    <w:rsid w:val="0068149D"/>
    <w:rsid w:val="00682761"/>
    <w:rsid w:val="0068286F"/>
    <w:rsid w:val="0068414B"/>
    <w:rsid w:val="00684482"/>
    <w:rsid w:val="006844C4"/>
    <w:rsid w:val="00690549"/>
    <w:rsid w:val="006961AB"/>
    <w:rsid w:val="00696CDC"/>
    <w:rsid w:val="00697FC4"/>
    <w:rsid w:val="006A5C38"/>
    <w:rsid w:val="006A6505"/>
    <w:rsid w:val="006A71B4"/>
    <w:rsid w:val="006B0B01"/>
    <w:rsid w:val="006B0E58"/>
    <w:rsid w:val="006B19A0"/>
    <w:rsid w:val="006B2BF2"/>
    <w:rsid w:val="006B2DA2"/>
    <w:rsid w:val="006B445D"/>
    <w:rsid w:val="006B4730"/>
    <w:rsid w:val="006B4F4B"/>
    <w:rsid w:val="006B69D1"/>
    <w:rsid w:val="006C508E"/>
    <w:rsid w:val="006C522F"/>
    <w:rsid w:val="006C6534"/>
    <w:rsid w:val="006C6852"/>
    <w:rsid w:val="006D1D64"/>
    <w:rsid w:val="006D4CC6"/>
    <w:rsid w:val="006D4FD2"/>
    <w:rsid w:val="006E3D48"/>
    <w:rsid w:val="006E6334"/>
    <w:rsid w:val="006E6B56"/>
    <w:rsid w:val="006E7321"/>
    <w:rsid w:val="006F1073"/>
    <w:rsid w:val="006F42A8"/>
    <w:rsid w:val="006F5104"/>
    <w:rsid w:val="00700369"/>
    <w:rsid w:val="007012CE"/>
    <w:rsid w:val="0070185D"/>
    <w:rsid w:val="00703408"/>
    <w:rsid w:val="007052CB"/>
    <w:rsid w:val="00707EAC"/>
    <w:rsid w:val="00711A9B"/>
    <w:rsid w:val="007130E3"/>
    <w:rsid w:val="007134D5"/>
    <w:rsid w:val="007138E2"/>
    <w:rsid w:val="00715122"/>
    <w:rsid w:val="007156A7"/>
    <w:rsid w:val="00715F26"/>
    <w:rsid w:val="00721C4B"/>
    <w:rsid w:val="00723EEB"/>
    <w:rsid w:val="007252FB"/>
    <w:rsid w:val="0072614D"/>
    <w:rsid w:val="00726491"/>
    <w:rsid w:val="00727AC7"/>
    <w:rsid w:val="00732024"/>
    <w:rsid w:val="00734F97"/>
    <w:rsid w:val="00735B1E"/>
    <w:rsid w:val="007363A7"/>
    <w:rsid w:val="00736E25"/>
    <w:rsid w:val="0074084A"/>
    <w:rsid w:val="00741457"/>
    <w:rsid w:val="00741F66"/>
    <w:rsid w:val="0074692D"/>
    <w:rsid w:val="007479F5"/>
    <w:rsid w:val="00755738"/>
    <w:rsid w:val="00756558"/>
    <w:rsid w:val="00757D0C"/>
    <w:rsid w:val="00757F06"/>
    <w:rsid w:val="0076260F"/>
    <w:rsid w:val="00765D35"/>
    <w:rsid w:val="00766A29"/>
    <w:rsid w:val="00767E43"/>
    <w:rsid w:val="007706A1"/>
    <w:rsid w:val="00770781"/>
    <w:rsid w:val="00770E43"/>
    <w:rsid w:val="00775BC9"/>
    <w:rsid w:val="00776FE8"/>
    <w:rsid w:val="00781028"/>
    <w:rsid w:val="007850A9"/>
    <w:rsid w:val="00785DAD"/>
    <w:rsid w:val="00792261"/>
    <w:rsid w:val="00793A89"/>
    <w:rsid w:val="00794005"/>
    <w:rsid w:val="00795518"/>
    <w:rsid w:val="007A0D25"/>
    <w:rsid w:val="007A2E6B"/>
    <w:rsid w:val="007A6F2B"/>
    <w:rsid w:val="007A7CF5"/>
    <w:rsid w:val="007B0F1A"/>
    <w:rsid w:val="007B1EEB"/>
    <w:rsid w:val="007B22B2"/>
    <w:rsid w:val="007B659B"/>
    <w:rsid w:val="007B71E7"/>
    <w:rsid w:val="007C44A9"/>
    <w:rsid w:val="007C5176"/>
    <w:rsid w:val="007C619B"/>
    <w:rsid w:val="007C7598"/>
    <w:rsid w:val="007C782D"/>
    <w:rsid w:val="007D1390"/>
    <w:rsid w:val="007D20CA"/>
    <w:rsid w:val="007D55E4"/>
    <w:rsid w:val="007E0EE4"/>
    <w:rsid w:val="007E1D9D"/>
    <w:rsid w:val="007E24A8"/>
    <w:rsid w:val="007E2DC8"/>
    <w:rsid w:val="007E4CB9"/>
    <w:rsid w:val="007E7A93"/>
    <w:rsid w:val="007E7C98"/>
    <w:rsid w:val="007F08EE"/>
    <w:rsid w:val="007F44B1"/>
    <w:rsid w:val="008015E9"/>
    <w:rsid w:val="00802EC6"/>
    <w:rsid w:val="00804A07"/>
    <w:rsid w:val="0080576F"/>
    <w:rsid w:val="00810DB4"/>
    <w:rsid w:val="00811AA4"/>
    <w:rsid w:val="008124CC"/>
    <w:rsid w:val="00813E30"/>
    <w:rsid w:val="00815FFE"/>
    <w:rsid w:val="00816E1C"/>
    <w:rsid w:val="00817C53"/>
    <w:rsid w:val="00821580"/>
    <w:rsid w:val="008221A9"/>
    <w:rsid w:val="008223E1"/>
    <w:rsid w:val="00823408"/>
    <w:rsid w:val="0082598B"/>
    <w:rsid w:val="00825F03"/>
    <w:rsid w:val="00825F73"/>
    <w:rsid w:val="0082673C"/>
    <w:rsid w:val="00827366"/>
    <w:rsid w:val="00827681"/>
    <w:rsid w:val="00831C0B"/>
    <w:rsid w:val="00832E1B"/>
    <w:rsid w:val="008330C8"/>
    <w:rsid w:val="00833566"/>
    <w:rsid w:val="008341C7"/>
    <w:rsid w:val="00836355"/>
    <w:rsid w:val="008410EE"/>
    <w:rsid w:val="008454BE"/>
    <w:rsid w:val="008466AA"/>
    <w:rsid w:val="00846857"/>
    <w:rsid w:val="00846A94"/>
    <w:rsid w:val="008476E8"/>
    <w:rsid w:val="00847CF1"/>
    <w:rsid w:val="00847E80"/>
    <w:rsid w:val="00852139"/>
    <w:rsid w:val="008523C3"/>
    <w:rsid w:val="00852AC8"/>
    <w:rsid w:val="00854DF2"/>
    <w:rsid w:val="008576CA"/>
    <w:rsid w:val="0086041B"/>
    <w:rsid w:val="00860505"/>
    <w:rsid w:val="00861C12"/>
    <w:rsid w:val="008622A5"/>
    <w:rsid w:val="00863266"/>
    <w:rsid w:val="00867431"/>
    <w:rsid w:val="00871001"/>
    <w:rsid w:val="0087113E"/>
    <w:rsid w:val="00875663"/>
    <w:rsid w:val="00876111"/>
    <w:rsid w:val="00877C2D"/>
    <w:rsid w:val="00880D0A"/>
    <w:rsid w:val="008837DE"/>
    <w:rsid w:val="00883BBE"/>
    <w:rsid w:val="00883EF0"/>
    <w:rsid w:val="008849F3"/>
    <w:rsid w:val="00885139"/>
    <w:rsid w:val="008863BB"/>
    <w:rsid w:val="00886F37"/>
    <w:rsid w:val="00890D85"/>
    <w:rsid w:val="0089580E"/>
    <w:rsid w:val="00895D53"/>
    <w:rsid w:val="008964F2"/>
    <w:rsid w:val="00896EB0"/>
    <w:rsid w:val="008A0CD2"/>
    <w:rsid w:val="008A132D"/>
    <w:rsid w:val="008A19CC"/>
    <w:rsid w:val="008A245B"/>
    <w:rsid w:val="008A3632"/>
    <w:rsid w:val="008A7699"/>
    <w:rsid w:val="008A7C01"/>
    <w:rsid w:val="008B0996"/>
    <w:rsid w:val="008B0C74"/>
    <w:rsid w:val="008B18AD"/>
    <w:rsid w:val="008B4887"/>
    <w:rsid w:val="008B4AD9"/>
    <w:rsid w:val="008B50A4"/>
    <w:rsid w:val="008B702D"/>
    <w:rsid w:val="008C2F6A"/>
    <w:rsid w:val="008C3C21"/>
    <w:rsid w:val="008C5384"/>
    <w:rsid w:val="008D0E4C"/>
    <w:rsid w:val="008D117F"/>
    <w:rsid w:val="008D278D"/>
    <w:rsid w:val="008D39BF"/>
    <w:rsid w:val="008D4231"/>
    <w:rsid w:val="008D6D13"/>
    <w:rsid w:val="008D6FCC"/>
    <w:rsid w:val="008E2D95"/>
    <w:rsid w:val="008E4E6B"/>
    <w:rsid w:val="008E7EAD"/>
    <w:rsid w:val="008F0836"/>
    <w:rsid w:val="008F31AD"/>
    <w:rsid w:val="008F3646"/>
    <w:rsid w:val="008F3958"/>
    <w:rsid w:val="008F40B7"/>
    <w:rsid w:val="008F690D"/>
    <w:rsid w:val="00900329"/>
    <w:rsid w:val="00901FE5"/>
    <w:rsid w:val="00902F51"/>
    <w:rsid w:val="009033DE"/>
    <w:rsid w:val="00904332"/>
    <w:rsid w:val="00905A5A"/>
    <w:rsid w:val="00907011"/>
    <w:rsid w:val="00910A2F"/>
    <w:rsid w:val="0091301A"/>
    <w:rsid w:val="0091394E"/>
    <w:rsid w:val="00914402"/>
    <w:rsid w:val="00914F60"/>
    <w:rsid w:val="00916A8A"/>
    <w:rsid w:val="0092302C"/>
    <w:rsid w:val="0092474F"/>
    <w:rsid w:val="0092524D"/>
    <w:rsid w:val="00925D15"/>
    <w:rsid w:val="00926D07"/>
    <w:rsid w:val="009309EF"/>
    <w:rsid w:val="00931DA0"/>
    <w:rsid w:val="00932FBE"/>
    <w:rsid w:val="00935358"/>
    <w:rsid w:val="0093749E"/>
    <w:rsid w:val="00942D69"/>
    <w:rsid w:val="00942F13"/>
    <w:rsid w:val="00944186"/>
    <w:rsid w:val="0094532E"/>
    <w:rsid w:val="009458B1"/>
    <w:rsid w:val="0094594A"/>
    <w:rsid w:val="00945CC7"/>
    <w:rsid w:val="0095131F"/>
    <w:rsid w:val="00951E83"/>
    <w:rsid w:val="0095287B"/>
    <w:rsid w:val="009529E5"/>
    <w:rsid w:val="009533B3"/>
    <w:rsid w:val="0095549D"/>
    <w:rsid w:val="009561BD"/>
    <w:rsid w:val="00956F0B"/>
    <w:rsid w:val="009574C4"/>
    <w:rsid w:val="009578FB"/>
    <w:rsid w:val="00962E05"/>
    <w:rsid w:val="009652D4"/>
    <w:rsid w:val="009660E2"/>
    <w:rsid w:val="009668A6"/>
    <w:rsid w:val="0096769C"/>
    <w:rsid w:val="00967F9C"/>
    <w:rsid w:val="00970BDE"/>
    <w:rsid w:val="00974520"/>
    <w:rsid w:val="00976212"/>
    <w:rsid w:val="00981D40"/>
    <w:rsid w:val="00982207"/>
    <w:rsid w:val="00983714"/>
    <w:rsid w:val="00984774"/>
    <w:rsid w:val="009850DF"/>
    <w:rsid w:val="00986636"/>
    <w:rsid w:val="0098754B"/>
    <w:rsid w:val="0099038E"/>
    <w:rsid w:val="009918F9"/>
    <w:rsid w:val="009934FF"/>
    <w:rsid w:val="00993A99"/>
    <w:rsid w:val="009947FF"/>
    <w:rsid w:val="0099673D"/>
    <w:rsid w:val="009979C4"/>
    <w:rsid w:val="00997D98"/>
    <w:rsid w:val="009A0D34"/>
    <w:rsid w:val="009A2729"/>
    <w:rsid w:val="009A350F"/>
    <w:rsid w:val="009A4F40"/>
    <w:rsid w:val="009A69FA"/>
    <w:rsid w:val="009B0699"/>
    <w:rsid w:val="009B10EF"/>
    <w:rsid w:val="009B1691"/>
    <w:rsid w:val="009B17D7"/>
    <w:rsid w:val="009B58A1"/>
    <w:rsid w:val="009B7BA1"/>
    <w:rsid w:val="009B7E2A"/>
    <w:rsid w:val="009B7F97"/>
    <w:rsid w:val="009C0035"/>
    <w:rsid w:val="009C0A07"/>
    <w:rsid w:val="009C239D"/>
    <w:rsid w:val="009C3340"/>
    <w:rsid w:val="009C4D9C"/>
    <w:rsid w:val="009C56B8"/>
    <w:rsid w:val="009C7DCE"/>
    <w:rsid w:val="009D1914"/>
    <w:rsid w:val="009D42D6"/>
    <w:rsid w:val="009D4BC4"/>
    <w:rsid w:val="009D548D"/>
    <w:rsid w:val="009E44B2"/>
    <w:rsid w:val="009E7E0B"/>
    <w:rsid w:val="009F17ED"/>
    <w:rsid w:val="009F358D"/>
    <w:rsid w:val="009F3D46"/>
    <w:rsid w:val="009F5B95"/>
    <w:rsid w:val="009F60C7"/>
    <w:rsid w:val="009F667A"/>
    <w:rsid w:val="009F6B72"/>
    <w:rsid w:val="009F7583"/>
    <w:rsid w:val="00A10B55"/>
    <w:rsid w:val="00A132F9"/>
    <w:rsid w:val="00A13610"/>
    <w:rsid w:val="00A21CE1"/>
    <w:rsid w:val="00A2267E"/>
    <w:rsid w:val="00A231ED"/>
    <w:rsid w:val="00A266BC"/>
    <w:rsid w:val="00A2689A"/>
    <w:rsid w:val="00A274E1"/>
    <w:rsid w:val="00A306E6"/>
    <w:rsid w:val="00A31A14"/>
    <w:rsid w:val="00A31CBC"/>
    <w:rsid w:val="00A3225C"/>
    <w:rsid w:val="00A34CB2"/>
    <w:rsid w:val="00A402AD"/>
    <w:rsid w:val="00A413ED"/>
    <w:rsid w:val="00A4200C"/>
    <w:rsid w:val="00A437C6"/>
    <w:rsid w:val="00A43D38"/>
    <w:rsid w:val="00A44333"/>
    <w:rsid w:val="00A46C6F"/>
    <w:rsid w:val="00A46E8B"/>
    <w:rsid w:val="00A51D3A"/>
    <w:rsid w:val="00A532BC"/>
    <w:rsid w:val="00A536BD"/>
    <w:rsid w:val="00A5408E"/>
    <w:rsid w:val="00A54111"/>
    <w:rsid w:val="00A54235"/>
    <w:rsid w:val="00A55BDE"/>
    <w:rsid w:val="00A56389"/>
    <w:rsid w:val="00A56F76"/>
    <w:rsid w:val="00A57340"/>
    <w:rsid w:val="00A6229F"/>
    <w:rsid w:val="00A62458"/>
    <w:rsid w:val="00A64E94"/>
    <w:rsid w:val="00A657E2"/>
    <w:rsid w:val="00A6745B"/>
    <w:rsid w:val="00A7015D"/>
    <w:rsid w:val="00A70CFF"/>
    <w:rsid w:val="00A71965"/>
    <w:rsid w:val="00A72F57"/>
    <w:rsid w:val="00A7495E"/>
    <w:rsid w:val="00A80486"/>
    <w:rsid w:val="00A805D3"/>
    <w:rsid w:val="00A80DAD"/>
    <w:rsid w:val="00A81CC5"/>
    <w:rsid w:val="00A822E5"/>
    <w:rsid w:val="00A83F8B"/>
    <w:rsid w:val="00A84820"/>
    <w:rsid w:val="00A852FC"/>
    <w:rsid w:val="00A85CD8"/>
    <w:rsid w:val="00A8786D"/>
    <w:rsid w:val="00A91CBF"/>
    <w:rsid w:val="00A923B3"/>
    <w:rsid w:val="00A95705"/>
    <w:rsid w:val="00A97372"/>
    <w:rsid w:val="00AA0E62"/>
    <w:rsid w:val="00AA123A"/>
    <w:rsid w:val="00AA2449"/>
    <w:rsid w:val="00AA7E14"/>
    <w:rsid w:val="00AB1BA4"/>
    <w:rsid w:val="00AB1F22"/>
    <w:rsid w:val="00AB2F65"/>
    <w:rsid w:val="00AB33AC"/>
    <w:rsid w:val="00AB753D"/>
    <w:rsid w:val="00AC045E"/>
    <w:rsid w:val="00AC2364"/>
    <w:rsid w:val="00AC348A"/>
    <w:rsid w:val="00AC4089"/>
    <w:rsid w:val="00AC6516"/>
    <w:rsid w:val="00AC7887"/>
    <w:rsid w:val="00AD394E"/>
    <w:rsid w:val="00AD462D"/>
    <w:rsid w:val="00AD75BF"/>
    <w:rsid w:val="00AE0883"/>
    <w:rsid w:val="00AE10C2"/>
    <w:rsid w:val="00AE19AC"/>
    <w:rsid w:val="00AE45E9"/>
    <w:rsid w:val="00AE4847"/>
    <w:rsid w:val="00AE5405"/>
    <w:rsid w:val="00AE6C20"/>
    <w:rsid w:val="00AE7BEF"/>
    <w:rsid w:val="00AF0E1B"/>
    <w:rsid w:val="00AF2939"/>
    <w:rsid w:val="00AF4B62"/>
    <w:rsid w:val="00AF7021"/>
    <w:rsid w:val="00B00FD4"/>
    <w:rsid w:val="00B0296A"/>
    <w:rsid w:val="00B10149"/>
    <w:rsid w:val="00B1225A"/>
    <w:rsid w:val="00B21457"/>
    <w:rsid w:val="00B214D0"/>
    <w:rsid w:val="00B22ADC"/>
    <w:rsid w:val="00B22F86"/>
    <w:rsid w:val="00B241C0"/>
    <w:rsid w:val="00B26498"/>
    <w:rsid w:val="00B27565"/>
    <w:rsid w:val="00B303DB"/>
    <w:rsid w:val="00B30B7D"/>
    <w:rsid w:val="00B32D2B"/>
    <w:rsid w:val="00B32D98"/>
    <w:rsid w:val="00B3693E"/>
    <w:rsid w:val="00B369C6"/>
    <w:rsid w:val="00B369E2"/>
    <w:rsid w:val="00B36CE4"/>
    <w:rsid w:val="00B403D7"/>
    <w:rsid w:val="00B4601E"/>
    <w:rsid w:val="00B46A8E"/>
    <w:rsid w:val="00B46D88"/>
    <w:rsid w:val="00B47B24"/>
    <w:rsid w:val="00B50D3D"/>
    <w:rsid w:val="00B52CF5"/>
    <w:rsid w:val="00B53EF3"/>
    <w:rsid w:val="00B53F0E"/>
    <w:rsid w:val="00B5420F"/>
    <w:rsid w:val="00B547FD"/>
    <w:rsid w:val="00B57CDB"/>
    <w:rsid w:val="00B6032C"/>
    <w:rsid w:val="00B620D8"/>
    <w:rsid w:val="00B656BF"/>
    <w:rsid w:val="00B6684D"/>
    <w:rsid w:val="00B66B36"/>
    <w:rsid w:val="00B7014C"/>
    <w:rsid w:val="00B7078C"/>
    <w:rsid w:val="00B73D28"/>
    <w:rsid w:val="00B754C8"/>
    <w:rsid w:val="00B776D6"/>
    <w:rsid w:val="00B77C6A"/>
    <w:rsid w:val="00B85A59"/>
    <w:rsid w:val="00B85C6E"/>
    <w:rsid w:val="00B8740E"/>
    <w:rsid w:val="00B87D5A"/>
    <w:rsid w:val="00B87EAE"/>
    <w:rsid w:val="00B9412B"/>
    <w:rsid w:val="00B9525A"/>
    <w:rsid w:val="00BA0052"/>
    <w:rsid w:val="00BA029A"/>
    <w:rsid w:val="00BA2844"/>
    <w:rsid w:val="00BA2CFC"/>
    <w:rsid w:val="00BA3853"/>
    <w:rsid w:val="00BA5B08"/>
    <w:rsid w:val="00BA6A14"/>
    <w:rsid w:val="00BA723C"/>
    <w:rsid w:val="00BA7600"/>
    <w:rsid w:val="00BB007E"/>
    <w:rsid w:val="00BB0B8A"/>
    <w:rsid w:val="00BB2813"/>
    <w:rsid w:val="00BB3FAE"/>
    <w:rsid w:val="00BB486A"/>
    <w:rsid w:val="00BB753F"/>
    <w:rsid w:val="00BC13A3"/>
    <w:rsid w:val="00BC1C42"/>
    <w:rsid w:val="00BC38AA"/>
    <w:rsid w:val="00BC78D7"/>
    <w:rsid w:val="00BC7BCF"/>
    <w:rsid w:val="00BD079F"/>
    <w:rsid w:val="00BD1304"/>
    <w:rsid w:val="00BD1CD3"/>
    <w:rsid w:val="00BD304B"/>
    <w:rsid w:val="00BD40BB"/>
    <w:rsid w:val="00BD43B7"/>
    <w:rsid w:val="00BD480F"/>
    <w:rsid w:val="00BD514F"/>
    <w:rsid w:val="00BD660C"/>
    <w:rsid w:val="00BD7C92"/>
    <w:rsid w:val="00BE1706"/>
    <w:rsid w:val="00BE1E76"/>
    <w:rsid w:val="00BE4874"/>
    <w:rsid w:val="00BE6842"/>
    <w:rsid w:val="00BF0F15"/>
    <w:rsid w:val="00BF381F"/>
    <w:rsid w:val="00BF5E0F"/>
    <w:rsid w:val="00C03D7E"/>
    <w:rsid w:val="00C05F23"/>
    <w:rsid w:val="00C1107E"/>
    <w:rsid w:val="00C139AB"/>
    <w:rsid w:val="00C1404A"/>
    <w:rsid w:val="00C15927"/>
    <w:rsid w:val="00C20AE7"/>
    <w:rsid w:val="00C210C7"/>
    <w:rsid w:val="00C23776"/>
    <w:rsid w:val="00C23822"/>
    <w:rsid w:val="00C24936"/>
    <w:rsid w:val="00C25DAE"/>
    <w:rsid w:val="00C267E1"/>
    <w:rsid w:val="00C26964"/>
    <w:rsid w:val="00C27B15"/>
    <w:rsid w:val="00C300CC"/>
    <w:rsid w:val="00C3236D"/>
    <w:rsid w:val="00C323CD"/>
    <w:rsid w:val="00C352DF"/>
    <w:rsid w:val="00C37989"/>
    <w:rsid w:val="00C37EDF"/>
    <w:rsid w:val="00C40FB8"/>
    <w:rsid w:val="00C46705"/>
    <w:rsid w:val="00C47760"/>
    <w:rsid w:val="00C51472"/>
    <w:rsid w:val="00C528BD"/>
    <w:rsid w:val="00C53DDB"/>
    <w:rsid w:val="00C555FC"/>
    <w:rsid w:val="00C64AF8"/>
    <w:rsid w:val="00C66792"/>
    <w:rsid w:val="00C704CF"/>
    <w:rsid w:val="00C72792"/>
    <w:rsid w:val="00C72B14"/>
    <w:rsid w:val="00C73172"/>
    <w:rsid w:val="00C74CA1"/>
    <w:rsid w:val="00C75065"/>
    <w:rsid w:val="00C75D89"/>
    <w:rsid w:val="00C777AD"/>
    <w:rsid w:val="00C808E3"/>
    <w:rsid w:val="00C8183F"/>
    <w:rsid w:val="00C824EA"/>
    <w:rsid w:val="00C8268D"/>
    <w:rsid w:val="00C905D5"/>
    <w:rsid w:val="00C906C7"/>
    <w:rsid w:val="00C90B1F"/>
    <w:rsid w:val="00C94AE7"/>
    <w:rsid w:val="00C96593"/>
    <w:rsid w:val="00C97F0B"/>
    <w:rsid w:val="00CA2935"/>
    <w:rsid w:val="00CA2DAF"/>
    <w:rsid w:val="00CA5B9F"/>
    <w:rsid w:val="00CB19F8"/>
    <w:rsid w:val="00CB22D0"/>
    <w:rsid w:val="00CB24AE"/>
    <w:rsid w:val="00CB3030"/>
    <w:rsid w:val="00CB4CB0"/>
    <w:rsid w:val="00CB77B3"/>
    <w:rsid w:val="00CB7A7A"/>
    <w:rsid w:val="00CC1D52"/>
    <w:rsid w:val="00CC4A90"/>
    <w:rsid w:val="00CC60FA"/>
    <w:rsid w:val="00CD3A72"/>
    <w:rsid w:val="00CD47B9"/>
    <w:rsid w:val="00CD5006"/>
    <w:rsid w:val="00CD52EE"/>
    <w:rsid w:val="00CD6A39"/>
    <w:rsid w:val="00CD7C4F"/>
    <w:rsid w:val="00CE017A"/>
    <w:rsid w:val="00CE3B3D"/>
    <w:rsid w:val="00CE4E8A"/>
    <w:rsid w:val="00CE4FA1"/>
    <w:rsid w:val="00CE68DC"/>
    <w:rsid w:val="00CF7120"/>
    <w:rsid w:val="00CF75C0"/>
    <w:rsid w:val="00D01566"/>
    <w:rsid w:val="00D07463"/>
    <w:rsid w:val="00D07A34"/>
    <w:rsid w:val="00D104F0"/>
    <w:rsid w:val="00D141A7"/>
    <w:rsid w:val="00D142E4"/>
    <w:rsid w:val="00D14A71"/>
    <w:rsid w:val="00D24912"/>
    <w:rsid w:val="00D24DA0"/>
    <w:rsid w:val="00D26B4D"/>
    <w:rsid w:val="00D32A77"/>
    <w:rsid w:val="00D32B3D"/>
    <w:rsid w:val="00D33505"/>
    <w:rsid w:val="00D3540B"/>
    <w:rsid w:val="00D35601"/>
    <w:rsid w:val="00D35A86"/>
    <w:rsid w:val="00D422F6"/>
    <w:rsid w:val="00D425FC"/>
    <w:rsid w:val="00D43457"/>
    <w:rsid w:val="00D4402F"/>
    <w:rsid w:val="00D44E93"/>
    <w:rsid w:val="00D47CC2"/>
    <w:rsid w:val="00D503B1"/>
    <w:rsid w:val="00D50BEF"/>
    <w:rsid w:val="00D530B2"/>
    <w:rsid w:val="00D53B71"/>
    <w:rsid w:val="00D54A0D"/>
    <w:rsid w:val="00D56BEB"/>
    <w:rsid w:val="00D574D5"/>
    <w:rsid w:val="00D6172F"/>
    <w:rsid w:val="00D62AC1"/>
    <w:rsid w:val="00D63C57"/>
    <w:rsid w:val="00D648FA"/>
    <w:rsid w:val="00D654F7"/>
    <w:rsid w:val="00D66A3B"/>
    <w:rsid w:val="00D67E36"/>
    <w:rsid w:val="00D711B0"/>
    <w:rsid w:val="00D75663"/>
    <w:rsid w:val="00D776BF"/>
    <w:rsid w:val="00D80245"/>
    <w:rsid w:val="00D8332E"/>
    <w:rsid w:val="00D842CE"/>
    <w:rsid w:val="00D86E60"/>
    <w:rsid w:val="00D90459"/>
    <w:rsid w:val="00D90D13"/>
    <w:rsid w:val="00D9215C"/>
    <w:rsid w:val="00D970FB"/>
    <w:rsid w:val="00DA381E"/>
    <w:rsid w:val="00DA6F2B"/>
    <w:rsid w:val="00DA78AE"/>
    <w:rsid w:val="00DB0233"/>
    <w:rsid w:val="00DB16DB"/>
    <w:rsid w:val="00DB2253"/>
    <w:rsid w:val="00DB274A"/>
    <w:rsid w:val="00DB35DB"/>
    <w:rsid w:val="00DB4081"/>
    <w:rsid w:val="00DB4646"/>
    <w:rsid w:val="00DB4989"/>
    <w:rsid w:val="00DB7CC0"/>
    <w:rsid w:val="00DC07BB"/>
    <w:rsid w:val="00DC5B57"/>
    <w:rsid w:val="00DC6B25"/>
    <w:rsid w:val="00DC7E96"/>
    <w:rsid w:val="00DD012A"/>
    <w:rsid w:val="00DD236E"/>
    <w:rsid w:val="00DD5970"/>
    <w:rsid w:val="00DE5DE0"/>
    <w:rsid w:val="00DE670D"/>
    <w:rsid w:val="00DE69E3"/>
    <w:rsid w:val="00DE707C"/>
    <w:rsid w:val="00DF00EA"/>
    <w:rsid w:val="00DF2934"/>
    <w:rsid w:val="00DF3A2D"/>
    <w:rsid w:val="00DF4AED"/>
    <w:rsid w:val="00DF53DB"/>
    <w:rsid w:val="00DF5C4E"/>
    <w:rsid w:val="00DF5FF4"/>
    <w:rsid w:val="00E0022C"/>
    <w:rsid w:val="00E01C2D"/>
    <w:rsid w:val="00E02787"/>
    <w:rsid w:val="00E03850"/>
    <w:rsid w:val="00E04171"/>
    <w:rsid w:val="00E05C4D"/>
    <w:rsid w:val="00E064CD"/>
    <w:rsid w:val="00E077D6"/>
    <w:rsid w:val="00E10FCF"/>
    <w:rsid w:val="00E1337F"/>
    <w:rsid w:val="00E1422B"/>
    <w:rsid w:val="00E153ED"/>
    <w:rsid w:val="00E17F6A"/>
    <w:rsid w:val="00E212DD"/>
    <w:rsid w:val="00E21F10"/>
    <w:rsid w:val="00E22488"/>
    <w:rsid w:val="00E239D0"/>
    <w:rsid w:val="00E23F4D"/>
    <w:rsid w:val="00E24CB8"/>
    <w:rsid w:val="00E25FE5"/>
    <w:rsid w:val="00E26712"/>
    <w:rsid w:val="00E26853"/>
    <w:rsid w:val="00E26B8B"/>
    <w:rsid w:val="00E30422"/>
    <w:rsid w:val="00E32DA1"/>
    <w:rsid w:val="00E32DC3"/>
    <w:rsid w:val="00E331A0"/>
    <w:rsid w:val="00E3412A"/>
    <w:rsid w:val="00E356D7"/>
    <w:rsid w:val="00E3669D"/>
    <w:rsid w:val="00E40343"/>
    <w:rsid w:val="00E4069C"/>
    <w:rsid w:val="00E4751F"/>
    <w:rsid w:val="00E50590"/>
    <w:rsid w:val="00E50A2D"/>
    <w:rsid w:val="00E515AE"/>
    <w:rsid w:val="00E54DD6"/>
    <w:rsid w:val="00E631EE"/>
    <w:rsid w:val="00E66C88"/>
    <w:rsid w:val="00E670CE"/>
    <w:rsid w:val="00E67A16"/>
    <w:rsid w:val="00E67BB7"/>
    <w:rsid w:val="00E706DC"/>
    <w:rsid w:val="00E720BD"/>
    <w:rsid w:val="00E7365D"/>
    <w:rsid w:val="00E73AE4"/>
    <w:rsid w:val="00E76BB1"/>
    <w:rsid w:val="00E806C3"/>
    <w:rsid w:val="00E819BC"/>
    <w:rsid w:val="00E82892"/>
    <w:rsid w:val="00E9178C"/>
    <w:rsid w:val="00E91ACF"/>
    <w:rsid w:val="00E91DCF"/>
    <w:rsid w:val="00E92670"/>
    <w:rsid w:val="00E93B8C"/>
    <w:rsid w:val="00E940A9"/>
    <w:rsid w:val="00E96D29"/>
    <w:rsid w:val="00E973CE"/>
    <w:rsid w:val="00EA072E"/>
    <w:rsid w:val="00EA1093"/>
    <w:rsid w:val="00EA2002"/>
    <w:rsid w:val="00EA233F"/>
    <w:rsid w:val="00EA35E3"/>
    <w:rsid w:val="00EA37C8"/>
    <w:rsid w:val="00EA3A37"/>
    <w:rsid w:val="00EA5C3A"/>
    <w:rsid w:val="00EB14C5"/>
    <w:rsid w:val="00EB2485"/>
    <w:rsid w:val="00EB7364"/>
    <w:rsid w:val="00EB7AFA"/>
    <w:rsid w:val="00EB7FDE"/>
    <w:rsid w:val="00EC0C2A"/>
    <w:rsid w:val="00EC1E5D"/>
    <w:rsid w:val="00EC210E"/>
    <w:rsid w:val="00EC24A8"/>
    <w:rsid w:val="00EC4121"/>
    <w:rsid w:val="00EC4221"/>
    <w:rsid w:val="00EC50E2"/>
    <w:rsid w:val="00EC5DBC"/>
    <w:rsid w:val="00ED1335"/>
    <w:rsid w:val="00ED1F01"/>
    <w:rsid w:val="00ED2BC1"/>
    <w:rsid w:val="00ED3BA1"/>
    <w:rsid w:val="00EE0B87"/>
    <w:rsid w:val="00EE2A40"/>
    <w:rsid w:val="00EE3728"/>
    <w:rsid w:val="00EE37A4"/>
    <w:rsid w:val="00EE4852"/>
    <w:rsid w:val="00EE5DEF"/>
    <w:rsid w:val="00EF214C"/>
    <w:rsid w:val="00EF28C5"/>
    <w:rsid w:val="00EF4679"/>
    <w:rsid w:val="00EF4B6F"/>
    <w:rsid w:val="00EF587C"/>
    <w:rsid w:val="00EF5AC9"/>
    <w:rsid w:val="00EF61B9"/>
    <w:rsid w:val="00EF6292"/>
    <w:rsid w:val="00EF6892"/>
    <w:rsid w:val="00F01981"/>
    <w:rsid w:val="00F026C4"/>
    <w:rsid w:val="00F028D0"/>
    <w:rsid w:val="00F04708"/>
    <w:rsid w:val="00F04FF8"/>
    <w:rsid w:val="00F06DBD"/>
    <w:rsid w:val="00F134BE"/>
    <w:rsid w:val="00F14BB3"/>
    <w:rsid w:val="00F14CF1"/>
    <w:rsid w:val="00F15FE5"/>
    <w:rsid w:val="00F167E6"/>
    <w:rsid w:val="00F21736"/>
    <w:rsid w:val="00F221CD"/>
    <w:rsid w:val="00F25F20"/>
    <w:rsid w:val="00F26863"/>
    <w:rsid w:val="00F3016C"/>
    <w:rsid w:val="00F30E54"/>
    <w:rsid w:val="00F34A27"/>
    <w:rsid w:val="00F35B5C"/>
    <w:rsid w:val="00F404E6"/>
    <w:rsid w:val="00F40E3A"/>
    <w:rsid w:val="00F41D76"/>
    <w:rsid w:val="00F41E5E"/>
    <w:rsid w:val="00F42533"/>
    <w:rsid w:val="00F433FA"/>
    <w:rsid w:val="00F4776A"/>
    <w:rsid w:val="00F51C16"/>
    <w:rsid w:val="00F52DA4"/>
    <w:rsid w:val="00F52E7A"/>
    <w:rsid w:val="00F53269"/>
    <w:rsid w:val="00F54BA9"/>
    <w:rsid w:val="00F578CF"/>
    <w:rsid w:val="00F60123"/>
    <w:rsid w:val="00F61FC3"/>
    <w:rsid w:val="00F65FD5"/>
    <w:rsid w:val="00F6604D"/>
    <w:rsid w:val="00F662EA"/>
    <w:rsid w:val="00F71B86"/>
    <w:rsid w:val="00F71D16"/>
    <w:rsid w:val="00F72D16"/>
    <w:rsid w:val="00F734C1"/>
    <w:rsid w:val="00F773DE"/>
    <w:rsid w:val="00F77F97"/>
    <w:rsid w:val="00F826AD"/>
    <w:rsid w:val="00F835F3"/>
    <w:rsid w:val="00F83AA0"/>
    <w:rsid w:val="00F905BF"/>
    <w:rsid w:val="00F92BD8"/>
    <w:rsid w:val="00F93B4F"/>
    <w:rsid w:val="00F956C9"/>
    <w:rsid w:val="00FA2720"/>
    <w:rsid w:val="00FA3864"/>
    <w:rsid w:val="00FA3FE5"/>
    <w:rsid w:val="00FA78B7"/>
    <w:rsid w:val="00FB0EF7"/>
    <w:rsid w:val="00FB1584"/>
    <w:rsid w:val="00FB1A65"/>
    <w:rsid w:val="00FB301F"/>
    <w:rsid w:val="00FB3B05"/>
    <w:rsid w:val="00FB4310"/>
    <w:rsid w:val="00FB5B07"/>
    <w:rsid w:val="00FB73DE"/>
    <w:rsid w:val="00FC0617"/>
    <w:rsid w:val="00FC5670"/>
    <w:rsid w:val="00FC78F6"/>
    <w:rsid w:val="00FD0F9F"/>
    <w:rsid w:val="00FD16E0"/>
    <w:rsid w:val="00FD3166"/>
    <w:rsid w:val="00FD49CA"/>
    <w:rsid w:val="00FD4EBE"/>
    <w:rsid w:val="00FD645C"/>
    <w:rsid w:val="00FD6AEA"/>
    <w:rsid w:val="00FD7AD9"/>
    <w:rsid w:val="00FE2BC5"/>
    <w:rsid w:val="00FE2C7C"/>
    <w:rsid w:val="00FE34F3"/>
    <w:rsid w:val="00FE4B70"/>
    <w:rsid w:val="00FE6780"/>
    <w:rsid w:val="00FE719D"/>
    <w:rsid w:val="00FE77F2"/>
    <w:rsid w:val="00FE78C1"/>
    <w:rsid w:val="00FF1E97"/>
    <w:rsid w:val="00FF2BA8"/>
    <w:rsid w:val="00FF635C"/>
    <w:rsid w:val="00FF7E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6F36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8D6D13"/>
  </w:style>
  <w:style w:type="paragraph" w:styleId="11">
    <w:name w:val="heading 1"/>
    <w:basedOn w:val="a5"/>
    <w:next w:val="a5"/>
    <w:link w:val="12"/>
    <w:qFormat/>
    <w:pPr>
      <w:keepNext/>
      <w:spacing w:before="120" w:after="120" w:line="360" w:lineRule="auto"/>
      <w:ind w:firstLine="709"/>
      <w:outlineLvl w:val="0"/>
    </w:pPr>
    <w:rPr>
      <w:rFonts w:ascii="Arial" w:hAnsi="Arial" w:cs="Arial"/>
      <w:b/>
      <w:bCs/>
      <w:sz w:val="28"/>
      <w:szCs w:val="28"/>
    </w:rPr>
  </w:style>
  <w:style w:type="paragraph" w:styleId="20">
    <w:name w:val="heading 2"/>
    <w:aliases w:val="Заголовок раздела"/>
    <w:basedOn w:val="a5"/>
    <w:next w:val="a5"/>
    <w:link w:val="21"/>
    <w:qFormat/>
    <w:pPr>
      <w:keepNext/>
      <w:widowControl w:val="0"/>
      <w:spacing w:before="120" w:after="120" w:line="360" w:lineRule="auto"/>
      <w:ind w:firstLine="709"/>
      <w:jc w:val="both"/>
      <w:outlineLvl w:val="1"/>
    </w:pPr>
    <w:rPr>
      <w:rFonts w:ascii="Arial" w:hAnsi="Arial" w:cs="Arial"/>
      <w:b/>
      <w:bCs/>
      <w:sz w:val="24"/>
    </w:rPr>
  </w:style>
  <w:style w:type="paragraph" w:styleId="30">
    <w:name w:val="heading 3"/>
    <w:basedOn w:val="a5"/>
    <w:next w:val="a5"/>
    <w:link w:val="31"/>
    <w:qFormat/>
    <w:rsid w:val="00A54111"/>
    <w:pPr>
      <w:keepNext/>
      <w:spacing w:before="120" w:after="120"/>
      <w:ind w:left="1134" w:hanging="414"/>
      <w:outlineLvl w:val="2"/>
    </w:pPr>
    <w:rPr>
      <w:rFonts w:ascii="Arial" w:hAnsi="Arial" w:cs="Arial"/>
      <w:b/>
      <w:bCs/>
    </w:rPr>
  </w:style>
  <w:style w:type="paragraph" w:styleId="4">
    <w:name w:val="heading 4"/>
    <w:basedOn w:val="a5"/>
    <w:next w:val="a5"/>
    <w:link w:val="40"/>
    <w:qFormat/>
    <w:pPr>
      <w:keepNext/>
      <w:ind w:firstLine="851"/>
      <w:outlineLvl w:val="3"/>
    </w:pPr>
    <w:rPr>
      <w:sz w:val="24"/>
    </w:rPr>
  </w:style>
  <w:style w:type="paragraph" w:styleId="5">
    <w:name w:val="heading 5"/>
    <w:basedOn w:val="a5"/>
    <w:next w:val="a5"/>
    <w:link w:val="50"/>
    <w:qFormat/>
    <w:pPr>
      <w:keepNext/>
      <w:jc w:val="center"/>
      <w:outlineLvl w:val="4"/>
    </w:pPr>
    <w:rPr>
      <w:sz w:val="24"/>
    </w:rPr>
  </w:style>
  <w:style w:type="paragraph" w:styleId="6">
    <w:name w:val="heading 6"/>
    <w:basedOn w:val="a5"/>
    <w:next w:val="a5"/>
    <w:link w:val="60"/>
    <w:qFormat/>
    <w:pPr>
      <w:keepNext/>
      <w:ind w:firstLine="720"/>
      <w:jc w:val="both"/>
      <w:outlineLvl w:val="5"/>
    </w:pPr>
    <w:rPr>
      <w:b/>
      <w:i/>
      <w:sz w:val="24"/>
    </w:rPr>
  </w:style>
  <w:style w:type="paragraph" w:styleId="7">
    <w:name w:val="heading 7"/>
    <w:basedOn w:val="a5"/>
    <w:next w:val="a5"/>
    <w:link w:val="70"/>
    <w:qFormat/>
    <w:pPr>
      <w:keepNext/>
      <w:jc w:val="center"/>
      <w:outlineLvl w:val="6"/>
    </w:pPr>
    <w:rPr>
      <w:rFonts w:ascii="Arial" w:hAnsi="Arial"/>
      <w:b/>
      <w:sz w:val="24"/>
    </w:rPr>
  </w:style>
  <w:style w:type="paragraph" w:styleId="8">
    <w:name w:val="heading 8"/>
    <w:basedOn w:val="a5"/>
    <w:next w:val="a5"/>
    <w:link w:val="80"/>
    <w:qFormat/>
    <w:pPr>
      <w:keepNext/>
      <w:jc w:val="center"/>
      <w:outlineLvl w:val="7"/>
    </w:pPr>
    <w:rPr>
      <w:b/>
      <w:sz w:val="36"/>
    </w:rPr>
  </w:style>
  <w:style w:type="paragraph" w:styleId="9">
    <w:name w:val="heading 9"/>
    <w:basedOn w:val="a5"/>
    <w:next w:val="a5"/>
    <w:link w:val="90"/>
    <w:qFormat/>
    <w:pPr>
      <w:keepNext/>
      <w:jc w:val="both"/>
      <w:outlineLvl w:val="8"/>
    </w:pPr>
    <w:rPr>
      <w:sz w:val="24"/>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customStyle="1" w:styleId="Normal1">
    <w:name w:val="Normal1"/>
    <w:pPr>
      <w:spacing w:line="480" w:lineRule="auto"/>
      <w:ind w:firstLine="720"/>
    </w:pPr>
    <w:rPr>
      <w:rFonts w:ascii="Arial" w:hAnsi="Arial"/>
      <w:snapToGrid w:val="0"/>
      <w:sz w:val="24"/>
    </w:rPr>
  </w:style>
  <w:style w:type="paragraph" w:styleId="a9">
    <w:name w:val="Body Text Indent"/>
    <w:basedOn w:val="a5"/>
    <w:link w:val="aa"/>
    <w:pPr>
      <w:spacing w:line="288" w:lineRule="auto"/>
      <w:ind w:firstLine="567"/>
      <w:jc w:val="both"/>
    </w:pPr>
    <w:rPr>
      <w:rFonts w:ascii="Arial" w:hAnsi="Arial" w:cs="Arial"/>
      <w:sz w:val="22"/>
    </w:rPr>
  </w:style>
  <w:style w:type="paragraph" w:styleId="ab">
    <w:name w:val="caption"/>
    <w:basedOn w:val="a5"/>
    <w:next w:val="a5"/>
    <w:qFormat/>
    <w:pPr>
      <w:pBdr>
        <w:bottom w:val="single" w:sz="6" w:space="31" w:color="auto"/>
      </w:pBdr>
      <w:ind w:firstLine="426"/>
      <w:jc w:val="center"/>
    </w:pPr>
    <w:rPr>
      <w:b/>
      <w:sz w:val="24"/>
      <w:lang w:val="en-US"/>
    </w:rPr>
  </w:style>
  <w:style w:type="paragraph" w:styleId="ac">
    <w:name w:val="Body Text"/>
    <w:basedOn w:val="a5"/>
    <w:link w:val="ad"/>
    <w:rPr>
      <w:sz w:val="22"/>
    </w:rPr>
  </w:style>
  <w:style w:type="character" w:styleId="ae">
    <w:name w:val="footnote reference"/>
    <w:rPr>
      <w:vertAlign w:val="superscript"/>
    </w:rPr>
  </w:style>
  <w:style w:type="paragraph" w:styleId="af">
    <w:name w:val="footnote text"/>
    <w:basedOn w:val="a5"/>
    <w:link w:val="af0"/>
  </w:style>
  <w:style w:type="character" w:styleId="af1">
    <w:name w:val="page number"/>
    <w:rPr>
      <w:rFonts w:ascii="Arial" w:hAnsi="Arial" w:cs="Arial"/>
      <w:sz w:val="22"/>
    </w:rPr>
  </w:style>
  <w:style w:type="paragraph" w:styleId="22">
    <w:name w:val="Body Text 2"/>
    <w:basedOn w:val="a5"/>
    <w:link w:val="23"/>
    <w:rPr>
      <w:b/>
      <w:bCs/>
      <w:color w:val="0000FF"/>
    </w:rPr>
  </w:style>
  <w:style w:type="paragraph" w:styleId="32">
    <w:name w:val="Body Text 3"/>
    <w:basedOn w:val="a5"/>
    <w:link w:val="33"/>
    <w:rPr>
      <w:b/>
      <w:bCs/>
      <w:i/>
      <w:iCs/>
      <w:color w:val="0000FF"/>
    </w:rPr>
  </w:style>
  <w:style w:type="paragraph" w:styleId="13">
    <w:name w:val="toc 1"/>
    <w:basedOn w:val="a5"/>
    <w:next w:val="a5"/>
    <w:uiPriority w:val="39"/>
    <w:qFormat/>
    <w:rsid w:val="00925D15"/>
    <w:pPr>
      <w:spacing w:before="120" w:after="120" w:line="360" w:lineRule="auto"/>
    </w:pPr>
    <w:rPr>
      <w:rFonts w:ascii="Arial" w:hAnsi="Arial"/>
      <w:sz w:val="24"/>
    </w:rPr>
  </w:style>
  <w:style w:type="paragraph" w:styleId="24">
    <w:name w:val="toc 2"/>
    <w:basedOn w:val="13"/>
    <w:next w:val="a5"/>
    <w:uiPriority w:val="39"/>
    <w:qFormat/>
    <w:rsid w:val="00925D15"/>
    <w:pPr>
      <w:tabs>
        <w:tab w:val="right" w:leader="dot" w:pos="9629"/>
      </w:tabs>
      <w:ind w:left="1560" w:hanging="1560"/>
    </w:pPr>
    <w:rPr>
      <w:noProof/>
    </w:rPr>
  </w:style>
  <w:style w:type="paragraph" w:styleId="34">
    <w:name w:val="toc 3"/>
    <w:basedOn w:val="a5"/>
    <w:next w:val="a5"/>
    <w:uiPriority w:val="39"/>
    <w:qFormat/>
    <w:pPr>
      <w:ind w:left="400"/>
    </w:pPr>
  </w:style>
  <w:style w:type="paragraph" w:styleId="41">
    <w:name w:val="toc 4"/>
    <w:basedOn w:val="a5"/>
    <w:next w:val="a5"/>
    <w:uiPriority w:val="39"/>
    <w:pPr>
      <w:ind w:left="600"/>
    </w:pPr>
  </w:style>
  <w:style w:type="paragraph" w:styleId="51">
    <w:name w:val="toc 5"/>
    <w:basedOn w:val="a5"/>
    <w:next w:val="a5"/>
    <w:uiPriority w:val="39"/>
    <w:pPr>
      <w:ind w:left="800"/>
    </w:pPr>
  </w:style>
  <w:style w:type="paragraph" w:styleId="61">
    <w:name w:val="toc 6"/>
    <w:basedOn w:val="a5"/>
    <w:next w:val="a5"/>
    <w:uiPriority w:val="39"/>
    <w:pPr>
      <w:ind w:left="1000"/>
    </w:pPr>
  </w:style>
  <w:style w:type="paragraph" w:styleId="71">
    <w:name w:val="toc 7"/>
    <w:basedOn w:val="a5"/>
    <w:next w:val="a5"/>
    <w:uiPriority w:val="39"/>
    <w:pPr>
      <w:ind w:left="1200"/>
    </w:pPr>
  </w:style>
  <w:style w:type="paragraph" w:styleId="81">
    <w:name w:val="toc 8"/>
    <w:basedOn w:val="a5"/>
    <w:next w:val="a5"/>
    <w:uiPriority w:val="39"/>
    <w:pPr>
      <w:ind w:left="1400"/>
    </w:pPr>
  </w:style>
  <w:style w:type="paragraph" w:styleId="91">
    <w:name w:val="toc 9"/>
    <w:basedOn w:val="a5"/>
    <w:next w:val="a5"/>
    <w:uiPriority w:val="39"/>
    <w:pPr>
      <w:ind w:left="1600"/>
    </w:pPr>
  </w:style>
  <w:style w:type="character" w:styleId="af2">
    <w:name w:val="Hyperlink"/>
    <w:uiPriority w:val="99"/>
    <w:rPr>
      <w:color w:val="0000FF"/>
      <w:u w:val="single"/>
    </w:rPr>
  </w:style>
  <w:style w:type="character" w:styleId="af3">
    <w:name w:val="FollowedHyperlink"/>
    <w:rPr>
      <w:color w:val="800080"/>
      <w:u w:val="single"/>
    </w:rPr>
  </w:style>
  <w:style w:type="character" w:customStyle="1" w:styleId="af4">
    <w:name w:val="основной текст ГОСТ Знак"/>
    <w:rPr>
      <w:rFonts w:ascii="Arial" w:hAnsi="Arial"/>
      <w:sz w:val="22"/>
      <w:szCs w:val="24"/>
      <w:lang w:val="ru-RU" w:eastAsia="ru-RU" w:bidi="ar-SA"/>
    </w:rPr>
  </w:style>
  <w:style w:type="paragraph" w:styleId="af5">
    <w:name w:val="footer"/>
    <w:basedOn w:val="a5"/>
    <w:link w:val="af6"/>
    <w:uiPriority w:val="99"/>
    <w:pPr>
      <w:tabs>
        <w:tab w:val="center" w:pos="4677"/>
        <w:tab w:val="right" w:pos="9355"/>
      </w:tabs>
    </w:pPr>
    <w:rPr>
      <w:sz w:val="24"/>
      <w:szCs w:val="24"/>
    </w:rPr>
  </w:style>
  <w:style w:type="paragraph" w:styleId="af7">
    <w:name w:val="header"/>
    <w:basedOn w:val="a5"/>
    <w:link w:val="af8"/>
    <w:uiPriority w:val="99"/>
    <w:pPr>
      <w:tabs>
        <w:tab w:val="center" w:pos="4677"/>
        <w:tab w:val="right" w:pos="9355"/>
      </w:tabs>
    </w:pPr>
    <w:rPr>
      <w:sz w:val="24"/>
      <w:szCs w:val="24"/>
    </w:rPr>
  </w:style>
  <w:style w:type="paragraph" w:styleId="af9">
    <w:name w:val="Balloon Text"/>
    <w:basedOn w:val="a5"/>
    <w:link w:val="afa"/>
    <w:rPr>
      <w:rFonts w:ascii="Tahoma" w:hAnsi="Tahoma" w:cs="Tahoma"/>
      <w:sz w:val="16"/>
      <w:szCs w:val="16"/>
    </w:rPr>
  </w:style>
  <w:style w:type="paragraph" w:customStyle="1" w:styleId="-2">
    <w:name w:val="Список-2"/>
    <w:basedOn w:val="a5"/>
    <w:pPr>
      <w:spacing w:after="120"/>
      <w:ind w:left="709"/>
      <w:jc w:val="both"/>
    </w:pPr>
    <w:rPr>
      <w:rFonts w:ascii="Arial" w:hAnsi="Arial"/>
      <w:sz w:val="24"/>
    </w:rPr>
  </w:style>
  <w:style w:type="paragraph" w:customStyle="1" w:styleId="afb">
    <w:name w:val="основной текст ГОСТ"/>
    <w:basedOn w:val="a5"/>
    <w:link w:val="14"/>
    <w:pPr>
      <w:spacing w:line="312" w:lineRule="auto"/>
      <w:ind w:firstLine="709"/>
      <w:jc w:val="both"/>
    </w:pPr>
    <w:rPr>
      <w:rFonts w:ascii="Arial" w:hAnsi="Arial"/>
      <w:sz w:val="22"/>
      <w:szCs w:val="24"/>
    </w:rPr>
  </w:style>
  <w:style w:type="paragraph" w:styleId="35">
    <w:name w:val="Body Text Indent 3"/>
    <w:basedOn w:val="a5"/>
    <w:link w:val="36"/>
    <w:pPr>
      <w:spacing w:line="312" w:lineRule="auto"/>
      <w:ind w:firstLine="540"/>
    </w:pPr>
    <w:rPr>
      <w:rFonts w:ascii="Arial" w:hAnsi="Arial" w:cs="Arial"/>
      <w:sz w:val="22"/>
      <w:szCs w:val="24"/>
    </w:rPr>
  </w:style>
  <w:style w:type="paragraph" w:styleId="25">
    <w:name w:val="Body Text Indent 2"/>
    <w:basedOn w:val="a5"/>
    <w:link w:val="26"/>
    <w:pPr>
      <w:spacing w:line="312" w:lineRule="auto"/>
      <w:ind w:left="539"/>
    </w:pPr>
    <w:rPr>
      <w:rFonts w:ascii="Arial" w:hAnsi="Arial" w:cs="Arial"/>
      <w:sz w:val="22"/>
      <w:szCs w:val="24"/>
    </w:rPr>
  </w:style>
  <w:style w:type="paragraph" w:customStyle="1" w:styleId="15">
    <w:name w:val="Текст выноски1"/>
    <w:basedOn w:val="a5"/>
    <w:rPr>
      <w:rFonts w:ascii="Tahoma" w:hAnsi="Tahoma" w:cs="Tahoma"/>
      <w:sz w:val="16"/>
      <w:szCs w:val="16"/>
    </w:rPr>
  </w:style>
  <w:style w:type="character" w:styleId="afc">
    <w:name w:val="annotation reference"/>
    <w:rPr>
      <w:sz w:val="16"/>
      <w:szCs w:val="16"/>
    </w:rPr>
  </w:style>
  <w:style w:type="paragraph" w:styleId="afd">
    <w:name w:val="annotation text"/>
    <w:basedOn w:val="a5"/>
    <w:link w:val="afe"/>
  </w:style>
  <w:style w:type="paragraph" w:customStyle="1" w:styleId="CommentSubject">
    <w:name w:val="Comment Subject"/>
    <w:basedOn w:val="afd"/>
    <w:next w:val="afd"/>
    <w:rPr>
      <w:b/>
      <w:bCs/>
    </w:rPr>
  </w:style>
  <w:style w:type="paragraph" w:styleId="aff">
    <w:name w:val="Title"/>
    <w:basedOn w:val="a5"/>
    <w:link w:val="aff0"/>
    <w:qFormat/>
    <w:pPr>
      <w:pBdr>
        <w:bottom w:val="single" w:sz="4" w:space="10" w:color="auto"/>
      </w:pBdr>
      <w:spacing w:before="240"/>
      <w:jc w:val="center"/>
    </w:pPr>
    <w:rPr>
      <w:b/>
      <w:sz w:val="30"/>
    </w:rPr>
  </w:style>
  <w:style w:type="character" w:styleId="aff1">
    <w:name w:val="Strong"/>
    <w:qFormat/>
    <w:rPr>
      <w:b/>
      <w:bCs/>
    </w:rPr>
  </w:style>
  <w:style w:type="character" w:customStyle="1" w:styleId="12">
    <w:name w:val="Заголовок 1 Знак"/>
    <w:link w:val="11"/>
    <w:rPr>
      <w:rFonts w:ascii="Arial" w:hAnsi="Arial" w:cs="Arial"/>
      <w:b/>
      <w:bCs/>
      <w:sz w:val="28"/>
      <w:szCs w:val="28"/>
    </w:rPr>
  </w:style>
  <w:style w:type="character" w:customStyle="1" w:styleId="60">
    <w:name w:val="Заголовок 6 Знак"/>
    <w:link w:val="6"/>
    <w:rPr>
      <w:b/>
      <w:i/>
      <w:sz w:val="24"/>
    </w:rPr>
  </w:style>
  <w:style w:type="character" w:customStyle="1" w:styleId="70">
    <w:name w:val="Заголовок 7 Знак"/>
    <w:link w:val="7"/>
    <w:rPr>
      <w:rFonts w:ascii="Arial" w:hAnsi="Arial"/>
      <w:b/>
      <w:sz w:val="24"/>
    </w:rPr>
  </w:style>
  <w:style w:type="character" w:customStyle="1" w:styleId="80">
    <w:name w:val="Заголовок 8 Знак"/>
    <w:link w:val="8"/>
    <w:rPr>
      <w:b/>
      <w:sz w:val="36"/>
    </w:rPr>
  </w:style>
  <w:style w:type="character" w:customStyle="1" w:styleId="aff0">
    <w:name w:val="Название Знак"/>
    <w:link w:val="aff"/>
    <w:rPr>
      <w:b/>
      <w:sz w:val="30"/>
    </w:rPr>
  </w:style>
  <w:style w:type="character" w:customStyle="1" w:styleId="ad">
    <w:name w:val="Основной текст Знак"/>
    <w:link w:val="ac"/>
    <w:rPr>
      <w:sz w:val="22"/>
    </w:rPr>
  </w:style>
  <w:style w:type="character" w:customStyle="1" w:styleId="aa">
    <w:name w:val="Основной текст с отступом Знак"/>
    <w:link w:val="a9"/>
    <w:rPr>
      <w:rFonts w:ascii="Arial" w:hAnsi="Arial" w:cs="Arial"/>
      <w:sz w:val="22"/>
    </w:rPr>
  </w:style>
  <w:style w:type="character" w:customStyle="1" w:styleId="23">
    <w:name w:val="Основной текст 2 Знак"/>
    <w:link w:val="22"/>
    <w:rPr>
      <w:b/>
      <w:bCs/>
      <w:color w:val="0000FF"/>
    </w:rPr>
  </w:style>
  <w:style w:type="paragraph" w:styleId="aff2">
    <w:name w:val="annotation subject"/>
    <w:basedOn w:val="afd"/>
    <w:next w:val="afd"/>
    <w:link w:val="aff3"/>
    <w:rPr>
      <w:b/>
      <w:bCs/>
    </w:rPr>
  </w:style>
  <w:style w:type="character" w:customStyle="1" w:styleId="afe">
    <w:name w:val="Текст примечания Знак"/>
    <w:basedOn w:val="a6"/>
    <w:link w:val="afd"/>
  </w:style>
  <w:style w:type="character" w:customStyle="1" w:styleId="aff3">
    <w:name w:val="Тема примечания Знак"/>
    <w:link w:val="aff2"/>
    <w:rPr>
      <w:b/>
      <w:bCs/>
    </w:rPr>
  </w:style>
  <w:style w:type="paragraph" w:styleId="aff4">
    <w:name w:val="Revision"/>
    <w:uiPriority w:val="99"/>
  </w:style>
  <w:style w:type="character" w:customStyle="1" w:styleId="af6">
    <w:name w:val="Нижний колонтитул Знак"/>
    <w:link w:val="af5"/>
    <w:uiPriority w:val="99"/>
    <w:rPr>
      <w:sz w:val="24"/>
      <w:szCs w:val="24"/>
    </w:rPr>
  </w:style>
  <w:style w:type="character" w:customStyle="1" w:styleId="af8">
    <w:name w:val="Верхний колонтитул Знак"/>
    <w:link w:val="af7"/>
    <w:uiPriority w:val="99"/>
    <w:rPr>
      <w:sz w:val="24"/>
      <w:szCs w:val="24"/>
    </w:rPr>
  </w:style>
  <w:style w:type="character" w:customStyle="1" w:styleId="14">
    <w:name w:val="основной текст ГОСТ Знак1"/>
    <w:link w:val="afb"/>
    <w:rPr>
      <w:rFonts w:ascii="Arial" w:hAnsi="Arial"/>
      <w:sz w:val="22"/>
      <w:szCs w:val="24"/>
      <w:lang w:val="ru-RU" w:eastAsia="ru-RU" w:bidi="ar-SA"/>
    </w:rPr>
  </w:style>
  <w:style w:type="paragraph" w:styleId="aff5">
    <w:name w:val="List Paragraph"/>
    <w:aliases w:val="Предусловия"/>
    <w:basedOn w:val="a5"/>
    <w:link w:val="aff6"/>
    <w:qFormat/>
    <w:pPr>
      <w:ind w:left="720"/>
      <w:contextualSpacing/>
    </w:pPr>
  </w:style>
  <w:style w:type="table" w:styleId="aff7">
    <w:name w:val="Table Grid"/>
    <w:basedOn w:val="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8">
    <w:name w:val="Основной текст ГОСТ"/>
    <w:basedOn w:val="a5"/>
    <w:qFormat/>
    <w:pPr>
      <w:spacing w:after="200" w:line="360" w:lineRule="auto"/>
      <w:ind w:firstLine="709"/>
      <w:contextualSpacing/>
      <w:jc w:val="both"/>
    </w:pPr>
    <w:rPr>
      <w:rFonts w:ascii="Arial" w:eastAsia="Arial" w:hAnsi="Arial" w:cs="SimSun"/>
      <w:sz w:val="24"/>
      <w:szCs w:val="24"/>
      <w:lang w:eastAsia="en-US"/>
    </w:rPr>
  </w:style>
  <w:style w:type="paragraph" w:customStyle="1" w:styleId="-0">
    <w:name w:val="РФЯЦ - основной"/>
    <w:basedOn w:val="a5"/>
    <w:qFormat/>
    <w:pPr>
      <w:tabs>
        <w:tab w:val="left" w:pos="1620"/>
      </w:tabs>
      <w:spacing w:line="360" w:lineRule="auto"/>
      <w:ind w:firstLine="709"/>
      <w:jc w:val="both"/>
    </w:pPr>
    <w:rPr>
      <w:rFonts w:eastAsia="Arial Unicode MS"/>
      <w:bCs/>
      <w:color w:val="000000"/>
      <w:sz w:val="28"/>
      <w:szCs w:val="28"/>
      <w:lang w:eastAsia="en-US"/>
    </w:rPr>
  </w:style>
  <w:style w:type="paragraph" w:customStyle="1" w:styleId="aff9">
    <w:name w:val="Примечание"/>
    <w:basedOn w:val="a5"/>
    <w:qFormat/>
    <w:pPr>
      <w:widowControl w:val="0"/>
      <w:spacing w:before="120" w:after="120" w:line="360" w:lineRule="auto"/>
      <w:ind w:firstLine="510"/>
      <w:jc w:val="both"/>
    </w:pPr>
    <w:rPr>
      <w:rFonts w:ascii="Arial" w:eastAsia="Calibri" w:hAnsi="Arial" w:cs="Arial"/>
      <w:bCs/>
      <w:sz w:val="22"/>
      <w:szCs w:val="22"/>
      <w:lang w:eastAsia="en-US"/>
    </w:rPr>
  </w:style>
  <w:style w:type="table" w:customStyle="1" w:styleId="210">
    <w:name w:val="Таблица простая 21"/>
    <w:basedOn w:val="a7"/>
    <w:uiPriority w:val="42"/>
    <w:rPr>
      <w:rFonts w:ascii="Calibri" w:eastAsia="Calibri" w:hAnsi="Calibri" w:cs="SimSun"/>
      <w:sz w:val="22"/>
      <w:szCs w:val="22"/>
      <w:lang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customStyle="1" w:styleId="affa">
    <w:name w:val="Название таблицы"/>
    <w:basedOn w:val="aff8"/>
    <w:qFormat/>
    <w:pPr>
      <w:widowControl w:val="0"/>
      <w:spacing w:before="240" w:after="0"/>
      <w:ind w:firstLine="0"/>
      <w:contextualSpacing w:val="0"/>
    </w:pPr>
    <w:rPr>
      <w:sz w:val="20"/>
      <w:szCs w:val="20"/>
    </w:rPr>
  </w:style>
  <w:style w:type="paragraph" w:styleId="affb">
    <w:name w:val="TOC Heading"/>
    <w:basedOn w:val="11"/>
    <w:next w:val="a5"/>
    <w:uiPriority w:val="39"/>
    <w:qFormat/>
    <w:pPr>
      <w:keepLines/>
      <w:spacing w:before="480" w:after="0" w:line="276" w:lineRule="auto"/>
      <w:ind w:firstLine="0"/>
      <w:outlineLvl w:val="9"/>
    </w:pPr>
    <w:rPr>
      <w:rFonts w:ascii="Cambria" w:eastAsia="SimSun" w:hAnsi="Cambria" w:cs="SimSun"/>
      <w:color w:val="365F91"/>
    </w:rPr>
  </w:style>
  <w:style w:type="paragraph" w:customStyle="1" w:styleId="affc">
    <w:name w:val="Текст определения"/>
    <w:basedOn w:val="a5"/>
    <w:pPr>
      <w:suppressAutoHyphens/>
      <w:spacing w:after="240" w:line="360" w:lineRule="auto"/>
    </w:pPr>
    <w:rPr>
      <w:rFonts w:ascii="Arial" w:eastAsia="SimSun" w:hAnsi="Arial" w:cs="Arial"/>
      <w:sz w:val="22"/>
      <w:szCs w:val="22"/>
      <w:lang w:eastAsia="ar-SA"/>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affd">
    <w:name w:val="Normal (Web)"/>
    <w:basedOn w:val="a5"/>
    <w:uiPriority w:val="99"/>
    <w:pPr>
      <w:spacing w:before="100" w:beforeAutospacing="1" w:after="100" w:afterAutospacing="1"/>
    </w:pPr>
    <w:rPr>
      <w:sz w:val="24"/>
      <w:szCs w:val="24"/>
    </w:rPr>
  </w:style>
  <w:style w:type="paragraph" w:customStyle="1" w:styleId="formattext">
    <w:name w:val="formattext"/>
    <w:basedOn w:val="a5"/>
    <w:rsid w:val="00111A83"/>
    <w:pPr>
      <w:spacing w:before="100" w:beforeAutospacing="1" w:after="100" w:afterAutospacing="1"/>
    </w:pPr>
    <w:rPr>
      <w:sz w:val="24"/>
      <w:szCs w:val="24"/>
    </w:rPr>
  </w:style>
  <w:style w:type="paragraph" w:customStyle="1" w:styleId="1-">
    <w:name w:val="ГОСТ Р маркированный список 1-го уровня"/>
    <w:link w:val="1-1"/>
    <w:qFormat/>
    <w:rsid w:val="00CA5B9F"/>
    <w:pPr>
      <w:numPr>
        <w:numId w:val="1"/>
      </w:numPr>
      <w:tabs>
        <w:tab w:val="left" w:pos="0"/>
        <w:tab w:val="left" w:pos="737"/>
      </w:tabs>
      <w:suppressAutoHyphens/>
      <w:spacing w:line="360" w:lineRule="auto"/>
      <w:jc w:val="both"/>
    </w:pPr>
    <w:rPr>
      <w:rFonts w:ascii="Arial" w:eastAsiaTheme="minorEastAsia" w:hAnsi="Arial" w:cstheme="minorBidi"/>
      <w:color w:val="000000" w:themeColor="text1"/>
      <w:sz w:val="24"/>
      <w:szCs w:val="24"/>
      <w:lang w:eastAsia="en-US"/>
    </w:rPr>
  </w:style>
  <w:style w:type="character" w:customStyle="1" w:styleId="1-1">
    <w:name w:val="ГОСТ Р маркированный список 1-го уровня Знак"/>
    <w:basedOn w:val="a6"/>
    <w:link w:val="1-"/>
    <w:rsid w:val="00CA5B9F"/>
    <w:rPr>
      <w:rFonts w:ascii="Arial" w:eastAsiaTheme="minorEastAsia" w:hAnsi="Arial" w:cstheme="minorBidi"/>
      <w:color w:val="000000" w:themeColor="text1"/>
      <w:sz w:val="24"/>
      <w:szCs w:val="24"/>
      <w:lang w:eastAsia="en-US"/>
    </w:rPr>
  </w:style>
  <w:style w:type="paragraph" w:customStyle="1" w:styleId="1">
    <w:name w:val="ГОСТ раздел 1 уровня"/>
    <w:link w:val="16"/>
    <w:qFormat/>
    <w:rsid w:val="00CB19F8"/>
    <w:pPr>
      <w:numPr>
        <w:numId w:val="2"/>
      </w:numPr>
      <w:suppressAutoHyphens/>
      <w:spacing w:before="240" w:after="120" w:line="360" w:lineRule="auto"/>
      <w:jc w:val="both"/>
      <w:outlineLvl w:val="0"/>
    </w:pPr>
    <w:rPr>
      <w:rFonts w:ascii="Arial" w:eastAsiaTheme="majorEastAsia" w:hAnsi="Arial" w:cstheme="majorBidi"/>
      <w:b/>
      <w:bCs/>
      <w:color w:val="000000" w:themeColor="text1"/>
      <w:sz w:val="28"/>
      <w:szCs w:val="28"/>
      <w:lang w:eastAsia="en-US"/>
    </w:rPr>
  </w:style>
  <w:style w:type="character" w:customStyle="1" w:styleId="16">
    <w:name w:val="ГОСТ раздел 1 уровня Знак"/>
    <w:basedOn w:val="a6"/>
    <w:link w:val="1"/>
    <w:rsid w:val="00CB19F8"/>
    <w:rPr>
      <w:rFonts w:ascii="Arial" w:eastAsiaTheme="majorEastAsia" w:hAnsi="Arial" w:cstheme="majorBidi"/>
      <w:b/>
      <w:bCs/>
      <w:color w:val="000000" w:themeColor="text1"/>
      <w:sz w:val="28"/>
      <w:szCs w:val="28"/>
      <w:lang w:eastAsia="en-US"/>
    </w:rPr>
  </w:style>
  <w:style w:type="paragraph" w:customStyle="1" w:styleId="2">
    <w:name w:val="ГОСТ Р текст 2 уровня"/>
    <w:link w:val="27"/>
    <w:qFormat/>
    <w:rsid w:val="00883BBE"/>
    <w:pPr>
      <w:widowControl w:val="0"/>
      <w:numPr>
        <w:ilvl w:val="1"/>
        <w:numId w:val="2"/>
      </w:numPr>
      <w:suppressAutoHyphens/>
      <w:spacing w:line="360" w:lineRule="auto"/>
      <w:jc w:val="both"/>
    </w:pPr>
    <w:rPr>
      <w:rFonts w:ascii="Arial" w:eastAsiaTheme="majorEastAsia" w:hAnsi="Arial" w:cstheme="majorBidi"/>
      <w:bCs/>
      <w:color w:val="000000" w:themeColor="text1"/>
      <w:sz w:val="24"/>
      <w:szCs w:val="26"/>
      <w:lang w:eastAsia="en-US"/>
    </w:rPr>
  </w:style>
  <w:style w:type="character" w:customStyle="1" w:styleId="27">
    <w:name w:val="ГОСТ Р текст 2 уровня Знак"/>
    <w:basedOn w:val="a6"/>
    <w:link w:val="2"/>
    <w:rsid w:val="00883BBE"/>
    <w:rPr>
      <w:rFonts w:ascii="Arial" w:eastAsiaTheme="majorEastAsia" w:hAnsi="Arial" w:cstheme="majorBidi"/>
      <w:bCs/>
      <w:color w:val="000000" w:themeColor="text1"/>
      <w:sz w:val="24"/>
      <w:szCs w:val="26"/>
      <w:lang w:eastAsia="en-US"/>
    </w:rPr>
  </w:style>
  <w:style w:type="paragraph" w:customStyle="1" w:styleId="3">
    <w:name w:val="ГОСТ Р текст 3 уровня"/>
    <w:basedOn w:val="a5"/>
    <w:link w:val="37"/>
    <w:qFormat/>
    <w:rsid w:val="00E153ED"/>
    <w:pPr>
      <w:numPr>
        <w:ilvl w:val="2"/>
        <w:numId w:val="2"/>
      </w:numPr>
      <w:tabs>
        <w:tab w:val="left" w:pos="1531"/>
      </w:tabs>
      <w:suppressAutoHyphens/>
      <w:spacing w:line="360" w:lineRule="auto"/>
      <w:ind w:firstLine="706"/>
      <w:jc w:val="both"/>
    </w:pPr>
    <w:rPr>
      <w:rFonts w:ascii="Arial" w:eastAsiaTheme="minorEastAsia" w:hAnsi="Arial" w:cstheme="minorBidi"/>
      <w:color w:val="000000" w:themeColor="text1"/>
      <w:sz w:val="24"/>
      <w:szCs w:val="22"/>
      <w:lang w:eastAsia="en-US"/>
    </w:rPr>
  </w:style>
  <w:style w:type="character" w:customStyle="1" w:styleId="37">
    <w:name w:val="ГОСТ Р текст 3 уровня Знак"/>
    <w:basedOn w:val="a6"/>
    <w:link w:val="3"/>
    <w:rsid w:val="00E153ED"/>
    <w:rPr>
      <w:rFonts w:ascii="Arial" w:eastAsiaTheme="minorEastAsia" w:hAnsi="Arial" w:cstheme="minorBidi"/>
      <w:color w:val="000000" w:themeColor="text1"/>
      <w:sz w:val="24"/>
      <w:szCs w:val="22"/>
      <w:lang w:eastAsia="en-US"/>
    </w:rPr>
  </w:style>
  <w:style w:type="paragraph" w:customStyle="1" w:styleId="affe">
    <w:name w:val="ГОСТ Р текст без уровня"/>
    <w:basedOn w:val="a5"/>
    <w:qFormat/>
    <w:rsid w:val="00E153ED"/>
    <w:pPr>
      <w:suppressAutoHyphens/>
      <w:spacing w:line="360" w:lineRule="auto"/>
      <w:ind w:firstLine="706"/>
      <w:jc w:val="both"/>
    </w:pPr>
    <w:rPr>
      <w:rFonts w:ascii="Arial" w:eastAsiaTheme="majorEastAsia" w:hAnsi="Arial" w:cstheme="majorBidi"/>
      <w:color w:val="000000"/>
      <w:sz w:val="24"/>
      <w:szCs w:val="26"/>
      <w:lang w:eastAsia="en-US"/>
      <w14:scene3d>
        <w14:camera w14:prst="orthographicFront"/>
        <w14:lightRig w14:rig="threePt" w14:dir="t">
          <w14:rot w14:lat="0" w14:lon="0" w14:rev="0"/>
        </w14:lightRig>
      </w14:scene3d>
    </w:rPr>
  </w:style>
  <w:style w:type="paragraph" w:customStyle="1" w:styleId="afff">
    <w:name w:val="ГОСТ текст примечаний и приложений"/>
    <w:basedOn w:val="affe"/>
    <w:qFormat/>
    <w:rsid w:val="006E6B56"/>
    <w:rPr>
      <w:sz w:val="20"/>
    </w:rPr>
  </w:style>
  <w:style w:type="paragraph" w:customStyle="1" w:styleId="28">
    <w:name w:val="ГОСТ Р раздел 2 уровня"/>
    <w:basedOn w:val="2"/>
    <w:qFormat/>
    <w:rsid w:val="00317A42"/>
    <w:pPr>
      <w:spacing w:before="120" w:after="120"/>
    </w:pPr>
    <w:rPr>
      <w:b/>
      <w:bCs w:val="0"/>
      <w:color w:val="000000"/>
      <w14:scene3d>
        <w14:camera w14:prst="orthographicFront"/>
        <w14:lightRig w14:rig="threePt" w14:dir="t">
          <w14:rot w14:lat="0" w14:lon="0" w14:rev="0"/>
        </w14:lightRig>
      </w14:scene3d>
    </w:rPr>
  </w:style>
  <w:style w:type="paragraph" w:customStyle="1" w:styleId="a0">
    <w:name w:val="ГОСТ Р маркированный буквенный список"/>
    <w:basedOn w:val="a5"/>
    <w:qFormat/>
    <w:rsid w:val="00AF2939"/>
    <w:pPr>
      <w:numPr>
        <w:ilvl w:val="2"/>
        <w:numId w:val="5"/>
      </w:numPr>
      <w:tabs>
        <w:tab w:val="left" w:pos="1531"/>
      </w:tabs>
      <w:suppressAutoHyphens/>
      <w:spacing w:line="360" w:lineRule="auto"/>
      <w:jc w:val="both"/>
      <w:outlineLvl w:val="2"/>
    </w:pPr>
    <w:rPr>
      <w:rFonts w:ascii="Arial" w:eastAsiaTheme="minorEastAsia" w:hAnsi="Arial" w:cstheme="minorBidi"/>
      <w:color w:val="000000" w:themeColor="text1"/>
      <w:sz w:val="24"/>
      <w:szCs w:val="22"/>
      <w:lang w:eastAsia="en-US"/>
    </w:rPr>
  </w:style>
  <w:style w:type="character" w:customStyle="1" w:styleId="21">
    <w:name w:val="Заголовок 2 Знак"/>
    <w:aliases w:val="Заголовок раздела Знак"/>
    <w:basedOn w:val="a6"/>
    <w:link w:val="20"/>
    <w:rsid w:val="009C0A07"/>
    <w:rPr>
      <w:rFonts w:ascii="Arial" w:hAnsi="Arial" w:cs="Arial"/>
      <w:b/>
      <w:bCs/>
      <w:sz w:val="24"/>
    </w:rPr>
  </w:style>
  <w:style w:type="character" w:customStyle="1" w:styleId="31">
    <w:name w:val="Заголовок 3 Знак"/>
    <w:basedOn w:val="a6"/>
    <w:link w:val="30"/>
    <w:rsid w:val="00A54111"/>
    <w:rPr>
      <w:rFonts w:ascii="Arial" w:hAnsi="Arial" w:cs="Arial"/>
      <w:b/>
      <w:bCs/>
    </w:rPr>
  </w:style>
  <w:style w:type="character" w:customStyle="1" w:styleId="40">
    <w:name w:val="Заголовок 4 Знак"/>
    <w:basedOn w:val="a6"/>
    <w:link w:val="4"/>
    <w:rsid w:val="009C0A07"/>
    <w:rPr>
      <w:sz w:val="24"/>
    </w:rPr>
  </w:style>
  <w:style w:type="character" w:customStyle="1" w:styleId="50">
    <w:name w:val="Заголовок 5 Знак"/>
    <w:basedOn w:val="a6"/>
    <w:link w:val="5"/>
    <w:rsid w:val="009C0A07"/>
    <w:rPr>
      <w:sz w:val="24"/>
    </w:rPr>
  </w:style>
  <w:style w:type="character" w:customStyle="1" w:styleId="90">
    <w:name w:val="Заголовок 9 Знак"/>
    <w:basedOn w:val="a6"/>
    <w:link w:val="9"/>
    <w:rsid w:val="009C0A07"/>
    <w:rPr>
      <w:sz w:val="24"/>
    </w:rPr>
  </w:style>
  <w:style w:type="character" w:customStyle="1" w:styleId="af0">
    <w:name w:val="Текст сноски Знак"/>
    <w:basedOn w:val="a6"/>
    <w:link w:val="af"/>
    <w:rsid w:val="009C0A07"/>
  </w:style>
  <w:style w:type="character" w:customStyle="1" w:styleId="33">
    <w:name w:val="Основной текст 3 Знак"/>
    <w:basedOn w:val="a6"/>
    <w:link w:val="32"/>
    <w:rsid w:val="009C0A07"/>
    <w:rPr>
      <w:b/>
      <w:bCs/>
      <w:i/>
      <w:iCs/>
      <w:color w:val="0000FF"/>
    </w:rPr>
  </w:style>
  <w:style w:type="character" w:customStyle="1" w:styleId="afa">
    <w:name w:val="Текст выноски Знак"/>
    <w:basedOn w:val="a6"/>
    <w:link w:val="af9"/>
    <w:rsid w:val="009C0A07"/>
    <w:rPr>
      <w:rFonts w:ascii="Tahoma" w:hAnsi="Tahoma" w:cs="Tahoma"/>
      <w:sz w:val="16"/>
      <w:szCs w:val="16"/>
    </w:rPr>
  </w:style>
  <w:style w:type="character" w:customStyle="1" w:styleId="36">
    <w:name w:val="Основной текст с отступом 3 Знак"/>
    <w:basedOn w:val="a6"/>
    <w:link w:val="35"/>
    <w:rsid w:val="009C0A07"/>
    <w:rPr>
      <w:rFonts w:ascii="Arial" w:hAnsi="Arial" w:cs="Arial"/>
      <w:sz w:val="22"/>
      <w:szCs w:val="24"/>
    </w:rPr>
  </w:style>
  <w:style w:type="character" w:customStyle="1" w:styleId="26">
    <w:name w:val="Основной текст с отступом 2 Знак"/>
    <w:basedOn w:val="a6"/>
    <w:link w:val="25"/>
    <w:rsid w:val="009C0A07"/>
    <w:rPr>
      <w:rFonts w:ascii="Arial" w:hAnsi="Arial" w:cs="Arial"/>
      <w:sz w:val="22"/>
      <w:szCs w:val="24"/>
    </w:rPr>
  </w:style>
  <w:style w:type="paragraph" w:customStyle="1" w:styleId="a3">
    <w:name w:val="ГОСТ Р маркированный цифровой список (второй уровень)"/>
    <w:basedOn w:val="a0"/>
    <w:qFormat/>
    <w:rsid w:val="001465CB"/>
    <w:pPr>
      <w:numPr>
        <w:ilvl w:val="0"/>
        <w:numId w:val="3"/>
      </w:numPr>
      <w:ind w:left="1134" w:firstLine="0"/>
    </w:pPr>
  </w:style>
  <w:style w:type="paragraph" w:styleId="afff0">
    <w:name w:val="endnote text"/>
    <w:basedOn w:val="a5"/>
    <w:link w:val="afff1"/>
    <w:uiPriority w:val="99"/>
    <w:semiHidden/>
    <w:unhideWhenUsed/>
    <w:rsid w:val="002C013D"/>
  </w:style>
  <w:style w:type="character" w:customStyle="1" w:styleId="afff1">
    <w:name w:val="Текст концевой сноски Знак"/>
    <w:basedOn w:val="a6"/>
    <w:link w:val="afff0"/>
    <w:uiPriority w:val="99"/>
    <w:semiHidden/>
    <w:rsid w:val="002C013D"/>
  </w:style>
  <w:style w:type="character" w:styleId="afff2">
    <w:name w:val="endnote reference"/>
    <w:basedOn w:val="a6"/>
    <w:uiPriority w:val="99"/>
    <w:semiHidden/>
    <w:unhideWhenUsed/>
    <w:rsid w:val="002C013D"/>
    <w:rPr>
      <w:vertAlign w:val="superscript"/>
    </w:rPr>
  </w:style>
  <w:style w:type="paragraph" w:customStyle="1" w:styleId="a4">
    <w:name w:val="ГОСТ Р рисунок"/>
    <w:link w:val="afff3"/>
    <w:qFormat/>
    <w:rsid w:val="00561EDD"/>
    <w:pPr>
      <w:numPr>
        <w:numId w:val="4"/>
      </w:numPr>
      <w:spacing w:after="120"/>
      <w:ind w:left="0" w:firstLine="0"/>
      <w:jc w:val="center"/>
    </w:pPr>
    <w:rPr>
      <w:rFonts w:ascii="Arial" w:eastAsiaTheme="majorEastAsia" w:hAnsi="Arial" w:cstheme="majorBidi"/>
      <w:bCs/>
      <w:color w:val="000000" w:themeColor="text1"/>
      <w:sz w:val="24"/>
      <w:szCs w:val="26"/>
      <w:lang w:eastAsia="en-US"/>
    </w:rPr>
  </w:style>
  <w:style w:type="character" w:customStyle="1" w:styleId="afff3">
    <w:name w:val="ГОСТ Р рисунок Знак"/>
    <w:basedOn w:val="a6"/>
    <w:link w:val="a4"/>
    <w:rsid w:val="007A2E6B"/>
    <w:rPr>
      <w:rFonts w:ascii="Arial" w:eastAsiaTheme="majorEastAsia" w:hAnsi="Arial" w:cstheme="majorBidi"/>
      <w:bCs/>
      <w:color w:val="000000" w:themeColor="text1"/>
      <w:sz w:val="24"/>
      <w:szCs w:val="26"/>
      <w:lang w:eastAsia="en-US"/>
    </w:rPr>
  </w:style>
  <w:style w:type="paragraph" w:customStyle="1" w:styleId="1-0">
    <w:name w:val="Заголовок 1-го уровня (Туполев)"/>
    <w:qFormat/>
    <w:rsid w:val="00172D45"/>
    <w:pPr>
      <w:pageBreakBefore/>
      <w:numPr>
        <w:numId w:val="6"/>
      </w:numPr>
      <w:tabs>
        <w:tab w:val="left" w:pos="993"/>
      </w:tabs>
      <w:suppressAutoHyphens/>
      <w:spacing w:after="120" w:line="360" w:lineRule="auto"/>
      <w:jc w:val="both"/>
      <w:outlineLvl w:val="0"/>
    </w:pPr>
    <w:rPr>
      <w:rFonts w:ascii="Trebuchet MS" w:eastAsiaTheme="majorEastAsia" w:hAnsi="Trebuchet MS" w:cstheme="majorBidi"/>
      <w:b/>
      <w:bCs/>
      <w:color w:val="000000" w:themeColor="text1"/>
      <w:sz w:val="28"/>
      <w:szCs w:val="28"/>
      <w:lang w:eastAsia="en-US"/>
    </w:rPr>
  </w:style>
  <w:style w:type="character" w:customStyle="1" w:styleId="3-0">
    <w:name w:val="Заголовок 3-го уровня (Туполев) Знак"/>
    <w:basedOn w:val="a6"/>
    <w:link w:val="3-"/>
    <w:rsid w:val="00172D45"/>
    <w:rPr>
      <w:rFonts w:ascii="Trebuchet MS" w:eastAsiaTheme="minorEastAsia" w:hAnsi="Trebuchet MS"/>
      <w:color w:val="000000" w:themeColor="text1"/>
      <w:sz w:val="24"/>
      <w:szCs w:val="24"/>
    </w:rPr>
  </w:style>
  <w:style w:type="paragraph" w:customStyle="1" w:styleId="4-">
    <w:name w:val="Заголовок 4-го уровня (Туполев)"/>
    <w:basedOn w:val="3-"/>
    <w:qFormat/>
    <w:rsid w:val="00172D45"/>
    <w:pPr>
      <w:numPr>
        <w:ilvl w:val="3"/>
      </w:numPr>
      <w:tabs>
        <w:tab w:val="num" w:pos="360"/>
      </w:tabs>
      <w:outlineLvl w:val="3"/>
    </w:pPr>
  </w:style>
  <w:style w:type="paragraph" w:customStyle="1" w:styleId="2-">
    <w:name w:val="Заголовок 2-го уровня (Туполев)"/>
    <w:qFormat/>
    <w:rsid w:val="00172D45"/>
    <w:pPr>
      <w:numPr>
        <w:ilvl w:val="1"/>
        <w:numId w:val="6"/>
      </w:numPr>
      <w:tabs>
        <w:tab w:val="left" w:pos="1276"/>
      </w:tabs>
      <w:suppressAutoHyphens/>
      <w:spacing w:before="200" w:after="120" w:line="360" w:lineRule="auto"/>
      <w:jc w:val="both"/>
      <w:outlineLvl w:val="1"/>
    </w:pPr>
    <w:rPr>
      <w:rFonts w:ascii="Trebuchet MS" w:eastAsiaTheme="majorEastAsia" w:hAnsi="Trebuchet MS" w:cstheme="majorBidi"/>
      <w:b/>
      <w:bCs/>
      <w:color w:val="000000" w:themeColor="text1"/>
      <w:sz w:val="26"/>
      <w:szCs w:val="24"/>
      <w:lang w:eastAsia="en-US"/>
    </w:rPr>
  </w:style>
  <w:style w:type="paragraph" w:customStyle="1" w:styleId="3-">
    <w:name w:val="Заголовок 3-го уровня (Туполев)"/>
    <w:link w:val="3-0"/>
    <w:qFormat/>
    <w:rsid w:val="00172D45"/>
    <w:pPr>
      <w:numPr>
        <w:ilvl w:val="2"/>
        <w:numId w:val="6"/>
      </w:numPr>
      <w:suppressAutoHyphens/>
      <w:spacing w:after="60" w:line="360" w:lineRule="auto"/>
      <w:jc w:val="both"/>
      <w:outlineLvl w:val="2"/>
    </w:pPr>
    <w:rPr>
      <w:rFonts w:ascii="Trebuchet MS" w:eastAsiaTheme="minorEastAsia" w:hAnsi="Trebuchet MS"/>
      <w:color w:val="000000" w:themeColor="text1"/>
      <w:sz w:val="24"/>
      <w:szCs w:val="24"/>
    </w:rPr>
  </w:style>
  <w:style w:type="paragraph" w:customStyle="1" w:styleId="a1">
    <w:name w:val="Название рисунка (Туполев)"/>
    <w:basedOn w:val="a5"/>
    <w:qFormat/>
    <w:rsid w:val="00172D45"/>
    <w:pPr>
      <w:numPr>
        <w:ilvl w:val="4"/>
        <w:numId w:val="6"/>
      </w:numPr>
      <w:spacing w:before="120" w:after="240"/>
      <w:jc w:val="center"/>
    </w:pPr>
    <w:rPr>
      <w:rFonts w:ascii="Trebuchet MS" w:hAnsi="Trebuchet MS"/>
      <w:b/>
      <w:noProof/>
      <w:szCs w:val="22"/>
    </w:rPr>
  </w:style>
  <w:style w:type="paragraph" w:customStyle="1" w:styleId="a2">
    <w:name w:val="Название таблицы (Туполев)"/>
    <w:basedOn w:val="a1"/>
    <w:qFormat/>
    <w:rsid w:val="00172D45"/>
    <w:pPr>
      <w:numPr>
        <w:ilvl w:val="5"/>
      </w:numPr>
      <w:spacing w:after="80"/>
      <w:jc w:val="left"/>
    </w:pPr>
    <w:rPr>
      <w:lang w:val="en-US"/>
    </w:rPr>
  </w:style>
  <w:style w:type="paragraph" w:customStyle="1" w:styleId="a">
    <w:name w:val="ГОСТ Р терминологическая статья"/>
    <w:basedOn w:val="affe"/>
    <w:qFormat/>
    <w:rsid w:val="008476E8"/>
    <w:pPr>
      <w:numPr>
        <w:numId w:val="7"/>
      </w:numPr>
      <w:ind w:left="0" w:firstLine="709"/>
    </w:pPr>
  </w:style>
  <w:style w:type="character" w:customStyle="1" w:styleId="aff6">
    <w:name w:val="Абзац списка Знак"/>
    <w:aliases w:val="Предусловия Знак"/>
    <w:link w:val="aff5"/>
    <w:locked/>
    <w:rsid w:val="00293A9B"/>
  </w:style>
  <w:style w:type="character" w:customStyle="1" w:styleId="st">
    <w:name w:val="st"/>
    <w:basedOn w:val="a6"/>
    <w:rsid w:val="00293A9B"/>
  </w:style>
  <w:style w:type="paragraph" w:customStyle="1" w:styleId="PL0">
    <w:name w:val="PL_Стиль Введения ненумерованный"/>
    <w:basedOn w:val="11"/>
    <w:next w:val="ac"/>
    <w:qFormat/>
    <w:rsid w:val="00293A9B"/>
    <w:pPr>
      <w:keepLines/>
      <w:spacing w:before="240" w:after="240" w:line="240" w:lineRule="auto"/>
      <w:ind w:firstLine="0"/>
      <w:jc w:val="center"/>
    </w:pPr>
    <w:rPr>
      <w:rFonts w:ascii="Times New Roman" w:eastAsiaTheme="majorEastAsia" w:hAnsi="Times New Roman" w:cstheme="majorBidi"/>
      <w:caps/>
      <w:lang w:eastAsia="en-US"/>
    </w:rPr>
  </w:style>
  <w:style w:type="table" w:customStyle="1" w:styleId="17">
    <w:name w:val="Сетка таблицы1"/>
    <w:basedOn w:val="a7"/>
    <w:next w:val="aff7"/>
    <w:uiPriority w:val="59"/>
    <w:rsid w:val="00293A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4">
    <w:name w:val="Список использованных источников"/>
    <w:basedOn w:val="11"/>
    <w:next w:val="a5"/>
    <w:qFormat/>
    <w:rsid w:val="00293A9B"/>
    <w:pPr>
      <w:keepNext w:val="0"/>
      <w:tabs>
        <w:tab w:val="left" w:pos="1134"/>
      </w:tabs>
      <w:spacing w:before="240" w:after="240" w:line="240" w:lineRule="auto"/>
      <w:ind w:firstLine="0"/>
      <w:jc w:val="center"/>
    </w:pPr>
    <w:rPr>
      <w:rFonts w:ascii="Times New Roman" w:eastAsiaTheme="minorHAnsi" w:hAnsi="Times New Roman" w:cs="Times New Roman"/>
      <w:bCs w:val="0"/>
      <w:lang w:eastAsia="en-US"/>
    </w:rPr>
  </w:style>
  <w:style w:type="character" w:customStyle="1" w:styleId="nobr">
    <w:name w:val="nobr"/>
    <w:basedOn w:val="a6"/>
    <w:rsid w:val="00293A9B"/>
  </w:style>
  <w:style w:type="paragraph" w:customStyle="1" w:styleId="s1">
    <w:name w:val="s_1"/>
    <w:basedOn w:val="a5"/>
    <w:rsid w:val="00293A9B"/>
    <w:pPr>
      <w:spacing w:before="100" w:beforeAutospacing="1" w:after="100" w:afterAutospacing="1"/>
    </w:pPr>
    <w:rPr>
      <w:sz w:val="24"/>
      <w:szCs w:val="24"/>
    </w:rPr>
  </w:style>
  <w:style w:type="paragraph" w:customStyle="1" w:styleId="s15">
    <w:name w:val="s_15"/>
    <w:basedOn w:val="a5"/>
    <w:rsid w:val="00293A9B"/>
    <w:pPr>
      <w:spacing w:before="100" w:beforeAutospacing="1" w:after="100" w:afterAutospacing="1"/>
    </w:pPr>
    <w:rPr>
      <w:sz w:val="24"/>
      <w:szCs w:val="24"/>
    </w:rPr>
  </w:style>
  <w:style w:type="character" w:customStyle="1" w:styleId="s10">
    <w:name w:val="s_10"/>
    <w:basedOn w:val="a6"/>
    <w:rsid w:val="00293A9B"/>
  </w:style>
  <w:style w:type="character" w:customStyle="1" w:styleId="Tablecaption">
    <w:name w:val="Table caption_"/>
    <w:basedOn w:val="a6"/>
    <w:link w:val="Tablecaption0"/>
    <w:rsid w:val="00293A9B"/>
    <w:rPr>
      <w:rFonts w:ascii="Arial" w:eastAsia="Arial" w:hAnsi="Arial" w:cs="Arial"/>
      <w:i/>
      <w:iCs/>
      <w:sz w:val="17"/>
      <w:szCs w:val="17"/>
      <w:shd w:val="clear" w:color="auto" w:fill="FFFFFF"/>
    </w:rPr>
  </w:style>
  <w:style w:type="character" w:customStyle="1" w:styleId="Other">
    <w:name w:val="Other_"/>
    <w:basedOn w:val="a6"/>
    <w:link w:val="Other0"/>
    <w:rsid w:val="00293A9B"/>
    <w:rPr>
      <w:rFonts w:ascii="Arial" w:eastAsia="Arial" w:hAnsi="Arial" w:cs="Arial"/>
      <w:sz w:val="17"/>
      <w:szCs w:val="17"/>
      <w:shd w:val="clear" w:color="auto" w:fill="FFFFFF"/>
    </w:rPr>
  </w:style>
  <w:style w:type="paragraph" w:customStyle="1" w:styleId="Tablecaption0">
    <w:name w:val="Table caption"/>
    <w:basedOn w:val="a5"/>
    <w:link w:val="Tablecaption"/>
    <w:rsid w:val="00293A9B"/>
    <w:pPr>
      <w:widowControl w:val="0"/>
      <w:shd w:val="clear" w:color="auto" w:fill="FFFFFF"/>
    </w:pPr>
    <w:rPr>
      <w:rFonts w:ascii="Arial" w:eastAsia="Arial" w:hAnsi="Arial" w:cs="Arial"/>
      <w:i/>
      <w:iCs/>
      <w:sz w:val="17"/>
      <w:szCs w:val="17"/>
    </w:rPr>
  </w:style>
  <w:style w:type="paragraph" w:customStyle="1" w:styleId="Other0">
    <w:name w:val="Other"/>
    <w:basedOn w:val="a5"/>
    <w:link w:val="Other"/>
    <w:rsid w:val="00293A9B"/>
    <w:pPr>
      <w:widowControl w:val="0"/>
      <w:shd w:val="clear" w:color="auto" w:fill="FFFFFF"/>
    </w:pPr>
    <w:rPr>
      <w:rFonts w:ascii="Arial" w:eastAsia="Arial" w:hAnsi="Arial" w:cs="Arial"/>
      <w:sz w:val="17"/>
      <w:szCs w:val="17"/>
    </w:rPr>
  </w:style>
  <w:style w:type="paragraph" w:customStyle="1" w:styleId="Express">
    <w:name w:val="Express"/>
    <w:basedOn w:val="ac"/>
    <w:rsid w:val="00293A9B"/>
    <w:pPr>
      <w:spacing w:line="288" w:lineRule="auto"/>
      <w:ind w:left="567"/>
      <w:jc w:val="both"/>
    </w:pPr>
    <w:rPr>
      <w:i/>
      <w:noProof/>
      <w:sz w:val="24"/>
      <w:szCs w:val="24"/>
      <w:lang w:val="en-US"/>
    </w:rPr>
  </w:style>
  <w:style w:type="table" w:customStyle="1" w:styleId="29">
    <w:name w:val="Сетка таблицы2"/>
    <w:basedOn w:val="a7"/>
    <w:next w:val="aff7"/>
    <w:uiPriority w:val="59"/>
    <w:rsid w:val="00293A9B"/>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5">
    <w:name w:val="Основной текст ГОСТ без отступа"/>
    <w:basedOn w:val="a5"/>
    <w:qFormat/>
    <w:rsid w:val="00293A9B"/>
    <w:pPr>
      <w:tabs>
        <w:tab w:val="left" w:pos="1620"/>
      </w:tabs>
      <w:spacing w:line="360" w:lineRule="auto"/>
      <w:jc w:val="both"/>
    </w:pPr>
    <w:rPr>
      <w:rFonts w:ascii="Arial" w:hAnsi="Arial" w:cs="Arial"/>
      <w:bCs/>
      <w:spacing w:val="3"/>
      <w:sz w:val="28"/>
      <w:szCs w:val="28"/>
    </w:rPr>
  </w:style>
  <w:style w:type="paragraph" w:customStyle="1" w:styleId="-1">
    <w:name w:val="РФЯЦ - рисунок"/>
    <w:basedOn w:val="a5"/>
    <w:qFormat/>
    <w:rsid w:val="00293A9B"/>
    <w:pPr>
      <w:autoSpaceDN w:val="0"/>
      <w:spacing w:line="360" w:lineRule="auto"/>
      <w:jc w:val="center"/>
      <w:textAlignment w:val="baseline"/>
    </w:pPr>
    <w:rPr>
      <w:rFonts w:eastAsia="Arial"/>
      <w:color w:val="000000"/>
      <w:sz w:val="28"/>
      <w:szCs w:val="28"/>
    </w:rPr>
  </w:style>
  <w:style w:type="paragraph" w:customStyle="1" w:styleId="afff6">
    <w:name w:val="Рисунок"/>
    <w:basedOn w:val="afb"/>
    <w:link w:val="afff7"/>
    <w:qFormat/>
    <w:rsid w:val="00293A9B"/>
    <w:pPr>
      <w:tabs>
        <w:tab w:val="left" w:pos="1620"/>
      </w:tabs>
      <w:spacing w:before="120" w:after="120" w:line="360" w:lineRule="auto"/>
      <w:ind w:firstLine="0"/>
      <w:jc w:val="center"/>
    </w:pPr>
    <w:rPr>
      <w:bCs/>
      <w:color w:val="000080"/>
      <w:spacing w:val="6"/>
      <w:kern w:val="28"/>
      <w:sz w:val="28"/>
      <w:szCs w:val="28"/>
    </w:rPr>
  </w:style>
  <w:style w:type="character" w:customStyle="1" w:styleId="afff7">
    <w:name w:val="Рисунок Знак"/>
    <w:basedOn w:val="af4"/>
    <w:link w:val="afff6"/>
    <w:rsid w:val="00293A9B"/>
    <w:rPr>
      <w:rFonts w:ascii="Arial" w:hAnsi="Arial"/>
      <w:bCs/>
      <w:color w:val="000080"/>
      <w:spacing w:val="6"/>
      <w:kern w:val="28"/>
      <w:sz w:val="28"/>
      <w:szCs w:val="28"/>
      <w:lang w:val="ru-RU" w:eastAsia="ru-RU" w:bidi="ar-SA"/>
    </w:rPr>
  </w:style>
  <w:style w:type="paragraph" w:customStyle="1" w:styleId="-20">
    <w:name w:val="РФЯЦ - прил заголовок 2"/>
    <w:basedOn w:val="-0"/>
    <w:qFormat/>
    <w:rsid w:val="00293A9B"/>
    <w:pPr>
      <w:tabs>
        <w:tab w:val="clear" w:pos="1620"/>
      </w:tabs>
      <w:autoSpaceDN w:val="0"/>
      <w:textAlignment w:val="baseline"/>
    </w:pPr>
    <w:rPr>
      <w:rFonts w:eastAsia="Arial"/>
      <w:b/>
      <w:bCs w:val="0"/>
      <w:lang w:eastAsia="ru-RU"/>
    </w:rPr>
  </w:style>
  <w:style w:type="paragraph" w:customStyle="1" w:styleId="-3">
    <w:name w:val="РФЯЦ - прил основной"/>
    <w:basedOn w:val="-0"/>
    <w:qFormat/>
    <w:rsid w:val="00293A9B"/>
    <w:pPr>
      <w:tabs>
        <w:tab w:val="clear" w:pos="1620"/>
      </w:tabs>
      <w:autoSpaceDN w:val="0"/>
      <w:textAlignment w:val="baseline"/>
    </w:pPr>
    <w:rPr>
      <w:rFonts w:eastAsia="Arial"/>
      <w:bCs w:val="0"/>
      <w:sz w:val="26"/>
      <w:lang w:val="de-DE" w:eastAsia="ru-RU"/>
    </w:rPr>
  </w:style>
  <w:style w:type="paragraph" w:customStyle="1" w:styleId="-4">
    <w:name w:val="РФЯЦ - примечание"/>
    <w:basedOn w:val="-0"/>
    <w:qFormat/>
    <w:rsid w:val="00293A9B"/>
    <w:pPr>
      <w:tabs>
        <w:tab w:val="clear" w:pos="1620"/>
      </w:tabs>
      <w:autoSpaceDN w:val="0"/>
      <w:textAlignment w:val="baseline"/>
    </w:pPr>
    <w:rPr>
      <w:rFonts w:eastAsia="Arial"/>
      <w:bCs w:val="0"/>
      <w:sz w:val="24"/>
      <w:szCs w:val="24"/>
      <w:lang w:eastAsia="ru-RU"/>
    </w:rPr>
  </w:style>
  <w:style w:type="paragraph" w:customStyle="1" w:styleId="-5">
    <w:name w:val="РФЯЦ - прил рисунок"/>
    <w:basedOn w:val="-1"/>
    <w:qFormat/>
    <w:rsid w:val="00293A9B"/>
    <w:rPr>
      <w:sz w:val="26"/>
    </w:rPr>
  </w:style>
  <w:style w:type="numbering" w:customStyle="1" w:styleId="10">
    <w:name w:val="Стиль1"/>
    <w:uiPriority w:val="99"/>
    <w:rsid w:val="00293A9B"/>
    <w:pPr>
      <w:numPr>
        <w:numId w:val="8"/>
      </w:numPr>
    </w:pPr>
  </w:style>
  <w:style w:type="paragraph" w:customStyle="1" w:styleId="-6">
    <w:name w:val="РФЯЦ - пример"/>
    <w:basedOn w:val="-0"/>
    <w:qFormat/>
    <w:rsid w:val="00293A9B"/>
    <w:pPr>
      <w:tabs>
        <w:tab w:val="clear" w:pos="1620"/>
      </w:tabs>
      <w:autoSpaceDN w:val="0"/>
      <w:spacing w:before="120"/>
      <w:textAlignment w:val="baseline"/>
    </w:pPr>
    <w:rPr>
      <w:rFonts w:eastAsia="Arial"/>
      <w:b/>
      <w:bCs w:val="0"/>
      <w:i/>
      <w:sz w:val="26"/>
      <w:szCs w:val="26"/>
      <w:lang w:eastAsia="ru-RU"/>
    </w:rPr>
  </w:style>
  <w:style w:type="paragraph" w:customStyle="1" w:styleId="-21">
    <w:name w:val="РФЯЦ - список 2 уровня"/>
    <w:basedOn w:val="-0"/>
    <w:qFormat/>
    <w:rsid w:val="00293A9B"/>
    <w:pPr>
      <w:tabs>
        <w:tab w:val="clear" w:pos="1620"/>
      </w:tabs>
      <w:autoSpaceDN w:val="0"/>
      <w:ind w:left="1418" w:firstLine="0"/>
      <w:textAlignment w:val="baseline"/>
    </w:pPr>
    <w:rPr>
      <w:rFonts w:eastAsia="Arial"/>
      <w:bCs w:val="0"/>
      <w:lang w:eastAsia="ru-RU"/>
    </w:rPr>
  </w:style>
  <w:style w:type="paragraph" w:styleId="afff8">
    <w:name w:val="List"/>
    <w:basedOn w:val="ac"/>
    <w:semiHidden/>
    <w:rsid w:val="00293A9B"/>
    <w:pPr>
      <w:suppressAutoHyphens/>
      <w:autoSpaceDE w:val="0"/>
      <w:spacing w:after="120"/>
    </w:pPr>
    <w:rPr>
      <w:rFonts w:ascii="LexHarmony" w:hAnsi="LexHarmony" w:cs="LexHarmony"/>
      <w:sz w:val="24"/>
      <w:szCs w:val="24"/>
      <w:lang w:eastAsia="ar-SA"/>
    </w:rPr>
  </w:style>
  <w:style w:type="paragraph" w:styleId="afff9">
    <w:name w:val="Subtitle"/>
    <w:basedOn w:val="aff"/>
    <w:next w:val="ac"/>
    <w:link w:val="afffa"/>
    <w:qFormat/>
    <w:rsid w:val="00293A9B"/>
    <w:pPr>
      <w:keepNext/>
      <w:pBdr>
        <w:bottom w:val="none" w:sz="0" w:space="0" w:color="auto"/>
      </w:pBdr>
      <w:suppressAutoHyphens/>
      <w:autoSpaceDE w:val="0"/>
      <w:spacing w:after="120"/>
    </w:pPr>
    <w:rPr>
      <w:rFonts w:ascii="Luxi Mono" w:eastAsia="Mincho" w:hAnsi="Luxi Mono" w:cs="LexHarmony"/>
      <w:b w:val="0"/>
      <w:i/>
      <w:iCs/>
      <w:sz w:val="28"/>
      <w:szCs w:val="28"/>
      <w:lang w:eastAsia="ar-SA"/>
    </w:rPr>
  </w:style>
  <w:style w:type="character" w:customStyle="1" w:styleId="afffa">
    <w:name w:val="Подзаголовок Знак"/>
    <w:basedOn w:val="a6"/>
    <w:link w:val="afff9"/>
    <w:rsid w:val="00293A9B"/>
    <w:rPr>
      <w:rFonts w:ascii="Luxi Mono" w:eastAsia="Mincho" w:hAnsi="Luxi Mono" w:cs="LexHarmony"/>
      <w:i/>
      <w:iCs/>
      <w:sz w:val="28"/>
      <w:szCs w:val="28"/>
      <w:lang w:eastAsia="ar-SA"/>
    </w:rPr>
  </w:style>
  <w:style w:type="paragraph" w:customStyle="1" w:styleId="afffb">
    <w:name w:val="Содержимое таблицы"/>
    <w:basedOn w:val="a5"/>
    <w:rsid w:val="00293A9B"/>
    <w:pPr>
      <w:widowControl w:val="0"/>
      <w:suppressLineNumbers/>
      <w:suppressAutoHyphens/>
    </w:pPr>
    <w:rPr>
      <w:rFonts w:eastAsia="Lucida Sans Unicode"/>
      <w:kern w:val="1"/>
      <w:sz w:val="24"/>
      <w:szCs w:val="24"/>
      <w:lang w:eastAsia="en-US"/>
    </w:rPr>
  </w:style>
  <w:style w:type="paragraph" w:customStyle="1" w:styleId="afffc">
    <w:name w:val="Знак"/>
    <w:basedOn w:val="a5"/>
    <w:rsid w:val="00293A9B"/>
    <w:pPr>
      <w:spacing w:after="160" w:line="240" w:lineRule="exact"/>
    </w:pPr>
    <w:rPr>
      <w:rFonts w:ascii="Verdana" w:hAnsi="Verdana"/>
      <w:sz w:val="24"/>
      <w:szCs w:val="24"/>
      <w:lang w:val="en-US" w:eastAsia="en-US"/>
    </w:rPr>
  </w:style>
  <w:style w:type="character" w:customStyle="1" w:styleId="afffd">
    <w:name w:val="основной текст ГОСТ Знак Знак"/>
    <w:rsid w:val="00293A9B"/>
    <w:rPr>
      <w:rFonts w:ascii="Arial Unicode MS" w:eastAsia="Arial Unicode MS" w:hAnsi="Arial Unicode MS"/>
      <w:bCs/>
      <w:color w:val="000000"/>
      <w:lang w:val="ru-RU" w:eastAsia="ru-RU" w:bidi="ar-SA"/>
    </w:rPr>
  </w:style>
  <w:style w:type="paragraph" w:customStyle="1" w:styleId="Iniiaiieoaenonionooiii">
    <w:name w:val="Iniiaiie oaeno n ionooiii"/>
    <w:basedOn w:val="Default"/>
    <w:next w:val="Default"/>
    <w:rsid w:val="00293A9B"/>
    <w:rPr>
      <w:rFonts w:cs="Times New Roman"/>
      <w:color w:val="auto"/>
    </w:rPr>
  </w:style>
  <w:style w:type="paragraph" w:customStyle="1" w:styleId="Iauiue">
    <w:name w:val="Iau.iue"/>
    <w:basedOn w:val="Default"/>
    <w:next w:val="Default"/>
    <w:rsid w:val="00293A9B"/>
    <w:rPr>
      <w:rFonts w:cs="Times New Roman"/>
      <w:color w:val="auto"/>
    </w:rPr>
  </w:style>
  <w:style w:type="character" w:customStyle="1" w:styleId="Absatz-Standardschriftart">
    <w:name w:val="Absatz-Standardschriftart"/>
    <w:rsid w:val="00293A9B"/>
  </w:style>
  <w:style w:type="character" w:customStyle="1" w:styleId="18">
    <w:name w:val="Основной шрифт абзаца1"/>
    <w:rsid w:val="00293A9B"/>
  </w:style>
  <w:style w:type="character" w:customStyle="1" w:styleId="FootnoteCharacters">
    <w:name w:val="Footnote Characters"/>
    <w:rsid w:val="00293A9B"/>
  </w:style>
  <w:style w:type="character" w:customStyle="1" w:styleId="NumberingSymbols">
    <w:name w:val="Numbering Symbols"/>
    <w:rsid w:val="00293A9B"/>
  </w:style>
  <w:style w:type="character" w:customStyle="1" w:styleId="Bullets">
    <w:name w:val="Bullets"/>
    <w:rsid w:val="00293A9B"/>
    <w:rPr>
      <w:rFonts w:ascii="StarSymbol" w:eastAsia="StarSymbol" w:hAnsi="StarSymbol" w:cs="StarSymbol"/>
      <w:sz w:val="18"/>
      <w:szCs w:val="18"/>
    </w:rPr>
  </w:style>
  <w:style w:type="character" w:customStyle="1" w:styleId="EndnoteCharacters">
    <w:name w:val="Endnote Characters"/>
    <w:rsid w:val="00293A9B"/>
  </w:style>
  <w:style w:type="character" w:customStyle="1" w:styleId="Teletype">
    <w:name w:val="Teletype"/>
    <w:rsid w:val="00293A9B"/>
    <w:rPr>
      <w:rFonts w:ascii="Bitstream Vera Sans Mono" w:eastAsia="Bitstream Vera Sans Mono" w:hAnsi="Bitstream Vera Sans Mono" w:cs="Bitstream Vera Sans Mono"/>
    </w:rPr>
  </w:style>
  <w:style w:type="paragraph" w:customStyle="1" w:styleId="Heading">
    <w:name w:val="Heading"/>
    <w:basedOn w:val="a5"/>
    <w:next w:val="ac"/>
    <w:rsid w:val="00293A9B"/>
    <w:pPr>
      <w:keepNext/>
      <w:suppressAutoHyphens/>
      <w:autoSpaceDE w:val="0"/>
      <w:spacing w:before="240" w:after="120"/>
    </w:pPr>
    <w:rPr>
      <w:rFonts w:ascii="Arial" w:eastAsia="Lucida Sans Unicode" w:hAnsi="Arial" w:cs="LexHarmony"/>
      <w:sz w:val="28"/>
      <w:szCs w:val="28"/>
      <w:lang w:eastAsia="ar-SA"/>
    </w:rPr>
  </w:style>
  <w:style w:type="paragraph" w:customStyle="1" w:styleId="19">
    <w:name w:val="Название объекта1"/>
    <w:basedOn w:val="a5"/>
    <w:rsid w:val="00293A9B"/>
    <w:pPr>
      <w:suppressLineNumbers/>
      <w:suppressAutoHyphens/>
      <w:autoSpaceDE w:val="0"/>
      <w:spacing w:before="120" w:after="120"/>
    </w:pPr>
    <w:rPr>
      <w:rFonts w:ascii="LexHarmony" w:hAnsi="LexHarmony" w:cs="LexHarmony"/>
      <w:i/>
      <w:iCs/>
      <w:lang w:eastAsia="ar-SA"/>
    </w:rPr>
  </w:style>
  <w:style w:type="paragraph" w:customStyle="1" w:styleId="Index">
    <w:name w:val="Index"/>
    <w:basedOn w:val="a5"/>
    <w:rsid w:val="00293A9B"/>
    <w:pPr>
      <w:suppressLineNumbers/>
      <w:suppressAutoHyphens/>
      <w:autoSpaceDE w:val="0"/>
    </w:pPr>
    <w:rPr>
      <w:rFonts w:ascii="LexHarmony" w:hAnsi="LexHarmony" w:cs="LexHarmony"/>
      <w:sz w:val="24"/>
      <w:szCs w:val="24"/>
      <w:lang w:eastAsia="ar-SA"/>
    </w:rPr>
  </w:style>
  <w:style w:type="paragraph" w:styleId="afffe">
    <w:name w:val="Plain Text"/>
    <w:basedOn w:val="a5"/>
    <w:link w:val="affff"/>
    <w:semiHidden/>
    <w:rsid w:val="00293A9B"/>
    <w:pPr>
      <w:tabs>
        <w:tab w:val="left" w:pos="0"/>
        <w:tab w:val="left" w:pos="1418"/>
        <w:tab w:val="left" w:pos="2835"/>
        <w:tab w:val="left" w:pos="4253"/>
        <w:tab w:val="left" w:pos="5670"/>
        <w:tab w:val="left" w:pos="7088"/>
        <w:tab w:val="left" w:pos="8505"/>
        <w:tab w:val="left" w:pos="9923"/>
      </w:tabs>
      <w:spacing w:before="120" w:after="120"/>
      <w:ind w:firstLine="737"/>
      <w:jc w:val="both"/>
    </w:pPr>
    <w:rPr>
      <w:rFonts w:ascii="Courier New" w:hAnsi="Courier New"/>
      <w:lang w:val="x-none" w:eastAsia="x-none"/>
    </w:rPr>
  </w:style>
  <w:style w:type="character" w:customStyle="1" w:styleId="affff">
    <w:name w:val="Текст Знак"/>
    <w:basedOn w:val="a6"/>
    <w:link w:val="afffe"/>
    <w:semiHidden/>
    <w:rsid w:val="00293A9B"/>
    <w:rPr>
      <w:rFonts w:ascii="Courier New" w:hAnsi="Courier New"/>
      <w:lang w:val="x-none" w:eastAsia="x-none"/>
    </w:rPr>
  </w:style>
  <w:style w:type="paragraph" w:customStyle="1" w:styleId="bottommargin">
    <w:name w:val="bottommargin"/>
    <w:basedOn w:val="a5"/>
    <w:rsid w:val="00293A9B"/>
    <w:pPr>
      <w:spacing w:before="100" w:beforeAutospacing="1" w:after="23"/>
    </w:pPr>
    <w:rPr>
      <w:sz w:val="24"/>
      <w:szCs w:val="24"/>
    </w:rPr>
  </w:style>
  <w:style w:type="paragraph" w:customStyle="1" w:styleId="1a">
    <w:name w:val="Обычный1"/>
    <w:rsid w:val="00293A9B"/>
    <w:pPr>
      <w:widowControl w:val="0"/>
      <w:ind w:firstLine="720"/>
      <w:jc w:val="both"/>
    </w:pPr>
    <w:rPr>
      <w:sz w:val="28"/>
    </w:rPr>
  </w:style>
  <w:style w:type="paragraph" w:customStyle="1" w:styleId="1b">
    <w:name w:val="Стиль1 по центру"/>
    <w:basedOn w:val="a5"/>
    <w:rsid w:val="00293A9B"/>
    <w:pPr>
      <w:spacing w:line="360" w:lineRule="auto"/>
      <w:ind w:firstLine="737"/>
      <w:jc w:val="center"/>
    </w:pPr>
    <w:rPr>
      <w:rFonts w:ascii="Arial" w:hAnsi="Arial"/>
      <w:szCs w:val="24"/>
    </w:rPr>
  </w:style>
  <w:style w:type="paragraph" w:customStyle="1" w:styleId="affff0">
    <w:name w:val="a"/>
    <w:basedOn w:val="a5"/>
    <w:rsid w:val="00293A9B"/>
    <w:pPr>
      <w:spacing w:before="100" w:beforeAutospacing="1" w:after="100" w:afterAutospacing="1"/>
    </w:pPr>
    <w:rPr>
      <w:sz w:val="24"/>
      <w:szCs w:val="24"/>
    </w:rPr>
  </w:style>
  <w:style w:type="paragraph" w:customStyle="1" w:styleId="affff1">
    <w:name w:val="основной текст ОСТ"/>
    <w:basedOn w:val="a5"/>
    <w:rsid w:val="00293A9B"/>
    <w:pPr>
      <w:tabs>
        <w:tab w:val="left" w:pos="1620"/>
      </w:tabs>
      <w:spacing w:line="312" w:lineRule="auto"/>
      <w:ind w:firstLine="709"/>
      <w:jc w:val="both"/>
    </w:pPr>
    <w:rPr>
      <w:rFonts w:ascii="Arial" w:hAnsi="Arial"/>
      <w:bCs/>
      <w:spacing w:val="4"/>
      <w:szCs w:val="22"/>
    </w:rPr>
  </w:style>
  <w:style w:type="paragraph" w:customStyle="1" w:styleId="Text">
    <w:name w:val="Text"/>
    <w:basedOn w:val="a5"/>
    <w:link w:val="Text0"/>
    <w:rsid w:val="00293A9B"/>
    <w:pPr>
      <w:spacing w:after="160"/>
      <w:ind w:left="1134"/>
    </w:pPr>
    <w:rPr>
      <w:rFonts w:ascii="Arial" w:hAnsi="Arial" w:cs="Arial"/>
      <w:lang w:val="en-US" w:eastAsia="en-US"/>
    </w:rPr>
  </w:style>
  <w:style w:type="character" w:customStyle="1" w:styleId="Text0">
    <w:name w:val="Text Знак"/>
    <w:link w:val="Text"/>
    <w:rsid w:val="00293A9B"/>
    <w:rPr>
      <w:rFonts w:ascii="Arial" w:hAnsi="Arial" w:cs="Arial"/>
      <w:lang w:val="en-US" w:eastAsia="en-US"/>
    </w:rPr>
  </w:style>
  <w:style w:type="paragraph" w:customStyle="1" w:styleId="decreasebottom">
    <w:name w:val="decreasebottom"/>
    <w:basedOn w:val="a5"/>
    <w:rsid w:val="00293A9B"/>
    <w:pPr>
      <w:spacing w:before="100" w:beforeAutospacing="1" w:after="100" w:afterAutospacing="1"/>
    </w:pPr>
    <w:rPr>
      <w:sz w:val="24"/>
      <w:szCs w:val="24"/>
    </w:rPr>
  </w:style>
  <w:style w:type="paragraph" w:customStyle="1" w:styleId="211">
    <w:name w:val="Заголовок 21"/>
    <w:basedOn w:val="a5"/>
    <w:rsid w:val="00293A9B"/>
    <w:pPr>
      <w:widowControl w:val="0"/>
      <w:autoSpaceDE w:val="0"/>
      <w:autoSpaceDN w:val="0"/>
      <w:adjustRightInd w:val="0"/>
      <w:spacing w:before="65"/>
      <w:ind w:left="1547"/>
      <w:outlineLvl w:val="1"/>
    </w:pPr>
    <w:rPr>
      <w:rFonts w:ascii="Arial" w:hAnsi="Arial" w:cs="Arial"/>
      <w:b/>
      <w:bCs/>
      <w:i/>
      <w:iCs/>
      <w:sz w:val="28"/>
      <w:szCs w:val="28"/>
    </w:rPr>
  </w:style>
  <w:style w:type="paragraph" w:customStyle="1" w:styleId="110">
    <w:name w:val="Заголовок 11"/>
    <w:basedOn w:val="a5"/>
    <w:rsid w:val="00293A9B"/>
    <w:pPr>
      <w:widowControl w:val="0"/>
      <w:autoSpaceDE w:val="0"/>
      <w:autoSpaceDN w:val="0"/>
      <w:adjustRightInd w:val="0"/>
      <w:ind w:left="1246" w:hanging="1134"/>
      <w:outlineLvl w:val="0"/>
    </w:pPr>
    <w:rPr>
      <w:rFonts w:ascii="Arial Black" w:hAnsi="Arial Black" w:cs="Arial Black"/>
      <w:b/>
      <w:bCs/>
      <w:sz w:val="28"/>
      <w:szCs w:val="28"/>
    </w:rPr>
  </w:style>
  <w:style w:type="paragraph" w:customStyle="1" w:styleId="310">
    <w:name w:val="Заголовок 31"/>
    <w:basedOn w:val="a5"/>
    <w:rsid w:val="00293A9B"/>
    <w:pPr>
      <w:widowControl w:val="0"/>
      <w:autoSpaceDE w:val="0"/>
      <w:autoSpaceDN w:val="0"/>
      <w:adjustRightInd w:val="0"/>
      <w:ind w:left="1246" w:hanging="1134"/>
      <w:outlineLvl w:val="2"/>
    </w:pPr>
    <w:rPr>
      <w:rFonts w:ascii="Arial Black" w:hAnsi="Arial Black" w:cs="Arial Black"/>
      <w:b/>
      <w:bCs/>
      <w:sz w:val="24"/>
      <w:szCs w:val="24"/>
    </w:rPr>
  </w:style>
  <w:style w:type="paragraph" w:customStyle="1" w:styleId="410">
    <w:name w:val="Заголовок 41"/>
    <w:basedOn w:val="a5"/>
    <w:rsid w:val="00293A9B"/>
    <w:pPr>
      <w:widowControl w:val="0"/>
      <w:autoSpaceDE w:val="0"/>
      <w:autoSpaceDN w:val="0"/>
      <w:adjustRightInd w:val="0"/>
      <w:ind w:left="1645" w:hanging="399"/>
      <w:outlineLvl w:val="3"/>
    </w:pPr>
    <w:rPr>
      <w:rFonts w:ascii="Courier New" w:hAnsi="Courier New" w:cs="Courier New"/>
      <w:sz w:val="24"/>
      <w:szCs w:val="24"/>
    </w:rPr>
  </w:style>
  <w:style w:type="paragraph" w:customStyle="1" w:styleId="510">
    <w:name w:val="Заголовок 51"/>
    <w:basedOn w:val="a5"/>
    <w:rsid w:val="00293A9B"/>
    <w:pPr>
      <w:widowControl w:val="0"/>
      <w:autoSpaceDE w:val="0"/>
      <w:autoSpaceDN w:val="0"/>
      <w:adjustRightInd w:val="0"/>
      <w:ind w:left="20"/>
      <w:outlineLvl w:val="4"/>
    </w:pPr>
    <w:rPr>
      <w:rFonts w:ascii="Arial Black" w:hAnsi="Arial Black" w:cs="Arial Black"/>
      <w:b/>
      <w:bCs/>
      <w:sz w:val="22"/>
      <w:szCs w:val="22"/>
    </w:rPr>
  </w:style>
  <w:style w:type="paragraph" w:customStyle="1" w:styleId="610">
    <w:name w:val="Заголовок 61"/>
    <w:basedOn w:val="a5"/>
    <w:rsid w:val="00293A9B"/>
    <w:pPr>
      <w:widowControl w:val="0"/>
      <w:autoSpaceDE w:val="0"/>
      <w:autoSpaceDN w:val="0"/>
      <w:adjustRightInd w:val="0"/>
      <w:spacing w:before="5"/>
      <w:ind w:left="1246"/>
      <w:outlineLvl w:val="5"/>
    </w:pPr>
    <w:rPr>
      <w:rFonts w:ascii="Courier New" w:hAnsi="Courier New" w:cs="Courier New"/>
      <w:sz w:val="22"/>
      <w:szCs w:val="22"/>
    </w:rPr>
  </w:style>
  <w:style w:type="paragraph" w:customStyle="1" w:styleId="1c">
    <w:name w:val="Абзац списка1"/>
    <w:basedOn w:val="a5"/>
    <w:rsid w:val="00293A9B"/>
    <w:pPr>
      <w:widowControl w:val="0"/>
      <w:autoSpaceDE w:val="0"/>
      <w:autoSpaceDN w:val="0"/>
      <w:adjustRightInd w:val="0"/>
    </w:pPr>
    <w:rPr>
      <w:sz w:val="24"/>
      <w:szCs w:val="24"/>
    </w:rPr>
  </w:style>
  <w:style w:type="paragraph" w:customStyle="1" w:styleId="TableParagraph">
    <w:name w:val="Table Paragraph"/>
    <w:basedOn w:val="a5"/>
    <w:rsid w:val="00293A9B"/>
    <w:pPr>
      <w:widowControl w:val="0"/>
      <w:autoSpaceDE w:val="0"/>
      <w:autoSpaceDN w:val="0"/>
      <w:adjustRightInd w:val="0"/>
    </w:pPr>
    <w:rPr>
      <w:sz w:val="24"/>
      <w:szCs w:val="24"/>
    </w:rPr>
  </w:style>
  <w:style w:type="paragraph" w:customStyle="1" w:styleId="affff2">
    <w:name w:val="текст"/>
    <w:basedOn w:val="afb"/>
    <w:link w:val="affff3"/>
    <w:qFormat/>
    <w:rsid w:val="00293A9B"/>
    <w:pPr>
      <w:tabs>
        <w:tab w:val="left" w:pos="1440"/>
      </w:tabs>
      <w:spacing w:line="360" w:lineRule="auto"/>
    </w:pPr>
    <w:rPr>
      <w:rFonts w:eastAsia="Arial Unicode MS" w:cs="Arial"/>
      <w:bCs/>
      <w:sz w:val="21"/>
      <w:szCs w:val="21"/>
    </w:rPr>
  </w:style>
  <w:style w:type="character" w:customStyle="1" w:styleId="affff3">
    <w:name w:val="текст Знак"/>
    <w:link w:val="affff2"/>
    <w:rsid w:val="00293A9B"/>
    <w:rPr>
      <w:rFonts w:ascii="Arial" w:eastAsia="Arial Unicode MS" w:hAnsi="Arial" w:cs="Arial"/>
      <w:bCs/>
      <w:sz w:val="21"/>
      <w:szCs w:val="21"/>
    </w:rPr>
  </w:style>
  <w:style w:type="paragraph" w:customStyle="1" w:styleId="affff4">
    <w:name w:val="заголовок четвёртого уровня"/>
    <w:basedOn w:val="afb"/>
    <w:link w:val="affff5"/>
    <w:qFormat/>
    <w:rsid w:val="00293A9B"/>
    <w:pPr>
      <w:tabs>
        <w:tab w:val="left" w:pos="1440"/>
      </w:tabs>
      <w:spacing w:line="360" w:lineRule="auto"/>
    </w:pPr>
    <w:rPr>
      <w:rFonts w:eastAsia="Arial Unicode MS" w:cs="Arial"/>
      <w:bCs/>
      <w:color w:val="000080"/>
      <w:sz w:val="21"/>
      <w:szCs w:val="21"/>
    </w:rPr>
  </w:style>
  <w:style w:type="paragraph" w:customStyle="1" w:styleId="affff6">
    <w:name w:val="подпись к рисунку"/>
    <w:basedOn w:val="ab"/>
    <w:link w:val="affff7"/>
    <w:qFormat/>
    <w:rsid w:val="00293A9B"/>
    <w:pPr>
      <w:pBdr>
        <w:bottom w:val="none" w:sz="0" w:space="0" w:color="auto"/>
      </w:pBdr>
      <w:suppressAutoHyphens/>
      <w:autoSpaceDE w:val="0"/>
      <w:ind w:firstLine="0"/>
    </w:pPr>
    <w:rPr>
      <w:rFonts w:ascii="Peterburg" w:hAnsi="Peterburg" w:cs="Peterburg"/>
      <w:bCs/>
      <w:sz w:val="20"/>
      <w:lang w:val="ru-RU" w:eastAsia="ar-SA"/>
    </w:rPr>
  </w:style>
  <w:style w:type="character" w:customStyle="1" w:styleId="affff5">
    <w:name w:val="заголовок четвёртого уровня Знак"/>
    <w:link w:val="affff4"/>
    <w:rsid w:val="00293A9B"/>
    <w:rPr>
      <w:rFonts w:ascii="Arial" w:eastAsia="Arial Unicode MS" w:hAnsi="Arial" w:cs="Arial"/>
      <w:bCs/>
      <w:color w:val="000080"/>
      <w:sz w:val="21"/>
      <w:szCs w:val="21"/>
    </w:rPr>
  </w:style>
  <w:style w:type="paragraph" w:customStyle="1" w:styleId="affff8">
    <w:name w:val="список"/>
    <w:basedOn w:val="afb"/>
    <w:link w:val="affff9"/>
    <w:qFormat/>
    <w:rsid w:val="00293A9B"/>
    <w:pPr>
      <w:tabs>
        <w:tab w:val="left" w:pos="0"/>
      </w:tabs>
      <w:spacing w:line="360" w:lineRule="auto"/>
    </w:pPr>
    <w:rPr>
      <w:rFonts w:eastAsia="Arial Unicode MS" w:cs="Arial"/>
      <w:bCs/>
      <w:sz w:val="21"/>
      <w:szCs w:val="21"/>
    </w:rPr>
  </w:style>
  <w:style w:type="character" w:customStyle="1" w:styleId="affff7">
    <w:name w:val="подпись к рисунку Знак"/>
    <w:link w:val="affff6"/>
    <w:rsid w:val="00293A9B"/>
    <w:rPr>
      <w:rFonts w:ascii="Peterburg" w:hAnsi="Peterburg" w:cs="Peterburg"/>
      <w:b/>
      <w:bCs/>
      <w:lang w:eastAsia="ar-SA"/>
    </w:rPr>
  </w:style>
  <w:style w:type="character" w:customStyle="1" w:styleId="affff9">
    <w:name w:val="список Знак"/>
    <w:link w:val="affff8"/>
    <w:rsid w:val="00293A9B"/>
    <w:rPr>
      <w:rFonts w:ascii="Arial" w:eastAsia="Arial Unicode MS" w:hAnsi="Arial" w:cs="Arial"/>
      <w:bCs/>
      <w:sz w:val="21"/>
      <w:szCs w:val="21"/>
    </w:rPr>
  </w:style>
  <w:style w:type="character" w:customStyle="1" w:styleId="62">
    <w:name w:val="Знак Знак6"/>
    <w:rsid w:val="00293A9B"/>
    <w:rPr>
      <w:rFonts w:ascii="Arial" w:hAnsi="Arial" w:cs="Arial"/>
      <w:b/>
      <w:bCs/>
      <w:kern w:val="32"/>
      <w:sz w:val="26"/>
      <w:szCs w:val="26"/>
      <w:lang w:val="ru-RU" w:eastAsia="ru-RU" w:bidi="ar-SA"/>
    </w:rPr>
  </w:style>
  <w:style w:type="paragraph" w:customStyle="1" w:styleId="38">
    <w:name w:val="заголовок 3 уровня"/>
    <w:basedOn w:val="afb"/>
    <w:link w:val="39"/>
    <w:qFormat/>
    <w:rsid w:val="00293A9B"/>
    <w:pPr>
      <w:tabs>
        <w:tab w:val="left" w:pos="1620"/>
      </w:tabs>
      <w:spacing w:before="200" w:after="120" w:line="360" w:lineRule="auto"/>
    </w:pPr>
    <w:rPr>
      <w:rFonts w:cs="Arial"/>
      <w:b/>
      <w:bCs/>
      <w:szCs w:val="22"/>
    </w:rPr>
  </w:style>
  <w:style w:type="character" w:customStyle="1" w:styleId="39">
    <w:name w:val="заголовок 3 уровня Знак"/>
    <w:link w:val="38"/>
    <w:rsid w:val="00293A9B"/>
    <w:rPr>
      <w:rFonts w:ascii="Arial" w:hAnsi="Arial" w:cs="Arial"/>
      <w:b/>
      <w:bCs/>
      <w:sz w:val="22"/>
      <w:szCs w:val="22"/>
    </w:rPr>
  </w:style>
  <w:style w:type="paragraph" w:customStyle="1" w:styleId="2a">
    <w:name w:val="список 2 уровня"/>
    <w:basedOn w:val="afb"/>
    <w:link w:val="2b"/>
    <w:qFormat/>
    <w:rsid w:val="00293A9B"/>
    <w:pPr>
      <w:tabs>
        <w:tab w:val="left" w:pos="1440"/>
      </w:tabs>
      <w:spacing w:line="360" w:lineRule="auto"/>
      <w:ind w:left="709" w:firstLine="360"/>
    </w:pPr>
    <w:rPr>
      <w:rFonts w:eastAsia="Arial Unicode MS" w:cs="Arial"/>
      <w:bCs/>
      <w:sz w:val="21"/>
      <w:szCs w:val="21"/>
    </w:rPr>
  </w:style>
  <w:style w:type="paragraph" w:customStyle="1" w:styleId="affffa">
    <w:name w:val="примечание"/>
    <w:basedOn w:val="afb"/>
    <w:link w:val="affffb"/>
    <w:qFormat/>
    <w:rsid w:val="00293A9B"/>
    <w:pPr>
      <w:tabs>
        <w:tab w:val="left" w:pos="1440"/>
      </w:tabs>
      <w:spacing w:before="80" w:after="80" w:line="336" w:lineRule="auto"/>
    </w:pPr>
    <w:rPr>
      <w:rFonts w:eastAsia="Arial Unicode MS" w:cs="Arial"/>
      <w:bCs/>
      <w:spacing w:val="3"/>
      <w:sz w:val="18"/>
      <w:szCs w:val="18"/>
    </w:rPr>
  </w:style>
  <w:style w:type="character" w:customStyle="1" w:styleId="2b">
    <w:name w:val="список 2 уровня Знак"/>
    <w:link w:val="2a"/>
    <w:rsid w:val="00293A9B"/>
    <w:rPr>
      <w:rFonts w:ascii="Arial" w:eastAsia="Arial Unicode MS" w:hAnsi="Arial" w:cs="Arial"/>
      <w:bCs/>
      <w:sz w:val="21"/>
      <w:szCs w:val="21"/>
    </w:rPr>
  </w:style>
  <w:style w:type="character" w:customStyle="1" w:styleId="affffb">
    <w:name w:val="примечание Знак"/>
    <w:link w:val="affffa"/>
    <w:rsid w:val="00293A9B"/>
    <w:rPr>
      <w:rFonts w:ascii="Arial" w:eastAsia="Arial Unicode MS" w:hAnsi="Arial" w:cs="Arial"/>
      <w:bCs/>
      <w:spacing w:val="3"/>
      <w:sz w:val="18"/>
      <w:szCs w:val="18"/>
    </w:rPr>
  </w:style>
  <w:style w:type="character" w:customStyle="1" w:styleId="72">
    <w:name w:val="Знак Знак7"/>
    <w:rsid w:val="00293A9B"/>
    <w:rPr>
      <w:rFonts w:ascii="Arial" w:hAnsi="Arial" w:cs="Arial"/>
      <w:b/>
      <w:bCs/>
      <w:kern w:val="32"/>
      <w:sz w:val="26"/>
      <w:szCs w:val="26"/>
      <w:lang w:val="ru-RU" w:eastAsia="ru-RU" w:bidi="ar-SA"/>
    </w:rPr>
  </w:style>
  <w:style w:type="paragraph" w:styleId="affffc">
    <w:name w:val="Document Map"/>
    <w:basedOn w:val="a5"/>
    <w:link w:val="affffd"/>
    <w:rsid w:val="00293A9B"/>
    <w:rPr>
      <w:rFonts w:ascii="Tahoma" w:hAnsi="Tahoma" w:cs="Tahoma"/>
      <w:sz w:val="16"/>
      <w:szCs w:val="16"/>
    </w:rPr>
  </w:style>
  <w:style w:type="character" w:customStyle="1" w:styleId="affffd">
    <w:name w:val="Схема документа Знак"/>
    <w:basedOn w:val="a6"/>
    <w:link w:val="affffc"/>
    <w:rsid w:val="00293A9B"/>
    <w:rPr>
      <w:rFonts w:ascii="Tahoma" w:hAnsi="Tahoma" w:cs="Tahoma"/>
      <w:sz w:val="16"/>
      <w:szCs w:val="16"/>
    </w:rPr>
  </w:style>
  <w:style w:type="character" w:customStyle="1" w:styleId="apple-converted-space">
    <w:name w:val="apple-converted-space"/>
    <w:basedOn w:val="a6"/>
    <w:rsid w:val="00293A9B"/>
  </w:style>
  <w:style w:type="character" w:styleId="affffe">
    <w:name w:val="Placeholder Text"/>
    <w:basedOn w:val="a6"/>
    <w:uiPriority w:val="99"/>
    <w:semiHidden/>
    <w:rsid w:val="00293A9B"/>
    <w:rPr>
      <w:color w:val="808080"/>
    </w:rPr>
  </w:style>
  <w:style w:type="paragraph" w:customStyle="1" w:styleId="-10">
    <w:name w:val="РФЯЦ - прил заголовок 1"/>
    <w:basedOn w:val="11"/>
    <w:qFormat/>
    <w:rsid w:val="00293A9B"/>
    <w:pPr>
      <w:keepNext w:val="0"/>
      <w:widowControl w:val="0"/>
      <w:spacing w:before="360" w:after="360"/>
      <w:ind w:firstLine="0"/>
      <w:jc w:val="center"/>
    </w:pPr>
    <w:rPr>
      <w:rFonts w:ascii="Times New Roman" w:hAnsi="Times New Roman" w:cs="Times New Roman"/>
      <w:bCs w:val="0"/>
      <w:spacing w:val="10"/>
      <w:sz w:val="32"/>
      <w:szCs w:val="32"/>
    </w:rPr>
  </w:style>
  <w:style w:type="paragraph" w:customStyle="1" w:styleId="-">
    <w:name w:val="РФЯЦ - перечисление"/>
    <w:basedOn w:val="-0"/>
    <w:qFormat/>
    <w:rsid w:val="00293A9B"/>
    <w:pPr>
      <w:numPr>
        <w:numId w:val="9"/>
      </w:numPr>
      <w:tabs>
        <w:tab w:val="clear" w:pos="1620"/>
        <w:tab w:val="left" w:pos="1276"/>
      </w:tabs>
    </w:pPr>
    <w:rPr>
      <w:rFonts w:eastAsia="Times New Roman"/>
      <w:color w:val="auto"/>
      <w:spacing w:val="4"/>
      <w:lang w:eastAsia="ru-RU"/>
    </w:rPr>
  </w:style>
  <w:style w:type="paragraph" w:customStyle="1" w:styleId="-22">
    <w:name w:val="РФЯЦ - перечисление 2 ур"/>
    <w:basedOn w:val="-0"/>
    <w:qFormat/>
    <w:rsid w:val="00293A9B"/>
    <w:pPr>
      <w:ind w:left="1701" w:firstLine="0"/>
    </w:pPr>
    <w:rPr>
      <w:rFonts w:eastAsia="Times New Roman"/>
      <w:color w:val="auto"/>
      <w:spacing w:val="4"/>
      <w:lang w:eastAsia="ru-RU"/>
    </w:rPr>
  </w:style>
  <w:style w:type="paragraph" w:customStyle="1" w:styleId="PL1">
    <w:name w:val="PL_Приложение А"/>
    <w:basedOn w:val="11"/>
    <w:qFormat/>
    <w:rsid w:val="00293A9B"/>
    <w:pPr>
      <w:keepNext w:val="0"/>
      <w:tabs>
        <w:tab w:val="left" w:pos="1134"/>
      </w:tabs>
      <w:spacing w:before="0" w:after="200" w:line="276" w:lineRule="auto"/>
      <w:ind w:left="471" w:firstLine="238"/>
    </w:pPr>
    <w:rPr>
      <w:rFonts w:ascii="Times New Roman" w:eastAsiaTheme="minorHAnsi" w:hAnsi="Times New Roman" w:cs="Times New Roman"/>
      <w:bCs w:val="0"/>
      <w:lang w:eastAsia="en-US"/>
    </w:rPr>
  </w:style>
  <w:style w:type="paragraph" w:customStyle="1" w:styleId="PL">
    <w:name w:val="PL_Приложение Б"/>
    <w:basedOn w:val="110"/>
    <w:qFormat/>
    <w:rsid w:val="00293A9B"/>
    <w:pPr>
      <w:numPr>
        <w:numId w:val="10"/>
      </w:numPr>
      <w:spacing w:after="200" w:line="276" w:lineRule="auto"/>
    </w:pPr>
    <w:rPr>
      <w:rFonts w:ascii="Times New Roman" w:hAnsi="Times New Roman" w:cs="Times New Roman"/>
    </w:rPr>
  </w:style>
  <w:style w:type="character" w:customStyle="1" w:styleId="1d">
    <w:name w:val="Основной текст Знак1"/>
    <w:basedOn w:val="a6"/>
    <w:uiPriority w:val="99"/>
    <w:locked/>
    <w:rsid w:val="005A2C65"/>
    <w:rPr>
      <w:rFonts w:ascii="Arial" w:hAnsi="Arial" w:cs="Arial"/>
      <w:sz w:val="17"/>
      <w:szCs w:val="17"/>
      <w:u w:val="none"/>
    </w:rPr>
  </w:style>
  <w:style w:type="character" w:customStyle="1" w:styleId="2c">
    <w:name w:val="Основной текст (2)_"/>
    <w:basedOn w:val="a6"/>
    <w:link w:val="2d"/>
    <w:uiPriority w:val="99"/>
    <w:locked/>
    <w:rsid w:val="0055625A"/>
    <w:rPr>
      <w:rFonts w:ascii="Courier New" w:hAnsi="Courier New" w:cs="Courier New"/>
      <w:lang w:val="en-US" w:eastAsia="en-US"/>
    </w:rPr>
  </w:style>
  <w:style w:type="paragraph" w:customStyle="1" w:styleId="2d">
    <w:name w:val="Основной текст (2)"/>
    <w:basedOn w:val="a5"/>
    <w:link w:val="2c"/>
    <w:uiPriority w:val="99"/>
    <w:rsid w:val="0055625A"/>
    <w:pPr>
      <w:widowControl w:val="0"/>
      <w:spacing w:line="254" w:lineRule="auto"/>
    </w:pPr>
    <w:rPr>
      <w:rFonts w:ascii="Courier New" w:hAnsi="Courier New" w:cs="Courier New"/>
      <w:lang w:val="en-US" w:eastAsia="en-US"/>
    </w:rPr>
  </w:style>
  <w:style w:type="character" w:customStyle="1" w:styleId="63">
    <w:name w:val="Заголовок №6_"/>
    <w:basedOn w:val="a6"/>
    <w:link w:val="64"/>
    <w:uiPriority w:val="99"/>
    <w:locked/>
    <w:rsid w:val="00420A1B"/>
    <w:rPr>
      <w:rFonts w:ascii="Arial" w:hAnsi="Arial" w:cs="Arial"/>
      <w:b/>
      <w:bCs/>
      <w:sz w:val="17"/>
      <w:szCs w:val="17"/>
    </w:rPr>
  </w:style>
  <w:style w:type="paragraph" w:customStyle="1" w:styleId="64">
    <w:name w:val="Заголовок №6"/>
    <w:basedOn w:val="a5"/>
    <w:link w:val="63"/>
    <w:uiPriority w:val="99"/>
    <w:rsid w:val="00420A1B"/>
    <w:pPr>
      <w:widowControl w:val="0"/>
      <w:spacing w:line="269" w:lineRule="auto"/>
      <w:jc w:val="center"/>
      <w:outlineLvl w:val="5"/>
    </w:pPr>
    <w:rPr>
      <w:rFonts w:ascii="Arial" w:hAnsi="Arial" w:cs="Arial"/>
      <w:b/>
      <w:bCs/>
      <w:sz w:val="17"/>
      <w:szCs w:val="17"/>
    </w:rPr>
  </w:style>
  <w:style w:type="paragraph" w:styleId="HTML">
    <w:name w:val="HTML Preformatted"/>
    <w:basedOn w:val="a5"/>
    <w:link w:val="HTML0"/>
    <w:uiPriority w:val="99"/>
    <w:semiHidden/>
    <w:unhideWhenUsed/>
    <w:rsid w:val="002C05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6"/>
    <w:link w:val="HTML"/>
    <w:uiPriority w:val="99"/>
    <w:semiHidden/>
    <w:rsid w:val="002C0569"/>
    <w:rPr>
      <w:rFonts w:ascii="Courier New" w:hAnsi="Courier New" w:cs="Courier New"/>
    </w:rPr>
  </w:style>
  <w:style w:type="character" w:customStyle="1" w:styleId="h1">
    <w:name w:val="h1"/>
    <w:basedOn w:val="a6"/>
    <w:rsid w:val="002C0569"/>
  </w:style>
  <w:style w:type="character" w:customStyle="1" w:styleId="212">
    <w:name w:val="Заголовок 2 Знак1"/>
    <w:aliases w:val="Заголовок раздела Знак1"/>
    <w:basedOn w:val="a6"/>
    <w:semiHidden/>
    <w:rsid w:val="008F3646"/>
    <w:rPr>
      <w:rFonts w:asciiTheme="majorHAnsi" w:eastAsiaTheme="majorEastAsia" w:hAnsiTheme="majorHAnsi" w:cstheme="majorBidi"/>
      <w:b/>
      <w:bCs/>
      <w:color w:val="4F81BD" w:themeColor="accent1"/>
      <w:sz w:val="26"/>
      <w:szCs w:val="26"/>
    </w:rPr>
  </w:style>
  <w:style w:type="paragraph" w:customStyle="1" w:styleId="42">
    <w:name w:val="4_Основной текст ГОСТ"/>
    <w:basedOn w:val="a5"/>
    <w:link w:val="43"/>
    <w:rsid w:val="009D548D"/>
    <w:pPr>
      <w:widowControl w:val="0"/>
      <w:spacing w:line="360" w:lineRule="auto"/>
      <w:ind w:firstLine="709"/>
      <w:jc w:val="both"/>
    </w:pPr>
    <w:rPr>
      <w:rFonts w:ascii="Arial" w:hAnsi="Arial" w:cs="Arial"/>
      <w:color w:val="000000"/>
      <w:sz w:val="24"/>
      <w:szCs w:val="28"/>
      <w:u w:color="000000"/>
    </w:rPr>
  </w:style>
  <w:style w:type="character" w:customStyle="1" w:styleId="43">
    <w:name w:val="4_Основной текст ГОСТ Знак"/>
    <w:link w:val="42"/>
    <w:rsid w:val="009D548D"/>
    <w:rPr>
      <w:rFonts w:ascii="Arial" w:hAnsi="Arial" w:cs="Arial"/>
      <w:color w:val="000000"/>
      <w:sz w:val="24"/>
      <w:szCs w:val="28"/>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8D6D13"/>
  </w:style>
  <w:style w:type="paragraph" w:styleId="11">
    <w:name w:val="heading 1"/>
    <w:basedOn w:val="a5"/>
    <w:next w:val="a5"/>
    <w:link w:val="12"/>
    <w:qFormat/>
    <w:pPr>
      <w:keepNext/>
      <w:spacing w:before="120" w:after="120" w:line="360" w:lineRule="auto"/>
      <w:ind w:firstLine="709"/>
      <w:outlineLvl w:val="0"/>
    </w:pPr>
    <w:rPr>
      <w:rFonts w:ascii="Arial" w:hAnsi="Arial" w:cs="Arial"/>
      <w:b/>
      <w:bCs/>
      <w:sz w:val="28"/>
      <w:szCs w:val="28"/>
    </w:rPr>
  </w:style>
  <w:style w:type="paragraph" w:styleId="20">
    <w:name w:val="heading 2"/>
    <w:aliases w:val="Заголовок раздела"/>
    <w:basedOn w:val="a5"/>
    <w:next w:val="a5"/>
    <w:link w:val="21"/>
    <w:qFormat/>
    <w:pPr>
      <w:keepNext/>
      <w:widowControl w:val="0"/>
      <w:spacing w:before="120" w:after="120" w:line="360" w:lineRule="auto"/>
      <w:ind w:firstLine="709"/>
      <w:jc w:val="both"/>
      <w:outlineLvl w:val="1"/>
    </w:pPr>
    <w:rPr>
      <w:rFonts w:ascii="Arial" w:hAnsi="Arial" w:cs="Arial"/>
      <w:b/>
      <w:bCs/>
      <w:sz w:val="24"/>
    </w:rPr>
  </w:style>
  <w:style w:type="paragraph" w:styleId="30">
    <w:name w:val="heading 3"/>
    <w:basedOn w:val="a5"/>
    <w:next w:val="a5"/>
    <w:link w:val="31"/>
    <w:qFormat/>
    <w:rsid w:val="00A54111"/>
    <w:pPr>
      <w:keepNext/>
      <w:spacing w:before="120" w:after="120"/>
      <w:ind w:left="1134" w:hanging="414"/>
      <w:outlineLvl w:val="2"/>
    </w:pPr>
    <w:rPr>
      <w:rFonts w:ascii="Arial" w:hAnsi="Arial" w:cs="Arial"/>
      <w:b/>
      <w:bCs/>
    </w:rPr>
  </w:style>
  <w:style w:type="paragraph" w:styleId="4">
    <w:name w:val="heading 4"/>
    <w:basedOn w:val="a5"/>
    <w:next w:val="a5"/>
    <w:link w:val="40"/>
    <w:qFormat/>
    <w:pPr>
      <w:keepNext/>
      <w:ind w:firstLine="851"/>
      <w:outlineLvl w:val="3"/>
    </w:pPr>
    <w:rPr>
      <w:sz w:val="24"/>
    </w:rPr>
  </w:style>
  <w:style w:type="paragraph" w:styleId="5">
    <w:name w:val="heading 5"/>
    <w:basedOn w:val="a5"/>
    <w:next w:val="a5"/>
    <w:link w:val="50"/>
    <w:qFormat/>
    <w:pPr>
      <w:keepNext/>
      <w:jc w:val="center"/>
      <w:outlineLvl w:val="4"/>
    </w:pPr>
    <w:rPr>
      <w:sz w:val="24"/>
    </w:rPr>
  </w:style>
  <w:style w:type="paragraph" w:styleId="6">
    <w:name w:val="heading 6"/>
    <w:basedOn w:val="a5"/>
    <w:next w:val="a5"/>
    <w:link w:val="60"/>
    <w:qFormat/>
    <w:pPr>
      <w:keepNext/>
      <w:ind w:firstLine="720"/>
      <w:jc w:val="both"/>
      <w:outlineLvl w:val="5"/>
    </w:pPr>
    <w:rPr>
      <w:b/>
      <w:i/>
      <w:sz w:val="24"/>
    </w:rPr>
  </w:style>
  <w:style w:type="paragraph" w:styleId="7">
    <w:name w:val="heading 7"/>
    <w:basedOn w:val="a5"/>
    <w:next w:val="a5"/>
    <w:link w:val="70"/>
    <w:qFormat/>
    <w:pPr>
      <w:keepNext/>
      <w:jc w:val="center"/>
      <w:outlineLvl w:val="6"/>
    </w:pPr>
    <w:rPr>
      <w:rFonts w:ascii="Arial" w:hAnsi="Arial"/>
      <w:b/>
      <w:sz w:val="24"/>
    </w:rPr>
  </w:style>
  <w:style w:type="paragraph" w:styleId="8">
    <w:name w:val="heading 8"/>
    <w:basedOn w:val="a5"/>
    <w:next w:val="a5"/>
    <w:link w:val="80"/>
    <w:qFormat/>
    <w:pPr>
      <w:keepNext/>
      <w:jc w:val="center"/>
      <w:outlineLvl w:val="7"/>
    </w:pPr>
    <w:rPr>
      <w:b/>
      <w:sz w:val="36"/>
    </w:rPr>
  </w:style>
  <w:style w:type="paragraph" w:styleId="9">
    <w:name w:val="heading 9"/>
    <w:basedOn w:val="a5"/>
    <w:next w:val="a5"/>
    <w:link w:val="90"/>
    <w:qFormat/>
    <w:pPr>
      <w:keepNext/>
      <w:jc w:val="both"/>
      <w:outlineLvl w:val="8"/>
    </w:pPr>
    <w:rPr>
      <w:sz w:val="24"/>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customStyle="1" w:styleId="Normal1">
    <w:name w:val="Normal1"/>
    <w:pPr>
      <w:spacing w:line="480" w:lineRule="auto"/>
      <w:ind w:firstLine="720"/>
    </w:pPr>
    <w:rPr>
      <w:rFonts w:ascii="Arial" w:hAnsi="Arial"/>
      <w:snapToGrid w:val="0"/>
      <w:sz w:val="24"/>
    </w:rPr>
  </w:style>
  <w:style w:type="paragraph" w:styleId="a9">
    <w:name w:val="Body Text Indent"/>
    <w:basedOn w:val="a5"/>
    <w:link w:val="aa"/>
    <w:pPr>
      <w:spacing w:line="288" w:lineRule="auto"/>
      <w:ind w:firstLine="567"/>
      <w:jc w:val="both"/>
    </w:pPr>
    <w:rPr>
      <w:rFonts w:ascii="Arial" w:hAnsi="Arial" w:cs="Arial"/>
      <w:sz w:val="22"/>
    </w:rPr>
  </w:style>
  <w:style w:type="paragraph" w:styleId="ab">
    <w:name w:val="caption"/>
    <w:basedOn w:val="a5"/>
    <w:next w:val="a5"/>
    <w:qFormat/>
    <w:pPr>
      <w:pBdr>
        <w:bottom w:val="single" w:sz="6" w:space="31" w:color="auto"/>
      </w:pBdr>
      <w:ind w:firstLine="426"/>
      <w:jc w:val="center"/>
    </w:pPr>
    <w:rPr>
      <w:b/>
      <w:sz w:val="24"/>
      <w:lang w:val="en-US"/>
    </w:rPr>
  </w:style>
  <w:style w:type="paragraph" w:styleId="ac">
    <w:name w:val="Body Text"/>
    <w:basedOn w:val="a5"/>
    <w:link w:val="ad"/>
    <w:rPr>
      <w:sz w:val="22"/>
    </w:rPr>
  </w:style>
  <w:style w:type="character" w:styleId="ae">
    <w:name w:val="footnote reference"/>
    <w:rPr>
      <w:vertAlign w:val="superscript"/>
    </w:rPr>
  </w:style>
  <w:style w:type="paragraph" w:styleId="af">
    <w:name w:val="footnote text"/>
    <w:basedOn w:val="a5"/>
    <w:link w:val="af0"/>
  </w:style>
  <w:style w:type="character" w:styleId="af1">
    <w:name w:val="page number"/>
    <w:rPr>
      <w:rFonts w:ascii="Arial" w:hAnsi="Arial" w:cs="Arial"/>
      <w:sz w:val="22"/>
    </w:rPr>
  </w:style>
  <w:style w:type="paragraph" w:styleId="22">
    <w:name w:val="Body Text 2"/>
    <w:basedOn w:val="a5"/>
    <w:link w:val="23"/>
    <w:rPr>
      <w:b/>
      <w:bCs/>
      <w:color w:val="0000FF"/>
    </w:rPr>
  </w:style>
  <w:style w:type="paragraph" w:styleId="32">
    <w:name w:val="Body Text 3"/>
    <w:basedOn w:val="a5"/>
    <w:link w:val="33"/>
    <w:rPr>
      <w:b/>
      <w:bCs/>
      <w:i/>
      <w:iCs/>
      <w:color w:val="0000FF"/>
    </w:rPr>
  </w:style>
  <w:style w:type="paragraph" w:styleId="13">
    <w:name w:val="toc 1"/>
    <w:basedOn w:val="a5"/>
    <w:next w:val="a5"/>
    <w:uiPriority w:val="39"/>
    <w:qFormat/>
    <w:rsid w:val="00925D15"/>
    <w:pPr>
      <w:spacing w:before="120" w:after="120" w:line="360" w:lineRule="auto"/>
    </w:pPr>
    <w:rPr>
      <w:rFonts w:ascii="Arial" w:hAnsi="Arial"/>
      <w:sz w:val="24"/>
    </w:rPr>
  </w:style>
  <w:style w:type="paragraph" w:styleId="24">
    <w:name w:val="toc 2"/>
    <w:basedOn w:val="13"/>
    <w:next w:val="a5"/>
    <w:uiPriority w:val="39"/>
    <w:qFormat/>
    <w:rsid w:val="00925D15"/>
    <w:pPr>
      <w:tabs>
        <w:tab w:val="right" w:leader="dot" w:pos="9629"/>
      </w:tabs>
      <w:ind w:left="1560" w:hanging="1560"/>
    </w:pPr>
    <w:rPr>
      <w:noProof/>
    </w:rPr>
  </w:style>
  <w:style w:type="paragraph" w:styleId="34">
    <w:name w:val="toc 3"/>
    <w:basedOn w:val="a5"/>
    <w:next w:val="a5"/>
    <w:uiPriority w:val="39"/>
    <w:qFormat/>
    <w:pPr>
      <w:ind w:left="400"/>
    </w:pPr>
  </w:style>
  <w:style w:type="paragraph" w:styleId="41">
    <w:name w:val="toc 4"/>
    <w:basedOn w:val="a5"/>
    <w:next w:val="a5"/>
    <w:uiPriority w:val="39"/>
    <w:pPr>
      <w:ind w:left="600"/>
    </w:pPr>
  </w:style>
  <w:style w:type="paragraph" w:styleId="51">
    <w:name w:val="toc 5"/>
    <w:basedOn w:val="a5"/>
    <w:next w:val="a5"/>
    <w:uiPriority w:val="39"/>
    <w:pPr>
      <w:ind w:left="800"/>
    </w:pPr>
  </w:style>
  <w:style w:type="paragraph" w:styleId="61">
    <w:name w:val="toc 6"/>
    <w:basedOn w:val="a5"/>
    <w:next w:val="a5"/>
    <w:uiPriority w:val="39"/>
    <w:pPr>
      <w:ind w:left="1000"/>
    </w:pPr>
  </w:style>
  <w:style w:type="paragraph" w:styleId="71">
    <w:name w:val="toc 7"/>
    <w:basedOn w:val="a5"/>
    <w:next w:val="a5"/>
    <w:uiPriority w:val="39"/>
    <w:pPr>
      <w:ind w:left="1200"/>
    </w:pPr>
  </w:style>
  <w:style w:type="paragraph" w:styleId="81">
    <w:name w:val="toc 8"/>
    <w:basedOn w:val="a5"/>
    <w:next w:val="a5"/>
    <w:uiPriority w:val="39"/>
    <w:pPr>
      <w:ind w:left="1400"/>
    </w:pPr>
  </w:style>
  <w:style w:type="paragraph" w:styleId="91">
    <w:name w:val="toc 9"/>
    <w:basedOn w:val="a5"/>
    <w:next w:val="a5"/>
    <w:uiPriority w:val="39"/>
    <w:pPr>
      <w:ind w:left="1600"/>
    </w:pPr>
  </w:style>
  <w:style w:type="character" w:styleId="af2">
    <w:name w:val="Hyperlink"/>
    <w:uiPriority w:val="99"/>
    <w:rPr>
      <w:color w:val="0000FF"/>
      <w:u w:val="single"/>
    </w:rPr>
  </w:style>
  <w:style w:type="character" w:styleId="af3">
    <w:name w:val="FollowedHyperlink"/>
    <w:rPr>
      <w:color w:val="800080"/>
      <w:u w:val="single"/>
    </w:rPr>
  </w:style>
  <w:style w:type="character" w:customStyle="1" w:styleId="af4">
    <w:name w:val="основной текст ГОСТ Знак"/>
    <w:rPr>
      <w:rFonts w:ascii="Arial" w:hAnsi="Arial"/>
      <w:sz w:val="22"/>
      <w:szCs w:val="24"/>
      <w:lang w:val="ru-RU" w:eastAsia="ru-RU" w:bidi="ar-SA"/>
    </w:rPr>
  </w:style>
  <w:style w:type="paragraph" w:styleId="af5">
    <w:name w:val="footer"/>
    <w:basedOn w:val="a5"/>
    <w:link w:val="af6"/>
    <w:uiPriority w:val="99"/>
    <w:pPr>
      <w:tabs>
        <w:tab w:val="center" w:pos="4677"/>
        <w:tab w:val="right" w:pos="9355"/>
      </w:tabs>
    </w:pPr>
    <w:rPr>
      <w:sz w:val="24"/>
      <w:szCs w:val="24"/>
    </w:rPr>
  </w:style>
  <w:style w:type="paragraph" w:styleId="af7">
    <w:name w:val="header"/>
    <w:basedOn w:val="a5"/>
    <w:link w:val="af8"/>
    <w:uiPriority w:val="99"/>
    <w:pPr>
      <w:tabs>
        <w:tab w:val="center" w:pos="4677"/>
        <w:tab w:val="right" w:pos="9355"/>
      </w:tabs>
    </w:pPr>
    <w:rPr>
      <w:sz w:val="24"/>
      <w:szCs w:val="24"/>
    </w:rPr>
  </w:style>
  <w:style w:type="paragraph" w:styleId="af9">
    <w:name w:val="Balloon Text"/>
    <w:basedOn w:val="a5"/>
    <w:link w:val="afa"/>
    <w:rPr>
      <w:rFonts w:ascii="Tahoma" w:hAnsi="Tahoma" w:cs="Tahoma"/>
      <w:sz w:val="16"/>
      <w:szCs w:val="16"/>
    </w:rPr>
  </w:style>
  <w:style w:type="paragraph" w:customStyle="1" w:styleId="-2">
    <w:name w:val="Список-2"/>
    <w:basedOn w:val="a5"/>
    <w:pPr>
      <w:spacing w:after="120"/>
      <w:ind w:left="709"/>
      <w:jc w:val="both"/>
    </w:pPr>
    <w:rPr>
      <w:rFonts w:ascii="Arial" w:hAnsi="Arial"/>
      <w:sz w:val="24"/>
    </w:rPr>
  </w:style>
  <w:style w:type="paragraph" w:customStyle="1" w:styleId="afb">
    <w:name w:val="основной текст ГОСТ"/>
    <w:basedOn w:val="a5"/>
    <w:link w:val="14"/>
    <w:pPr>
      <w:spacing w:line="312" w:lineRule="auto"/>
      <w:ind w:firstLine="709"/>
      <w:jc w:val="both"/>
    </w:pPr>
    <w:rPr>
      <w:rFonts w:ascii="Arial" w:hAnsi="Arial"/>
      <w:sz w:val="22"/>
      <w:szCs w:val="24"/>
    </w:rPr>
  </w:style>
  <w:style w:type="paragraph" w:styleId="35">
    <w:name w:val="Body Text Indent 3"/>
    <w:basedOn w:val="a5"/>
    <w:link w:val="36"/>
    <w:pPr>
      <w:spacing w:line="312" w:lineRule="auto"/>
      <w:ind w:firstLine="540"/>
    </w:pPr>
    <w:rPr>
      <w:rFonts w:ascii="Arial" w:hAnsi="Arial" w:cs="Arial"/>
      <w:sz w:val="22"/>
      <w:szCs w:val="24"/>
    </w:rPr>
  </w:style>
  <w:style w:type="paragraph" w:styleId="25">
    <w:name w:val="Body Text Indent 2"/>
    <w:basedOn w:val="a5"/>
    <w:link w:val="26"/>
    <w:pPr>
      <w:spacing w:line="312" w:lineRule="auto"/>
      <w:ind w:left="539"/>
    </w:pPr>
    <w:rPr>
      <w:rFonts w:ascii="Arial" w:hAnsi="Arial" w:cs="Arial"/>
      <w:sz w:val="22"/>
      <w:szCs w:val="24"/>
    </w:rPr>
  </w:style>
  <w:style w:type="paragraph" w:customStyle="1" w:styleId="15">
    <w:name w:val="Текст выноски1"/>
    <w:basedOn w:val="a5"/>
    <w:rPr>
      <w:rFonts w:ascii="Tahoma" w:hAnsi="Tahoma" w:cs="Tahoma"/>
      <w:sz w:val="16"/>
      <w:szCs w:val="16"/>
    </w:rPr>
  </w:style>
  <w:style w:type="character" w:styleId="afc">
    <w:name w:val="annotation reference"/>
    <w:rPr>
      <w:sz w:val="16"/>
      <w:szCs w:val="16"/>
    </w:rPr>
  </w:style>
  <w:style w:type="paragraph" w:styleId="afd">
    <w:name w:val="annotation text"/>
    <w:basedOn w:val="a5"/>
    <w:link w:val="afe"/>
  </w:style>
  <w:style w:type="paragraph" w:customStyle="1" w:styleId="CommentSubject">
    <w:name w:val="Comment Subject"/>
    <w:basedOn w:val="afd"/>
    <w:next w:val="afd"/>
    <w:rPr>
      <w:b/>
      <w:bCs/>
    </w:rPr>
  </w:style>
  <w:style w:type="paragraph" w:styleId="aff">
    <w:name w:val="Title"/>
    <w:basedOn w:val="a5"/>
    <w:link w:val="aff0"/>
    <w:qFormat/>
    <w:pPr>
      <w:pBdr>
        <w:bottom w:val="single" w:sz="4" w:space="10" w:color="auto"/>
      </w:pBdr>
      <w:spacing w:before="240"/>
      <w:jc w:val="center"/>
    </w:pPr>
    <w:rPr>
      <w:b/>
      <w:sz w:val="30"/>
    </w:rPr>
  </w:style>
  <w:style w:type="character" w:styleId="aff1">
    <w:name w:val="Strong"/>
    <w:qFormat/>
    <w:rPr>
      <w:b/>
      <w:bCs/>
    </w:rPr>
  </w:style>
  <w:style w:type="character" w:customStyle="1" w:styleId="12">
    <w:name w:val="Заголовок 1 Знак"/>
    <w:link w:val="11"/>
    <w:rPr>
      <w:rFonts w:ascii="Arial" w:hAnsi="Arial" w:cs="Arial"/>
      <w:b/>
      <w:bCs/>
      <w:sz w:val="28"/>
      <w:szCs w:val="28"/>
    </w:rPr>
  </w:style>
  <w:style w:type="character" w:customStyle="1" w:styleId="60">
    <w:name w:val="Заголовок 6 Знак"/>
    <w:link w:val="6"/>
    <w:rPr>
      <w:b/>
      <w:i/>
      <w:sz w:val="24"/>
    </w:rPr>
  </w:style>
  <w:style w:type="character" w:customStyle="1" w:styleId="70">
    <w:name w:val="Заголовок 7 Знак"/>
    <w:link w:val="7"/>
    <w:rPr>
      <w:rFonts w:ascii="Arial" w:hAnsi="Arial"/>
      <w:b/>
      <w:sz w:val="24"/>
    </w:rPr>
  </w:style>
  <w:style w:type="character" w:customStyle="1" w:styleId="80">
    <w:name w:val="Заголовок 8 Знак"/>
    <w:link w:val="8"/>
    <w:rPr>
      <w:b/>
      <w:sz w:val="36"/>
    </w:rPr>
  </w:style>
  <w:style w:type="character" w:customStyle="1" w:styleId="aff0">
    <w:name w:val="Название Знак"/>
    <w:link w:val="aff"/>
    <w:rPr>
      <w:b/>
      <w:sz w:val="30"/>
    </w:rPr>
  </w:style>
  <w:style w:type="character" w:customStyle="1" w:styleId="ad">
    <w:name w:val="Основной текст Знак"/>
    <w:link w:val="ac"/>
    <w:rPr>
      <w:sz w:val="22"/>
    </w:rPr>
  </w:style>
  <w:style w:type="character" w:customStyle="1" w:styleId="aa">
    <w:name w:val="Основной текст с отступом Знак"/>
    <w:link w:val="a9"/>
    <w:rPr>
      <w:rFonts w:ascii="Arial" w:hAnsi="Arial" w:cs="Arial"/>
      <w:sz w:val="22"/>
    </w:rPr>
  </w:style>
  <w:style w:type="character" w:customStyle="1" w:styleId="23">
    <w:name w:val="Основной текст 2 Знак"/>
    <w:link w:val="22"/>
    <w:rPr>
      <w:b/>
      <w:bCs/>
      <w:color w:val="0000FF"/>
    </w:rPr>
  </w:style>
  <w:style w:type="paragraph" w:styleId="aff2">
    <w:name w:val="annotation subject"/>
    <w:basedOn w:val="afd"/>
    <w:next w:val="afd"/>
    <w:link w:val="aff3"/>
    <w:rPr>
      <w:b/>
      <w:bCs/>
    </w:rPr>
  </w:style>
  <w:style w:type="character" w:customStyle="1" w:styleId="afe">
    <w:name w:val="Текст примечания Знак"/>
    <w:basedOn w:val="a6"/>
    <w:link w:val="afd"/>
  </w:style>
  <w:style w:type="character" w:customStyle="1" w:styleId="aff3">
    <w:name w:val="Тема примечания Знак"/>
    <w:link w:val="aff2"/>
    <w:rPr>
      <w:b/>
      <w:bCs/>
    </w:rPr>
  </w:style>
  <w:style w:type="paragraph" w:styleId="aff4">
    <w:name w:val="Revision"/>
    <w:uiPriority w:val="99"/>
  </w:style>
  <w:style w:type="character" w:customStyle="1" w:styleId="af6">
    <w:name w:val="Нижний колонтитул Знак"/>
    <w:link w:val="af5"/>
    <w:uiPriority w:val="99"/>
    <w:rPr>
      <w:sz w:val="24"/>
      <w:szCs w:val="24"/>
    </w:rPr>
  </w:style>
  <w:style w:type="character" w:customStyle="1" w:styleId="af8">
    <w:name w:val="Верхний колонтитул Знак"/>
    <w:link w:val="af7"/>
    <w:uiPriority w:val="99"/>
    <w:rPr>
      <w:sz w:val="24"/>
      <w:szCs w:val="24"/>
    </w:rPr>
  </w:style>
  <w:style w:type="character" w:customStyle="1" w:styleId="14">
    <w:name w:val="основной текст ГОСТ Знак1"/>
    <w:link w:val="afb"/>
    <w:rPr>
      <w:rFonts w:ascii="Arial" w:hAnsi="Arial"/>
      <w:sz w:val="22"/>
      <w:szCs w:val="24"/>
      <w:lang w:val="ru-RU" w:eastAsia="ru-RU" w:bidi="ar-SA"/>
    </w:rPr>
  </w:style>
  <w:style w:type="paragraph" w:styleId="aff5">
    <w:name w:val="List Paragraph"/>
    <w:aliases w:val="Предусловия"/>
    <w:basedOn w:val="a5"/>
    <w:link w:val="aff6"/>
    <w:qFormat/>
    <w:pPr>
      <w:ind w:left="720"/>
      <w:contextualSpacing/>
    </w:pPr>
  </w:style>
  <w:style w:type="table" w:styleId="aff7">
    <w:name w:val="Table Grid"/>
    <w:basedOn w:val="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8">
    <w:name w:val="Основной текст ГОСТ"/>
    <w:basedOn w:val="a5"/>
    <w:qFormat/>
    <w:pPr>
      <w:spacing w:after="200" w:line="360" w:lineRule="auto"/>
      <w:ind w:firstLine="709"/>
      <w:contextualSpacing/>
      <w:jc w:val="both"/>
    </w:pPr>
    <w:rPr>
      <w:rFonts w:ascii="Arial" w:eastAsia="Arial" w:hAnsi="Arial" w:cs="SimSun"/>
      <w:sz w:val="24"/>
      <w:szCs w:val="24"/>
      <w:lang w:eastAsia="en-US"/>
    </w:rPr>
  </w:style>
  <w:style w:type="paragraph" w:customStyle="1" w:styleId="-0">
    <w:name w:val="РФЯЦ - основной"/>
    <w:basedOn w:val="a5"/>
    <w:qFormat/>
    <w:pPr>
      <w:tabs>
        <w:tab w:val="left" w:pos="1620"/>
      </w:tabs>
      <w:spacing w:line="360" w:lineRule="auto"/>
      <w:ind w:firstLine="709"/>
      <w:jc w:val="both"/>
    </w:pPr>
    <w:rPr>
      <w:rFonts w:eastAsia="Arial Unicode MS"/>
      <w:bCs/>
      <w:color w:val="000000"/>
      <w:sz w:val="28"/>
      <w:szCs w:val="28"/>
      <w:lang w:eastAsia="en-US"/>
    </w:rPr>
  </w:style>
  <w:style w:type="paragraph" w:customStyle="1" w:styleId="aff9">
    <w:name w:val="Примечание"/>
    <w:basedOn w:val="a5"/>
    <w:qFormat/>
    <w:pPr>
      <w:widowControl w:val="0"/>
      <w:spacing w:before="120" w:after="120" w:line="360" w:lineRule="auto"/>
      <w:ind w:firstLine="510"/>
      <w:jc w:val="both"/>
    </w:pPr>
    <w:rPr>
      <w:rFonts w:ascii="Arial" w:eastAsia="Calibri" w:hAnsi="Arial" w:cs="Arial"/>
      <w:bCs/>
      <w:sz w:val="22"/>
      <w:szCs w:val="22"/>
      <w:lang w:eastAsia="en-US"/>
    </w:rPr>
  </w:style>
  <w:style w:type="table" w:customStyle="1" w:styleId="210">
    <w:name w:val="Таблица простая 21"/>
    <w:basedOn w:val="a7"/>
    <w:uiPriority w:val="42"/>
    <w:rPr>
      <w:rFonts w:ascii="Calibri" w:eastAsia="Calibri" w:hAnsi="Calibri" w:cs="SimSun"/>
      <w:sz w:val="22"/>
      <w:szCs w:val="22"/>
      <w:lang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customStyle="1" w:styleId="affa">
    <w:name w:val="Название таблицы"/>
    <w:basedOn w:val="aff8"/>
    <w:qFormat/>
    <w:pPr>
      <w:widowControl w:val="0"/>
      <w:spacing w:before="240" w:after="0"/>
      <w:ind w:firstLine="0"/>
      <w:contextualSpacing w:val="0"/>
    </w:pPr>
    <w:rPr>
      <w:sz w:val="20"/>
      <w:szCs w:val="20"/>
    </w:rPr>
  </w:style>
  <w:style w:type="paragraph" w:styleId="affb">
    <w:name w:val="TOC Heading"/>
    <w:basedOn w:val="11"/>
    <w:next w:val="a5"/>
    <w:uiPriority w:val="39"/>
    <w:qFormat/>
    <w:pPr>
      <w:keepLines/>
      <w:spacing w:before="480" w:after="0" w:line="276" w:lineRule="auto"/>
      <w:ind w:firstLine="0"/>
      <w:outlineLvl w:val="9"/>
    </w:pPr>
    <w:rPr>
      <w:rFonts w:ascii="Cambria" w:eastAsia="SimSun" w:hAnsi="Cambria" w:cs="SimSun"/>
      <w:color w:val="365F91"/>
    </w:rPr>
  </w:style>
  <w:style w:type="paragraph" w:customStyle="1" w:styleId="affc">
    <w:name w:val="Текст определения"/>
    <w:basedOn w:val="a5"/>
    <w:pPr>
      <w:suppressAutoHyphens/>
      <w:spacing w:after="240" w:line="360" w:lineRule="auto"/>
    </w:pPr>
    <w:rPr>
      <w:rFonts w:ascii="Arial" w:eastAsia="SimSun" w:hAnsi="Arial" w:cs="Arial"/>
      <w:sz w:val="22"/>
      <w:szCs w:val="22"/>
      <w:lang w:eastAsia="ar-SA"/>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affd">
    <w:name w:val="Normal (Web)"/>
    <w:basedOn w:val="a5"/>
    <w:uiPriority w:val="99"/>
    <w:pPr>
      <w:spacing w:before="100" w:beforeAutospacing="1" w:after="100" w:afterAutospacing="1"/>
    </w:pPr>
    <w:rPr>
      <w:sz w:val="24"/>
      <w:szCs w:val="24"/>
    </w:rPr>
  </w:style>
  <w:style w:type="paragraph" w:customStyle="1" w:styleId="formattext">
    <w:name w:val="formattext"/>
    <w:basedOn w:val="a5"/>
    <w:rsid w:val="00111A83"/>
    <w:pPr>
      <w:spacing w:before="100" w:beforeAutospacing="1" w:after="100" w:afterAutospacing="1"/>
    </w:pPr>
    <w:rPr>
      <w:sz w:val="24"/>
      <w:szCs w:val="24"/>
    </w:rPr>
  </w:style>
  <w:style w:type="paragraph" w:customStyle="1" w:styleId="1-">
    <w:name w:val="ГОСТ Р маркированный список 1-го уровня"/>
    <w:link w:val="1-1"/>
    <w:qFormat/>
    <w:rsid w:val="00CA5B9F"/>
    <w:pPr>
      <w:numPr>
        <w:numId w:val="1"/>
      </w:numPr>
      <w:tabs>
        <w:tab w:val="left" w:pos="0"/>
        <w:tab w:val="left" w:pos="737"/>
      </w:tabs>
      <w:suppressAutoHyphens/>
      <w:spacing w:line="360" w:lineRule="auto"/>
      <w:jc w:val="both"/>
    </w:pPr>
    <w:rPr>
      <w:rFonts w:ascii="Arial" w:eastAsiaTheme="minorEastAsia" w:hAnsi="Arial" w:cstheme="minorBidi"/>
      <w:color w:val="000000" w:themeColor="text1"/>
      <w:sz w:val="24"/>
      <w:szCs w:val="24"/>
      <w:lang w:eastAsia="en-US"/>
    </w:rPr>
  </w:style>
  <w:style w:type="character" w:customStyle="1" w:styleId="1-1">
    <w:name w:val="ГОСТ Р маркированный список 1-го уровня Знак"/>
    <w:basedOn w:val="a6"/>
    <w:link w:val="1-"/>
    <w:rsid w:val="00CA5B9F"/>
    <w:rPr>
      <w:rFonts w:ascii="Arial" w:eastAsiaTheme="minorEastAsia" w:hAnsi="Arial" w:cstheme="minorBidi"/>
      <w:color w:val="000000" w:themeColor="text1"/>
      <w:sz w:val="24"/>
      <w:szCs w:val="24"/>
      <w:lang w:eastAsia="en-US"/>
    </w:rPr>
  </w:style>
  <w:style w:type="paragraph" w:customStyle="1" w:styleId="1">
    <w:name w:val="ГОСТ раздел 1 уровня"/>
    <w:link w:val="16"/>
    <w:qFormat/>
    <w:rsid w:val="00CB19F8"/>
    <w:pPr>
      <w:numPr>
        <w:numId w:val="2"/>
      </w:numPr>
      <w:suppressAutoHyphens/>
      <w:spacing w:before="240" w:after="120" w:line="360" w:lineRule="auto"/>
      <w:jc w:val="both"/>
      <w:outlineLvl w:val="0"/>
    </w:pPr>
    <w:rPr>
      <w:rFonts w:ascii="Arial" w:eastAsiaTheme="majorEastAsia" w:hAnsi="Arial" w:cstheme="majorBidi"/>
      <w:b/>
      <w:bCs/>
      <w:color w:val="000000" w:themeColor="text1"/>
      <w:sz w:val="28"/>
      <w:szCs w:val="28"/>
      <w:lang w:eastAsia="en-US"/>
    </w:rPr>
  </w:style>
  <w:style w:type="character" w:customStyle="1" w:styleId="16">
    <w:name w:val="ГОСТ раздел 1 уровня Знак"/>
    <w:basedOn w:val="a6"/>
    <w:link w:val="1"/>
    <w:rsid w:val="00CB19F8"/>
    <w:rPr>
      <w:rFonts w:ascii="Arial" w:eastAsiaTheme="majorEastAsia" w:hAnsi="Arial" w:cstheme="majorBidi"/>
      <w:b/>
      <w:bCs/>
      <w:color w:val="000000" w:themeColor="text1"/>
      <w:sz w:val="28"/>
      <w:szCs w:val="28"/>
      <w:lang w:eastAsia="en-US"/>
    </w:rPr>
  </w:style>
  <w:style w:type="paragraph" w:customStyle="1" w:styleId="2">
    <w:name w:val="ГОСТ Р текст 2 уровня"/>
    <w:link w:val="27"/>
    <w:qFormat/>
    <w:rsid w:val="00883BBE"/>
    <w:pPr>
      <w:widowControl w:val="0"/>
      <w:numPr>
        <w:ilvl w:val="1"/>
        <w:numId w:val="2"/>
      </w:numPr>
      <w:suppressAutoHyphens/>
      <w:spacing w:line="360" w:lineRule="auto"/>
      <w:jc w:val="both"/>
    </w:pPr>
    <w:rPr>
      <w:rFonts w:ascii="Arial" w:eastAsiaTheme="majorEastAsia" w:hAnsi="Arial" w:cstheme="majorBidi"/>
      <w:bCs/>
      <w:color w:val="000000" w:themeColor="text1"/>
      <w:sz w:val="24"/>
      <w:szCs w:val="26"/>
      <w:lang w:eastAsia="en-US"/>
    </w:rPr>
  </w:style>
  <w:style w:type="character" w:customStyle="1" w:styleId="27">
    <w:name w:val="ГОСТ Р текст 2 уровня Знак"/>
    <w:basedOn w:val="a6"/>
    <w:link w:val="2"/>
    <w:rsid w:val="00883BBE"/>
    <w:rPr>
      <w:rFonts w:ascii="Arial" w:eastAsiaTheme="majorEastAsia" w:hAnsi="Arial" w:cstheme="majorBidi"/>
      <w:bCs/>
      <w:color w:val="000000" w:themeColor="text1"/>
      <w:sz w:val="24"/>
      <w:szCs w:val="26"/>
      <w:lang w:eastAsia="en-US"/>
    </w:rPr>
  </w:style>
  <w:style w:type="paragraph" w:customStyle="1" w:styleId="3">
    <w:name w:val="ГОСТ Р текст 3 уровня"/>
    <w:basedOn w:val="a5"/>
    <w:link w:val="37"/>
    <w:qFormat/>
    <w:rsid w:val="00E153ED"/>
    <w:pPr>
      <w:numPr>
        <w:ilvl w:val="2"/>
        <w:numId w:val="2"/>
      </w:numPr>
      <w:tabs>
        <w:tab w:val="left" w:pos="1531"/>
      </w:tabs>
      <w:suppressAutoHyphens/>
      <w:spacing w:line="360" w:lineRule="auto"/>
      <w:ind w:firstLine="706"/>
      <w:jc w:val="both"/>
    </w:pPr>
    <w:rPr>
      <w:rFonts w:ascii="Arial" w:eastAsiaTheme="minorEastAsia" w:hAnsi="Arial" w:cstheme="minorBidi"/>
      <w:color w:val="000000" w:themeColor="text1"/>
      <w:sz w:val="24"/>
      <w:szCs w:val="22"/>
      <w:lang w:eastAsia="en-US"/>
    </w:rPr>
  </w:style>
  <w:style w:type="character" w:customStyle="1" w:styleId="37">
    <w:name w:val="ГОСТ Р текст 3 уровня Знак"/>
    <w:basedOn w:val="a6"/>
    <w:link w:val="3"/>
    <w:rsid w:val="00E153ED"/>
    <w:rPr>
      <w:rFonts w:ascii="Arial" w:eastAsiaTheme="minorEastAsia" w:hAnsi="Arial" w:cstheme="minorBidi"/>
      <w:color w:val="000000" w:themeColor="text1"/>
      <w:sz w:val="24"/>
      <w:szCs w:val="22"/>
      <w:lang w:eastAsia="en-US"/>
    </w:rPr>
  </w:style>
  <w:style w:type="paragraph" w:customStyle="1" w:styleId="affe">
    <w:name w:val="ГОСТ Р текст без уровня"/>
    <w:basedOn w:val="a5"/>
    <w:qFormat/>
    <w:rsid w:val="00E153ED"/>
    <w:pPr>
      <w:suppressAutoHyphens/>
      <w:spacing w:line="360" w:lineRule="auto"/>
      <w:ind w:firstLine="706"/>
      <w:jc w:val="both"/>
    </w:pPr>
    <w:rPr>
      <w:rFonts w:ascii="Arial" w:eastAsiaTheme="majorEastAsia" w:hAnsi="Arial" w:cstheme="majorBidi"/>
      <w:color w:val="000000"/>
      <w:sz w:val="24"/>
      <w:szCs w:val="26"/>
      <w:lang w:eastAsia="en-US"/>
      <w14:scene3d>
        <w14:camera w14:prst="orthographicFront"/>
        <w14:lightRig w14:rig="threePt" w14:dir="t">
          <w14:rot w14:lat="0" w14:lon="0" w14:rev="0"/>
        </w14:lightRig>
      </w14:scene3d>
    </w:rPr>
  </w:style>
  <w:style w:type="paragraph" w:customStyle="1" w:styleId="afff">
    <w:name w:val="ГОСТ текст примечаний и приложений"/>
    <w:basedOn w:val="affe"/>
    <w:qFormat/>
    <w:rsid w:val="006E6B56"/>
    <w:rPr>
      <w:sz w:val="20"/>
    </w:rPr>
  </w:style>
  <w:style w:type="paragraph" w:customStyle="1" w:styleId="28">
    <w:name w:val="ГОСТ Р раздел 2 уровня"/>
    <w:basedOn w:val="2"/>
    <w:qFormat/>
    <w:rsid w:val="00317A42"/>
    <w:pPr>
      <w:spacing w:before="120" w:after="120"/>
    </w:pPr>
    <w:rPr>
      <w:b/>
      <w:bCs w:val="0"/>
      <w:color w:val="000000"/>
      <w14:scene3d>
        <w14:camera w14:prst="orthographicFront"/>
        <w14:lightRig w14:rig="threePt" w14:dir="t">
          <w14:rot w14:lat="0" w14:lon="0" w14:rev="0"/>
        </w14:lightRig>
      </w14:scene3d>
    </w:rPr>
  </w:style>
  <w:style w:type="paragraph" w:customStyle="1" w:styleId="a0">
    <w:name w:val="ГОСТ Р маркированный буквенный список"/>
    <w:basedOn w:val="a5"/>
    <w:qFormat/>
    <w:rsid w:val="00AF2939"/>
    <w:pPr>
      <w:numPr>
        <w:ilvl w:val="2"/>
        <w:numId w:val="5"/>
      </w:numPr>
      <w:tabs>
        <w:tab w:val="left" w:pos="1531"/>
      </w:tabs>
      <w:suppressAutoHyphens/>
      <w:spacing w:line="360" w:lineRule="auto"/>
      <w:jc w:val="both"/>
      <w:outlineLvl w:val="2"/>
    </w:pPr>
    <w:rPr>
      <w:rFonts w:ascii="Arial" w:eastAsiaTheme="minorEastAsia" w:hAnsi="Arial" w:cstheme="minorBidi"/>
      <w:color w:val="000000" w:themeColor="text1"/>
      <w:sz w:val="24"/>
      <w:szCs w:val="22"/>
      <w:lang w:eastAsia="en-US"/>
    </w:rPr>
  </w:style>
  <w:style w:type="character" w:customStyle="1" w:styleId="21">
    <w:name w:val="Заголовок 2 Знак"/>
    <w:aliases w:val="Заголовок раздела Знак"/>
    <w:basedOn w:val="a6"/>
    <w:link w:val="20"/>
    <w:rsid w:val="009C0A07"/>
    <w:rPr>
      <w:rFonts w:ascii="Arial" w:hAnsi="Arial" w:cs="Arial"/>
      <w:b/>
      <w:bCs/>
      <w:sz w:val="24"/>
    </w:rPr>
  </w:style>
  <w:style w:type="character" w:customStyle="1" w:styleId="31">
    <w:name w:val="Заголовок 3 Знак"/>
    <w:basedOn w:val="a6"/>
    <w:link w:val="30"/>
    <w:rsid w:val="00A54111"/>
    <w:rPr>
      <w:rFonts w:ascii="Arial" w:hAnsi="Arial" w:cs="Arial"/>
      <w:b/>
      <w:bCs/>
    </w:rPr>
  </w:style>
  <w:style w:type="character" w:customStyle="1" w:styleId="40">
    <w:name w:val="Заголовок 4 Знак"/>
    <w:basedOn w:val="a6"/>
    <w:link w:val="4"/>
    <w:rsid w:val="009C0A07"/>
    <w:rPr>
      <w:sz w:val="24"/>
    </w:rPr>
  </w:style>
  <w:style w:type="character" w:customStyle="1" w:styleId="50">
    <w:name w:val="Заголовок 5 Знак"/>
    <w:basedOn w:val="a6"/>
    <w:link w:val="5"/>
    <w:rsid w:val="009C0A07"/>
    <w:rPr>
      <w:sz w:val="24"/>
    </w:rPr>
  </w:style>
  <w:style w:type="character" w:customStyle="1" w:styleId="90">
    <w:name w:val="Заголовок 9 Знак"/>
    <w:basedOn w:val="a6"/>
    <w:link w:val="9"/>
    <w:rsid w:val="009C0A07"/>
    <w:rPr>
      <w:sz w:val="24"/>
    </w:rPr>
  </w:style>
  <w:style w:type="character" w:customStyle="1" w:styleId="af0">
    <w:name w:val="Текст сноски Знак"/>
    <w:basedOn w:val="a6"/>
    <w:link w:val="af"/>
    <w:rsid w:val="009C0A07"/>
  </w:style>
  <w:style w:type="character" w:customStyle="1" w:styleId="33">
    <w:name w:val="Основной текст 3 Знак"/>
    <w:basedOn w:val="a6"/>
    <w:link w:val="32"/>
    <w:rsid w:val="009C0A07"/>
    <w:rPr>
      <w:b/>
      <w:bCs/>
      <w:i/>
      <w:iCs/>
      <w:color w:val="0000FF"/>
    </w:rPr>
  </w:style>
  <w:style w:type="character" w:customStyle="1" w:styleId="afa">
    <w:name w:val="Текст выноски Знак"/>
    <w:basedOn w:val="a6"/>
    <w:link w:val="af9"/>
    <w:rsid w:val="009C0A07"/>
    <w:rPr>
      <w:rFonts w:ascii="Tahoma" w:hAnsi="Tahoma" w:cs="Tahoma"/>
      <w:sz w:val="16"/>
      <w:szCs w:val="16"/>
    </w:rPr>
  </w:style>
  <w:style w:type="character" w:customStyle="1" w:styleId="36">
    <w:name w:val="Основной текст с отступом 3 Знак"/>
    <w:basedOn w:val="a6"/>
    <w:link w:val="35"/>
    <w:rsid w:val="009C0A07"/>
    <w:rPr>
      <w:rFonts w:ascii="Arial" w:hAnsi="Arial" w:cs="Arial"/>
      <w:sz w:val="22"/>
      <w:szCs w:val="24"/>
    </w:rPr>
  </w:style>
  <w:style w:type="character" w:customStyle="1" w:styleId="26">
    <w:name w:val="Основной текст с отступом 2 Знак"/>
    <w:basedOn w:val="a6"/>
    <w:link w:val="25"/>
    <w:rsid w:val="009C0A07"/>
    <w:rPr>
      <w:rFonts w:ascii="Arial" w:hAnsi="Arial" w:cs="Arial"/>
      <w:sz w:val="22"/>
      <w:szCs w:val="24"/>
    </w:rPr>
  </w:style>
  <w:style w:type="paragraph" w:customStyle="1" w:styleId="a3">
    <w:name w:val="ГОСТ Р маркированный цифровой список (второй уровень)"/>
    <w:basedOn w:val="a0"/>
    <w:qFormat/>
    <w:rsid w:val="001465CB"/>
    <w:pPr>
      <w:numPr>
        <w:ilvl w:val="0"/>
        <w:numId w:val="3"/>
      </w:numPr>
      <w:ind w:left="1134" w:firstLine="0"/>
    </w:pPr>
  </w:style>
  <w:style w:type="paragraph" w:styleId="afff0">
    <w:name w:val="endnote text"/>
    <w:basedOn w:val="a5"/>
    <w:link w:val="afff1"/>
    <w:uiPriority w:val="99"/>
    <w:semiHidden/>
    <w:unhideWhenUsed/>
    <w:rsid w:val="002C013D"/>
  </w:style>
  <w:style w:type="character" w:customStyle="1" w:styleId="afff1">
    <w:name w:val="Текст концевой сноски Знак"/>
    <w:basedOn w:val="a6"/>
    <w:link w:val="afff0"/>
    <w:uiPriority w:val="99"/>
    <w:semiHidden/>
    <w:rsid w:val="002C013D"/>
  </w:style>
  <w:style w:type="character" w:styleId="afff2">
    <w:name w:val="endnote reference"/>
    <w:basedOn w:val="a6"/>
    <w:uiPriority w:val="99"/>
    <w:semiHidden/>
    <w:unhideWhenUsed/>
    <w:rsid w:val="002C013D"/>
    <w:rPr>
      <w:vertAlign w:val="superscript"/>
    </w:rPr>
  </w:style>
  <w:style w:type="paragraph" w:customStyle="1" w:styleId="a4">
    <w:name w:val="ГОСТ Р рисунок"/>
    <w:link w:val="afff3"/>
    <w:qFormat/>
    <w:rsid w:val="00561EDD"/>
    <w:pPr>
      <w:numPr>
        <w:numId w:val="4"/>
      </w:numPr>
      <w:spacing w:after="120"/>
      <w:ind w:left="0" w:firstLine="0"/>
      <w:jc w:val="center"/>
    </w:pPr>
    <w:rPr>
      <w:rFonts w:ascii="Arial" w:eastAsiaTheme="majorEastAsia" w:hAnsi="Arial" w:cstheme="majorBidi"/>
      <w:bCs/>
      <w:color w:val="000000" w:themeColor="text1"/>
      <w:sz w:val="24"/>
      <w:szCs w:val="26"/>
      <w:lang w:eastAsia="en-US"/>
    </w:rPr>
  </w:style>
  <w:style w:type="character" w:customStyle="1" w:styleId="afff3">
    <w:name w:val="ГОСТ Р рисунок Знак"/>
    <w:basedOn w:val="a6"/>
    <w:link w:val="a4"/>
    <w:rsid w:val="007A2E6B"/>
    <w:rPr>
      <w:rFonts w:ascii="Arial" w:eastAsiaTheme="majorEastAsia" w:hAnsi="Arial" w:cstheme="majorBidi"/>
      <w:bCs/>
      <w:color w:val="000000" w:themeColor="text1"/>
      <w:sz w:val="24"/>
      <w:szCs w:val="26"/>
      <w:lang w:eastAsia="en-US"/>
    </w:rPr>
  </w:style>
  <w:style w:type="paragraph" w:customStyle="1" w:styleId="1-0">
    <w:name w:val="Заголовок 1-го уровня (Туполев)"/>
    <w:qFormat/>
    <w:rsid w:val="00172D45"/>
    <w:pPr>
      <w:pageBreakBefore/>
      <w:numPr>
        <w:numId w:val="6"/>
      </w:numPr>
      <w:tabs>
        <w:tab w:val="left" w:pos="993"/>
      </w:tabs>
      <w:suppressAutoHyphens/>
      <w:spacing w:after="120" w:line="360" w:lineRule="auto"/>
      <w:jc w:val="both"/>
      <w:outlineLvl w:val="0"/>
    </w:pPr>
    <w:rPr>
      <w:rFonts w:ascii="Trebuchet MS" w:eastAsiaTheme="majorEastAsia" w:hAnsi="Trebuchet MS" w:cstheme="majorBidi"/>
      <w:b/>
      <w:bCs/>
      <w:color w:val="000000" w:themeColor="text1"/>
      <w:sz w:val="28"/>
      <w:szCs w:val="28"/>
      <w:lang w:eastAsia="en-US"/>
    </w:rPr>
  </w:style>
  <w:style w:type="character" w:customStyle="1" w:styleId="3-0">
    <w:name w:val="Заголовок 3-го уровня (Туполев) Знак"/>
    <w:basedOn w:val="a6"/>
    <w:link w:val="3-"/>
    <w:rsid w:val="00172D45"/>
    <w:rPr>
      <w:rFonts w:ascii="Trebuchet MS" w:eastAsiaTheme="minorEastAsia" w:hAnsi="Trebuchet MS"/>
      <w:color w:val="000000" w:themeColor="text1"/>
      <w:sz w:val="24"/>
      <w:szCs w:val="24"/>
    </w:rPr>
  </w:style>
  <w:style w:type="paragraph" w:customStyle="1" w:styleId="4-">
    <w:name w:val="Заголовок 4-го уровня (Туполев)"/>
    <w:basedOn w:val="3-"/>
    <w:qFormat/>
    <w:rsid w:val="00172D45"/>
    <w:pPr>
      <w:numPr>
        <w:ilvl w:val="3"/>
      </w:numPr>
      <w:tabs>
        <w:tab w:val="num" w:pos="360"/>
      </w:tabs>
      <w:outlineLvl w:val="3"/>
    </w:pPr>
  </w:style>
  <w:style w:type="paragraph" w:customStyle="1" w:styleId="2-">
    <w:name w:val="Заголовок 2-го уровня (Туполев)"/>
    <w:qFormat/>
    <w:rsid w:val="00172D45"/>
    <w:pPr>
      <w:numPr>
        <w:ilvl w:val="1"/>
        <w:numId w:val="6"/>
      </w:numPr>
      <w:tabs>
        <w:tab w:val="left" w:pos="1276"/>
      </w:tabs>
      <w:suppressAutoHyphens/>
      <w:spacing w:before="200" w:after="120" w:line="360" w:lineRule="auto"/>
      <w:jc w:val="both"/>
      <w:outlineLvl w:val="1"/>
    </w:pPr>
    <w:rPr>
      <w:rFonts w:ascii="Trebuchet MS" w:eastAsiaTheme="majorEastAsia" w:hAnsi="Trebuchet MS" w:cstheme="majorBidi"/>
      <w:b/>
      <w:bCs/>
      <w:color w:val="000000" w:themeColor="text1"/>
      <w:sz w:val="26"/>
      <w:szCs w:val="24"/>
      <w:lang w:eastAsia="en-US"/>
    </w:rPr>
  </w:style>
  <w:style w:type="paragraph" w:customStyle="1" w:styleId="3-">
    <w:name w:val="Заголовок 3-го уровня (Туполев)"/>
    <w:link w:val="3-0"/>
    <w:qFormat/>
    <w:rsid w:val="00172D45"/>
    <w:pPr>
      <w:numPr>
        <w:ilvl w:val="2"/>
        <w:numId w:val="6"/>
      </w:numPr>
      <w:suppressAutoHyphens/>
      <w:spacing w:after="60" w:line="360" w:lineRule="auto"/>
      <w:jc w:val="both"/>
      <w:outlineLvl w:val="2"/>
    </w:pPr>
    <w:rPr>
      <w:rFonts w:ascii="Trebuchet MS" w:eastAsiaTheme="minorEastAsia" w:hAnsi="Trebuchet MS"/>
      <w:color w:val="000000" w:themeColor="text1"/>
      <w:sz w:val="24"/>
      <w:szCs w:val="24"/>
    </w:rPr>
  </w:style>
  <w:style w:type="paragraph" w:customStyle="1" w:styleId="a1">
    <w:name w:val="Название рисунка (Туполев)"/>
    <w:basedOn w:val="a5"/>
    <w:qFormat/>
    <w:rsid w:val="00172D45"/>
    <w:pPr>
      <w:numPr>
        <w:ilvl w:val="4"/>
        <w:numId w:val="6"/>
      </w:numPr>
      <w:spacing w:before="120" w:after="240"/>
      <w:jc w:val="center"/>
    </w:pPr>
    <w:rPr>
      <w:rFonts w:ascii="Trebuchet MS" w:hAnsi="Trebuchet MS"/>
      <w:b/>
      <w:noProof/>
      <w:szCs w:val="22"/>
    </w:rPr>
  </w:style>
  <w:style w:type="paragraph" w:customStyle="1" w:styleId="a2">
    <w:name w:val="Название таблицы (Туполев)"/>
    <w:basedOn w:val="a1"/>
    <w:qFormat/>
    <w:rsid w:val="00172D45"/>
    <w:pPr>
      <w:numPr>
        <w:ilvl w:val="5"/>
      </w:numPr>
      <w:spacing w:after="80"/>
      <w:jc w:val="left"/>
    </w:pPr>
    <w:rPr>
      <w:lang w:val="en-US"/>
    </w:rPr>
  </w:style>
  <w:style w:type="paragraph" w:customStyle="1" w:styleId="a">
    <w:name w:val="ГОСТ Р терминологическая статья"/>
    <w:basedOn w:val="affe"/>
    <w:qFormat/>
    <w:rsid w:val="008476E8"/>
    <w:pPr>
      <w:numPr>
        <w:numId w:val="7"/>
      </w:numPr>
      <w:ind w:left="0" w:firstLine="709"/>
    </w:pPr>
  </w:style>
  <w:style w:type="character" w:customStyle="1" w:styleId="aff6">
    <w:name w:val="Абзац списка Знак"/>
    <w:aliases w:val="Предусловия Знак"/>
    <w:link w:val="aff5"/>
    <w:locked/>
    <w:rsid w:val="00293A9B"/>
  </w:style>
  <w:style w:type="character" w:customStyle="1" w:styleId="st">
    <w:name w:val="st"/>
    <w:basedOn w:val="a6"/>
    <w:rsid w:val="00293A9B"/>
  </w:style>
  <w:style w:type="paragraph" w:customStyle="1" w:styleId="PL0">
    <w:name w:val="PL_Стиль Введения ненумерованный"/>
    <w:basedOn w:val="11"/>
    <w:next w:val="ac"/>
    <w:qFormat/>
    <w:rsid w:val="00293A9B"/>
    <w:pPr>
      <w:keepLines/>
      <w:spacing w:before="240" w:after="240" w:line="240" w:lineRule="auto"/>
      <w:ind w:firstLine="0"/>
      <w:jc w:val="center"/>
    </w:pPr>
    <w:rPr>
      <w:rFonts w:ascii="Times New Roman" w:eastAsiaTheme="majorEastAsia" w:hAnsi="Times New Roman" w:cstheme="majorBidi"/>
      <w:caps/>
      <w:lang w:eastAsia="en-US"/>
    </w:rPr>
  </w:style>
  <w:style w:type="table" w:customStyle="1" w:styleId="17">
    <w:name w:val="Сетка таблицы1"/>
    <w:basedOn w:val="a7"/>
    <w:next w:val="aff7"/>
    <w:uiPriority w:val="59"/>
    <w:rsid w:val="00293A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4">
    <w:name w:val="Список использованных источников"/>
    <w:basedOn w:val="11"/>
    <w:next w:val="a5"/>
    <w:qFormat/>
    <w:rsid w:val="00293A9B"/>
    <w:pPr>
      <w:keepNext w:val="0"/>
      <w:tabs>
        <w:tab w:val="left" w:pos="1134"/>
      </w:tabs>
      <w:spacing w:before="240" w:after="240" w:line="240" w:lineRule="auto"/>
      <w:ind w:firstLine="0"/>
      <w:jc w:val="center"/>
    </w:pPr>
    <w:rPr>
      <w:rFonts w:ascii="Times New Roman" w:eastAsiaTheme="minorHAnsi" w:hAnsi="Times New Roman" w:cs="Times New Roman"/>
      <w:bCs w:val="0"/>
      <w:lang w:eastAsia="en-US"/>
    </w:rPr>
  </w:style>
  <w:style w:type="character" w:customStyle="1" w:styleId="nobr">
    <w:name w:val="nobr"/>
    <w:basedOn w:val="a6"/>
    <w:rsid w:val="00293A9B"/>
  </w:style>
  <w:style w:type="paragraph" w:customStyle="1" w:styleId="s1">
    <w:name w:val="s_1"/>
    <w:basedOn w:val="a5"/>
    <w:rsid w:val="00293A9B"/>
    <w:pPr>
      <w:spacing w:before="100" w:beforeAutospacing="1" w:after="100" w:afterAutospacing="1"/>
    </w:pPr>
    <w:rPr>
      <w:sz w:val="24"/>
      <w:szCs w:val="24"/>
    </w:rPr>
  </w:style>
  <w:style w:type="paragraph" w:customStyle="1" w:styleId="s15">
    <w:name w:val="s_15"/>
    <w:basedOn w:val="a5"/>
    <w:rsid w:val="00293A9B"/>
    <w:pPr>
      <w:spacing w:before="100" w:beforeAutospacing="1" w:after="100" w:afterAutospacing="1"/>
    </w:pPr>
    <w:rPr>
      <w:sz w:val="24"/>
      <w:szCs w:val="24"/>
    </w:rPr>
  </w:style>
  <w:style w:type="character" w:customStyle="1" w:styleId="s10">
    <w:name w:val="s_10"/>
    <w:basedOn w:val="a6"/>
    <w:rsid w:val="00293A9B"/>
  </w:style>
  <w:style w:type="character" w:customStyle="1" w:styleId="Tablecaption">
    <w:name w:val="Table caption_"/>
    <w:basedOn w:val="a6"/>
    <w:link w:val="Tablecaption0"/>
    <w:rsid w:val="00293A9B"/>
    <w:rPr>
      <w:rFonts w:ascii="Arial" w:eastAsia="Arial" w:hAnsi="Arial" w:cs="Arial"/>
      <w:i/>
      <w:iCs/>
      <w:sz w:val="17"/>
      <w:szCs w:val="17"/>
      <w:shd w:val="clear" w:color="auto" w:fill="FFFFFF"/>
    </w:rPr>
  </w:style>
  <w:style w:type="character" w:customStyle="1" w:styleId="Other">
    <w:name w:val="Other_"/>
    <w:basedOn w:val="a6"/>
    <w:link w:val="Other0"/>
    <w:rsid w:val="00293A9B"/>
    <w:rPr>
      <w:rFonts w:ascii="Arial" w:eastAsia="Arial" w:hAnsi="Arial" w:cs="Arial"/>
      <w:sz w:val="17"/>
      <w:szCs w:val="17"/>
      <w:shd w:val="clear" w:color="auto" w:fill="FFFFFF"/>
    </w:rPr>
  </w:style>
  <w:style w:type="paragraph" w:customStyle="1" w:styleId="Tablecaption0">
    <w:name w:val="Table caption"/>
    <w:basedOn w:val="a5"/>
    <w:link w:val="Tablecaption"/>
    <w:rsid w:val="00293A9B"/>
    <w:pPr>
      <w:widowControl w:val="0"/>
      <w:shd w:val="clear" w:color="auto" w:fill="FFFFFF"/>
    </w:pPr>
    <w:rPr>
      <w:rFonts w:ascii="Arial" w:eastAsia="Arial" w:hAnsi="Arial" w:cs="Arial"/>
      <w:i/>
      <w:iCs/>
      <w:sz w:val="17"/>
      <w:szCs w:val="17"/>
    </w:rPr>
  </w:style>
  <w:style w:type="paragraph" w:customStyle="1" w:styleId="Other0">
    <w:name w:val="Other"/>
    <w:basedOn w:val="a5"/>
    <w:link w:val="Other"/>
    <w:rsid w:val="00293A9B"/>
    <w:pPr>
      <w:widowControl w:val="0"/>
      <w:shd w:val="clear" w:color="auto" w:fill="FFFFFF"/>
    </w:pPr>
    <w:rPr>
      <w:rFonts w:ascii="Arial" w:eastAsia="Arial" w:hAnsi="Arial" w:cs="Arial"/>
      <w:sz w:val="17"/>
      <w:szCs w:val="17"/>
    </w:rPr>
  </w:style>
  <w:style w:type="paragraph" w:customStyle="1" w:styleId="Express">
    <w:name w:val="Express"/>
    <w:basedOn w:val="ac"/>
    <w:rsid w:val="00293A9B"/>
    <w:pPr>
      <w:spacing w:line="288" w:lineRule="auto"/>
      <w:ind w:left="567"/>
      <w:jc w:val="both"/>
    </w:pPr>
    <w:rPr>
      <w:i/>
      <w:noProof/>
      <w:sz w:val="24"/>
      <w:szCs w:val="24"/>
      <w:lang w:val="en-US"/>
    </w:rPr>
  </w:style>
  <w:style w:type="table" w:customStyle="1" w:styleId="29">
    <w:name w:val="Сетка таблицы2"/>
    <w:basedOn w:val="a7"/>
    <w:next w:val="aff7"/>
    <w:uiPriority w:val="59"/>
    <w:rsid w:val="00293A9B"/>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5">
    <w:name w:val="Основной текст ГОСТ без отступа"/>
    <w:basedOn w:val="a5"/>
    <w:qFormat/>
    <w:rsid w:val="00293A9B"/>
    <w:pPr>
      <w:tabs>
        <w:tab w:val="left" w:pos="1620"/>
      </w:tabs>
      <w:spacing w:line="360" w:lineRule="auto"/>
      <w:jc w:val="both"/>
    </w:pPr>
    <w:rPr>
      <w:rFonts w:ascii="Arial" w:hAnsi="Arial" w:cs="Arial"/>
      <w:bCs/>
      <w:spacing w:val="3"/>
      <w:sz w:val="28"/>
      <w:szCs w:val="28"/>
    </w:rPr>
  </w:style>
  <w:style w:type="paragraph" w:customStyle="1" w:styleId="-1">
    <w:name w:val="РФЯЦ - рисунок"/>
    <w:basedOn w:val="a5"/>
    <w:qFormat/>
    <w:rsid w:val="00293A9B"/>
    <w:pPr>
      <w:autoSpaceDN w:val="0"/>
      <w:spacing w:line="360" w:lineRule="auto"/>
      <w:jc w:val="center"/>
      <w:textAlignment w:val="baseline"/>
    </w:pPr>
    <w:rPr>
      <w:rFonts w:eastAsia="Arial"/>
      <w:color w:val="000000"/>
      <w:sz w:val="28"/>
      <w:szCs w:val="28"/>
    </w:rPr>
  </w:style>
  <w:style w:type="paragraph" w:customStyle="1" w:styleId="afff6">
    <w:name w:val="Рисунок"/>
    <w:basedOn w:val="afb"/>
    <w:link w:val="afff7"/>
    <w:qFormat/>
    <w:rsid w:val="00293A9B"/>
    <w:pPr>
      <w:tabs>
        <w:tab w:val="left" w:pos="1620"/>
      </w:tabs>
      <w:spacing w:before="120" w:after="120" w:line="360" w:lineRule="auto"/>
      <w:ind w:firstLine="0"/>
      <w:jc w:val="center"/>
    </w:pPr>
    <w:rPr>
      <w:bCs/>
      <w:color w:val="000080"/>
      <w:spacing w:val="6"/>
      <w:kern w:val="28"/>
      <w:sz w:val="28"/>
      <w:szCs w:val="28"/>
    </w:rPr>
  </w:style>
  <w:style w:type="character" w:customStyle="1" w:styleId="afff7">
    <w:name w:val="Рисунок Знак"/>
    <w:basedOn w:val="af4"/>
    <w:link w:val="afff6"/>
    <w:rsid w:val="00293A9B"/>
    <w:rPr>
      <w:rFonts w:ascii="Arial" w:hAnsi="Arial"/>
      <w:bCs/>
      <w:color w:val="000080"/>
      <w:spacing w:val="6"/>
      <w:kern w:val="28"/>
      <w:sz w:val="28"/>
      <w:szCs w:val="28"/>
      <w:lang w:val="ru-RU" w:eastAsia="ru-RU" w:bidi="ar-SA"/>
    </w:rPr>
  </w:style>
  <w:style w:type="paragraph" w:customStyle="1" w:styleId="-20">
    <w:name w:val="РФЯЦ - прил заголовок 2"/>
    <w:basedOn w:val="-0"/>
    <w:qFormat/>
    <w:rsid w:val="00293A9B"/>
    <w:pPr>
      <w:tabs>
        <w:tab w:val="clear" w:pos="1620"/>
      </w:tabs>
      <w:autoSpaceDN w:val="0"/>
      <w:textAlignment w:val="baseline"/>
    </w:pPr>
    <w:rPr>
      <w:rFonts w:eastAsia="Arial"/>
      <w:b/>
      <w:bCs w:val="0"/>
      <w:lang w:eastAsia="ru-RU"/>
    </w:rPr>
  </w:style>
  <w:style w:type="paragraph" w:customStyle="1" w:styleId="-3">
    <w:name w:val="РФЯЦ - прил основной"/>
    <w:basedOn w:val="-0"/>
    <w:qFormat/>
    <w:rsid w:val="00293A9B"/>
    <w:pPr>
      <w:tabs>
        <w:tab w:val="clear" w:pos="1620"/>
      </w:tabs>
      <w:autoSpaceDN w:val="0"/>
      <w:textAlignment w:val="baseline"/>
    </w:pPr>
    <w:rPr>
      <w:rFonts w:eastAsia="Arial"/>
      <w:bCs w:val="0"/>
      <w:sz w:val="26"/>
      <w:lang w:val="de-DE" w:eastAsia="ru-RU"/>
    </w:rPr>
  </w:style>
  <w:style w:type="paragraph" w:customStyle="1" w:styleId="-4">
    <w:name w:val="РФЯЦ - примечание"/>
    <w:basedOn w:val="-0"/>
    <w:qFormat/>
    <w:rsid w:val="00293A9B"/>
    <w:pPr>
      <w:tabs>
        <w:tab w:val="clear" w:pos="1620"/>
      </w:tabs>
      <w:autoSpaceDN w:val="0"/>
      <w:textAlignment w:val="baseline"/>
    </w:pPr>
    <w:rPr>
      <w:rFonts w:eastAsia="Arial"/>
      <w:bCs w:val="0"/>
      <w:sz w:val="24"/>
      <w:szCs w:val="24"/>
      <w:lang w:eastAsia="ru-RU"/>
    </w:rPr>
  </w:style>
  <w:style w:type="paragraph" w:customStyle="1" w:styleId="-5">
    <w:name w:val="РФЯЦ - прил рисунок"/>
    <w:basedOn w:val="-1"/>
    <w:qFormat/>
    <w:rsid w:val="00293A9B"/>
    <w:rPr>
      <w:sz w:val="26"/>
    </w:rPr>
  </w:style>
  <w:style w:type="numbering" w:customStyle="1" w:styleId="10">
    <w:name w:val="Стиль1"/>
    <w:uiPriority w:val="99"/>
    <w:rsid w:val="00293A9B"/>
    <w:pPr>
      <w:numPr>
        <w:numId w:val="8"/>
      </w:numPr>
    </w:pPr>
  </w:style>
  <w:style w:type="paragraph" w:customStyle="1" w:styleId="-6">
    <w:name w:val="РФЯЦ - пример"/>
    <w:basedOn w:val="-0"/>
    <w:qFormat/>
    <w:rsid w:val="00293A9B"/>
    <w:pPr>
      <w:tabs>
        <w:tab w:val="clear" w:pos="1620"/>
      </w:tabs>
      <w:autoSpaceDN w:val="0"/>
      <w:spacing w:before="120"/>
      <w:textAlignment w:val="baseline"/>
    </w:pPr>
    <w:rPr>
      <w:rFonts w:eastAsia="Arial"/>
      <w:b/>
      <w:bCs w:val="0"/>
      <w:i/>
      <w:sz w:val="26"/>
      <w:szCs w:val="26"/>
      <w:lang w:eastAsia="ru-RU"/>
    </w:rPr>
  </w:style>
  <w:style w:type="paragraph" w:customStyle="1" w:styleId="-21">
    <w:name w:val="РФЯЦ - список 2 уровня"/>
    <w:basedOn w:val="-0"/>
    <w:qFormat/>
    <w:rsid w:val="00293A9B"/>
    <w:pPr>
      <w:tabs>
        <w:tab w:val="clear" w:pos="1620"/>
      </w:tabs>
      <w:autoSpaceDN w:val="0"/>
      <w:ind w:left="1418" w:firstLine="0"/>
      <w:textAlignment w:val="baseline"/>
    </w:pPr>
    <w:rPr>
      <w:rFonts w:eastAsia="Arial"/>
      <w:bCs w:val="0"/>
      <w:lang w:eastAsia="ru-RU"/>
    </w:rPr>
  </w:style>
  <w:style w:type="paragraph" w:styleId="afff8">
    <w:name w:val="List"/>
    <w:basedOn w:val="ac"/>
    <w:semiHidden/>
    <w:rsid w:val="00293A9B"/>
    <w:pPr>
      <w:suppressAutoHyphens/>
      <w:autoSpaceDE w:val="0"/>
      <w:spacing w:after="120"/>
    </w:pPr>
    <w:rPr>
      <w:rFonts w:ascii="LexHarmony" w:hAnsi="LexHarmony" w:cs="LexHarmony"/>
      <w:sz w:val="24"/>
      <w:szCs w:val="24"/>
      <w:lang w:eastAsia="ar-SA"/>
    </w:rPr>
  </w:style>
  <w:style w:type="paragraph" w:styleId="afff9">
    <w:name w:val="Subtitle"/>
    <w:basedOn w:val="aff"/>
    <w:next w:val="ac"/>
    <w:link w:val="afffa"/>
    <w:qFormat/>
    <w:rsid w:val="00293A9B"/>
    <w:pPr>
      <w:keepNext/>
      <w:pBdr>
        <w:bottom w:val="none" w:sz="0" w:space="0" w:color="auto"/>
      </w:pBdr>
      <w:suppressAutoHyphens/>
      <w:autoSpaceDE w:val="0"/>
      <w:spacing w:after="120"/>
    </w:pPr>
    <w:rPr>
      <w:rFonts w:ascii="Luxi Mono" w:eastAsia="Mincho" w:hAnsi="Luxi Mono" w:cs="LexHarmony"/>
      <w:b w:val="0"/>
      <w:i/>
      <w:iCs/>
      <w:sz w:val="28"/>
      <w:szCs w:val="28"/>
      <w:lang w:eastAsia="ar-SA"/>
    </w:rPr>
  </w:style>
  <w:style w:type="character" w:customStyle="1" w:styleId="afffa">
    <w:name w:val="Подзаголовок Знак"/>
    <w:basedOn w:val="a6"/>
    <w:link w:val="afff9"/>
    <w:rsid w:val="00293A9B"/>
    <w:rPr>
      <w:rFonts w:ascii="Luxi Mono" w:eastAsia="Mincho" w:hAnsi="Luxi Mono" w:cs="LexHarmony"/>
      <w:i/>
      <w:iCs/>
      <w:sz w:val="28"/>
      <w:szCs w:val="28"/>
      <w:lang w:eastAsia="ar-SA"/>
    </w:rPr>
  </w:style>
  <w:style w:type="paragraph" w:customStyle="1" w:styleId="afffb">
    <w:name w:val="Содержимое таблицы"/>
    <w:basedOn w:val="a5"/>
    <w:rsid w:val="00293A9B"/>
    <w:pPr>
      <w:widowControl w:val="0"/>
      <w:suppressLineNumbers/>
      <w:suppressAutoHyphens/>
    </w:pPr>
    <w:rPr>
      <w:rFonts w:eastAsia="Lucida Sans Unicode"/>
      <w:kern w:val="1"/>
      <w:sz w:val="24"/>
      <w:szCs w:val="24"/>
      <w:lang w:eastAsia="en-US"/>
    </w:rPr>
  </w:style>
  <w:style w:type="paragraph" w:customStyle="1" w:styleId="afffc">
    <w:name w:val="Знак"/>
    <w:basedOn w:val="a5"/>
    <w:rsid w:val="00293A9B"/>
    <w:pPr>
      <w:spacing w:after="160" w:line="240" w:lineRule="exact"/>
    </w:pPr>
    <w:rPr>
      <w:rFonts w:ascii="Verdana" w:hAnsi="Verdana"/>
      <w:sz w:val="24"/>
      <w:szCs w:val="24"/>
      <w:lang w:val="en-US" w:eastAsia="en-US"/>
    </w:rPr>
  </w:style>
  <w:style w:type="character" w:customStyle="1" w:styleId="afffd">
    <w:name w:val="основной текст ГОСТ Знак Знак"/>
    <w:rsid w:val="00293A9B"/>
    <w:rPr>
      <w:rFonts w:ascii="Arial Unicode MS" w:eastAsia="Arial Unicode MS" w:hAnsi="Arial Unicode MS"/>
      <w:bCs/>
      <w:color w:val="000000"/>
      <w:lang w:val="ru-RU" w:eastAsia="ru-RU" w:bidi="ar-SA"/>
    </w:rPr>
  </w:style>
  <w:style w:type="paragraph" w:customStyle="1" w:styleId="Iniiaiieoaenonionooiii">
    <w:name w:val="Iniiaiie oaeno n ionooiii"/>
    <w:basedOn w:val="Default"/>
    <w:next w:val="Default"/>
    <w:rsid w:val="00293A9B"/>
    <w:rPr>
      <w:rFonts w:cs="Times New Roman"/>
      <w:color w:val="auto"/>
    </w:rPr>
  </w:style>
  <w:style w:type="paragraph" w:customStyle="1" w:styleId="Iauiue">
    <w:name w:val="Iau.iue"/>
    <w:basedOn w:val="Default"/>
    <w:next w:val="Default"/>
    <w:rsid w:val="00293A9B"/>
    <w:rPr>
      <w:rFonts w:cs="Times New Roman"/>
      <w:color w:val="auto"/>
    </w:rPr>
  </w:style>
  <w:style w:type="character" w:customStyle="1" w:styleId="Absatz-Standardschriftart">
    <w:name w:val="Absatz-Standardschriftart"/>
    <w:rsid w:val="00293A9B"/>
  </w:style>
  <w:style w:type="character" w:customStyle="1" w:styleId="18">
    <w:name w:val="Основной шрифт абзаца1"/>
    <w:rsid w:val="00293A9B"/>
  </w:style>
  <w:style w:type="character" w:customStyle="1" w:styleId="FootnoteCharacters">
    <w:name w:val="Footnote Characters"/>
    <w:rsid w:val="00293A9B"/>
  </w:style>
  <w:style w:type="character" w:customStyle="1" w:styleId="NumberingSymbols">
    <w:name w:val="Numbering Symbols"/>
    <w:rsid w:val="00293A9B"/>
  </w:style>
  <w:style w:type="character" w:customStyle="1" w:styleId="Bullets">
    <w:name w:val="Bullets"/>
    <w:rsid w:val="00293A9B"/>
    <w:rPr>
      <w:rFonts w:ascii="StarSymbol" w:eastAsia="StarSymbol" w:hAnsi="StarSymbol" w:cs="StarSymbol"/>
      <w:sz w:val="18"/>
      <w:szCs w:val="18"/>
    </w:rPr>
  </w:style>
  <w:style w:type="character" w:customStyle="1" w:styleId="EndnoteCharacters">
    <w:name w:val="Endnote Characters"/>
    <w:rsid w:val="00293A9B"/>
  </w:style>
  <w:style w:type="character" w:customStyle="1" w:styleId="Teletype">
    <w:name w:val="Teletype"/>
    <w:rsid w:val="00293A9B"/>
    <w:rPr>
      <w:rFonts w:ascii="Bitstream Vera Sans Mono" w:eastAsia="Bitstream Vera Sans Mono" w:hAnsi="Bitstream Vera Sans Mono" w:cs="Bitstream Vera Sans Mono"/>
    </w:rPr>
  </w:style>
  <w:style w:type="paragraph" w:customStyle="1" w:styleId="Heading">
    <w:name w:val="Heading"/>
    <w:basedOn w:val="a5"/>
    <w:next w:val="ac"/>
    <w:rsid w:val="00293A9B"/>
    <w:pPr>
      <w:keepNext/>
      <w:suppressAutoHyphens/>
      <w:autoSpaceDE w:val="0"/>
      <w:spacing w:before="240" w:after="120"/>
    </w:pPr>
    <w:rPr>
      <w:rFonts w:ascii="Arial" w:eastAsia="Lucida Sans Unicode" w:hAnsi="Arial" w:cs="LexHarmony"/>
      <w:sz w:val="28"/>
      <w:szCs w:val="28"/>
      <w:lang w:eastAsia="ar-SA"/>
    </w:rPr>
  </w:style>
  <w:style w:type="paragraph" w:customStyle="1" w:styleId="19">
    <w:name w:val="Название объекта1"/>
    <w:basedOn w:val="a5"/>
    <w:rsid w:val="00293A9B"/>
    <w:pPr>
      <w:suppressLineNumbers/>
      <w:suppressAutoHyphens/>
      <w:autoSpaceDE w:val="0"/>
      <w:spacing w:before="120" w:after="120"/>
    </w:pPr>
    <w:rPr>
      <w:rFonts w:ascii="LexHarmony" w:hAnsi="LexHarmony" w:cs="LexHarmony"/>
      <w:i/>
      <w:iCs/>
      <w:lang w:eastAsia="ar-SA"/>
    </w:rPr>
  </w:style>
  <w:style w:type="paragraph" w:customStyle="1" w:styleId="Index">
    <w:name w:val="Index"/>
    <w:basedOn w:val="a5"/>
    <w:rsid w:val="00293A9B"/>
    <w:pPr>
      <w:suppressLineNumbers/>
      <w:suppressAutoHyphens/>
      <w:autoSpaceDE w:val="0"/>
    </w:pPr>
    <w:rPr>
      <w:rFonts w:ascii="LexHarmony" w:hAnsi="LexHarmony" w:cs="LexHarmony"/>
      <w:sz w:val="24"/>
      <w:szCs w:val="24"/>
      <w:lang w:eastAsia="ar-SA"/>
    </w:rPr>
  </w:style>
  <w:style w:type="paragraph" w:styleId="afffe">
    <w:name w:val="Plain Text"/>
    <w:basedOn w:val="a5"/>
    <w:link w:val="affff"/>
    <w:semiHidden/>
    <w:rsid w:val="00293A9B"/>
    <w:pPr>
      <w:tabs>
        <w:tab w:val="left" w:pos="0"/>
        <w:tab w:val="left" w:pos="1418"/>
        <w:tab w:val="left" w:pos="2835"/>
        <w:tab w:val="left" w:pos="4253"/>
        <w:tab w:val="left" w:pos="5670"/>
        <w:tab w:val="left" w:pos="7088"/>
        <w:tab w:val="left" w:pos="8505"/>
        <w:tab w:val="left" w:pos="9923"/>
      </w:tabs>
      <w:spacing w:before="120" w:after="120"/>
      <w:ind w:firstLine="737"/>
      <w:jc w:val="both"/>
    </w:pPr>
    <w:rPr>
      <w:rFonts w:ascii="Courier New" w:hAnsi="Courier New"/>
      <w:lang w:val="x-none" w:eastAsia="x-none"/>
    </w:rPr>
  </w:style>
  <w:style w:type="character" w:customStyle="1" w:styleId="affff">
    <w:name w:val="Текст Знак"/>
    <w:basedOn w:val="a6"/>
    <w:link w:val="afffe"/>
    <w:semiHidden/>
    <w:rsid w:val="00293A9B"/>
    <w:rPr>
      <w:rFonts w:ascii="Courier New" w:hAnsi="Courier New"/>
      <w:lang w:val="x-none" w:eastAsia="x-none"/>
    </w:rPr>
  </w:style>
  <w:style w:type="paragraph" w:customStyle="1" w:styleId="bottommargin">
    <w:name w:val="bottommargin"/>
    <w:basedOn w:val="a5"/>
    <w:rsid w:val="00293A9B"/>
    <w:pPr>
      <w:spacing w:before="100" w:beforeAutospacing="1" w:after="23"/>
    </w:pPr>
    <w:rPr>
      <w:sz w:val="24"/>
      <w:szCs w:val="24"/>
    </w:rPr>
  </w:style>
  <w:style w:type="paragraph" w:customStyle="1" w:styleId="1a">
    <w:name w:val="Обычный1"/>
    <w:rsid w:val="00293A9B"/>
    <w:pPr>
      <w:widowControl w:val="0"/>
      <w:ind w:firstLine="720"/>
      <w:jc w:val="both"/>
    </w:pPr>
    <w:rPr>
      <w:sz w:val="28"/>
    </w:rPr>
  </w:style>
  <w:style w:type="paragraph" w:customStyle="1" w:styleId="1b">
    <w:name w:val="Стиль1 по центру"/>
    <w:basedOn w:val="a5"/>
    <w:rsid w:val="00293A9B"/>
    <w:pPr>
      <w:spacing w:line="360" w:lineRule="auto"/>
      <w:ind w:firstLine="737"/>
      <w:jc w:val="center"/>
    </w:pPr>
    <w:rPr>
      <w:rFonts w:ascii="Arial" w:hAnsi="Arial"/>
      <w:szCs w:val="24"/>
    </w:rPr>
  </w:style>
  <w:style w:type="paragraph" w:customStyle="1" w:styleId="affff0">
    <w:name w:val="a"/>
    <w:basedOn w:val="a5"/>
    <w:rsid w:val="00293A9B"/>
    <w:pPr>
      <w:spacing w:before="100" w:beforeAutospacing="1" w:after="100" w:afterAutospacing="1"/>
    </w:pPr>
    <w:rPr>
      <w:sz w:val="24"/>
      <w:szCs w:val="24"/>
    </w:rPr>
  </w:style>
  <w:style w:type="paragraph" w:customStyle="1" w:styleId="affff1">
    <w:name w:val="основной текст ОСТ"/>
    <w:basedOn w:val="a5"/>
    <w:rsid w:val="00293A9B"/>
    <w:pPr>
      <w:tabs>
        <w:tab w:val="left" w:pos="1620"/>
      </w:tabs>
      <w:spacing w:line="312" w:lineRule="auto"/>
      <w:ind w:firstLine="709"/>
      <w:jc w:val="both"/>
    </w:pPr>
    <w:rPr>
      <w:rFonts w:ascii="Arial" w:hAnsi="Arial"/>
      <w:bCs/>
      <w:spacing w:val="4"/>
      <w:szCs w:val="22"/>
    </w:rPr>
  </w:style>
  <w:style w:type="paragraph" w:customStyle="1" w:styleId="Text">
    <w:name w:val="Text"/>
    <w:basedOn w:val="a5"/>
    <w:link w:val="Text0"/>
    <w:rsid w:val="00293A9B"/>
    <w:pPr>
      <w:spacing w:after="160"/>
      <w:ind w:left="1134"/>
    </w:pPr>
    <w:rPr>
      <w:rFonts w:ascii="Arial" w:hAnsi="Arial" w:cs="Arial"/>
      <w:lang w:val="en-US" w:eastAsia="en-US"/>
    </w:rPr>
  </w:style>
  <w:style w:type="character" w:customStyle="1" w:styleId="Text0">
    <w:name w:val="Text Знак"/>
    <w:link w:val="Text"/>
    <w:rsid w:val="00293A9B"/>
    <w:rPr>
      <w:rFonts w:ascii="Arial" w:hAnsi="Arial" w:cs="Arial"/>
      <w:lang w:val="en-US" w:eastAsia="en-US"/>
    </w:rPr>
  </w:style>
  <w:style w:type="paragraph" w:customStyle="1" w:styleId="decreasebottom">
    <w:name w:val="decreasebottom"/>
    <w:basedOn w:val="a5"/>
    <w:rsid w:val="00293A9B"/>
    <w:pPr>
      <w:spacing w:before="100" w:beforeAutospacing="1" w:after="100" w:afterAutospacing="1"/>
    </w:pPr>
    <w:rPr>
      <w:sz w:val="24"/>
      <w:szCs w:val="24"/>
    </w:rPr>
  </w:style>
  <w:style w:type="paragraph" w:customStyle="1" w:styleId="211">
    <w:name w:val="Заголовок 21"/>
    <w:basedOn w:val="a5"/>
    <w:rsid w:val="00293A9B"/>
    <w:pPr>
      <w:widowControl w:val="0"/>
      <w:autoSpaceDE w:val="0"/>
      <w:autoSpaceDN w:val="0"/>
      <w:adjustRightInd w:val="0"/>
      <w:spacing w:before="65"/>
      <w:ind w:left="1547"/>
      <w:outlineLvl w:val="1"/>
    </w:pPr>
    <w:rPr>
      <w:rFonts w:ascii="Arial" w:hAnsi="Arial" w:cs="Arial"/>
      <w:b/>
      <w:bCs/>
      <w:i/>
      <w:iCs/>
      <w:sz w:val="28"/>
      <w:szCs w:val="28"/>
    </w:rPr>
  </w:style>
  <w:style w:type="paragraph" w:customStyle="1" w:styleId="110">
    <w:name w:val="Заголовок 11"/>
    <w:basedOn w:val="a5"/>
    <w:rsid w:val="00293A9B"/>
    <w:pPr>
      <w:widowControl w:val="0"/>
      <w:autoSpaceDE w:val="0"/>
      <w:autoSpaceDN w:val="0"/>
      <w:adjustRightInd w:val="0"/>
      <w:ind w:left="1246" w:hanging="1134"/>
      <w:outlineLvl w:val="0"/>
    </w:pPr>
    <w:rPr>
      <w:rFonts w:ascii="Arial Black" w:hAnsi="Arial Black" w:cs="Arial Black"/>
      <w:b/>
      <w:bCs/>
      <w:sz w:val="28"/>
      <w:szCs w:val="28"/>
    </w:rPr>
  </w:style>
  <w:style w:type="paragraph" w:customStyle="1" w:styleId="310">
    <w:name w:val="Заголовок 31"/>
    <w:basedOn w:val="a5"/>
    <w:rsid w:val="00293A9B"/>
    <w:pPr>
      <w:widowControl w:val="0"/>
      <w:autoSpaceDE w:val="0"/>
      <w:autoSpaceDN w:val="0"/>
      <w:adjustRightInd w:val="0"/>
      <w:ind w:left="1246" w:hanging="1134"/>
      <w:outlineLvl w:val="2"/>
    </w:pPr>
    <w:rPr>
      <w:rFonts w:ascii="Arial Black" w:hAnsi="Arial Black" w:cs="Arial Black"/>
      <w:b/>
      <w:bCs/>
      <w:sz w:val="24"/>
      <w:szCs w:val="24"/>
    </w:rPr>
  </w:style>
  <w:style w:type="paragraph" w:customStyle="1" w:styleId="410">
    <w:name w:val="Заголовок 41"/>
    <w:basedOn w:val="a5"/>
    <w:rsid w:val="00293A9B"/>
    <w:pPr>
      <w:widowControl w:val="0"/>
      <w:autoSpaceDE w:val="0"/>
      <w:autoSpaceDN w:val="0"/>
      <w:adjustRightInd w:val="0"/>
      <w:ind w:left="1645" w:hanging="399"/>
      <w:outlineLvl w:val="3"/>
    </w:pPr>
    <w:rPr>
      <w:rFonts w:ascii="Courier New" w:hAnsi="Courier New" w:cs="Courier New"/>
      <w:sz w:val="24"/>
      <w:szCs w:val="24"/>
    </w:rPr>
  </w:style>
  <w:style w:type="paragraph" w:customStyle="1" w:styleId="510">
    <w:name w:val="Заголовок 51"/>
    <w:basedOn w:val="a5"/>
    <w:rsid w:val="00293A9B"/>
    <w:pPr>
      <w:widowControl w:val="0"/>
      <w:autoSpaceDE w:val="0"/>
      <w:autoSpaceDN w:val="0"/>
      <w:adjustRightInd w:val="0"/>
      <w:ind w:left="20"/>
      <w:outlineLvl w:val="4"/>
    </w:pPr>
    <w:rPr>
      <w:rFonts w:ascii="Arial Black" w:hAnsi="Arial Black" w:cs="Arial Black"/>
      <w:b/>
      <w:bCs/>
      <w:sz w:val="22"/>
      <w:szCs w:val="22"/>
    </w:rPr>
  </w:style>
  <w:style w:type="paragraph" w:customStyle="1" w:styleId="610">
    <w:name w:val="Заголовок 61"/>
    <w:basedOn w:val="a5"/>
    <w:rsid w:val="00293A9B"/>
    <w:pPr>
      <w:widowControl w:val="0"/>
      <w:autoSpaceDE w:val="0"/>
      <w:autoSpaceDN w:val="0"/>
      <w:adjustRightInd w:val="0"/>
      <w:spacing w:before="5"/>
      <w:ind w:left="1246"/>
      <w:outlineLvl w:val="5"/>
    </w:pPr>
    <w:rPr>
      <w:rFonts w:ascii="Courier New" w:hAnsi="Courier New" w:cs="Courier New"/>
      <w:sz w:val="22"/>
      <w:szCs w:val="22"/>
    </w:rPr>
  </w:style>
  <w:style w:type="paragraph" w:customStyle="1" w:styleId="1c">
    <w:name w:val="Абзац списка1"/>
    <w:basedOn w:val="a5"/>
    <w:rsid w:val="00293A9B"/>
    <w:pPr>
      <w:widowControl w:val="0"/>
      <w:autoSpaceDE w:val="0"/>
      <w:autoSpaceDN w:val="0"/>
      <w:adjustRightInd w:val="0"/>
    </w:pPr>
    <w:rPr>
      <w:sz w:val="24"/>
      <w:szCs w:val="24"/>
    </w:rPr>
  </w:style>
  <w:style w:type="paragraph" w:customStyle="1" w:styleId="TableParagraph">
    <w:name w:val="Table Paragraph"/>
    <w:basedOn w:val="a5"/>
    <w:rsid w:val="00293A9B"/>
    <w:pPr>
      <w:widowControl w:val="0"/>
      <w:autoSpaceDE w:val="0"/>
      <w:autoSpaceDN w:val="0"/>
      <w:adjustRightInd w:val="0"/>
    </w:pPr>
    <w:rPr>
      <w:sz w:val="24"/>
      <w:szCs w:val="24"/>
    </w:rPr>
  </w:style>
  <w:style w:type="paragraph" w:customStyle="1" w:styleId="affff2">
    <w:name w:val="текст"/>
    <w:basedOn w:val="afb"/>
    <w:link w:val="affff3"/>
    <w:qFormat/>
    <w:rsid w:val="00293A9B"/>
    <w:pPr>
      <w:tabs>
        <w:tab w:val="left" w:pos="1440"/>
      </w:tabs>
      <w:spacing w:line="360" w:lineRule="auto"/>
    </w:pPr>
    <w:rPr>
      <w:rFonts w:eastAsia="Arial Unicode MS" w:cs="Arial"/>
      <w:bCs/>
      <w:sz w:val="21"/>
      <w:szCs w:val="21"/>
    </w:rPr>
  </w:style>
  <w:style w:type="character" w:customStyle="1" w:styleId="affff3">
    <w:name w:val="текст Знак"/>
    <w:link w:val="affff2"/>
    <w:rsid w:val="00293A9B"/>
    <w:rPr>
      <w:rFonts w:ascii="Arial" w:eastAsia="Arial Unicode MS" w:hAnsi="Arial" w:cs="Arial"/>
      <w:bCs/>
      <w:sz w:val="21"/>
      <w:szCs w:val="21"/>
    </w:rPr>
  </w:style>
  <w:style w:type="paragraph" w:customStyle="1" w:styleId="affff4">
    <w:name w:val="заголовок четвёртого уровня"/>
    <w:basedOn w:val="afb"/>
    <w:link w:val="affff5"/>
    <w:qFormat/>
    <w:rsid w:val="00293A9B"/>
    <w:pPr>
      <w:tabs>
        <w:tab w:val="left" w:pos="1440"/>
      </w:tabs>
      <w:spacing w:line="360" w:lineRule="auto"/>
    </w:pPr>
    <w:rPr>
      <w:rFonts w:eastAsia="Arial Unicode MS" w:cs="Arial"/>
      <w:bCs/>
      <w:color w:val="000080"/>
      <w:sz w:val="21"/>
      <w:szCs w:val="21"/>
    </w:rPr>
  </w:style>
  <w:style w:type="paragraph" w:customStyle="1" w:styleId="affff6">
    <w:name w:val="подпись к рисунку"/>
    <w:basedOn w:val="ab"/>
    <w:link w:val="affff7"/>
    <w:qFormat/>
    <w:rsid w:val="00293A9B"/>
    <w:pPr>
      <w:pBdr>
        <w:bottom w:val="none" w:sz="0" w:space="0" w:color="auto"/>
      </w:pBdr>
      <w:suppressAutoHyphens/>
      <w:autoSpaceDE w:val="0"/>
      <w:ind w:firstLine="0"/>
    </w:pPr>
    <w:rPr>
      <w:rFonts w:ascii="Peterburg" w:hAnsi="Peterburg" w:cs="Peterburg"/>
      <w:bCs/>
      <w:sz w:val="20"/>
      <w:lang w:val="ru-RU" w:eastAsia="ar-SA"/>
    </w:rPr>
  </w:style>
  <w:style w:type="character" w:customStyle="1" w:styleId="affff5">
    <w:name w:val="заголовок четвёртого уровня Знак"/>
    <w:link w:val="affff4"/>
    <w:rsid w:val="00293A9B"/>
    <w:rPr>
      <w:rFonts w:ascii="Arial" w:eastAsia="Arial Unicode MS" w:hAnsi="Arial" w:cs="Arial"/>
      <w:bCs/>
      <w:color w:val="000080"/>
      <w:sz w:val="21"/>
      <w:szCs w:val="21"/>
    </w:rPr>
  </w:style>
  <w:style w:type="paragraph" w:customStyle="1" w:styleId="affff8">
    <w:name w:val="список"/>
    <w:basedOn w:val="afb"/>
    <w:link w:val="affff9"/>
    <w:qFormat/>
    <w:rsid w:val="00293A9B"/>
    <w:pPr>
      <w:tabs>
        <w:tab w:val="left" w:pos="0"/>
      </w:tabs>
      <w:spacing w:line="360" w:lineRule="auto"/>
    </w:pPr>
    <w:rPr>
      <w:rFonts w:eastAsia="Arial Unicode MS" w:cs="Arial"/>
      <w:bCs/>
      <w:sz w:val="21"/>
      <w:szCs w:val="21"/>
    </w:rPr>
  </w:style>
  <w:style w:type="character" w:customStyle="1" w:styleId="affff7">
    <w:name w:val="подпись к рисунку Знак"/>
    <w:link w:val="affff6"/>
    <w:rsid w:val="00293A9B"/>
    <w:rPr>
      <w:rFonts w:ascii="Peterburg" w:hAnsi="Peterburg" w:cs="Peterburg"/>
      <w:b/>
      <w:bCs/>
      <w:lang w:eastAsia="ar-SA"/>
    </w:rPr>
  </w:style>
  <w:style w:type="character" w:customStyle="1" w:styleId="affff9">
    <w:name w:val="список Знак"/>
    <w:link w:val="affff8"/>
    <w:rsid w:val="00293A9B"/>
    <w:rPr>
      <w:rFonts w:ascii="Arial" w:eastAsia="Arial Unicode MS" w:hAnsi="Arial" w:cs="Arial"/>
      <w:bCs/>
      <w:sz w:val="21"/>
      <w:szCs w:val="21"/>
    </w:rPr>
  </w:style>
  <w:style w:type="character" w:customStyle="1" w:styleId="62">
    <w:name w:val="Знак Знак6"/>
    <w:rsid w:val="00293A9B"/>
    <w:rPr>
      <w:rFonts w:ascii="Arial" w:hAnsi="Arial" w:cs="Arial"/>
      <w:b/>
      <w:bCs/>
      <w:kern w:val="32"/>
      <w:sz w:val="26"/>
      <w:szCs w:val="26"/>
      <w:lang w:val="ru-RU" w:eastAsia="ru-RU" w:bidi="ar-SA"/>
    </w:rPr>
  </w:style>
  <w:style w:type="paragraph" w:customStyle="1" w:styleId="38">
    <w:name w:val="заголовок 3 уровня"/>
    <w:basedOn w:val="afb"/>
    <w:link w:val="39"/>
    <w:qFormat/>
    <w:rsid w:val="00293A9B"/>
    <w:pPr>
      <w:tabs>
        <w:tab w:val="left" w:pos="1620"/>
      </w:tabs>
      <w:spacing w:before="200" w:after="120" w:line="360" w:lineRule="auto"/>
    </w:pPr>
    <w:rPr>
      <w:rFonts w:cs="Arial"/>
      <w:b/>
      <w:bCs/>
      <w:szCs w:val="22"/>
    </w:rPr>
  </w:style>
  <w:style w:type="character" w:customStyle="1" w:styleId="39">
    <w:name w:val="заголовок 3 уровня Знак"/>
    <w:link w:val="38"/>
    <w:rsid w:val="00293A9B"/>
    <w:rPr>
      <w:rFonts w:ascii="Arial" w:hAnsi="Arial" w:cs="Arial"/>
      <w:b/>
      <w:bCs/>
      <w:sz w:val="22"/>
      <w:szCs w:val="22"/>
    </w:rPr>
  </w:style>
  <w:style w:type="paragraph" w:customStyle="1" w:styleId="2a">
    <w:name w:val="список 2 уровня"/>
    <w:basedOn w:val="afb"/>
    <w:link w:val="2b"/>
    <w:qFormat/>
    <w:rsid w:val="00293A9B"/>
    <w:pPr>
      <w:tabs>
        <w:tab w:val="left" w:pos="1440"/>
      </w:tabs>
      <w:spacing w:line="360" w:lineRule="auto"/>
      <w:ind w:left="709" w:firstLine="360"/>
    </w:pPr>
    <w:rPr>
      <w:rFonts w:eastAsia="Arial Unicode MS" w:cs="Arial"/>
      <w:bCs/>
      <w:sz w:val="21"/>
      <w:szCs w:val="21"/>
    </w:rPr>
  </w:style>
  <w:style w:type="paragraph" w:customStyle="1" w:styleId="affffa">
    <w:name w:val="примечание"/>
    <w:basedOn w:val="afb"/>
    <w:link w:val="affffb"/>
    <w:qFormat/>
    <w:rsid w:val="00293A9B"/>
    <w:pPr>
      <w:tabs>
        <w:tab w:val="left" w:pos="1440"/>
      </w:tabs>
      <w:spacing w:before="80" w:after="80" w:line="336" w:lineRule="auto"/>
    </w:pPr>
    <w:rPr>
      <w:rFonts w:eastAsia="Arial Unicode MS" w:cs="Arial"/>
      <w:bCs/>
      <w:spacing w:val="3"/>
      <w:sz w:val="18"/>
      <w:szCs w:val="18"/>
    </w:rPr>
  </w:style>
  <w:style w:type="character" w:customStyle="1" w:styleId="2b">
    <w:name w:val="список 2 уровня Знак"/>
    <w:link w:val="2a"/>
    <w:rsid w:val="00293A9B"/>
    <w:rPr>
      <w:rFonts w:ascii="Arial" w:eastAsia="Arial Unicode MS" w:hAnsi="Arial" w:cs="Arial"/>
      <w:bCs/>
      <w:sz w:val="21"/>
      <w:szCs w:val="21"/>
    </w:rPr>
  </w:style>
  <w:style w:type="character" w:customStyle="1" w:styleId="affffb">
    <w:name w:val="примечание Знак"/>
    <w:link w:val="affffa"/>
    <w:rsid w:val="00293A9B"/>
    <w:rPr>
      <w:rFonts w:ascii="Arial" w:eastAsia="Arial Unicode MS" w:hAnsi="Arial" w:cs="Arial"/>
      <w:bCs/>
      <w:spacing w:val="3"/>
      <w:sz w:val="18"/>
      <w:szCs w:val="18"/>
    </w:rPr>
  </w:style>
  <w:style w:type="character" w:customStyle="1" w:styleId="72">
    <w:name w:val="Знак Знак7"/>
    <w:rsid w:val="00293A9B"/>
    <w:rPr>
      <w:rFonts w:ascii="Arial" w:hAnsi="Arial" w:cs="Arial"/>
      <w:b/>
      <w:bCs/>
      <w:kern w:val="32"/>
      <w:sz w:val="26"/>
      <w:szCs w:val="26"/>
      <w:lang w:val="ru-RU" w:eastAsia="ru-RU" w:bidi="ar-SA"/>
    </w:rPr>
  </w:style>
  <w:style w:type="paragraph" w:styleId="affffc">
    <w:name w:val="Document Map"/>
    <w:basedOn w:val="a5"/>
    <w:link w:val="affffd"/>
    <w:rsid w:val="00293A9B"/>
    <w:rPr>
      <w:rFonts w:ascii="Tahoma" w:hAnsi="Tahoma" w:cs="Tahoma"/>
      <w:sz w:val="16"/>
      <w:szCs w:val="16"/>
    </w:rPr>
  </w:style>
  <w:style w:type="character" w:customStyle="1" w:styleId="affffd">
    <w:name w:val="Схема документа Знак"/>
    <w:basedOn w:val="a6"/>
    <w:link w:val="affffc"/>
    <w:rsid w:val="00293A9B"/>
    <w:rPr>
      <w:rFonts w:ascii="Tahoma" w:hAnsi="Tahoma" w:cs="Tahoma"/>
      <w:sz w:val="16"/>
      <w:szCs w:val="16"/>
    </w:rPr>
  </w:style>
  <w:style w:type="character" w:customStyle="1" w:styleId="apple-converted-space">
    <w:name w:val="apple-converted-space"/>
    <w:basedOn w:val="a6"/>
    <w:rsid w:val="00293A9B"/>
  </w:style>
  <w:style w:type="character" w:styleId="affffe">
    <w:name w:val="Placeholder Text"/>
    <w:basedOn w:val="a6"/>
    <w:uiPriority w:val="99"/>
    <w:semiHidden/>
    <w:rsid w:val="00293A9B"/>
    <w:rPr>
      <w:color w:val="808080"/>
    </w:rPr>
  </w:style>
  <w:style w:type="paragraph" w:customStyle="1" w:styleId="-10">
    <w:name w:val="РФЯЦ - прил заголовок 1"/>
    <w:basedOn w:val="11"/>
    <w:qFormat/>
    <w:rsid w:val="00293A9B"/>
    <w:pPr>
      <w:keepNext w:val="0"/>
      <w:widowControl w:val="0"/>
      <w:spacing w:before="360" w:after="360"/>
      <w:ind w:firstLine="0"/>
      <w:jc w:val="center"/>
    </w:pPr>
    <w:rPr>
      <w:rFonts w:ascii="Times New Roman" w:hAnsi="Times New Roman" w:cs="Times New Roman"/>
      <w:bCs w:val="0"/>
      <w:spacing w:val="10"/>
      <w:sz w:val="32"/>
      <w:szCs w:val="32"/>
    </w:rPr>
  </w:style>
  <w:style w:type="paragraph" w:customStyle="1" w:styleId="-">
    <w:name w:val="РФЯЦ - перечисление"/>
    <w:basedOn w:val="-0"/>
    <w:qFormat/>
    <w:rsid w:val="00293A9B"/>
    <w:pPr>
      <w:numPr>
        <w:numId w:val="9"/>
      </w:numPr>
      <w:tabs>
        <w:tab w:val="clear" w:pos="1620"/>
        <w:tab w:val="left" w:pos="1276"/>
      </w:tabs>
    </w:pPr>
    <w:rPr>
      <w:rFonts w:eastAsia="Times New Roman"/>
      <w:color w:val="auto"/>
      <w:spacing w:val="4"/>
      <w:lang w:eastAsia="ru-RU"/>
    </w:rPr>
  </w:style>
  <w:style w:type="paragraph" w:customStyle="1" w:styleId="-22">
    <w:name w:val="РФЯЦ - перечисление 2 ур"/>
    <w:basedOn w:val="-0"/>
    <w:qFormat/>
    <w:rsid w:val="00293A9B"/>
    <w:pPr>
      <w:ind w:left="1701" w:firstLine="0"/>
    </w:pPr>
    <w:rPr>
      <w:rFonts w:eastAsia="Times New Roman"/>
      <w:color w:val="auto"/>
      <w:spacing w:val="4"/>
      <w:lang w:eastAsia="ru-RU"/>
    </w:rPr>
  </w:style>
  <w:style w:type="paragraph" w:customStyle="1" w:styleId="PL1">
    <w:name w:val="PL_Приложение А"/>
    <w:basedOn w:val="11"/>
    <w:qFormat/>
    <w:rsid w:val="00293A9B"/>
    <w:pPr>
      <w:keepNext w:val="0"/>
      <w:tabs>
        <w:tab w:val="left" w:pos="1134"/>
      </w:tabs>
      <w:spacing w:before="0" w:after="200" w:line="276" w:lineRule="auto"/>
      <w:ind w:left="471" w:firstLine="238"/>
    </w:pPr>
    <w:rPr>
      <w:rFonts w:ascii="Times New Roman" w:eastAsiaTheme="minorHAnsi" w:hAnsi="Times New Roman" w:cs="Times New Roman"/>
      <w:bCs w:val="0"/>
      <w:lang w:eastAsia="en-US"/>
    </w:rPr>
  </w:style>
  <w:style w:type="paragraph" w:customStyle="1" w:styleId="PL">
    <w:name w:val="PL_Приложение Б"/>
    <w:basedOn w:val="110"/>
    <w:qFormat/>
    <w:rsid w:val="00293A9B"/>
    <w:pPr>
      <w:numPr>
        <w:numId w:val="10"/>
      </w:numPr>
      <w:spacing w:after="200" w:line="276" w:lineRule="auto"/>
    </w:pPr>
    <w:rPr>
      <w:rFonts w:ascii="Times New Roman" w:hAnsi="Times New Roman" w:cs="Times New Roman"/>
    </w:rPr>
  </w:style>
  <w:style w:type="character" w:customStyle="1" w:styleId="1d">
    <w:name w:val="Основной текст Знак1"/>
    <w:basedOn w:val="a6"/>
    <w:uiPriority w:val="99"/>
    <w:locked/>
    <w:rsid w:val="005A2C65"/>
    <w:rPr>
      <w:rFonts w:ascii="Arial" w:hAnsi="Arial" w:cs="Arial"/>
      <w:sz w:val="17"/>
      <w:szCs w:val="17"/>
      <w:u w:val="none"/>
    </w:rPr>
  </w:style>
  <w:style w:type="character" w:customStyle="1" w:styleId="2c">
    <w:name w:val="Основной текст (2)_"/>
    <w:basedOn w:val="a6"/>
    <w:link w:val="2d"/>
    <w:uiPriority w:val="99"/>
    <w:locked/>
    <w:rsid w:val="0055625A"/>
    <w:rPr>
      <w:rFonts w:ascii="Courier New" w:hAnsi="Courier New" w:cs="Courier New"/>
      <w:lang w:val="en-US" w:eastAsia="en-US"/>
    </w:rPr>
  </w:style>
  <w:style w:type="paragraph" w:customStyle="1" w:styleId="2d">
    <w:name w:val="Основной текст (2)"/>
    <w:basedOn w:val="a5"/>
    <w:link w:val="2c"/>
    <w:uiPriority w:val="99"/>
    <w:rsid w:val="0055625A"/>
    <w:pPr>
      <w:widowControl w:val="0"/>
      <w:spacing w:line="254" w:lineRule="auto"/>
    </w:pPr>
    <w:rPr>
      <w:rFonts w:ascii="Courier New" w:hAnsi="Courier New" w:cs="Courier New"/>
      <w:lang w:val="en-US" w:eastAsia="en-US"/>
    </w:rPr>
  </w:style>
  <w:style w:type="character" w:customStyle="1" w:styleId="63">
    <w:name w:val="Заголовок №6_"/>
    <w:basedOn w:val="a6"/>
    <w:link w:val="64"/>
    <w:uiPriority w:val="99"/>
    <w:locked/>
    <w:rsid w:val="00420A1B"/>
    <w:rPr>
      <w:rFonts w:ascii="Arial" w:hAnsi="Arial" w:cs="Arial"/>
      <w:b/>
      <w:bCs/>
      <w:sz w:val="17"/>
      <w:szCs w:val="17"/>
    </w:rPr>
  </w:style>
  <w:style w:type="paragraph" w:customStyle="1" w:styleId="64">
    <w:name w:val="Заголовок №6"/>
    <w:basedOn w:val="a5"/>
    <w:link w:val="63"/>
    <w:uiPriority w:val="99"/>
    <w:rsid w:val="00420A1B"/>
    <w:pPr>
      <w:widowControl w:val="0"/>
      <w:spacing w:line="269" w:lineRule="auto"/>
      <w:jc w:val="center"/>
      <w:outlineLvl w:val="5"/>
    </w:pPr>
    <w:rPr>
      <w:rFonts w:ascii="Arial" w:hAnsi="Arial" w:cs="Arial"/>
      <w:b/>
      <w:bCs/>
      <w:sz w:val="17"/>
      <w:szCs w:val="17"/>
    </w:rPr>
  </w:style>
  <w:style w:type="paragraph" w:styleId="HTML">
    <w:name w:val="HTML Preformatted"/>
    <w:basedOn w:val="a5"/>
    <w:link w:val="HTML0"/>
    <w:uiPriority w:val="99"/>
    <w:semiHidden/>
    <w:unhideWhenUsed/>
    <w:rsid w:val="002C05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6"/>
    <w:link w:val="HTML"/>
    <w:uiPriority w:val="99"/>
    <w:semiHidden/>
    <w:rsid w:val="002C0569"/>
    <w:rPr>
      <w:rFonts w:ascii="Courier New" w:hAnsi="Courier New" w:cs="Courier New"/>
    </w:rPr>
  </w:style>
  <w:style w:type="character" w:customStyle="1" w:styleId="h1">
    <w:name w:val="h1"/>
    <w:basedOn w:val="a6"/>
    <w:rsid w:val="002C0569"/>
  </w:style>
  <w:style w:type="character" w:customStyle="1" w:styleId="212">
    <w:name w:val="Заголовок 2 Знак1"/>
    <w:aliases w:val="Заголовок раздела Знак1"/>
    <w:basedOn w:val="a6"/>
    <w:semiHidden/>
    <w:rsid w:val="008F3646"/>
    <w:rPr>
      <w:rFonts w:asciiTheme="majorHAnsi" w:eastAsiaTheme="majorEastAsia" w:hAnsiTheme="majorHAnsi" w:cstheme="majorBidi"/>
      <w:b/>
      <w:bCs/>
      <w:color w:val="4F81BD" w:themeColor="accent1"/>
      <w:sz w:val="26"/>
      <w:szCs w:val="26"/>
    </w:rPr>
  </w:style>
  <w:style w:type="paragraph" w:customStyle="1" w:styleId="42">
    <w:name w:val="4_Основной текст ГОСТ"/>
    <w:basedOn w:val="a5"/>
    <w:link w:val="43"/>
    <w:rsid w:val="009D548D"/>
    <w:pPr>
      <w:widowControl w:val="0"/>
      <w:spacing w:line="360" w:lineRule="auto"/>
      <w:ind w:firstLine="709"/>
      <w:jc w:val="both"/>
    </w:pPr>
    <w:rPr>
      <w:rFonts w:ascii="Arial" w:hAnsi="Arial" w:cs="Arial"/>
      <w:color w:val="000000"/>
      <w:sz w:val="24"/>
      <w:szCs w:val="28"/>
      <w:u w:color="000000"/>
    </w:rPr>
  </w:style>
  <w:style w:type="character" w:customStyle="1" w:styleId="43">
    <w:name w:val="4_Основной текст ГОСТ Знак"/>
    <w:link w:val="42"/>
    <w:rsid w:val="009D548D"/>
    <w:rPr>
      <w:rFonts w:ascii="Arial" w:hAnsi="Arial" w:cs="Arial"/>
      <w:color w:val="000000"/>
      <w:sz w:val="24"/>
      <w:szCs w:val="28"/>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997072">
      <w:bodyDiv w:val="1"/>
      <w:marLeft w:val="0"/>
      <w:marRight w:val="0"/>
      <w:marTop w:val="0"/>
      <w:marBottom w:val="0"/>
      <w:divBdr>
        <w:top w:val="none" w:sz="0" w:space="0" w:color="auto"/>
        <w:left w:val="none" w:sz="0" w:space="0" w:color="auto"/>
        <w:bottom w:val="none" w:sz="0" w:space="0" w:color="auto"/>
        <w:right w:val="none" w:sz="0" w:space="0" w:color="auto"/>
      </w:divBdr>
    </w:div>
    <w:div w:id="149563102">
      <w:bodyDiv w:val="1"/>
      <w:marLeft w:val="0"/>
      <w:marRight w:val="0"/>
      <w:marTop w:val="0"/>
      <w:marBottom w:val="0"/>
      <w:divBdr>
        <w:top w:val="none" w:sz="0" w:space="0" w:color="auto"/>
        <w:left w:val="none" w:sz="0" w:space="0" w:color="auto"/>
        <w:bottom w:val="none" w:sz="0" w:space="0" w:color="auto"/>
        <w:right w:val="none" w:sz="0" w:space="0" w:color="auto"/>
      </w:divBdr>
    </w:div>
    <w:div w:id="191382708">
      <w:bodyDiv w:val="1"/>
      <w:marLeft w:val="0"/>
      <w:marRight w:val="0"/>
      <w:marTop w:val="0"/>
      <w:marBottom w:val="0"/>
      <w:divBdr>
        <w:top w:val="none" w:sz="0" w:space="0" w:color="auto"/>
        <w:left w:val="none" w:sz="0" w:space="0" w:color="auto"/>
        <w:bottom w:val="none" w:sz="0" w:space="0" w:color="auto"/>
        <w:right w:val="none" w:sz="0" w:space="0" w:color="auto"/>
      </w:divBdr>
    </w:div>
    <w:div w:id="310445561">
      <w:bodyDiv w:val="1"/>
      <w:marLeft w:val="0"/>
      <w:marRight w:val="0"/>
      <w:marTop w:val="0"/>
      <w:marBottom w:val="0"/>
      <w:divBdr>
        <w:top w:val="none" w:sz="0" w:space="0" w:color="auto"/>
        <w:left w:val="none" w:sz="0" w:space="0" w:color="auto"/>
        <w:bottom w:val="none" w:sz="0" w:space="0" w:color="auto"/>
        <w:right w:val="none" w:sz="0" w:space="0" w:color="auto"/>
      </w:divBdr>
    </w:div>
    <w:div w:id="432210752">
      <w:bodyDiv w:val="1"/>
      <w:marLeft w:val="0"/>
      <w:marRight w:val="0"/>
      <w:marTop w:val="0"/>
      <w:marBottom w:val="0"/>
      <w:divBdr>
        <w:top w:val="none" w:sz="0" w:space="0" w:color="auto"/>
        <w:left w:val="none" w:sz="0" w:space="0" w:color="auto"/>
        <w:bottom w:val="none" w:sz="0" w:space="0" w:color="auto"/>
        <w:right w:val="none" w:sz="0" w:space="0" w:color="auto"/>
      </w:divBdr>
    </w:div>
    <w:div w:id="457798239">
      <w:bodyDiv w:val="1"/>
      <w:marLeft w:val="0"/>
      <w:marRight w:val="0"/>
      <w:marTop w:val="0"/>
      <w:marBottom w:val="0"/>
      <w:divBdr>
        <w:top w:val="none" w:sz="0" w:space="0" w:color="auto"/>
        <w:left w:val="none" w:sz="0" w:space="0" w:color="auto"/>
        <w:bottom w:val="none" w:sz="0" w:space="0" w:color="auto"/>
        <w:right w:val="none" w:sz="0" w:space="0" w:color="auto"/>
      </w:divBdr>
    </w:div>
    <w:div w:id="478117160">
      <w:bodyDiv w:val="1"/>
      <w:marLeft w:val="0"/>
      <w:marRight w:val="0"/>
      <w:marTop w:val="0"/>
      <w:marBottom w:val="0"/>
      <w:divBdr>
        <w:top w:val="none" w:sz="0" w:space="0" w:color="auto"/>
        <w:left w:val="none" w:sz="0" w:space="0" w:color="auto"/>
        <w:bottom w:val="none" w:sz="0" w:space="0" w:color="auto"/>
        <w:right w:val="none" w:sz="0" w:space="0" w:color="auto"/>
      </w:divBdr>
    </w:div>
    <w:div w:id="603658132">
      <w:bodyDiv w:val="1"/>
      <w:marLeft w:val="0"/>
      <w:marRight w:val="0"/>
      <w:marTop w:val="0"/>
      <w:marBottom w:val="0"/>
      <w:divBdr>
        <w:top w:val="none" w:sz="0" w:space="0" w:color="auto"/>
        <w:left w:val="none" w:sz="0" w:space="0" w:color="auto"/>
        <w:bottom w:val="none" w:sz="0" w:space="0" w:color="auto"/>
        <w:right w:val="none" w:sz="0" w:space="0" w:color="auto"/>
      </w:divBdr>
    </w:div>
    <w:div w:id="624238062">
      <w:bodyDiv w:val="1"/>
      <w:marLeft w:val="0"/>
      <w:marRight w:val="0"/>
      <w:marTop w:val="0"/>
      <w:marBottom w:val="0"/>
      <w:divBdr>
        <w:top w:val="none" w:sz="0" w:space="0" w:color="auto"/>
        <w:left w:val="none" w:sz="0" w:space="0" w:color="auto"/>
        <w:bottom w:val="none" w:sz="0" w:space="0" w:color="auto"/>
        <w:right w:val="none" w:sz="0" w:space="0" w:color="auto"/>
      </w:divBdr>
    </w:div>
    <w:div w:id="745999428">
      <w:bodyDiv w:val="1"/>
      <w:marLeft w:val="0"/>
      <w:marRight w:val="0"/>
      <w:marTop w:val="0"/>
      <w:marBottom w:val="0"/>
      <w:divBdr>
        <w:top w:val="none" w:sz="0" w:space="0" w:color="auto"/>
        <w:left w:val="none" w:sz="0" w:space="0" w:color="auto"/>
        <w:bottom w:val="none" w:sz="0" w:space="0" w:color="auto"/>
        <w:right w:val="none" w:sz="0" w:space="0" w:color="auto"/>
      </w:divBdr>
    </w:div>
    <w:div w:id="753935909">
      <w:bodyDiv w:val="1"/>
      <w:marLeft w:val="0"/>
      <w:marRight w:val="0"/>
      <w:marTop w:val="0"/>
      <w:marBottom w:val="0"/>
      <w:divBdr>
        <w:top w:val="none" w:sz="0" w:space="0" w:color="auto"/>
        <w:left w:val="none" w:sz="0" w:space="0" w:color="auto"/>
        <w:bottom w:val="none" w:sz="0" w:space="0" w:color="auto"/>
        <w:right w:val="none" w:sz="0" w:space="0" w:color="auto"/>
      </w:divBdr>
    </w:div>
    <w:div w:id="773548821">
      <w:bodyDiv w:val="1"/>
      <w:marLeft w:val="0"/>
      <w:marRight w:val="0"/>
      <w:marTop w:val="0"/>
      <w:marBottom w:val="0"/>
      <w:divBdr>
        <w:top w:val="none" w:sz="0" w:space="0" w:color="auto"/>
        <w:left w:val="none" w:sz="0" w:space="0" w:color="auto"/>
        <w:bottom w:val="none" w:sz="0" w:space="0" w:color="auto"/>
        <w:right w:val="none" w:sz="0" w:space="0" w:color="auto"/>
      </w:divBdr>
    </w:div>
    <w:div w:id="819232647">
      <w:bodyDiv w:val="1"/>
      <w:marLeft w:val="0"/>
      <w:marRight w:val="0"/>
      <w:marTop w:val="0"/>
      <w:marBottom w:val="0"/>
      <w:divBdr>
        <w:top w:val="none" w:sz="0" w:space="0" w:color="auto"/>
        <w:left w:val="none" w:sz="0" w:space="0" w:color="auto"/>
        <w:bottom w:val="none" w:sz="0" w:space="0" w:color="auto"/>
        <w:right w:val="none" w:sz="0" w:space="0" w:color="auto"/>
      </w:divBdr>
    </w:div>
    <w:div w:id="825122323">
      <w:bodyDiv w:val="1"/>
      <w:marLeft w:val="0"/>
      <w:marRight w:val="0"/>
      <w:marTop w:val="0"/>
      <w:marBottom w:val="0"/>
      <w:divBdr>
        <w:top w:val="none" w:sz="0" w:space="0" w:color="auto"/>
        <w:left w:val="none" w:sz="0" w:space="0" w:color="auto"/>
        <w:bottom w:val="none" w:sz="0" w:space="0" w:color="auto"/>
        <w:right w:val="none" w:sz="0" w:space="0" w:color="auto"/>
      </w:divBdr>
    </w:div>
    <w:div w:id="834994557">
      <w:bodyDiv w:val="1"/>
      <w:marLeft w:val="0"/>
      <w:marRight w:val="0"/>
      <w:marTop w:val="0"/>
      <w:marBottom w:val="0"/>
      <w:divBdr>
        <w:top w:val="none" w:sz="0" w:space="0" w:color="auto"/>
        <w:left w:val="none" w:sz="0" w:space="0" w:color="auto"/>
        <w:bottom w:val="none" w:sz="0" w:space="0" w:color="auto"/>
        <w:right w:val="none" w:sz="0" w:space="0" w:color="auto"/>
      </w:divBdr>
    </w:div>
    <w:div w:id="882867026">
      <w:bodyDiv w:val="1"/>
      <w:marLeft w:val="0"/>
      <w:marRight w:val="0"/>
      <w:marTop w:val="0"/>
      <w:marBottom w:val="0"/>
      <w:divBdr>
        <w:top w:val="none" w:sz="0" w:space="0" w:color="auto"/>
        <w:left w:val="none" w:sz="0" w:space="0" w:color="auto"/>
        <w:bottom w:val="none" w:sz="0" w:space="0" w:color="auto"/>
        <w:right w:val="none" w:sz="0" w:space="0" w:color="auto"/>
      </w:divBdr>
    </w:div>
    <w:div w:id="897670862">
      <w:bodyDiv w:val="1"/>
      <w:marLeft w:val="0"/>
      <w:marRight w:val="0"/>
      <w:marTop w:val="0"/>
      <w:marBottom w:val="0"/>
      <w:divBdr>
        <w:top w:val="none" w:sz="0" w:space="0" w:color="auto"/>
        <w:left w:val="none" w:sz="0" w:space="0" w:color="auto"/>
        <w:bottom w:val="none" w:sz="0" w:space="0" w:color="auto"/>
        <w:right w:val="none" w:sz="0" w:space="0" w:color="auto"/>
      </w:divBdr>
    </w:div>
    <w:div w:id="938566764">
      <w:bodyDiv w:val="1"/>
      <w:marLeft w:val="0"/>
      <w:marRight w:val="0"/>
      <w:marTop w:val="0"/>
      <w:marBottom w:val="0"/>
      <w:divBdr>
        <w:top w:val="none" w:sz="0" w:space="0" w:color="auto"/>
        <w:left w:val="none" w:sz="0" w:space="0" w:color="auto"/>
        <w:bottom w:val="none" w:sz="0" w:space="0" w:color="auto"/>
        <w:right w:val="none" w:sz="0" w:space="0" w:color="auto"/>
      </w:divBdr>
    </w:div>
    <w:div w:id="991561179">
      <w:bodyDiv w:val="1"/>
      <w:marLeft w:val="0"/>
      <w:marRight w:val="0"/>
      <w:marTop w:val="0"/>
      <w:marBottom w:val="0"/>
      <w:divBdr>
        <w:top w:val="none" w:sz="0" w:space="0" w:color="auto"/>
        <w:left w:val="none" w:sz="0" w:space="0" w:color="auto"/>
        <w:bottom w:val="none" w:sz="0" w:space="0" w:color="auto"/>
        <w:right w:val="none" w:sz="0" w:space="0" w:color="auto"/>
      </w:divBdr>
    </w:div>
    <w:div w:id="1046837799">
      <w:bodyDiv w:val="1"/>
      <w:marLeft w:val="0"/>
      <w:marRight w:val="0"/>
      <w:marTop w:val="0"/>
      <w:marBottom w:val="0"/>
      <w:divBdr>
        <w:top w:val="none" w:sz="0" w:space="0" w:color="auto"/>
        <w:left w:val="none" w:sz="0" w:space="0" w:color="auto"/>
        <w:bottom w:val="none" w:sz="0" w:space="0" w:color="auto"/>
        <w:right w:val="none" w:sz="0" w:space="0" w:color="auto"/>
      </w:divBdr>
    </w:div>
    <w:div w:id="1296640975">
      <w:bodyDiv w:val="1"/>
      <w:marLeft w:val="0"/>
      <w:marRight w:val="0"/>
      <w:marTop w:val="0"/>
      <w:marBottom w:val="0"/>
      <w:divBdr>
        <w:top w:val="none" w:sz="0" w:space="0" w:color="auto"/>
        <w:left w:val="none" w:sz="0" w:space="0" w:color="auto"/>
        <w:bottom w:val="none" w:sz="0" w:space="0" w:color="auto"/>
        <w:right w:val="none" w:sz="0" w:space="0" w:color="auto"/>
      </w:divBdr>
    </w:div>
    <w:div w:id="1366952411">
      <w:bodyDiv w:val="1"/>
      <w:marLeft w:val="0"/>
      <w:marRight w:val="0"/>
      <w:marTop w:val="0"/>
      <w:marBottom w:val="0"/>
      <w:divBdr>
        <w:top w:val="none" w:sz="0" w:space="0" w:color="auto"/>
        <w:left w:val="none" w:sz="0" w:space="0" w:color="auto"/>
        <w:bottom w:val="none" w:sz="0" w:space="0" w:color="auto"/>
        <w:right w:val="none" w:sz="0" w:space="0" w:color="auto"/>
      </w:divBdr>
    </w:div>
    <w:div w:id="1413820531">
      <w:bodyDiv w:val="1"/>
      <w:marLeft w:val="0"/>
      <w:marRight w:val="0"/>
      <w:marTop w:val="0"/>
      <w:marBottom w:val="0"/>
      <w:divBdr>
        <w:top w:val="none" w:sz="0" w:space="0" w:color="auto"/>
        <w:left w:val="none" w:sz="0" w:space="0" w:color="auto"/>
        <w:bottom w:val="none" w:sz="0" w:space="0" w:color="auto"/>
        <w:right w:val="none" w:sz="0" w:space="0" w:color="auto"/>
      </w:divBdr>
    </w:div>
    <w:div w:id="1432972562">
      <w:bodyDiv w:val="1"/>
      <w:marLeft w:val="0"/>
      <w:marRight w:val="0"/>
      <w:marTop w:val="0"/>
      <w:marBottom w:val="0"/>
      <w:divBdr>
        <w:top w:val="none" w:sz="0" w:space="0" w:color="auto"/>
        <w:left w:val="none" w:sz="0" w:space="0" w:color="auto"/>
        <w:bottom w:val="none" w:sz="0" w:space="0" w:color="auto"/>
        <w:right w:val="none" w:sz="0" w:space="0" w:color="auto"/>
      </w:divBdr>
    </w:div>
    <w:div w:id="1435714350">
      <w:bodyDiv w:val="1"/>
      <w:marLeft w:val="0"/>
      <w:marRight w:val="0"/>
      <w:marTop w:val="0"/>
      <w:marBottom w:val="0"/>
      <w:divBdr>
        <w:top w:val="none" w:sz="0" w:space="0" w:color="auto"/>
        <w:left w:val="none" w:sz="0" w:space="0" w:color="auto"/>
        <w:bottom w:val="none" w:sz="0" w:space="0" w:color="auto"/>
        <w:right w:val="none" w:sz="0" w:space="0" w:color="auto"/>
      </w:divBdr>
    </w:div>
    <w:div w:id="1532497398">
      <w:bodyDiv w:val="1"/>
      <w:marLeft w:val="0"/>
      <w:marRight w:val="0"/>
      <w:marTop w:val="0"/>
      <w:marBottom w:val="0"/>
      <w:divBdr>
        <w:top w:val="none" w:sz="0" w:space="0" w:color="auto"/>
        <w:left w:val="none" w:sz="0" w:space="0" w:color="auto"/>
        <w:bottom w:val="none" w:sz="0" w:space="0" w:color="auto"/>
        <w:right w:val="none" w:sz="0" w:space="0" w:color="auto"/>
      </w:divBdr>
      <w:divsChild>
        <w:div w:id="920484381">
          <w:marLeft w:val="-6255"/>
          <w:marRight w:val="0"/>
          <w:marTop w:val="0"/>
          <w:marBottom w:val="0"/>
          <w:divBdr>
            <w:top w:val="none" w:sz="0" w:space="0" w:color="auto"/>
            <w:left w:val="none" w:sz="0" w:space="0" w:color="auto"/>
            <w:bottom w:val="none" w:sz="0" w:space="0" w:color="auto"/>
            <w:right w:val="none" w:sz="0" w:space="0" w:color="auto"/>
          </w:divBdr>
        </w:div>
        <w:div w:id="1460106277">
          <w:marLeft w:val="0"/>
          <w:marRight w:val="0"/>
          <w:marTop w:val="0"/>
          <w:marBottom w:val="0"/>
          <w:divBdr>
            <w:top w:val="none" w:sz="0" w:space="0" w:color="auto"/>
            <w:left w:val="none" w:sz="0" w:space="0" w:color="auto"/>
            <w:bottom w:val="none" w:sz="0" w:space="0" w:color="auto"/>
            <w:right w:val="none" w:sz="0" w:space="0" w:color="auto"/>
          </w:divBdr>
        </w:div>
      </w:divsChild>
    </w:div>
    <w:div w:id="1619291690">
      <w:bodyDiv w:val="1"/>
      <w:marLeft w:val="0"/>
      <w:marRight w:val="0"/>
      <w:marTop w:val="0"/>
      <w:marBottom w:val="0"/>
      <w:divBdr>
        <w:top w:val="none" w:sz="0" w:space="0" w:color="auto"/>
        <w:left w:val="none" w:sz="0" w:space="0" w:color="auto"/>
        <w:bottom w:val="none" w:sz="0" w:space="0" w:color="auto"/>
        <w:right w:val="none" w:sz="0" w:space="0" w:color="auto"/>
      </w:divBdr>
      <w:divsChild>
        <w:div w:id="1621381535">
          <w:marLeft w:val="-6255"/>
          <w:marRight w:val="0"/>
          <w:marTop w:val="0"/>
          <w:marBottom w:val="0"/>
          <w:divBdr>
            <w:top w:val="none" w:sz="0" w:space="0" w:color="auto"/>
            <w:left w:val="none" w:sz="0" w:space="0" w:color="auto"/>
            <w:bottom w:val="none" w:sz="0" w:space="0" w:color="auto"/>
            <w:right w:val="none" w:sz="0" w:space="0" w:color="auto"/>
          </w:divBdr>
        </w:div>
        <w:div w:id="1859157343">
          <w:marLeft w:val="0"/>
          <w:marRight w:val="0"/>
          <w:marTop w:val="0"/>
          <w:marBottom w:val="0"/>
          <w:divBdr>
            <w:top w:val="none" w:sz="0" w:space="0" w:color="auto"/>
            <w:left w:val="none" w:sz="0" w:space="0" w:color="auto"/>
            <w:bottom w:val="none" w:sz="0" w:space="0" w:color="auto"/>
            <w:right w:val="none" w:sz="0" w:space="0" w:color="auto"/>
          </w:divBdr>
        </w:div>
      </w:divsChild>
    </w:div>
    <w:div w:id="1766610694">
      <w:bodyDiv w:val="1"/>
      <w:marLeft w:val="0"/>
      <w:marRight w:val="0"/>
      <w:marTop w:val="0"/>
      <w:marBottom w:val="0"/>
      <w:divBdr>
        <w:top w:val="none" w:sz="0" w:space="0" w:color="auto"/>
        <w:left w:val="none" w:sz="0" w:space="0" w:color="auto"/>
        <w:bottom w:val="none" w:sz="0" w:space="0" w:color="auto"/>
        <w:right w:val="none" w:sz="0" w:space="0" w:color="auto"/>
      </w:divBdr>
    </w:div>
    <w:div w:id="1881549885">
      <w:bodyDiv w:val="1"/>
      <w:marLeft w:val="0"/>
      <w:marRight w:val="0"/>
      <w:marTop w:val="0"/>
      <w:marBottom w:val="0"/>
      <w:divBdr>
        <w:top w:val="none" w:sz="0" w:space="0" w:color="auto"/>
        <w:left w:val="none" w:sz="0" w:space="0" w:color="auto"/>
        <w:bottom w:val="none" w:sz="0" w:space="0" w:color="auto"/>
        <w:right w:val="none" w:sz="0" w:space="0" w:color="auto"/>
      </w:divBdr>
    </w:div>
    <w:div w:id="1889223067">
      <w:bodyDiv w:val="1"/>
      <w:marLeft w:val="0"/>
      <w:marRight w:val="0"/>
      <w:marTop w:val="0"/>
      <w:marBottom w:val="0"/>
      <w:divBdr>
        <w:top w:val="none" w:sz="0" w:space="0" w:color="auto"/>
        <w:left w:val="none" w:sz="0" w:space="0" w:color="auto"/>
        <w:bottom w:val="none" w:sz="0" w:space="0" w:color="auto"/>
        <w:right w:val="none" w:sz="0" w:space="0" w:color="auto"/>
      </w:divBdr>
    </w:div>
    <w:div w:id="1902398492">
      <w:bodyDiv w:val="1"/>
      <w:marLeft w:val="0"/>
      <w:marRight w:val="0"/>
      <w:marTop w:val="0"/>
      <w:marBottom w:val="0"/>
      <w:divBdr>
        <w:top w:val="none" w:sz="0" w:space="0" w:color="auto"/>
        <w:left w:val="none" w:sz="0" w:space="0" w:color="auto"/>
        <w:bottom w:val="none" w:sz="0" w:space="0" w:color="auto"/>
        <w:right w:val="none" w:sz="0" w:space="0" w:color="auto"/>
      </w:divBdr>
    </w:div>
    <w:div w:id="1913003238">
      <w:bodyDiv w:val="1"/>
      <w:marLeft w:val="0"/>
      <w:marRight w:val="0"/>
      <w:marTop w:val="0"/>
      <w:marBottom w:val="0"/>
      <w:divBdr>
        <w:top w:val="none" w:sz="0" w:space="0" w:color="auto"/>
        <w:left w:val="none" w:sz="0" w:space="0" w:color="auto"/>
        <w:bottom w:val="none" w:sz="0" w:space="0" w:color="auto"/>
        <w:right w:val="none" w:sz="0" w:space="0" w:color="auto"/>
      </w:divBdr>
    </w:div>
    <w:div w:id="2039161809">
      <w:bodyDiv w:val="1"/>
      <w:marLeft w:val="0"/>
      <w:marRight w:val="0"/>
      <w:marTop w:val="0"/>
      <w:marBottom w:val="0"/>
      <w:divBdr>
        <w:top w:val="none" w:sz="0" w:space="0" w:color="auto"/>
        <w:left w:val="none" w:sz="0" w:space="0" w:color="auto"/>
        <w:bottom w:val="none" w:sz="0" w:space="0" w:color="auto"/>
        <w:right w:val="none" w:sz="0" w:space="0" w:color="auto"/>
      </w:divBdr>
    </w:div>
    <w:div w:id="20655220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image" Target="media/image6.png"/><Relationship Id="rId26" Type="http://schemas.openxmlformats.org/officeDocument/2006/relationships/image" Target="media/image14.png"/><Relationship Id="rId39" Type="http://schemas.microsoft.com/office/2011/relationships/commentsExtended" Target="commentsExtended.xml"/><Relationship Id="rId3" Type="http://schemas.openxmlformats.org/officeDocument/2006/relationships/styles" Target="styles.xml"/><Relationship Id="rId21" Type="http://schemas.openxmlformats.org/officeDocument/2006/relationships/image" Target="media/image9.png"/><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5.png"/><Relationship Id="rId25" Type="http://schemas.openxmlformats.org/officeDocument/2006/relationships/image" Target="media/image13.png"/><Relationship Id="rId33" Type="http://schemas.openxmlformats.org/officeDocument/2006/relationships/fontTable" Target="fontTable.xml"/><Relationship Id="rId38"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8.png"/><Relationship Id="rId29"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image" Target="media/image12.png"/><Relationship Id="rId32" Type="http://schemas.openxmlformats.org/officeDocument/2006/relationships/hyperlink" Target="https://www.standards.ru/document/6340628.aspx" TargetMode="External"/><Relationship Id="rId5" Type="http://schemas.openxmlformats.org/officeDocument/2006/relationships/settings" Target="settings.xml"/><Relationship Id="rId15" Type="http://schemas.openxmlformats.org/officeDocument/2006/relationships/image" Target="media/image3.png"/><Relationship Id="rId23" Type="http://schemas.openxmlformats.org/officeDocument/2006/relationships/image" Target="media/image11.png"/><Relationship Id="rId28" Type="http://schemas.openxmlformats.org/officeDocument/2006/relationships/image" Target="media/image16.emf"/><Relationship Id="rId10" Type="http://schemas.openxmlformats.org/officeDocument/2006/relationships/header" Target="header1.xml"/><Relationship Id="rId19" Type="http://schemas.openxmlformats.org/officeDocument/2006/relationships/image" Target="media/image7.png"/><Relationship Id="rId31" Type="http://schemas.openxmlformats.org/officeDocument/2006/relationships/oleObject" Target="embeddings/oleObject2.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2.png"/><Relationship Id="rId22" Type="http://schemas.openxmlformats.org/officeDocument/2006/relationships/image" Target="media/image10.png"/><Relationship Id="rId27" Type="http://schemas.openxmlformats.org/officeDocument/2006/relationships/image" Target="media/image15.png"/><Relationship Id="rId30" Type="http://schemas.openxmlformats.org/officeDocument/2006/relationships/image" Target="media/image17.emf"/><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0825CF-CFA7-4EA0-AC74-B84CBE6E8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1831</TotalTime>
  <Pages>37</Pages>
  <Words>4990</Words>
  <Characters>38527</Characters>
  <Application>Microsoft Office Word</Application>
  <DocSecurity>0</DocSecurity>
  <Lines>1375</Lines>
  <Paragraphs>1036</Paragraphs>
  <ScaleCrop>false</ScaleCrop>
  <HeadingPairs>
    <vt:vector size="2" baseType="variant">
      <vt:variant>
        <vt:lpstr>Название</vt:lpstr>
      </vt:variant>
      <vt:variant>
        <vt:i4>1</vt:i4>
      </vt:variant>
    </vt:vector>
  </HeadingPairs>
  <TitlesOfParts>
    <vt:vector size="1" baseType="lpstr">
      <vt:lpstr>ГОСТ Р</vt:lpstr>
    </vt:vector>
  </TitlesOfParts>
  <Company>НИЦ "Прикладная логистика"</Company>
  <LinksUpToDate>false</LinksUpToDate>
  <CharactersWithSpaces>42481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ГОСТ Р</dc:title>
  <dc:subject>ЭКД</dc:subject>
  <dc:creator>selezneva</dc:creator>
  <cp:lastModifiedBy>selezneva</cp:lastModifiedBy>
  <cp:revision>40</cp:revision>
  <cp:lastPrinted>2024-06-18T10:59:00Z</cp:lastPrinted>
  <dcterms:created xsi:type="dcterms:W3CDTF">2024-06-04T14:15:00Z</dcterms:created>
  <dcterms:modified xsi:type="dcterms:W3CDTF">2024-06-25T06:56:00Z</dcterms:modified>
</cp:coreProperties>
</file>