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8A721A">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19E5F641" w:rsidR="00B00A4E" w:rsidRDefault="00E55E29" w:rsidP="00950B8A">
      <w:pPr>
        <w:widowControl w:val="0"/>
        <w:spacing w:after="12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 xml:space="preserve">ГОСТ </w:t>
      </w:r>
      <w:proofErr w:type="gramStart"/>
      <w:r w:rsidRPr="00E207EE">
        <w:rPr>
          <w:rFonts w:ascii="Arial" w:eastAsia="Times New Roman" w:hAnsi="Arial" w:cs="Arial"/>
          <w:lang w:eastAsia="ru-RU"/>
        </w:rPr>
        <w:t>Р</w:t>
      </w:r>
      <w:proofErr w:type="gramEnd"/>
      <w:r w:rsidR="00B00A4E" w:rsidRPr="00E207EE">
        <w:rPr>
          <w:rFonts w:ascii="Arial" w:eastAsia="Times New Roman" w:hAnsi="Arial" w:cs="Arial"/>
          <w:lang w:eastAsia="ru-RU"/>
        </w:rPr>
        <w:t xml:space="preserve"> «</w:t>
      </w:r>
      <w:r w:rsidR="00950B8A" w:rsidRPr="00950B8A">
        <w:rPr>
          <w:rFonts w:ascii="Arial" w:eastAsia="Times New Roman" w:hAnsi="Arial" w:cs="Arial"/>
          <w:lang w:eastAsia="ru-RU"/>
        </w:rPr>
        <w:t>Единая система конструкторской документации</w:t>
      </w:r>
      <w:r w:rsidR="00950B8A">
        <w:rPr>
          <w:rFonts w:ascii="Arial" w:eastAsia="Times New Roman" w:hAnsi="Arial" w:cs="Arial"/>
          <w:lang w:eastAsia="ru-RU"/>
        </w:rPr>
        <w:t xml:space="preserve"> Электронная геометрическая модель изделия. </w:t>
      </w:r>
      <w:r w:rsidR="00950B8A" w:rsidRPr="00950B8A">
        <w:rPr>
          <w:rFonts w:ascii="Arial" w:eastAsia="Times New Roman" w:hAnsi="Arial" w:cs="Arial"/>
          <w:lang w:eastAsia="ru-RU"/>
        </w:rPr>
        <w:t>Основные положения</w:t>
      </w:r>
      <w:r w:rsidR="00B00A4E" w:rsidRPr="00E207EE">
        <w:rPr>
          <w:rFonts w:ascii="Arial" w:eastAsia="Times New Roman" w:hAnsi="Arial" w:cs="Arial"/>
          <w:lang w:eastAsia="ru-RU"/>
        </w:rPr>
        <w:t>»</w:t>
      </w:r>
    </w:p>
    <w:p w14:paraId="7F0B5C63" w14:textId="4F265519" w:rsidR="001031CC" w:rsidRPr="00E207EE" w:rsidRDefault="001031CC" w:rsidP="00950B8A">
      <w:pPr>
        <w:widowControl w:val="0"/>
        <w:spacing w:after="120" w:line="240" w:lineRule="auto"/>
        <w:ind w:left="0" w:firstLine="0"/>
        <w:jc w:val="center"/>
        <w:rPr>
          <w:rFonts w:ascii="Arial" w:eastAsia="Times New Roman" w:hAnsi="Arial" w:cs="Arial"/>
          <w:lang w:eastAsia="ru-RU"/>
        </w:rPr>
      </w:pPr>
      <w:r w:rsidRPr="00FE4071">
        <w:rPr>
          <w:rFonts w:ascii="Arial" w:eastAsia="Times New Roman" w:hAnsi="Arial" w:cs="Arial"/>
          <w:i/>
          <w:sz w:val="20"/>
          <w:szCs w:val="20"/>
          <w:highlight w:val="yellow"/>
          <w:lang w:eastAsia="ru-RU"/>
        </w:rPr>
        <w:t>Версия 0</w:t>
      </w:r>
      <w:r w:rsidR="0081574B">
        <w:rPr>
          <w:rFonts w:ascii="Arial" w:eastAsia="Times New Roman" w:hAnsi="Arial" w:cs="Arial"/>
          <w:i/>
          <w:sz w:val="20"/>
          <w:szCs w:val="20"/>
          <w:highlight w:val="yellow"/>
          <w:lang w:eastAsia="ru-RU"/>
        </w:rPr>
        <w:t>8</w:t>
      </w:r>
      <w:r w:rsidRPr="00FE4071">
        <w:rPr>
          <w:rFonts w:ascii="Arial" w:eastAsia="Times New Roman" w:hAnsi="Arial" w:cs="Arial"/>
          <w:i/>
          <w:sz w:val="20"/>
          <w:szCs w:val="20"/>
          <w:highlight w:val="yellow"/>
          <w:lang w:eastAsia="ru-RU"/>
        </w:rPr>
        <w:t>.04.2024 (окончание публичного обсуждения)</w:t>
      </w:r>
    </w:p>
    <w:tbl>
      <w:tblPr>
        <w:tblStyle w:val="a4"/>
        <w:tblW w:w="14992" w:type="dxa"/>
        <w:tblInd w:w="0" w:type="dxa"/>
        <w:tblLayout w:type="fixed"/>
        <w:tblLook w:val="04A0" w:firstRow="1" w:lastRow="0" w:firstColumn="1" w:lastColumn="0" w:noHBand="0" w:noVBand="1"/>
      </w:tblPr>
      <w:tblGrid>
        <w:gridCol w:w="509"/>
        <w:gridCol w:w="1584"/>
        <w:gridCol w:w="2410"/>
        <w:gridCol w:w="6377"/>
        <w:gridCol w:w="4112"/>
      </w:tblGrid>
      <w:tr w:rsidR="003E61B4" w:rsidRPr="00E207EE" w14:paraId="096AA2F3" w14:textId="77777777" w:rsidTr="00E73391">
        <w:trPr>
          <w:tblHeader/>
        </w:trPr>
        <w:tc>
          <w:tcPr>
            <w:tcW w:w="509" w:type="dxa"/>
            <w:tcBorders>
              <w:bottom w:val="double" w:sz="4" w:space="0" w:color="auto"/>
            </w:tcBorders>
          </w:tcPr>
          <w:p w14:paraId="34D8C0F4" w14:textId="77777777" w:rsidR="003E61B4" w:rsidRPr="00E207EE" w:rsidRDefault="003E61B4" w:rsidP="00A35FCD">
            <w:pPr>
              <w:ind w:left="0" w:firstLine="0"/>
              <w:jc w:val="center"/>
              <w:rPr>
                <w:rFonts w:ascii="Arial" w:hAnsi="Arial" w:cs="Arial"/>
                <w:sz w:val="20"/>
                <w:szCs w:val="20"/>
              </w:rPr>
            </w:pPr>
          </w:p>
        </w:tc>
        <w:tc>
          <w:tcPr>
            <w:tcW w:w="1584" w:type="dxa"/>
            <w:tcBorders>
              <w:bottom w:val="double" w:sz="4" w:space="0" w:color="auto"/>
            </w:tcBorders>
            <w:vAlign w:val="center"/>
          </w:tcPr>
          <w:p w14:paraId="7A6F29A7"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377" w:type="dxa"/>
            <w:tcBorders>
              <w:bottom w:val="double" w:sz="4" w:space="0" w:color="auto"/>
            </w:tcBorders>
            <w:vAlign w:val="center"/>
          </w:tcPr>
          <w:p w14:paraId="653829B9" w14:textId="77777777" w:rsidR="003E61B4" w:rsidRPr="00E207EE" w:rsidRDefault="003E61B4" w:rsidP="007D2378">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tcBorders>
              <w:bottom w:val="double" w:sz="4" w:space="0" w:color="auto"/>
            </w:tcBorders>
            <w:vAlign w:val="center"/>
          </w:tcPr>
          <w:p w14:paraId="3AC0421B" w14:textId="77777777" w:rsidR="0081574B" w:rsidRDefault="0081574B" w:rsidP="0081574B">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7CB4DD8C" w:rsidR="001031CC" w:rsidRPr="00E207EE" w:rsidRDefault="0081574B" w:rsidP="0081574B">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bookmarkStart w:id="0" w:name="_GoBack"/>
            <w:bookmarkEnd w:id="0"/>
          </w:p>
        </w:tc>
      </w:tr>
      <w:tr w:rsidR="003304FA" w:rsidRPr="00E207EE" w14:paraId="0FEE3549" w14:textId="77777777" w:rsidTr="00E73391">
        <w:tc>
          <w:tcPr>
            <w:tcW w:w="509" w:type="dxa"/>
            <w:tcBorders>
              <w:top w:val="single" w:sz="4" w:space="0" w:color="auto"/>
              <w:bottom w:val="single" w:sz="4" w:space="0" w:color="auto"/>
            </w:tcBorders>
          </w:tcPr>
          <w:p w14:paraId="2ECF4130" w14:textId="77777777" w:rsidR="003304FA" w:rsidRPr="00E207EE" w:rsidRDefault="003304FA"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60048968" w14:textId="68BBB3E5" w:rsidR="003304FA" w:rsidRPr="00E207EE" w:rsidRDefault="003304FA" w:rsidP="003304F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п.7</w:t>
            </w:r>
          </w:p>
        </w:tc>
        <w:tc>
          <w:tcPr>
            <w:tcW w:w="2410" w:type="dxa"/>
            <w:tcBorders>
              <w:top w:val="single" w:sz="4" w:space="0" w:color="auto"/>
              <w:bottom w:val="single" w:sz="4" w:space="0" w:color="auto"/>
            </w:tcBorders>
          </w:tcPr>
          <w:p w14:paraId="291832C0" w14:textId="7B583089" w:rsidR="003304FA" w:rsidRPr="00E207EE" w:rsidRDefault="003304FA" w:rsidP="003304FA">
            <w:pPr>
              <w:widowControl w:val="0"/>
              <w:ind w:left="0" w:firstLine="0"/>
              <w:jc w:val="center"/>
              <w:rPr>
                <w:rFonts w:ascii="Arial" w:hAnsi="Arial" w:cs="Arial"/>
                <w:color w:val="000000" w:themeColor="text1"/>
                <w:sz w:val="20"/>
                <w:szCs w:val="20"/>
              </w:rPr>
            </w:pPr>
            <w:r w:rsidRPr="00E549E1">
              <w:rPr>
                <w:rFonts w:ascii="Arial" w:hAnsi="Arial" w:cs="Arial"/>
                <w:sz w:val="20"/>
                <w:szCs w:val="20"/>
              </w:rPr>
              <w:t>АО «Системы управления», № БЕ-590 от 28.02.2024</w:t>
            </w:r>
          </w:p>
        </w:tc>
        <w:tc>
          <w:tcPr>
            <w:tcW w:w="6377" w:type="dxa"/>
            <w:tcBorders>
              <w:top w:val="single" w:sz="4" w:space="0" w:color="auto"/>
              <w:bottom w:val="single" w:sz="4" w:space="0" w:color="auto"/>
            </w:tcBorders>
          </w:tcPr>
          <w:p w14:paraId="014B00F8" w14:textId="77777777" w:rsidR="003304FA" w:rsidRPr="00E549E1" w:rsidRDefault="003304FA" w:rsidP="003304FA">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205FACAB" w14:textId="3570CDB0" w:rsidR="003304FA" w:rsidRPr="00E207EE" w:rsidRDefault="003304FA" w:rsidP="003304FA">
            <w:pPr>
              <w:widowControl w:val="0"/>
              <w:ind w:left="0" w:firstLine="0"/>
              <w:rPr>
                <w:rFonts w:ascii="Arial" w:hAnsi="Arial" w:cs="Arial"/>
                <w:bCs/>
                <w:sz w:val="20"/>
                <w:szCs w:val="20"/>
              </w:rPr>
            </w:pPr>
            <w:r w:rsidRPr="0035143E">
              <w:rPr>
                <w:rFonts w:ascii="Arial" w:hAnsi="Arial" w:cs="Arial"/>
                <w:sz w:val="20"/>
                <w:szCs w:val="20"/>
              </w:rPr>
              <w:t>Из пункта 7 убрать предложение «Предполагается прекращение действия ГОСТ 2.052–2021…», т.к. межгосударственный стандарт ГОСТ 2.052–2021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2" w:type="dxa"/>
            <w:tcBorders>
              <w:top w:val="single" w:sz="4" w:space="0" w:color="auto"/>
              <w:bottom w:val="single" w:sz="4" w:space="0" w:color="auto"/>
            </w:tcBorders>
          </w:tcPr>
          <w:p w14:paraId="0D5BA5A4" w14:textId="7495D895" w:rsidR="008F30B2" w:rsidRPr="00E207EE" w:rsidRDefault="008F30B2" w:rsidP="008F30B2">
            <w:pPr>
              <w:widowControl w:val="0"/>
              <w:ind w:left="0" w:firstLine="0"/>
              <w:jc w:val="both"/>
              <w:rPr>
                <w:rFonts w:ascii="Arial" w:eastAsia="Times New Roman" w:hAnsi="Arial" w:cs="Arial"/>
                <w:sz w:val="20"/>
                <w:szCs w:val="20"/>
                <w:lang w:eastAsia="ru-RU"/>
              </w:rPr>
            </w:pPr>
          </w:p>
        </w:tc>
      </w:tr>
      <w:tr w:rsidR="008F30B2" w:rsidRPr="00E207EE" w14:paraId="7EE41EC8" w14:textId="77777777" w:rsidTr="00E73391">
        <w:tc>
          <w:tcPr>
            <w:tcW w:w="509" w:type="dxa"/>
            <w:tcBorders>
              <w:top w:val="single" w:sz="4" w:space="0" w:color="auto"/>
              <w:bottom w:val="single" w:sz="4" w:space="0" w:color="auto"/>
            </w:tcBorders>
          </w:tcPr>
          <w:p w14:paraId="6A32E872" w14:textId="2D302716"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3E0C5DC4" w14:textId="77777777" w:rsidR="008F30B2" w:rsidRPr="00E207EE" w:rsidRDefault="008F30B2" w:rsidP="003304FA">
            <w:pPr>
              <w:widowControl w:val="0"/>
              <w:ind w:left="0" w:firstLine="0"/>
              <w:jc w:val="both"/>
              <w:rPr>
                <w:rFonts w:ascii="Arial" w:eastAsia="Times New Roman" w:hAnsi="Arial" w:cs="Arial"/>
                <w:lang w:eastAsia="ru-RU"/>
              </w:rPr>
            </w:pPr>
            <w:r w:rsidRPr="008F30B2">
              <w:rPr>
                <w:rFonts w:ascii="Arial" w:hAnsi="Arial" w:cs="Arial"/>
                <w:sz w:val="20"/>
                <w:szCs w:val="20"/>
              </w:rPr>
              <w:t>$$</w:t>
            </w:r>
            <w:r>
              <w:rPr>
                <w:rFonts w:ascii="Arial" w:hAnsi="Arial" w:cs="Arial"/>
                <w:sz w:val="20"/>
                <w:szCs w:val="20"/>
              </w:rPr>
              <w:t>_</w:t>
            </w:r>
            <w:r w:rsidRPr="00E207EE">
              <w:rPr>
                <w:rFonts w:ascii="Arial" w:hAnsi="Arial" w:cs="Arial"/>
                <w:sz w:val="20"/>
                <w:szCs w:val="20"/>
              </w:rPr>
              <w:t>Пояснительная записка</w:t>
            </w:r>
          </w:p>
        </w:tc>
        <w:tc>
          <w:tcPr>
            <w:tcW w:w="2410" w:type="dxa"/>
            <w:tcBorders>
              <w:top w:val="single" w:sz="4" w:space="0" w:color="auto"/>
              <w:bottom w:val="single" w:sz="4" w:space="0" w:color="auto"/>
            </w:tcBorders>
          </w:tcPr>
          <w:p w14:paraId="7B7607CF" w14:textId="77777777" w:rsidR="008F30B2" w:rsidRPr="00E207EE" w:rsidRDefault="008F30B2" w:rsidP="003304FA">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377" w:type="dxa"/>
            <w:tcBorders>
              <w:top w:val="single" w:sz="4" w:space="0" w:color="auto"/>
              <w:bottom w:val="single" w:sz="4" w:space="0" w:color="auto"/>
            </w:tcBorders>
          </w:tcPr>
          <w:p w14:paraId="7A1687B5" w14:textId="77777777" w:rsidR="008F30B2" w:rsidRDefault="008F30B2" w:rsidP="003304FA">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D61202B" w14:textId="77777777" w:rsidR="008F30B2" w:rsidRPr="00A34C94" w:rsidRDefault="008F30B2" w:rsidP="003304FA">
            <w:pPr>
              <w:pStyle w:val="a7"/>
              <w:jc w:val="left"/>
              <w:rPr>
                <w:rFonts w:ascii="Arial" w:hAnsi="Arial" w:cs="Arial"/>
                <w:sz w:val="20"/>
                <w:szCs w:val="20"/>
              </w:rPr>
            </w:pPr>
            <w:r w:rsidRPr="00A34C94">
              <w:rPr>
                <w:rFonts w:ascii="Arial" w:hAnsi="Arial" w:cs="Arial"/>
                <w:sz w:val="20"/>
                <w:szCs w:val="20"/>
              </w:rPr>
              <w:t>пояснительные записки предполагают прекращение действия стандартов. Стандарты ЕСКД имеют статус двойного применения</w:t>
            </w:r>
            <w:proofErr w:type="gramStart"/>
            <w:r w:rsidRPr="00A34C94">
              <w:rPr>
                <w:rFonts w:ascii="Arial" w:hAnsi="Arial" w:cs="Arial"/>
                <w:sz w:val="20"/>
                <w:szCs w:val="20"/>
              </w:rPr>
              <w:t xml:space="preserve"> (</w:t>
            </w:r>
            <w:r w:rsidRPr="00A34C94">
              <w:rPr>
                <w:rFonts w:ascii="Arial" w:hAnsi="Arial" w:cs="Arial"/>
                <w:sz w:val="20"/>
                <w:szCs w:val="20"/>
              </w:rPr>
              <w:sym w:font="Wingdings" w:char="F0AB"/>
            </w:r>
            <w:r w:rsidRPr="00A34C94">
              <w:rPr>
                <w:rFonts w:ascii="Arial" w:hAnsi="Arial" w:cs="Arial"/>
                <w:sz w:val="20"/>
                <w:szCs w:val="20"/>
              </w:rPr>
              <w:t>).</w:t>
            </w:r>
            <w:proofErr w:type="gramEnd"/>
          </w:p>
          <w:p w14:paraId="221BDD60" w14:textId="77777777" w:rsidR="008F30B2" w:rsidRDefault="008F30B2" w:rsidP="003304FA">
            <w:pPr>
              <w:pStyle w:val="a7"/>
              <w:jc w:val="left"/>
              <w:rPr>
                <w:rFonts w:ascii="Arial" w:hAnsi="Arial" w:cs="Arial"/>
                <w:sz w:val="20"/>
                <w:szCs w:val="20"/>
              </w:rPr>
            </w:pPr>
            <w:r w:rsidRPr="004D490E">
              <w:rPr>
                <w:rFonts w:ascii="Arial" w:hAnsi="Arial" w:cs="Arial"/>
                <w:b/>
                <w:bCs/>
                <w:sz w:val="20"/>
                <w:szCs w:val="20"/>
                <w:u w:val="single"/>
              </w:rPr>
              <w:t>Обоснование:</w:t>
            </w:r>
          </w:p>
          <w:p w14:paraId="220877DB" w14:textId="77777777" w:rsidR="008F30B2" w:rsidRPr="00A34C94" w:rsidRDefault="008F30B2" w:rsidP="003304FA">
            <w:pPr>
              <w:widowControl w:val="0"/>
              <w:ind w:left="0" w:firstLine="0"/>
              <w:rPr>
                <w:rFonts w:ascii="Arial" w:hAnsi="Arial" w:cs="Arial"/>
                <w:bCs/>
                <w:sz w:val="20"/>
                <w:szCs w:val="20"/>
              </w:rPr>
            </w:pPr>
            <w:r w:rsidRPr="00A34C94">
              <w:rPr>
                <w:rFonts w:ascii="Arial" w:hAnsi="Arial" w:cs="Arial"/>
                <w:sz w:val="20"/>
                <w:szCs w:val="20"/>
              </w:rPr>
              <w:t>Разработка КД на изделия ГОЗ остается без ЕСКД.</w:t>
            </w:r>
          </w:p>
        </w:tc>
        <w:tc>
          <w:tcPr>
            <w:tcW w:w="4112" w:type="dxa"/>
            <w:tcBorders>
              <w:top w:val="single" w:sz="4" w:space="0" w:color="auto"/>
              <w:bottom w:val="single" w:sz="4" w:space="0" w:color="auto"/>
            </w:tcBorders>
          </w:tcPr>
          <w:p w14:paraId="39EAC714" w14:textId="33A2B5EE" w:rsidR="008F30B2" w:rsidRPr="00E207EE"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260D4AA8" w14:textId="77777777" w:rsidTr="00E73391">
        <w:tc>
          <w:tcPr>
            <w:tcW w:w="509" w:type="dxa"/>
            <w:tcBorders>
              <w:top w:val="single" w:sz="4" w:space="0" w:color="auto"/>
              <w:bottom w:val="single" w:sz="4" w:space="0" w:color="auto"/>
            </w:tcBorders>
          </w:tcPr>
          <w:p w14:paraId="78BAA3A6"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2B251603" w14:textId="39D6A7FA" w:rsidR="008F30B2" w:rsidRPr="00B247A4" w:rsidRDefault="008F30B2" w:rsidP="003304F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p>
        </w:tc>
        <w:tc>
          <w:tcPr>
            <w:tcW w:w="2410" w:type="dxa"/>
            <w:tcBorders>
              <w:top w:val="single" w:sz="4" w:space="0" w:color="auto"/>
              <w:bottom w:val="single" w:sz="4" w:space="0" w:color="auto"/>
            </w:tcBorders>
          </w:tcPr>
          <w:p w14:paraId="48CA2A8F" w14:textId="29799767" w:rsidR="008F30B2" w:rsidRDefault="008F30B2" w:rsidP="003304FA">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Borders>
              <w:top w:val="single" w:sz="4" w:space="0" w:color="auto"/>
              <w:bottom w:val="single" w:sz="4" w:space="0" w:color="auto"/>
            </w:tcBorders>
          </w:tcPr>
          <w:p w14:paraId="1CE4C03A" w14:textId="77777777" w:rsidR="008F30B2" w:rsidRDefault="008F30B2" w:rsidP="00B247A4">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ECF9601" w14:textId="694E2A5B" w:rsidR="008F30B2" w:rsidRPr="00B247A4" w:rsidRDefault="008F30B2" w:rsidP="003304FA">
            <w:pPr>
              <w:pStyle w:val="a7"/>
              <w:jc w:val="left"/>
              <w:rPr>
                <w:rFonts w:ascii="Arial" w:hAnsi="Arial" w:cs="Arial"/>
                <w:sz w:val="20"/>
                <w:szCs w:val="20"/>
              </w:rPr>
            </w:pPr>
            <w:r w:rsidRPr="00FF31BE">
              <w:rPr>
                <w:rStyle w:val="FontStyle36"/>
                <w:rFonts w:asciiTheme="minorBidi" w:eastAsia="Tahoma" w:hAnsiTheme="minorBidi" w:cstheme="minorBidi"/>
                <w:sz w:val="20"/>
                <w:szCs w:val="20"/>
              </w:rPr>
              <w:t xml:space="preserve">Пояснительная записка не отражает сути отличия Проекта ГОСТ </w:t>
            </w:r>
            <w:proofErr w:type="gramStart"/>
            <w:r w:rsidRPr="00FF31BE">
              <w:rPr>
                <w:rStyle w:val="FontStyle36"/>
                <w:rFonts w:asciiTheme="minorBidi" w:eastAsia="Tahoma" w:hAnsiTheme="minorBidi" w:cstheme="minorBidi"/>
                <w:sz w:val="20"/>
                <w:szCs w:val="20"/>
              </w:rPr>
              <w:t>Р</w:t>
            </w:r>
            <w:proofErr w:type="gramEnd"/>
            <w:r w:rsidRPr="00FF31BE">
              <w:rPr>
                <w:rStyle w:val="FontStyle36"/>
                <w:rFonts w:asciiTheme="minorBidi" w:eastAsia="Tahoma" w:hAnsiTheme="minorBidi" w:cstheme="minorBidi"/>
                <w:sz w:val="20"/>
                <w:szCs w:val="20"/>
              </w:rPr>
              <w:t xml:space="preserve"> 2.052 от ГОСТ 2.052-2021, что затрудняет экспертизу Проекта ГОСТ Р 2.052</w:t>
            </w:r>
          </w:p>
        </w:tc>
        <w:tc>
          <w:tcPr>
            <w:tcW w:w="4112" w:type="dxa"/>
            <w:tcBorders>
              <w:top w:val="single" w:sz="4" w:space="0" w:color="auto"/>
              <w:bottom w:val="single" w:sz="4" w:space="0" w:color="auto"/>
            </w:tcBorders>
          </w:tcPr>
          <w:p w14:paraId="4CBA66F9" w14:textId="042A3139" w:rsidR="008F30B2" w:rsidRPr="00E207EE"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74AA8CAA" w14:textId="77777777" w:rsidTr="00E73391">
        <w:tc>
          <w:tcPr>
            <w:tcW w:w="509" w:type="dxa"/>
            <w:tcBorders>
              <w:top w:val="single" w:sz="4" w:space="0" w:color="auto"/>
              <w:bottom w:val="single" w:sz="4" w:space="0" w:color="auto"/>
            </w:tcBorders>
          </w:tcPr>
          <w:p w14:paraId="364C9D44" w14:textId="77777777" w:rsidR="008F30B2" w:rsidRPr="00E207EE" w:rsidRDefault="008F30B2" w:rsidP="00D54EC6">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343A00F6" w14:textId="77777777" w:rsidR="008F30B2" w:rsidRPr="004546A8" w:rsidRDefault="008F30B2" w:rsidP="00D54EC6">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043AD3E" w14:textId="77777777" w:rsidR="008F30B2" w:rsidRDefault="008F30B2" w:rsidP="00D54EC6">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377" w:type="dxa"/>
            <w:tcBorders>
              <w:top w:val="single" w:sz="4" w:space="0" w:color="auto"/>
              <w:bottom w:val="single" w:sz="4" w:space="0" w:color="auto"/>
            </w:tcBorders>
          </w:tcPr>
          <w:p w14:paraId="2F59EF21" w14:textId="77777777" w:rsidR="008F30B2" w:rsidRDefault="008F30B2" w:rsidP="00D54EC6">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8378308" w14:textId="61AF0F4D" w:rsidR="008F30B2" w:rsidRDefault="008F30B2" w:rsidP="00D54EC6">
            <w:pPr>
              <w:widowControl w:val="0"/>
              <w:ind w:left="0" w:firstLine="0"/>
              <w:jc w:val="both"/>
              <w:rPr>
                <w:rFonts w:ascii="Arial" w:eastAsia="Times New Roman" w:hAnsi="Arial" w:cs="Arial"/>
                <w:sz w:val="20"/>
                <w:szCs w:val="20"/>
                <w:lang w:eastAsia="ru-RU"/>
              </w:rPr>
            </w:pPr>
          </w:p>
        </w:tc>
      </w:tr>
      <w:tr w:rsidR="008F30B2" w:rsidRPr="00E207EE" w14:paraId="602455E8" w14:textId="77777777" w:rsidTr="00E73391">
        <w:tc>
          <w:tcPr>
            <w:tcW w:w="509" w:type="dxa"/>
            <w:tcBorders>
              <w:top w:val="single" w:sz="4" w:space="0" w:color="auto"/>
              <w:bottom w:val="single" w:sz="4" w:space="0" w:color="auto"/>
            </w:tcBorders>
          </w:tcPr>
          <w:p w14:paraId="09A91840" w14:textId="77777777" w:rsidR="008F30B2" w:rsidRPr="00E207EE" w:rsidRDefault="008F30B2" w:rsidP="008F30B2">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3713F76A" w14:textId="77777777" w:rsidR="008F30B2" w:rsidRPr="004546A8" w:rsidRDefault="008F30B2" w:rsidP="008F30B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4075EC6" w14:textId="77777777" w:rsidR="008F30B2" w:rsidRDefault="008F30B2" w:rsidP="008F30B2">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10-01/12022 от 02.04.2024 г.</w:t>
            </w:r>
          </w:p>
        </w:tc>
        <w:tc>
          <w:tcPr>
            <w:tcW w:w="6377" w:type="dxa"/>
            <w:tcBorders>
              <w:top w:val="single" w:sz="4" w:space="0" w:color="auto"/>
              <w:bottom w:val="single" w:sz="4" w:space="0" w:color="auto"/>
            </w:tcBorders>
          </w:tcPr>
          <w:p w14:paraId="79CB8D6B" w14:textId="77777777" w:rsidR="008F30B2" w:rsidRDefault="008F30B2" w:rsidP="008F30B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0FD4A9E" w14:textId="13EAF4A3" w:rsidR="008F30B2" w:rsidRDefault="008F30B2" w:rsidP="008F30B2">
            <w:pPr>
              <w:widowControl w:val="0"/>
              <w:ind w:left="0" w:firstLine="0"/>
              <w:jc w:val="both"/>
              <w:rPr>
                <w:rFonts w:ascii="Arial" w:eastAsia="Times New Roman" w:hAnsi="Arial" w:cs="Arial"/>
                <w:sz w:val="20"/>
                <w:szCs w:val="20"/>
                <w:lang w:eastAsia="ru-RU"/>
              </w:rPr>
            </w:pPr>
          </w:p>
        </w:tc>
      </w:tr>
      <w:tr w:rsidR="008F30B2" w:rsidRPr="00E207EE" w14:paraId="65FC474B" w14:textId="77777777" w:rsidTr="00E73391">
        <w:tc>
          <w:tcPr>
            <w:tcW w:w="509" w:type="dxa"/>
            <w:tcBorders>
              <w:top w:val="single" w:sz="4" w:space="0" w:color="auto"/>
              <w:bottom w:val="single" w:sz="4" w:space="0" w:color="auto"/>
            </w:tcBorders>
          </w:tcPr>
          <w:p w14:paraId="6D007C32" w14:textId="77777777" w:rsidR="008F30B2" w:rsidRPr="00E207EE" w:rsidRDefault="008F30B2" w:rsidP="008F30B2">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46A97EFA" w14:textId="77777777" w:rsidR="008F30B2" w:rsidRPr="004546A8" w:rsidRDefault="008F30B2" w:rsidP="008F30B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F791D8D" w14:textId="77777777" w:rsidR="008F30B2" w:rsidRPr="00CA76BB" w:rsidRDefault="008F30B2" w:rsidP="008F30B2">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377" w:type="dxa"/>
            <w:tcBorders>
              <w:top w:val="single" w:sz="4" w:space="0" w:color="auto"/>
              <w:bottom w:val="single" w:sz="4" w:space="0" w:color="auto"/>
            </w:tcBorders>
          </w:tcPr>
          <w:p w14:paraId="146F972C" w14:textId="77777777" w:rsidR="008F30B2" w:rsidRDefault="008F30B2" w:rsidP="008F30B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8072AA9" w14:textId="37B7C7C3" w:rsidR="008F30B2" w:rsidRDefault="008F30B2" w:rsidP="008F30B2">
            <w:pPr>
              <w:widowControl w:val="0"/>
              <w:ind w:left="0" w:firstLine="0"/>
              <w:jc w:val="both"/>
              <w:rPr>
                <w:rFonts w:ascii="Arial" w:eastAsia="Times New Roman" w:hAnsi="Arial" w:cs="Arial"/>
                <w:sz w:val="20"/>
                <w:szCs w:val="20"/>
                <w:lang w:eastAsia="ru-RU"/>
              </w:rPr>
            </w:pPr>
          </w:p>
        </w:tc>
      </w:tr>
      <w:tr w:rsidR="008F30B2" w:rsidRPr="00E207EE" w14:paraId="784B38C1" w14:textId="77777777" w:rsidTr="00E73391">
        <w:tc>
          <w:tcPr>
            <w:tcW w:w="509" w:type="dxa"/>
            <w:tcBorders>
              <w:top w:val="single" w:sz="4" w:space="0" w:color="auto"/>
              <w:bottom w:val="single" w:sz="4" w:space="0" w:color="auto"/>
            </w:tcBorders>
          </w:tcPr>
          <w:p w14:paraId="561FD8F2" w14:textId="77777777" w:rsidR="008F30B2" w:rsidRPr="00E207EE" w:rsidRDefault="008F30B2" w:rsidP="008F30B2">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1ED29F32" w14:textId="77777777" w:rsidR="008F30B2" w:rsidRPr="004546A8" w:rsidRDefault="008F30B2" w:rsidP="008F30B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1320E7E" w14:textId="77777777" w:rsidR="008F30B2" w:rsidRDefault="008F30B2" w:rsidP="008F30B2">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377" w:type="dxa"/>
            <w:tcBorders>
              <w:top w:val="single" w:sz="4" w:space="0" w:color="auto"/>
              <w:bottom w:val="single" w:sz="4" w:space="0" w:color="auto"/>
            </w:tcBorders>
          </w:tcPr>
          <w:p w14:paraId="4862BCA2" w14:textId="77777777" w:rsidR="008F30B2" w:rsidRDefault="008F30B2" w:rsidP="008F30B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EEB69EC" w14:textId="207766AC" w:rsidR="008F30B2" w:rsidRDefault="008F30B2" w:rsidP="008F30B2">
            <w:pPr>
              <w:widowControl w:val="0"/>
              <w:ind w:left="0" w:firstLine="0"/>
              <w:jc w:val="both"/>
              <w:rPr>
                <w:rFonts w:ascii="Arial" w:eastAsia="Times New Roman" w:hAnsi="Arial" w:cs="Arial"/>
                <w:sz w:val="20"/>
                <w:szCs w:val="20"/>
                <w:lang w:eastAsia="ru-RU"/>
              </w:rPr>
            </w:pPr>
          </w:p>
        </w:tc>
      </w:tr>
      <w:tr w:rsidR="008F30B2" w:rsidRPr="00E207EE" w14:paraId="03997305" w14:textId="77777777" w:rsidTr="00E73391">
        <w:tc>
          <w:tcPr>
            <w:tcW w:w="509" w:type="dxa"/>
            <w:tcBorders>
              <w:top w:val="single" w:sz="4" w:space="0" w:color="auto"/>
              <w:bottom w:val="single" w:sz="4" w:space="0" w:color="auto"/>
            </w:tcBorders>
          </w:tcPr>
          <w:p w14:paraId="78CD42E4" w14:textId="77777777" w:rsidR="008F30B2" w:rsidRPr="00E207EE" w:rsidRDefault="008F30B2" w:rsidP="008F30B2">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758C0B8D" w14:textId="77777777" w:rsidR="008F30B2" w:rsidRPr="004546A8" w:rsidRDefault="008F30B2" w:rsidP="008F30B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8A421A0" w14:textId="77777777" w:rsidR="008F30B2" w:rsidRDefault="008F30B2" w:rsidP="008F30B2">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377" w:type="dxa"/>
            <w:tcBorders>
              <w:top w:val="single" w:sz="4" w:space="0" w:color="auto"/>
              <w:bottom w:val="single" w:sz="4" w:space="0" w:color="auto"/>
            </w:tcBorders>
          </w:tcPr>
          <w:p w14:paraId="6BAAC546" w14:textId="77777777" w:rsidR="008F30B2" w:rsidRDefault="008F30B2" w:rsidP="008F30B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15EF995" w14:textId="1FAA9E5E" w:rsidR="008F30B2" w:rsidRDefault="008F30B2" w:rsidP="008F30B2">
            <w:pPr>
              <w:widowControl w:val="0"/>
              <w:ind w:left="0" w:firstLine="0"/>
              <w:jc w:val="both"/>
              <w:rPr>
                <w:rFonts w:ascii="Arial" w:eastAsia="Times New Roman" w:hAnsi="Arial" w:cs="Arial"/>
                <w:sz w:val="20"/>
                <w:szCs w:val="20"/>
                <w:lang w:eastAsia="ru-RU"/>
              </w:rPr>
            </w:pPr>
          </w:p>
        </w:tc>
      </w:tr>
      <w:tr w:rsidR="008F30B2" w:rsidRPr="00E207EE" w14:paraId="7F0D57D0" w14:textId="77777777" w:rsidTr="00E73391">
        <w:tc>
          <w:tcPr>
            <w:tcW w:w="509" w:type="dxa"/>
            <w:tcBorders>
              <w:top w:val="single" w:sz="4" w:space="0" w:color="auto"/>
              <w:bottom w:val="single" w:sz="4" w:space="0" w:color="auto"/>
            </w:tcBorders>
          </w:tcPr>
          <w:p w14:paraId="738F30B3"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574C35D1"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1B97742" w14:textId="77777777" w:rsidR="008F30B2" w:rsidRDefault="008F30B2" w:rsidP="003304FA">
            <w:pPr>
              <w:widowControl w:val="0"/>
              <w:ind w:left="0" w:firstLine="0"/>
              <w:jc w:val="center"/>
              <w:rPr>
                <w:rFonts w:ascii="Arial" w:hAnsi="Arial" w:cs="Arial"/>
                <w:sz w:val="20"/>
                <w:szCs w:val="20"/>
              </w:rPr>
            </w:pPr>
            <w:r w:rsidRPr="00057435">
              <w:rPr>
                <w:rFonts w:ascii="Arial" w:hAnsi="Arial" w:cs="Arial"/>
                <w:sz w:val="20"/>
                <w:szCs w:val="20"/>
              </w:rPr>
              <w:t>АО «Северное ПКБ», № 1705/2263Э от 15.03.2024 г.</w:t>
            </w:r>
          </w:p>
        </w:tc>
        <w:tc>
          <w:tcPr>
            <w:tcW w:w="6377" w:type="dxa"/>
            <w:tcBorders>
              <w:top w:val="single" w:sz="4" w:space="0" w:color="auto"/>
              <w:bottom w:val="single" w:sz="4" w:space="0" w:color="auto"/>
            </w:tcBorders>
          </w:tcPr>
          <w:p w14:paraId="6320DAC4" w14:textId="77777777"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E758F74" w14:textId="6F8A335E"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5BF035C0" w14:textId="77777777" w:rsidTr="00E73391">
        <w:tc>
          <w:tcPr>
            <w:tcW w:w="509" w:type="dxa"/>
          </w:tcPr>
          <w:p w14:paraId="407EE78B"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Pr>
          <w:p w14:paraId="5F8597E9" w14:textId="77777777" w:rsidR="008F30B2" w:rsidRPr="00E207EE" w:rsidRDefault="008F30B2" w:rsidP="003304FA">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321AC60" w14:textId="1DF9DA72" w:rsidR="008F30B2" w:rsidRPr="00E207EE" w:rsidRDefault="008F30B2" w:rsidP="003304FA">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w:t>
            </w:r>
            <w:proofErr w:type="gramStart"/>
            <w:r>
              <w:rPr>
                <w:rFonts w:ascii="Arial" w:hAnsi="Arial" w:cs="Arial"/>
                <w:sz w:val="20"/>
                <w:szCs w:val="20"/>
              </w:rPr>
              <w:t>н</w:t>
            </w:r>
            <w:proofErr w:type="gramEnd"/>
          </w:p>
        </w:tc>
        <w:tc>
          <w:tcPr>
            <w:tcW w:w="6377" w:type="dxa"/>
          </w:tcPr>
          <w:p w14:paraId="17831A67" w14:textId="153E1BDC" w:rsidR="008F30B2" w:rsidRPr="00E207EE"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Pr>
          <w:p w14:paraId="773C35FE" w14:textId="23E19855" w:rsidR="008F30B2" w:rsidRPr="00E207EE" w:rsidRDefault="008F30B2" w:rsidP="003304FA">
            <w:pPr>
              <w:widowControl w:val="0"/>
              <w:ind w:left="0" w:firstLine="0"/>
              <w:jc w:val="both"/>
              <w:rPr>
                <w:rFonts w:ascii="Arial" w:hAnsi="Arial" w:cs="Arial"/>
                <w:sz w:val="20"/>
                <w:szCs w:val="20"/>
              </w:rPr>
            </w:pPr>
          </w:p>
        </w:tc>
      </w:tr>
      <w:tr w:rsidR="008F30B2" w:rsidRPr="00E207EE" w14:paraId="6B7A15E1" w14:textId="77777777" w:rsidTr="00E73391">
        <w:tc>
          <w:tcPr>
            <w:tcW w:w="509" w:type="dxa"/>
            <w:tcBorders>
              <w:top w:val="single" w:sz="4" w:space="0" w:color="auto"/>
              <w:bottom w:val="single" w:sz="4" w:space="0" w:color="auto"/>
            </w:tcBorders>
          </w:tcPr>
          <w:p w14:paraId="2BD8B7FE"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3417620B"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0190083" w14:textId="77777777" w:rsidR="008F30B2" w:rsidRPr="00E207EE" w:rsidRDefault="008F30B2" w:rsidP="003304F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377" w:type="dxa"/>
            <w:tcBorders>
              <w:top w:val="single" w:sz="4" w:space="0" w:color="auto"/>
              <w:bottom w:val="single" w:sz="4" w:space="0" w:color="auto"/>
            </w:tcBorders>
          </w:tcPr>
          <w:p w14:paraId="5A356420" w14:textId="77777777" w:rsidR="008F30B2" w:rsidRPr="00E207EE" w:rsidRDefault="008F30B2" w:rsidP="003304FA">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D4F04DB" w14:textId="209DC009" w:rsidR="008F30B2" w:rsidRPr="00E207EE"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78CB8C68" w14:textId="77777777" w:rsidTr="00E73391">
        <w:tc>
          <w:tcPr>
            <w:tcW w:w="509" w:type="dxa"/>
            <w:tcBorders>
              <w:top w:val="single" w:sz="4" w:space="0" w:color="auto"/>
              <w:bottom w:val="single" w:sz="4" w:space="0" w:color="auto"/>
            </w:tcBorders>
          </w:tcPr>
          <w:p w14:paraId="2B452FCF"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1847E048" w14:textId="29DAB8ED"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873F9F5" w14:textId="4AD581DF" w:rsidR="008F30B2" w:rsidRPr="00220AFE" w:rsidRDefault="008F30B2" w:rsidP="003304FA">
            <w:pPr>
              <w:widowControl w:val="0"/>
              <w:ind w:left="0" w:firstLine="0"/>
              <w:jc w:val="center"/>
              <w:rPr>
                <w:rFonts w:ascii="Arial" w:hAnsi="Arial" w:cs="Arial"/>
                <w:color w:val="000000" w:themeColor="text1"/>
                <w:sz w:val="20"/>
                <w:szCs w:val="20"/>
                <w:lang w:val="en-US"/>
              </w:rPr>
            </w:pPr>
            <w:r w:rsidRPr="00220AFE">
              <w:rPr>
                <w:rFonts w:ascii="Arial" w:hAnsi="Arial" w:cs="Arial"/>
                <w:color w:val="000000" w:themeColor="text1"/>
                <w:sz w:val="20"/>
                <w:szCs w:val="20"/>
              </w:rPr>
              <w:t>ПАО «</w:t>
            </w:r>
            <w:proofErr w:type="spellStart"/>
            <w:r w:rsidRPr="00220AFE">
              <w:rPr>
                <w:rFonts w:ascii="Arial" w:hAnsi="Arial" w:cs="Arial"/>
                <w:color w:val="000000" w:themeColor="text1"/>
                <w:sz w:val="20"/>
                <w:szCs w:val="20"/>
              </w:rPr>
              <w:t>Гипротюменнефтегаз</w:t>
            </w:r>
            <w:proofErr w:type="spellEnd"/>
            <w:r w:rsidRPr="00220AFE">
              <w:rPr>
                <w:rFonts w:ascii="Arial" w:hAnsi="Arial" w:cs="Arial"/>
                <w:color w:val="000000" w:themeColor="text1"/>
                <w:sz w:val="20"/>
                <w:szCs w:val="20"/>
              </w:rPr>
              <w:t>»</w:t>
            </w:r>
            <w:r>
              <w:rPr>
                <w:rFonts w:ascii="Arial" w:hAnsi="Arial" w:cs="Arial"/>
                <w:color w:val="000000" w:themeColor="text1"/>
                <w:sz w:val="20"/>
                <w:szCs w:val="20"/>
              </w:rPr>
              <w:t>, № </w:t>
            </w:r>
            <w:r w:rsidRPr="00220AFE">
              <w:rPr>
                <w:rFonts w:ascii="Arial" w:hAnsi="Arial" w:cs="Arial"/>
                <w:color w:val="000000" w:themeColor="text1"/>
                <w:sz w:val="20"/>
                <w:szCs w:val="20"/>
              </w:rPr>
              <w:t>09-1326</w:t>
            </w:r>
            <w:r>
              <w:rPr>
                <w:rFonts w:ascii="Arial" w:hAnsi="Arial" w:cs="Arial"/>
                <w:color w:val="000000" w:themeColor="text1"/>
                <w:sz w:val="20"/>
                <w:szCs w:val="20"/>
              </w:rPr>
              <w:t xml:space="preserve"> от 09.02.2024 г.</w:t>
            </w:r>
          </w:p>
        </w:tc>
        <w:tc>
          <w:tcPr>
            <w:tcW w:w="6377" w:type="dxa"/>
            <w:tcBorders>
              <w:top w:val="single" w:sz="4" w:space="0" w:color="auto"/>
              <w:bottom w:val="single" w:sz="4" w:space="0" w:color="auto"/>
            </w:tcBorders>
          </w:tcPr>
          <w:p w14:paraId="3448F0A4" w14:textId="4C931952"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D4485BD" w14:textId="5EDCD3DD"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37D4BB67" w14:textId="77777777" w:rsidTr="00E73391">
        <w:tc>
          <w:tcPr>
            <w:tcW w:w="509" w:type="dxa"/>
            <w:tcBorders>
              <w:top w:val="single" w:sz="4" w:space="0" w:color="auto"/>
              <w:bottom w:val="single" w:sz="4" w:space="0" w:color="auto"/>
            </w:tcBorders>
          </w:tcPr>
          <w:p w14:paraId="474546D3"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47BADF26"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70F8E1E" w14:textId="77777777" w:rsidR="008F30B2" w:rsidRDefault="008F30B2" w:rsidP="003304F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377" w:type="dxa"/>
            <w:tcBorders>
              <w:top w:val="single" w:sz="4" w:space="0" w:color="auto"/>
              <w:bottom w:val="single" w:sz="4" w:space="0" w:color="auto"/>
            </w:tcBorders>
          </w:tcPr>
          <w:p w14:paraId="5ACC0284" w14:textId="77777777"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F897830" w14:textId="58B8A0C5"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10C402CF" w14:textId="77777777" w:rsidTr="00E73391">
        <w:tc>
          <w:tcPr>
            <w:tcW w:w="509" w:type="dxa"/>
            <w:tcBorders>
              <w:top w:val="single" w:sz="4" w:space="0" w:color="auto"/>
              <w:bottom w:val="single" w:sz="4" w:space="0" w:color="auto"/>
            </w:tcBorders>
          </w:tcPr>
          <w:p w14:paraId="7417B1C9"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4C0C58F7"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0BDD9C5" w14:textId="77777777" w:rsidR="008F30B2" w:rsidRDefault="008F30B2" w:rsidP="003304F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377" w:type="dxa"/>
            <w:tcBorders>
              <w:top w:val="single" w:sz="4" w:space="0" w:color="auto"/>
              <w:bottom w:val="single" w:sz="4" w:space="0" w:color="auto"/>
            </w:tcBorders>
          </w:tcPr>
          <w:p w14:paraId="5E580C78" w14:textId="77777777"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2E33062" w14:textId="3DFC9D74"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7F4DDE24" w14:textId="77777777" w:rsidTr="00E73391">
        <w:tc>
          <w:tcPr>
            <w:tcW w:w="509" w:type="dxa"/>
            <w:tcBorders>
              <w:top w:val="single" w:sz="4" w:space="0" w:color="auto"/>
              <w:bottom w:val="single" w:sz="4" w:space="0" w:color="auto"/>
            </w:tcBorders>
          </w:tcPr>
          <w:p w14:paraId="09E62A1D"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5DEA4F22"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0EAB8D3" w14:textId="77777777" w:rsidR="008F30B2" w:rsidRDefault="008F30B2" w:rsidP="003304FA">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377" w:type="dxa"/>
            <w:tcBorders>
              <w:top w:val="single" w:sz="4" w:space="0" w:color="auto"/>
              <w:bottom w:val="single" w:sz="4" w:space="0" w:color="auto"/>
            </w:tcBorders>
          </w:tcPr>
          <w:p w14:paraId="47C13897" w14:textId="77777777"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AA4CCB3" w14:textId="1F313699"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39BB1E49" w14:textId="77777777" w:rsidTr="00E73391">
        <w:tc>
          <w:tcPr>
            <w:tcW w:w="509" w:type="dxa"/>
          </w:tcPr>
          <w:p w14:paraId="294AF6EB" w14:textId="1B7CF7F3"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Pr>
          <w:p w14:paraId="3BEF6BFD" w14:textId="77777777" w:rsidR="008F30B2" w:rsidRPr="00E207EE" w:rsidRDefault="008F30B2" w:rsidP="003304FA">
            <w:pPr>
              <w:widowControl w:val="0"/>
              <w:ind w:left="0" w:firstLine="0"/>
              <w:jc w:val="both"/>
              <w:rPr>
                <w:rFonts w:ascii="Arial" w:eastAsia="Times New Roman" w:hAnsi="Arial" w:cs="Arial"/>
                <w:lang w:eastAsia="ru-RU"/>
              </w:rPr>
            </w:pPr>
            <w:r w:rsidRPr="00220AFE">
              <w:rPr>
                <w:rFonts w:ascii="Arial" w:hAnsi="Arial" w:cs="Arial"/>
                <w:sz w:val="20"/>
                <w:szCs w:val="20"/>
              </w:rPr>
              <w:t>$$</w:t>
            </w:r>
            <w:r>
              <w:rPr>
                <w:rFonts w:ascii="Arial" w:hAnsi="Arial" w:cs="Arial"/>
                <w:sz w:val="20"/>
                <w:szCs w:val="20"/>
              </w:rPr>
              <w:t>_Проект в целом</w:t>
            </w:r>
          </w:p>
        </w:tc>
        <w:tc>
          <w:tcPr>
            <w:tcW w:w="2410" w:type="dxa"/>
          </w:tcPr>
          <w:p w14:paraId="2B63F2FA" w14:textId="18A42E14" w:rsidR="008F30B2" w:rsidRPr="00311B60" w:rsidRDefault="008F30B2" w:rsidP="003304FA">
            <w:pPr>
              <w:widowControl w:val="0"/>
              <w:ind w:left="0" w:firstLine="0"/>
              <w:jc w:val="center"/>
              <w:rPr>
                <w:rFonts w:ascii="Arial" w:hAnsi="Arial" w:cs="Arial"/>
                <w:sz w:val="20"/>
                <w:szCs w:val="20"/>
              </w:rPr>
            </w:pPr>
            <w:r>
              <w:rPr>
                <w:rFonts w:ascii="Arial" w:hAnsi="Arial" w:cs="Arial"/>
                <w:sz w:val="20"/>
                <w:szCs w:val="20"/>
              </w:rPr>
              <w:t>ФГБУ ВНИИПО МЧС России, № ИВ-117-687-13-5 от 21.02.2024 г.</w:t>
            </w:r>
          </w:p>
        </w:tc>
        <w:tc>
          <w:tcPr>
            <w:tcW w:w="6377" w:type="dxa"/>
          </w:tcPr>
          <w:p w14:paraId="346D1F16" w14:textId="09EB67AF" w:rsidR="008F30B2" w:rsidRPr="00E207EE"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Pr>
          <w:p w14:paraId="2FC528CD" w14:textId="3E083BB0" w:rsidR="008F30B2" w:rsidRPr="00E207EE"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45D4844B" w14:textId="77777777" w:rsidTr="00E73391">
        <w:tc>
          <w:tcPr>
            <w:tcW w:w="509" w:type="dxa"/>
            <w:tcBorders>
              <w:top w:val="single" w:sz="4" w:space="0" w:color="auto"/>
              <w:bottom w:val="single" w:sz="4" w:space="0" w:color="auto"/>
            </w:tcBorders>
          </w:tcPr>
          <w:p w14:paraId="52061301"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4E13FFDA"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04B3D03" w14:textId="77777777" w:rsidR="008F30B2" w:rsidRPr="007C44FD" w:rsidRDefault="008F30B2" w:rsidP="003304FA">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377" w:type="dxa"/>
            <w:tcBorders>
              <w:top w:val="single" w:sz="4" w:space="0" w:color="auto"/>
              <w:bottom w:val="single" w:sz="4" w:space="0" w:color="auto"/>
            </w:tcBorders>
          </w:tcPr>
          <w:p w14:paraId="11708EBC" w14:textId="77777777"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620727A" w14:textId="5CE699F0"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208512D4" w14:textId="77777777" w:rsidTr="00E73391">
        <w:tc>
          <w:tcPr>
            <w:tcW w:w="509" w:type="dxa"/>
            <w:tcBorders>
              <w:top w:val="single" w:sz="4" w:space="0" w:color="auto"/>
              <w:bottom w:val="single" w:sz="4" w:space="0" w:color="auto"/>
            </w:tcBorders>
          </w:tcPr>
          <w:p w14:paraId="128C49F3"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2AFDAE72"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11A039C" w14:textId="77777777" w:rsidR="008F30B2" w:rsidRDefault="008F30B2" w:rsidP="003304FA">
            <w:pPr>
              <w:widowControl w:val="0"/>
              <w:ind w:left="0" w:firstLine="0"/>
              <w:jc w:val="center"/>
              <w:rPr>
                <w:rFonts w:ascii="Arial" w:hAnsi="Arial" w:cs="Arial"/>
                <w:color w:val="000000" w:themeColor="text1"/>
                <w:sz w:val="20"/>
                <w:szCs w:val="20"/>
              </w:rPr>
            </w:pPr>
            <w:r>
              <w:rPr>
                <w:rFonts w:ascii="Arial" w:hAnsi="Arial" w:cs="Arial"/>
                <w:sz w:val="20"/>
                <w:szCs w:val="20"/>
              </w:rPr>
              <w:t>АО «Концерн НПО «Аврора», № 20210/10-104 от 06.03.2024 г.</w:t>
            </w:r>
          </w:p>
        </w:tc>
        <w:tc>
          <w:tcPr>
            <w:tcW w:w="6377" w:type="dxa"/>
            <w:tcBorders>
              <w:top w:val="single" w:sz="4" w:space="0" w:color="auto"/>
              <w:bottom w:val="single" w:sz="4" w:space="0" w:color="auto"/>
            </w:tcBorders>
          </w:tcPr>
          <w:p w14:paraId="3E095A5A" w14:textId="77777777"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7DC1101" w14:textId="15AC8593"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2FD5F57E" w14:textId="77777777" w:rsidTr="00E73391">
        <w:tc>
          <w:tcPr>
            <w:tcW w:w="509" w:type="dxa"/>
            <w:tcBorders>
              <w:top w:val="single" w:sz="4" w:space="0" w:color="auto"/>
              <w:bottom w:val="single" w:sz="4" w:space="0" w:color="auto"/>
            </w:tcBorders>
          </w:tcPr>
          <w:p w14:paraId="4B0BE086"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21B16347"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D3A522B" w14:textId="77777777" w:rsidR="008F30B2" w:rsidRDefault="008F30B2" w:rsidP="003304FA">
            <w:pPr>
              <w:widowControl w:val="0"/>
              <w:ind w:left="0" w:firstLine="0"/>
              <w:jc w:val="center"/>
              <w:rPr>
                <w:rFonts w:ascii="Arial" w:hAnsi="Arial" w:cs="Arial"/>
                <w:sz w:val="20"/>
                <w:szCs w:val="20"/>
              </w:rPr>
            </w:pPr>
            <w:r>
              <w:rPr>
                <w:rFonts w:ascii="Arial" w:hAnsi="Arial" w:cs="Arial"/>
                <w:color w:val="000000" w:themeColor="text1"/>
                <w:sz w:val="20"/>
                <w:szCs w:val="20"/>
              </w:rPr>
              <w:t>АО «ПО «УОМЗ», № 237/34 от 05.03.2024 г.</w:t>
            </w:r>
          </w:p>
        </w:tc>
        <w:tc>
          <w:tcPr>
            <w:tcW w:w="6377" w:type="dxa"/>
            <w:tcBorders>
              <w:top w:val="single" w:sz="4" w:space="0" w:color="auto"/>
              <w:bottom w:val="single" w:sz="4" w:space="0" w:color="auto"/>
            </w:tcBorders>
          </w:tcPr>
          <w:p w14:paraId="316EF804" w14:textId="77777777"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92D745E" w14:textId="168D15C5"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116A0F08" w14:textId="77777777" w:rsidTr="00E73391">
        <w:tc>
          <w:tcPr>
            <w:tcW w:w="509" w:type="dxa"/>
            <w:tcBorders>
              <w:top w:val="single" w:sz="4" w:space="0" w:color="auto"/>
              <w:bottom w:val="single" w:sz="4" w:space="0" w:color="auto"/>
            </w:tcBorders>
          </w:tcPr>
          <w:p w14:paraId="29A435FE"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1BB80B6C" w14:textId="77777777"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E9ADFE9" w14:textId="77777777" w:rsidR="008F30B2" w:rsidRDefault="008F30B2" w:rsidP="003304FA">
            <w:pPr>
              <w:widowControl w:val="0"/>
              <w:ind w:left="0" w:firstLine="0"/>
              <w:jc w:val="center"/>
              <w:rPr>
                <w:rFonts w:ascii="Arial" w:hAnsi="Arial" w:cs="Arial"/>
                <w:sz w:val="20"/>
                <w:szCs w:val="20"/>
              </w:rPr>
            </w:pPr>
            <w:r>
              <w:rPr>
                <w:rFonts w:ascii="Arial" w:hAnsi="Arial" w:cs="Arial"/>
                <w:sz w:val="20"/>
                <w:szCs w:val="20"/>
              </w:rPr>
              <w:t xml:space="preserve">АО «НПО «Высокоточные </w:t>
            </w:r>
            <w:r>
              <w:rPr>
                <w:rFonts w:ascii="Arial" w:hAnsi="Arial" w:cs="Arial"/>
                <w:sz w:val="20"/>
                <w:szCs w:val="20"/>
              </w:rPr>
              <w:lastRenderedPageBreak/>
              <w:t>комплексы», № 1813/21 от 06.03.2024 г. (ВНИИ «Сигнал»)</w:t>
            </w:r>
          </w:p>
        </w:tc>
        <w:tc>
          <w:tcPr>
            <w:tcW w:w="6377" w:type="dxa"/>
            <w:tcBorders>
              <w:top w:val="single" w:sz="4" w:space="0" w:color="auto"/>
              <w:bottom w:val="single" w:sz="4" w:space="0" w:color="auto"/>
            </w:tcBorders>
          </w:tcPr>
          <w:p w14:paraId="168CD7E5" w14:textId="77777777" w:rsidR="008F30B2" w:rsidRDefault="008F30B2" w:rsidP="003304FA">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3443358C" w14:textId="3D88F757"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6CF4C747" w14:textId="77777777" w:rsidTr="00E73391">
        <w:tc>
          <w:tcPr>
            <w:tcW w:w="509" w:type="dxa"/>
            <w:tcBorders>
              <w:top w:val="single" w:sz="4" w:space="0" w:color="auto"/>
              <w:bottom w:val="single" w:sz="4" w:space="0" w:color="auto"/>
            </w:tcBorders>
          </w:tcPr>
          <w:p w14:paraId="2DF88D31"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334D5716" w14:textId="25D56E82"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912A901" w14:textId="3935D7C5" w:rsidR="008F30B2" w:rsidRDefault="008F30B2" w:rsidP="003304FA">
            <w:pPr>
              <w:widowControl w:val="0"/>
              <w:ind w:left="0" w:firstLine="0"/>
              <w:jc w:val="center"/>
              <w:rPr>
                <w:rFonts w:ascii="Arial" w:hAnsi="Arial" w:cs="Arial"/>
                <w:sz w:val="20"/>
                <w:szCs w:val="20"/>
              </w:rPr>
            </w:pPr>
            <w:bookmarkStart w:id="1" w:name="_Hlk161854145"/>
            <w:r>
              <w:rPr>
                <w:rFonts w:ascii="Arial" w:hAnsi="Arial" w:cs="Arial"/>
                <w:sz w:val="20"/>
                <w:szCs w:val="20"/>
              </w:rPr>
              <w:t>АО «ВНИИСТ», № 503-177 от 06.03.2024 г.</w:t>
            </w:r>
            <w:bookmarkEnd w:id="1"/>
          </w:p>
        </w:tc>
        <w:tc>
          <w:tcPr>
            <w:tcW w:w="6377" w:type="dxa"/>
            <w:tcBorders>
              <w:top w:val="single" w:sz="4" w:space="0" w:color="auto"/>
              <w:bottom w:val="single" w:sz="4" w:space="0" w:color="auto"/>
            </w:tcBorders>
          </w:tcPr>
          <w:p w14:paraId="1BEA662E" w14:textId="19FC4AF2"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A5EABE3" w14:textId="4A85971A"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1D8CBA37" w14:textId="77777777" w:rsidTr="00E73391">
        <w:tc>
          <w:tcPr>
            <w:tcW w:w="509" w:type="dxa"/>
            <w:tcBorders>
              <w:top w:val="single" w:sz="4" w:space="0" w:color="auto"/>
              <w:bottom w:val="single" w:sz="4" w:space="0" w:color="auto"/>
            </w:tcBorders>
          </w:tcPr>
          <w:p w14:paraId="6950D0E0"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5C6A1763" w14:textId="6F0F1E1E"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D100E06" w14:textId="642863C0" w:rsidR="008F30B2" w:rsidRDefault="008F30B2" w:rsidP="003304FA">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377" w:type="dxa"/>
            <w:tcBorders>
              <w:top w:val="single" w:sz="4" w:space="0" w:color="auto"/>
              <w:bottom w:val="single" w:sz="4" w:space="0" w:color="auto"/>
            </w:tcBorders>
          </w:tcPr>
          <w:p w14:paraId="1BF6ECF3" w14:textId="459E1B89"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AECE7FD" w14:textId="020299C4"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6E0374DA" w14:textId="77777777" w:rsidTr="00E73391">
        <w:tc>
          <w:tcPr>
            <w:tcW w:w="509" w:type="dxa"/>
            <w:tcBorders>
              <w:top w:val="single" w:sz="4" w:space="0" w:color="auto"/>
              <w:bottom w:val="single" w:sz="4" w:space="0" w:color="auto"/>
            </w:tcBorders>
          </w:tcPr>
          <w:p w14:paraId="69AFFB32"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1F449ED5" w14:textId="21BA3286"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68E19E9" w14:textId="6126B4AC" w:rsidR="008F30B2" w:rsidRDefault="008F30B2" w:rsidP="003304FA">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377" w:type="dxa"/>
            <w:tcBorders>
              <w:top w:val="single" w:sz="4" w:space="0" w:color="auto"/>
              <w:bottom w:val="single" w:sz="4" w:space="0" w:color="auto"/>
            </w:tcBorders>
          </w:tcPr>
          <w:p w14:paraId="3484D2E4" w14:textId="13CF59D1"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69B4719" w14:textId="38D19519"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68EB1251" w14:textId="77777777" w:rsidTr="00E73391">
        <w:tc>
          <w:tcPr>
            <w:tcW w:w="509" w:type="dxa"/>
            <w:tcBorders>
              <w:top w:val="single" w:sz="4" w:space="0" w:color="auto"/>
              <w:bottom w:val="single" w:sz="4" w:space="0" w:color="auto"/>
            </w:tcBorders>
          </w:tcPr>
          <w:p w14:paraId="4D480D12"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602A4647" w14:textId="0943AC5E"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0D6EA5C" w14:textId="7DE52405" w:rsidR="008F30B2" w:rsidRDefault="008F30B2" w:rsidP="003304FA">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377" w:type="dxa"/>
            <w:tcBorders>
              <w:top w:val="single" w:sz="4" w:space="0" w:color="auto"/>
              <w:bottom w:val="single" w:sz="4" w:space="0" w:color="auto"/>
            </w:tcBorders>
          </w:tcPr>
          <w:p w14:paraId="5FE999B8" w14:textId="7D277B8C"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FBB20EE" w14:textId="5B51AFF5"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67EBD4A1" w14:textId="77777777" w:rsidTr="00E73391">
        <w:tc>
          <w:tcPr>
            <w:tcW w:w="509" w:type="dxa"/>
            <w:tcBorders>
              <w:top w:val="single" w:sz="4" w:space="0" w:color="auto"/>
              <w:bottom w:val="single" w:sz="4" w:space="0" w:color="auto"/>
            </w:tcBorders>
          </w:tcPr>
          <w:p w14:paraId="4D5D4D80"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0F72FFB2" w14:textId="1D9ED60A"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9C80696" w14:textId="44F59755" w:rsidR="008F30B2" w:rsidRDefault="008F30B2" w:rsidP="003304FA">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377" w:type="dxa"/>
            <w:tcBorders>
              <w:top w:val="single" w:sz="4" w:space="0" w:color="auto"/>
              <w:bottom w:val="single" w:sz="4" w:space="0" w:color="auto"/>
            </w:tcBorders>
          </w:tcPr>
          <w:p w14:paraId="19B187CE" w14:textId="3C84F991"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AB39F1C" w14:textId="67D82C9C"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0999F8AA" w14:textId="77777777" w:rsidTr="00E73391">
        <w:tc>
          <w:tcPr>
            <w:tcW w:w="509" w:type="dxa"/>
            <w:tcBorders>
              <w:top w:val="single" w:sz="4" w:space="0" w:color="auto"/>
              <w:bottom w:val="single" w:sz="4" w:space="0" w:color="auto"/>
            </w:tcBorders>
          </w:tcPr>
          <w:p w14:paraId="2A79308D"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0648503E" w14:textId="54403220"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F3B04C9" w14:textId="1C7A3DC9" w:rsidR="008F30B2" w:rsidRPr="009631B8" w:rsidRDefault="008F30B2" w:rsidP="003304FA">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377" w:type="dxa"/>
            <w:tcBorders>
              <w:top w:val="single" w:sz="4" w:space="0" w:color="auto"/>
              <w:bottom w:val="single" w:sz="4" w:space="0" w:color="auto"/>
            </w:tcBorders>
          </w:tcPr>
          <w:p w14:paraId="36335794" w14:textId="69C1099B"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AB3AA52" w14:textId="6B343802"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3B663FED" w14:textId="77777777" w:rsidTr="00E73391">
        <w:tc>
          <w:tcPr>
            <w:tcW w:w="509" w:type="dxa"/>
            <w:tcBorders>
              <w:top w:val="single" w:sz="4" w:space="0" w:color="auto"/>
              <w:bottom w:val="single" w:sz="4" w:space="0" w:color="auto"/>
            </w:tcBorders>
          </w:tcPr>
          <w:p w14:paraId="50A1AD3B"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657F943C" w14:textId="4939077A"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A66BFE6" w14:textId="734655DF" w:rsidR="008F30B2" w:rsidRPr="009631B8" w:rsidRDefault="008F30B2" w:rsidP="003304FA">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proofErr w:type="gramStart"/>
            <w:r>
              <w:rPr>
                <w:rFonts w:ascii="Arial" w:hAnsi="Arial" w:cs="Arial"/>
                <w:sz w:val="20"/>
                <w:szCs w:val="20"/>
              </w:rPr>
              <w:t>б</w:t>
            </w:r>
            <w:proofErr w:type="gramEnd"/>
            <w:r>
              <w:rPr>
                <w:rFonts w:ascii="Arial" w:hAnsi="Arial" w:cs="Arial"/>
                <w:sz w:val="20"/>
                <w:szCs w:val="20"/>
              </w:rPr>
              <w:t xml:space="preserve">/н,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377" w:type="dxa"/>
            <w:tcBorders>
              <w:top w:val="single" w:sz="4" w:space="0" w:color="auto"/>
              <w:bottom w:val="single" w:sz="4" w:space="0" w:color="auto"/>
            </w:tcBorders>
          </w:tcPr>
          <w:p w14:paraId="02DCCF4C" w14:textId="6850EDAE" w:rsidR="008F30B2" w:rsidRDefault="008F30B2" w:rsidP="003304FA">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C0949EF" w14:textId="4D558EAD"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77D6943D" w14:textId="77777777" w:rsidTr="00E73391">
        <w:tc>
          <w:tcPr>
            <w:tcW w:w="509" w:type="dxa"/>
            <w:tcBorders>
              <w:top w:val="single" w:sz="4" w:space="0" w:color="auto"/>
              <w:bottom w:val="single" w:sz="4" w:space="0" w:color="auto"/>
            </w:tcBorders>
          </w:tcPr>
          <w:p w14:paraId="6E98C112" w14:textId="77777777" w:rsidR="008F30B2" w:rsidRPr="00E207EE" w:rsidRDefault="008F30B2" w:rsidP="003304FA">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7533B07E" w14:textId="4059029F" w:rsidR="008F30B2" w:rsidRPr="004546A8" w:rsidRDefault="008F30B2" w:rsidP="003304FA">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5B06D3C6" w14:textId="42E11E1F" w:rsidR="008F30B2" w:rsidRPr="009631B8" w:rsidRDefault="008F30B2" w:rsidP="003304FA">
            <w:pPr>
              <w:widowControl w:val="0"/>
              <w:ind w:left="0" w:firstLine="0"/>
              <w:jc w:val="center"/>
              <w:rPr>
                <w:rFonts w:ascii="Arial" w:hAnsi="Arial" w:cs="Arial"/>
                <w:sz w:val="20"/>
                <w:szCs w:val="20"/>
              </w:rPr>
            </w:pPr>
            <w:r w:rsidRPr="00D9294D">
              <w:rPr>
                <w:rFonts w:ascii="Arial" w:hAnsi="Arial" w:cs="Arial"/>
                <w:sz w:val="20"/>
                <w:szCs w:val="20"/>
              </w:rPr>
              <w:t xml:space="preserve">ФГУП «НАМИ», </w:t>
            </w:r>
            <w:proofErr w:type="gramStart"/>
            <w:r w:rsidRPr="00D9294D">
              <w:rPr>
                <w:rFonts w:ascii="Arial" w:hAnsi="Arial" w:cs="Arial"/>
                <w:sz w:val="20"/>
                <w:szCs w:val="20"/>
              </w:rPr>
              <w:t>б</w:t>
            </w:r>
            <w:proofErr w:type="gramEnd"/>
            <w:r w:rsidRPr="00D9294D">
              <w:rPr>
                <w:rFonts w:ascii="Arial" w:hAnsi="Arial" w:cs="Arial"/>
                <w:sz w:val="20"/>
                <w:szCs w:val="20"/>
              </w:rPr>
              <w:t xml:space="preserve">/н, Инженер по стандартизации 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lastRenderedPageBreak/>
              <w:t>anna.ivankova@mail.ru</w:t>
            </w:r>
          </w:p>
        </w:tc>
        <w:tc>
          <w:tcPr>
            <w:tcW w:w="6377" w:type="dxa"/>
            <w:tcBorders>
              <w:top w:val="single" w:sz="4" w:space="0" w:color="auto"/>
              <w:bottom w:val="single" w:sz="4" w:space="0" w:color="auto"/>
            </w:tcBorders>
          </w:tcPr>
          <w:p w14:paraId="2FF73277" w14:textId="25197E41" w:rsidR="008F30B2" w:rsidRDefault="008F30B2" w:rsidP="003304FA">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3957C969" w14:textId="664F56B1" w:rsidR="008F30B2" w:rsidRDefault="008F30B2" w:rsidP="003304FA">
            <w:pPr>
              <w:widowControl w:val="0"/>
              <w:ind w:left="0" w:firstLine="0"/>
              <w:jc w:val="both"/>
              <w:rPr>
                <w:rFonts w:ascii="Arial" w:eastAsia="Times New Roman" w:hAnsi="Arial" w:cs="Arial"/>
                <w:sz w:val="20"/>
                <w:szCs w:val="20"/>
                <w:lang w:eastAsia="ru-RU"/>
              </w:rPr>
            </w:pPr>
          </w:p>
        </w:tc>
      </w:tr>
      <w:tr w:rsidR="008F30B2" w:rsidRPr="00E207EE" w14:paraId="532B79AC" w14:textId="77777777" w:rsidTr="00E73391">
        <w:tc>
          <w:tcPr>
            <w:tcW w:w="509" w:type="dxa"/>
            <w:tcBorders>
              <w:top w:val="single" w:sz="4" w:space="0" w:color="auto"/>
              <w:bottom w:val="single" w:sz="4" w:space="0" w:color="auto"/>
            </w:tcBorders>
          </w:tcPr>
          <w:p w14:paraId="46B562D8" w14:textId="77777777" w:rsidR="008F30B2" w:rsidRPr="00E207EE" w:rsidRDefault="008F30B2" w:rsidP="00C37623">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379DE09F" w14:textId="752579C4" w:rsidR="008F30B2" w:rsidRPr="004546A8" w:rsidRDefault="008F30B2" w:rsidP="00C37623">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Borders>
              <w:top w:val="single" w:sz="4" w:space="0" w:color="auto"/>
              <w:bottom w:val="single" w:sz="4" w:space="0" w:color="auto"/>
            </w:tcBorders>
          </w:tcPr>
          <w:p w14:paraId="39BD41E6" w14:textId="77777777" w:rsidR="008F30B2" w:rsidRDefault="008F30B2" w:rsidP="00C37623">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3EBEF9AC" w14:textId="2C95EB66" w:rsidR="008F30B2" w:rsidRPr="00D9294D" w:rsidRDefault="008F30B2" w:rsidP="00C37623">
            <w:pPr>
              <w:widowControl w:val="0"/>
              <w:ind w:left="0" w:firstLine="0"/>
              <w:jc w:val="center"/>
              <w:rPr>
                <w:rFonts w:ascii="Arial" w:hAnsi="Arial" w:cs="Arial"/>
                <w:sz w:val="20"/>
                <w:szCs w:val="20"/>
              </w:rPr>
            </w:pPr>
            <w:r>
              <w:rPr>
                <w:rFonts w:ascii="Arial" w:hAnsi="Arial" w:cs="Arial"/>
                <w:sz w:val="20"/>
                <w:szCs w:val="20"/>
              </w:rPr>
              <w:t>№ 80 от 07.03.2024 г.</w:t>
            </w:r>
          </w:p>
        </w:tc>
        <w:tc>
          <w:tcPr>
            <w:tcW w:w="6377" w:type="dxa"/>
            <w:tcBorders>
              <w:top w:val="single" w:sz="4" w:space="0" w:color="auto"/>
              <w:bottom w:val="single" w:sz="4" w:space="0" w:color="auto"/>
            </w:tcBorders>
          </w:tcPr>
          <w:p w14:paraId="3F7D0105" w14:textId="0E746F8A" w:rsidR="008F30B2" w:rsidRDefault="008F30B2" w:rsidP="00C37623">
            <w:pPr>
              <w:widowControl w:val="0"/>
              <w:ind w:left="0" w:firstLine="0"/>
              <w:rPr>
                <w:rFonts w:ascii="Arial" w:hAnsi="Arial" w:cs="Arial"/>
                <w:sz w:val="20"/>
                <w:szCs w:val="20"/>
              </w:rPr>
            </w:pPr>
            <w:r w:rsidRPr="00850BD6">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99CE5DF" w14:textId="0CBDA7F5" w:rsidR="008F30B2" w:rsidRDefault="008F30B2" w:rsidP="00C37623">
            <w:pPr>
              <w:widowControl w:val="0"/>
              <w:ind w:left="0" w:firstLine="0"/>
              <w:jc w:val="both"/>
              <w:rPr>
                <w:rFonts w:ascii="Arial" w:eastAsia="Times New Roman" w:hAnsi="Arial" w:cs="Arial"/>
                <w:sz w:val="20"/>
                <w:szCs w:val="20"/>
                <w:lang w:eastAsia="ru-RU"/>
              </w:rPr>
            </w:pPr>
          </w:p>
        </w:tc>
      </w:tr>
      <w:tr w:rsidR="008F30B2" w:rsidRPr="00E207EE" w14:paraId="51995C57" w14:textId="77777777" w:rsidTr="00E73391">
        <w:tc>
          <w:tcPr>
            <w:tcW w:w="509" w:type="dxa"/>
            <w:tcBorders>
              <w:top w:val="single" w:sz="4" w:space="0" w:color="auto"/>
              <w:bottom w:val="single" w:sz="4" w:space="0" w:color="auto"/>
            </w:tcBorders>
          </w:tcPr>
          <w:p w14:paraId="30DBDC42" w14:textId="77777777"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Borders>
              <w:top w:val="single" w:sz="4" w:space="0" w:color="auto"/>
              <w:bottom w:val="single" w:sz="4" w:space="0" w:color="auto"/>
            </w:tcBorders>
          </w:tcPr>
          <w:p w14:paraId="7D9D8E9D" w14:textId="6EEBC16C" w:rsidR="008F30B2" w:rsidRPr="00850BD6" w:rsidRDefault="008F30B2" w:rsidP="00162687">
            <w:pPr>
              <w:widowControl w:val="0"/>
              <w:ind w:left="0" w:firstLine="0"/>
              <w:rPr>
                <w:rFonts w:ascii="Arial" w:hAnsi="Arial" w:cs="Arial"/>
                <w:sz w:val="20"/>
                <w:szCs w:val="20"/>
                <w:lang w:val="en-US"/>
              </w:rPr>
            </w:pPr>
            <w:r w:rsidRPr="005A48E7">
              <w:rPr>
                <w:rFonts w:ascii="Arial" w:hAnsi="Arial" w:cs="Arial"/>
                <w:sz w:val="20"/>
                <w:szCs w:val="20"/>
                <w:lang w:val="en-US"/>
              </w:rPr>
              <w:t>$$</w:t>
            </w:r>
            <w:r w:rsidRPr="005A48E7">
              <w:rPr>
                <w:rFonts w:ascii="Arial" w:hAnsi="Arial" w:cs="Arial"/>
                <w:sz w:val="20"/>
                <w:szCs w:val="20"/>
              </w:rPr>
              <w:t>_Проект в целом</w:t>
            </w:r>
          </w:p>
        </w:tc>
        <w:tc>
          <w:tcPr>
            <w:tcW w:w="2410" w:type="dxa"/>
            <w:tcBorders>
              <w:top w:val="single" w:sz="4" w:space="0" w:color="auto"/>
              <w:bottom w:val="single" w:sz="4" w:space="0" w:color="auto"/>
            </w:tcBorders>
          </w:tcPr>
          <w:p w14:paraId="2075230C" w14:textId="6568495D" w:rsidR="008F30B2" w:rsidRDefault="008F30B2" w:rsidP="00162687">
            <w:pPr>
              <w:widowControl w:val="0"/>
              <w:ind w:left="0" w:firstLine="0"/>
              <w:jc w:val="center"/>
              <w:rPr>
                <w:rFonts w:ascii="Arial" w:hAnsi="Arial" w:cs="Arial"/>
                <w:sz w:val="20"/>
                <w:szCs w:val="20"/>
              </w:rPr>
            </w:pPr>
            <w:r w:rsidRPr="00795E12">
              <w:rPr>
                <w:rFonts w:ascii="Arial" w:hAnsi="Arial" w:cs="Arial"/>
                <w:sz w:val="20"/>
                <w:szCs w:val="20"/>
              </w:rPr>
              <w:t xml:space="preserve">ТК 023 «Нефтяная и газовая промышленность», № 259/2-2024 от 18.02.2024 г. </w:t>
            </w:r>
            <w:r>
              <w:rPr>
                <w:rFonts w:ascii="Arial" w:hAnsi="Arial" w:cs="Arial"/>
                <w:sz w:val="20"/>
                <w:szCs w:val="20"/>
              </w:rPr>
              <w:t>(Ростехнадзор, № 14-00-07/240 от 12.02.2024 г.)</w:t>
            </w:r>
          </w:p>
        </w:tc>
        <w:tc>
          <w:tcPr>
            <w:tcW w:w="6377" w:type="dxa"/>
            <w:tcBorders>
              <w:top w:val="single" w:sz="4" w:space="0" w:color="auto"/>
              <w:bottom w:val="single" w:sz="4" w:space="0" w:color="auto"/>
            </w:tcBorders>
          </w:tcPr>
          <w:p w14:paraId="48CE44EC" w14:textId="6CD35BCF" w:rsidR="008F30B2" w:rsidRPr="00850BD6" w:rsidRDefault="008F30B2" w:rsidP="00162687">
            <w:pPr>
              <w:widowControl w:val="0"/>
              <w:ind w:left="0" w:firstLine="0"/>
              <w:rPr>
                <w:rFonts w:ascii="Arial" w:hAnsi="Arial" w:cs="Arial"/>
                <w:sz w:val="20"/>
                <w:szCs w:val="20"/>
              </w:rPr>
            </w:pPr>
            <w:r w:rsidRPr="005A48E7">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C36E91A" w14:textId="62E12BCE" w:rsidR="008F30B2" w:rsidRPr="00850BD6" w:rsidRDefault="008F30B2" w:rsidP="00162687">
            <w:pPr>
              <w:widowControl w:val="0"/>
              <w:ind w:left="0" w:firstLine="0"/>
              <w:jc w:val="both"/>
              <w:rPr>
                <w:rFonts w:ascii="Arial" w:eastAsia="Times New Roman" w:hAnsi="Arial" w:cs="Arial"/>
                <w:sz w:val="20"/>
                <w:szCs w:val="20"/>
                <w:lang w:eastAsia="ru-RU"/>
              </w:rPr>
            </w:pPr>
          </w:p>
        </w:tc>
      </w:tr>
      <w:tr w:rsidR="008F30B2" w:rsidRPr="00E207EE" w14:paraId="15CEA6EF" w14:textId="77777777" w:rsidTr="00E73391">
        <w:tc>
          <w:tcPr>
            <w:tcW w:w="509" w:type="dxa"/>
            <w:shd w:val="clear" w:color="auto" w:fill="E5B8B7" w:themeFill="accent2" w:themeFillTint="66"/>
          </w:tcPr>
          <w:p w14:paraId="627A38D5" w14:textId="77777777"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shd w:val="clear" w:color="auto" w:fill="E5B8B7" w:themeFill="accent2" w:themeFillTint="66"/>
          </w:tcPr>
          <w:p w14:paraId="05E33DD1" w14:textId="0B38B08E" w:rsidR="008F30B2" w:rsidRPr="00220AFE" w:rsidRDefault="008F30B2" w:rsidP="00162687">
            <w:pPr>
              <w:widowControl w:val="0"/>
              <w:ind w:left="0" w:firstLine="0"/>
              <w:jc w:val="both"/>
              <w:rPr>
                <w:rFonts w:ascii="Arial" w:hAnsi="Arial" w:cs="Arial"/>
                <w:sz w:val="20"/>
                <w:szCs w:val="20"/>
              </w:rPr>
            </w:pPr>
            <w:r w:rsidRPr="00220AFE">
              <w:rPr>
                <w:rFonts w:ascii="Arial" w:hAnsi="Arial" w:cs="Arial"/>
                <w:sz w:val="20"/>
                <w:szCs w:val="20"/>
              </w:rPr>
              <w:t>$$</w:t>
            </w:r>
            <w:r>
              <w:rPr>
                <w:rFonts w:ascii="Arial" w:hAnsi="Arial" w:cs="Arial"/>
                <w:sz w:val="20"/>
                <w:szCs w:val="20"/>
              </w:rPr>
              <w:t>_Проект в целом</w:t>
            </w:r>
          </w:p>
        </w:tc>
        <w:tc>
          <w:tcPr>
            <w:tcW w:w="2410" w:type="dxa"/>
            <w:shd w:val="clear" w:color="auto" w:fill="E5B8B7" w:themeFill="accent2" w:themeFillTint="66"/>
          </w:tcPr>
          <w:p w14:paraId="79C726C1" w14:textId="3C610668" w:rsidR="008F30B2" w:rsidRPr="000F1CAD" w:rsidRDefault="008F30B2" w:rsidP="00162687">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shd w:val="clear" w:color="auto" w:fill="E5B8B7" w:themeFill="accent2" w:themeFillTint="66"/>
          </w:tcPr>
          <w:p w14:paraId="01C2E94C"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85D73D7" w14:textId="77777777" w:rsidR="008F30B2" w:rsidRPr="000F1CAD" w:rsidRDefault="008F30B2" w:rsidP="00162687">
            <w:pPr>
              <w:widowControl w:val="0"/>
              <w:ind w:left="0" w:firstLine="0"/>
              <w:rPr>
                <w:rFonts w:ascii="Arial" w:hAnsi="Arial" w:cs="Arial"/>
                <w:sz w:val="20"/>
                <w:szCs w:val="20"/>
              </w:rPr>
            </w:pPr>
            <w:r w:rsidRPr="000F1CAD">
              <w:rPr>
                <w:rFonts w:ascii="Arial" w:hAnsi="Arial" w:cs="Arial"/>
                <w:sz w:val="20"/>
                <w:szCs w:val="20"/>
              </w:rPr>
              <w:t>Проект национального стандарта рассматривает ЭГМИ. При этом (явно или неявно) устанавливает высокие требования к САПР.</w:t>
            </w:r>
          </w:p>
          <w:p w14:paraId="4431DB44" w14:textId="1F375F7F" w:rsidR="008F30B2" w:rsidRPr="000F1CAD" w:rsidRDefault="008F30B2" w:rsidP="00162687">
            <w:pPr>
              <w:widowControl w:val="0"/>
              <w:ind w:left="0" w:firstLine="0"/>
              <w:rPr>
                <w:rFonts w:ascii="Arial" w:hAnsi="Arial" w:cs="Arial"/>
                <w:sz w:val="20"/>
                <w:szCs w:val="20"/>
              </w:rPr>
            </w:pPr>
            <w:r>
              <w:rPr>
                <w:rFonts w:ascii="Arial" w:hAnsi="Arial" w:cs="Arial"/>
                <w:sz w:val="20"/>
                <w:szCs w:val="20"/>
              </w:rPr>
              <w:t xml:space="preserve">1. </w:t>
            </w:r>
            <w:r w:rsidRPr="000F1CAD">
              <w:rPr>
                <w:rFonts w:ascii="Arial" w:hAnsi="Arial" w:cs="Arial"/>
                <w:sz w:val="20"/>
                <w:szCs w:val="20"/>
              </w:rPr>
              <w:t>Требования к САПР не являются предметом рассмотрения для настоящего стандарта.</w:t>
            </w:r>
          </w:p>
          <w:p w14:paraId="3BBE9FD0" w14:textId="77777777" w:rsidR="008F30B2" w:rsidRDefault="008F30B2" w:rsidP="00162687">
            <w:pPr>
              <w:widowControl w:val="0"/>
              <w:ind w:left="0" w:firstLine="0"/>
              <w:rPr>
                <w:rFonts w:ascii="Arial" w:hAnsi="Arial" w:cs="Arial"/>
                <w:sz w:val="20"/>
                <w:szCs w:val="20"/>
              </w:rPr>
            </w:pPr>
            <w:r>
              <w:rPr>
                <w:rFonts w:ascii="Arial" w:hAnsi="Arial" w:cs="Arial"/>
                <w:sz w:val="20"/>
                <w:szCs w:val="20"/>
              </w:rPr>
              <w:t xml:space="preserve">2. </w:t>
            </w:r>
            <w:r w:rsidRPr="000F1CAD">
              <w:rPr>
                <w:rFonts w:ascii="Arial" w:hAnsi="Arial" w:cs="Arial"/>
                <w:sz w:val="20"/>
                <w:szCs w:val="20"/>
              </w:rPr>
              <w:t>В ряде случаев эти требования могут быть выполнены только отдельными САПР зарубежного производства</w:t>
            </w:r>
            <w:r>
              <w:rPr>
                <w:rFonts w:ascii="Arial" w:hAnsi="Arial" w:cs="Arial"/>
                <w:sz w:val="20"/>
                <w:szCs w:val="20"/>
              </w:rPr>
              <w:t>.</w:t>
            </w:r>
          </w:p>
          <w:p w14:paraId="223A8CD8" w14:textId="77777777" w:rsidR="008F30B2" w:rsidRPr="00AF1C8A" w:rsidRDefault="008F30B2" w:rsidP="00162687">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68E76DE" w14:textId="77777777" w:rsidR="008F30B2" w:rsidRPr="003225E2" w:rsidRDefault="008F30B2" w:rsidP="00162687">
            <w:pPr>
              <w:widowControl w:val="0"/>
              <w:ind w:left="0" w:firstLine="0"/>
              <w:rPr>
                <w:rFonts w:ascii="Arial" w:hAnsi="Arial" w:cs="Arial"/>
                <w:sz w:val="20"/>
                <w:szCs w:val="20"/>
              </w:rPr>
            </w:pPr>
            <w:r w:rsidRPr="003225E2">
              <w:rPr>
                <w:rFonts w:ascii="Arial" w:hAnsi="Arial" w:cs="Arial"/>
                <w:sz w:val="20"/>
                <w:szCs w:val="20"/>
              </w:rPr>
              <w:t>Необходимо:</w:t>
            </w:r>
          </w:p>
          <w:p w14:paraId="52732C4A" w14:textId="652B1D4C" w:rsidR="008F30B2" w:rsidRPr="003225E2" w:rsidRDefault="008F30B2" w:rsidP="00162687">
            <w:pPr>
              <w:widowControl w:val="0"/>
              <w:ind w:left="0" w:firstLine="0"/>
              <w:rPr>
                <w:rFonts w:ascii="Arial" w:hAnsi="Arial" w:cs="Arial"/>
                <w:sz w:val="20"/>
                <w:szCs w:val="20"/>
              </w:rPr>
            </w:pPr>
            <w:r w:rsidRPr="003225E2">
              <w:rPr>
                <w:rFonts w:ascii="Arial" w:hAnsi="Arial" w:cs="Arial"/>
                <w:sz w:val="20"/>
                <w:szCs w:val="20"/>
              </w:rPr>
              <w:t>-</w:t>
            </w:r>
            <w:r>
              <w:rPr>
                <w:rFonts w:ascii="Arial" w:hAnsi="Arial" w:cs="Arial"/>
                <w:sz w:val="20"/>
                <w:szCs w:val="20"/>
              </w:rPr>
              <w:t xml:space="preserve"> </w:t>
            </w:r>
            <w:r w:rsidRPr="003225E2">
              <w:rPr>
                <w:rFonts w:ascii="Arial" w:hAnsi="Arial" w:cs="Arial"/>
                <w:sz w:val="20"/>
                <w:szCs w:val="20"/>
              </w:rPr>
              <w:t>из всех положений стандарта удалить отсылки к возможностям САПР;</w:t>
            </w:r>
          </w:p>
          <w:p w14:paraId="754165E6" w14:textId="77777777" w:rsidR="008F30B2" w:rsidRDefault="008F30B2" w:rsidP="00162687">
            <w:pPr>
              <w:widowControl w:val="0"/>
              <w:ind w:left="0" w:firstLine="0"/>
              <w:rPr>
                <w:rFonts w:ascii="Arial" w:hAnsi="Arial" w:cs="Arial"/>
                <w:sz w:val="20"/>
                <w:szCs w:val="20"/>
              </w:rPr>
            </w:pPr>
            <w:r w:rsidRPr="003225E2">
              <w:rPr>
                <w:rFonts w:ascii="Arial" w:hAnsi="Arial" w:cs="Arial"/>
                <w:sz w:val="20"/>
                <w:szCs w:val="20"/>
              </w:rPr>
              <w:t>-</w:t>
            </w:r>
            <w:r>
              <w:rPr>
                <w:rFonts w:ascii="Arial" w:hAnsi="Arial" w:cs="Arial"/>
                <w:sz w:val="20"/>
                <w:szCs w:val="20"/>
              </w:rPr>
              <w:t xml:space="preserve"> </w:t>
            </w:r>
            <w:r w:rsidRPr="003225E2">
              <w:rPr>
                <w:rFonts w:ascii="Arial" w:hAnsi="Arial" w:cs="Arial"/>
                <w:sz w:val="20"/>
                <w:szCs w:val="20"/>
              </w:rPr>
              <w:t>общие требования к ЭГМИ проверить на предмет реализуемости большинством САПР отечественного производства.</w:t>
            </w:r>
          </w:p>
          <w:p w14:paraId="08C75513"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Обоснование:</w:t>
            </w:r>
          </w:p>
          <w:p w14:paraId="6826C447" w14:textId="621762A9" w:rsidR="008F30B2" w:rsidRDefault="008F30B2" w:rsidP="00162687">
            <w:pPr>
              <w:pStyle w:val="a7"/>
              <w:jc w:val="left"/>
              <w:rPr>
                <w:rFonts w:ascii="Arial" w:hAnsi="Arial" w:cs="Arial"/>
                <w:sz w:val="20"/>
                <w:szCs w:val="20"/>
              </w:rPr>
            </w:pPr>
            <w:r w:rsidRPr="003225E2">
              <w:rPr>
                <w:rFonts w:ascii="Arial" w:hAnsi="Arial" w:cs="Arial"/>
                <w:sz w:val="20"/>
                <w:szCs w:val="20"/>
              </w:rPr>
              <w:t>Рассматривается  проект национального  стандарта, который должен применяться на практике в Российской Федерации в условиях санкций.</w:t>
            </w:r>
          </w:p>
        </w:tc>
        <w:tc>
          <w:tcPr>
            <w:tcW w:w="4112" w:type="dxa"/>
            <w:shd w:val="clear" w:color="auto" w:fill="E5B8B7" w:themeFill="accent2" w:themeFillTint="66"/>
          </w:tcPr>
          <w:p w14:paraId="3244D5E6" w14:textId="77777777" w:rsidR="008F30B2" w:rsidRDefault="008F30B2" w:rsidP="00162687">
            <w:pPr>
              <w:widowControl w:val="0"/>
              <w:ind w:left="0" w:firstLine="0"/>
              <w:jc w:val="both"/>
              <w:rPr>
                <w:rFonts w:ascii="Arial" w:eastAsia="Times New Roman" w:hAnsi="Arial" w:cs="Arial"/>
                <w:sz w:val="20"/>
                <w:szCs w:val="20"/>
                <w:lang w:eastAsia="ru-RU"/>
              </w:rPr>
            </w:pPr>
          </w:p>
        </w:tc>
      </w:tr>
      <w:tr w:rsidR="008F30B2" w:rsidRPr="00E207EE" w14:paraId="1AA7CB76" w14:textId="77777777" w:rsidTr="00E73391">
        <w:tc>
          <w:tcPr>
            <w:tcW w:w="509" w:type="dxa"/>
          </w:tcPr>
          <w:p w14:paraId="15416D05" w14:textId="77777777"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0A002805" w14:textId="55251EC6" w:rsidR="008F30B2" w:rsidRPr="00220AFE" w:rsidRDefault="008F30B2" w:rsidP="00162687">
            <w:pPr>
              <w:widowControl w:val="0"/>
              <w:ind w:left="0" w:firstLine="0"/>
              <w:jc w:val="both"/>
              <w:rPr>
                <w:rFonts w:ascii="Arial" w:hAnsi="Arial" w:cs="Arial"/>
                <w:sz w:val="20"/>
                <w:szCs w:val="20"/>
              </w:rPr>
            </w:pPr>
            <w:r w:rsidRPr="00220AFE">
              <w:rPr>
                <w:rFonts w:ascii="Arial" w:hAnsi="Arial" w:cs="Arial"/>
                <w:sz w:val="20"/>
                <w:szCs w:val="20"/>
              </w:rPr>
              <w:t>$$</w:t>
            </w:r>
            <w:r>
              <w:rPr>
                <w:rFonts w:ascii="Arial" w:hAnsi="Arial" w:cs="Arial"/>
                <w:sz w:val="20"/>
                <w:szCs w:val="20"/>
              </w:rPr>
              <w:t>_Проект в целом</w:t>
            </w:r>
          </w:p>
        </w:tc>
        <w:tc>
          <w:tcPr>
            <w:tcW w:w="2410" w:type="dxa"/>
          </w:tcPr>
          <w:p w14:paraId="430BFB11" w14:textId="00A05C6B" w:rsidR="008F30B2" w:rsidRPr="000F1CAD" w:rsidRDefault="008F30B2" w:rsidP="00162687">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37D95FBE"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DAB9E4E" w14:textId="121C029C" w:rsidR="008F30B2" w:rsidRPr="004A5368" w:rsidRDefault="008F30B2" w:rsidP="00162687">
            <w:pPr>
              <w:pStyle w:val="a7"/>
              <w:jc w:val="left"/>
              <w:rPr>
                <w:rFonts w:ascii="Arial" w:hAnsi="Arial" w:cs="Arial"/>
                <w:sz w:val="20"/>
                <w:szCs w:val="20"/>
              </w:rPr>
            </w:pPr>
            <w:r w:rsidRPr="004A5368">
              <w:rPr>
                <w:rFonts w:ascii="Arial" w:hAnsi="Arial" w:cs="Arial"/>
                <w:sz w:val="20"/>
                <w:szCs w:val="20"/>
              </w:rPr>
              <w:t>Где-то нужно указать, что ГОСТ описывает только трёхмерные геометрические модели. Или, если хочется описать ещё и двухмерные, нужно уточнить практически каждый пункт, разделив его на две вариации.</w:t>
            </w:r>
          </w:p>
        </w:tc>
        <w:tc>
          <w:tcPr>
            <w:tcW w:w="4112" w:type="dxa"/>
          </w:tcPr>
          <w:p w14:paraId="7BE4FC16" w14:textId="735A7AD0" w:rsidR="008F30B2" w:rsidRPr="00023B74" w:rsidRDefault="008F30B2" w:rsidP="00023B74">
            <w:pPr>
              <w:autoSpaceDE w:val="0"/>
              <w:autoSpaceDN w:val="0"/>
              <w:adjustRightInd w:val="0"/>
              <w:ind w:left="0" w:firstLine="0"/>
              <w:rPr>
                <w:rFonts w:ascii="Arial" w:eastAsia="Times New Roman" w:hAnsi="Arial" w:cs="Arial"/>
                <w:sz w:val="20"/>
                <w:szCs w:val="20"/>
                <w:lang w:eastAsia="ru-RU"/>
              </w:rPr>
            </w:pPr>
          </w:p>
        </w:tc>
      </w:tr>
      <w:tr w:rsidR="008F30B2" w:rsidRPr="00E207EE" w14:paraId="40F9BA42" w14:textId="77777777" w:rsidTr="00E73391">
        <w:tc>
          <w:tcPr>
            <w:tcW w:w="509" w:type="dxa"/>
          </w:tcPr>
          <w:p w14:paraId="76898FAE" w14:textId="68DB228A"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165A085D" w14:textId="77777777" w:rsidR="008F30B2" w:rsidRPr="008F30B2" w:rsidRDefault="008F30B2" w:rsidP="00162687">
            <w:pPr>
              <w:widowControl w:val="0"/>
              <w:ind w:left="0" w:firstLine="0"/>
              <w:jc w:val="both"/>
              <w:rPr>
                <w:rFonts w:ascii="Arial" w:hAnsi="Arial" w:cs="Arial"/>
                <w:sz w:val="20"/>
                <w:szCs w:val="20"/>
              </w:rPr>
            </w:pPr>
            <w:r w:rsidRPr="008F30B2">
              <w:rPr>
                <w:rFonts w:ascii="Arial" w:hAnsi="Arial" w:cs="Arial"/>
                <w:sz w:val="20"/>
                <w:szCs w:val="20"/>
              </w:rPr>
              <w:t>$$</w:t>
            </w:r>
            <w:r w:rsidRPr="009551E6">
              <w:rPr>
                <w:rFonts w:ascii="Arial" w:hAnsi="Arial" w:cs="Arial"/>
                <w:sz w:val="20"/>
                <w:szCs w:val="20"/>
              </w:rPr>
              <w:t>_Проект в целом</w:t>
            </w:r>
          </w:p>
        </w:tc>
        <w:tc>
          <w:tcPr>
            <w:tcW w:w="2410" w:type="dxa"/>
          </w:tcPr>
          <w:p w14:paraId="16FF9EE5" w14:textId="77777777" w:rsidR="008F30B2" w:rsidRPr="00C06982" w:rsidRDefault="008F30B2" w:rsidP="00162687">
            <w:pPr>
              <w:widowControl w:val="0"/>
              <w:ind w:left="0" w:firstLine="0"/>
              <w:jc w:val="center"/>
              <w:rPr>
                <w:rFonts w:ascii="Arial" w:hAnsi="Arial" w:cs="Arial"/>
                <w:sz w:val="20"/>
                <w:szCs w:val="20"/>
              </w:rPr>
            </w:pPr>
            <w:r>
              <w:rPr>
                <w:rFonts w:ascii="Arial" w:hAnsi="Arial" w:cs="Arial"/>
                <w:sz w:val="20"/>
                <w:szCs w:val="20"/>
              </w:rPr>
              <w:t xml:space="preserve">АО «НПО «Высокоточные </w:t>
            </w:r>
            <w:r>
              <w:rPr>
                <w:rFonts w:ascii="Arial" w:hAnsi="Arial" w:cs="Arial"/>
                <w:sz w:val="20"/>
                <w:szCs w:val="20"/>
              </w:rPr>
              <w:lastRenderedPageBreak/>
              <w:t>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377" w:type="dxa"/>
          </w:tcPr>
          <w:p w14:paraId="677F7920"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2056BAD6" w14:textId="77777777" w:rsidR="008F30B2" w:rsidRPr="00D35BC9" w:rsidRDefault="008F30B2" w:rsidP="00162687">
            <w:pPr>
              <w:pStyle w:val="ad"/>
              <w:ind w:left="0" w:firstLine="0"/>
              <w:rPr>
                <w:rFonts w:asciiTheme="minorBidi" w:hAnsiTheme="minorBidi" w:cstheme="minorBidi"/>
                <w:sz w:val="20"/>
                <w:szCs w:val="20"/>
              </w:rPr>
            </w:pPr>
            <w:r w:rsidRPr="00D35BC9">
              <w:rPr>
                <w:rFonts w:asciiTheme="minorBidi" w:hAnsiTheme="minorBidi" w:cstheme="minorBidi"/>
                <w:sz w:val="20"/>
                <w:szCs w:val="20"/>
              </w:rPr>
              <w:t>Исключить на первых страницах римские цифры.</w:t>
            </w:r>
          </w:p>
          <w:p w14:paraId="3A4A6109" w14:textId="77777777" w:rsidR="008F30B2" w:rsidRDefault="008F30B2" w:rsidP="00162687">
            <w:pPr>
              <w:pStyle w:val="a7"/>
              <w:jc w:val="left"/>
              <w:rPr>
                <w:rFonts w:ascii="Arial" w:hAnsi="Arial" w:cs="Arial"/>
                <w:sz w:val="20"/>
                <w:szCs w:val="20"/>
              </w:rPr>
            </w:pPr>
            <w:r w:rsidRPr="004D490E">
              <w:rPr>
                <w:rFonts w:ascii="Arial" w:hAnsi="Arial" w:cs="Arial"/>
                <w:b/>
                <w:bCs/>
                <w:sz w:val="20"/>
                <w:szCs w:val="20"/>
                <w:u w:val="single"/>
              </w:rPr>
              <w:lastRenderedPageBreak/>
              <w:t>Обоснование:</w:t>
            </w:r>
          </w:p>
          <w:p w14:paraId="52796013" w14:textId="77777777" w:rsidR="008F30B2" w:rsidRPr="00A34C94" w:rsidRDefault="008F30B2" w:rsidP="00162687">
            <w:pPr>
              <w:pStyle w:val="a7"/>
              <w:jc w:val="left"/>
              <w:rPr>
                <w:rFonts w:ascii="Arial" w:hAnsi="Arial" w:cs="Arial"/>
                <w:sz w:val="20"/>
                <w:szCs w:val="20"/>
              </w:rPr>
            </w:pPr>
            <w:r w:rsidRPr="00D35BC9">
              <w:rPr>
                <w:rFonts w:asciiTheme="minorBidi" w:hAnsiTheme="minorBidi" w:cstheme="minorBidi"/>
                <w:sz w:val="20"/>
                <w:szCs w:val="20"/>
              </w:rPr>
              <w:t>не несут никакой информации, в военных стандартах (РВ) их нет.</w:t>
            </w:r>
          </w:p>
        </w:tc>
        <w:tc>
          <w:tcPr>
            <w:tcW w:w="4112" w:type="dxa"/>
          </w:tcPr>
          <w:p w14:paraId="15678F86" w14:textId="71267CDD" w:rsidR="00CE29FA" w:rsidRDefault="00CE29FA" w:rsidP="00162687">
            <w:pPr>
              <w:widowControl w:val="0"/>
              <w:ind w:left="0" w:firstLine="0"/>
              <w:jc w:val="both"/>
              <w:rPr>
                <w:rFonts w:ascii="Arial" w:eastAsia="Times New Roman" w:hAnsi="Arial" w:cs="Arial"/>
                <w:sz w:val="20"/>
                <w:szCs w:val="20"/>
                <w:lang w:eastAsia="ru-RU"/>
              </w:rPr>
            </w:pPr>
          </w:p>
        </w:tc>
      </w:tr>
      <w:tr w:rsidR="008F30B2" w:rsidRPr="00E207EE" w14:paraId="5198E180" w14:textId="77777777" w:rsidTr="00E73391">
        <w:tc>
          <w:tcPr>
            <w:tcW w:w="509" w:type="dxa"/>
          </w:tcPr>
          <w:p w14:paraId="476B40C1" w14:textId="2D2D9766"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78A01097" w14:textId="77777777" w:rsidR="008F30B2" w:rsidRPr="009551E6" w:rsidRDefault="008F30B2" w:rsidP="00162687">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2FA960F3" w14:textId="77777777" w:rsidR="008F30B2" w:rsidRPr="00C06982" w:rsidRDefault="008F30B2" w:rsidP="00162687">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 xml:space="preserve">АО </w:t>
            </w:r>
            <w:r>
              <w:rPr>
                <w:rFonts w:ascii="Arial" w:hAnsi="Arial" w:cs="Arial"/>
                <w:sz w:val="20"/>
                <w:szCs w:val="20"/>
              </w:rPr>
              <w:t>ЦКБА)</w:t>
            </w:r>
          </w:p>
        </w:tc>
        <w:tc>
          <w:tcPr>
            <w:tcW w:w="6377" w:type="dxa"/>
          </w:tcPr>
          <w:p w14:paraId="0FF919EE"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2647628" w14:textId="77777777" w:rsidR="008F30B2" w:rsidRPr="00D35BC9" w:rsidRDefault="008F30B2" w:rsidP="00162687">
            <w:pPr>
              <w:ind w:left="0" w:firstLine="0"/>
              <w:contextualSpacing/>
              <w:rPr>
                <w:rFonts w:asciiTheme="minorBidi" w:hAnsiTheme="minorBidi" w:cstheme="minorBidi"/>
                <w:iCs/>
                <w:sz w:val="20"/>
                <w:szCs w:val="20"/>
              </w:rPr>
            </w:pPr>
            <w:r w:rsidRPr="00D35BC9">
              <w:rPr>
                <w:rFonts w:asciiTheme="minorBidi" w:hAnsiTheme="minorBidi" w:cstheme="minorBidi"/>
                <w:iCs/>
                <w:sz w:val="20"/>
                <w:szCs w:val="20"/>
              </w:rPr>
              <w:t>Оформление наименований стандартов см.3.6.4 ГОСТ 1.5-2001</w:t>
            </w:r>
          </w:p>
          <w:p w14:paraId="4315CD4C" w14:textId="77777777" w:rsidR="008F30B2" w:rsidRDefault="008F30B2" w:rsidP="00162687">
            <w:pPr>
              <w:pStyle w:val="a7"/>
              <w:jc w:val="left"/>
              <w:rPr>
                <w:rFonts w:ascii="Arial" w:hAnsi="Arial" w:cs="Arial"/>
                <w:sz w:val="20"/>
                <w:szCs w:val="20"/>
              </w:rPr>
            </w:pPr>
            <w:r w:rsidRPr="004D490E">
              <w:rPr>
                <w:rFonts w:ascii="Arial" w:hAnsi="Arial" w:cs="Arial"/>
                <w:b/>
                <w:bCs/>
                <w:sz w:val="20"/>
                <w:szCs w:val="20"/>
                <w:u w:val="single"/>
              </w:rPr>
              <w:t>Обоснование:</w:t>
            </w:r>
          </w:p>
          <w:p w14:paraId="3671C49C" w14:textId="77777777" w:rsidR="008F30B2" w:rsidRPr="00A34C94" w:rsidRDefault="008F30B2" w:rsidP="00162687">
            <w:pPr>
              <w:pStyle w:val="a7"/>
              <w:jc w:val="left"/>
              <w:rPr>
                <w:rFonts w:ascii="Arial" w:hAnsi="Arial" w:cs="Arial"/>
                <w:sz w:val="20"/>
                <w:szCs w:val="20"/>
              </w:rPr>
            </w:pPr>
            <w:r w:rsidRPr="00D35BC9">
              <w:rPr>
                <w:rFonts w:asciiTheme="minorBidi" w:hAnsiTheme="minorBidi" w:cstheme="minorBidi"/>
                <w:sz w:val="20"/>
                <w:szCs w:val="20"/>
              </w:rPr>
              <w:t>устранить неточности</w:t>
            </w:r>
          </w:p>
        </w:tc>
        <w:tc>
          <w:tcPr>
            <w:tcW w:w="4112" w:type="dxa"/>
          </w:tcPr>
          <w:p w14:paraId="45907302" w14:textId="6C911B80" w:rsidR="00CE29FA" w:rsidRDefault="00CE29FA" w:rsidP="00162687">
            <w:pPr>
              <w:widowControl w:val="0"/>
              <w:ind w:left="0" w:firstLine="0"/>
              <w:jc w:val="both"/>
              <w:rPr>
                <w:rFonts w:ascii="Arial" w:eastAsia="Times New Roman" w:hAnsi="Arial" w:cs="Arial"/>
                <w:sz w:val="20"/>
                <w:szCs w:val="20"/>
                <w:lang w:eastAsia="ru-RU"/>
              </w:rPr>
            </w:pPr>
          </w:p>
        </w:tc>
      </w:tr>
      <w:tr w:rsidR="008F30B2" w:rsidRPr="00E207EE" w14:paraId="2BE159DB" w14:textId="77777777" w:rsidTr="00E73391">
        <w:tc>
          <w:tcPr>
            <w:tcW w:w="509" w:type="dxa"/>
          </w:tcPr>
          <w:p w14:paraId="5FD258B2" w14:textId="77777777"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23A1997B" w14:textId="064CC823" w:rsidR="008F30B2" w:rsidRPr="009551E6" w:rsidRDefault="008F30B2" w:rsidP="00162687">
            <w:pPr>
              <w:widowControl w:val="0"/>
              <w:ind w:left="0" w:firstLine="0"/>
              <w:jc w:val="both"/>
              <w:rPr>
                <w:rFonts w:ascii="Arial" w:hAnsi="Arial" w:cs="Arial"/>
                <w:sz w:val="20"/>
                <w:szCs w:val="20"/>
                <w:lang w:val="en-US"/>
              </w:rPr>
            </w:pPr>
            <w:r w:rsidRPr="009551E6">
              <w:rPr>
                <w:rFonts w:ascii="Arial" w:hAnsi="Arial" w:cs="Arial"/>
                <w:sz w:val="20"/>
                <w:szCs w:val="20"/>
                <w:lang w:val="en-US"/>
              </w:rPr>
              <w:t>$$</w:t>
            </w:r>
            <w:r w:rsidRPr="009551E6">
              <w:rPr>
                <w:rFonts w:ascii="Arial" w:hAnsi="Arial" w:cs="Arial"/>
                <w:sz w:val="20"/>
                <w:szCs w:val="20"/>
              </w:rPr>
              <w:t>_Проект в целом</w:t>
            </w:r>
          </w:p>
        </w:tc>
        <w:tc>
          <w:tcPr>
            <w:tcW w:w="2410" w:type="dxa"/>
          </w:tcPr>
          <w:p w14:paraId="0989BDFB" w14:textId="7F40E4BF" w:rsidR="008F30B2" w:rsidRDefault="008F30B2" w:rsidP="00162687">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4FE0FAF8"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44A05CD" w14:textId="718795F7" w:rsidR="008F30B2" w:rsidRPr="00630513" w:rsidRDefault="008F30B2" w:rsidP="00162687">
            <w:pPr>
              <w:pStyle w:val="a7"/>
              <w:jc w:val="left"/>
              <w:rPr>
                <w:rFonts w:ascii="Arial" w:hAnsi="Arial" w:cs="Arial"/>
                <w:sz w:val="20"/>
                <w:szCs w:val="20"/>
              </w:rPr>
            </w:pPr>
            <w:r w:rsidRPr="00D12CA0">
              <w:rPr>
                <w:rFonts w:asciiTheme="minorBidi" w:hAnsiTheme="minorBidi" w:cstheme="minorBidi"/>
                <w:sz w:val="20"/>
                <w:szCs w:val="20"/>
              </w:rPr>
              <w:t xml:space="preserve">Привести в соответствие с ГОСТ </w:t>
            </w:r>
            <w:proofErr w:type="gramStart"/>
            <w:r w:rsidRPr="00D12CA0">
              <w:rPr>
                <w:rFonts w:asciiTheme="minorBidi" w:hAnsiTheme="minorBidi" w:cstheme="minorBidi"/>
                <w:sz w:val="20"/>
                <w:szCs w:val="20"/>
              </w:rPr>
              <w:t>Р</w:t>
            </w:r>
            <w:proofErr w:type="gramEnd"/>
            <w:r w:rsidRPr="00D12CA0">
              <w:rPr>
                <w:rFonts w:asciiTheme="minorBidi" w:hAnsiTheme="minorBidi" w:cstheme="minorBidi"/>
                <w:sz w:val="20"/>
                <w:szCs w:val="20"/>
              </w:rPr>
              <w:t xml:space="preserve"> 1.5-2012 и ГОСТ 1.5-2001</w:t>
            </w:r>
          </w:p>
        </w:tc>
        <w:tc>
          <w:tcPr>
            <w:tcW w:w="4112" w:type="dxa"/>
          </w:tcPr>
          <w:p w14:paraId="26CD451E" w14:textId="77777777" w:rsidR="00023B74" w:rsidRDefault="00023B74" w:rsidP="00162687">
            <w:pPr>
              <w:widowControl w:val="0"/>
              <w:ind w:left="0" w:firstLine="0"/>
              <w:jc w:val="both"/>
              <w:rPr>
                <w:rFonts w:ascii="Arial" w:eastAsia="Times New Roman" w:hAnsi="Arial" w:cs="Arial"/>
                <w:sz w:val="20"/>
                <w:szCs w:val="20"/>
                <w:lang w:eastAsia="ru-RU"/>
              </w:rPr>
            </w:pPr>
          </w:p>
        </w:tc>
      </w:tr>
      <w:tr w:rsidR="008F30B2" w:rsidRPr="00E207EE" w14:paraId="72A28087" w14:textId="77777777" w:rsidTr="00E73391">
        <w:tc>
          <w:tcPr>
            <w:tcW w:w="509" w:type="dxa"/>
          </w:tcPr>
          <w:p w14:paraId="18D819EE" w14:textId="70D34CBE"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356780B9" w14:textId="4BEAA5C4" w:rsidR="008F30B2" w:rsidRPr="00220AFE" w:rsidRDefault="008F30B2" w:rsidP="00162687">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EC21B10" w14:textId="03E62B3F" w:rsidR="008F30B2" w:rsidRPr="000F1CAD" w:rsidRDefault="008F30B2" w:rsidP="00162687">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377" w:type="dxa"/>
          </w:tcPr>
          <w:p w14:paraId="3015B79A" w14:textId="77777777" w:rsidR="008F30B2" w:rsidRPr="00E549E1" w:rsidRDefault="008F30B2" w:rsidP="00162687">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57951731" w14:textId="48A42A82" w:rsidR="008F30B2" w:rsidRPr="00F3652A" w:rsidRDefault="008F30B2" w:rsidP="00162687">
            <w:pPr>
              <w:ind w:left="0" w:firstLine="0"/>
              <w:jc w:val="both"/>
              <w:rPr>
                <w:rFonts w:ascii="Arial" w:hAnsi="Arial" w:cs="Arial"/>
                <w:sz w:val="20"/>
                <w:szCs w:val="20"/>
              </w:rPr>
            </w:pPr>
            <w:r w:rsidRPr="0035143E">
              <w:rPr>
                <w:rFonts w:ascii="Arial" w:hAnsi="Arial" w:cs="Arial"/>
                <w:sz w:val="20"/>
                <w:szCs w:val="20"/>
              </w:rPr>
              <w:t>Стандарт не с</w:t>
            </w:r>
            <w:r>
              <w:rPr>
                <w:rFonts w:ascii="Arial" w:hAnsi="Arial" w:cs="Arial"/>
                <w:sz w:val="20"/>
                <w:szCs w:val="20"/>
              </w:rPr>
              <w:t xml:space="preserve">одержит требований, отличных </w:t>
            </w:r>
            <w:proofErr w:type="gramStart"/>
            <w:r>
              <w:rPr>
                <w:rFonts w:ascii="Arial" w:hAnsi="Arial" w:cs="Arial"/>
                <w:sz w:val="20"/>
                <w:szCs w:val="20"/>
              </w:rPr>
              <w:t>от</w:t>
            </w:r>
            <w:proofErr w:type="gramEnd"/>
            <w:r>
              <w:rPr>
                <w:rFonts w:ascii="Arial" w:hAnsi="Arial" w:cs="Arial"/>
                <w:sz w:val="20"/>
                <w:szCs w:val="20"/>
              </w:rPr>
              <w:t xml:space="preserve"> </w:t>
            </w:r>
            <w:r w:rsidRPr="0035143E">
              <w:rPr>
                <w:rFonts w:ascii="Arial" w:hAnsi="Arial" w:cs="Arial"/>
                <w:sz w:val="20"/>
                <w:szCs w:val="20"/>
              </w:rPr>
              <w:t>ГОСТ 2.052–2021. Разработка отдельного национального стандарта нецелесообразна</w:t>
            </w:r>
          </w:p>
        </w:tc>
        <w:tc>
          <w:tcPr>
            <w:tcW w:w="4112" w:type="dxa"/>
          </w:tcPr>
          <w:p w14:paraId="0DA79F9A" w14:textId="15D8E906" w:rsidR="008F30B2" w:rsidRPr="00E207EE" w:rsidRDefault="008F30B2" w:rsidP="00162687">
            <w:pPr>
              <w:widowControl w:val="0"/>
              <w:ind w:left="0" w:firstLine="0"/>
              <w:jc w:val="both"/>
              <w:rPr>
                <w:rFonts w:ascii="Arial" w:eastAsia="Times New Roman" w:hAnsi="Arial" w:cs="Arial"/>
                <w:sz w:val="20"/>
                <w:szCs w:val="20"/>
                <w:lang w:eastAsia="ru-RU"/>
              </w:rPr>
            </w:pPr>
          </w:p>
        </w:tc>
      </w:tr>
      <w:tr w:rsidR="008F30B2" w:rsidRPr="00E207EE" w14:paraId="16CC8052" w14:textId="77777777" w:rsidTr="00E73391">
        <w:tc>
          <w:tcPr>
            <w:tcW w:w="509" w:type="dxa"/>
          </w:tcPr>
          <w:p w14:paraId="75DA4CBF" w14:textId="77777777"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52BF4015" w14:textId="57C914FF" w:rsidR="008F30B2" w:rsidRPr="004546A8" w:rsidRDefault="008F30B2" w:rsidP="00162687">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E0A59D9" w14:textId="007DE7BC" w:rsidR="008F30B2" w:rsidRPr="00E549E1" w:rsidRDefault="008F30B2" w:rsidP="00162687">
            <w:pPr>
              <w:widowControl w:val="0"/>
              <w:ind w:left="0" w:firstLine="0"/>
              <w:jc w:val="center"/>
              <w:rPr>
                <w:rFonts w:ascii="Arial" w:hAnsi="Arial" w:cs="Arial"/>
                <w:sz w:val="20"/>
                <w:szCs w:val="20"/>
              </w:rPr>
            </w:pPr>
            <w:r w:rsidRPr="001C4133">
              <w:rPr>
                <w:rFonts w:asciiTheme="minorBidi" w:hAnsiTheme="minorBidi" w:cstheme="minorBidi"/>
                <w:color w:val="000000"/>
                <w:sz w:val="20"/>
                <w:szCs w:val="20"/>
              </w:rPr>
              <w:t>АО «Транснефть – Дружба»</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ЦБПО</w:t>
            </w:r>
            <w:r>
              <w:rPr>
                <w:rFonts w:asciiTheme="minorBidi" w:hAnsiTheme="minorBidi" w:cstheme="minorBidi"/>
                <w:color w:val="000000"/>
                <w:sz w:val="20"/>
                <w:szCs w:val="20"/>
              </w:rPr>
              <w:t xml:space="preserve">, КТБ, </w:t>
            </w:r>
            <w:r w:rsidRPr="001C4133">
              <w:rPr>
                <w:rFonts w:asciiTheme="minorBidi" w:hAnsiTheme="minorBidi" w:cstheme="minorBidi"/>
                <w:color w:val="000000"/>
                <w:sz w:val="20"/>
                <w:szCs w:val="20"/>
              </w:rPr>
              <w:t>ведущий инженер-конструктор</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Ворона А.В.,</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+7 (4832) 67-63-66</w:t>
            </w:r>
            <w:r>
              <w:rPr>
                <w:rFonts w:asciiTheme="minorBidi" w:hAnsiTheme="minorBidi" w:cstheme="minorBidi"/>
                <w:color w:val="000000"/>
                <w:sz w:val="20"/>
                <w:szCs w:val="20"/>
              </w:rPr>
              <w:t>, б/н</w:t>
            </w:r>
          </w:p>
        </w:tc>
        <w:tc>
          <w:tcPr>
            <w:tcW w:w="6377" w:type="dxa"/>
          </w:tcPr>
          <w:p w14:paraId="258A0B72" w14:textId="77777777" w:rsidR="008F30B2" w:rsidRPr="00E549E1" w:rsidRDefault="008F30B2" w:rsidP="00162687">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60D9D4F3" w14:textId="77777777" w:rsidR="008F30B2" w:rsidRPr="00BE0531" w:rsidRDefault="008F30B2" w:rsidP="00162687">
            <w:pPr>
              <w:ind w:left="0" w:firstLine="0"/>
              <w:rPr>
                <w:rFonts w:ascii="Arial" w:hAnsi="Arial" w:cs="Arial"/>
                <w:color w:val="000000" w:themeColor="text1"/>
                <w:sz w:val="20"/>
                <w:szCs w:val="20"/>
              </w:rPr>
            </w:pPr>
            <w:r w:rsidRPr="00BE0531">
              <w:rPr>
                <w:rFonts w:ascii="Arial" w:hAnsi="Arial" w:cs="Arial"/>
                <w:color w:val="000000" w:themeColor="text1"/>
                <w:sz w:val="20"/>
                <w:szCs w:val="20"/>
              </w:rPr>
              <w:t>отсутствует единый объединяющий НД</w:t>
            </w:r>
          </w:p>
          <w:p w14:paraId="7DB5D382" w14:textId="77777777" w:rsidR="008F30B2" w:rsidRDefault="008F30B2" w:rsidP="00162687">
            <w:pPr>
              <w:pStyle w:val="a7"/>
              <w:jc w:val="left"/>
              <w:rPr>
                <w:rFonts w:ascii="Arial" w:hAnsi="Arial" w:cs="Arial"/>
                <w:sz w:val="20"/>
                <w:szCs w:val="20"/>
              </w:rPr>
            </w:pPr>
            <w:r w:rsidRPr="004D490E">
              <w:rPr>
                <w:rFonts w:ascii="Arial" w:hAnsi="Arial" w:cs="Arial"/>
                <w:b/>
                <w:bCs/>
                <w:sz w:val="20"/>
                <w:szCs w:val="20"/>
                <w:u w:val="single"/>
              </w:rPr>
              <w:t>Обоснование:</w:t>
            </w:r>
          </w:p>
          <w:p w14:paraId="3E2582BE" w14:textId="1FCB48CB" w:rsidR="008F30B2" w:rsidRPr="00BE0531" w:rsidRDefault="008F30B2" w:rsidP="00162687">
            <w:pPr>
              <w:ind w:left="0" w:firstLine="0"/>
              <w:rPr>
                <w:rFonts w:ascii="Arial" w:hAnsi="Arial" w:cs="Arial"/>
                <w:color w:val="000000" w:themeColor="text1"/>
                <w:sz w:val="20"/>
                <w:szCs w:val="20"/>
              </w:rPr>
            </w:pPr>
            <w:r w:rsidRPr="00BE0531">
              <w:rPr>
                <w:rFonts w:ascii="Arial" w:hAnsi="Arial" w:cs="Arial"/>
                <w:color w:val="000000" w:themeColor="text1"/>
                <w:sz w:val="20"/>
                <w:szCs w:val="20"/>
              </w:rPr>
              <w:t>НД должны быть связаны между собой</w:t>
            </w:r>
          </w:p>
        </w:tc>
        <w:tc>
          <w:tcPr>
            <w:tcW w:w="4112" w:type="dxa"/>
          </w:tcPr>
          <w:p w14:paraId="4015939B" w14:textId="3D7057D5" w:rsidR="00CB2CCE" w:rsidRPr="00E207EE" w:rsidRDefault="00CB2CCE" w:rsidP="00162687">
            <w:pPr>
              <w:widowControl w:val="0"/>
              <w:ind w:left="0" w:firstLine="0"/>
              <w:jc w:val="both"/>
              <w:rPr>
                <w:rFonts w:ascii="Arial" w:eastAsia="Times New Roman" w:hAnsi="Arial" w:cs="Arial"/>
                <w:sz w:val="20"/>
                <w:szCs w:val="20"/>
                <w:lang w:eastAsia="ru-RU"/>
              </w:rPr>
            </w:pPr>
          </w:p>
        </w:tc>
      </w:tr>
      <w:tr w:rsidR="008F30B2" w:rsidRPr="00E207EE" w14:paraId="051F1FD1" w14:textId="77777777" w:rsidTr="00E73391">
        <w:tc>
          <w:tcPr>
            <w:tcW w:w="509" w:type="dxa"/>
          </w:tcPr>
          <w:p w14:paraId="3529E947" w14:textId="09175B32"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23E70AC5" w14:textId="5CEF028B" w:rsidR="008F30B2" w:rsidRPr="00023B74" w:rsidRDefault="008F30B2" w:rsidP="00162687">
            <w:pPr>
              <w:widowControl w:val="0"/>
              <w:ind w:left="0" w:firstLine="0"/>
              <w:jc w:val="both"/>
              <w:rPr>
                <w:rFonts w:ascii="Arial" w:hAnsi="Arial" w:cs="Arial"/>
                <w:sz w:val="20"/>
                <w:szCs w:val="20"/>
              </w:rPr>
            </w:pPr>
            <w:r w:rsidRPr="00023B74">
              <w:rPr>
                <w:rFonts w:ascii="Arial" w:hAnsi="Arial" w:cs="Arial"/>
                <w:sz w:val="20"/>
                <w:szCs w:val="20"/>
              </w:rPr>
              <w:t>$$</w:t>
            </w:r>
            <w:r w:rsidRPr="004546A8">
              <w:rPr>
                <w:rFonts w:ascii="Arial" w:hAnsi="Arial" w:cs="Arial"/>
                <w:sz w:val="20"/>
                <w:szCs w:val="20"/>
              </w:rPr>
              <w:t>_Проект в целом</w:t>
            </w:r>
          </w:p>
        </w:tc>
        <w:tc>
          <w:tcPr>
            <w:tcW w:w="2410" w:type="dxa"/>
          </w:tcPr>
          <w:p w14:paraId="7194EBB6" w14:textId="00F56E3C" w:rsidR="008F30B2" w:rsidRPr="001C4133" w:rsidRDefault="008F30B2" w:rsidP="00162687">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6A68DE43"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92399E4" w14:textId="20D88BFF" w:rsidR="008F30B2" w:rsidRPr="00F3652A" w:rsidRDefault="008F30B2" w:rsidP="00162687">
            <w:pPr>
              <w:ind w:left="0" w:firstLine="0"/>
              <w:rPr>
                <w:rFonts w:ascii="Arial" w:hAnsi="Arial" w:cs="Arial"/>
                <w:color w:val="000000" w:themeColor="text1"/>
                <w:sz w:val="20"/>
                <w:szCs w:val="20"/>
              </w:rPr>
            </w:pPr>
            <w:r w:rsidRPr="001C4133">
              <w:rPr>
                <w:rFonts w:asciiTheme="minorBidi" w:hAnsiTheme="minorBidi" w:cstheme="minorBidi"/>
                <w:sz w:val="20"/>
                <w:szCs w:val="20"/>
              </w:rPr>
              <w:t>Раздел  5 целесообразно включить в раздел  «4 Основ</w:t>
            </w:r>
            <w:r>
              <w:rPr>
                <w:rFonts w:asciiTheme="minorBidi" w:hAnsiTheme="minorBidi" w:cstheme="minorBidi"/>
                <w:sz w:val="20"/>
                <w:szCs w:val="20"/>
              </w:rPr>
              <w:t>н</w:t>
            </w:r>
            <w:r w:rsidRPr="001C4133">
              <w:rPr>
                <w:rFonts w:asciiTheme="minorBidi" w:hAnsiTheme="minorBidi" w:cstheme="minorBidi"/>
                <w:sz w:val="20"/>
                <w:szCs w:val="20"/>
              </w:rPr>
              <w:t>ые положения»</w:t>
            </w:r>
          </w:p>
        </w:tc>
        <w:tc>
          <w:tcPr>
            <w:tcW w:w="4112" w:type="dxa"/>
          </w:tcPr>
          <w:p w14:paraId="65D3B04B" w14:textId="19E65941" w:rsidR="008F30B2" w:rsidRPr="00E207EE" w:rsidRDefault="008F30B2" w:rsidP="00CB2CCE">
            <w:pPr>
              <w:widowControl w:val="0"/>
              <w:ind w:left="0" w:firstLine="0"/>
              <w:jc w:val="both"/>
              <w:rPr>
                <w:rFonts w:ascii="Arial" w:eastAsia="Times New Roman" w:hAnsi="Arial" w:cs="Arial"/>
                <w:sz w:val="20"/>
                <w:szCs w:val="20"/>
                <w:lang w:eastAsia="ru-RU"/>
              </w:rPr>
            </w:pPr>
          </w:p>
        </w:tc>
      </w:tr>
      <w:tr w:rsidR="008F30B2" w:rsidRPr="00E207EE" w14:paraId="7862435D" w14:textId="77777777" w:rsidTr="00E73391">
        <w:tc>
          <w:tcPr>
            <w:tcW w:w="509" w:type="dxa"/>
          </w:tcPr>
          <w:p w14:paraId="15541E24" w14:textId="77777777"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57150CB7" w14:textId="41ECE25D" w:rsidR="008F30B2" w:rsidRPr="004F0FCB" w:rsidRDefault="008F30B2" w:rsidP="00162687">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D95A6D0" w14:textId="42FEB5D9" w:rsidR="008F30B2" w:rsidRPr="001C4133" w:rsidRDefault="008F30B2" w:rsidP="00162687">
            <w:pPr>
              <w:widowControl w:val="0"/>
              <w:ind w:left="0" w:firstLine="0"/>
              <w:jc w:val="center"/>
              <w:rPr>
                <w:rFonts w:asciiTheme="minorBidi" w:hAnsiTheme="minorBidi" w:cstheme="minorBidi"/>
                <w:color w:val="000000"/>
                <w:sz w:val="20"/>
                <w:szCs w:val="20"/>
              </w:rPr>
            </w:pPr>
            <w:r w:rsidRPr="004F0FCB">
              <w:rPr>
                <w:rFonts w:asciiTheme="minorBidi" w:hAnsiTheme="minorBidi" w:cstheme="minorBidi"/>
                <w:color w:val="000000"/>
                <w:sz w:val="20"/>
                <w:szCs w:val="20"/>
              </w:rPr>
              <w:t>ПАО «Газпром нефть»</w:t>
            </w:r>
            <w:r>
              <w:rPr>
                <w:rFonts w:asciiTheme="minorBidi" w:hAnsiTheme="minorBidi" w:cstheme="minorBidi"/>
                <w:color w:val="000000"/>
                <w:sz w:val="20"/>
                <w:szCs w:val="20"/>
              </w:rPr>
              <w:t>, б/</w:t>
            </w:r>
            <w:proofErr w:type="gramStart"/>
            <w:r>
              <w:rPr>
                <w:rFonts w:asciiTheme="minorBidi" w:hAnsiTheme="minorBidi" w:cstheme="minorBidi"/>
                <w:color w:val="000000"/>
                <w:sz w:val="20"/>
                <w:szCs w:val="20"/>
              </w:rPr>
              <w:t>н</w:t>
            </w:r>
            <w:proofErr w:type="gramEnd"/>
          </w:p>
        </w:tc>
        <w:tc>
          <w:tcPr>
            <w:tcW w:w="6377" w:type="dxa"/>
          </w:tcPr>
          <w:p w14:paraId="757733AD"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12D6DB3" w14:textId="3C8B9D1B" w:rsidR="008F30B2" w:rsidRPr="004F0FCB" w:rsidRDefault="008F30B2" w:rsidP="00162687">
            <w:pPr>
              <w:pStyle w:val="a7"/>
              <w:jc w:val="left"/>
              <w:rPr>
                <w:rFonts w:ascii="Arial" w:hAnsi="Arial" w:cs="Arial"/>
                <w:sz w:val="20"/>
                <w:szCs w:val="20"/>
              </w:rPr>
            </w:pPr>
            <w:r w:rsidRPr="004F0FCB">
              <w:rPr>
                <w:rFonts w:ascii="Arial" w:hAnsi="Arial" w:cs="Arial"/>
                <w:sz w:val="20"/>
                <w:szCs w:val="20"/>
              </w:rPr>
              <w:t>необходимы дополнения требованиями о наполнении элементами для встраивания электронных геометрических моделей в информационные трёхмерные модели (атрибутика, формат и прочее)</w:t>
            </w:r>
          </w:p>
        </w:tc>
        <w:tc>
          <w:tcPr>
            <w:tcW w:w="4112" w:type="dxa"/>
          </w:tcPr>
          <w:p w14:paraId="56D65AB2" w14:textId="34FAC20B" w:rsidR="00023B74" w:rsidRPr="00E207EE" w:rsidRDefault="00023B74" w:rsidP="00162687">
            <w:pPr>
              <w:widowControl w:val="0"/>
              <w:ind w:left="0" w:firstLine="0"/>
              <w:jc w:val="both"/>
              <w:rPr>
                <w:rFonts w:ascii="Arial" w:eastAsia="Times New Roman" w:hAnsi="Arial" w:cs="Arial"/>
                <w:sz w:val="20"/>
                <w:szCs w:val="20"/>
                <w:lang w:eastAsia="ru-RU"/>
              </w:rPr>
            </w:pPr>
          </w:p>
        </w:tc>
      </w:tr>
      <w:tr w:rsidR="008F30B2" w:rsidRPr="00E207EE" w14:paraId="3BE28835" w14:textId="77777777" w:rsidTr="00E73391">
        <w:tc>
          <w:tcPr>
            <w:tcW w:w="509" w:type="dxa"/>
          </w:tcPr>
          <w:p w14:paraId="6DF9B56A" w14:textId="5F173F1B" w:rsidR="008F30B2" w:rsidRPr="00E207EE" w:rsidRDefault="008F30B2" w:rsidP="00162687">
            <w:pPr>
              <w:pStyle w:val="ad"/>
              <w:widowControl w:val="0"/>
              <w:numPr>
                <w:ilvl w:val="0"/>
                <w:numId w:val="19"/>
              </w:numPr>
              <w:ind w:left="0" w:firstLine="0"/>
              <w:jc w:val="both"/>
              <w:rPr>
                <w:rFonts w:ascii="Arial" w:hAnsi="Arial" w:cs="Arial"/>
                <w:sz w:val="20"/>
                <w:szCs w:val="20"/>
              </w:rPr>
            </w:pPr>
          </w:p>
        </w:tc>
        <w:tc>
          <w:tcPr>
            <w:tcW w:w="1584" w:type="dxa"/>
          </w:tcPr>
          <w:p w14:paraId="1FB1A1D7" w14:textId="425D1BC2" w:rsidR="008F30B2" w:rsidRPr="00127113" w:rsidRDefault="008F30B2" w:rsidP="00162687">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7C9A722B" w14:textId="3D3581AD" w:rsidR="008F30B2" w:rsidRPr="004F0FCB" w:rsidRDefault="008F30B2" w:rsidP="00162687">
            <w:pPr>
              <w:widowControl w:val="0"/>
              <w:ind w:left="0" w:firstLine="0"/>
              <w:jc w:val="center"/>
              <w:rPr>
                <w:rFonts w:asciiTheme="minorBidi" w:hAnsiTheme="minorBidi" w:cstheme="minorBidi"/>
                <w:color w:val="000000"/>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377" w:type="dxa"/>
          </w:tcPr>
          <w:p w14:paraId="6B72247F" w14:textId="77777777" w:rsidR="008F30B2" w:rsidRDefault="008F30B2" w:rsidP="00162687">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AEC319F" w14:textId="77777777" w:rsidR="008F30B2" w:rsidRPr="00CC5097" w:rsidRDefault="008F30B2" w:rsidP="00162687">
            <w:pPr>
              <w:autoSpaceDE w:val="0"/>
              <w:autoSpaceDN w:val="0"/>
              <w:adjustRightInd w:val="0"/>
              <w:ind w:left="0" w:firstLine="0"/>
              <w:rPr>
                <w:rFonts w:asciiTheme="minorBidi" w:hAnsiTheme="minorBidi" w:cstheme="minorBidi"/>
                <w:sz w:val="20"/>
                <w:szCs w:val="20"/>
              </w:rPr>
            </w:pPr>
            <w:r w:rsidRPr="00CC5097">
              <w:rPr>
                <w:rFonts w:asciiTheme="minorBidi" w:hAnsiTheme="minorBidi" w:cstheme="minorBidi"/>
                <w:sz w:val="20"/>
                <w:szCs w:val="20"/>
              </w:rPr>
              <w:t>Исправить опечатки и знаки препинания.</w:t>
            </w:r>
          </w:p>
          <w:p w14:paraId="62387834" w14:textId="77777777" w:rsidR="008F30B2" w:rsidRPr="00CC5097" w:rsidRDefault="008F30B2" w:rsidP="00162687">
            <w:pPr>
              <w:autoSpaceDE w:val="0"/>
              <w:autoSpaceDN w:val="0"/>
              <w:adjustRightInd w:val="0"/>
              <w:ind w:left="0" w:firstLine="0"/>
              <w:rPr>
                <w:rFonts w:asciiTheme="minorBidi" w:hAnsiTheme="minorBidi" w:cstheme="minorBidi"/>
                <w:sz w:val="20"/>
                <w:szCs w:val="20"/>
              </w:rPr>
            </w:pPr>
            <w:r w:rsidRPr="00CC5097">
              <w:rPr>
                <w:rFonts w:asciiTheme="minorBidi" w:hAnsiTheme="minorBidi" w:cstheme="minorBidi"/>
                <w:sz w:val="20"/>
                <w:szCs w:val="20"/>
              </w:rPr>
              <w:t xml:space="preserve">Привести в соответствие с требованиями ГОСТ </w:t>
            </w:r>
            <w:proofErr w:type="gramStart"/>
            <w:r w:rsidRPr="00CC5097">
              <w:rPr>
                <w:rFonts w:asciiTheme="minorBidi" w:hAnsiTheme="minorBidi" w:cstheme="minorBidi"/>
                <w:sz w:val="20"/>
                <w:szCs w:val="20"/>
              </w:rPr>
              <w:t>Р</w:t>
            </w:r>
            <w:proofErr w:type="gramEnd"/>
            <w:r w:rsidRPr="00CC5097">
              <w:rPr>
                <w:rFonts w:asciiTheme="minorBidi" w:hAnsiTheme="minorBidi" w:cstheme="minorBidi"/>
                <w:sz w:val="20"/>
                <w:szCs w:val="20"/>
              </w:rPr>
              <w:t xml:space="preserve"> 1.5</w:t>
            </w:r>
          </w:p>
          <w:p w14:paraId="4C1ADD3F" w14:textId="2B683BC2" w:rsidR="008F30B2" w:rsidRPr="00127113" w:rsidRDefault="008F30B2" w:rsidP="00162687">
            <w:pPr>
              <w:pStyle w:val="a7"/>
              <w:jc w:val="left"/>
              <w:rPr>
                <w:rFonts w:ascii="Arial" w:hAnsi="Arial" w:cs="Arial"/>
                <w:sz w:val="20"/>
                <w:szCs w:val="20"/>
              </w:rPr>
            </w:pPr>
            <w:r w:rsidRPr="00CC5097">
              <w:rPr>
                <w:rFonts w:asciiTheme="minorBidi" w:hAnsiTheme="minorBidi" w:cstheme="minorBidi"/>
                <w:sz w:val="20"/>
                <w:szCs w:val="20"/>
              </w:rPr>
              <w:t>В частности, в пунктах 3.2, 4.3, 4.4, 5.5, 5.8, 5.9.</w:t>
            </w:r>
          </w:p>
        </w:tc>
        <w:tc>
          <w:tcPr>
            <w:tcW w:w="4112" w:type="dxa"/>
          </w:tcPr>
          <w:p w14:paraId="3DA69D04" w14:textId="12F2F904" w:rsidR="008F30B2" w:rsidRPr="00E207EE" w:rsidRDefault="008F30B2" w:rsidP="00162687">
            <w:pPr>
              <w:widowControl w:val="0"/>
              <w:ind w:left="0" w:firstLine="0"/>
              <w:jc w:val="both"/>
              <w:rPr>
                <w:rFonts w:ascii="Arial" w:eastAsia="Times New Roman" w:hAnsi="Arial" w:cs="Arial"/>
                <w:sz w:val="20"/>
                <w:szCs w:val="20"/>
                <w:lang w:eastAsia="ru-RU"/>
              </w:rPr>
            </w:pPr>
          </w:p>
        </w:tc>
      </w:tr>
      <w:tr w:rsidR="008F30B2" w:rsidRPr="00E207EE" w14:paraId="03BF4A2F" w14:textId="77777777" w:rsidTr="00E73391">
        <w:tc>
          <w:tcPr>
            <w:tcW w:w="509" w:type="dxa"/>
          </w:tcPr>
          <w:p w14:paraId="26918454" w14:textId="77777777" w:rsidR="008F30B2" w:rsidRPr="00E207EE" w:rsidRDefault="008F30B2" w:rsidP="00402B2B">
            <w:pPr>
              <w:pStyle w:val="ad"/>
              <w:widowControl w:val="0"/>
              <w:numPr>
                <w:ilvl w:val="0"/>
                <w:numId w:val="19"/>
              </w:numPr>
              <w:ind w:left="0" w:firstLine="0"/>
              <w:jc w:val="both"/>
              <w:rPr>
                <w:rFonts w:ascii="Arial" w:hAnsi="Arial" w:cs="Arial"/>
                <w:sz w:val="20"/>
                <w:szCs w:val="20"/>
              </w:rPr>
            </w:pPr>
          </w:p>
        </w:tc>
        <w:tc>
          <w:tcPr>
            <w:tcW w:w="1584" w:type="dxa"/>
          </w:tcPr>
          <w:p w14:paraId="378E45EF" w14:textId="157A4807" w:rsidR="008F30B2" w:rsidRPr="00220AFE" w:rsidRDefault="008F30B2" w:rsidP="00402B2B">
            <w:pPr>
              <w:widowControl w:val="0"/>
              <w:ind w:left="0" w:firstLine="0"/>
              <w:jc w:val="both"/>
              <w:rPr>
                <w:rFonts w:ascii="Arial" w:hAnsi="Arial" w:cs="Arial"/>
                <w:sz w:val="20"/>
                <w:szCs w:val="20"/>
              </w:rPr>
            </w:pPr>
            <w:r w:rsidRPr="00546881">
              <w:rPr>
                <w:rFonts w:ascii="Arial" w:hAnsi="Arial" w:cs="Arial"/>
                <w:sz w:val="20"/>
                <w:szCs w:val="20"/>
                <w:lang w:val="en-US"/>
              </w:rPr>
              <w:t>$$</w:t>
            </w:r>
            <w:r w:rsidRPr="00546881">
              <w:rPr>
                <w:rFonts w:ascii="Arial" w:hAnsi="Arial" w:cs="Arial"/>
                <w:sz w:val="20"/>
                <w:szCs w:val="20"/>
              </w:rPr>
              <w:t xml:space="preserve">_Проект в </w:t>
            </w:r>
            <w:r w:rsidRPr="00546881">
              <w:rPr>
                <w:rFonts w:ascii="Arial" w:hAnsi="Arial" w:cs="Arial"/>
                <w:sz w:val="20"/>
                <w:szCs w:val="20"/>
              </w:rPr>
              <w:lastRenderedPageBreak/>
              <w:t>целом</w:t>
            </w:r>
          </w:p>
        </w:tc>
        <w:tc>
          <w:tcPr>
            <w:tcW w:w="2410" w:type="dxa"/>
          </w:tcPr>
          <w:p w14:paraId="681DBD3C" w14:textId="0F29F5A9" w:rsidR="008F30B2" w:rsidRPr="000F1CAD" w:rsidRDefault="008F30B2" w:rsidP="00402B2B">
            <w:pPr>
              <w:widowControl w:val="0"/>
              <w:ind w:left="0" w:firstLine="0"/>
              <w:jc w:val="center"/>
              <w:rPr>
                <w:rFonts w:ascii="Arial" w:hAnsi="Arial" w:cs="Arial"/>
                <w:sz w:val="20"/>
                <w:szCs w:val="20"/>
              </w:rPr>
            </w:pPr>
            <w:r w:rsidRPr="00546881">
              <w:rPr>
                <w:rFonts w:ascii="Arial" w:hAnsi="Arial" w:cs="Arial"/>
                <w:sz w:val="20"/>
                <w:szCs w:val="20"/>
              </w:rPr>
              <w:lastRenderedPageBreak/>
              <w:t xml:space="preserve">ТК 023 «Нефтяная и </w:t>
            </w:r>
            <w:r w:rsidRPr="00546881">
              <w:rPr>
                <w:rFonts w:ascii="Arial" w:hAnsi="Arial" w:cs="Arial"/>
                <w:sz w:val="20"/>
                <w:szCs w:val="20"/>
              </w:rPr>
              <w:lastRenderedPageBreak/>
              <w:t xml:space="preserve">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57C201F3" w14:textId="77777777" w:rsidR="008F30B2" w:rsidRPr="00546881" w:rsidRDefault="008F30B2" w:rsidP="00402B2B">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lastRenderedPageBreak/>
              <w:t>Замечание:</w:t>
            </w:r>
          </w:p>
          <w:p w14:paraId="48D1B1E6" w14:textId="77777777" w:rsidR="008F30B2" w:rsidRPr="00546881" w:rsidRDefault="008F30B2" w:rsidP="00402B2B">
            <w:pPr>
              <w:autoSpaceDE w:val="0"/>
              <w:autoSpaceDN w:val="0"/>
              <w:adjustRightInd w:val="0"/>
              <w:ind w:left="0" w:firstLine="0"/>
              <w:rPr>
                <w:rFonts w:ascii="Arial" w:hAnsi="Arial" w:cs="Arial"/>
                <w:bCs/>
                <w:sz w:val="20"/>
                <w:szCs w:val="20"/>
              </w:rPr>
            </w:pPr>
            <w:r w:rsidRPr="00546881">
              <w:rPr>
                <w:rFonts w:ascii="Arial" w:hAnsi="Arial" w:cs="Arial"/>
                <w:sz w:val="20"/>
                <w:szCs w:val="20"/>
              </w:rPr>
              <w:lastRenderedPageBreak/>
              <w:t xml:space="preserve">Раздел  5 целесообразно включить в раздел  «4 </w:t>
            </w:r>
            <w:proofErr w:type="spellStart"/>
            <w:r w:rsidRPr="00546881">
              <w:rPr>
                <w:rFonts w:ascii="Arial" w:hAnsi="Arial" w:cs="Arial"/>
                <w:sz w:val="20"/>
                <w:szCs w:val="20"/>
              </w:rPr>
              <w:t>Основые</w:t>
            </w:r>
            <w:proofErr w:type="spellEnd"/>
            <w:r w:rsidRPr="00546881">
              <w:rPr>
                <w:rFonts w:ascii="Arial" w:hAnsi="Arial" w:cs="Arial"/>
                <w:sz w:val="20"/>
                <w:szCs w:val="20"/>
              </w:rPr>
              <w:t xml:space="preserve"> положения»</w:t>
            </w:r>
          </w:p>
          <w:p w14:paraId="57F197B6" w14:textId="77777777" w:rsidR="008F30B2" w:rsidRPr="00F3652A" w:rsidRDefault="008F30B2" w:rsidP="00402B2B">
            <w:pPr>
              <w:pStyle w:val="a7"/>
              <w:jc w:val="left"/>
              <w:rPr>
                <w:rFonts w:ascii="Arial" w:hAnsi="Arial" w:cs="Arial"/>
                <w:b/>
                <w:bCs/>
                <w:sz w:val="20"/>
                <w:szCs w:val="20"/>
                <w:u w:val="single"/>
              </w:rPr>
            </w:pPr>
          </w:p>
        </w:tc>
        <w:tc>
          <w:tcPr>
            <w:tcW w:w="4112" w:type="dxa"/>
          </w:tcPr>
          <w:p w14:paraId="6A56170D" w14:textId="0E47B9D7" w:rsidR="00CB2CCE" w:rsidRPr="00E207EE" w:rsidRDefault="00CB2CCE" w:rsidP="00402B2B">
            <w:pPr>
              <w:widowControl w:val="0"/>
              <w:ind w:left="0" w:firstLine="0"/>
              <w:jc w:val="both"/>
              <w:rPr>
                <w:rFonts w:ascii="Arial" w:eastAsia="Times New Roman" w:hAnsi="Arial" w:cs="Arial"/>
                <w:sz w:val="20"/>
                <w:szCs w:val="20"/>
                <w:lang w:eastAsia="ru-RU"/>
              </w:rPr>
            </w:pPr>
          </w:p>
        </w:tc>
      </w:tr>
      <w:tr w:rsidR="008F30B2" w:rsidRPr="00E207EE" w14:paraId="717B78D0" w14:textId="77777777" w:rsidTr="00E73391">
        <w:tc>
          <w:tcPr>
            <w:tcW w:w="509" w:type="dxa"/>
          </w:tcPr>
          <w:p w14:paraId="583AD200" w14:textId="3CC45CA0" w:rsidR="008F30B2" w:rsidRPr="00E207EE" w:rsidRDefault="008F30B2" w:rsidP="006B38C2">
            <w:pPr>
              <w:pStyle w:val="ad"/>
              <w:widowControl w:val="0"/>
              <w:numPr>
                <w:ilvl w:val="0"/>
                <w:numId w:val="19"/>
              </w:numPr>
              <w:ind w:left="0" w:firstLine="0"/>
              <w:jc w:val="both"/>
              <w:rPr>
                <w:rFonts w:ascii="Arial" w:hAnsi="Arial" w:cs="Arial"/>
                <w:sz w:val="20"/>
                <w:szCs w:val="20"/>
              </w:rPr>
            </w:pPr>
          </w:p>
        </w:tc>
        <w:tc>
          <w:tcPr>
            <w:tcW w:w="1584" w:type="dxa"/>
          </w:tcPr>
          <w:p w14:paraId="6397342C" w14:textId="70104E9E" w:rsidR="008F30B2" w:rsidRPr="00220AFE" w:rsidRDefault="008F30B2" w:rsidP="006B38C2">
            <w:pPr>
              <w:widowControl w:val="0"/>
              <w:ind w:left="0" w:firstLine="0"/>
              <w:jc w:val="both"/>
              <w:rPr>
                <w:rFonts w:ascii="Arial" w:hAnsi="Arial" w:cs="Arial"/>
                <w:sz w:val="20"/>
                <w:szCs w:val="20"/>
              </w:rPr>
            </w:pPr>
            <w:r w:rsidRPr="00CB2CCE">
              <w:rPr>
                <w:rFonts w:ascii="Arial" w:hAnsi="Arial" w:cs="Arial"/>
                <w:sz w:val="20"/>
                <w:szCs w:val="20"/>
              </w:rPr>
              <w:t>$$</w:t>
            </w:r>
            <w:r w:rsidRPr="00546881">
              <w:rPr>
                <w:rFonts w:ascii="Arial" w:hAnsi="Arial" w:cs="Arial"/>
                <w:sz w:val="20"/>
                <w:szCs w:val="20"/>
              </w:rPr>
              <w:t>_Проект в целом</w:t>
            </w:r>
          </w:p>
        </w:tc>
        <w:tc>
          <w:tcPr>
            <w:tcW w:w="2410" w:type="dxa"/>
          </w:tcPr>
          <w:p w14:paraId="3AB96496" w14:textId="3CA4FA63" w:rsidR="008F30B2" w:rsidRPr="000F1CAD" w:rsidRDefault="008F30B2" w:rsidP="006B38C2">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(ООО «ГРИН»)</w:t>
            </w:r>
          </w:p>
        </w:tc>
        <w:tc>
          <w:tcPr>
            <w:tcW w:w="6377" w:type="dxa"/>
          </w:tcPr>
          <w:p w14:paraId="20266C87" w14:textId="77777777" w:rsidR="008F30B2" w:rsidRPr="006919D4" w:rsidRDefault="008F30B2" w:rsidP="006B38C2">
            <w:pPr>
              <w:ind w:left="0" w:firstLine="0"/>
              <w:rPr>
                <w:rFonts w:ascii="Arial" w:hAnsi="Arial" w:cs="Arial"/>
                <w:b/>
                <w:bCs/>
                <w:color w:val="000000" w:themeColor="text1"/>
                <w:sz w:val="20"/>
                <w:szCs w:val="20"/>
                <w:u w:val="single"/>
              </w:rPr>
            </w:pPr>
            <w:r w:rsidRPr="006919D4">
              <w:rPr>
                <w:rFonts w:ascii="Arial" w:hAnsi="Arial" w:cs="Arial"/>
                <w:b/>
                <w:bCs/>
                <w:color w:val="000000" w:themeColor="text1"/>
                <w:sz w:val="20"/>
                <w:szCs w:val="20"/>
                <w:u w:val="single"/>
              </w:rPr>
              <w:t>Замечание:</w:t>
            </w:r>
          </w:p>
          <w:p w14:paraId="7D1E323C" w14:textId="77777777" w:rsidR="008F30B2" w:rsidRPr="006919D4" w:rsidRDefault="008F30B2" w:rsidP="006B38C2">
            <w:pPr>
              <w:autoSpaceDE w:val="0"/>
              <w:autoSpaceDN w:val="0"/>
              <w:adjustRightInd w:val="0"/>
              <w:ind w:left="0" w:firstLine="0"/>
              <w:rPr>
                <w:rFonts w:ascii="Arial" w:hAnsi="Arial" w:cs="Arial"/>
                <w:bCs/>
                <w:sz w:val="20"/>
                <w:szCs w:val="20"/>
              </w:rPr>
            </w:pPr>
            <w:r w:rsidRPr="006919D4">
              <w:rPr>
                <w:rFonts w:ascii="Arial" w:hAnsi="Arial" w:cs="Arial"/>
                <w:color w:val="000000"/>
                <w:sz w:val="20"/>
                <w:szCs w:val="20"/>
                <w:lang w:eastAsia="ru-RU" w:bidi="ru-RU"/>
              </w:rPr>
              <w:t xml:space="preserve">ЭГМИ </w:t>
            </w:r>
            <w:proofErr w:type="gramStart"/>
            <w:r w:rsidRPr="006919D4">
              <w:rPr>
                <w:rFonts w:ascii="Arial" w:hAnsi="Arial" w:cs="Arial"/>
                <w:color w:val="000000"/>
                <w:sz w:val="20"/>
                <w:szCs w:val="20"/>
                <w:lang w:eastAsia="ru-RU" w:bidi="ru-RU"/>
              </w:rPr>
              <w:t>заменить на электронную</w:t>
            </w:r>
            <w:proofErr w:type="gramEnd"/>
            <w:r w:rsidRPr="006919D4">
              <w:rPr>
                <w:rFonts w:ascii="Arial" w:hAnsi="Arial" w:cs="Arial"/>
                <w:color w:val="000000"/>
                <w:sz w:val="20"/>
                <w:szCs w:val="20"/>
                <w:lang w:eastAsia="ru-RU" w:bidi="ru-RU"/>
              </w:rPr>
              <w:t xml:space="preserve"> геометрическую модель (ЭГМ)</w:t>
            </w:r>
          </w:p>
          <w:p w14:paraId="0A7A14AC" w14:textId="77777777" w:rsidR="008F30B2" w:rsidRPr="006919D4" w:rsidRDefault="008F30B2" w:rsidP="006B38C2">
            <w:pPr>
              <w:autoSpaceDE w:val="0"/>
              <w:autoSpaceDN w:val="0"/>
              <w:adjustRightInd w:val="0"/>
              <w:ind w:left="0" w:firstLine="0"/>
              <w:rPr>
                <w:rFonts w:ascii="Arial" w:hAnsi="Arial" w:cs="Arial"/>
                <w:b/>
                <w:sz w:val="20"/>
                <w:szCs w:val="20"/>
                <w:u w:val="single"/>
              </w:rPr>
            </w:pPr>
            <w:r w:rsidRPr="006919D4">
              <w:rPr>
                <w:rFonts w:ascii="Arial" w:hAnsi="Arial" w:cs="Arial"/>
                <w:b/>
                <w:sz w:val="20"/>
                <w:szCs w:val="20"/>
                <w:u w:val="single"/>
              </w:rPr>
              <w:t>Обоснование:</w:t>
            </w:r>
          </w:p>
          <w:p w14:paraId="755497D8" w14:textId="0877BB1E" w:rsidR="008F30B2" w:rsidRPr="00F3652A" w:rsidRDefault="008F30B2" w:rsidP="006B38C2">
            <w:pPr>
              <w:pStyle w:val="a7"/>
              <w:jc w:val="left"/>
              <w:rPr>
                <w:rFonts w:ascii="Arial" w:hAnsi="Arial" w:cs="Arial"/>
                <w:b/>
                <w:bCs/>
                <w:sz w:val="20"/>
                <w:szCs w:val="20"/>
                <w:u w:val="single"/>
              </w:rPr>
            </w:pPr>
            <w:r w:rsidRPr="006919D4">
              <w:rPr>
                <w:rFonts w:ascii="Arial" w:hAnsi="Arial" w:cs="Arial"/>
                <w:color w:val="000000"/>
                <w:sz w:val="20"/>
                <w:szCs w:val="20"/>
                <w:lang w:eastAsia="ru-RU" w:bidi="ru-RU"/>
              </w:rPr>
              <w:t>ЭГМ может быть</w:t>
            </w:r>
            <w:r>
              <w:rPr>
                <w:rFonts w:ascii="Arial" w:hAnsi="Arial" w:cs="Arial"/>
                <w:color w:val="000000"/>
                <w:sz w:val="20"/>
                <w:szCs w:val="20"/>
                <w:lang w:eastAsia="ru-RU" w:bidi="ru-RU"/>
              </w:rPr>
              <w:t xml:space="preserve"> </w:t>
            </w:r>
            <w:r w:rsidRPr="006919D4">
              <w:rPr>
                <w:rFonts w:ascii="Arial" w:hAnsi="Arial" w:cs="Arial"/>
                <w:color w:val="000000"/>
                <w:sz w:val="20"/>
                <w:szCs w:val="20"/>
                <w:lang w:eastAsia="ru-RU" w:bidi="ru-RU"/>
              </w:rPr>
              <w:t>как</w:t>
            </w:r>
            <w:r>
              <w:rPr>
                <w:rFonts w:ascii="Arial" w:hAnsi="Arial" w:cs="Arial"/>
                <w:color w:val="000000"/>
                <w:sz w:val="20"/>
                <w:szCs w:val="20"/>
                <w:lang w:eastAsia="ru-RU" w:bidi="ru-RU"/>
              </w:rPr>
              <w:t xml:space="preserve"> </w:t>
            </w:r>
            <w:r w:rsidRPr="006919D4">
              <w:rPr>
                <w:rFonts w:ascii="Arial" w:hAnsi="Arial" w:cs="Arial"/>
                <w:color w:val="000000"/>
                <w:sz w:val="20"/>
                <w:szCs w:val="20"/>
                <w:lang w:eastAsia="ru-RU" w:bidi="ru-RU"/>
              </w:rPr>
              <w:t>деталью, так и сборочной единицей</w:t>
            </w:r>
          </w:p>
        </w:tc>
        <w:tc>
          <w:tcPr>
            <w:tcW w:w="4112" w:type="dxa"/>
          </w:tcPr>
          <w:p w14:paraId="49523301" w14:textId="70B12719" w:rsidR="00CB2CCE" w:rsidRPr="00CB2CCE" w:rsidRDefault="00CB2CCE" w:rsidP="00CB2CCE">
            <w:pPr>
              <w:widowControl w:val="0"/>
              <w:ind w:left="0" w:firstLine="0"/>
              <w:jc w:val="both"/>
              <w:rPr>
                <w:rFonts w:ascii="Arial" w:eastAsia="Times New Roman" w:hAnsi="Arial" w:cs="Arial"/>
                <w:sz w:val="20"/>
                <w:szCs w:val="20"/>
                <w:lang w:eastAsia="ru-RU"/>
              </w:rPr>
            </w:pPr>
          </w:p>
        </w:tc>
      </w:tr>
      <w:tr w:rsidR="008F30B2" w:rsidRPr="00E207EE" w14:paraId="37885348" w14:textId="77777777" w:rsidTr="00E73391">
        <w:tc>
          <w:tcPr>
            <w:tcW w:w="509" w:type="dxa"/>
          </w:tcPr>
          <w:p w14:paraId="3EF2017F" w14:textId="0280B30A" w:rsidR="008F30B2" w:rsidRPr="00E207EE" w:rsidRDefault="008F30B2" w:rsidP="006B38C2">
            <w:pPr>
              <w:pStyle w:val="ad"/>
              <w:widowControl w:val="0"/>
              <w:numPr>
                <w:ilvl w:val="0"/>
                <w:numId w:val="19"/>
              </w:numPr>
              <w:ind w:left="0" w:firstLine="0"/>
              <w:jc w:val="both"/>
              <w:rPr>
                <w:rFonts w:ascii="Arial" w:hAnsi="Arial" w:cs="Arial"/>
                <w:sz w:val="20"/>
                <w:szCs w:val="20"/>
              </w:rPr>
            </w:pPr>
          </w:p>
        </w:tc>
        <w:tc>
          <w:tcPr>
            <w:tcW w:w="1584" w:type="dxa"/>
          </w:tcPr>
          <w:p w14:paraId="653046FE" w14:textId="179BF460" w:rsidR="008F30B2" w:rsidRPr="00CB2CCE" w:rsidRDefault="008F30B2" w:rsidP="006B38C2">
            <w:pPr>
              <w:widowControl w:val="0"/>
              <w:ind w:left="0" w:firstLine="0"/>
              <w:jc w:val="both"/>
              <w:rPr>
                <w:rFonts w:ascii="Arial" w:hAnsi="Arial" w:cs="Arial"/>
                <w:sz w:val="20"/>
                <w:szCs w:val="20"/>
              </w:rPr>
            </w:pPr>
            <w:r w:rsidRPr="00CB2CCE">
              <w:rPr>
                <w:rFonts w:ascii="Arial" w:hAnsi="Arial" w:cs="Arial"/>
                <w:sz w:val="20"/>
                <w:szCs w:val="20"/>
              </w:rPr>
              <w:t>$$</w:t>
            </w:r>
            <w:r w:rsidRPr="00546881">
              <w:rPr>
                <w:rFonts w:ascii="Arial" w:hAnsi="Arial" w:cs="Arial"/>
                <w:sz w:val="20"/>
                <w:szCs w:val="20"/>
              </w:rPr>
              <w:t>_Проект в целом</w:t>
            </w:r>
          </w:p>
        </w:tc>
        <w:tc>
          <w:tcPr>
            <w:tcW w:w="2410" w:type="dxa"/>
          </w:tcPr>
          <w:p w14:paraId="082060A8" w14:textId="47B229F0" w:rsidR="008F30B2" w:rsidRDefault="008F30B2" w:rsidP="006B38C2">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377" w:type="dxa"/>
          </w:tcPr>
          <w:p w14:paraId="7835C06D" w14:textId="77777777" w:rsidR="008F30B2" w:rsidRPr="00F3652A" w:rsidRDefault="008F30B2" w:rsidP="007C7387">
            <w:pPr>
              <w:pStyle w:val="a7"/>
              <w:jc w:val="left"/>
              <w:rPr>
                <w:rFonts w:ascii="Arial" w:hAnsi="Arial" w:cs="Arial"/>
                <w:b/>
                <w:bCs/>
                <w:sz w:val="20"/>
                <w:szCs w:val="20"/>
                <w:u w:val="single"/>
              </w:rPr>
            </w:pPr>
            <w:r w:rsidRPr="00F3652A">
              <w:rPr>
                <w:rFonts w:ascii="Arial" w:hAnsi="Arial" w:cs="Arial"/>
                <w:b/>
                <w:bCs/>
                <w:sz w:val="20"/>
                <w:szCs w:val="20"/>
                <w:u w:val="single"/>
              </w:rPr>
              <w:t>Замечание:</w:t>
            </w:r>
          </w:p>
          <w:p w14:paraId="5D28D376" w14:textId="313946F7" w:rsidR="008F30B2" w:rsidRPr="007C7387" w:rsidRDefault="008F30B2" w:rsidP="006B38C2">
            <w:pPr>
              <w:ind w:left="0" w:firstLine="0"/>
              <w:rPr>
                <w:rFonts w:ascii="Arial" w:hAnsi="Arial" w:cs="Arial"/>
                <w:color w:val="000000" w:themeColor="text1"/>
                <w:sz w:val="20"/>
                <w:szCs w:val="20"/>
              </w:rPr>
            </w:pPr>
            <w:r w:rsidRPr="0086170D">
              <w:rPr>
                <w:rFonts w:asciiTheme="minorBidi" w:hAnsiTheme="minorBidi" w:cstheme="minorBidi"/>
                <w:sz w:val="20"/>
                <w:szCs w:val="20"/>
              </w:rPr>
              <w:t xml:space="preserve">Каких-либо принципиально новых требований, необходимых для разработки в современных условиях электронных моделей первая редакция проекта ГОСТ </w:t>
            </w:r>
            <w:proofErr w:type="gramStart"/>
            <w:r w:rsidRPr="0086170D">
              <w:rPr>
                <w:rFonts w:asciiTheme="minorBidi" w:hAnsiTheme="minorBidi" w:cstheme="minorBidi"/>
                <w:sz w:val="20"/>
                <w:szCs w:val="20"/>
              </w:rPr>
              <w:t>Р</w:t>
            </w:r>
            <w:proofErr w:type="gramEnd"/>
            <w:r w:rsidRPr="0086170D">
              <w:rPr>
                <w:rFonts w:asciiTheme="minorBidi" w:hAnsiTheme="minorBidi" w:cstheme="minorBidi"/>
                <w:sz w:val="20"/>
                <w:szCs w:val="20"/>
              </w:rPr>
              <w:t xml:space="preserve"> 2.052 не содержит. Ряд его положений </w:t>
            </w:r>
            <w:proofErr w:type="gramStart"/>
            <w:r w:rsidRPr="0086170D">
              <w:rPr>
                <w:rFonts w:asciiTheme="minorBidi" w:hAnsiTheme="minorBidi" w:cstheme="minorBidi"/>
                <w:sz w:val="20"/>
                <w:szCs w:val="20"/>
              </w:rPr>
              <w:t>надуманы</w:t>
            </w:r>
            <w:proofErr w:type="gramEnd"/>
            <w:r w:rsidRPr="0086170D">
              <w:rPr>
                <w:rFonts w:asciiTheme="minorBidi" w:hAnsiTheme="minorBidi" w:cstheme="minorBidi"/>
                <w:sz w:val="20"/>
                <w:szCs w:val="20"/>
              </w:rPr>
              <w:t xml:space="preserve"> и существенно отличаются от действующего </w:t>
            </w:r>
            <w:proofErr w:type="spellStart"/>
            <w:r w:rsidRPr="0086170D">
              <w:rPr>
                <w:rFonts w:asciiTheme="minorBidi" w:hAnsiTheme="minorBidi" w:cstheme="minorBidi"/>
                <w:sz w:val="20"/>
                <w:szCs w:val="20"/>
              </w:rPr>
              <w:t>ГОСт</w:t>
            </w:r>
            <w:proofErr w:type="spellEnd"/>
            <w:r w:rsidRPr="0086170D">
              <w:rPr>
                <w:rFonts w:asciiTheme="minorBidi" w:hAnsiTheme="minorBidi" w:cstheme="minorBidi"/>
                <w:sz w:val="20"/>
                <w:szCs w:val="20"/>
              </w:rPr>
              <w:t xml:space="preserve"> 2.052.</w:t>
            </w:r>
          </w:p>
        </w:tc>
        <w:tc>
          <w:tcPr>
            <w:tcW w:w="4112" w:type="dxa"/>
          </w:tcPr>
          <w:p w14:paraId="02454C2F" w14:textId="5735DA8C" w:rsidR="008F30B2" w:rsidRPr="00E207EE" w:rsidRDefault="008F30B2" w:rsidP="006B38C2">
            <w:pPr>
              <w:widowControl w:val="0"/>
              <w:ind w:left="0" w:firstLine="0"/>
              <w:jc w:val="both"/>
              <w:rPr>
                <w:rFonts w:ascii="Arial" w:eastAsia="Times New Roman" w:hAnsi="Arial" w:cs="Arial"/>
                <w:sz w:val="20"/>
                <w:szCs w:val="20"/>
                <w:lang w:eastAsia="ru-RU"/>
              </w:rPr>
            </w:pPr>
          </w:p>
        </w:tc>
      </w:tr>
      <w:tr w:rsidR="008F30B2" w:rsidRPr="00E207EE" w14:paraId="6D156B0E" w14:textId="77777777" w:rsidTr="00E73391">
        <w:tc>
          <w:tcPr>
            <w:tcW w:w="509" w:type="dxa"/>
          </w:tcPr>
          <w:p w14:paraId="5BD26638" w14:textId="77777777" w:rsidR="008F30B2" w:rsidRPr="00E207EE" w:rsidRDefault="008F30B2" w:rsidP="00FC58D3">
            <w:pPr>
              <w:pStyle w:val="ad"/>
              <w:widowControl w:val="0"/>
              <w:numPr>
                <w:ilvl w:val="0"/>
                <w:numId w:val="19"/>
              </w:numPr>
              <w:ind w:left="0" w:firstLine="0"/>
              <w:jc w:val="both"/>
              <w:rPr>
                <w:rFonts w:ascii="Arial" w:hAnsi="Arial" w:cs="Arial"/>
                <w:sz w:val="20"/>
                <w:szCs w:val="20"/>
              </w:rPr>
            </w:pPr>
          </w:p>
        </w:tc>
        <w:tc>
          <w:tcPr>
            <w:tcW w:w="1584" w:type="dxa"/>
          </w:tcPr>
          <w:p w14:paraId="31A85F11" w14:textId="0DC81794" w:rsidR="008F30B2" w:rsidRPr="00546881" w:rsidRDefault="008F30B2" w:rsidP="00FC58D3">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353D828" w14:textId="503D472E" w:rsidR="008F30B2" w:rsidRDefault="008F30B2" w:rsidP="00FC58D3">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377" w:type="dxa"/>
          </w:tcPr>
          <w:p w14:paraId="59E09550" w14:textId="77777777" w:rsidR="008F30B2" w:rsidRPr="0074522F" w:rsidRDefault="008F30B2" w:rsidP="00FC58D3">
            <w:pPr>
              <w:pStyle w:val="a7"/>
              <w:jc w:val="left"/>
              <w:rPr>
                <w:rFonts w:ascii="Arial" w:hAnsi="Arial" w:cs="Arial"/>
                <w:b/>
                <w:bCs/>
                <w:sz w:val="20"/>
                <w:szCs w:val="20"/>
                <w:u w:val="single"/>
              </w:rPr>
            </w:pPr>
            <w:r w:rsidRPr="0074522F">
              <w:rPr>
                <w:rFonts w:ascii="Arial" w:hAnsi="Arial" w:cs="Arial"/>
                <w:b/>
                <w:bCs/>
                <w:sz w:val="20"/>
                <w:szCs w:val="20"/>
                <w:u w:val="single"/>
              </w:rPr>
              <w:t>Замечание:</w:t>
            </w:r>
          </w:p>
          <w:p w14:paraId="17CD0398" w14:textId="77777777" w:rsidR="008F30B2" w:rsidRPr="002A43C4" w:rsidRDefault="008F30B2" w:rsidP="00FC58D3">
            <w:pPr>
              <w:ind w:left="0" w:firstLine="0"/>
              <w:rPr>
                <w:rFonts w:ascii="Arial" w:hAnsi="Arial" w:cs="Arial"/>
                <w:sz w:val="20"/>
              </w:rPr>
            </w:pPr>
            <w:r w:rsidRPr="002A43C4">
              <w:rPr>
                <w:rFonts w:ascii="Arial" w:hAnsi="Arial" w:cs="Arial"/>
                <w:sz w:val="20"/>
                <w:szCs w:val="20"/>
              </w:rPr>
              <w:t xml:space="preserve">Стандарты должны иметь отметки, о том, что они содержат 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28CBE0DA" wp14:editId="307DDF44">
                  <wp:extent cx="133985" cy="140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roofErr w:type="gramStart"/>
            <w:r w:rsidRPr="002A43C4">
              <w:rPr>
                <w:rFonts w:ascii="Arial" w:hAnsi="Arial" w:cs="Arial"/>
                <w:sz w:val="20"/>
                <w:szCs w:val="20"/>
              </w:rPr>
              <w:t xml:space="preserve">  )</w:t>
            </w:r>
            <w:proofErr w:type="gramEnd"/>
            <w:r w:rsidRPr="002A43C4">
              <w:rPr>
                <w:rFonts w:ascii="Arial" w:hAnsi="Arial" w:cs="Arial"/>
                <w:sz w:val="20"/>
                <w:szCs w:val="20"/>
              </w:rPr>
              <w:t>, или включены в сводный перечень ДСОП</w:t>
            </w:r>
          </w:p>
          <w:p w14:paraId="2F0F966B" w14:textId="77777777" w:rsidR="008F30B2" w:rsidRPr="0074522F" w:rsidRDefault="008F30B2" w:rsidP="00FC58D3">
            <w:pPr>
              <w:pStyle w:val="a7"/>
              <w:jc w:val="left"/>
              <w:rPr>
                <w:rFonts w:ascii="Arial" w:hAnsi="Arial" w:cs="Arial"/>
                <w:sz w:val="20"/>
                <w:szCs w:val="20"/>
              </w:rPr>
            </w:pPr>
            <w:r w:rsidRPr="0074522F">
              <w:rPr>
                <w:rFonts w:ascii="Arial" w:hAnsi="Arial" w:cs="Arial"/>
                <w:b/>
                <w:bCs/>
                <w:sz w:val="20"/>
                <w:szCs w:val="20"/>
                <w:u w:val="single"/>
              </w:rPr>
              <w:t>Обоснование:</w:t>
            </w:r>
          </w:p>
          <w:p w14:paraId="040A4331" w14:textId="77777777" w:rsidR="008F30B2" w:rsidRPr="002A43C4" w:rsidRDefault="008F30B2" w:rsidP="00FC58D3">
            <w:pPr>
              <w:ind w:left="0" w:firstLine="0"/>
              <w:rPr>
                <w:rFonts w:ascii="Arial" w:hAnsi="Arial" w:cs="Arial"/>
                <w:sz w:val="20"/>
                <w:szCs w:val="20"/>
              </w:rPr>
            </w:pPr>
            <w:r w:rsidRPr="002A43C4">
              <w:rPr>
                <w:rFonts w:ascii="Arial" w:hAnsi="Arial" w:cs="Arial"/>
                <w:sz w:val="20"/>
                <w:szCs w:val="20"/>
              </w:rPr>
              <w:t>ГОСТ РВ 0001-001-2019</w:t>
            </w:r>
          </w:p>
          <w:p w14:paraId="62984D39" w14:textId="18C06ABF" w:rsidR="008F30B2" w:rsidRPr="00F3652A" w:rsidRDefault="008F30B2" w:rsidP="00FC58D3">
            <w:pPr>
              <w:pStyle w:val="a7"/>
              <w:jc w:val="left"/>
              <w:rPr>
                <w:rFonts w:ascii="Arial" w:hAnsi="Arial" w:cs="Arial"/>
                <w:b/>
                <w:bCs/>
                <w:sz w:val="20"/>
                <w:szCs w:val="20"/>
                <w:u w:val="single"/>
              </w:rPr>
            </w:pPr>
            <w:r w:rsidRPr="002A43C4">
              <w:rPr>
                <w:rFonts w:ascii="Arial" w:hAnsi="Arial" w:cs="Arial"/>
                <w:sz w:val="20"/>
                <w:szCs w:val="20"/>
              </w:rPr>
              <w:t>Постановление Правительства РФ от 30.12.2016 г. № 1567</w:t>
            </w:r>
          </w:p>
        </w:tc>
        <w:tc>
          <w:tcPr>
            <w:tcW w:w="4112" w:type="dxa"/>
          </w:tcPr>
          <w:p w14:paraId="07D7639E" w14:textId="480E1F6D" w:rsidR="00A8491B" w:rsidRPr="00E207EE" w:rsidRDefault="00A8491B" w:rsidP="00CB2CCE">
            <w:pPr>
              <w:widowControl w:val="0"/>
              <w:ind w:left="0" w:firstLine="0"/>
              <w:jc w:val="both"/>
              <w:rPr>
                <w:rFonts w:ascii="Arial" w:eastAsia="Times New Roman" w:hAnsi="Arial" w:cs="Arial"/>
                <w:sz w:val="20"/>
                <w:szCs w:val="20"/>
                <w:lang w:eastAsia="ru-RU"/>
              </w:rPr>
            </w:pPr>
          </w:p>
        </w:tc>
      </w:tr>
      <w:tr w:rsidR="008F30B2" w:rsidRPr="00E207EE" w14:paraId="7BF56405" w14:textId="77777777" w:rsidTr="00E73391">
        <w:tc>
          <w:tcPr>
            <w:tcW w:w="509" w:type="dxa"/>
          </w:tcPr>
          <w:p w14:paraId="5A8599E1" w14:textId="5A2B7101" w:rsidR="008F30B2" w:rsidRPr="00E207EE" w:rsidRDefault="008F30B2" w:rsidP="00FC58D3">
            <w:pPr>
              <w:pStyle w:val="ad"/>
              <w:widowControl w:val="0"/>
              <w:numPr>
                <w:ilvl w:val="0"/>
                <w:numId w:val="19"/>
              </w:numPr>
              <w:ind w:left="0" w:firstLine="0"/>
              <w:jc w:val="both"/>
              <w:rPr>
                <w:rFonts w:ascii="Arial" w:hAnsi="Arial" w:cs="Arial"/>
                <w:sz w:val="20"/>
                <w:szCs w:val="20"/>
              </w:rPr>
            </w:pPr>
          </w:p>
        </w:tc>
        <w:tc>
          <w:tcPr>
            <w:tcW w:w="1584" w:type="dxa"/>
          </w:tcPr>
          <w:p w14:paraId="526D31E4" w14:textId="77777777" w:rsidR="008F30B2" w:rsidRPr="00E207EE" w:rsidRDefault="008F30B2" w:rsidP="00FC58D3">
            <w:pPr>
              <w:widowControl w:val="0"/>
              <w:ind w:left="0" w:firstLine="0"/>
              <w:jc w:val="both"/>
              <w:rPr>
                <w:rFonts w:ascii="Arial" w:eastAsia="Times New Roman" w:hAnsi="Arial" w:cs="Arial"/>
                <w:lang w:eastAsia="ru-RU"/>
              </w:rPr>
            </w:pPr>
            <w:r w:rsidRPr="00220AFE">
              <w:rPr>
                <w:rFonts w:ascii="Arial" w:hAnsi="Arial" w:cs="Arial"/>
                <w:sz w:val="20"/>
                <w:szCs w:val="20"/>
              </w:rPr>
              <w:t>$$</w:t>
            </w:r>
            <w:r>
              <w:rPr>
                <w:rFonts w:ascii="Arial" w:hAnsi="Arial" w:cs="Arial"/>
                <w:sz w:val="20"/>
                <w:szCs w:val="20"/>
              </w:rPr>
              <w:t>_Титульный лист</w:t>
            </w:r>
          </w:p>
        </w:tc>
        <w:tc>
          <w:tcPr>
            <w:tcW w:w="2410" w:type="dxa"/>
          </w:tcPr>
          <w:p w14:paraId="5AF79091" w14:textId="1EED07A0" w:rsidR="008F30B2" w:rsidRPr="00E207EE" w:rsidRDefault="008F30B2"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467FF153" w14:textId="77777777" w:rsidR="008F30B2" w:rsidRPr="00F3652A" w:rsidRDefault="008F30B2" w:rsidP="00FC58D3">
            <w:pPr>
              <w:pStyle w:val="a7"/>
              <w:jc w:val="left"/>
              <w:rPr>
                <w:rFonts w:ascii="Arial" w:hAnsi="Arial" w:cs="Arial"/>
                <w:b/>
                <w:bCs/>
                <w:sz w:val="20"/>
                <w:szCs w:val="20"/>
                <w:u w:val="single"/>
              </w:rPr>
            </w:pPr>
            <w:r w:rsidRPr="00F3652A">
              <w:rPr>
                <w:rFonts w:ascii="Arial" w:hAnsi="Arial" w:cs="Arial"/>
                <w:b/>
                <w:bCs/>
                <w:sz w:val="20"/>
                <w:szCs w:val="20"/>
                <w:u w:val="single"/>
              </w:rPr>
              <w:t>Замечание:</w:t>
            </w:r>
          </w:p>
          <w:p w14:paraId="47EA5282" w14:textId="221F740A" w:rsidR="008F30B2" w:rsidRPr="00F3652A" w:rsidRDefault="008F30B2" w:rsidP="00FC58D3">
            <w:pPr>
              <w:tabs>
                <w:tab w:val="left" w:pos="288"/>
              </w:tabs>
              <w:ind w:left="0" w:firstLine="0"/>
              <w:rPr>
                <w:rFonts w:asciiTheme="minorBidi" w:eastAsia="Times New Roman" w:hAnsiTheme="minorBidi"/>
                <w:bCs/>
                <w:sz w:val="20"/>
                <w:szCs w:val="20"/>
              </w:rPr>
            </w:pPr>
            <w:r w:rsidRPr="00F3652A">
              <w:rPr>
                <w:rFonts w:asciiTheme="minorBidi" w:hAnsiTheme="minorBidi"/>
                <w:bCs/>
                <w:w w:val="105"/>
                <w:sz w:val="20"/>
                <w:szCs w:val="20"/>
              </w:rPr>
              <w:t>1. В</w:t>
            </w:r>
            <w:r w:rsidRPr="00F3652A">
              <w:rPr>
                <w:rFonts w:asciiTheme="minorBidi" w:hAnsiTheme="minorBidi"/>
                <w:bCs/>
                <w:spacing w:val="-31"/>
                <w:w w:val="105"/>
                <w:sz w:val="20"/>
                <w:szCs w:val="20"/>
              </w:rPr>
              <w:t xml:space="preserve"> </w:t>
            </w:r>
            <w:r w:rsidRPr="00F3652A">
              <w:rPr>
                <w:rFonts w:asciiTheme="minorBidi" w:hAnsiTheme="minorBidi"/>
                <w:bCs/>
                <w:w w:val="105"/>
                <w:sz w:val="20"/>
                <w:szCs w:val="20"/>
              </w:rPr>
              <w:t>заголовке</w:t>
            </w:r>
            <w:r w:rsidRPr="00F3652A">
              <w:rPr>
                <w:rFonts w:asciiTheme="minorBidi" w:hAnsiTheme="minorBidi"/>
                <w:bCs/>
                <w:spacing w:val="-21"/>
                <w:w w:val="105"/>
                <w:sz w:val="20"/>
                <w:szCs w:val="20"/>
              </w:rPr>
              <w:t xml:space="preserve"> </w:t>
            </w:r>
            <w:r w:rsidRPr="00F3652A">
              <w:rPr>
                <w:rFonts w:asciiTheme="minorBidi" w:hAnsiTheme="minorBidi"/>
                <w:bCs/>
                <w:w w:val="105"/>
                <w:sz w:val="20"/>
                <w:szCs w:val="20"/>
              </w:rPr>
              <w:t>первым</w:t>
            </w:r>
            <w:r w:rsidRPr="00F3652A">
              <w:rPr>
                <w:rFonts w:asciiTheme="minorBidi" w:hAnsiTheme="minorBidi"/>
                <w:bCs/>
                <w:spacing w:val="-20"/>
                <w:w w:val="105"/>
                <w:sz w:val="20"/>
                <w:szCs w:val="20"/>
              </w:rPr>
              <w:t xml:space="preserve"> </w:t>
            </w:r>
            <w:r w:rsidRPr="00F3652A">
              <w:rPr>
                <w:rFonts w:asciiTheme="minorBidi" w:hAnsiTheme="minorBidi"/>
                <w:bCs/>
                <w:w w:val="105"/>
                <w:sz w:val="20"/>
                <w:szCs w:val="20"/>
              </w:rPr>
              <w:t>словом</w:t>
            </w:r>
            <w:r w:rsidRPr="00F3652A">
              <w:rPr>
                <w:rFonts w:asciiTheme="minorBidi" w:hAnsiTheme="minorBidi"/>
                <w:bCs/>
                <w:spacing w:val="-24"/>
                <w:w w:val="105"/>
                <w:sz w:val="20"/>
                <w:szCs w:val="20"/>
              </w:rPr>
              <w:t xml:space="preserve"> </w:t>
            </w:r>
            <w:r w:rsidRPr="00F3652A">
              <w:rPr>
                <w:rFonts w:asciiTheme="minorBidi" w:hAnsiTheme="minorBidi"/>
                <w:bCs/>
                <w:w w:val="105"/>
                <w:sz w:val="20"/>
                <w:szCs w:val="20"/>
              </w:rPr>
              <w:t>должно</w:t>
            </w:r>
            <w:r w:rsidRPr="00F3652A">
              <w:rPr>
                <w:rFonts w:asciiTheme="minorBidi" w:hAnsiTheme="minorBidi"/>
                <w:bCs/>
                <w:sz w:val="20"/>
                <w:szCs w:val="20"/>
              </w:rPr>
              <w:t xml:space="preserve"> быть</w:t>
            </w:r>
            <w:r w:rsidRPr="00F3652A">
              <w:rPr>
                <w:rFonts w:asciiTheme="minorBidi" w:hAnsiTheme="minorBidi"/>
                <w:bCs/>
                <w:spacing w:val="23"/>
                <w:sz w:val="20"/>
                <w:szCs w:val="20"/>
              </w:rPr>
              <w:t xml:space="preserve"> </w:t>
            </w:r>
            <w:r w:rsidRPr="00F3652A">
              <w:rPr>
                <w:rFonts w:asciiTheme="minorBidi" w:hAnsiTheme="minorBidi"/>
                <w:bCs/>
                <w:sz w:val="20"/>
                <w:szCs w:val="20"/>
              </w:rPr>
              <w:t>имя</w:t>
            </w:r>
            <w:r w:rsidRPr="00F3652A">
              <w:rPr>
                <w:rFonts w:asciiTheme="minorBidi" w:hAnsiTheme="minorBidi"/>
                <w:bCs/>
                <w:spacing w:val="31"/>
                <w:sz w:val="20"/>
                <w:szCs w:val="20"/>
              </w:rPr>
              <w:t xml:space="preserve"> </w:t>
            </w:r>
            <w:r w:rsidRPr="00F3652A">
              <w:rPr>
                <w:rFonts w:asciiTheme="minorBidi" w:hAnsiTheme="minorBidi"/>
                <w:bCs/>
                <w:sz w:val="20"/>
                <w:szCs w:val="20"/>
              </w:rPr>
              <w:t>существительное,</w:t>
            </w:r>
            <w:r w:rsidRPr="00F3652A">
              <w:rPr>
                <w:rFonts w:asciiTheme="minorBidi" w:hAnsiTheme="minorBidi"/>
                <w:bCs/>
                <w:w w:val="102"/>
                <w:sz w:val="20"/>
                <w:szCs w:val="20"/>
              </w:rPr>
              <w:t xml:space="preserve"> </w:t>
            </w:r>
            <w:r w:rsidRPr="00F3652A">
              <w:rPr>
                <w:rFonts w:asciiTheme="minorBidi" w:hAnsiTheme="minorBidi"/>
                <w:bCs/>
                <w:sz w:val="20"/>
                <w:szCs w:val="20"/>
              </w:rPr>
              <w:t xml:space="preserve">характеризующее </w:t>
            </w:r>
            <w:r w:rsidRPr="00F3652A">
              <w:rPr>
                <w:rFonts w:asciiTheme="minorBidi" w:hAnsiTheme="minorBidi"/>
                <w:bCs/>
                <w:spacing w:val="7"/>
                <w:sz w:val="20"/>
                <w:szCs w:val="20"/>
              </w:rPr>
              <w:t xml:space="preserve"> </w:t>
            </w:r>
            <w:r w:rsidRPr="00F3652A">
              <w:rPr>
                <w:rFonts w:asciiTheme="minorBidi" w:hAnsiTheme="minorBidi"/>
                <w:bCs/>
                <w:sz w:val="20"/>
                <w:szCs w:val="20"/>
              </w:rPr>
              <w:t>объект</w:t>
            </w:r>
            <w:r w:rsidRPr="00F3652A">
              <w:rPr>
                <w:rFonts w:asciiTheme="minorBidi" w:hAnsiTheme="minorBidi"/>
                <w:bCs/>
                <w:w w:val="102"/>
                <w:sz w:val="20"/>
                <w:szCs w:val="20"/>
              </w:rPr>
              <w:t xml:space="preserve"> </w:t>
            </w:r>
            <w:r w:rsidRPr="00F3652A">
              <w:rPr>
                <w:rFonts w:asciiTheme="minorBidi" w:hAnsiTheme="minorBidi"/>
                <w:bCs/>
                <w:sz w:val="20"/>
                <w:szCs w:val="20"/>
              </w:rPr>
              <w:t>ста</w:t>
            </w:r>
            <w:r w:rsidRPr="00F3652A">
              <w:rPr>
                <w:rFonts w:asciiTheme="minorBidi" w:hAnsiTheme="minorBidi"/>
                <w:bCs/>
                <w:spacing w:val="-4"/>
                <w:sz w:val="20"/>
                <w:szCs w:val="20"/>
              </w:rPr>
              <w:t>н</w:t>
            </w:r>
            <w:r w:rsidRPr="00F3652A">
              <w:rPr>
                <w:rFonts w:asciiTheme="minorBidi" w:hAnsiTheme="minorBidi"/>
                <w:bCs/>
                <w:sz w:val="20"/>
                <w:szCs w:val="20"/>
              </w:rPr>
              <w:t>да</w:t>
            </w:r>
            <w:r w:rsidRPr="00F3652A">
              <w:rPr>
                <w:rFonts w:asciiTheme="minorBidi" w:hAnsiTheme="minorBidi"/>
                <w:bCs/>
                <w:spacing w:val="-12"/>
                <w:sz w:val="20"/>
                <w:szCs w:val="20"/>
              </w:rPr>
              <w:t>р</w:t>
            </w:r>
            <w:r w:rsidRPr="00F3652A">
              <w:rPr>
                <w:rFonts w:asciiTheme="minorBidi" w:hAnsiTheme="minorBidi"/>
                <w:bCs/>
                <w:spacing w:val="5"/>
                <w:sz w:val="20"/>
                <w:szCs w:val="20"/>
              </w:rPr>
              <w:t>т</w:t>
            </w:r>
            <w:r w:rsidRPr="00F3652A">
              <w:rPr>
                <w:rFonts w:asciiTheme="minorBidi" w:hAnsiTheme="minorBidi"/>
                <w:bCs/>
                <w:spacing w:val="-8"/>
                <w:sz w:val="20"/>
                <w:szCs w:val="20"/>
              </w:rPr>
              <w:t>и</w:t>
            </w:r>
            <w:r w:rsidRPr="00F3652A">
              <w:rPr>
                <w:rFonts w:asciiTheme="minorBidi" w:hAnsiTheme="minorBidi"/>
                <w:bCs/>
                <w:spacing w:val="4"/>
                <w:sz w:val="20"/>
                <w:szCs w:val="20"/>
              </w:rPr>
              <w:t>з</w:t>
            </w:r>
            <w:r w:rsidRPr="00F3652A">
              <w:rPr>
                <w:rFonts w:asciiTheme="minorBidi" w:hAnsiTheme="minorBidi"/>
                <w:bCs/>
                <w:sz w:val="20"/>
                <w:szCs w:val="20"/>
              </w:rPr>
              <w:t>аци</w:t>
            </w:r>
            <w:r w:rsidRPr="00F3652A">
              <w:rPr>
                <w:rFonts w:asciiTheme="minorBidi" w:hAnsiTheme="minorBidi"/>
                <w:bCs/>
                <w:spacing w:val="22"/>
                <w:sz w:val="20"/>
                <w:szCs w:val="20"/>
              </w:rPr>
              <w:t>и</w:t>
            </w:r>
            <w:r w:rsidRPr="00F3652A">
              <w:rPr>
                <w:rFonts w:asciiTheme="minorBidi" w:hAnsiTheme="minorBidi"/>
                <w:bCs/>
                <w:sz w:val="20"/>
                <w:szCs w:val="20"/>
              </w:rPr>
              <w:t>,</w:t>
            </w:r>
            <w:r w:rsidRPr="00F3652A">
              <w:rPr>
                <w:rFonts w:asciiTheme="minorBidi" w:hAnsiTheme="minorBidi"/>
                <w:bCs/>
                <w:spacing w:val="14"/>
                <w:sz w:val="20"/>
                <w:szCs w:val="20"/>
              </w:rPr>
              <w:t xml:space="preserve"> </w:t>
            </w:r>
            <w:r w:rsidRPr="00F3652A">
              <w:rPr>
                <w:rFonts w:asciiTheme="minorBidi" w:hAnsiTheme="minorBidi"/>
                <w:bCs/>
                <w:sz w:val="20"/>
                <w:szCs w:val="20"/>
              </w:rPr>
              <w:t>а</w:t>
            </w:r>
            <w:r w:rsidRPr="00F3652A">
              <w:rPr>
                <w:rFonts w:asciiTheme="minorBidi" w:hAnsiTheme="minorBidi"/>
                <w:bCs/>
                <w:spacing w:val="27"/>
                <w:sz w:val="20"/>
                <w:szCs w:val="20"/>
              </w:rPr>
              <w:t xml:space="preserve"> </w:t>
            </w:r>
            <w:r w:rsidRPr="00F3652A">
              <w:rPr>
                <w:rFonts w:asciiTheme="minorBidi" w:hAnsiTheme="minorBidi"/>
                <w:bCs/>
                <w:sz w:val="20"/>
                <w:szCs w:val="20"/>
              </w:rPr>
              <w:t>последующими</w:t>
            </w:r>
            <w:r w:rsidRPr="00F3652A">
              <w:rPr>
                <w:rFonts w:asciiTheme="minorBidi" w:hAnsiTheme="minorBidi"/>
                <w:bCs/>
                <w:spacing w:val="23"/>
                <w:w w:val="99"/>
                <w:sz w:val="20"/>
                <w:szCs w:val="20"/>
              </w:rPr>
              <w:t xml:space="preserve"> </w:t>
            </w:r>
            <w:r w:rsidRPr="00F3652A">
              <w:rPr>
                <w:rFonts w:asciiTheme="minorBidi" w:hAnsiTheme="minorBidi"/>
                <w:bCs/>
                <w:w w:val="105"/>
                <w:sz w:val="20"/>
                <w:szCs w:val="20"/>
              </w:rPr>
              <w:t>словами</w:t>
            </w:r>
            <w:r w:rsidRPr="00F3652A">
              <w:rPr>
                <w:rFonts w:asciiTheme="minorBidi" w:hAnsiTheme="minorBidi"/>
                <w:bCs/>
                <w:spacing w:val="-41"/>
                <w:w w:val="105"/>
                <w:sz w:val="20"/>
                <w:szCs w:val="20"/>
              </w:rPr>
              <w:t xml:space="preserve"> </w:t>
            </w:r>
            <w:r w:rsidRPr="00F3652A">
              <w:rPr>
                <w:rFonts w:asciiTheme="minorBidi" w:hAnsiTheme="minorBidi"/>
                <w:bCs/>
                <w:w w:val="190"/>
                <w:sz w:val="20"/>
                <w:szCs w:val="20"/>
              </w:rPr>
              <w:t>-</w:t>
            </w:r>
            <w:r w:rsidRPr="00F3652A">
              <w:rPr>
                <w:rFonts w:asciiTheme="minorBidi" w:hAnsiTheme="minorBidi"/>
                <w:bCs/>
                <w:spacing w:val="-101"/>
                <w:w w:val="190"/>
                <w:sz w:val="20"/>
                <w:szCs w:val="20"/>
              </w:rPr>
              <w:t xml:space="preserve"> </w:t>
            </w:r>
            <w:r w:rsidRPr="00F3652A">
              <w:rPr>
                <w:rFonts w:asciiTheme="minorBidi" w:hAnsiTheme="minorBidi"/>
                <w:bCs/>
                <w:w w:val="105"/>
                <w:sz w:val="20"/>
                <w:szCs w:val="20"/>
              </w:rPr>
              <w:t>имена</w:t>
            </w:r>
            <w:r w:rsidRPr="00F3652A">
              <w:rPr>
                <w:rFonts w:asciiTheme="minorBidi" w:hAnsiTheme="minorBidi"/>
                <w:bCs/>
                <w:spacing w:val="-34"/>
                <w:w w:val="105"/>
                <w:sz w:val="20"/>
                <w:szCs w:val="20"/>
              </w:rPr>
              <w:t xml:space="preserve"> </w:t>
            </w:r>
            <w:r w:rsidRPr="00F3652A">
              <w:rPr>
                <w:rFonts w:asciiTheme="minorBidi" w:hAnsiTheme="minorBidi"/>
                <w:bCs/>
                <w:w w:val="105"/>
                <w:sz w:val="20"/>
                <w:szCs w:val="20"/>
              </w:rPr>
              <w:t>прилагательные,</w:t>
            </w:r>
            <w:r w:rsidRPr="00F3652A">
              <w:rPr>
                <w:rFonts w:asciiTheme="minorBidi" w:hAnsiTheme="minorBidi"/>
                <w:bCs/>
                <w:w w:val="101"/>
                <w:sz w:val="20"/>
                <w:szCs w:val="20"/>
              </w:rPr>
              <w:t xml:space="preserve"> </w:t>
            </w:r>
            <w:r w:rsidRPr="00F3652A">
              <w:rPr>
                <w:rFonts w:asciiTheme="minorBidi" w:hAnsiTheme="minorBidi"/>
                <w:bCs/>
                <w:sz w:val="20"/>
                <w:szCs w:val="20"/>
              </w:rPr>
              <w:t>характеризующие</w:t>
            </w:r>
            <w:r w:rsidRPr="00F3652A">
              <w:rPr>
                <w:rFonts w:asciiTheme="minorBidi" w:hAnsiTheme="minorBidi"/>
                <w:bCs/>
                <w:spacing w:val="50"/>
                <w:sz w:val="20"/>
                <w:szCs w:val="20"/>
              </w:rPr>
              <w:t xml:space="preserve"> </w:t>
            </w:r>
            <w:r w:rsidRPr="00F3652A">
              <w:rPr>
                <w:rFonts w:asciiTheme="minorBidi" w:hAnsiTheme="minorBidi"/>
                <w:bCs/>
                <w:sz w:val="20"/>
                <w:szCs w:val="20"/>
              </w:rPr>
              <w:t>признаки</w:t>
            </w:r>
            <w:r w:rsidRPr="00F3652A">
              <w:rPr>
                <w:rFonts w:asciiTheme="minorBidi" w:hAnsiTheme="minorBidi"/>
                <w:bCs/>
                <w:spacing w:val="32"/>
                <w:sz w:val="20"/>
                <w:szCs w:val="20"/>
              </w:rPr>
              <w:t xml:space="preserve"> </w:t>
            </w:r>
            <w:r w:rsidRPr="00F3652A">
              <w:rPr>
                <w:rFonts w:asciiTheme="minorBidi" w:hAnsiTheme="minorBidi"/>
                <w:bCs/>
                <w:sz w:val="20"/>
                <w:szCs w:val="20"/>
              </w:rPr>
              <w:t xml:space="preserve">объекта </w:t>
            </w:r>
            <w:r w:rsidRPr="00F3652A">
              <w:rPr>
                <w:rFonts w:asciiTheme="minorBidi" w:hAnsiTheme="minorBidi"/>
                <w:bCs/>
                <w:w w:val="105"/>
                <w:sz w:val="20"/>
                <w:szCs w:val="20"/>
              </w:rPr>
              <w:t>стандартизации</w:t>
            </w:r>
            <w:r w:rsidRPr="00F3652A">
              <w:rPr>
                <w:rFonts w:asciiTheme="minorBidi" w:hAnsiTheme="minorBidi"/>
                <w:bCs/>
                <w:spacing w:val="-11"/>
                <w:w w:val="105"/>
                <w:sz w:val="20"/>
                <w:szCs w:val="20"/>
              </w:rPr>
              <w:t xml:space="preserve"> </w:t>
            </w:r>
            <w:r w:rsidRPr="00F3652A">
              <w:rPr>
                <w:rFonts w:asciiTheme="minorBidi" w:hAnsiTheme="minorBidi"/>
                <w:bCs/>
                <w:w w:val="105"/>
                <w:sz w:val="20"/>
                <w:szCs w:val="20"/>
              </w:rPr>
              <w:t>в</w:t>
            </w:r>
            <w:r w:rsidRPr="00F3652A">
              <w:rPr>
                <w:rFonts w:asciiTheme="minorBidi" w:hAnsiTheme="minorBidi"/>
                <w:bCs/>
                <w:spacing w:val="-29"/>
                <w:w w:val="105"/>
                <w:sz w:val="20"/>
                <w:szCs w:val="20"/>
              </w:rPr>
              <w:t xml:space="preserve"> </w:t>
            </w:r>
            <w:r w:rsidRPr="00F3652A">
              <w:rPr>
                <w:rFonts w:asciiTheme="minorBidi" w:hAnsiTheme="minorBidi"/>
                <w:bCs/>
                <w:w w:val="105"/>
                <w:sz w:val="20"/>
                <w:szCs w:val="20"/>
              </w:rPr>
              <w:t>порядке</w:t>
            </w:r>
            <w:r w:rsidRPr="00F3652A">
              <w:rPr>
                <w:rFonts w:asciiTheme="minorBidi" w:hAnsiTheme="minorBidi"/>
                <w:bCs/>
                <w:spacing w:val="-27"/>
                <w:w w:val="105"/>
                <w:sz w:val="20"/>
                <w:szCs w:val="20"/>
              </w:rPr>
              <w:t xml:space="preserve"> </w:t>
            </w:r>
            <w:r w:rsidRPr="00F3652A">
              <w:rPr>
                <w:rFonts w:asciiTheme="minorBidi" w:hAnsiTheme="minorBidi"/>
                <w:bCs/>
                <w:w w:val="105"/>
                <w:sz w:val="20"/>
                <w:szCs w:val="20"/>
              </w:rPr>
              <w:t>их</w:t>
            </w:r>
            <w:r w:rsidRPr="00F3652A">
              <w:rPr>
                <w:rFonts w:asciiTheme="minorBidi" w:hAnsiTheme="minorBidi"/>
                <w:bCs/>
                <w:w w:val="98"/>
                <w:sz w:val="20"/>
                <w:szCs w:val="20"/>
              </w:rPr>
              <w:t xml:space="preserve"> </w:t>
            </w:r>
            <w:r w:rsidRPr="00F3652A">
              <w:rPr>
                <w:rFonts w:asciiTheme="minorBidi" w:hAnsiTheme="minorBidi"/>
                <w:bCs/>
                <w:w w:val="105"/>
                <w:sz w:val="20"/>
                <w:szCs w:val="20"/>
              </w:rPr>
              <w:t>значимости;</w:t>
            </w:r>
          </w:p>
          <w:p w14:paraId="036C2CC8" w14:textId="2FAD3037" w:rsidR="008F30B2" w:rsidRPr="00F3652A" w:rsidRDefault="008F30B2" w:rsidP="00FC58D3">
            <w:pPr>
              <w:tabs>
                <w:tab w:val="left" w:pos="288"/>
              </w:tabs>
              <w:ind w:left="0" w:firstLine="0"/>
              <w:rPr>
                <w:rFonts w:asciiTheme="minorBidi" w:eastAsia="Times New Roman" w:hAnsiTheme="minorBidi"/>
                <w:bCs/>
                <w:sz w:val="20"/>
                <w:szCs w:val="20"/>
              </w:rPr>
            </w:pPr>
            <w:r w:rsidRPr="00F3652A">
              <w:rPr>
                <w:rFonts w:asciiTheme="minorBidi" w:hAnsiTheme="minorBidi"/>
                <w:bCs/>
                <w:spacing w:val="1"/>
                <w:sz w:val="20"/>
                <w:szCs w:val="20"/>
              </w:rPr>
              <w:t>2. Целесообразно</w:t>
            </w:r>
            <w:r w:rsidRPr="00F3652A">
              <w:rPr>
                <w:rFonts w:asciiTheme="minorBidi" w:hAnsiTheme="minorBidi"/>
                <w:bCs/>
                <w:spacing w:val="43"/>
                <w:sz w:val="20"/>
                <w:szCs w:val="20"/>
              </w:rPr>
              <w:t xml:space="preserve"> </w:t>
            </w:r>
            <w:r w:rsidRPr="00F3652A">
              <w:rPr>
                <w:rFonts w:asciiTheme="minorBidi" w:hAnsiTheme="minorBidi"/>
                <w:bCs/>
                <w:sz w:val="20"/>
                <w:szCs w:val="20"/>
              </w:rPr>
              <w:t>учесть</w:t>
            </w:r>
            <w:r w:rsidRPr="00F3652A">
              <w:rPr>
                <w:rFonts w:asciiTheme="minorBidi" w:hAnsiTheme="minorBidi"/>
                <w:bCs/>
                <w:spacing w:val="30"/>
                <w:sz w:val="20"/>
                <w:szCs w:val="20"/>
              </w:rPr>
              <w:t xml:space="preserve"> </w:t>
            </w:r>
            <w:r w:rsidRPr="00F3652A">
              <w:rPr>
                <w:rFonts w:asciiTheme="minorBidi" w:hAnsiTheme="minorBidi"/>
                <w:bCs/>
                <w:spacing w:val="-1"/>
                <w:sz w:val="20"/>
                <w:szCs w:val="20"/>
              </w:rPr>
              <w:t>предложение</w:t>
            </w:r>
            <w:r w:rsidRPr="00F3652A">
              <w:rPr>
                <w:rFonts w:asciiTheme="minorBidi" w:hAnsiTheme="minorBidi"/>
                <w:bCs/>
                <w:spacing w:val="27"/>
                <w:w w:val="101"/>
                <w:sz w:val="20"/>
                <w:szCs w:val="20"/>
              </w:rPr>
              <w:t xml:space="preserve"> </w:t>
            </w:r>
            <w:r w:rsidRPr="00F3652A">
              <w:rPr>
                <w:rFonts w:asciiTheme="minorBidi" w:hAnsiTheme="minorBidi"/>
                <w:bCs/>
                <w:sz w:val="20"/>
                <w:szCs w:val="20"/>
              </w:rPr>
              <w:t>по</w:t>
            </w:r>
            <w:r w:rsidRPr="00F3652A">
              <w:rPr>
                <w:rFonts w:asciiTheme="minorBidi" w:hAnsiTheme="minorBidi"/>
                <w:bCs/>
                <w:spacing w:val="27"/>
                <w:sz w:val="20"/>
                <w:szCs w:val="20"/>
              </w:rPr>
              <w:t xml:space="preserve"> </w:t>
            </w:r>
            <w:r w:rsidRPr="00F3652A">
              <w:rPr>
                <w:rFonts w:asciiTheme="minorBidi" w:hAnsiTheme="minorBidi"/>
                <w:bCs/>
                <w:sz w:val="20"/>
                <w:szCs w:val="20"/>
              </w:rPr>
              <w:t>переименованию</w:t>
            </w:r>
            <w:r w:rsidRPr="00F3652A">
              <w:rPr>
                <w:rFonts w:asciiTheme="minorBidi" w:hAnsiTheme="minorBidi"/>
                <w:bCs/>
                <w:spacing w:val="57"/>
                <w:sz w:val="20"/>
                <w:szCs w:val="20"/>
              </w:rPr>
              <w:t xml:space="preserve"> </w:t>
            </w:r>
            <w:r w:rsidRPr="00F3652A">
              <w:rPr>
                <w:rFonts w:asciiTheme="minorBidi" w:hAnsiTheme="minorBidi"/>
                <w:bCs/>
                <w:spacing w:val="2"/>
                <w:sz w:val="20"/>
                <w:szCs w:val="20"/>
              </w:rPr>
              <w:t>стандарта</w:t>
            </w:r>
            <w:r w:rsidRPr="00F3652A">
              <w:rPr>
                <w:rFonts w:asciiTheme="minorBidi" w:hAnsiTheme="minorBidi"/>
                <w:bCs/>
                <w:spacing w:val="1"/>
                <w:sz w:val="20"/>
                <w:szCs w:val="20"/>
              </w:rPr>
              <w:t>,</w:t>
            </w:r>
            <w:r w:rsidRPr="00F3652A">
              <w:rPr>
                <w:rFonts w:asciiTheme="minorBidi" w:hAnsiTheme="minorBidi"/>
                <w:bCs/>
                <w:w w:val="127"/>
                <w:sz w:val="20"/>
                <w:szCs w:val="20"/>
              </w:rPr>
              <w:t xml:space="preserve"> </w:t>
            </w:r>
            <w:r w:rsidRPr="00F3652A">
              <w:rPr>
                <w:rFonts w:asciiTheme="minorBidi" w:hAnsiTheme="minorBidi"/>
                <w:bCs/>
                <w:spacing w:val="-1"/>
                <w:sz w:val="20"/>
                <w:szCs w:val="20"/>
              </w:rPr>
              <w:t>приведенное</w:t>
            </w:r>
            <w:r w:rsidRPr="00F3652A">
              <w:rPr>
                <w:rFonts w:asciiTheme="minorBidi" w:hAnsiTheme="minorBidi"/>
                <w:bCs/>
                <w:spacing w:val="25"/>
                <w:sz w:val="20"/>
                <w:szCs w:val="20"/>
              </w:rPr>
              <w:t xml:space="preserve"> </w:t>
            </w:r>
            <w:r w:rsidRPr="00F3652A">
              <w:rPr>
                <w:rFonts w:asciiTheme="minorBidi" w:hAnsiTheme="minorBidi"/>
                <w:bCs/>
                <w:sz w:val="20"/>
                <w:szCs w:val="20"/>
              </w:rPr>
              <w:t>в</w:t>
            </w:r>
            <w:r w:rsidRPr="00F3652A">
              <w:rPr>
                <w:rFonts w:asciiTheme="minorBidi" w:hAnsiTheme="minorBidi"/>
                <w:bCs/>
                <w:spacing w:val="18"/>
                <w:sz w:val="20"/>
                <w:szCs w:val="20"/>
              </w:rPr>
              <w:t xml:space="preserve"> </w:t>
            </w:r>
            <w:r w:rsidRPr="00F3652A">
              <w:rPr>
                <w:rFonts w:asciiTheme="minorBidi" w:hAnsiTheme="minorBidi"/>
                <w:bCs/>
                <w:sz w:val="20"/>
                <w:szCs w:val="20"/>
              </w:rPr>
              <w:t>пояснительной</w:t>
            </w:r>
            <w:r w:rsidRPr="00F3652A">
              <w:rPr>
                <w:rFonts w:asciiTheme="minorBidi" w:hAnsiTheme="minorBidi"/>
                <w:bCs/>
                <w:spacing w:val="52"/>
                <w:sz w:val="20"/>
                <w:szCs w:val="20"/>
              </w:rPr>
              <w:t xml:space="preserve"> </w:t>
            </w:r>
            <w:r w:rsidRPr="00F3652A">
              <w:rPr>
                <w:rFonts w:asciiTheme="minorBidi" w:hAnsiTheme="minorBidi"/>
                <w:bCs/>
                <w:sz w:val="20"/>
                <w:szCs w:val="20"/>
              </w:rPr>
              <w:t>записке.</w:t>
            </w:r>
          </w:p>
          <w:p w14:paraId="53883536" w14:textId="77777777" w:rsidR="008F30B2" w:rsidRPr="00F3652A" w:rsidRDefault="008F30B2" w:rsidP="00FC58D3">
            <w:pPr>
              <w:pStyle w:val="a7"/>
              <w:jc w:val="left"/>
              <w:rPr>
                <w:rFonts w:ascii="Arial" w:hAnsi="Arial" w:cs="Arial"/>
                <w:sz w:val="20"/>
                <w:szCs w:val="20"/>
              </w:rPr>
            </w:pPr>
            <w:r w:rsidRPr="00F3652A">
              <w:rPr>
                <w:rFonts w:ascii="Arial" w:hAnsi="Arial" w:cs="Arial"/>
                <w:b/>
                <w:bCs/>
                <w:sz w:val="20"/>
                <w:szCs w:val="20"/>
                <w:u w:val="single"/>
              </w:rPr>
              <w:t>Предлагаемая редакция:</w:t>
            </w:r>
          </w:p>
          <w:p w14:paraId="6A929EBD" w14:textId="3DFCDF64" w:rsidR="008F30B2" w:rsidRPr="00F3652A" w:rsidRDefault="008F30B2" w:rsidP="00FC58D3">
            <w:pPr>
              <w:widowControl w:val="0"/>
              <w:ind w:left="0" w:firstLine="0"/>
              <w:rPr>
                <w:rFonts w:ascii="Arial" w:hAnsi="Arial" w:cs="Arial"/>
                <w:sz w:val="20"/>
                <w:szCs w:val="20"/>
              </w:rPr>
            </w:pPr>
            <w:r w:rsidRPr="00F3652A">
              <w:rPr>
                <w:rFonts w:ascii="Arial" w:hAnsi="Arial" w:cs="Arial"/>
                <w:sz w:val="20"/>
                <w:szCs w:val="20"/>
              </w:rPr>
              <w:t>«Единая система конструкторской документации. Модель электронная геометрическая. Основные положения».</w:t>
            </w:r>
          </w:p>
          <w:p w14:paraId="53363763" w14:textId="77777777" w:rsidR="008F30B2" w:rsidRPr="00F3652A" w:rsidRDefault="008F30B2" w:rsidP="00FC58D3">
            <w:pPr>
              <w:pStyle w:val="a7"/>
              <w:jc w:val="left"/>
              <w:rPr>
                <w:rFonts w:ascii="Arial" w:hAnsi="Arial" w:cs="Arial"/>
                <w:b/>
                <w:bCs/>
                <w:sz w:val="20"/>
                <w:szCs w:val="20"/>
                <w:u w:val="single"/>
              </w:rPr>
            </w:pPr>
            <w:r w:rsidRPr="00F3652A">
              <w:rPr>
                <w:rFonts w:ascii="Arial" w:hAnsi="Arial" w:cs="Arial"/>
                <w:b/>
                <w:bCs/>
                <w:sz w:val="20"/>
                <w:szCs w:val="20"/>
                <w:u w:val="single"/>
              </w:rPr>
              <w:t>Обоснование:</w:t>
            </w:r>
          </w:p>
          <w:p w14:paraId="1AA716FC" w14:textId="3B367D20" w:rsidR="008F30B2" w:rsidRPr="00F3652A" w:rsidRDefault="008F30B2" w:rsidP="00FC58D3">
            <w:pPr>
              <w:widowControl w:val="0"/>
              <w:ind w:left="0" w:firstLine="0"/>
              <w:rPr>
                <w:rFonts w:ascii="Arial" w:hAnsi="Arial" w:cs="Arial"/>
                <w:sz w:val="20"/>
                <w:szCs w:val="20"/>
              </w:rPr>
            </w:pPr>
            <w:r w:rsidRPr="00F3652A">
              <w:rPr>
                <w:rFonts w:ascii="Arial" w:hAnsi="Arial" w:cs="Arial"/>
                <w:sz w:val="20"/>
                <w:szCs w:val="20"/>
              </w:rPr>
              <w:t>1. Порядок слов установлен  ГОСТ 1.5-2001 (пункт 3.6.8);</w:t>
            </w:r>
          </w:p>
          <w:p w14:paraId="6671EB1B" w14:textId="06D80248" w:rsidR="008F30B2" w:rsidRPr="00F3652A" w:rsidRDefault="008F30B2" w:rsidP="00FC58D3">
            <w:pPr>
              <w:widowControl w:val="0"/>
              <w:ind w:left="0" w:firstLine="0"/>
              <w:rPr>
                <w:rFonts w:ascii="Arial" w:hAnsi="Arial" w:cs="Arial"/>
                <w:sz w:val="20"/>
                <w:szCs w:val="20"/>
              </w:rPr>
            </w:pPr>
            <w:r w:rsidRPr="00F3652A">
              <w:rPr>
                <w:rFonts w:ascii="Arial" w:hAnsi="Arial" w:cs="Arial"/>
                <w:sz w:val="20"/>
                <w:szCs w:val="20"/>
              </w:rPr>
              <w:t xml:space="preserve">2. Обоснование уточнения названия стандарта приведено в </w:t>
            </w:r>
            <w:r w:rsidRPr="00F3652A">
              <w:rPr>
                <w:rFonts w:ascii="Arial" w:hAnsi="Arial" w:cs="Arial"/>
                <w:sz w:val="20"/>
                <w:szCs w:val="20"/>
              </w:rPr>
              <w:lastRenderedPageBreak/>
              <w:t>пояснительной записке и возражений не вызывает.</w:t>
            </w:r>
          </w:p>
        </w:tc>
        <w:tc>
          <w:tcPr>
            <w:tcW w:w="4112" w:type="dxa"/>
          </w:tcPr>
          <w:p w14:paraId="55A6D2E4" w14:textId="60D86805" w:rsidR="00A8491B" w:rsidRPr="00A8491B" w:rsidRDefault="00A8491B" w:rsidP="00FC58D3">
            <w:pPr>
              <w:widowControl w:val="0"/>
              <w:ind w:left="0" w:firstLine="0"/>
              <w:jc w:val="both"/>
              <w:rPr>
                <w:rFonts w:ascii="Arial" w:eastAsia="Times New Roman" w:hAnsi="Arial" w:cs="Arial"/>
                <w:sz w:val="20"/>
                <w:szCs w:val="20"/>
                <w:lang w:eastAsia="ru-RU"/>
              </w:rPr>
            </w:pPr>
          </w:p>
        </w:tc>
      </w:tr>
      <w:tr w:rsidR="0089551B" w:rsidRPr="00E207EE" w14:paraId="4E19A495" w14:textId="77777777" w:rsidTr="00E73391">
        <w:tc>
          <w:tcPr>
            <w:tcW w:w="509" w:type="dxa"/>
          </w:tcPr>
          <w:p w14:paraId="366BF0C3" w14:textId="71F95D95"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660047EC" w14:textId="5583CBBE" w:rsidR="0089551B" w:rsidRPr="00220AFE" w:rsidRDefault="0089551B" w:rsidP="00FC58D3">
            <w:pPr>
              <w:widowControl w:val="0"/>
              <w:ind w:left="0" w:firstLine="0"/>
              <w:jc w:val="both"/>
              <w:rPr>
                <w:rFonts w:ascii="Arial" w:hAnsi="Arial" w:cs="Arial"/>
                <w:sz w:val="20"/>
                <w:szCs w:val="20"/>
              </w:rPr>
            </w:pPr>
            <w:r w:rsidRPr="00220AFE">
              <w:rPr>
                <w:rFonts w:ascii="Arial" w:hAnsi="Arial" w:cs="Arial"/>
                <w:sz w:val="20"/>
                <w:szCs w:val="20"/>
              </w:rPr>
              <w:t>$$</w:t>
            </w:r>
            <w:r>
              <w:rPr>
                <w:rFonts w:ascii="Arial" w:hAnsi="Arial" w:cs="Arial"/>
                <w:sz w:val="20"/>
                <w:szCs w:val="20"/>
              </w:rPr>
              <w:t>_Титульный лист, далее по тексту</w:t>
            </w:r>
          </w:p>
        </w:tc>
        <w:tc>
          <w:tcPr>
            <w:tcW w:w="2410" w:type="dxa"/>
          </w:tcPr>
          <w:p w14:paraId="33D415D5" w14:textId="0BC6F5CF" w:rsidR="0089551B" w:rsidRPr="00BE0531" w:rsidRDefault="0089551B" w:rsidP="00FC58D3">
            <w:pPr>
              <w:ind w:left="0" w:firstLine="0"/>
              <w:contextualSpacing/>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АО «Транснефть – Дружба»</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ЦБПО</w:t>
            </w:r>
            <w:r>
              <w:rPr>
                <w:rFonts w:asciiTheme="minorBidi" w:hAnsiTheme="minorBidi" w:cstheme="minorBidi"/>
                <w:color w:val="000000"/>
                <w:sz w:val="20"/>
                <w:szCs w:val="20"/>
              </w:rPr>
              <w:t xml:space="preserve">, КТБ, </w:t>
            </w:r>
            <w:r w:rsidRPr="001C4133">
              <w:rPr>
                <w:rFonts w:asciiTheme="minorBidi" w:hAnsiTheme="minorBidi" w:cstheme="minorBidi"/>
                <w:color w:val="000000"/>
                <w:sz w:val="20"/>
                <w:szCs w:val="20"/>
              </w:rPr>
              <w:t>ведущий инженер-конструктор</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Ворона А.В.,</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+7 (4832) 67-63-66</w:t>
            </w:r>
            <w:r>
              <w:rPr>
                <w:rFonts w:asciiTheme="minorBidi" w:hAnsiTheme="minorBidi" w:cstheme="minorBidi"/>
                <w:color w:val="000000"/>
                <w:sz w:val="20"/>
                <w:szCs w:val="20"/>
              </w:rPr>
              <w:t>, б/н</w:t>
            </w:r>
          </w:p>
        </w:tc>
        <w:tc>
          <w:tcPr>
            <w:tcW w:w="6377" w:type="dxa"/>
          </w:tcPr>
          <w:p w14:paraId="7421312F" w14:textId="77777777" w:rsidR="0089551B" w:rsidRPr="00AF1C8A" w:rsidRDefault="0089551B"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35D7FD1" w14:textId="5B50048E" w:rsidR="0089551B" w:rsidRPr="00BE0531" w:rsidRDefault="0089551B" w:rsidP="00FC58D3">
            <w:pPr>
              <w:pStyle w:val="a7"/>
              <w:jc w:val="left"/>
              <w:rPr>
                <w:rFonts w:ascii="Arial" w:hAnsi="Arial" w:cs="Arial"/>
                <w:sz w:val="20"/>
                <w:szCs w:val="20"/>
              </w:rPr>
            </w:pPr>
            <w:proofErr w:type="gramStart"/>
            <w:r w:rsidRPr="00BE0531">
              <w:rPr>
                <w:rFonts w:ascii="Arial" w:hAnsi="Arial" w:cs="Arial"/>
                <w:sz w:val="20"/>
                <w:szCs w:val="20"/>
              </w:rPr>
              <w:t>«геометрическая модель» исправить на «трехмерная модель»</w:t>
            </w:r>
            <w:proofErr w:type="gramEnd"/>
          </w:p>
          <w:p w14:paraId="27CBAB28" w14:textId="77777777" w:rsidR="0089551B" w:rsidRDefault="0089551B"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A5651D6" w14:textId="24FD5297" w:rsidR="0089551B" w:rsidRPr="00BE0531" w:rsidRDefault="0089551B" w:rsidP="00FC58D3">
            <w:pPr>
              <w:pStyle w:val="a7"/>
              <w:jc w:val="left"/>
              <w:rPr>
                <w:rFonts w:ascii="Arial" w:hAnsi="Arial" w:cs="Arial"/>
                <w:sz w:val="20"/>
                <w:szCs w:val="20"/>
              </w:rPr>
            </w:pPr>
            <w:r w:rsidRPr="00BE0531">
              <w:rPr>
                <w:rFonts w:ascii="Arial" w:hAnsi="Arial" w:cs="Arial"/>
                <w:sz w:val="20"/>
                <w:szCs w:val="20"/>
              </w:rPr>
              <w:t>слово «геометрическая» не отражает суть НД</w:t>
            </w:r>
          </w:p>
        </w:tc>
        <w:tc>
          <w:tcPr>
            <w:tcW w:w="4112" w:type="dxa"/>
          </w:tcPr>
          <w:p w14:paraId="0C8E6732" w14:textId="691B7655" w:rsidR="0089551B" w:rsidRPr="00E207EE" w:rsidRDefault="0089551B" w:rsidP="00FC58D3">
            <w:pPr>
              <w:widowControl w:val="0"/>
              <w:ind w:left="0" w:firstLine="0"/>
              <w:jc w:val="both"/>
              <w:rPr>
                <w:rFonts w:ascii="Arial" w:eastAsia="Times New Roman" w:hAnsi="Arial" w:cs="Arial"/>
                <w:sz w:val="20"/>
                <w:szCs w:val="20"/>
                <w:lang w:eastAsia="ru-RU"/>
              </w:rPr>
            </w:pPr>
          </w:p>
        </w:tc>
      </w:tr>
      <w:tr w:rsidR="0089551B" w:rsidRPr="00E207EE" w14:paraId="77906EDA" w14:textId="77777777" w:rsidTr="00E73391">
        <w:tc>
          <w:tcPr>
            <w:tcW w:w="509" w:type="dxa"/>
          </w:tcPr>
          <w:p w14:paraId="782CCCAC" w14:textId="77777777"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69B4E95A" w14:textId="77777777" w:rsidR="0089551B" w:rsidRPr="00220AFE" w:rsidRDefault="0089551B" w:rsidP="00FC58D3">
            <w:pPr>
              <w:widowControl w:val="0"/>
              <w:ind w:left="0" w:firstLine="0"/>
              <w:jc w:val="both"/>
              <w:rPr>
                <w:rFonts w:ascii="Arial" w:hAnsi="Arial" w:cs="Arial"/>
                <w:sz w:val="20"/>
                <w:szCs w:val="20"/>
              </w:rPr>
            </w:pPr>
            <w:r w:rsidRPr="00220AFE">
              <w:rPr>
                <w:rFonts w:ascii="Arial" w:hAnsi="Arial" w:cs="Arial"/>
                <w:sz w:val="20"/>
                <w:szCs w:val="20"/>
              </w:rPr>
              <w:t>$</w:t>
            </w:r>
            <w:r>
              <w:rPr>
                <w:rFonts w:ascii="Arial" w:hAnsi="Arial" w:cs="Arial"/>
                <w:sz w:val="20"/>
                <w:szCs w:val="20"/>
              </w:rPr>
              <w:t>_Предисловие, п.1</w:t>
            </w:r>
          </w:p>
        </w:tc>
        <w:tc>
          <w:tcPr>
            <w:tcW w:w="2410" w:type="dxa"/>
          </w:tcPr>
          <w:p w14:paraId="5C692019" w14:textId="77777777" w:rsidR="0089551B" w:rsidRPr="00AF1C8A" w:rsidRDefault="0089551B"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48014955" w14:textId="77777777" w:rsidR="0089551B" w:rsidRDefault="0089551B"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4670B15" w14:textId="77777777" w:rsidR="0089551B" w:rsidRPr="00AF1C8A" w:rsidRDefault="0089551B" w:rsidP="00FC58D3">
            <w:pPr>
              <w:pStyle w:val="a7"/>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3021103A" w14:textId="77777777" w:rsidR="0089551B" w:rsidRPr="00AF1C8A" w:rsidRDefault="0089551B"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F78549D" w14:textId="77777777" w:rsidR="0089551B" w:rsidRPr="00AF1C8A" w:rsidRDefault="0089551B" w:rsidP="00FC58D3">
            <w:pPr>
              <w:pStyle w:val="a7"/>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4652F92E" w14:textId="77777777" w:rsidR="0089551B" w:rsidRDefault="0089551B"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82E3425" w14:textId="77777777" w:rsidR="0089551B" w:rsidRPr="00AF1C8A" w:rsidRDefault="0089551B" w:rsidP="00FC58D3">
            <w:pPr>
              <w:pStyle w:val="a7"/>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tcPr>
          <w:p w14:paraId="1F9378DD" w14:textId="5D979802" w:rsidR="0089551B" w:rsidRPr="00E207EE" w:rsidRDefault="0089551B" w:rsidP="00FC58D3">
            <w:pPr>
              <w:widowControl w:val="0"/>
              <w:ind w:left="0" w:firstLine="0"/>
              <w:jc w:val="both"/>
              <w:rPr>
                <w:rFonts w:ascii="Arial" w:eastAsia="Times New Roman" w:hAnsi="Arial" w:cs="Arial"/>
                <w:sz w:val="20"/>
                <w:szCs w:val="20"/>
                <w:lang w:eastAsia="ru-RU"/>
              </w:rPr>
            </w:pPr>
          </w:p>
        </w:tc>
      </w:tr>
      <w:tr w:rsidR="0089551B" w:rsidRPr="00E207EE" w14:paraId="09CA421A" w14:textId="77777777" w:rsidTr="00E73391">
        <w:tc>
          <w:tcPr>
            <w:tcW w:w="509" w:type="dxa"/>
          </w:tcPr>
          <w:p w14:paraId="2648C3B4" w14:textId="48AA5BC4"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50889998" w14:textId="565A58EB" w:rsidR="0089551B" w:rsidRPr="0089551B" w:rsidRDefault="0089551B" w:rsidP="00FC58D3">
            <w:pPr>
              <w:widowControl w:val="0"/>
              <w:ind w:left="0" w:firstLine="0"/>
              <w:jc w:val="both"/>
              <w:rPr>
                <w:rFonts w:ascii="Arial" w:hAnsi="Arial" w:cs="Arial"/>
                <w:sz w:val="20"/>
                <w:szCs w:val="20"/>
              </w:rPr>
            </w:pPr>
            <w:r w:rsidRPr="00220AFE">
              <w:rPr>
                <w:rFonts w:ascii="Arial" w:hAnsi="Arial" w:cs="Arial"/>
                <w:sz w:val="20"/>
                <w:szCs w:val="20"/>
              </w:rPr>
              <w:t>$</w:t>
            </w:r>
            <w:r>
              <w:rPr>
                <w:rFonts w:ascii="Arial" w:hAnsi="Arial" w:cs="Arial"/>
                <w:sz w:val="20"/>
                <w:szCs w:val="20"/>
              </w:rPr>
              <w:t>_Предисловие, п.</w:t>
            </w:r>
            <w:r>
              <w:rPr>
                <w:rFonts w:ascii="Arial" w:eastAsia="Times New Roman" w:hAnsi="Arial" w:cs="Arial"/>
                <w:sz w:val="20"/>
                <w:szCs w:val="20"/>
                <w:lang w:eastAsia="ru-RU"/>
              </w:rPr>
              <w:t>.4</w:t>
            </w:r>
          </w:p>
        </w:tc>
        <w:tc>
          <w:tcPr>
            <w:tcW w:w="2410" w:type="dxa"/>
          </w:tcPr>
          <w:p w14:paraId="237947D1" w14:textId="63120024" w:rsidR="0089551B" w:rsidRPr="00AF1C8A" w:rsidRDefault="0089551B" w:rsidP="00FC58D3">
            <w:pPr>
              <w:widowControl w:val="0"/>
              <w:ind w:left="0" w:firstLine="0"/>
              <w:jc w:val="center"/>
              <w:rPr>
                <w:rFonts w:ascii="Arial" w:hAnsi="Arial" w:cs="Arial"/>
                <w:sz w:val="20"/>
                <w:szCs w:val="20"/>
              </w:rPr>
            </w:pPr>
            <w:r w:rsidRPr="00AB48A5">
              <w:rPr>
                <w:rFonts w:ascii="Arial" w:hAnsi="Arial" w:cs="Arial"/>
                <w:sz w:val="20"/>
                <w:szCs w:val="20"/>
              </w:rPr>
              <w:t>ТК 023 «Нефтяная и газовая промышленность», № 259/2-2024 от 18.02.2024 г. (ООО "ГАЗПРОМ ПРОЕКТИРОВАНИЕ")</w:t>
            </w:r>
          </w:p>
        </w:tc>
        <w:tc>
          <w:tcPr>
            <w:tcW w:w="6377" w:type="dxa"/>
          </w:tcPr>
          <w:p w14:paraId="449C5DF0" w14:textId="77777777" w:rsidR="0089551B" w:rsidRPr="00AB48A5" w:rsidRDefault="0089551B" w:rsidP="00FC58D3">
            <w:pPr>
              <w:ind w:left="0" w:firstLine="0"/>
              <w:rPr>
                <w:rFonts w:ascii="Arial" w:hAnsi="Arial" w:cs="Arial"/>
                <w:b/>
                <w:bCs/>
                <w:color w:val="000000" w:themeColor="text1"/>
                <w:sz w:val="20"/>
                <w:szCs w:val="20"/>
                <w:u w:val="single"/>
              </w:rPr>
            </w:pPr>
            <w:r w:rsidRPr="00AB48A5">
              <w:rPr>
                <w:rFonts w:ascii="Arial" w:hAnsi="Arial" w:cs="Arial"/>
                <w:b/>
                <w:bCs/>
                <w:color w:val="000000" w:themeColor="text1"/>
                <w:sz w:val="20"/>
                <w:szCs w:val="20"/>
                <w:u w:val="single"/>
              </w:rPr>
              <w:t>Замечание:</w:t>
            </w:r>
          </w:p>
          <w:p w14:paraId="3DCC9981" w14:textId="77777777" w:rsidR="0089551B" w:rsidRPr="00AB48A5" w:rsidRDefault="0089551B" w:rsidP="00FC58D3">
            <w:pPr>
              <w:ind w:left="0" w:firstLine="0"/>
              <w:rPr>
                <w:rFonts w:ascii="Arial" w:hAnsi="Arial" w:cs="Arial"/>
                <w:sz w:val="20"/>
                <w:szCs w:val="20"/>
              </w:rPr>
            </w:pPr>
            <w:r w:rsidRPr="00AB48A5">
              <w:rPr>
                <w:rFonts w:ascii="Arial" w:hAnsi="Arial" w:cs="Arial"/>
                <w:sz w:val="20"/>
                <w:szCs w:val="20"/>
              </w:rPr>
              <w:t>В пункте 4 указано: ВВЕДЕН ВПЕРЫЕ</w:t>
            </w:r>
            <w:proofErr w:type="gramStart"/>
            <w:r w:rsidRPr="00AB48A5">
              <w:rPr>
                <w:rFonts w:ascii="Arial" w:hAnsi="Arial" w:cs="Arial"/>
                <w:sz w:val="20"/>
                <w:szCs w:val="20"/>
              </w:rPr>
              <w:t>.В</w:t>
            </w:r>
            <w:proofErr w:type="gramEnd"/>
            <w:r w:rsidRPr="00AB48A5">
              <w:rPr>
                <w:rFonts w:ascii="Arial" w:hAnsi="Arial" w:cs="Arial"/>
                <w:sz w:val="20"/>
                <w:szCs w:val="20"/>
              </w:rPr>
              <w:t xml:space="preserve"> Пояснительной записке к проекту стандарта (пункт 7) сказано, что: "...Настоящий стандарт разрабатывается на основе межгосударственного стандарта ГОСТ 2.052–2021. Предполагается прекращение действия ГОСТ 2.052–2021 на территории РФ после утверждения настоящего стандарта "</w:t>
            </w:r>
            <w:proofErr w:type="gramStart"/>
            <w:r w:rsidRPr="00AB48A5">
              <w:rPr>
                <w:rFonts w:ascii="Arial" w:hAnsi="Arial" w:cs="Arial"/>
                <w:sz w:val="20"/>
                <w:szCs w:val="20"/>
              </w:rPr>
              <w:t xml:space="preserve"> .</w:t>
            </w:r>
            <w:proofErr w:type="gramEnd"/>
            <w:r w:rsidRPr="00AB48A5">
              <w:rPr>
                <w:rFonts w:ascii="Arial" w:hAnsi="Arial" w:cs="Arial"/>
                <w:sz w:val="20"/>
                <w:szCs w:val="20"/>
              </w:rPr>
              <w:t> </w:t>
            </w:r>
          </w:p>
          <w:p w14:paraId="6D29B11E" w14:textId="77777777" w:rsidR="0089551B" w:rsidRPr="00AB48A5" w:rsidRDefault="0089551B" w:rsidP="00FC58D3">
            <w:pPr>
              <w:ind w:left="0" w:firstLine="0"/>
              <w:rPr>
                <w:rFonts w:ascii="Arial" w:hAnsi="Arial" w:cs="Arial"/>
                <w:color w:val="000000" w:themeColor="text1"/>
                <w:sz w:val="20"/>
                <w:szCs w:val="20"/>
              </w:rPr>
            </w:pPr>
            <w:r w:rsidRPr="00AB48A5">
              <w:rPr>
                <w:rFonts w:ascii="Arial" w:hAnsi="Arial" w:cs="Arial"/>
                <w:b/>
                <w:bCs/>
                <w:color w:val="000000" w:themeColor="text1"/>
                <w:sz w:val="20"/>
                <w:szCs w:val="20"/>
                <w:u w:val="single"/>
              </w:rPr>
              <w:t>Предлагаемая редакция:</w:t>
            </w:r>
          </w:p>
          <w:p w14:paraId="737CC222" w14:textId="77777777" w:rsidR="0089551B" w:rsidRDefault="0089551B" w:rsidP="00FC58D3">
            <w:pPr>
              <w:autoSpaceDE w:val="0"/>
              <w:autoSpaceDN w:val="0"/>
              <w:adjustRightInd w:val="0"/>
              <w:ind w:left="0" w:firstLine="0"/>
              <w:rPr>
                <w:rFonts w:ascii="Arial" w:hAnsi="Arial" w:cs="Arial"/>
                <w:sz w:val="20"/>
                <w:szCs w:val="20"/>
              </w:rPr>
            </w:pPr>
            <w:r w:rsidRPr="00AB48A5">
              <w:rPr>
                <w:rFonts w:ascii="Arial" w:hAnsi="Arial" w:cs="Arial"/>
                <w:sz w:val="20"/>
                <w:szCs w:val="20"/>
              </w:rPr>
              <w:t>Предложение: учесть данную информацию в пункте 4 элемента "Предисловие", и изложить:"4. ВЗАМЕН ГОСТ 2.052-2021"</w:t>
            </w:r>
          </w:p>
          <w:p w14:paraId="14308478" w14:textId="77777777" w:rsidR="0089551B" w:rsidRDefault="0089551B" w:rsidP="00FC58D3">
            <w:pPr>
              <w:autoSpaceDE w:val="0"/>
              <w:autoSpaceDN w:val="0"/>
              <w:adjustRightInd w:val="0"/>
              <w:ind w:left="0" w:firstLine="0"/>
              <w:rPr>
                <w:rFonts w:ascii="Arial" w:hAnsi="Arial" w:cs="Arial"/>
                <w:sz w:val="20"/>
                <w:szCs w:val="20"/>
              </w:rPr>
            </w:pPr>
            <w:r w:rsidRPr="00AB48A5">
              <w:rPr>
                <w:rFonts w:ascii="Arial" w:hAnsi="Arial" w:cs="Arial"/>
                <w:sz w:val="20"/>
                <w:szCs w:val="20"/>
              </w:rPr>
              <w:t xml:space="preserve">Пояснение: Есть понимание, что  ГОСТ 2.052-2021 это межгосударственный стандарт, но свое действие (в качестве </w:t>
            </w:r>
            <w:proofErr w:type="gramStart"/>
            <w:r w:rsidRPr="00AB48A5">
              <w:rPr>
                <w:rFonts w:ascii="Arial" w:hAnsi="Arial" w:cs="Arial"/>
                <w:sz w:val="20"/>
                <w:szCs w:val="20"/>
              </w:rPr>
              <w:t>национального</w:t>
            </w:r>
            <w:proofErr w:type="gramEnd"/>
            <w:r w:rsidRPr="00AB48A5">
              <w:rPr>
                <w:rFonts w:ascii="Arial" w:hAnsi="Arial" w:cs="Arial"/>
                <w:sz w:val="20"/>
                <w:szCs w:val="20"/>
              </w:rPr>
              <w:t>) он прекратит  именно в РФ. </w:t>
            </w:r>
          </w:p>
          <w:p w14:paraId="7EC4F078" w14:textId="2456BBA6" w:rsidR="0089551B" w:rsidRPr="004D490E" w:rsidRDefault="0089551B" w:rsidP="00FC58D3">
            <w:pPr>
              <w:pStyle w:val="a7"/>
              <w:jc w:val="left"/>
              <w:rPr>
                <w:rFonts w:ascii="Arial" w:hAnsi="Arial" w:cs="Arial"/>
                <w:b/>
                <w:bCs/>
                <w:sz w:val="20"/>
                <w:szCs w:val="20"/>
                <w:u w:val="single"/>
              </w:rPr>
            </w:pPr>
            <w:r w:rsidRPr="00AB48A5">
              <w:rPr>
                <w:rFonts w:ascii="Arial" w:hAnsi="Arial" w:cs="Arial"/>
                <w:sz w:val="20"/>
                <w:szCs w:val="20"/>
              </w:rPr>
              <w:t xml:space="preserve">Данную информацию считаем необходимым донести до пользователя, путем включения ее в ГОСТ </w:t>
            </w:r>
            <w:proofErr w:type="gramStart"/>
            <w:r w:rsidRPr="00AB48A5">
              <w:rPr>
                <w:rFonts w:ascii="Arial" w:hAnsi="Arial" w:cs="Arial"/>
                <w:sz w:val="20"/>
                <w:szCs w:val="20"/>
              </w:rPr>
              <w:t>Р</w:t>
            </w:r>
            <w:proofErr w:type="gramEnd"/>
            <w:r w:rsidRPr="00AB48A5">
              <w:rPr>
                <w:rFonts w:ascii="Arial" w:hAnsi="Arial" w:cs="Arial"/>
                <w:sz w:val="20"/>
                <w:szCs w:val="20"/>
              </w:rPr>
              <w:t xml:space="preserve"> 2.052-202Х. </w:t>
            </w:r>
          </w:p>
        </w:tc>
        <w:tc>
          <w:tcPr>
            <w:tcW w:w="4112" w:type="dxa"/>
          </w:tcPr>
          <w:p w14:paraId="644A19BD" w14:textId="525FF410" w:rsidR="0089551B" w:rsidRPr="00E207EE" w:rsidRDefault="0089551B" w:rsidP="0089551B">
            <w:pPr>
              <w:widowControl w:val="0"/>
              <w:ind w:left="0" w:firstLine="0"/>
              <w:jc w:val="both"/>
              <w:rPr>
                <w:rFonts w:ascii="Arial" w:eastAsia="Times New Roman" w:hAnsi="Arial" w:cs="Arial"/>
                <w:sz w:val="20"/>
                <w:szCs w:val="20"/>
                <w:lang w:eastAsia="ru-RU"/>
              </w:rPr>
            </w:pPr>
          </w:p>
        </w:tc>
      </w:tr>
      <w:tr w:rsidR="0089551B" w:rsidRPr="00E207EE" w14:paraId="6940FDFA" w14:textId="77777777" w:rsidTr="00E73391">
        <w:tc>
          <w:tcPr>
            <w:tcW w:w="509" w:type="dxa"/>
          </w:tcPr>
          <w:p w14:paraId="09F16AB6" w14:textId="77777777"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0D976DF6" w14:textId="77777777" w:rsidR="0089551B" w:rsidRPr="00E207EE" w:rsidRDefault="0089551B" w:rsidP="00FC58D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05621F6F" w14:textId="657E4F00" w:rsidR="0089551B" w:rsidRPr="00E207EE" w:rsidRDefault="0089551B"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1BE0522D" w14:textId="77777777" w:rsidR="0089551B" w:rsidRDefault="0089551B"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B28F7B5" w14:textId="77777777" w:rsidR="0089551B" w:rsidRPr="00F50188" w:rsidRDefault="0089551B" w:rsidP="00FC58D3">
            <w:pPr>
              <w:widowControl w:val="0"/>
              <w:ind w:left="0" w:firstLine="0"/>
              <w:rPr>
                <w:rFonts w:ascii="Arial" w:hAnsi="Arial" w:cs="Arial"/>
                <w:sz w:val="20"/>
                <w:szCs w:val="20"/>
                <w:lang w:eastAsia="ru-RU" w:bidi="ru-RU"/>
              </w:rPr>
            </w:pPr>
            <w:r w:rsidRPr="00F50188">
              <w:rPr>
                <w:rFonts w:ascii="Arial" w:hAnsi="Arial" w:cs="Arial"/>
                <w:sz w:val="20"/>
                <w:szCs w:val="20"/>
                <w:lang w:eastAsia="ru-RU" w:bidi="ru-RU"/>
              </w:rPr>
              <w:t>Объем предлагаемого проекта стандарта 13 стр., присутствует элемент «Содержание»</w:t>
            </w:r>
          </w:p>
          <w:p w14:paraId="02A9D3F3" w14:textId="77777777" w:rsidR="0089551B" w:rsidRPr="00AF1C8A" w:rsidRDefault="0089551B"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DB39905" w14:textId="77777777" w:rsidR="0089551B" w:rsidRPr="00F50188" w:rsidRDefault="0089551B" w:rsidP="00FC58D3">
            <w:pPr>
              <w:widowControl w:val="0"/>
              <w:ind w:left="0" w:firstLine="0"/>
              <w:rPr>
                <w:rFonts w:ascii="Arial" w:hAnsi="Arial" w:cs="Arial"/>
                <w:sz w:val="20"/>
                <w:szCs w:val="20"/>
                <w:lang w:eastAsia="ru-RU" w:bidi="ru-RU"/>
              </w:rPr>
            </w:pPr>
            <w:r w:rsidRPr="00F50188">
              <w:rPr>
                <w:rFonts w:ascii="Arial" w:hAnsi="Arial" w:cs="Arial"/>
                <w:sz w:val="20"/>
                <w:szCs w:val="20"/>
                <w:lang w:eastAsia="ru-RU" w:bidi="ru-RU"/>
              </w:rPr>
              <w:t>Убрать элемент «Содержание»</w:t>
            </w:r>
          </w:p>
          <w:p w14:paraId="28C0D092" w14:textId="77777777" w:rsidR="0089551B" w:rsidRDefault="0089551B"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18B860AB" w14:textId="2E022C7C" w:rsidR="0089551B" w:rsidRPr="00E207EE" w:rsidRDefault="0089551B" w:rsidP="00FC58D3">
            <w:pPr>
              <w:widowControl w:val="0"/>
              <w:ind w:left="0" w:firstLine="0"/>
              <w:rPr>
                <w:rFonts w:ascii="Arial" w:hAnsi="Arial" w:cs="Arial"/>
                <w:sz w:val="20"/>
                <w:szCs w:val="20"/>
                <w:lang w:eastAsia="ru-RU" w:bidi="ru-RU"/>
              </w:rPr>
            </w:pPr>
            <w:r w:rsidRPr="00F50188">
              <w:rPr>
                <w:rFonts w:ascii="Arial" w:hAnsi="Arial" w:cs="Arial"/>
                <w:sz w:val="20"/>
                <w:szCs w:val="20"/>
                <w:lang w:eastAsia="ru-RU" w:bidi="ru-RU"/>
              </w:rPr>
              <w:t>ГОСТ 1.5-2001, п. 3.4.1, если объем стандарта больше 24 страниц, то включается элемент «Содержание».</w:t>
            </w:r>
          </w:p>
        </w:tc>
        <w:tc>
          <w:tcPr>
            <w:tcW w:w="4112" w:type="dxa"/>
          </w:tcPr>
          <w:p w14:paraId="51F96FC0" w14:textId="1BAF6B9B" w:rsidR="0089551B" w:rsidRPr="00E207EE" w:rsidRDefault="0089551B" w:rsidP="00FC58D3">
            <w:pPr>
              <w:widowControl w:val="0"/>
              <w:ind w:left="0" w:firstLine="0"/>
              <w:jc w:val="both"/>
              <w:rPr>
                <w:rFonts w:ascii="Arial" w:eastAsia="Times New Roman" w:hAnsi="Arial" w:cs="Arial"/>
                <w:sz w:val="20"/>
                <w:szCs w:val="20"/>
                <w:lang w:eastAsia="ru-RU"/>
              </w:rPr>
            </w:pPr>
          </w:p>
        </w:tc>
      </w:tr>
      <w:tr w:rsidR="0089551B" w:rsidRPr="00E207EE" w14:paraId="783421B7" w14:textId="77777777" w:rsidTr="00E73391">
        <w:tc>
          <w:tcPr>
            <w:tcW w:w="509" w:type="dxa"/>
          </w:tcPr>
          <w:p w14:paraId="4A806642" w14:textId="77777777"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3ADFD93A" w14:textId="77777777" w:rsidR="0089551B" w:rsidRPr="00E207EE" w:rsidRDefault="0089551B" w:rsidP="00FC58D3">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389D6B73" w14:textId="77777777" w:rsidR="0089551B" w:rsidRPr="00E207EE" w:rsidRDefault="0089551B" w:rsidP="00FC58D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377" w:type="dxa"/>
          </w:tcPr>
          <w:p w14:paraId="0A2FEB67" w14:textId="77777777" w:rsidR="0089551B" w:rsidRDefault="0089551B"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B6692FA" w14:textId="77777777" w:rsidR="0089551B" w:rsidRPr="001070A7" w:rsidRDefault="0089551B" w:rsidP="00FC58D3">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Не соответствует п.3.4.1 ГОСТ 1.5-2001</w:t>
            </w:r>
          </w:p>
          <w:p w14:paraId="59216260" w14:textId="77777777" w:rsidR="0089551B" w:rsidRPr="00AF1C8A" w:rsidRDefault="0089551B"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0C7E9E5" w14:textId="77777777" w:rsidR="0089551B" w:rsidRPr="00E207EE" w:rsidRDefault="0089551B" w:rsidP="00FC58D3">
            <w:pPr>
              <w:widowControl w:val="0"/>
              <w:ind w:left="0" w:firstLine="0"/>
              <w:rPr>
                <w:rFonts w:ascii="Arial" w:hAnsi="Arial" w:cs="Arial"/>
                <w:sz w:val="20"/>
                <w:szCs w:val="20"/>
                <w:lang w:eastAsia="ru-RU" w:bidi="ru-RU"/>
              </w:rPr>
            </w:pPr>
            <w:r w:rsidRPr="001070A7">
              <w:rPr>
                <w:rFonts w:ascii="Arial" w:hAnsi="Arial" w:cs="Arial"/>
                <w:sz w:val="20"/>
                <w:szCs w:val="20"/>
                <w:lang w:eastAsia="ru-RU" w:bidi="ru-RU"/>
              </w:rPr>
              <w:t>Убрать раздел</w:t>
            </w:r>
          </w:p>
        </w:tc>
        <w:tc>
          <w:tcPr>
            <w:tcW w:w="4112" w:type="dxa"/>
          </w:tcPr>
          <w:p w14:paraId="4064DB0C" w14:textId="33BFDBD9" w:rsidR="0089551B" w:rsidRPr="00E207EE" w:rsidRDefault="0089551B" w:rsidP="00FC58D3">
            <w:pPr>
              <w:widowControl w:val="0"/>
              <w:ind w:left="0" w:firstLine="0"/>
              <w:jc w:val="both"/>
              <w:rPr>
                <w:rFonts w:ascii="Arial" w:eastAsia="Times New Roman" w:hAnsi="Arial" w:cs="Arial"/>
                <w:sz w:val="20"/>
                <w:szCs w:val="20"/>
                <w:lang w:eastAsia="ru-RU"/>
              </w:rPr>
            </w:pPr>
          </w:p>
        </w:tc>
      </w:tr>
      <w:tr w:rsidR="0089551B" w:rsidRPr="00E207EE" w14:paraId="4AFD8262" w14:textId="77777777" w:rsidTr="00E73391">
        <w:tc>
          <w:tcPr>
            <w:tcW w:w="509" w:type="dxa"/>
          </w:tcPr>
          <w:p w14:paraId="10378989" w14:textId="77777777"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3DA40CAF" w14:textId="18D466B1" w:rsidR="0089551B" w:rsidRDefault="0089551B" w:rsidP="00FC58D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59876D17" w14:textId="7A7FD5DF" w:rsidR="0089551B" w:rsidRDefault="0089551B"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4F4F6F43" w14:textId="77777777" w:rsidR="0089551B" w:rsidRDefault="0089551B"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12028D5" w14:textId="77777777" w:rsidR="0089551B" w:rsidRDefault="0089551B" w:rsidP="00FC58D3">
            <w:pPr>
              <w:pStyle w:val="a7"/>
              <w:jc w:val="left"/>
              <w:rPr>
                <w:rFonts w:ascii="Arial" w:hAnsi="Arial" w:cs="Arial"/>
                <w:sz w:val="20"/>
                <w:szCs w:val="20"/>
              </w:rPr>
            </w:pPr>
            <w:r w:rsidRPr="003225E2">
              <w:rPr>
                <w:rFonts w:ascii="Arial" w:hAnsi="Arial" w:cs="Arial"/>
                <w:sz w:val="20"/>
                <w:szCs w:val="20"/>
              </w:rPr>
              <w:t>Исключить из проекта стандарта.</w:t>
            </w:r>
          </w:p>
          <w:p w14:paraId="174246B5" w14:textId="77777777" w:rsidR="0089551B" w:rsidRDefault="0089551B"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B70EB30" w14:textId="59B04C70" w:rsidR="0089551B" w:rsidRPr="003225E2" w:rsidRDefault="0089551B" w:rsidP="00FC58D3">
            <w:pPr>
              <w:pStyle w:val="a7"/>
              <w:jc w:val="left"/>
              <w:rPr>
                <w:rFonts w:ascii="Arial" w:hAnsi="Arial" w:cs="Arial"/>
                <w:sz w:val="20"/>
                <w:szCs w:val="20"/>
              </w:rPr>
            </w:pPr>
            <w:r w:rsidRPr="003225E2">
              <w:rPr>
                <w:rFonts w:ascii="Arial" w:hAnsi="Arial" w:cs="Arial"/>
                <w:sz w:val="20"/>
                <w:szCs w:val="20"/>
              </w:rPr>
              <w:t xml:space="preserve">В соответствии с ГОСТ 1.5-2001 (пункт 3.4.1) элемент «Содержание» может быть включен в проект </w:t>
            </w:r>
            <w:proofErr w:type="gramStart"/>
            <w:r w:rsidRPr="003225E2">
              <w:rPr>
                <w:rFonts w:ascii="Arial" w:hAnsi="Arial" w:cs="Arial"/>
                <w:sz w:val="20"/>
                <w:szCs w:val="20"/>
              </w:rPr>
              <w:t>стандарта</w:t>
            </w:r>
            <w:proofErr w:type="gramEnd"/>
            <w:r w:rsidRPr="003225E2">
              <w:rPr>
                <w:rFonts w:ascii="Arial" w:hAnsi="Arial" w:cs="Arial"/>
                <w:sz w:val="20"/>
                <w:szCs w:val="20"/>
              </w:rPr>
              <w:t xml:space="preserve"> если его объем превышает 24 страницы.</w:t>
            </w:r>
          </w:p>
        </w:tc>
        <w:tc>
          <w:tcPr>
            <w:tcW w:w="4112" w:type="dxa"/>
          </w:tcPr>
          <w:p w14:paraId="75FB767D" w14:textId="6261D2B2" w:rsidR="0089551B" w:rsidRPr="00E207EE" w:rsidRDefault="0089551B" w:rsidP="00FC58D3">
            <w:pPr>
              <w:widowControl w:val="0"/>
              <w:ind w:left="0" w:firstLine="0"/>
              <w:jc w:val="both"/>
              <w:rPr>
                <w:rFonts w:ascii="Arial" w:eastAsia="Times New Roman" w:hAnsi="Arial" w:cs="Arial"/>
                <w:sz w:val="20"/>
                <w:szCs w:val="20"/>
                <w:lang w:eastAsia="ru-RU"/>
              </w:rPr>
            </w:pPr>
          </w:p>
        </w:tc>
      </w:tr>
      <w:tr w:rsidR="0089551B" w:rsidRPr="00E207EE" w14:paraId="024C5B6A" w14:textId="77777777" w:rsidTr="00E73391">
        <w:tc>
          <w:tcPr>
            <w:tcW w:w="509" w:type="dxa"/>
          </w:tcPr>
          <w:p w14:paraId="0EC5FCF3" w14:textId="77777777"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5C85A7F4" w14:textId="29DBF88D" w:rsidR="0089551B" w:rsidRPr="00D54EC6" w:rsidRDefault="0089551B" w:rsidP="00FC58D3">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_Содержание</w:t>
            </w:r>
          </w:p>
        </w:tc>
        <w:tc>
          <w:tcPr>
            <w:tcW w:w="2410" w:type="dxa"/>
          </w:tcPr>
          <w:p w14:paraId="0E8925E4" w14:textId="465B92ED" w:rsidR="0089551B" w:rsidRPr="000F1CAD" w:rsidRDefault="0089551B"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10734F27" w14:textId="77777777" w:rsidR="0089551B" w:rsidRDefault="0089551B"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E7F6509" w14:textId="25E7EAE6" w:rsidR="0089551B" w:rsidRPr="00D54EC6" w:rsidRDefault="0089551B" w:rsidP="00FC58D3">
            <w:pPr>
              <w:pStyle w:val="a7"/>
              <w:jc w:val="left"/>
              <w:rPr>
                <w:rFonts w:ascii="Arial" w:hAnsi="Arial" w:cs="Arial"/>
                <w:sz w:val="20"/>
                <w:szCs w:val="20"/>
              </w:rPr>
            </w:pPr>
            <w:r w:rsidRPr="00535151">
              <w:rPr>
                <w:rFonts w:asciiTheme="minorBidi" w:hAnsiTheme="minorBidi" w:cstheme="minorBidi"/>
                <w:sz w:val="20"/>
                <w:szCs w:val="20"/>
              </w:rPr>
              <w:t>В наименовании приложения</w:t>
            </w:r>
            <w:proofErr w:type="gramStart"/>
            <w:r w:rsidRPr="00535151">
              <w:rPr>
                <w:rFonts w:asciiTheme="minorBidi" w:hAnsiTheme="minorBidi" w:cstheme="minorBidi"/>
                <w:sz w:val="20"/>
                <w:szCs w:val="20"/>
              </w:rPr>
              <w:t xml:space="preserve"> А</w:t>
            </w:r>
            <w:proofErr w:type="gramEnd"/>
            <w:r w:rsidRPr="00535151">
              <w:rPr>
                <w:rFonts w:asciiTheme="minorBidi" w:hAnsiTheme="minorBidi" w:cstheme="minorBidi"/>
                <w:sz w:val="20"/>
                <w:szCs w:val="20"/>
              </w:rPr>
              <w:t xml:space="preserve"> после слова «модели» дополнить «изделия». Это будет соответствовать наименованию стандарта.</w:t>
            </w:r>
          </w:p>
        </w:tc>
        <w:tc>
          <w:tcPr>
            <w:tcW w:w="4112" w:type="dxa"/>
          </w:tcPr>
          <w:p w14:paraId="3853CF81" w14:textId="5DDCDFB6" w:rsidR="0089551B" w:rsidRPr="00E207EE" w:rsidRDefault="0089551B" w:rsidP="00FC58D3">
            <w:pPr>
              <w:widowControl w:val="0"/>
              <w:ind w:left="0" w:firstLine="0"/>
              <w:jc w:val="both"/>
              <w:rPr>
                <w:rFonts w:ascii="Arial" w:eastAsia="Times New Roman" w:hAnsi="Arial" w:cs="Arial"/>
                <w:sz w:val="20"/>
                <w:szCs w:val="20"/>
                <w:lang w:eastAsia="ru-RU"/>
              </w:rPr>
            </w:pPr>
          </w:p>
        </w:tc>
      </w:tr>
      <w:tr w:rsidR="0089551B" w:rsidRPr="00E207EE" w14:paraId="22E85D2A" w14:textId="77777777" w:rsidTr="00E73391">
        <w:tc>
          <w:tcPr>
            <w:tcW w:w="509" w:type="dxa"/>
          </w:tcPr>
          <w:p w14:paraId="44CD4C63" w14:textId="77777777" w:rsidR="0089551B" w:rsidRPr="00E207EE" w:rsidRDefault="0089551B" w:rsidP="00FC58D3">
            <w:pPr>
              <w:pStyle w:val="ad"/>
              <w:widowControl w:val="0"/>
              <w:numPr>
                <w:ilvl w:val="0"/>
                <w:numId w:val="19"/>
              </w:numPr>
              <w:ind w:left="0" w:firstLine="0"/>
              <w:jc w:val="both"/>
              <w:rPr>
                <w:rFonts w:ascii="Arial" w:hAnsi="Arial" w:cs="Arial"/>
                <w:sz w:val="20"/>
                <w:szCs w:val="20"/>
              </w:rPr>
            </w:pPr>
          </w:p>
        </w:tc>
        <w:tc>
          <w:tcPr>
            <w:tcW w:w="1584" w:type="dxa"/>
          </w:tcPr>
          <w:p w14:paraId="12F84E81" w14:textId="4D5F4EFD" w:rsidR="0089551B" w:rsidRDefault="0089551B" w:rsidP="00FC58D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5AE86ADA" w14:textId="63A06973" w:rsidR="0089551B" w:rsidRPr="000378E1" w:rsidRDefault="0089551B" w:rsidP="00FC58D3">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Pr>
          <w:p w14:paraId="29A9D869" w14:textId="77777777" w:rsidR="0089551B" w:rsidRDefault="0089551B"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1580BAF" w14:textId="60C05678" w:rsidR="0089551B" w:rsidRPr="00B247A4" w:rsidRDefault="0089551B" w:rsidP="00FC58D3">
            <w:pPr>
              <w:pStyle w:val="a7"/>
              <w:jc w:val="left"/>
              <w:rPr>
                <w:rFonts w:ascii="Arial" w:hAnsi="Arial" w:cs="Arial"/>
                <w:sz w:val="20"/>
                <w:szCs w:val="20"/>
              </w:rPr>
            </w:pPr>
            <w:r w:rsidRPr="00FF31BE">
              <w:rPr>
                <w:rStyle w:val="FontStyle36"/>
                <w:rFonts w:asciiTheme="minorBidi" w:eastAsia="Tahoma" w:hAnsiTheme="minorBidi" w:cstheme="minorBidi"/>
                <w:sz w:val="20"/>
                <w:szCs w:val="20"/>
              </w:rPr>
              <w:t>Указать номера страниц, соответствующих разделам стандарта.</w:t>
            </w:r>
          </w:p>
        </w:tc>
        <w:tc>
          <w:tcPr>
            <w:tcW w:w="4112" w:type="dxa"/>
          </w:tcPr>
          <w:p w14:paraId="49C4EDEC" w14:textId="7D7F3C47" w:rsidR="00273E78" w:rsidRPr="00E207EE" w:rsidRDefault="00273E78" w:rsidP="00FC58D3">
            <w:pPr>
              <w:widowControl w:val="0"/>
              <w:ind w:left="0" w:firstLine="0"/>
              <w:jc w:val="both"/>
              <w:rPr>
                <w:rFonts w:ascii="Arial" w:eastAsia="Times New Roman" w:hAnsi="Arial" w:cs="Arial"/>
                <w:sz w:val="20"/>
                <w:szCs w:val="20"/>
                <w:lang w:eastAsia="ru-RU"/>
              </w:rPr>
            </w:pPr>
          </w:p>
        </w:tc>
      </w:tr>
      <w:tr w:rsidR="00273E78" w:rsidRPr="00E207EE" w14:paraId="6BB1AF5E" w14:textId="77777777" w:rsidTr="00E73391">
        <w:tc>
          <w:tcPr>
            <w:tcW w:w="509" w:type="dxa"/>
          </w:tcPr>
          <w:p w14:paraId="2002622B" w14:textId="5FB5BF79" w:rsidR="00273E78" w:rsidRPr="00E207EE" w:rsidRDefault="00273E78" w:rsidP="00FC58D3">
            <w:pPr>
              <w:pStyle w:val="ad"/>
              <w:widowControl w:val="0"/>
              <w:numPr>
                <w:ilvl w:val="0"/>
                <w:numId w:val="19"/>
              </w:numPr>
              <w:ind w:left="0" w:firstLine="0"/>
              <w:jc w:val="both"/>
              <w:rPr>
                <w:rFonts w:ascii="Arial" w:hAnsi="Arial" w:cs="Arial"/>
                <w:sz w:val="20"/>
                <w:szCs w:val="20"/>
              </w:rPr>
            </w:pPr>
          </w:p>
        </w:tc>
        <w:tc>
          <w:tcPr>
            <w:tcW w:w="1584" w:type="dxa"/>
          </w:tcPr>
          <w:p w14:paraId="167CD341" w14:textId="156D4E0B" w:rsidR="00273E78" w:rsidRDefault="00273E78" w:rsidP="00FC58D3">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4DC130F7" w14:textId="1AA188FC" w:rsidR="00273E78" w:rsidRPr="00FF31BE" w:rsidRDefault="00273E78" w:rsidP="00FC58D3">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3CC98797" w14:textId="77777777" w:rsidR="00273E78" w:rsidRDefault="00273E78"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4B54DE5" w14:textId="77777777" w:rsidR="00273E78" w:rsidRPr="00FA46F9" w:rsidRDefault="00273E78" w:rsidP="00FC58D3">
            <w:pPr>
              <w:ind w:left="0" w:firstLine="0"/>
              <w:rPr>
                <w:rFonts w:asciiTheme="minorBidi" w:hAnsiTheme="minorBidi" w:cstheme="minorBidi"/>
                <w:sz w:val="20"/>
                <w:szCs w:val="20"/>
              </w:rPr>
            </w:pPr>
            <w:r w:rsidRPr="00FA46F9">
              <w:rPr>
                <w:rFonts w:asciiTheme="minorBidi" w:hAnsiTheme="minorBidi" w:cstheme="minorBidi"/>
                <w:sz w:val="20"/>
                <w:szCs w:val="20"/>
              </w:rPr>
              <w:t xml:space="preserve">Ошибка в уровне </w:t>
            </w:r>
            <w:proofErr w:type="gramStart"/>
            <w:r w:rsidRPr="00FA46F9">
              <w:rPr>
                <w:rFonts w:asciiTheme="minorBidi" w:hAnsiTheme="minorBidi" w:cstheme="minorBidi"/>
                <w:sz w:val="20"/>
                <w:szCs w:val="20"/>
              </w:rPr>
              <w:t>записи второй строки продолжения заголовка приложения</w:t>
            </w:r>
            <w:proofErr w:type="gramEnd"/>
            <w:r w:rsidRPr="00FA46F9">
              <w:rPr>
                <w:rFonts w:asciiTheme="minorBidi" w:hAnsiTheme="minorBidi" w:cstheme="minorBidi"/>
                <w:sz w:val="20"/>
                <w:szCs w:val="20"/>
              </w:rPr>
              <w:t xml:space="preserve"> А.</w:t>
            </w:r>
          </w:p>
          <w:p w14:paraId="61DAFD14" w14:textId="77777777" w:rsidR="00273E78" w:rsidRPr="00DE5F01" w:rsidRDefault="00273E78" w:rsidP="00FC58D3">
            <w:pPr>
              <w:ind w:left="0" w:firstLine="0"/>
              <w:rPr>
                <w:rFonts w:ascii="Arial" w:hAnsi="Arial" w:cs="Arial"/>
                <w:color w:val="000000" w:themeColor="text1"/>
                <w:sz w:val="20"/>
                <w:szCs w:val="20"/>
              </w:rPr>
            </w:pPr>
            <w:r w:rsidRPr="00DE5F01">
              <w:rPr>
                <w:rFonts w:ascii="Arial" w:hAnsi="Arial" w:cs="Arial"/>
                <w:b/>
                <w:bCs/>
                <w:color w:val="000000" w:themeColor="text1"/>
                <w:sz w:val="20"/>
                <w:szCs w:val="20"/>
                <w:u w:val="single"/>
              </w:rPr>
              <w:t>Предлагаемая редакция:</w:t>
            </w:r>
          </w:p>
          <w:p w14:paraId="0A7A016B" w14:textId="77777777" w:rsidR="00273E78" w:rsidRPr="00FA46F9" w:rsidRDefault="00273E78" w:rsidP="00FC58D3">
            <w:pPr>
              <w:ind w:left="0" w:firstLine="0"/>
              <w:rPr>
                <w:rFonts w:asciiTheme="minorBidi" w:hAnsiTheme="minorBidi" w:cstheme="minorBidi"/>
                <w:sz w:val="20"/>
                <w:szCs w:val="20"/>
              </w:rPr>
            </w:pPr>
            <w:r w:rsidRPr="00FA46F9">
              <w:rPr>
                <w:rFonts w:asciiTheme="minorBidi" w:hAnsiTheme="minorBidi" w:cstheme="minorBidi"/>
                <w:sz w:val="20"/>
                <w:szCs w:val="20"/>
              </w:rPr>
              <w:t xml:space="preserve">Исправить согласно ГОСТ </w:t>
            </w:r>
            <w:proofErr w:type="gramStart"/>
            <w:r w:rsidRPr="00FA46F9">
              <w:rPr>
                <w:rFonts w:asciiTheme="minorBidi" w:hAnsiTheme="minorBidi" w:cstheme="minorBidi"/>
                <w:sz w:val="20"/>
                <w:szCs w:val="20"/>
              </w:rPr>
              <w:t>Р</w:t>
            </w:r>
            <w:proofErr w:type="gramEnd"/>
            <w:r w:rsidRPr="00FA46F9">
              <w:rPr>
                <w:rFonts w:asciiTheme="minorBidi" w:hAnsiTheme="minorBidi" w:cstheme="minorBidi"/>
                <w:sz w:val="20"/>
                <w:szCs w:val="20"/>
              </w:rPr>
              <w:t xml:space="preserve"> 2.105-2019 пункту 6.2.4.</w:t>
            </w:r>
          </w:p>
          <w:p w14:paraId="11297BCF" w14:textId="77777777" w:rsidR="00273E78" w:rsidRDefault="00273E78"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07805118" w14:textId="05951455" w:rsidR="00273E78" w:rsidRPr="00BB51F8" w:rsidRDefault="00273E78" w:rsidP="00FC58D3">
            <w:pPr>
              <w:pStyle w:val="a7"/>
              <w:jc w:val="left"/>
              <w:rPr>
                <w:rFonts w:ascii="Arial" w:hAnsi="Arial" w:cs="Arial"/>
                <w:sz w:val="20"/>
                <w:szCs w:val="20"/>
              </w:rPr>
            </w:pPr>
            <w:r w:rsidRPr="00FA46F9">
              <w:rPr>
                <w:rFonts w:asciiTheme="minorBidi" w:hAnsiTheme="minorBidi" w:cstheme="minorBidi"/>
                <w:sz w:val="20"/>
                <w:szCs w:val="20"/>
              </w:rPr>
              <w:t xml:space="preserve">ГОСТ </w:t>
            </w:r>
            <w:proofErr w:type="gramStart"/>
            <w:r w:rsidRPr="00FA46F9">
              <w:rPr>
                <w:rFonts w:asciiTheme="minorBidi" w:hAnsiTheme="minorBidi" w:cstheme="minorBidi"/>
                <w:sz w:val="20"/>
                <w:szCs w:val="20"/>
              </w:rPr>
              <w:t>Р</w:t>
            </w:r>
            <w:proofErr w:type="gramEnd"/>
            <w:r w:rsidRPr="00FA46F9">
              <w:rPr>
                <w:rFonts w:asciiTheme="minorBidi" w:hAnsiTheme="minorBidi" w:cstheme="minorBidi"/>
                <w:sz w:val="20"/>
                <w:szCs w:val="20"/>
              </w:rPr>
              <w:t xml:space="preserve"> 2.105-2019 </w:t>
            </w:r>
          </w:p>
        </w:tc>
        <w:tc>
          <w:tcPr>
            <w:tcW w:w="4112" w:type="dxa"/>
          </w:tcPr>
          <w:p w14:paraId="60B3C5A2" w14:textId="153876F7" w:rsidR="00273E78" w:rsidRPr="00E207EE" w:rsidRDefault="00273E78" w:rsidP="00FC58D3">
            <w:pPr>
              <w:widowControl w:val="0"/>
              <w:ind w:left="0" w:firstLine="0"/>
              <w:jc w:val="both"/>
              <w:rPr>
                <w:rFonts w:ascii="Arial" w:eastAsia="Times New Roman" w:hAnsi="Arial" w:cs="Arial"/>
                <w:sz w:val="20"/>
                <w:szCs w:val="20"/>
                <w:lang w:eastAsia="ru-RU"/>
              </w:rPr>
            </w:pPr>
          </w:p>
        </w:tc>
      </w:tr>
      <w:tr w:rsidR="00273E78" w:rsidRPr="00E207EE" w14:paraId="59A06C78" w14:textId="77777777" w:rsidTr="00E73391">
        <w:tc>
          <w:tcPr>
            <w:tcW w:w="509" w:type="dxa"/>
          </w:tcPr>
          <w:p w14:paraId="5CA44C2E" w14:textId="77777777" w:rsidR="00273E78" w:rsidRPr="00E207EE" w:rsidRDefault="00273E78" w:rsidP="00FC58D3">
            <w:pPr>
              <w:pStyle w:val="ad"/>
              <w:widowControl w:val="0"/>
              <w:numPr>
                <w:ilvl w:val="0"/>
                <w:numId w:val="19"/>
              </w:numPr>
              <w:ind w:left="0" w:firstLine="0"/>
              <w:jc w:val="both"/>
              <w:rPr>
                <w:rFonts w:ascii="Arial" w:hAnsi="Arial" w:cs="Arial"/>
                <w:sz w:val="20"/>
                <w:szCs w:val="20"/>
              </w:rPr>
            </w:pPr>
          </w:p>
        </w:tc>
        <w:tc>
          <w:tcPr>
            <w:tcW w:w="1584" w:type="dxa"/>
          </w:tcPr>
          <w:p w14:paraId="260B5708" w14:textId="7A6E0CEF" w:rsidR="00273E78" w:rsidRPr="006D6C60" w:rsidRDefault="00273E78" w:rsidP="00FC58D3">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1C168AFA" w14:textId="6AF328C1" w:rsidR="00273E78" w:rsidRPr="000F1CAD" w:rsidRDefault="00273E78" w:rsidP="00FC58D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377" w:type="dxa"/>
          </w:tcPr>
          <w:p w14:paraId="16E28B5A" w14:textId="77777777" w:rsidR="00273E78" w:rsidRDefault="00273E78"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46E3331" w14:textId="395E3797" w:rsidR="00273E78" w:rsidRPr="006D6C60" w:rsidRDefault="00273E78" w:rsidP="00FC58D3">
            <w:pPr>
              <w:pStyle w:val="a7"/>
              <w:jc w:val="left"/>
              <w:rPr>
                <w:rFonts w:ascii="Arial" w:hAnsi="Arial" w:cs="Arial"/>
                <w:sz w:val="20"/>
                <w:szCs w:val="20"/>
              </w:rPr>
            </w:pPr>
            <w:r w:rsidRPr="006D6C60">
              <w:rPr>
                <w:rFonts w:ascii="Arial" w:hAnsi="Arial" w:cs="Arial"/>
                <w:sz w:val="20"/>
                <w:szCs w:val="20"/>
              </w:rPr>
              <w:t>«На основе настоящего стандарта допускается, при необходимости, разрабатывать стандарты, учитывающие специфику назначения моделей изделий и особенности изделий»</w:t>
            </w:r>
          </w:p>
          <w:p w14:paraId="27DE4DB9" w14:textId="02AEB1D3" w:rsidR="00273E78" w:rsidRPr="006D6C60" w:rsidRDefault="00273E78" w:rsidP="00FC58D3">
            <w:pPr>
              <w:pStyle w:val="a7"/>
              <w:jc w:val="left"/>
              <w:rPr>
                <w:rFonts w:ascii="Arial" w:hAnsi="Arial" w:cs="Arial"/>
                <w:sz w:val="20"/>
                <w:szCs w:val="20"/>
              </w:rPr>
            </w:pPr>
            <w:proofErr w:type="gramStart"/>
            <w:r w:rsidRPr="006D6C60">
              <w:rPr>
                <w:rFonts w:ascii="Arial" w:hAnsi="Arial" w:cs="Arial"/>
                <w:sz w:val="20"/>
                <w:szCs w:val="20"/>
              </w:rPr>
              <w:t>Похоже</w:t>
            </w:r>
            <w:proofErr w:type="gramEnd"/>
            <w:r w:rsidRPr="006D6C60">
              <w:rPr>
                <w:rFonts w:ascii="Arial" w:hAnsi="Arial" w:cs="Arial"/>
                <w:sz w:val="20"/>
                <w:szCs w:val="20"/>
              </w:rPr>
              <w:t xml:space="preserve"> забыли уточнить, что речь идет о локальных стандартах организации</w:t>
            </w:r>
          </w:p>
        </w:tc>
        <w:tc>
          <w:tcPr>
            <w:tcW w:w="4112" w:type="dxa"/>
          </w:tcPr>
          <w:p w14:paraId="16586ED4" w14:textId="3238AF48" w:rsidR="00273E78" w:rsidRPr="00E207EE" w:rsidRDefault="00273E78" w:rsidP="00273E78">
            <w:pPr>
              <w:widowControl w:val="0"/>
              <w:ind w:left="0" w:firstLine="0"/>
              <w:jc w:val="both"/>
              <w:rPr>
                <w:rFonts w:ascii="Arial" w:eastAsia="Times New Roman" w:hAnsi="Arial" w:cs="Arial"/>
                <w:sz w:val="20"/>
                <w:szCs w:val="20"/>
                <w:lang w:eastAsia="ru-RU"/>
              </w:rPr>
            </w:pPr>
          </w:p>
        </w:tc>
      </w:tr>
      <w:tr w:rsidR="00273E78" w:rsidRPr="00E207EE" w14:paraId="4579F884" w14:textId="77777777" w:rsidTr="00E73391">
        <w:tc>
          <w:tcPr>
            <w:tcW w:w="509" w:type="dxa"/>
          </w:tcPr>
          <w:p w14:paraId="6CD92C52" w14:textId="11752E58" w:rsidR="00273E78" w:rsidRPr="00E207EE" w:rsidRDefault="00273E78" w:rsidP="00FC58D3">
            <w:pPr>
              <w:pStyle w:val="ad"/>
              <w:widowControl w:val="0"/>
              <w:numPr>
                <w:ilvl w:val="0"/>
                <w:numId w:val="19"/>
              </w:numPr>
              <w:ind w:left="0" w:firstLine="0"/>
              <w:jc w:val="both"/>
              <w:rPr>
                <w:rFonts w:ascii="Arial" w:hAnsi="Arial" w:cs="Arial"/>
                <w:sz w:val="20"/>
                <w:szCs w:val="20"/>
              </w:rPr>
            </w:pPr>
          </w:p>
        </w:tc>
        <w:tc>
          <w:tcPr>
            <w:tcW w:w="1584" w:type="dxa"/>
          </w:tcPr>
          <w:p w14:paraId="62863668" w14:textId="733FC3FB" w:rsidR="00273E78" w:rsidRDefault="00273E78" w:rsidP="00FC58D3">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51E20DEB" w14:textId="098E9598" w:rsidR="00273E78" w:rsidRDefault="00273E78"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5E4169ED" w14:textId="77777777" w:rsidR="00273E78" w:rsidRPr="00DE5F01" w:rsidRDefault="00273E78" w:rsidP="00FC58D3">
            <w:pPr>
              <w:ind w:left="0" w:firstLine="0"/>
              <w:rPr>
                <w:rFonts w:ascii="Arial" w:hAnsi="Arial" w:cs="Arial"/>
                <w:b/>
                <w:bCs/>
                <w:color w:val="000000" w:themeColor="text1"/>
                <w:sz w:val="20"/>
                <w:szCs w:val="20"/>
                <w:u w:val="single"/>
              </w:rPr>
            </w:pPr>
            <w:r w:rsidRPr="00DE5F01">
              <w:rPr>
                <w:rFonts w:ascii="Arial" w:hAnsi="Arial" w:cs="Arial"/>
                <w:b/>
                <w:bCs/>
                <w:color w:val="000000" w:themeColor="text1"/>
                <w:sz w:val="20"/>
                <w:szCs w:val="20"/>
                <w:u w:val="single"/>
              </w:rPr>
              <w:t>Замечание:</w:t>
            </w:r>
          </w:p>
          <w:p w14:paraId="683CDDEA" w14:textId="50F76EBE" w:rsidR="00273E78" w:rsidRPr="00D54EC6" w:rsidRDefault="00273E78" w:rsidP="00FC58D3">
            <w:pPr>
              <w:pStyle w:val="a7"/>
              <w:jc w:val="left"/>
              <w:rPr>
                <w:rFonts w:ascii="Arial" w:hAnsi="Arial" w:cs="Arial"/>
                <w:sz w:val="20"/>
                <w:szCs w:val="20"/>
              </w:rPr>
            </w:pPr>
            <w:r w:rsidRPr="00535151">
              <w:rPr>
                <w:rFonts w:asciiTheme="minorBidi" w:hAnsiTheme="minorBidi" w:cstheme="minorBidi"/>
                <w:sz w:val="20"/>
                <w:szCs w:val="20"/>
              </w:rPr>
              <w:t>Необходимо уточнить, распространяется ли предложенный стандарт на электронные геометрические модели, полученные методом неразрушающего контроля (</w:t>
            </w:r>
            <w:proofErr w:type="gramStart"/>
            <w:r w:rsidRPr="00535151">
              <w:rPr>
                <w:rFonts w:asciiTheme="minorBidi" w:hAnsiTheme="minorBidi" w:cstheme="minorBidi"/>
                <w:sz w:val="20"/>
                <w:szCs w:val="20"/>
              </w:rPr>
              <w:t>лазерное</w:t>
            </w:r>
            <w:proofErr w:type="gramEnd"/>
            <w:r w:rsidRPr="00535151">
              <w:rPr>
                <w:rFonts w:asciiTheme="minorBidi" w:hAnsiTheme="minorBidi" w:cstheme="minorBidi"/>
                <w:sz w:val="20"/>
                <w:szCs w:val="20"/>
              </w:rPr>
              <w:t xml:space="preserve"> 3</w:t>
            </w:r>
            <w:r w:rsidRPr="00535151">
              <w:rPr>
                <w:rFonts w:asciiTheme="minorBidi" w:hAnsiTheme="minorBidi" w:cstheme="minorBidi"/>
                <w:sz w:val="20"/>
                <w:szCs w:val="20"/>
                <w:lang w:val="en-US"/>
              </w:rPr>
              <w:t>D</w:t>
            </w:r>
            <w:r w:rsidRPr="00535151">
              <w:rPr>
                <w:rFonts w:asciiTheme="minorBidi" w:hAnsiTheme="minorBidi" w:cstheme="minorBidi"/>
                <w:sz w:val="20"/>
                <w:szCs w:val="20"/>
              </w:rPr>
              <w:t>-сканирование, лазерно-ультразвуковой метод контроля прочности по отдельным точкам) – задел под цифро</w:t>
            </w:r>
            <w:r>
              <w:rPr>
                <w:rFonts w:asciiTheme="minorBidi" w:hAnsiTheme="minorBidi" w:cstheme="minorBidi"/>
                <w:sz w:val="20"/>
                <w:szCs w:val="20"/>
              </w:rPr>
              <w:t xml:space="preserve">вой паспорт </w:t>
            </w:r>
            <w:r w:rsidRPr="00535151">
              <w:rPr>
                <w:rFonts w:asciiTheme="minorBidi" w:hAnsiTheme="minorBidi" w:cstheme="minorBidi"/>
                <w:sz w:val="20"/>
                <w:szCs w:val="20"/>
              </w:rPr>
              <w:t>промышленного изделия.</w:t>
            </w:r>
          </w:p>
        </w:tc>
        <w:tc>
          <w:tcPr>
            <w:tcW w:w="4112" w:type="dxa"/>
          </w:tcPr>
          <w:p w14:paraId="021A4948" w14:textId="43A936EC" w:rsidR="008D005B" w:rsidRPr="00E207EE" w:rsidRDefault="008D005B" w:rsidP="00FC58D3">
            <w:pPr>
              <w:widowControl w:val="0"/>
              <w:ind w:left="0" w:firstLine="0"/>
              <w:jc w:val="both"/>
              <w:rPr>
                <w:rFonts w:ascii="Arial" w:eastAsia="Times New Roman" w:hAnsi="Arial" w:cs="Arial"/>
                <w:sz w:val="20"/>
                <w:szCs w:val="20"/>
                <w:lang w:eastAsia="ru-RU"/>
              </w:rPr>
            </w:pPr>
          </w:p>
        </w:tc>
      </w:tr>
      <w:tr w:rsidR="00273E78" w:rsidRPr="00E207EE" w14:paraId="22946EC2" w14:textId="77777777" w:rsidTr="00E73391">
        <w:tc>
          <w:tcPr>
            <w:tcW w:w="509" w:type="dxa"/>
          </w:tcPr>
          <w:p w14:paraId="07618ECD" w14:textId="59BDD9D8" w:rsidR="00273E78" w:rsidRPr="00E207EE" w:rsidRDefault="00273E78" w:rsidP="00FC58D3">
            <w:pPr>
              <w:pStyle w:val="ad"/>
              <w:widowControl w:val="0"/>
              <w:numPr>
                <w:ilvl w:val="0"/>
                <w:numId w:val="19"/>
              </w:numPr>
              <w:ind w:left="0" w:firstLine="0"/>
              <w:jc w:val="both"/>
              <w:rPr>
                <w:rFonts w:ascii="Arial" w:hAnsi="Arial" w:cs="Arial"/>
                <w:sz w:val="20"/>
                <w:szCs w:val="20"/>
              </w:rPr>
            </w:pPr>
          </w:p>
        </w:tc>
        <w:tc>
          <w:tcPr>
            <w:tcW w:w="1584" w:type="dxa"/>
          </w:tcPr>
          <w:p w14:paraId="44B00DDD" w14:textId="3369C518" w:rsidR="00273E78" w:rsidRDefault="00273E78" w:rsidP="00FC58D3">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3110A463" w14:textId="6C93001F" w:rsidR="00273E78" w:rsidRPr="000378E1" w:rsidRDefault="00273E78" w:rsidP="00FC58D3">
            <w:pPr>
              <w:widowControl w:val="0"/>
              <w:ind w:left="0" w:firstLine="0"/>
              <w:jc w:val="center"/>
              <w:rPr>
                <w:rFonts w:ascii="Arial" w:hAnsi="Arial" w:cs="Arial"/>
                <w:sz w:val="20"/>
                <w:szCs w:val="20"/>
              </w:rPr>
            </w:pPr>
            <w:r>
              <w:rPr>
                <w:rFonts w:ascii="Arial" w:hAnsi="Arial" w:cs="Arial"/>
                <w:sz w:val="20"/>
                <w:szCs w:val="20"/>
              </w:rPr>
              <w:t xml:space="preserve">ФГУП «ВНИИ «Центр», </w:t>
            </w:r>
            <w:r>
              <w:rPr>
                <w:rFonts w:ascii="Arial" w:hAnsi="Arial" w:cs="Arial"/>
                <w:sz w:val="20"/>
                <w:szCs w:val="20"/>
              </w:rPr>
              <w:lastRenderedPageBreak/>
              <w:t>б/</w:t>
            </w:r>
            <w:proofErr w:type="gramStart"/>
            <w:r>
              <w:rPr>
                <w:rFonts w:ascii="Arial" w:hAnsi="Arial" w:cs="Arial"/>
                <w:sz w:val="20"/>
                <w:szCs w:val="20"/>
              </w:rPr>
              <w:t>н</w:t>
            </w:r>
            <w:proofErr w:type="gramEnd"/>
          </w:p>
        </w:tc>
        <w:tc>
          <w:tcPr>
            <w:tcW w:w="6377" w:type="dxa"/>
          </w:tcPr>
          <w:p w14:paraId="7F311344" w14:textId="77777777" w:rsidR="00273E78" w:rsidRPr="00DE5F01" w:rsidRDefault="00273E78" w:rsidP="00FC58D3">
            <w:pPr>
              <w:ind w:left="0" w:firstLine="0"/>
              <w:rPr>
                <w:rFonts w:ascii="Arial" w:hAnsi="Arial" w:cs="Arial"/>
                <w:b/>
                <w:bCs/>
                <w:color w:val="000000" w:themeColor="text1"/>
                <w:sz w:val="20"/>
                <w:szCs w:val="20"/>
                <w:u w:val="single"/>
              </w:rPr>
            </w:pPr>
            <w:r w:rsidRPr="00DE5F01">
              <w:rPr>
                <w:rFonts w:ascii="Arial" w:hAnsi="Arial" w:cs="Arial"/>
                <w:b/>
                <w:bCs/>
                <w:color w:val="000000" w:themeColor="text1"/>
                <w:sz w:val="20"/>
                <w:szCs w:val="20"/>
                <w:u w:val="single"/>
              </w:rPr>
              <w:lastRenderedPageBreak/>
              <w:t>Замечание:</w:t>
            </w:r>
          </w:p>
          <w:p w14:paraId="724F2F85" w14:textId="77777777" w:rsidR="00273E78" w:rsidRPr="0086170D" w:rsidRDefault="00273E78" w:rsidP="00FC58D3">
            <w:pPr>
              <w:ind w:left="0" w:firstLine="0"/>
              <w:rPr>
                <w:rFonts w:asciiTheme="minorBidi" w:hAnsiTheme="minorBidi" w:cstheme="minorBidi"/>
                <w:sz w:val="20"/>
                <w:szCs w:val="20"/>
              </w:rPr>
            </w:pPr>
            <w:r w:rsidRPr="0086170D">
              <w:rPr>
                <w:rFonts w:asciiTheme="minorBidi" w:hAnsiTheme="minorBidi" w:cstheme="minorBidi"/>
                <w:sz w:val="20"/>
                <w:szCs w:val="20"/>
              </w:rPr>
              <w:lastRenderedPageBreak/>
              <w:t xml:space="preserve">Область применения некорректна. Области разработки и применения электронных геометрических моделей не существует. По сравнению с </w:t>
            </w:r>
            <w:proofErr w:type="gramStart"/>
            <w:r w:rsidRPr="0086170D">
              <w:rPr>
                <w:rFonts w:asciiTheme="minorBidi" w:hAnsiTheme="minorBidi" w:cstheme="minorBidi"/>
                <w:sz w:val="20"/>
                <w:szCs w:val="20"/>
              </w:rPr>
              <w:t>действующим</w:t>
            </w:r>
            <w:proofErr w:type="gramEnd"/>
            <w:r w:rsidRPr="0086170D">
              <w:rPr>
                <w:rFonts w:asciiTheme="minorBidi" w:hAnsiTheme="minorBidi" w:cstheme="minorBidi"/>
                <w:sz w:val="20"/>
                <w:szCs w:val="20"/>
              </w:rPr>
              <w:t xml:space="preserve"> ГОСТ 2.052–2021 область применения сужена до изделий машиностроения. </w:t>
            </w:r>
          </w:p>
          <w:p w14:paraId="62DF0018" w14:textId="77777777" w:rsidR="00273E78" w:rsidRPr="0086170D" w:rsidRDefault="00273E78" w:rsidP="00FC58D3">
            <w:pPr>
              <w:ind w:left="0" w:firstLine="0"/>
              <w:rPr>
                <w:rFonts w:asciiTheme="minorBidi" w:hAnsiTheme="minorBidi" w:cstheme="minorBidi"/>
                <w:sz w:val="20"/>
                <w:szCs w:val="20"/>
              </w:rPr>
            </w:pPr>
            <w:r w:rsidRPr="0086170D">
              <w:rPr>
                <w:rFonts w:asciiTheme="minorBidi" w:hAnsiTheme="minorBidi" w:cstheme="minorBidi"/>
                <w:sz w:val="20"/>
                <w:szCs w:val="20"/>
              </w:rPr>
              <w:t xml:space="preserve">Нет привязки и ссылки на ГОСТ </w:t>
            </w:r>
            <w:proofErr w:type="gramStart"/>
            <w:r w:rsidRPr="0086170D">
              <w:rPr>
                <w:rFonts w:asciiTheme="minorBidi" w:hAnsiTheme="minorBidi" w:cstheme="minorBidi"/>
                <w:sz w:val="20"/>
                <w:szCs w:val="20"/>
              </w:rPr>
              <w:t>Р</w:t>
            </w:r>
            <w:proofErr w:type="gramEnd"/>
            <w:r w:rsidRPr="0086170D">
              <w:rPr>
                <w:rFonts w:asciiTheme="minorBidi" w:hAnsiTheme="minorBidi" w:cstheme="minorBidi"/>
                <w:sz w:val="20"/>
                <w:szCs w:val="20"/>
              </w:rPr>
              <w:t xml:space="preserve"> 2.051 Единая система конструкторской документации. Электронная конструкторская документация. Основные положения</w:t>
            </w:r>
          </w:p>
          <w:p w14:paraId="667F4048" w14:textId="270D1361" w:rsidR="00273E78" w:rsidRPr="007C7387" w:rsidRDefault="00273E78" w:rsidP="00FC58D3">
            <w:pPr>
              <w:ind w:left="0" w:firstLine="0"/>
              <w:rPr>
                <w:rFonts w:asciiTheme="minorBidi" w:hAnsiTheme="minorBidi" w:cstheme="minorBidi"/>
                <w:sz w:val="20"/>
                <w:szCs w:val="20"/>
              </w:rPr>
            </w:pPr>
            <w:r w:rsidRPr="0086170D">
              <w:rPr>
                <w:rFonts w:asciiTheme="minorBidi" w:hAnsiTheme="minorBidi" w:cstheme="minorBidi"/>
                <w:sz w:val="20"/>
                <w:szCs w:val="20"/>
              </w:rPr>
              <w:t>Отраслей промышленности не существует.</w:t>
            </w:r>
          </w:p>
        </w:tc>
        <w:tc>
          <w:tcPr>
            <w:tcW w:w="4112" w:type="dxa"/>
          </w:tcPr>
          <w:p w14:paraId="3AD1ED96" w14:textId="4DACC670" w:rsidR="008D005B" w:rsidRPr="00E207EE" w:rsidRDefault="008D005B" w:rsidP="00FC58D3">
            <w:pPr>
              <w:widowControl w:val="0"/>
              <w:ind w:left="0" w:firstLine="0"/>
              <w:jc w:val="both"/>
              <w:rPr>
                <w:rFonts w:ascii="Arial" w:eastAsia="Times New Roman" w:hAnsi="Arial" w:cs="Arial"/>
                <w:sz w:val="20"/>
                <w:szCs w:val="20"/>
                <w:lang w:eastAsia="ru-RU"/>
              </w:rPr>
            </w:pPr>
          </w:p>
        </w:tc>
      </w:tr>
      <w:tr w:rsidR="00311E84" w:rsidRPr="00E207EE" w14:paraId="6761EE96" w14:textId="77777777" w:rsidTr="00E73391">
        <w:tc>
          <w:tcPr>
            <w:tcW w:w="509" w:type="dxa"/>
          </w:tcPr>
          <w:p w14:paraId="53C58A19" w14:textId="69EDE302" w:rsidR="00311E84" w:rsidRPr="00E207EE" w:rsidRDefault="00311E84" w:rsidP="00FC58D3">
            <w:pPr>
              <w:pStyle w:val="ad"/>
              <w:widowControl w:val="0"/>
              <w:numPr>
                <w:ilvl w:val="0"/>
                <w:numId w:val="19"/>
              </w:numPr>
              <w:ind w:left="0" w:firstLine="0"/>
              <w:jc w:val="both"/>
              <w:rPr>
                <w:rFonts w:ascii="Arial" w:hAnsi="Arial" w:cs="Arial"/>
                <w:sz w:val="20"/>
                <w:szCs w:val="20"/>
              </w:rPr>
            </w:pPr>
          </w:p>
        </w:tc>
        <w:tc>
          <w:tcPr>
            <w:tcW w:w="1584" w:type="dxa"/>
          </w:tcPr>
          <w:p w14:paraId="5C4FC629" w14:textId="50205BDD" w:rsidR="00311E84" w:rsidRDefault="00311E84" w:rsidP="00FC58D3">
            <w:pPr>
              <w:widowControl w:val="0"/>
              <w:ind w:left="0" w:firstLine="0"/>
              <w:jc w:val="both"/>
              <w:rPr>
                <w:rFonts w:ascii="Arial" w:hAnsi="Arial" w:cs="Arial"/>
                <w:sz w:val="20"/>
                <w:szCs w:val="20"/>
              </w:rPr>
            </w:pPr>
            <w:r>
              <w:rPr>
                <w:rFonts w:ascii="Arial" w:hAnsi="Arial" w:cs="Arial"/>
                <w:sz w:val="20"/>
                <w:szCs w:val="20"/>
              </w:rPr>
              <w:t>1, первый и второй абзац</w:t>
            </w:r>
          </w:p>
        </w:tc>
        <w:tc>
          <w:tcPr>
            <w:tcW w:w="2410" w:type="dxa"/>
          </w:tcPr>
          <w:p w14:paraId="7B71EE01" w14:textId="7E6D70D4" w:rsidR="00311E84" w:rsidRDefault="00311E84"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6C398074" w14:textId="77777777" w:rsidR="00311E84" w:rsidRPr="00DE5F01" w:rsidRDefault="00311E84" w:rsidP="00FC58D3">
            <w:pPr>
              <w:ind w:left="0" w:firstLine="0"/>
              <w:rPr>
                <w:rFonts w:ascii="Arial" w:hAnsi="Arial" w:cs="Arial"/>
                <w:b/>
                <w:bCs/>
                <w:color w:val="000000" w:themeColor="text1"/>
                <w:sz w:val="20"/>
                <w:szCs w:val="20"/>
                <w:u w:val="single"/>
              </w:rPr>
            </w:pPr>
            <w:r w:rsidRPr="00DE5F01">
              <w:rPr>
                <w:rFonts w:ascii="Arial" w:hAnsi="Arial" w:cs="Arial"/>
                <w:b/>
                <w:bCs/>
                <w:color w:val="000000" w:themeColor="text1"/>
                <w:sz w:val="20"/>
                <w:szCs w:val="20"/>
                <w:u w:val="single"/>
              </w:rPr>
              <w:t>Замечание:</w:t>
            </w:r>
          </w:p>
          <w:p w14:paraId="7501C558" w14:textId="3C6981A9" w:rsidR="00311E84" w:rsidRPr="00DE5F01" w:rsidRDefault="00311E84" w:rsidP="00FC58D3">
            <w:pPr>
              <w:autoSpaceDE w:val="0"/>
              <w:autoSpaceDN w:val="0"/>
              <w:adjustRightInd w:val="0"/>
              <w:ind w:left="0" w:firstLine="0"/>
              <w:rPr>
                <w:rFonts w:ascii="Arial" w:hAnsi="Arial" w:cs="Arial"/>
                <w:bCs/>
                <w:sz w:val="20"/>
                <w:szCs w:val="20"/>
              </w:rPr>
            </w:pPr>
            <w:r w:rsidRPr="00DE5F01">
              <w:rPr>
                <w:rFonts w:ascii="Arial" w:hAnsi="Arial" w:cs="Arial"/>
                <w:bCs/>
                <w:sz w:val="20"/>
                <w:szCs w:val="20"/>
              </w:rPr>
              <w:t>Объединить и дополнить</w:t>
            </w:r>
          </w:p>
          <w:p w14:paraId="5FFCADB0" w14:textId="77777777" w:rsidR="00311E84" w:rsidRPr="00DE5F01" w:rsidRDefault="00311E84" w:rsidP="00FC58D3">
            <w:pPr>
              <w:ind w:left="0" w:firstLine="0"/>
              <w:rPr>
                <w:rFonts w:ascii="Arial" w:hAnsi="Arial" w:cs="Arial"/>
                <w:color w:val="000000" w:themeColor="text1"/>
                <w:sz w:val="20"/>
                <w:szCs w:val="20"/>
              </w:rPr>
            </w:pPr>
            <w:r w:rsidRPr="00DE5F01">
              <w:rPr>
                <w:rFonts w:ascii="Arial" w:hAnsi="Arial" w:cs="Arial"/>
                <w:b/>
                <w:bCs/>
                <w:color w:val="000000" w:themeColor="text1"/>
                <w:sz w:val="20"/>
                <w:szCs w:val="20"/>
                <w:u w:val="single"/>
              </w:rPr>
              <w:t>Предлагаемая редакция:</w:t>
            </w:r>
          </w:p>
          <w:p w14:paraId="5CC497C5" w14:textId="572EF36F" w:rsidR="00311E84" w:rsidRPr="00DE5F01" w:rsidRDefault="00311E84" w:rsidP="00FC58D3">
            <w:pPr>
              <w:pStyle w:val="a7"/>
              <w:jc w:val="left"/>
              <w:rPr>
                <w:rFonts w:ascii="Arial" w:hAnsi="Arial" w:cs="Arial"/>
                <w:b/>
                <w:bCs/>
                <w:sz w:val="20"/>
                <w:szCs w:val="20"/>
                <w:u w:val="single"/>
              </w:rPr>
            </w:pPr>
            <w:r w:rsidRPr="00DE5F01">
              <w:rPr>
                <w:rFonts w:ascii="Arial" w:hAnsi="Arial" w:cs="Arial"/>
                <w:sz w:val="20"/>
                <w:szCs w:val="20"/>
              </w:rPr>
              <w:t xml:space="preserve">Настоящий стандарт устанавливает основные положения в области разработки и применения электронных геометрических моделей изделий машиностроения </w:t>
            </w:r>
            <w:r w:rsidRPr="00DE5F01">
              <w:rPr>
                <w:rStyle w:val="af6"/>
                <w:rFonts w:ascii="Arial" w:hAnsi="Arial" w:cs="Arial"/>
                <w:sz w:val="20"/>
                <w:szCs w:val="20"/>
              </w:rPr>
              <w:t>и ‍приборостроения</w:t>
            </w:r>
            <w:r w:rsidRPr="00DE5F01">
              <w:rPr>
                <w:rFonts w:ascii="Arial" w:hAnsi="Arial" w:cs="Arial"/>
                <w:sz w:val="20"/>
                <w:szCs w:val="20"/>
              </w:rPr>
              <w:t xml:space="preserve"> всех отраслей промышленности.</w:t>
            </w:r>
          </w:p>
        </w:tc>
        <w:tc>
          <w:tcPr>
            <w:tcW w:w="4112" w:type="dxa"/>
          </w:tcPr>
          <w:p w14:paraId="7CFF40B2" w14:textId="78459432" w:rsidR="00311E84" w:rsidRPr="00E207EE" w:rsidRDefault="00311E84" w:rsidP="00FC58D3">
            <w:pPr>
              <w:widowControl w:val="0"/>
              <w:ind w:left="0" w:firstLine="0"/>
              <w:jc w:val="both"/>
              <w:rPr>
                <w:rFonts w:ascii="Arial" w:eastAsia="Times New Roman" w:hAnsi="Arial" w:cs="Arial"/>
                <w:sz w:val="20"/>
                <w:szCs w:val="20"/>
                <w:lang w:eastAsia="ru-RU"/>
              </w:rPr>
            </w:pPr>
          </w:p>
        </w:tc>
      </w:tr>
      <w:tr w:rsidR="00311E84" w:rsidRPr="00E207EE" w14:paraId="0CC7AFE9" w14:textId="77777777" w:rsidTr="00E73391">
        <w:tc>
          <w:tcPr>
            <w:tcW w:w="509" w:type="dxa"/>
          </w:tcPr>
          <w:p w14:paraId="78B05F96" w14:textId="77777777" w:rsidR="00311E84" w:rsidRPr="00E207EE" w:rsidRDefault="00311E84" w:rsidP="00FC58D3">
            <w:pPr>
              <w:pStyle w:val="ad"/>
              <w:widowControl w:val="0"/>
              <w:numPr>
                <w:ilvl w:val="0"/>
                <w:numId w:val="19"/>
              </w:numPr>
              <w:ind w:left="0" w:firstLine="0"/>
              <w:jc w:val="both"/>
              <w:rPr>
                <w:rFonts w:ascii="Arial" w:hAnsi="Arial" w:cs="Arial"/>
                <w:sz w:val="20"/>
                <w:szCs w:val="20"/>
              </w:rPr>
            </w:pPr>
          </w:p>
        </w:tc>
        <w:tc>
          <w:tcPr>
            <w:tcW w:w="1584" w:type="dxa"/>
          </w:tcPr>
          <w:p w14:paraId="215005B7" w14:textId="009B5506" w:rsidR="00311E84" w:rsidRDefault="00311E84" w:rsidP="00FC58D3">
            <w:pPr>
              <w:widowControl w:val="0"/>
              <w:ind w:left="0" w:firstLine="0"/>
              <w:jc w:val="both"/>
              <w:rPr>
                <w:rFonts w:ascii="Arial" w:hAnsi="Arial" w:cs="Arial"/>
                <w:sz w:val="20"/>
                <w:szCs w:val="20"/>
              </w:rPr>
            </w:pPr>
            <w:r>
              <w:rPr>
                <w:rFonts w:ascii="Arial" w:hAnsi="Arial" w:cs="Arial"/>
                <w:sz w:val="20"/>
                <w:szCs w:val="20"/>
              </w:rPr>
              <w:t>1, второй абзац</w:t>
            </w:r>
          </w:p>
        </w:tc>
        <w:tc>
          <w:tcPr>
            <w:tcW w:w="2410" w:type="dxa"/>
          </w:tcPr>
          <w:p w14:paraId="15F7F9A7" w14:textId="19B1DDCC" w:rsidR="00311E84" w:rsidRDefault="00311E84"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4F1DA294" w14:textId="77777777" w:rsidR="00311E84" w:rsidRDefault="00311E84"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0ED115D" w14:textId="77777777" w:rsidR="00311E84" w:rsidRPr="004A16D5" w:rsidRDefault="00311E84" w:rsidP="00FC58D3">
            <w:pPr>
              <w:pStyle w:val="af3"/>
              <w:spacing w:before="0" w:beforeAutospacing="0" w:after="0" w:line="240" w:lineRule="auto"/>
              <w:ind w:firstLine="11"/>
              <w:jc w:val="both"/>
              <w:rPr>
                <w:rFonts w:asciiTheme="minorBidi" w:hAnsiTheme="minorBidi" w:cstheme="minorBidi"/>
                <w:color w:val="000000"/>
                <w:sz w:val="20"/>
                <w:szCs w:val="20"/>
              </w:rPr>
            </w:pPr>
            <w:r w:rsidRPr="004A16D5">
              <w:rPr>
                <w:rFonts w:asciiTheme="minorBidi" w:eastAsia="Courier New" w:hAnsiTheme="minorBidi" w:cstheme="minorBidi"/>
                <w:color w:val="000000"/>
                <w:sz w:val="20"/>
                <w:szCs w:val="20"/>
                <w:lang w:bidi="ru-RU"/>
              </w:rPr>
              <w:t>Скорректировать абзац 2 области применения</w:t>
            </w:r>
          </w:p>
          <w:p w14:paraId="05197C41" w14:textId="77777777" w:rsidR="00311E84" w:rsidRPr="00AF1C8A" w:rsidRDefault="00311E84"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1C00922" w14:textId="77777777" w:rsidR="00311E84" w:rsidRPr="004A16D5" w:rsidRDefault="00311E84" w:rsidP="00FC58D3">
            <w:pPr>
              <w:pStyle w:val="af3"/>
              <w:spacing w:before="0" w:beforeAutospacing="0" w:after="0" w:line="240" w:lineRule="auto"/>
              <w:ind w:firstLine="11"/>
              <w:jc w:val="both"/>
              <w:rPr>
                <w:rFonts w:asciiTheme="minorBidi" w:hAnsiTheme="minorBidi" w:cstheme="minorBidi"/>
                <w:color w:val="000000"/>
                <w:sz w:val="20"/>
                <w:szCs w:val="20"/>
              </w:rPr>
            </w:pPr>
            <w:r w:rsidRPr="004A16D5">
              <w:rPr>
                <w:rFonts w:asciiTheme="minorBidi" w:eastAsia="Courier New" w:hAnsiTheme="minorBidi" w:cstheme="minorBidi"/>
                <w:color w:val="000000"/>
                <w:sz w:val="20"/>
                <w:szCs w:val="20"/>
                <w:lang w:bidi="ru-RU"/>
              </w:rPr>
              <w:t>Абзац два области применения изложить в редакции: «Настоящий стандарт распространяется на изделия всех отраслей промышленности</w:t>
            </w:r>
            <w:proofErr w:type="gramStart"/>
            <w:r w:rsidRPr="004A16D5">
              <w:rPr>
                <w:rFonts w:asciiTheme="minorBidi" w:eastAsia="Courier New" w:hAnsiTheme="minorBidi" w:cstheme="minorBidi"/>
                <w:color w:val="000000"/>
                <w:sz w:val="20"/>
                <w:szCs w:val="20"/>
                <w:lang w:bidi="ru-RU"/>
              </w:rPr>
              <w:t>.»</w:t>
            </w:r>
            <w:proofErr w:type="gramEnd"/>
          </w:p>
          <w:p w14:paraId="1C830D6B" w14:textId="77777777" w:rsidR="00311E84" w:rsidRDefault="00311E84"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53129AC" w14:textId="2F2B29DB" w:rsidR="00311E84" w:rsidRPr="00DA46F0" w:rsidRDefault="00311E84" w:rsidP="00FC58D3">
            <w:pPr>
              <w:pStyle w:val="a7"/>
              <w:jc w:val="left"/>
              <w:rPr>
                <w:rFonts w:ascii="Arial" w:hAnsi="Arial" w:cs="Arial"/>
                <w:sz w:val="20"/>
                <w:szCs w:val="20"/>
              </w:rPr>
            </w:pPr>
            <w:r w:rsidRPr="004A16D5">
              <w:rPr>
                <w:rFonts w:asciiTheme="minorBidi" w:eastAsia="Courier New" w:hAnsiTheme="minorBidi" w:cstheme="minorBidi"/>
                <w:color w:val="000000"/>
                <w:sz w:val="20"/>
                <w:szCs w:val="20"/>
                <w:lang w:bidi="ru-RU"/>
              </w:rPr>
              <w:t>Необходимо учитывать многообразие направлений промышленности, не ограничиваясь машиностроением.</w:t>
            </w:r>
          </w:p>
        </w:tc>
        <w:tc>
          <w:tcPr>
            <w:tcW w:w="4112" w:type="dxa"/>
          </w:tcPr>
          <w:p w14:paraId="2A18998E" w14:textId="20533661" w:rsidR="00311E84" w:rsidRPr="00E207EE" w:rsidRDefault="00311E84" w:rsidP="00FC58D3">
            <w:pPr>
              <w:widowControl w:val="0"/>
              <w:ind w:left="0" w:firstLine="0"/>
              <w:jc w:val="both"/>
              <w:rPr>
                <w:rFonts w:ascii="Arial" w:eastAsia="Times New Roman" w:hAnsi="Arial" w:cs="Arial"/>
                <w:sz w:val="20"/>
                <w:szCs w:val="20"/>
                <w:lang w:eastAsia="ru-RU"/>
              </w:rPr>
            </w:pPr>
          </w:p>
        </w:tc>
      </w:tr>
      <w:tr w:rsidR="00311E84" w:rsidRPr="00E207EE" w14:paraId="1990307A" w14:textId="77777777" w:rsidTr="00E73391">
        <w:tc>
          <w:tcPr>
            <w:tcW w:w="509" w:type="dxa"/>
          </w:tcPr>
          <w:p w14:paraId="7D5C48DE" w14:textId="77777777" w:rsidR="00311E84" w:rsidRPr="00E207EE" w:rsidRDefault="00311E84" w:rsidP="00FC58D3">
            <w:pPr>
              <w:pStyle w:val="ad"/>
              <w:widowControl w:val="0"/>
              <w:numPr>
                <w:ilvl w:val="0"/>
                <w:numId w:val="19"/>
              </w:numPr>
              <w:ind w:left="0" w:firstLine="0"/>
              <w:jc w:val="both"/>
              <w:rPr>
                <w:rFonts w:ascii="Arial" w:hAnsi="Arial" w:cs="Arial"/>
                <w:sz w:val="20"/>
                <w:szCs w:val="20"/>
              </w:rPr>
            </w:pPr>
          </w:p>
        </w:tc>
        <w:tc>
          <w:tcPr>
            <w:tcW w:w="1584" w:type="dxa"/>
          </w:tcPr>
          <w:p w14:paraId="58645FD0" w14:textId="7A0784E4" w:rsidR="00311E84" w:rsidRPr="00F50188" w:rsidRDefault="00311E84" w:rsidP="00FC58D3">
            <w:pPr>
              <w:widowControl w:val="0"/>
              <w:ind w:left="0" w:firstLine="0"/>
              <w:jc w:val="both"/>
              <w:rPr>
                <w:rFonts w:ascii="Arial" w:hAnsi="Arial" w:cs="Arial"/>
                <w:sz w:val="20"/>
                <w:szCs w:val="20"/>
              </w:rPr>
            </w:pPr>
            <w:r w:rsidRPr="00E207EE">
              <w:rPr>
                <w:rFonts w:ascii="Arial" w:hAnsi="Arial" w:cs="Arial"/>
                <w:sz w:val="20"/>
                <w:szCs w:val="20"/>
              </w:rPr>
              <w:t>1</w:t>
            </w:r>
            <w:r>
              <w:rPr>
                <w:rFonts w:ascii="Arial" w:hAnsi="Arial" w:cs="Arial"/>
                <w:sz w:val="20"/>
                <w:szCs w:val="20"/>
              </w:rPr>
              <w:t>, второй абзац</w:t>
            </w:r>
          </w:p>
        </w:tc>
        <w:tc>
          <w:tcPr>
            <w:tcW w:w="2410" w:type="dxa"/>
          </w:tcPr>
          <w:p w14:paraId="1DBC8F72" w14:textId="227EC369" w:rsidR="00311E84" w:rsidRPr="00E207EE" w:rsidRDefault="00311E84"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6FD8EE14" w14:textId="77777777" w:rsidR="00311E84" w:rsidRDefault="00311E84"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111271C" w14:textId="77777777" w:rsidR="00311E84" w:rsidRPr="00F50188" w:rsidRDefault="00311E84" w:rsidP="00FC58D3">
            <w:pPr>
              <w:pStyle w:val="a7"/>
              <w:jc w:val="left"/>
              <w:rPr>
                <w:rFonts w:ascii="Arial" w:hAnsi="Arial" w:cs="Arial"/>
                <w:sz w:val="20"/>
                <w:szCs w:val="20"/>
              </w:rPr>
            </w:pPr>
            <w:r w:rsidRPr="00F50188">
              <w:rPr>
                <w:rFonts w:ascii="Arial" w:hAnsi="Arial" w:cs="Arial"/>
                <w:sz w:val="20"/>
                <w:szCs w:val="20"/>
              </w:rPr>
              <w:t>… распространяется на изделия машиностроения всех отраслей промышленности.</w:t>
            </w:r>
          </w:p>
          <w:p w14:paraId="5A7B1238" w14:textId="77777777" w:rsidR="00311E84" w:rsidRPr="00AF1C8A" w:rsidRDefault="00311E84"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A161DFD" w14:textId="77777777" w:rsidR="00311E84" w:rsidRPr="00F50188" w:rsidRDefault="00311E84" w:rsidP="00FC58D3">
            <w:pPr>
              <w:pStyle w:val="a7"/>
              <w:jc w:val="left"/>
              <w:rPr>
                <w:rFonts w:ascii="Arial" w:hAnsi="Arial" w:cs="Arial"/>
                <w:sz w:val="20"/>
                <w:szCs w:val="20"/>
              </w:rPr>
            </w:pPr>
            <w:r w:rsidRPr="00F50188">
              <w:rPr>
                <w:rFonts w:ascii="Arial" w:hAnsi="Arial" w:cs="Arial"/>
                <w:sz w:val="20"/>
                <w:szCs w:val="20"/>
              </w:rPr>
              <w:t>… распространяется на изделия машиностроения и приборостроения всех отраслей промышленности.</w:t>
            </w:r>
          </w:p>
          <w:p w14:paraId="702F2A9F" w14:textId="77777777" w:rsidR="00311E84" w:rsidRDefault="00311E84"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5D7DCEE" w14:textId="0D892AF6" w:rsidR="00311E84" w:rsidRPr="00E207EE" w:rsidRDefault="00311E84" w:rsidP="00FC58D3">
            <w:pPr>
              <w:pStyle w:val="a7"/>
              <w:jc w:val="left"/>
              <w:rPr>
                <w:rFonts w:ascii="Arial" w:hAnsi="Arial" w:cs="Arial"/>
                <w:sz w:val="20"/>
                <w:szCs w:val="20"/>
              </w:rPr>
            </w:pPr>
            <w:r w:rsidRPr="00F50188">
              <w:rPr>
                <w:rFonts w:ascii="Arial" w:hAnsi="Arial" w:cs="Arial"/>
                <w:sz w:val="20"/>
                <w:szCs w:val="20"/>
              </w:rPr>
              <w:t>ЕСКД используется не только в машиностроении, но также и в приборостроении</w:t>
            </w:r>
          </w:p>
        </w:tc>
        <w:tc>
          <w:tcPr>
            <w:tcW w:w="4112" w:type="dxa"/>
          </w:tcPr>
          <w:p w14:paraId="2C56D0AC" w14:textId="3359F697" w:rsidR="00311E84" w:rsidRPr="00E207EE" w:rsidRDefault="00311E84" w:rsidP="00FC58D3">
            <w:pPr>
              <w:widowControl w:val="0"/>
              <w:ind w:left="0" w:firstLine="0"/>
              <w:jc w:val="both"/>
              <w:rPr>
                <w:rFonts w:ascii="Arial" w:eastAsia="Times New Roman" w:hAnsi="Arial" w:cs="Arial"/>
                <w:sz w:val="20"/>
                <w:szCs w:val="20"/>
                <w:lang w:eastAsia="ru-RU"/>
              </w:rPr>
            </w:pPr>
          </w:p>
        </w:tc>
      </w:tr>
      <w:tr w:rsidR="00311E84" w:rsidRPr="00E207EE" w14:paraId="356B664C" w14:textId="77777777" w:rsidTr="00E73391">
        <w:tc>
          <w:tcPr>
            <w:tcW w:w="509" w:type="dxa"/>
          </w:tcPr>
          <w:p w14:paraId="50D29D4F" w14:textId="77777777" w:rsidR="00311E84" w:rsidRPr="00E207EE" w:rsidRDefault="00311E84" w:rsidP="00FC58D3">
            <w:pPr>
              <w:pStyle w:val="ad"/>
              <w:widowControl w:val="0"/>
              <w:numPr>
                <w:ilvl w:val="0"/>
                <w:numId w:val="19"/>
              </w:numPr>
              <w:ind w:left="0" w:firstLine="0"/>
              <w:jc w:val="both"/>
              <w:rPr>
                <w:rFonts w:ascii="Arial" w:hAnsi="Arial" w:cs="Arial"/>
                <w:sz w:val="20"/>
                <w:szCs w:val="20"/>
              </w:rPr>
            </w:pPr>
          </w:p>
        </w:tc>
        <w:tc>
          <w:tcPr>
            <w:tcW w:w="1584" w:type="dxa"/>
          </w:tcPr>
          <w:p w14:paraId="3AE9B0FF" w14:textId="1C527C6E" w:rsidR="00311E84" w:rsidRPr="00E207EE" w:rsidRDefault="00311E84" w:rsidP="00FC58D3">
            <w:pPr>
              <w:widowControl w:val="0"/>
              <w:ind w:left="0" w:firstLine="0"/>
              <w:jc w:val="both"/>
              <w:rPr>
                <w:rFonts w:ascii="Arial" w:hAnsi="Arial" w:cs="Arial"/>
                <w:sz w:val="20"/>
                <w:szCs w:val="20"/>
              </w:rPr>
            </w:pPr>
            <w:r>
              <w:rPr>
                <w:rFonts w:ascii="Arial" w:hAnsi="Arial" w:cs="Arial"/>
                <w:sz w:val="20"/>
                <w:szCs w:val="20"/>
              </w:rPr>
              <w:t>1, третий абзац</w:t>
            </w:r>
          </w:p>
        </w:tc>
        <w:tc>
          <w:tcPr>
            <w:tcW w:w="2410" w:type="dxa"/>
          </w:tcPr>
          <w:p w14:paraId="3238038D" w14:textId="16DDF180" w:rsidR="00311E84" w:rsidRPr="00AF1C8A" w:rsidRDefault="00311E84"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012FD661" w14:textId="77777777" w:rsidR="00311E84" w:rsidRPr="009B6492" w:rsidRDefault="00311E84" w:rsidP="00FC58D3">
            <w:pPr>
              <w:ind w:left="0" w:firstLine="0"/>
              <w:rPr>
                <w:rFonts w:ascii="Arial" w:hAnsi="Arial" w:cs="Arial"/>
                <w:b/>
                <w:bCs/>
                <w:color w:val="000000" w:themeColor="text1"/>
                <w:sz w:val="20"/>
                <w:szCs w:val="20"/>
                <w:u w:val="single"/>
              </w:rPr>
            </w:pPr>
            <w:r w:rsidRPr="009B6492">
              <w:rPr>
                <w:rFonts w:ascii="Arial" w:hAnsi="Arial" w:cs="Arial"/>
                <w:b/>
                <w:bCs/>
                <w:color w:val="000000" w:themeColor="text1"/>
                <w:sz w:val="20"/>
                <w:szCs w:val="20"/>
                <w:u w:val="single"/>
              </w:rPr>
              <w:t>Замечание:</w:t>
            </w:r>
          </w:p>
          <w:p w14:paraId="233FF758" w14:textId="28703C2A" w:rsidR="00311E84" w:rsidRPr="009B6492" w:rsidRDefault="00311E84" w:rsidP="00FC58D3">
            <w:pPr>
              <w:autoSpaceDE w:val="0"/>
              <w:autoSpaceDN w:val="0"/>
              <w:adjustRightInd w:val="0"/>
              <w:ind w:left="0" w:firstLine="0"/>
              <w:rPr>
                <w:rFonts w:ascii="Arial" w:hAnsi="Arial" w:cs="Arial"/>
                <w:bCs/>
                <w:sz w:val="20"/>
                <w:szCs w:val="20"/>
              </w:rPr>
            </w:pPr>
            <w:r w:rsidRPr="009B6492">
              <w:rPr>
                <w:rFonts w:ascii="Arial" w:hAnsi="Arial" w:cs="Arial"/>
                <w:sz w:val="20"/>
                <w:szCs w:val="20"/>
              </w:rPr>
              <w:t>Уточнить</w:t>
            </w:r>
          </w:p>
          <w:p w14:paraId="6800B5F9" w14:textId="77777777" w:rsidR="00311E84" w:rsidRPr="009B6492" w:rsidRDefault="00311E84" w:rsidP="00FC58D3">
            <w:pPr>
              <w:ind w:left="0" w:firstLine="0"/>
              <w:rPr>
                <w:rFonts w:ascii="Arial" w:hAnsi="Arial" w:cs="Arial"/>
                <w:color w:val="000000" w:themeColor="text1"/>
                <w:sz w:val="20"/>
                <w:szCs w:val="20"/>
              </w:rPr>
            </w:pPr>
            <w:r w:rsidRPr="009B6492">
              <w:rPr>
                <w:rFonts w:ascii="Arial" w:hAnsi="Arial" w:cs="Arial"/>
                <w:b/>
                <w:bCs/>
                <w:color w:val="000000" w:themeColor="text1"/>
                <w:sz w:val="20"/>
                <w:szCs w:val="20"/>
                <w:u w:val="single"/>
              </w:rPr>
              <w:t>Предлагаемая редакция:</w:t>
            </w:r>
          </w:p>
          <w:p w14:paraId="29ECF4B1" w14:textId="1F8C3C24" w:rsidR="00311E84" w:rsidRPr="004D490E" w:rsidRDefault="00311E84" w:rsidP="00FC58D3">
            <w:pPr>
              <w:pStyle w:val="a7"/>
              <w:jc w:val="left"/>
              <w:rPr>
                <w:rFonts w:ascii="Arial" w:hAnsi="Arial" w:cs="Arial"/>
                <w:b/>
                <w:bCs/>
                <w:sz w:val="20"/>
                <w:szCs w:val="20"/>
                <w:u w:val="single"/>
              </w:rPr>
            </w:pPr>
            <w:r w:rsidRPr="009B6492">
              <w:rPr>
                <w:rFonts w:ascii="Arial" w:hAnsi="Arial" w:cs="Arial"/>
                <w:sz w:val="20"/>
                <w:szCs w:val="20"/>
              </w:rPr>
              <w:t xml:space="preserve">На основе настоящего стандарта допускается, при необходимости, разрабатывать стандарты, учитывающие </w:t>
            </w:r>
            <w:r w:rsidRPr="009B6492">
              <w:rPr>
                <w:rStyle w:val="af6"/>
                <w:rFonts w:ascii="Arial" w:hAnsi="Arial" w:cs="Arial"/>
                <w:sz w:val="20"/>
                <w:szCs w:val="20"/>
              </w:rPr>
              <w:lastRenderedPageBreak/>
              <w:t>особенности изделий и специфику назначения их электронных геометрических моделей</w:t>
            </w:r>
            <w:r w:rsidRPr="009B6492">
              <w:rPr>
                <w:rFonts w:ascii="Arial" w:hAnsi="Arial" w:cs="Arial"/>
                <w:sz w:val="20"/>
                <w:szCs w:val="20"/>
              </w:rPr>
              <w:t>.</w:t>
            </w:r>
          </w:p>
        </w:tc>
        <w:tc>
          <w:tcPr>
            <w:tcW w:w="4112" w:type="dxa"/>
          </w:tcPr>
          <w:p w14:paraId="0273F42F" w14:textId="1D55C00C" w:rsidR="00311E84" w:rsidRPr="00E207EE" w:rsidRDefault="00311E84" w:rsidP="00FC58D3">
            <w:pPr>
              <w:widowControl w:val="0"/>
              <w:ind w:left="0" w:firstLine="0"/>
              <w:jc w:val="both"/>
              <w:rPr>
                <w:rFonts w:ascii="Arial" w:eastAsia="Times New Roman" w:hAnsi="Arial" w:cs="Arial"/>
                <w:sz w:val="20"/>
                <w:szCs w:val="20"/>
                <w:lang w:eastAsia="ru-RU"/>
              </w:rPr>
            </w:pPr>
          </w:p>
        </w:tc>
      </w:tr>
      <w:tr w:rsidR="00AD1A33" w:rsidRPr="00E207EE" w14:paraId="6ACE540F" w14:textId="77777777" w:rsidTr="00E73391">
        <w:tc>
          <w:tcPr>
            <w:tcW w:w="509" w:type="dxa"/>
          </w:tcPr>
          <w:p w14:paraId="2E0C9568" w14:textId="77777777" w:rsidR="00AD1A33" w:rsidRPr="00E207EE" w:rsidRDefault="00AD1A33" w:rsidP="00FC58D3">
            <w:pPr>
              <w:pStyle w:val="ad"/>
              <w:widowControl w:val="0"/>
              <w:numPr>
                <w:ilvl w:val="0"/>
                <w:numId w:val="19"/>
              </w:numPr>
              <w:ind w:left="0" w:firstLine="0"/>
              <w:jc w:val="both"/>
              <w:rPr>
                <w:rFonts w:ascii="Arial" w:hAnsi="Arial" w:cs="Arial"/>
                <w:sz w:val="20"/>
                <w:szCs w:val="20"/>
              </w:rPr>
            </w:pPr>
          </w:p>
        </w:tc>
        <w:tc>
          <w:tcPr>
            <w:tcW w:w="1584" w:type="dxa"/>
          </w:tcPr>
          <w:p w14:paraId="33CC8455" w14:textId="77777777" w:rsidR="00AD1A33" w:rsidRPr="00E207EE" w:rsidRDefault="00AD1A33" w:rsidP="00FC58D3">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6F83EC66" w:rsidR="00AD1A33" w:rsidRPr="00E207EE" w:rsidRDefault="00AD1A33"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0AA5C249" w14:textId="77777777" w:rsidR="00AD1A33" w:rsidRDefault="00AD1A33"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A564D65" w14:textId="77777777" w:rsidR="00AD1A33" w:rsidRPr="00F50188" w:rsidRDefault="00AD1A33" w:rsidP="00FC58D3">
            <w:pPr>
              <w:widowControl w:val="0"/>
              <w:ind w:left="0" w:firstLine="0"/>
              <w:rPr>
                <w:rFonts w:ascii="Arial" w:hAnsi="Arial" w:cs="Arial"/>
                <w:sz w:val="20"/>
                <w:szCs w:val="20"/>
                <w:lang w:eastAsia="ru-RU" w:bidi="ru-RU"/>
              </w:rPr>
            </w:pPr>
            <w:r w:rsidRPr="00F50188">
              <w:rPr>
                <w:rFonts w:ascii="Arial" w:hAnsi="Arial" w:cs="Arial"/>
                <w:sz w:val="20"/>
                <w:szCs w:val="20"/>
                <w:lang w:eastAsia="ru-RU" w:bidi="ru-RU"/>
              </w:rPr>
              <w:t xml:space="preserve">В настоящем стандарте использованы нормативные ссылки </w:t>
            </w:r>
            <w:proofErr w:type="gramStart"/>
            <w:r w:rsidRPr="00F50188">
              <w:rPr>
                <w:rFonts w:ascii="Arial" w:hAnsi="Arial" w:cs="Arial"/>
                <w:sz w:val="20"/>
                <w:szCs w:val="20"/>
                <w:lang w:eastAsia="ru-RU" w:bidi="ru-RU"/>
              </w:rPr>
              <w:t>на</w:t>
            </w:r>
            <w:proofErr w:type="gramEnd"/>
            <w:r w:rsidRPr="00F50188">
              <w:rPr>
                <w:rFonts w:ascii="Arial" w:hAnsi="Arial" w:cs="Arial"/>
                <w:sz w:val="20"/>
                <w:szCs w:val="20"/>
                <w:lang w:eastAsia="ru-RU" w:bidi="ru-RU"/>
              </w:rPr>
              <w:t xml:space="preserve"> …</w:t>
            </w:r>
          </w:p>
          <w:p w14:paraId="707444A2" w14:textId="77777777" w:rsidR="00AD1A33" w:rsidRPr="00AF1C8A" w:rsidRDefault="00AD1A33"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BE40676" w14:textId="77777777" w:rsidR="00AD1A33" w:rsidRPr="00F50188" w:rsidRDefault="00AD1A33" w:rsidP="00FC58D3">
            <w:pPr>
              <w:widowControl w:val="0"/>
              <w:ind w:left="0" w:firstLine="0"/>
              <w:rPr>
                <w:rFonts w:ascii="Arial" w:hAnsi="Arial" w:cs="Arial"/>
                <w:sz w:val="20"/>
                <w:szCs w:val="20"/>
                <w:lang w:eastAsia="ru-RU" w:bidi="ru-RU"/>
              </w:rPr>
            </w:pPr>
            <w:r w:rsidRPr="00F50188">
              <w:rPr>
                <w:rFonts w:ascii="Arial" w:hAnsi="Arial" w:cs="Arial"/>
                <w:sz w:val="20"/>
                <w:szCs w:val="20"/>
                <w:lang w:eastAsia="ru-RU" w:bidi="ru-RU"/>
              </w:rPr>
              <w:t xml:space="preserve">В настоящем стандарте использованы ссылки </w:t>
            </w:r>
            <w:proofErr w:type="gramStart"/>
            <w:r w:rsidRPr="00F50188">
              <w:rPr>
                <w:rFonts w:ascii="Arial" w:hAnsi="Arial" w:cs="Arial"/>
                <w:sz w:val="20"/>
                <w:szCs w:val="20"/>
                <w:lang w:eastAsia="ru-RU" w:bidi="ru-RU"/>
              </w:rPr>
              <w:t>на</w:t>
            </w:r>
            <w:proofErr w:type="gramEnd"/>
            <w:r w:rsidRPr="00F50188">
              <w:rPr>
                <w:rFonts w:ascii="Arial" w:hAnsi="Arial" w:cs="Arial"/>
                <w:sz w:val="20"/>
                <w:szCs w:val="20"/>
                <w:lang w:eastAsia="ru-RU" w:bidi="ru-RU"/>
              </w:rPr>
              <w:t xml:space="preserve"> …</w:t>
            </w:r>
          </w:p>
          <w:p w14:paraId="5A87BD86" w14:textId="77777777" w:rsidR="00AD1A33" w:rsidRDefault="00AD1A33"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451E574" w14:textId="55D8D6ED" w:rsidR="00AD1A33" w:rsidRPr="00E207EE" w:rsidRDefault="00AD1A33" w:rsidP="00FC58D3">
            <w:pPr>
              <w:widowControl w:val="0"/>
              <w:ind w:left="0" w:firstLine="0"/>
              <w:rPr>
                <w:rFonts w:ascii="Arial" w:hAnsi="Arial" w:cs="Arial"/>
                <w:sz w:val="20"/>
                <w:szCs w:val="20"/>
                <w:lang w:eastAsia="ru-RU" w:bidi="ru-RU"/>
              </w:rPr>
            </w:pPr>
            <w:r w:rsidRPr="00F50188">
              <w:rPr>
                <w:rFonts w:ascii="Arial" w:hAnsi="Arial" w:cs="Arial"/>
                <w:sz w:val="20"/>
                <w:szCs w:val="20"/>
                <w:lang w:eastAsia="ru-RU" w:bidi="ru-RU"/>
              </w:rPr>
              <w:t>ГОСТ 1.5-2001, п. 3.8.3</w:t>
            </w:r>
          </w:p>
        </w:tc>
        <w:tc>
          <w:tcPr>
            <w:tcW w:w="4112" w:type="dxa"/>
          </w:tcPr>
          <w:p w14:paraId="6D9E3E71" w14:textId="7DB540E1" w:rsidR="00AD1A33" w:rsidRPr="00E207EE" w:rsidRDefault="00AD1A33" w:rsidP="00FC58D3">
            <w:pPr>
              <w:widowControl w:val="0"/>
              <w:ind w:left="0" w:firstLine="0"/>
              <w:jc w:val="both"/>
              <w:rPr>
                <w:rFonts w:ascii="Arial" w:eastAsia="Times New Roman" w:hAnsi="Arial" w:cs="Arial"/>
                <w:sz w:val="20"/>
                <w:szCs w:val="20"/>
                <w:lang w:eastAsia="ru-RU"/>
              </w:rPr>
            </w:pPr>
          </w:p>
        </w:tc>
      </w:tr>
      <w:tr w:rsidR="00AD1A33" w:rsidRPr="00E207EE" w14:paraId="2CD61E9E" w14:textId="77777777" w:rsidTr="00E73391">
        <w:tc>
          <w:tcPr>
            <w:tcW w:w="509" w:type="dxa"/>
          </w:tcPr>
          <w:p w14:paraId="04593D4D" w14:textId="77777777" w:rsidR="00AD1A33" w:rsidRPr="00E207EE" w:rsidRDefault="00AD1A33" w:rsidP="00FC58D3">
            <w:pPr>
              <w:pStyle w:val="ad"/>
              <w:widowControl w:val="0"/>
              <w:numPr>
                <w:ilvl w:val="0"/>
                <w:numId w:val="19"/>
              </w:numPr>
              <w:ind w:left="0" w:firstLine="0"/>
              <w:jc w:val="both"/>
              <w:rPr>
                <w:rFonts w:ascii="Arial" w:hAnsi="Arial" w:cs="Arial"/>
                <w:sz w:val="20"/>
                <w:szCs w:val="20"/>
              </w:rPr>
            </w:pPr>
          </w:p>
        </w:tc>
        <w:tc>
          <w:tcPr>
            <w:tcW w:w="1584" w:type="dxa"/>
          </w:tcPr>
          <w:p w14:paraId="6E9156A3" w14:textId="2D616C6A" w:rsidR="00AD1A33" w:rsidRPr="00E207EE" w:rsidRDefault="00AD1A33"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58B596BC" w14:textId="0DAB8277" w:rsidR="00AD1A33" w:rsidRPr="00AF1C8A" w:rsidRDefault="00AD1A33"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2757A096" w14:textId="77777777" w:rsidR="00AD1A33" w:rsidRDefault="00AD1A33"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1FDD356"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2.056 Единая система конструкторской документации. Электронная модель детали. Общие требования (проект, первая редакция)</w:t>
            </w:r>
          </w:p>
          <w:p w14:paraId="71A15804"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2.057 Единая система конструкторской документации. Электронная модель сборочной единицы. Общие требования (проект, первая редакция)</w:t>
            </w:r>
          </w:p>
          <w:p w14:paraId="55BA801F"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2.305 Единая система конструкторской документации. Изображения – виды, разрезы, сечения (проект, первая редакция)</w:t>
            </w:r>
          </w:p>
          <w:p w14:paraId="6ED20A0A"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2.317 Единая система конструкторской документации. Аксонометрические проекции (проект, первая редакция)</w:t>
            </w:r>
          </w:p>
          <w:p w14:paraId="27AA7134" w14:textId="77777777" w:rsidR="00AD1A33" w:rsidRPr="00AF1C8A" w:rsidRDefault="00AD1A33"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AD8073D"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2.056 Единая система конструкторской документации. Электронная модель детали. Общие требования 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2.057 Единая система конструкторской документации. Электронная модель сборочной единицы. Общие требования </w:t>
            </w:r>
          </w:p>
          <w:p w14:paraId="1C9A6E54"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2.305 Единая система конструкторской документации. Изображения – виды, разрезы, сечения </w:t>
            </w:r>
          </w:p>
          <w:p w14:paraId="6B8744B6"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2.317 Единая система конструкторской документации. Аксонометрические проекции </w:t>
            </w:r>
          </w:p>
          <w:p w14:paraId="0EF218A5" w14:textId="77777777" w:rsidR="00AD1A33" w:rsidRDefault="00AD1A33"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F63DCCC" w14:textId="77777777"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Ссылки даются на стандарты, а не на проекты ГОСТ 1.5-2001, п. 4.1.2</w:t>
            </w:r>
          </w:p>
          <w:p w14:paraId="49649D50" w14:textId="751A607D" w:rsidR="00AD1A33" w:rsidRPr="00F50188" w:rsidRDefault="00AD1A33" w:rsidP="00FC58D3">
            <w:pPr>
              <w:pStyle w:val="a7"/>
              <w:jc w:val="left"/>
              <w:rPr>
                <w:rFonts w:ascii="Arial" w:hAnsi="Arial" w:cs="Arial"/>
                <w:sz w:val="20"/>
                <w:szCs w:val="20"/>
              </w:rPr>
            </w:pPr>
            <w:r w:rsidRPr="00F50188">
              <w:rPr>
                <w:rFonts w:ascii="Arial" w:hAnsi="Arial" w:cs="Arial"/>
                <w:sz w:val="20"/>
                <w:szCs w:val="20"/>
              </w:rPr>
              <w:t xml:space="preserve">ГОСТ </w:t>
            </w:r>
            <w:proofErr w:type="gramStart"/>
            <w:r w:rsidRPr="00F50188">
              <w:rPr>
                <w:rFonts w:ascii="Arial" w:hAnsi="Arial" w:cs="Arial"/>
                <w:sz w:val="20"/>
                <w:szCs w:val="20"/>
              </w:rPr>
              <w:t>Р</w:t>
            </w:r>
            <w:proofErr w:type="gramEnd"/>
            <w:r w:rsidRPr="00F50188">
              <w:rPr>
                <w:rFonts w:ascii="Arial" w:hAnsi="Arial" w:cs="Arial"/>
                <w:sz w:val="20"/>
                <w:szCs w:val="20"/>
              </w:rPr>
              <w:t xml:space="preserve"> 1.5-2012, п. 3.6.9.</w:t>
            </w:r>
          </w:p>
        </w:tc>
        <w:tc>
          <w:tcPr>
            <w:tcW w:w="4112" w:type="dxa"/>
          </w:tcPr>
          <w:p w14:paraId="33F3D8EF" w14:textId="2D87049B" w:rsidR="00AD1A33" w:rsidRPr="00E207EE" w:rsidRDefault="00AD1A33" w:rsidP="00FC58D3">
            <w:pPr>
              <w:widowControl w:val="0"/>
              <w:ind w:left="0" w:firstLine="0"/>
              <w:jc w:val="both"/>
              <w:rPr>
                <w:rFonts w:ascii="Arial" w:eastAsia="Times New Roman" w:hAnsi="Arial" w:cs="Arial"/>
                <w:sz w:val="20"/>
                <w:szCs w:val="20"/>
                <w:lang w:eastAsia="ru-RU"/>
              </w:rPr>
            </w:pPr>
          </w:p>
        </w:tc>
      </w:tr>
      <w:tr w:rsidR="00AD1A33" w:rsidRPr="00E207EE" w14:paraId="268E78AA" w14:textId="77777777" w:rsidTr="00E73391">
        <w:tc>
          <w:tcPr>
            <w:tcW w:w="509" w:type="dxa"/>
          </w:tcPr>
          <w:p w14:paraId="6B0458C0" w14:textId="17A60261" w:rsidR="00AD1A33" w:rsidRPr="00E207EE" w:rsidRDefault="00AD1A33" w:rsidP="00FC58D3">
            <w:pPr>
              <w:pStyle w:val="ad"/>
              <w:widowControl w:val="0"/>
              <w:numPr>
                <w:ilvl w:val="0"/>
                <w:numId w:val="19"/>
              </w:numPr>
              <w:ind w:left="0" w:firstLine="0"/>
              <w:jc w:val="both"/>
              <w:rPr>
                <w:rFonts w:ascii="Arial" w:hAnsi="Arial" w:cs="Arial"/>
                <w:sz w:val="20"/>
                <w:szCs w:val="20"/>
              </w:rPr>
            </w:pPr>
          </w:p>
        </w:tc>
        <w:tc>
          <w:tcPr>
            <w:tcW w:w="1584" w:type="dxa"/>
          </w:tcPr>
          <w:p w14:paraId="20CDAD9F" w14:textId="42B7DDA9" w:rsidR="00AD1A33" w:rsidRDefault="00AD1A33"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0D8A6795" w14:textId="22BF7650" w:rsidR="00AD1A33" w:rsidRPr="00AF1C8A" w:rsidRDefault="00AD1A33" w:rsidP="00FC58D3">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377" w:type="dxa"/>
          </w:tcPr>
          <w:p w14:paraId="0BF70104" w14:textId="77777777" w:rsidR="00AD1A33" w:rsidRDefault="00AD1A33"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D1AD6D9" w14:textId="77777777" w:rsidR="00AD1A33" w:rsidRPr="008006FF" w:rsidRDefault="00AD1A33" w:rsidP="00FC58D3">
            <w:pPr>
              <w:pStyle w:val="a7"/>
              <w:jc w:val="left"/>
              <w:rPr>
                <w:rFonts w:ascii="Arial" w:hAnsi="Arial" w:cs="Arial"/>
                <w:sz w:val="20"/>
                <w:szCs w:val="20"/>
              </w:rPr>
            </w:pPr>
            <w:r w:rsidRPr="008006FF">
              <w:rPr>
                <w:rFonts w:ascii="Arial" w:hAnsi="Arial" w:cs="Arial"/>
                <w:sz w:val="20"/>
                <w:szCs w:val="20"/>
              </w:rPr>
              <w:t xml:space="preserve">По тексту стандарта нет ссылки на ГОСТ </w:t>
            </w:r>
            <w:proofErr w:type="gramStart"/>
            <w:r w:rsidRPr="008006FF">
              <w:rPr>
                <w:rFonts w:ascii="Arial" w:hAnsi="Arial" w:cs="Arial"/>
                <w:sz w:val="20"/>
                <w:szCs w:val="20"/>
              </w:rPr>
              <w:t>Р</w:t>
            </w:r>
            <w:proofErr w:type="gramEnd"/>
            <w:r w:rsidRPr="008006FF">
              <w:rPr>
                <w:rFonts w:ascii="Arial" w:hAnsi="Arial" w:cs="Arial"/>
                <w:sz w:val="20"/>
                <w:szCs w:val="20"/>
              </w:rPr>
              <w:t xml:space="preserve"> 2.109</w:t>
            </w:r>
          </w:p>
          <w:p w14:paraId="684A5D82" w14:textId="77777777" w:rsidR="00AD1A33" w:rsidRPr="00AF1C8A" w:rsidRDefault="00AD1A33"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1B48929" w14:textId="79B10CEF" w:rsidR="00AD1A33" w:rsidRPr="008006FF" w:rsidRDefault="00AD1A33" w:rsidP="00FC58D3">
            <w:pPr>
              <w:pStyle w:val="a7"/>
              <w:jc w:val="left"/>
              <w:rPr>
                <w:rFonts w:ascii="Arial" w:hAnsi="Arial" w:cs="Arial"/>
                <w:sz w:val="20"/>
                <w:szCs w:val="20"/>
              </w:rPr>
            </w:pPr>
            <w:r w:rsidRPr="008006FF">
              <w:rPr>
                <w:rFonts w:ascii="Arial" w:hAnsi="Arial" w:cs="Arial"/>
                <w:sz w:val="20"/>
                <w:szCs w:val="20"/>
              </w:rPr>
              <w:t>Убрать из раздела 2, либо сделать ссылку на стандарт по тексту</w:t>
            </w:r>
          </w:p>
        </w:tc>
        <w:tc>
          <w:tcPr>
            <w:tcW w:w="4112" w:type="dxa"/>
          </w:tcPr>
          <w:p w14:paraId="55FEAF0D" w14:textId="2FC8745E" w:rsidR="00AD1A33" w:rsidRPr="00E207EE" w:rsidRDefault="00AD1A33" w:rsidP="00FC58D3">
            <w:pPr>
              <w:widowControl w:val="0"/>
              <w:ind w:left="0" w:firstLine="0"/>
              <w:jc w:val="both"/>
              <w:rPr>
                <w:rFonts w:ascii="Arial" w:eastAsia="Times New Roman" w:hAnsi="Arial" w:cs="Arial"/>
                <w:sz w:val="20"/>
                <w:szCs w:val="20"/>
                <w:lang w:eastAsia="ru-RU"/>
              </w:rPr>
            </w:pPr>
          </w:p>
        </w:tc>
      </w:tr>
      <w:tr w:rsidR="00AD1A33" w:rsidRPr="00E207EE" w14:paraId="64299D71" w14:textId="77777777" w:rsidTr="00E73391">
        <w:tc>
          <w:tcPr>
            <w:tcW w:w="509" w:type="dxa"/>
          </w:tcPr>
          <w:p w14:paraId="7E6681A2" w14:textId="77777777" w:rsidR="00AD1A33" w:rsidRPr="00E207EE" w:rsidRDefault="00AD1A33" w:rsidP="00FC58D3">
            <w:pPr>
              <w:pStyle w:val="ad"/>
              <w:widowControl w:val="0"/>
              <w:numPr>
                <w:ilvl w:val="0"/>
                <w:numId w:val="19"/>
              </w:numPr>
              <w:ind w:left="0" w:firstLine="0"/>
              <w:jc w:val="both"/>
              <w:rPr>
                <w:rFonts w:ascii="Arial" w:hAnsi="Arial" w:cs="Arial"/>
                <w:sz w:val="20"/>
                <w:szCs w:val="20"/>
              </w:rPr>
            </w:pPr>
          </w:p>
        </w:tc>
        <w:tc>
          <w:tcPr>
            <w:tcW w:w="1584" w:type="dxa"/>
          </w:tcPr>
          <w:p w14:paraId="3D882B06" w14:textId="2B89EC44" w:rsidR="00AD1A33" w:rsidRDefault="00AD1A33"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2BE752BB" w14:textId="6539BBFA" w:rsidR="00AD1A33" w:rsidRDefault="00AD1A33"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570CE6AB" w14:textId="77777777" w:rsidR="00AD1A33" w:rsidRDefault="00AD1A33"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B257ADF" w14:textId="77777777" w:rsidR="00AD1A33" w:rsidRDefault="00AD1A33" w:rsidP="00FC58D3">
            <w:pPr>
              <w:pStyle w:val="a7"/>
              <w:jc w:val="left"/>
              <w:rPr>
                <w:rFonts w:ascii="Arial" w:hAnsi="Arial" w:cs="Arial"/>
                <w:sz w:val="20"/>
                <w:szCs w:val="20"/>
              </w:rPr>
            </w:pPr>
            <w:r w:rsidRPr="00AC67AB">
              <w:rPr>
                <w:rFonts w:ascii="Arial" w:hAnsi="Arial" w:cs="Arial"/>
                <w:sz w:val="20"/>
                <w:szCs w:val="20"/>
              </w:rPr>
              <w:t xml:space="preserve">Исключить сведения о ГОСТ </w:t>
            </w:r>
            <w:proofErr w:type="gramStart"/>
            <w:r w:rsidRPr="00AC67AB">
              <w:rPr>
                <w:rFonts w:ascii="Arial" w:hAnsi="Arial" w:cs="Arial"/>
                <w:sz w:val="20"/>
                <w:szCs w:val="20"/>
              </w:rPr>
              <w:t>Р</w:t>
            </w:r>
            <w:proofErr w:type="gramEnd"/>
            <w:r w:rsidRPr="00AC67AB">
              <w:rPr>
                <w:rFonts w:ascii="Arial" w:hAnsi="Arial" w:cs="Arial"/>
                <w:sz w:val="20"/>
                <w:szCs w:val="20"/>
              </w:rPr>
              <w:t xml:space="preserve"> 2.109</w:t>
            </w:r>
          </w:p>
          <w:p w14:paraId="2AF88D09" w14:textId="77777777" w:rsidR="00AD1A33" w:rsidRDefault="00AD1A33"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45DA9B2" w14:textId="2C1E98DF" w:rsidR="00AD1A33" w:rsidRPr="003225E2" w:rsidRDefault="00AD1A33" w:rsidP="00FC58D3">
            <w:pPr>
              <w:pStyle w:val="a7"/>
              <w:jc w:val="left"/>
              <w:rPr>
                <w:rFonts w:ascii="Arial" w:hAnsi="Arial" w:cs="Arial"/>
                <w:sz w:val="20"/>
                <w:szCs w:val="20"/>
              </w:rPr>
            </w:pPr>
            <w:r w:rsidRPr="00D23554">
              <w:rPr>
                <w:rFonts w:asciiTheme="minorBidi" w:hAnsiTheme="minorBidi" w:cstheme="minorBidi"/>
                <w:bCs/>
                <w:color w:val="383838"/>
                <w:sz w:val="20"/>
                <w:szCs w:val="20"/>
              </w:rPr>
              <w:t xml:space="preserve">Ссылка </w:t>
            </w:r>
            <w:r w:rsidRPr="00D23554">
              <w:rPr>
                <w:rFonts w:asciiTheme="minorBidi" w:hAnsiTheme="minorBidi" w:cstheme="minorBidi"/>
                <w:bCs/>
                <w:color w:val="262626"/>
                <w:sz w:val="20"/>
                <w:szCs w:val="20"/>
              </w:rPr>
              <w:t xml:space="preserve">на ГОСТ </w:t>
            </w:r>
            <w:proofErr w:type="gramStart"/>
            <w:r w:rsidRPr="00D23554">
              <w:rPr>
                <w:rFonts w:asciiTheme="minorBidi" w:hAnsiTheme="minorBidi" w:cstheme="minorBidi"/>
                <w:bCs/>
                <w:color w:val="262626"/>
                <w:sz w:val="20"/>
                <w:szCs w:val="20"/>
              </w:rPr>
              <w:t>Р</w:t>
            </w:r>
            <w:proofErr w:type="gramEnd"/>
            <w:r w:rsidRPr="00D23554">
              <w:rPr>
                <w:rFonts w:asciiTheme="minorBidi" w:hAnsiTheme="minorBidi" w:cstheme="minorBidi"/>
                <w:bCs/>
                <w:color w:val="262626"/>
                <w:sz w:val="20"/>
                <w:szCs w:val="20"/>
              </w:rPr>
              <w:t xml:space="preserve"> </w:t>
            </w:r>
            <w:r w:rsidRPr="00D23554">
              <w:rPr>
                <w:rFonts w:asciiTheme="minorBidi" w:hAnsiTheme="minorBidi" w:cstheme="minorBidi"/>
                <w:bCs/>
                <w:color w:val="383838"/>
                <w:sz w:val="20"/>
                <w:szCs w:val="20"/>
              </w:rPr>
              <w:t>2.</w:t>
            </w:r>
            <w:r w:rsidRPr="00D23554">
              <w:rPr>
                <w:rFonts w:asciiTheme="minorBidi" w:hAnsiTheme="minorBidi" w:cstheme="minorBidi"/>
                <w:bCs/>
                <w:color w:val="0F0F0F"/>
                <w:sz w:val="20"/>
                <w:szCs w:val="20"/>
              </w:rPr>
              <w:t xml:space="preserve">109 </w:t>
            </w:r>
            <w:r w:rsidRPr="00D23554">
              <w:rPr>
                <w:rFonts w:asciiTheme="minorBidi" w:hAnsiTheme="minorBidi" w:cstheme="minorBidi"/>
                <w:bCs/>
                <w:color w:val="262626"/>
                <w:sz w:val="20"/>
                <w:szCs w:val="20"/>
              </w:rPr>
              <w:t xml:space="preserve">в </w:t>
            </w:r>
            <w:r w:rsidRPr="00D23554">
              <w:rPr>
                <w:rFonts w:asciiTheme="minorBidi" w:hAnsiTheme="minorBidi" w:cstheme="minorBidi"/>
                <w:bCs/>
                <w:color w:val="383838"/>
                <w:sz w:val="20"/>
                <w:szCs w:val="20"/>
              </w:rPr>
              <w:t xml:space="preserve">тексте проекта </w:t>
            </w:r>
            <w:r w:rsidRPr="00D23554">
              <w:rPr>
                <w:rFonts w:asciiTheme="minorBidi" w:hAnsiTheme="minorBidi" w:cstheme="minorBidi"/>
                <w:bCs/>
                <w:color w:val="262626"/>
                <w:sz w:val="20"/>
                <w:szCs w:val="20"/>
              </w:rPr>
              <w:t xml:space="preserve">стандарта </w:t>
            </w:r>
            <w:r w:rsidRPr="00D23554">
              <w:rPr>
                <w:rFonts w:asciiTheme="minorBidi" w:hAnsiTheme="minorBidi" w:cstheme="minorBidi"/>
                <w:bCs/>
                <w:color w:val="383838"/>
                <w:sz w:val="20"/>
                <w:szCs w:val="20"/>
              </w:rPr>
              <w:t>отсутствует</w:t>
            </w:r>
          </w:p>
        </w:tc>
        <w:tc>
          <w:tcPr>
            <w:tcW w:w="4112" w:type="dxa"/>
          </w:tcPr>
          <w:p w14:paraId="784402BA" w14:textId="38250D9F" w:rsidR="00AD1A33" w:rsidRPr="00E207EE" w:rsidRDefault="00AD1A33" w:rsidP="00FC58D3">
            <w:pPr>
              <w:widowControl w:val="0"/>
              <w:ind w:left="0" w:firstLine="0"/>
              <w:jc w:val="both"/>
              <w:rPr>
                <w:rFonts w:ascii="Arial" w:eastAsia="Times New Roman" w:hAnsi="Arial" w:cs="Arial"/>
                <w:sz w:val="20"/>
                <w:szCs w:val="20"/>
                <w:lang w:eastAsia="ru-RU"/>
              </w:rPr>
            </w:pPr>
          </w:p>
        </w:tc>
      </w:tr>
      <w:tr w:rsidR="00AD1A33" w:rsidRPr="00E207EE" w14:paraId="43EE1FB0" w14:textId="77777777" w:rsidTr="00E73391">
        <w:tc>
          <w:tcPr>
            <w:tcW w:w="509" w:type="dxa"/>
          </w:tcPr>
          <w:p w14:paraId="63801996" w14:textId="77777777" w:rsidR="00AD1A33" w:rsidRPr="00E207EE" w:rsidRDefault="00AD1A33" w:rsidP="00FC58D3">
            <w:pPr>
              <w:pStyle w:val="ad"/>
              <w:widowControl w:val="0"/>
              <w:numPr>
                <w:ilvl w:val="0"/>
                <w:numId w:val="19"/>
              </w:numPr>
              <w:ind w:left="0" w:firstLine="0"/>
              <w:jc w:val="both"/>
              <w:rPr>
                <w:rFonts w:ascii="Arial" w:hAnsi="Arial" w:cs="Arial"/>
                <w:sz w:val="20"/>
                <w:szCs w:val="20"/>
              </w:rPr>
            </w:pPr>
          </w:p>
        </w:tc>
        <w:tc>
          <w:tcPr>
            <w:tcW w:w="1584" w:type="dxa"/>
          </w:tcPr>
          <w:p w14:paraId="44627D56" w14:textId="00E38CEC" w:rsidR="00AD1A33" w:rsidRDefault="00AD1A33"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116F3106" w14:textId="34A1F228" w:rsidR="00AD1A33" w:rsidRPr="000F1CAD" w:rsidRDefault="00AD1A33"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206FF8D0" w14:textId="77777777" w:rsidR="00AD1A33" w:rsidRDefault="00AD1A33"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CF5AC18" w14:textId="77777777" w:rsidR="00AD1A33" w:rsidRDefault="00AD1A33" w:rsidP="00FC58D3">
            <w:pPr>
              <w:pStyle w:val="a7"/>
              <w:jc w:val="left"/>
              <w:rPr>
                <w:rFonts w:ascii="Arial" w:hAnsi="Arial" w:cs="Arial"/>
                <w:sz w:val="20"/>
                <w:szCs w:val="20"/>
              </w:rPr>
            </w:pPr>
            <w:r w:rsidRPr="00AC67AB">
              <w:rPr>
                <w:rFonts w:ascii="Arial" w:hAnsi="Arial" w:cs="Arial"/>
                <w:sz w:val="20"/>
                <w:szCs w:val="20"/>
              </w:rPr>
              <w:t xml:space="preserve">Исключить сведения о ГОСТ </w:t>
            </w:r>
            <w:proofErr w:type="gramStart"/>
            <w:r w:rsidRPr="00AC67AB">
              <w:rPr>
                <w:rFonts w:ascii="Arial" w:hAnsi="Arial" w:cs="Arial"/>
                <w:sz w:val="20"/>
                <w:szCs w:val="20"/>
              </w:rPr>
              <w:t>Р</w:t>
            </w:r>
            <w:proofErr w:type="gramEnd"/>
            <w:r w:rsidRPr="00AC67AB">
              <w:rPr>
                <w:rFonts w:ascii="Arial" w:hAnsi="Arial" w:cs="Arial"/>
                <w:sz w:val="20"/>
                <w:szCs w:val="20"/>
              </w:rPr>
              <w:t xml:space="preserve"> 2.056 и </w:t>
            </w:r>
            <w:r>
              <w:rPr>
                <w:rFonts w:ascii="Arial" w:hAnsi="Arial" w:cs="Arial"/>
                <w:sz w:val="20"/>
                <w:szCs w:val="20"/>
              </w:rPr>
              <w:t>ГОСТ Р</w:t>
            </w:r>
            <w:r w:rsidRPr="00AC67AB">
              <w:rPr>
                <w:rFonts w:ascii="Arial" w:hAnsi="Arial" w:cs="Arial"/>
                <w:sz w:val="20"/>
                <w:szCs w:val="20"/>
              </w:rPr>
              <w:t xml:space="preserve"> 2.057.</w:t>
            </w:r>
          </w:p>
          <w:p w14:paraId="2889FBC1" w14:textId="77777777" w:rsidR="00AD1A33" w:rsidRDefault="00AD1A33"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1B8726B" w14:textId="18B3AEE8" w:rsidR="00AD1A33" w:rsidRPr="00AC67AB" w:rsidRDefault="00AD1A33" w:rsidP="00FC58D3">
            <w:pPr>
              <w:pStyle w:val="a7"/>
              <w:jc w:val="left"/>
              <w:rPr>
                <w:rFonts w:ascii="Arial" w:hAnsi="Arial" w:cs="Arial"/>
                <w:sz w:val="20"/>
                <w:szCs w:val="20"/>
              </w:rPr>
            </w:pPr>
            <w:r w:rsidRPr="00AC67AB">
              <w:rPr>
                <w:rFonts w:ascii="Arial" w:hAnsi="Arial" w:cs="Arial"/>
                <w:sz w:val="20"/>
                <w:szCs w:val="20"/>
              </w:rPr>
              <w:t xml:space="preserve">Ссылки на ГОСТ </w:t>
            </w:r>
            <w:proofErr w:type="gramStart"/>
            <w:r w:rsidRPr="00AC67AB">
              <w:rPr>
                <w:rFonts w:ascii="Arial" w:hAnsi="Arial" w:cs="Arial"/>
                <w:sz w:val="20"/>
                <w:szCs w:val="20"/>
              </w:rPr>
              <w:t>Р</w:t>
            </w:r>
            <w:proofErr w:type="gramEnd"/>
            <w:r w:rsidRPr="00AC67AB">
              <w:rPr>
                <w:rFonts w:ascii="Arial" w:hAnsi="Arial" w:cs="Arial"/>
                <w:sz w:val="20"/>
                <w:szCs w:val="20"/>
              </w:rPr>
              <w:t xml:space="preserve"> 2.056 и ГОСТ Р 2.057 приведены только в примечании (к пункту 4.2) и считаются справочными. В соответствии с ГОСТ </w:t>
            </w:r>
            <w:proofErr w:type="gramStart"/>
            <w:r w:rsidRPr="00AC67AB">
              <w:rPr>
                <w:rFonts w:ascii="Arial" w:hAnsi="Arial" w:cs="Arial"/>
                <w:sz w:val="20"/>
                <w:szCs w:val="20"/>
              </w:rPr>
              <w:t>Р</w:t>
            </w:r>
            <w:proofErr w:type="gramEnd"/>
            <w:r w:rsidRPr="00AC67AB">
              <w:rPr>
                <w:rFonts w:ascii="Arial" w:hAnsi="Arial" w:cs="Arial"/>
                <w:sz w:val="20"/>
                <w:szCs w:val="20"/>
              </w:rPr>
              <w:t xml:space="preserve"> 1.5-2012 (пункт 4.4.2) информацию о таких документах в разделе</w:t>
            </w:r>
            <w:r>
              <w:rPr>
                <w:rFonts w:ascii="Arial" w:hAnsi="Arial" w:cs="Arial"/>
                <w:sz w:val="20"/>
                <w:szCs w:val="20"/>
              </w:rPr>
              <w:t xml:space="preserve"> </w:t>
            </w:r>
            <w:r w:rsidRPr="00AC67AB">
              <w:rPr>
                <w:rFonts w:ascii="Arial" w:hAnsi="Arial" w:cs="Arial"/>
                <w:sz w:val="20"/>
                <w:szCs w:val="20"/>
              </w:rPr>
              <w:t>«Нормативные ссылки» не приводят.</w:t>
            </w:r>
          </w:p>
        </w:tc>
        <w:tc>
          <w:tcPr>
            <w:tcW w:w="4112" w:type="dxa"/>
          </w:tcPr>
          <w:p w14:paraId="4C0A5866" w14:textId="00884D94" w:rsidR="00AD1A33" w:rsidRPr="00E207EE" w:rsidRDefault="00AD1A33" w:rsidP="00FC58D3">
            <w:pPr>
              <w:widowControl w:val="0"/>
              <w:ind w:left="0" w:firstLine="0"/>
              <w:jc w:val="both"/>
              <w:rPr>
                <w:rFonts w:ascii="Arial" w:eastAsia="Times New Roman" w:hAnsi="Arial" w:cs="Arial"/>
                <w:sz w:val="20"/>
                <w:szCs w:val="20"/>
                <w:lang w:eastAsia="ru-RU"/>
              </w:rPr>
            </w:pPr>
          </w:p>
        </w:tc>
      </w:tr>
      <w:tr w:rsidR="00AD1A33" w:rsidRPr="00E207EE" w14:paraId="61195BF5" w14:textId="77777777" w:rsidTr="00E73391">
        <w:tc>
          <w:tcPr>
            <w:tcW w:w="509" w:type="dxa"/>
          </w:tcPr>
          <w:p w14:paraId="750B138A" w14:textId="6F31A9AF" w:rsidR="00AD1A33" w:rsidRPr="00E207EE" w:rsidRDefault="00AD1A33" w:rsidP="00FC58D3">
            <w:pPr>
              <w:pStyle w:val="ad"/>
              <w:widowControl w:val="0"/>
              <w:numPr>
                <w:ilvl w:val="0"/>
                <w:numId w:val="19"/>
              </w:numPr>
              <w:ind w:left="0" w:firstLine="0"/>
              <w:jc w:val="both"/>
              <w:rPr>
                <w:rFonts w:ascii="Arial" w:hAnsi="Arial" w:cs="Arial"/>
                <w:sz w:val="20"/>
                <w:szCs w:val="20"/>
              </w:rPr>
            </w:pPr>
          </w:p>
        </w:tc>
        <w:tc>
          <w:tcPr>
            <w:tcW w:w="1584" w:type="dxa"/>
          </w:tcPr>
          <w:p w14:paraId="44F98167" w14:textId="45652686" w:rsidR="00AD1A33" w:rsidRDefault="00AD1A33"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32E63864" w14:textId="5BC778CA" w:rsidR="00AD1A33" w:rsidRPr="000F1CAD" w:rsidRDefault="00AD1A33"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49EF31F1" w14:textId="77777777" w:rsidR="00AD1A33" w:rsidRPr="00FD5EB3" w:rsidRDefault="00AD1A33" w:rsidP="00FC58D3">
            <w:pPr>
              <w:ind w:left="0" w:firstLine="0"/>
              <w:rPr>
                <w:rFonts w:ascii="Arial" w:hAnsi="Arial" w:cs="Arial"/>
                <w:b/>
                <w:bCs/>
                <w:color w:val="000000" w:themeColor="text1"/>
                <w:sz w:val="20"/>
                <w:szCs w:val="20"/>
                <w:u w:val="single"/>
              </w:rPr>
            </w:pPr>
            <w:r w:rsidRPr="00FD5EB3">
              <w:rPr>
                <w:rFonts w:ascii="Arial" w:hAnsi="Arial" w:cs="Arial"/>
                <w:b/>
                <w:bCs/>
                <w:color w:val="000000" w:themeColor="text1"/>
                <w:sz w:val="20"/>
                <w:szCs w:val="20"/>
                <w:u w:val="single"/>
              </w:rPr>
              <w:t>Замечание:</w:t>
            </w:r>
          </w:p>
          <w:p w14:paraId="450E245A" w14:textId="6A884F08" w:rsidR="00AD1A33" w:rsidRPr="00FD5EB3" w:rsidRDefault="00AD1A33" w:rsidP="00FC58D3">
            <w:pPr>
              <w:autoSpaceDE w:val="0"/>
              <w:autoSpaceDN w:val="0"/>
              <w:adjustRightInd w:val="0"/>
              <w:ind w:left="0" w:firstLine="0"/>
              <w:rPr>
                <w:rFonts w:ascii="Arial" w:hAnsi="Arial" w:cs="Arial"/>
                <w:bCs/>
                <w:sz w:val="20"/>
                <w:szCs w:val="20"/>
              </w:rPr>
            </w:pPr>
            <w:r w:rsidRPr="00FD5EB3">
              <w:rPr>
                <w:rFonts w:ascii="Arial" w:hAnsi="Arial" w:cs="Arial"/>
                <w:sz w:val="20"/>
                <w:szCs w:val="20"/>
              </w:rPr>
              <w:t xml:space="preserve">Исключить точку в конце наименования ГОСТ </w:t>
            </w:r>
            <w:proofErr w:type="gramStart"/>
            <w:r w:rsidRPr="00FD5EB3">
              <w:rPr>
                <w:rFonts w:ascii="Arial" w:hAnsi="Arial" w:cs="Arial"/>
                <w:sz w:val="20"/>
                <w:szCs w:val="20"/>
              </w:rPr>
              <w:t>Р</w:t>
            </w:r>
            <w:proofErr w:type="gramEnd"/>
            <w:r w:rsidRPr="00FD5EB3">
              <w:rPr>
                <w:rFonts w:ascii="Arial" w:hAnsi="Arial" w:cs="Arial"/>
                <w:sz w:val="20"/>
                <w:szCs w:val="20"/>
              </w:rPr>
              <w:t xml:space="preserve"> 2.521</w:t>
            </w:r>
          </w:p>
        </w:tc>
        <w:tc>
          <w:tcPr>
            <w:tcW w:w="4112" w:type="dxa"/>
          </w:tcPr>
          <w:p w14:paraId="4A956A3C" w14:textId="0814DED1" w:rsidR="00AD1A33" w:rsidRPr="00E207EE" w:rsidRDefault="00AD1A33" w:rsidP="00FC58D3">
            <w:pPr>
              <w:widowControl w:val="0"/>
              <w:ind w:left="0" w:firstLine="0"/>
              <w:jc w:val="both"/>
              <w:rPr>
                <w:rFonts w:ascii="Arial" w:eastAsia="Times New Roman" w:hAnsi="Arial" w:cs="Arial"/>
                <w:sz w:val="20"/>
                <w:szCs w:val="20"/>
                <w:lang w:eastAsia="ru-RU"/>
              </w:rPr>
            </w:pPr>
          </w:p>
        </w:tc>
      </w:tr>
      <w:tr w:rsidR="00AD1A33" w:rsidRPr="00E207EE" w14:paraId="1E5C010A" w14:textId="77777777" w:rsidTr="00E73391">
        <w:tc>
          <w:tcPr>
            <w:tcW w:w="509" w:type="dxa"/>
          </w:tcPr>
          <w:p w14:paraId="4D892DEE" w14:textId="77777777" w:rsidR="00AD1A33" w:rsidRPr="00E207EE" w:rsidRDefault="00AD1A33" w:rsidP="00FC58D3">
            <w:pPr>
              <w:pStyle w:val="ad"/>
              <w:widowControl w:val="0"/>
              <w:numPr>
                <w:ilvl w:val="0"/>
                <w:numId w:val="19"/>
              </w:numPr>
              <w:ind w:left="0" w:firstLine="0"/>
              <w:jc w:val="both"/>
              <w:rPr>
                <w:rFonts w:ascii="Arial" w:hAnsi="Arial" w:cs="Arial"/>
                <w:sz w:val="20"/>
                <w:szCs w:val="20"/>
              </w:rPr>
            </w:pPr>
          </w:p>
        </w:tc>
        <w:tc>
          <w:tcPr>
            <w:tcW w:w="1584" w:type="dxa"/>
          </w:tcPr>
          <w:p w14:paraId="22B3CF97" w14:textId="4AA08D69" w:rsidR="00AD1A33" w:rsidRDefault="00AD1A33"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672F9C4F" w14:textId="3E7C864C" w:rsidR="00AD1A33" w:rsidRDefault="00AD1A33"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2BBE9659" w14:textId="77777777" w:rsidR="00AD1A33" w:rsidRDefault="00AD1A33"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88C7557" w14:textId="499AAA0D" w:rsidR="00AD1A33" w:rsidRPr="00630513" w:rsidRDefault="00AD1A33" w:rsidP="00FC58D3">
            <w:pPr>
              <w:ind w:left="0" w:firstLine="0"/>
              <w:rPr>
                <w:rFonts w:asciiTheme="minorBidi" w:hAnsiTheme="minorBidi" w:cstheme="minorBidi"/>
                <w:sz w:val="20"/>
                <w:szCs w:val="20"/>
                <w:u w:val="single"/>
              </w:rPr>
            </w:pPr>
            <w:r w:rsidRPr="00D12CA0">
              <w:rPr>
                <w:rFonts w:asciiTheme="minorBidi" w:hAnsiTheme="minorBidi" w:cstheme="minorBidi"/>
                <w:sz w:val="20"/>
                <w:szCs w:val="20"/>
              </w:rPr>
              <w:t xml:space="preserve">ГОСТ </w:t>
            </w:r>
            <w:proofErr w:type="gramStart"/>
            <w:r w:rsidRPr="00D12CA0">
              <w:rPr>
                <w:rFonts w:asciiTheme="minorBidi" w:hAnsiTheme="minorBidi" w:cstheme="minorBidi"/>
                <w:sz w:val="20"/>
                <w:szCs w:val="20"/>
              </w:rPr>
              <w:t>Р</w:t>
            </w:r>
            <w:proofErr w:type="gramEnd"/>
            <w:r w:rsidRPr="00D12CA0">
              <w:rPr>
                <w:rFonts w:asciiTheme="minorBidi" w:hAnsiTheme="minorBidi" w:cstheme="minorBidi"/>
                <w:sz w:val="20"/>
                <w:szCs w:val="20"/>
              </w:rPr>
              <w:t xml:space="preserve"> 2.056, ГОСТ Р 2.057, ГОСТ Р 2.</w:t>
            </w:r>
            <w:r>
              <w:rPr>
                <w:rFonts w:asciiTheme="minorBidi" w:hAnsiTheme="minorBidi" w:cstheme="minorBidi"/>
                <w:sz w:val="20"/>
                <w:szCs w:val="20"/>
              </w:rPr>
              <w:t xml:space="preserve">305, ГОСТ Р 2.317 - </w:t>
            </w:r>
            <w:r w:rsidRPr="00D12CA0">
              <w:rPr>
                <w:rFonts w:asciiTheme="minorBidi" w:hAnsiTheme="minorBidi" w:cstheme="minorBidi"/>
                <w:sz w:val="20"/>
                <w:szCs w:val="20"/>
              </w:rPr>
              <w:t xml:space="preserve">Запись </w:t>
            </w:r>
            <w:r>
              <w:rPr>
                <w:rFonts w:asciiTheme="minorBidi" w:hAnsiTheme="minorBidi" w:cstheme="minorBidi"/>
                <w:sz w:val="20"/>
                <w:szCs w:val="20"/>
              </w:rPr>
              <w:t>«</w:t>
            </w:r>
            <w:r w:rsidRPr="00D12CA0">
              <w:rPr>
                <w:rFonts w:asciiTheme="minorBidi" w:hAnsiTheme="minorBidi" w:cstheme="minorBidi"/>
                <w:sz w:val="20"/>
                <w:szCs w:val="20"/>
                <w:lang w:bidi="ru-RU"/>
              </w:rPr>
              <w:t>(проект, первая редакция)</w:t>
            </w:r>
            <w:r>
              <w:rPr>
                <w:rFonts w:asciiTheme="minorBidi" w:hAnsiTheme="minorBidi" w:cstheme="minorBidi"/>
                <w:sz w:val="20"/>
                <w:szCs w:val="20"/>
                <w:lang w:bidi="ru-RU"/>
              </w:rPr>
              <w:t>»</w:t>
            </w:r>
            <w:r w:rsidRPr="00D12CA0">
              <w:rPr>
                <w:rFonts w:asciiTheme="minorBidi" w:hAnsiTheme="minorBidi" w:cstheme="minorBidi"/>
                <w:sz w:val="20"/>
                <w:szCs w:val="20"/>
                <w:lang w:bidi="ru-RU"/>
              </w:rPr>
              <w:t xml:space="preserve"> не является частью названия проектов: поэтому – либо убрать вообще, либо дать </w:t>
            </w:r>
            <w:r w:rsidRPr="00D12CA0">
              <w:rPr>
                <w:rFonts w:asciiTheme="minorBidi" w:hAnsiTheme="minorBidi" w:cstheme="minorBidi"/>
                <w:iCs/>
                <w:sz w:val="20"/>
                <w:szCs w:val="20"/>
                <w:lang w:bidi="ru-RU"/>
              </w:rPr>
              <w:t>курсивом</w:t>
            </w:r>
            <w:r w:rsidRPr="00D12CA0">
              <w:rPr>
                <w:rFonts w:asciiTheme="minorBidi" w:hAnsiTheme="minorBidi" w:cstheme="minorBidi"/>
                <w:sz w:val="20"/>
                <w:szCs w:val="20"/>
                <w:lang w:bidi="ru-RU"/>
              </w:rPr>
              <w:t>, как авторскую пометку или временный комментарий (для всех четырёх стандартов).</w:t>
            </w:r>
          </w:p>
        </w:tc>
        <w:tc>
          <w:tcPr>
            <w:tcW w:w="4112" w:type="dxa"/>
          </w:tcPr>
          <w:p w14:paraId="2F7E6100" w14:textId="23B4A64F" w:rsidR="00AD1A33" w:rsidRPr="00E207EE" w:rsidRDefault="00AD1A33" w:rsidP="00FC58D3">
            <w:pPr>
              <w:widowControl w:val="0"/>
              <w:ind w:left="0" w:firstLine="0"/>
              <w:jc w:val="both"/>
              <w:rPr>
                <w:rFonts w:ascii="Arial" w:eastAsia="Times New Roman" w:hAnsi="Arial" w:cs="Arial"/>
                <w:sz w:val="20"/>
                <w:szCs w:val="20"/>
                <w:lang w:eastAsia="ru-RU"/>
              </w:rPr>
            </w:pPr>
          </w:p>
        </w:tc>
      </w:tr>
      <w:tr w:rsidR="00E73391" w:rsidRPr="00E207EE" w14:paraId="3EF32B58" w14:textId="77777777" w:rsidTr="00E73391">
        <w:tc>
          <w:tcPr>
            <w:tcW w:w="509" w:type="dxa"/>
          </w:tcPr>
          <w:p w14:paraId="45B13BE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B552979"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D24E524"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28F074D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01B14AD" w14:textId="77777777" w:rsidR="00E73391" w:rsidRPr="00D12CA0" w:rsidRDefault="00E73391" w:rsidP="00FC58D3">
            <w:pPr>
              <w:pStyle w:val="ad"/>
              <w:widowControl w:val="0"/>
              <w:autoSpaceDE w:val="0"/>
              <w:autoSpaceDN w:val="0"/>
              <w:ind w:left="0" w:firstLine="0"/>
              <w:contextualSpacing w:val="0"/>
              <w:rPr>
                <w:rFonts w:asciiTheme="minorBidi" w:hAnsiTheme="minorBidi" w:cstheme="minorBidi"/>
                <w:sz w:val="20"/>
                <w:szCs w:val="20"/>
              </w:rPr>
            </w:pPr>
            <w:r w:rsidRPr="00D12CA0">
              <w:rPr>
                <w:rFonts w:asciiTheme="minorBidi" w:hAnsiTheme="minorBidi" w:cstheme="minorBidi"/>
                <w:sz w:val="20"/>
                <w:szCs w:val="20"/>
              </w:rPr>
              <w:t xml:space="preserve">Ссылки на ГОСТ </w:t>
            </w:r>
            <w:proofErr w:type="gramStart"/>
            <w:r w:rsidRPr="00D12CA0">
              <w:rPr>
                <w:rFonts w:asciiTheme="minorBidi" w:hAnsiTheme="minorBidi" w:cstheme="minorBidi"/>
                <w:sz w:val="20"/>
                <w:szCs w:val="20"/>
              </w:rPr>
              <w:t>Р</w:t>
            </w:r>
            <w:proofErr w:type="gramEnd"/>
            <w:r w:rsidRPr="00D12CA0">
              <w:rPr>
                <w:rFonts w:asciiTheme="minorBidi" w:hAnsiTheme="minorBidi" w:cstheme="minorBidi"/>
                <w:sz w:val="20"/>
                <w:szCs w:val="20"/>
              </w:rPr>
              <w:t xml:space="preserve"> 2.056 и ГОСТ Р 2.057 даются только в Примечании п.4.2 (стр.3) и такие ссылки могут быть только справочными. Тогда:</w:t>
            </w:r>
          </w:p>
          <w:p w14:paraId="1B777C48" w14:textId="176C62B2" w:rsidR="00E73391" w:rsidRPr="00630513" w:rsidRDefault="00E73391" w:rsidP="00FC58D3">
            <w:pPr>
              <w:ind w:left="0" w:firstLine="0"/>
              <w:rPr>
                <w:rFonts w:ascii="Arial" w:hAnsi="Arial" w:cs="Arial"/>
                <w:color w:val="000000" w:themeColor="text1"/>
                <w:sz w:val="20"/>
                <w:szCs w:val="20"/>
              </w:rPr>
            </w:pPr>
            <w:r w:rsidRPr="00D12CA0">
              <w:rPr>
                <w:rFonts w:asciiTheme="minorBidi" w:hAnsiTheme="minorBidi" w:cstheme="minorBidi"/>
                <w:sz w:val="20"/>
                <w:szCs w:val="20"/>
              </w:rPr>
              <w:t xml:space="preserve">- исключить ГОСТ </w:t>
            </w:r>
            <w:proofErr w:type="gramStart"/>
            <w:r w:rsidRPr="00D12CA0">
              <w:rPr>
                <w:rFonts w:asciiTheme="minorBidi" w:hAnsiTheme="minorBidi" w:cstheme="minorBidi"/>
                <w:sz w:val="20"/>
                <w:szCs w:val="20"/>
              </w:rPr>
              <w:t>Р</w:t>
            </w:r>
            <w:proofErr w:type="gramEnd"/>
            <w:r w:rsidRPr="00D12CA0">
              <w:rPr>
                <w:rFonts w:asciiTheme="minorBidi" w:hAnsiTheme="minorBidi" w:cstheme="minorBidi"/>
                <w:sz w:val="20"/>
                <w:szCs w:val="20"/>
              </w:rPr>
              <w:t xml:space="preserve"> 2.056 и </w:t>
            </w:r>
            <w:r>
              <w:rPr>
                <w:rFonts w:asciiTheme="minorBidi" w:hAnsiTheme="minorBidi" w:cstheme="minorBidi"/>
                <w:sz w:val="20"/>
                <w:szCs w:val="20"/>
              </w:rPr>
              <w:t xml:space="preserve">ГОСТ Р 2.057 из перечня Раздела </w:t>
            </w:r>
            <w:r w:rsidRPr="00D12CA0">
              <w:rPr>
                <w:rFonts w:asciiTheme="minorBidi" w:hAnsiTheme="minorBidi" w:cstheme="minorBidi"/>
                <w:sz w:val="20"/>
                <w:szCs w:val="20"/>
              </w:rPr>
              <w:t>2.</w:t>
            </w:r>
          </w:p>
        </w:tc>
        <w:tc>
          <w:tcPr>
            <w:tcW w:w="4112" w:type="dxa"/>
          </w:tcPr>
          <w:p w14:paraId="51E7A6B4" w14:textId="645CF462"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9B63F2D" w14:textId="77777777" w:rsidTr="00E73391">
        <w:tc>
          <w:tcPr>
            <w:tcW w:w="509" w:type="dxa"/>
          </w:tcPr>
          <w:p w14:paraId="5EA8ECB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18F52E7" w14:textId="2FA252A7" w:rsidR="00E73391" w:rsidRDefault="00E73391"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26C1087" w14:textId="35816803" w:rsidR="00E73391"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77A6B2C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6C2F61E" w14:textId="3753C96A" w:rsidR="00E73391" w:rsidRPr="00D54EC6" w:rsidRDefault="00E73391" w:rsidP="00FC58D3">
            <w:pPr>
              <w:pStyle w:val="a7"/>
              <w:jc w:val="left"/>
              <w:rPr>
                <w:rFonts w:ascii="Arial" w:hAnsi="Arial" w:cs="Arial"/>
                <w:sz w:val="20"/>
                <w:szCs w:val="20"/>
              </w:rPr>
            </w:pPr>
            <w:r w:rsidRPr="00535151">
              <w:rPr>
                <w:rFonts w:asciiTheme="minorBidi" w:hAnsiTheme="minorBidi" w:cstheme="minorBidi"/>
                <w:sz w:val="20"/>
                <w:szCs w:val="20"/>
              </w:rPr>
              <w:t>В разделе приведены ссылки на проектные док</w:t>
            </w:r>
            <w:r>
              <w:rPr>
                <w:rFonts w:asciiTheme="minorBidi" w:hAnsiTheme="minorBidi" w:cstheme="minorBidi"/>
                <w:sz w:val="20"/>
                <w:szCs w:val="20"/>
              </w:rPr>
              <w:t xml:space="preserve">ументы, что противоречит 3.6.9 </w:t>
            </w:r>
            <w:r w:rsidRPr="00535151">
              <w:rPr>
                <w:rFonts w:asciiTheme="minorBidi" w:hAnsiTheme="minorBidi" w:cstheme="minorBidi"/>
                <w:sz w:val="20"/>
                <w:szCs w:val="20"/>
              </w:rPr>
              <w:t xml:space="preserve">ГОСТ </w:t>
            </w:r>
            <w:proofErr w:type="gramStart"/>
            <w:r w:rsidRPr="00535151">
              <w:rPr>
                <w:rFonts w:asciiTheme="minorBidi" w:hAnsiTheme="minorBidi" w:cstheme="minorBidi"/>
                <w:sz w:val="20"/>
                <w:szCs w:val="20"/>
              </w:rPr>
              <w:t>Р</w:t>
            </w:r>
            <w:proofErr w:type="gramEnd"/>
            <w:r w:rsidRPr="00535151">
              <w:rPr>
                <w:rFonts w:asciiTheme="minorBidi" w:hAnsiTheme="minorBidi" w:cstheme="minorBidi"/>
                <w:sz w:val="20"/>
                <w:szCs w:val="20"/>
              </w:rPr>
              <w:t xml:space="preserve"> 1.5-2012.</w:t>
            </w:r>
          </w:p>
        </w:tc>
        <w:tc>
          <w:tcPr>
            <w:tcW w:w="4112" w:type="dxa"/>
          </w:tcPr>
          <w:p w14:paraId="4068A607" w14:textId="5D184754"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8F30B2" w14:paraId="7EC3BF54" w14:textId="77777777" w:rsidTr="00E73391">
        <w:tc>
          <w:tcPr>
            <w:tcW w:w="509" w:type="dxa"/>
          </w:tcPr>
          <w:p w14:paraId="4E14B6F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BBC872A" w14:textId="368FF9DE" w:rsidR="00E73391" w:rsidRDefault="00E73391"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5A9A10C7" w14:textId="3C51F38E" w:rsidR="00E73391" w:rsidRPr="000378E1"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2A36FA77"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04216F4" w14:textId="77777777" w:rsidR="00E73391" w:rsidRPr="009971EB" w:rsidRDefault="00E73391" w:rsidP="00FC58D3">
            <w:pPr>
              <w:pStyle w:val="a7"/>
              <w:jc w:val="left"/>
              <w:rPr>
                <w:rFonts w:ascii="Arial" w:hAnsi="Arial" w:cs="Arial"/>
                <w:sz w:val="20"/>
                <w:szCs w:val="20"/>
              </w:rPr>
            </w:pPr>
            <w:r w:rsidRPr="009971EB">
              <w:rPr>
                <w:rFonts w:ascii="Arial" w:hAnsi="Arial" w:cs="Arial"/>
                <w:sz w:val="20"/>
                <w:szCs w:val="20"/>
              </w:rPr>
              <w:t>В перечислении недостаточно знаков препинания</w:t>
            </w:r>
          </w:p>
          <w:p w14:paraId="454FFCA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2775167" w14:textId="77777777" w:rsidR="00E73391" w:rsidRPr="009971EB" w:rsidRDefault="00E73391" w:rsidP="00FC58D3">
            <w:pPr>
              <w:pStyle w:val="a7"/>
              <w:jc w:val="left"/>
              <w:rPr>
                <w:rFonts w:ascii="Arial" w:hAnsi="Arial" w:cs="Arial"/>
                <w:sz w:val="20"/>
                <w:szCs w:val="20"/>
              </w:rPr>
            </w:pPr>
            <w:r w:rsidRPr="009971EB">
              <w:rPr>
                <w:rFonts w:ascii="Arial" w:hAnsi="Arial" w:cs="Arial"/>
                <w:sz w:val="20"/>
                <w:szCs w:val="20"/>
              </w:rPr>
              <w:t>После обозначения государственного стандарта ставить точку, после элемента перечисления ставить точку с запятой.</w:t>
            </w:r>
          </w:p>
          <w:p w14:paraId="4349C80C" w14:textId="77777777" w:rsidR="00E73391" w:rsidRPr="00467697" w:rsidRDefault="00E73391" w:rsidP="00FC58D3">
            <w:pPr>
              <w:autoSpaceDE w:val="0"/>
              <w:autoSpaceDN w:val="0"/>
              <w:adjustRightInd w:val="0"/>
              <w:ind w:left="0" w:firstLine="0"/>
              <w:rPr>
                <w:rFonts w:ascii="Arial" w:hAnsi="Arial" w:cs="Arial"/>
                <w:b/>
                <w:sz w:val="20"/>
                <w:szCs w:val="20"/>
                <w:u w:val="single"/>
                <w:lang w:val="en-US"/>
              </w:rPr>
            </w:pPr>
            <w:r w:rsidRPr="003E486B">
              <w:rPr>
                <w:rFonts w:ascii="Arial" w:hAnsi="Arial" w:cs="Arial"/>
                <w:b/>
                <w:sz w:val="20"/>
                <w:szCs w:val="20"/>
                <w:u w:val="single"/>
              </w:rPr>
              <w:t>Обоснование</w:t>
            </w:r>
            <w:r w:rsidRPr="00467697">
              <w:rPr>
                <w:rFonts w:ascii="Arial" w:hAnsi="Arial" w:cs="Arial"/>
                <w:b/>
                <w:sz w:val="20"/>
                <w:szCs w:val="20"/>
                <w:u w:val="single"/>
                <w:lang w:val="en-US"/>
              </w:rPr>
              <w:t>:</w:t>
            </w:r>
          </w:p>
          <w:p w14:paraId="567AB030" w14:textId="77777777" w:rsidR="00E73391" w:rsidRPr="00467697" w:rsidRDefault="00E73391" w:rsidP="00FC58D3">
            <w:pPr>
              <w:pStyle w:val="a7"/>
              <w:jc w:val="left"/>
              <w:rPr>
                <w:rFonts w:ascii="Arial" w:hAnsi="Arial" w:cs="Arial"/>
                <w:sz w:val="20"/>
                <w:szCs w:val="20"/>
                <w:lang w:val="en-US"/>
              </w:rPr>
            </w:pPr>
            <w:r w:rsidRPr="00467697">
              <w:rPr>
                <w:rFonts w:ascii="Arial" w:hAnsi="Arial" w:cs="Arial"/>
                <w:sz w:val="20"/>
                <w:szCs w:val="20"/>
                <w:lang w:val="en-US"/>
              </w:rPr>
              <w:t>therules.ru/semicolon/</w:t>
            </w:r>
          </w:p>
          <w:p w14:paraId="638276CF" w14:textId="3BC5FE20" w:rsidR="00E73391" w:rsidRPr="00467697" w:rsidRDefault="00E73391" w:rsidP="00FC58D3">
            <w:pPr>
              <w:pStyle w:val="a7"/>
              <w:jc w:val="left"/>
              <w:rPr>
                <w:rFonts w:ascii="Arial" w:hAnsi="Arial" w:cs="Arial"/>
                <w:sz w:val="20"/>
                <w:szCs w:val="20"/>
                <w:lang w:val="en-US"/>
              </w:rPr>
            </w:pPr>
            <w:r w:rsidRPr="00467697">
              <w:rPr>
                <w:rFonts w:ascii="Arial" w:hAnsi="Arial" w:cs="Arial"/>
                <w:sz w:val="20"/>
                <w:szCs w:val="20"/>
                <w:lang w:val="en-US"/>
              </w:rPr>
              <w:t>therules.ru/full-stop/</w:t>
            </w:r>
          </w:p>
        </w:tc>
        <w:tc>
          <w:tcPr>
            <w:tcW w:w="4112" w:type="dxa"/>
          </w:tcPr>
          <w:p w14:paraId="1F14DF35" w14:textId="07753D15" w:rsidR="00E73391" w:rsidRPr="00E73391" w:rsidRDefault="00E73391" w:rsidP="00E73391">
            <w:pPr>
              <w:widowControl w:val="0"/>
              <w:ind w:left="0" w:firstLine="0"/>
              <w:jc w:val="both"/>
              <w:rPr>
                <w:rFonts w:ascii="Arial" w:eastAsia="Times New Roman" w:hAnsi="Arial" w:cs="Arial"/>
                <w:sz w:val="20"/>
                <w:szCs w:val="20"/>
                <w:lang w:eastAsia="ru-RU"/>
              </w:rPr>
            </w:pPr>
          </w:p>
        </w:tc>
      </w:tr>
      <w:tr w:rsidR="00E73391" w:rsidRPr="00127113" w14:paraId="33B12CD2" w14:textId="77777777" w:rsidTr="00E73391">
        <w:tc>
          <w:tcPr>
            <w:tcW w:w="509" w:type="dxa"/>
          </w:tcPr>
          <w:p w14:paraId="5B8447BF" w14:textId="4C5F47AA" w:rsidR="00E73391" w:rsidRPr="0081574B"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CC1571B" w14:textId="2F11339B" w:rsidR="00E73391" w:rsidRDefault="00E73391" w:rsidP="00FC58D3">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20379628" w14:textId="19DBFAC0" w:rsidR="00E73391" w:rsidRDefault="00E73391" w:rsidP="00FC58D3">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lastRenderedPageBreak/>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46BE1B9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0F882D03" w14:textId="441E1FE2" w:rsidR="00E73391" w:rsidRPr="00127113"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Исключи</w:t>
            </w:r>
            <w:r>
              <w:rPr>
                <w:rFonts w:asciiTheme="minorBidi" w:hAnsiTheme="minorBidi" w:cstheme="minorBidi"/>
                <w:sz w:val="20"/>
                <w:szCs w:val="20"/>
              </w:rPr>
              <w:t>ть ссылку на ГОСТ </w:t>
            </w:r>
            <w:proofErr w:type="gramStart"/>
            <w:r>
              <w:rPr>
                <w:rFonts w:asciiTheme="minorBidi" w:hAnsiTheme="minorBidi" w:cstheme="minorBidi"/>
                <w:sz w:val="20"/>
                <w:szCs w:val="20"/>
              </w:rPr>
              <w:t>Р</w:t>
            </w:r>
            <w:proofErr w:type="gramEnd"/>
            <w:r>
              <w:rPr>
                <w:rFonts w:asciiTheme="minorBidi" w:hAnsiTheme="minorBidi" w:cstheme="minorBidi"/>
                <w:sz w:val="20"/>
                <w:szCs w:val="20"/>
              </w:rPr>
              <w:t xml:space="preserve"> 2.109 либо </w:t>
            </w:r>
            <w:r w:rsidRPr="00CC5097">
              <w:rPr>
                <w:rFonts w:asciiTheme="minorBidi" w:hAnsiTheme="minorBidi" w:cstheme="minorBidi"/>
                <w:sz w:val="20"/>
                <w:szCs w:val="20"/>
              </w:rPr>
              <w:t xml:space="preserve">привести в тексте </w:t>
            </w:r>
            <w:r w:rsidRPr="00CC5097">
              <w:rPr>
                <w:rFonts w:asciiTheme="minorBidi" w:hAnsiTheme="minorBidi" w:cstheme="minorBidi"/>
                <w:sz w:val="20"/>
                <w:szCs w:val="20"/>
              </w:rPr>
              <w:lastRenderedPageBreak/>
              <w:t>стандарта (отсутствует)</w:t>
            </w:r>
          </w:p>
        </w:tc>
        <w:tc>
          <w:tcPr>
            <w:tcW w:w="4112" w:type="dxa"/>
          </w:tcPr>
          <w:p w14:paraId="76339392" w14:textId="37B500C2" w:rsidR="00E73391" w:rsidRPr="00127113" w:rsidRDefault="00E73391" w:rsidP="00FC58D3">
            <w:pPr>
              <w:widowControl w:val="0"/>
              <w:ind w:left="0" w:firstLine="0"/>
              <w:jc w:val="both"/>
              <w:rPr>
                <w:rFonts w:ascii="Arial" w:eastAsia="Times New Roman" w:hAnsi="Arial" w:cs="Arial"/>
                <w:sz w:val="20"/>
                <w:szCs w:val="20"/>
                <w:lang w:eastAsia="ru-RU"/>
              </w:rPr>
            </w:pPr>
          </w:p>
        </w:tc>
      </w:tr>
      <w:tr w:rsidR="00E73391" w:rsidRPr="00127113" w14:paraId="4BE41F85" w14:textId="77777777" w:rsidTr="00E73391">
        <w:tc>
          <w:tcPr>
            <w:tcW w:w="509" w:type="dxa"/>
          </w:tcPr>
          <w:p w14:paraId="181C68D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4EDB3C8" w14:textId="5B3CD3D7" w:rsidR="00E73391" w:rsidRDefault="00E73391" w:rsidP="00FC58D3">
            <w:pPr>
              <w:widowControl w:val="0"/>
              <w:ind w:left="0" w:firstLine="0"/>
              <w:jc w:val="both"/>
              <w:rPr>
                <w:rFonts w:ascii="Arial" w:hAnsi="Arial" w:cs="Arial"/>
                <w:sz w:val="20"/>
                <w:szCs w:val="20"/>
              </w:rPr>
            </w:pPr>
            <w:r w:rsidRPr="008677E3">
              <w:rPr>
                <w:rFonts w:ascii="Arial" w:eastAsia="Times New Roman" w:hAnsi="Arial" w:cs="Arial"/>
                <w:sz w:val="20"/>
                <w:szCs w:val="20"/>
                <w:lang w:eastAsia="ru-RU"/>
              </w:rPr>
              <w:t>2</w:t>
            </w:r>
          </w:p>
        </w:tc>
        <w:tc>
          <w:tcPr>
            <w:tcW w:w="2410" w:type="dxa"/>
          </w:tcPr>
          <w:p w14:paraId="7E16B1D1" w14:textId="4797C635" w:rsidR="00E73391" w:rsidRPr="005A7F8F" w:rsidRDefault="00E73391" w:rsidP="00FC58D3">
            <w:pPr>
              <w:widowControl w:val="0"/>
              <w:ind w:left="0" w:firstLine="0"/>
              <w:jc w:val="center"/>
              <w:rPr>
                <w:rFonts w:ascii="Arial" w:hAnsi="Arial" w:cs="Arial"/>
                <w:sz w:val="20"/>
                <w:szCs w:val="20"/>
              </w:rPr>
            </w:pPr>
            <w:r w:rsidRPr="00795E12">
              <w:rPr>
                <w:rFonts w:ascii="Arial" w:hAnsi="Arial" w:cs="Arial"/>
                <w:sz w:val="20"/>
                <w:szCs w:val="20"/>
              </w:rPr>
              <w:t xml:space="preserve">ТК 023 «Нефтяная и газовая промышленность», № 259/2-2024 от 18.02.2024 г. (АО «Газпром </w:t>
            </w:r>
            <w:proofErr w:type="spellStart"/>
            <w:r w:rsidRPr="00795E12">
              <w:rPr>
                <w:rFonts w:ascii="Arial" w:hAnsi="Arial" w:cs="Arial"/>
                <w:sz w:val="20"/>
                <w:szCs w:val="20"/>
              </w:rPr>
              <w:t>промгаз</w:t>
            </w:r>
            <w:proofErr w:type="spellEnd"/>
            <w:r w:rsidRPr="00795E12">
              <w:rPr>
                <w:rFonts w:ascii="Arial" w:hAnsi="Arial" w:cs="Arial"/>
                <w:sz w:val="20"/>
                <w:szCs w:val="20"/>
              </w:rPr>
              <w:t>»)</w:t>
            </w:r>
          </w:p>
        </w:tc>
        <w:tc>
          <w:tcPr>
            <w:tcW w:w="6377" w:type="dxa"/>
          </w:tcPr>
          <w:p w14:paraId="249BB6B2" w14:textId="77777777" w:rsidR="00E73391" w:rsidRPr="00795E12" w:rsidRDefault="00E73391" w:rsidP="00FC58D3">
            <w:pPr>
              <w:ind w:left="0" w:firstLine="0"/>
              <w:rPr>
                <w:rFonts w:ascii="Arial" w:hAnsi="Arial" w:cs="Arial"/>
                <w:b/>
                <w:bCs/>
                <w:color w:val="000000" w:themeColor="text1"/>
                <w:sz w:val="20"/>
                <w:szCs w:val="20"/>
                <w:u w:val="single"/>
              </w:rPr>
            </w:pPr>
            <w:r w:rsidRPr="00795E12">
              <w:rPr>
                <w:rFonts w:ascii="Arial" w:hAnsi="Arial" w:cs="Arial"/>
                <w:b/>
                <w:bCs/>
                <w:color w:val="000000" w:themeColor="text1"/>
                <w:sz w:val="20"/>
                <w:szCs w:val="20"/>
                <w:u w:val="single"/>
              </w:rPr>
              <w:t>Замечание:</w:t>
            </w:r>
          </w:p>
          <w:p w14:paraId="04BCA388" w14:textId="77777777" w:rsidR="00E73391" w:rsidRPr="00795E12" w:rsidRDefault="00E73391" w:rsidP="00FC58D3">
            <w:pPr>
              <w:autoSpaceDE w:val="0"/>
              <w:autoSpaceDN w:val="0"/>
              <w:adjustRightInd w:val="0"/>
              <w:ind w:left="0" w:firstLine="0"/>
              <w:rPr>
                <w:rFonts w:ascii="Arial" w:hAnsi="Arial" w:cs="Arial"/>
                <w:bCs/>
                <w:sz w:val="20"/>
                <w:szCs w:val="20"/>
              </w:rPr>
            </w:pPr>
            <w:r w:rsidRPr="00795E12">
              <w:rPr>
                <w:rFonts w:ascii="Arial" w:hAnsi="Arial" w:cs="Arial"/>
                <w:sz w:val="20"/>
                <w:szCs w:val="20"/>
              </w:rPr>
              <w:t>Три норматива имеют статус: проект, первая редакция</w:t>
            </w:r>
          </w:p>
          <w:p w14:paraId="47B0A349" w14:textId="77777777" w:rsidR="00E73391" w:rsidRPr="004D490E" w:rsidRDefault="00E73391" w:rsidP="00FC58D3">
            <w:pPr>
              <w:pStyle w:val="a7"/>
              <w:jc w:val="left"/>
              <w:rPr>
                <w:rFonts w:ascii="Arial" w:hAnsi="Arial" w:cs="Arial"/>
                <w:b/>
                <w:bCs/>
                <w:sz w:val="20"/>
                <w:szCs w:val="20"/>
                <w:u w:val="single"/>
              </w:rPr>
            </w:pPr>
          </w:p>
        </w:tc>
        <w:tc>
          <w:tcPr>
            <w:tcW w:w="4112" w:type="dxa"/>
          </w:tcPr>
          <w:p w14:paraId="5E750F98" w14:textId="35EAD9CF" w:rsidR="00E73391" w:rsidRPr="00127113" w:rsidRDefault="00E73391" w:rsidP="00FC58D3">
            <w:pPr>
              <w:widowControl w:val="0"/>
              <w:ind w:left="0" w:firstLine="0"/>
              <w:jc w:val="both"/>
              <w:rPr>
                <w:rFonts w:ascii="Arial" w:eastAsia="Times New Roman" w:hAnsi="Arial" w:cs="Arial"/>
                <w:sz w:val="20"/>
                <w:szCs w:val="20"/>
                <w:lang w:eastAsia="ru-RU"/>
              </w:rPr>
            </w:pPr>
          </w:p>
        </w:tc>
      </w:tr>
      <w:tr w:rsidR="00E73391" w:rsidRPr="00127113" w14:paraId="647D510E" w14:textId="77777777" w:rsidTr="00E73391">
        <w:tc>
          <w:tcPr>
            <w:tcW w:w="509" w:type="dxa"/>
          </w:tcPr>
          <w:p w14:paraId="5396040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D26255D" w14:textId="024F7B7C" w:rsidR="00E73391" w:rsidRPr="00EC4B48" w:rsidRDefault="00E73391" w:rsidP="00FC58D3">
            <w:pPr>
              <w:widowControl w:val="0"/>
              <w:ind w:left="0" w:firstLine="0"/>
              <w:jc w:val="both"/>
              <w:rPr>
                <w:rFonts w:ascii="Arial" w:hAnsi="Arial" w:cs="Arial"/>
                <w:sz w:val="20"/>
                <w:szCs w:val="20"/>
                <w:lang w:val="en-US"/>
              </w:rPr>
            </w:pPr>
            <w:r>
              <w:rPr>
                <w:rFonts w:ascii="Arial" w:eastAsia="Times New Roman" w:hAnsi="Arial" w:cs="Arial"/>
                <w:sz w:val="20"/>
                <w:szCs w:val="20"/>
                <w:lang w:eastAsia="ru-RU"/>
              </w:rPr>
              <w:t>2</w:t>
            </w:r>
          </w:p>
        </w:tc>
        <w:tc>
          <w:tcPr>
            <w:tcW w:w="2410" w:type="dxa"/>
          </w:tcPr>
          <w:p w14:paraId="7B7434ED" w14:textId="3E40ECE2" w:rsidR="00E73391" w:rsidRPr="005A7F8F"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(Ассоциация сварщиков полимерных материалов)</w:t>
            </w:r>
          </w:p>
        </w:tc>
        <w:tc>
          <w:tcPr>
            <w:tcW w:w="6377" w:type="dxa"/>
          </w:tcPr>
          <w:p w14:paraId="5BCC73B7"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4D802D9D" w14:textId="77777777" w:rsidR="00E73391" w:rsidRPr="00436ABA" w:rsidRDefault="00E73391" w:rsidP="00FC58D3">
            <w:pPr>
              <w:autoSpaceDE w:val="0"/>
              <w:autoSpaceDN w:val="0"/>
              <w:adjustRightInd w:val="0"/>
              <w:ind w:left="0" w:firstLine="0"/>
              <w:rPr>
                <w:rFonts w:ascii="Arial" w:hAnsi="Arial" w:cs="Arial"/>
                <w:bCs/>
                <w:sz w:val="20"/>
                <w:szCs w:val="20"/>
              </w:rPr>
            </w:pPr>
            <w:r>
              <w:rPr>
                <w:rFonts w:ascii="Arial" w:hAnsi="Arial" w:cs="Arial"/>
                <w:bCs/>
                <w:sz w:val="20"/>
                <w:szCs w:val="20"/>
              </w:rPr>
              <w:t xml:space="preserve">Исключить ГОСТ </w:t>
            </w:r>
            <w:proofErr w:type="gramStart"/>
            <w:r>
              <w:rPr>
                <w:rFonts w:ascii="Arial" w:hAnsi="Arial" w:cs="Arial"/>
                <w:bCs/>
                <w:sz w:val="20"/>
                <w:szCs w:val="20"/>
              </w:rPr>
              <w:t>Р</w:t>
            </w:r>
            <w:proofErr w:type="gramEnd"/>
            <w:r>
              <w:rPr>
                <w:rFonts w:ascii="Arial" w:hAnsi="Arial" w:cs="Arial"/>
                <w:bCs/>
                <w:sz w:val="20"/>
                <w:szCs w:val="20"/>
              </w:rPr>
              <w:t xml:space="preserve"> 2.109 из раздела 2 или дать на него ссылку в тексте</w:t>
            </w:r>
          </w:p>
          <w:p w14:paraId="4962BCB9" w14:textId="77777777" w:rsidR="00E73391" w:rsidRPr="00436ABA" w:rsidRDefault="00E73391" w:rsidP="00FC58D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41F67A0" w14:textId="6BEED321" w:rsidR="00E73391" w:rsidRPr="004D490E" w:rsidRDefault="00E73391" w:rsidP="00FC58D3">
            <w:pPr>
              <w:pStyle w:val="a7"/>
              <w:jc w:val="left"/>
              <w:rPr>
                <w:rFonts w:ascii="Arial" w:hAnsi="Arial" w:cs="Arial"/>
                <w:b/>
                <w:bCs/>
                <w:sz w:val="20"/>
                <w:szCs w:val="20"/>
                <w:u w:val="single"/>
              </w:rPr>
            </w:pPr>
            <w:r w:rsidRPr="00603D2A">
              <w:rPr>
                <w:rFonts w:ascii="Arial" w:hAnsi="Arial" w:cs="Arial"/>
                <w:color w:val="000000" w:themeColor="text1"/>
                <w:sz w:val="20"/>
                <w:szCs w:val="20"/>
              </w:rPr>
              <w:t xml:space="preserve">В первой редакции проекта ГОСТ </w:t>
            </w:r>
            <w:proofErr w:type="gramStart"/>
            <w:r w:rsidRPr="00603D2A">
              <w:rPr>
                <w:rFonts w:ascii="Arial" w:hAnsi="Arial" w:cs="Arial"/>
                <w:color w:val="000000" w:themeColor="text1"/>
                <w:sz w:val="20"/>
                <w:szCs w:val="20"/>
              </w:rPr>
              <w:t>Р</w:t>
            </w:r>
            <w:proofErr w:type="gramEnd"/>
            <w:r w:rsidRPr="00603D2A">
              <w:rPr>
                <w:rFonts w:ascii="Arial" w:hAnsi="Arial" w:cs="Arial"/>
                <w:color w:val="000000" w:themeColor="text1"/>
                <w:sz w:val="20"/>
                <w:szCs w:val="20"/>
              </w:rPr>
              <w:t xml:space="preserve"> в тексте отсутствует ссылка на ГОСТ Р 2.109</w:t>
            </w:r>
          </w:p>
        </w:tc>
        <w:tc>
          <w:tcPr>
            <w:tcW w:w="4112" w:type="dxa"/>
          </w:tcPr>
          <w:p w14:paraId="33D744F6" w14:textId="0DB2B10B" w:rsidR="00E73391" w:rsidRPr="00127113" w:rsidRDefault="00E73391" w:rsidP="00FC58D3">
            <w:pPr>
              <w:widowControl w:val="0"/>
              <w:ind w:left="0" w:firstLine="0"/>
              <w:jc w:val="both"/>
              <w:rPr>
                <w:rFonts w:ascii="Arial" w:eastAsia="Times New Roman" w:hAnsi="Arial" w:cs="Arial"/>
                <w:sz w:val="20"/>
                <w:szCs w:val="20"/>
                <w:lang w:eastAsia="ru-RU"/>
              </w:rPr>
            </w:pPr>
          </w:p>
        </w:tc>
      </w:tr>
      <w:tr w:rsidR="00E73391" w:rsidRPr="00127113" w14:paraId="5AF74E2C" w14:textId="77777777" w:rsidTr="00E73391">
        <w:tc>
          <w:tcPr>
            <w:tcW w:w="509" w:type="dxa"/>
          </w:tcPr>
          <w:p w14:paraId="156D5DB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FAFF631" w14:textId="5C7EC2F4"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410" w:type="dxa"/>
          </w:tcPr>
          <w:p w14:paraId="3C8473B1" w14:textId="0609E3BC" w:rsidR="00E73391" w:rsidRDefault="00E73391" w:rsidP="00FC58D3">
            <w:pPr>
              <w:widowControl w:val="0"/>
              <w:ind w:left="0" w:firstLine="0"/>
              <w:jc w:val="center"/>
              <w:rPr>
                <w:rFonts w:ascii="Arial" w:hAnsi="Arial" w:cs="Arial"/>
                <w:sz w:val="20"/>
                <w:szCs w:val="20"/>
              </w:rPr>
            </w:pPr>
            <w:r w:rsidRPr="000B7C52">
              <w:rPr>
                <w:rFonts w:ascii="Arial" w:hAnsi="Arial" w:cs="Arial"/>
                <w:sz w:val="20"/>
                <w:szCs w:val="20"/>
              </w:rPr>
              <w:t>АО «Адмиралтейские верфи», № 480300/527 от 29.03.2024 г.</w:t>
            </w:r>
          </w:p>
        </w:tc>
        <w:tc>
          <w:tcPr>
            <w:tcW w:w="6377" w:type="dxa"/>
          </w:tcPr>
          <w:p w14:paraId="6C4ABB06"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342D7F19" w14:textId="77777777" w:rsidR="00E73391" w:rsidRPr="00355A70" w:rsidRDefault="00E73391" w:rsidP="00FC58D3">
            <w:pPr>
              <w:ind w:left="0" w:firstLine="0"/>
              <w:rPr>
                <w:rFonts w:ascii="Arial" w:hAnsi="Arial" w:cs="Arial"/>
                <w:color w:val="000000" w:themeColor="text1"/>
                <w:sz w:val="20"/>
                <w:szCs w:val="20"/>
              </w:rPr>
            </w:pPr>
            <w:r w:rsidRPr="00355A70">
              <w:rPr>
                <w:rFonts w:ascii="Arial" w:hAnsi="Arial" w:cs="Arial"/>
                <w:color w:val="000000" w:themeColor="text1"/>
                <w:sz w:val="20"/>
                <w:szCs w:val="20"/>
              </w:rPr>
              <w:t xml:space="preserve">Указан ГОСТ </w:t>
            </w:r>
            <w:proofErr w:type="gramStart"/>
            <w:r w:rsidRPr="00355A70">
              <w:rPr>
                <w:rFonts w:ascii="Arial" w:hAnsi="Arial" w:cs="Arial"/>
                <w:color w:val="000000" w:themeColor="text1"/>
                <w:sz w:val="20"/>
                <w:szCs w:val="20"/>
              </w:rPr>
              <w:t>Р</w:t>
            </w:r>
            <w:proofErr w:type="gramEnd"/>
            <w:r w:rsidRPr="00355A70">
              <w:rPr>
                <w:rFonts w:ascii="Arial" w:hAnsi="Arial" w:cs="Arial"/>
                <w:color w:val="000000" w:themeColor="text1"/>
                <w:sz w:val="20"/>
                <w:szCs w:val="20"/>
              </w:rPr>
              <w:t xml:space="preserve"> 2.109</w:t>
            </w:r>
          </w:p>
          <w:p w14:paraId="3389EA7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071B181" w14:textId="77777777" w:rsidR="00E73391" w:rsidRPr="00355A70" w:rsidRDefault="00E73391" w:rsidP="00FC58D3">
            <w:pPr>
              <w:ind w:left="0" w:firstLine="0"/>
              <w:rPr>
                <w:rFonts w:ascii="Arial" w:hAnsi="Arial" w:cs="Arial"/>
                <w:color w:val="000000" w:themeColor="text1"/>
                <w:sz w:val="20"/>
                <w:szCs w:val="20"/>
              </w:rPr>
            </w:pPr>
            <w:r w:rsidRPr="00355A70">
              <w:rPr>
                <w:rFonts w:ascii="Arial" w:hAnsi="Arial" w:cs="Arial"/>
                <w:color w:val="000000" w:themeColor="text1"/>
                <w:sz w:val="20"/>
                <w:szCs w:val="20"/>
              </w:rPr>
              <w:t>Исключить</w:t>
            </w:r>
          </w:p>
          <w:p w14:paraId="0CBF8775" w14:textId="77777777" w:rsidR="00E73391" w:rsidRPr="00127113"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r w:rsidRPr="00127113">
              <w:rPr>
                <w:rFonts w:ascii="Arial" w:hAnsi="Arial" w:cs="Arial"/>
                <w:b/>
                <w:sz w:val="20"/>
                <w:szCs w:val="20"/>
                <w:u w:val="single"/>
              </w:rPr>
              <w:t>:</w:t>
            </w:r>
          </w:p>
          <w:p w14:paraId="4057287D" w14:textId="34B39062" w:rsidR="00E73391" w:rsidRPr="00355A70" w:rsidRDefault="00E73391" w:rsidP="00FC58D3">
            <w:pPr>
              <w:ind w:left="0" w:firstLine="0"/>
              <w:rPr>
                <w:rFonts w:ascii="Arial" w:hAnsi="Arial" w:cs="Arial"/>
                <w:color w:val="000000" w:themeColor="text1"/>
                <w:sz w:val="20"/>
                <w:szCs w:val="20"/>
              </w:rPr>
            </w:pPr>
            <w:r w:rsidRPr="00355A70">
              <w:rPr>
                <w:rFonts w:ascii="Arial" w:hAnsi="Arial" w:cs="Arial"/>
                <w:color w:val="000000" w:themeColor="text1"/>
                <w:sz w:val="20"/>
                <w:szCs w:val="20"/>
              </w:rPr>
              <w:t xml:space="preserve">На ГОСТ </w:t>
            </w:r>
            <w:proofErr w:type="gramStart"/>
            <w:r w:rsidRPr="00355A70">
              <w:rPr>
                <w:rFonts w:ascii="Arial" w:hAnsi="Arial" w:cs="Arial"/>
                <w:color w:val="000000" w:themeColor="text1"/>
                <w:sz w:val="20"/>
                <w:szCs w:val="20"/>
              </w:rPr>
              <w:t>Р</w:t>
            </w:r>
            <w:proofErr w:type="gramEnd"/>
            <w:r w:rsidRPr="00355A70">
              <w:rPr>
                <w:rFonts w:ascii="Arial" w:hAnsi="Arial" w:cs="Arial"/>
                <w:color w:val="000000" w:themeColor="text1"/>
                <w:sz w:val="20"/>
                <w:szCs w:val="20"/>
              </w:rPr>
              <w:t xml:space="preserve"> 2.109 нет ссылок в тексте</w:t>
            </w:r>
          </w:p>
        </w:tc>
        <w:tc>
          <w:tcPr>
            <w:tcW w:w="4112" w:type="dxa"/>
          </w:tcPr>
          <w:p w14:paraId="6AB91F6B" w14:textId="1B3EBA7B" w:rsidR="00E73391" w:rsidRPr="00127113" w:rsidRDefault="00E73391" w:rsidP="00FC58D3">
            <w:pPr>
              <w:widowControl w:val="0"/>
              <w:ind w:left="0" w:firstLine="0"/>
              <w:jc w:val="both"/>
              <w:rPr>
                <w:rFonts w:ascii="Arial" w:eastAsia="Times New Roman" w:hAnsi="Arial" w:cs="Arial"/>
                <w:sz w:val="20"/>
                <w:szCs w:val="20"/>
                <w:lang w:eastAsia="ru-RU"/>
              </w:rPr>
            </w:pPr>
          </w:p>
        </w:tc>
      </w:tr>
      <w:tr w:rsidR="00E73391" w:rsidRPr="00127113" w14:paraId="4950554E" w14:textId="77777777" w:rsidTr="00E73391">
        <w:tc>
          <w:tcPr>
            <w:tcW w:w="509" w:type="dxa"/>
          </w:tcPr>
          <w:p w14:paraId="00F8C4B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29F164A" w14:textId="624D4382" w:rsidR="00E73391" w:rsidRDefault="00E73391" w:rsidP="00FC58D3">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0C26FA1E" w14:textId="77777777" w:rsidR="00E73391" w:rsidRDefault="00E73391" w:rsidP="00FC58D3">
            <w:pPr>
              <w:widowControl w:val="0"/>
              <w:ind w:left="0" w:firstLine="0"/>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06345AFA"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BA71C77"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Привести требования к атрибутам/ описание атрибутов в тексте стандарта</w:t>
            </w:r>
          </w:p>
          <w:p w14:paraId="52B9F685" w14:textId="77777777" w:rsidR="00E73391" w:rsidRPr="00127113"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r w:rsidRPr="00127113">
              <w:rPr>
                <w:rFonts w:ascii="Arial" w:hAnsi="Arial" w:cs="Arial"/>
                <w:b/>
                <w:sz w:val="20"/>
                <w:szCs w:val="20"/>
                <w:u w:val="single"/>
              </w:rPr>
              <w:t>:</w:t>
            </w:r>
          </w:p>
          <w:p w14:paraId="4E55F8AF" w14:textId="1A8FFBFB" w:rsidR="00E73391" w:rsidRPr="00127113" w:rsidRDefault="00E73391" w:rsidP="00FC58D3">
            <w:pPr>
              <w:pStyle w:val="a7"/>
              <w:jc w:val="left"/>
              <w:rPr>
                <w:rFonts w:ascii="Arial" w:hAnsi="Arial" w:cs="Arial"/>
                <w:sz w:val="20"/>
                <w:szCs w:val="20"/>
              </w:rPr>
            </w:pPr>
            <w:r>
              <w:rPr>
                <w:rFonts w:asciiTheme="minorBidi" w:hAnsiTheme="minorBidi" w:cstheme="minorBidi"/>
                <w:sz w:val="20"/>
                <w:szCs w:val="20"/>
              </w:rPr>
              <w:t xml:space="preserve">Отсутствуют сведения (типы </w:t>
            </w:r>
            <w:r w:rsidRPr="00CC5097">
              <w:rPr>
                <w:rFonts w:asciiTheme="minorBidi" w:hAnsiTheme="minorBidi" w:cstheme="minorBidi"/>
                <w:sz w:val="20"/>
                <w:szCs w:val="20"/>
              </w:rPr>
              <w:t>информации) об атрибутах в тексте стандарта, хотя в пояснительной записке (раздел 3, абзац 3, перечисление 4) указано, что стандарт их устанавливает</w:t>
            </w:r>
          </w:p>
        </w:tc>
        <w:tc>
          <w:tcPr>
            <w:tcW w:w="4112" w:type="dxa"/>
          </w:tcPr>
          <w:p w14:paraId="53323CB9" w14:textId="5084BF19" w:rsidR="00E73391" w:rsidRPr="00127113"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81580D5" w14:textId="77777777" w:rsidTr="00E73391">
        <w:tc>
          <w:tcPr>
            <w:tcW w:w="509" w:type="dxa"/>
          </w:tcPr>
          <w:p w14:paraId="3191D15B" w14:textId="21165C9A" w:rsidR="00E73391" w:rsidRPr="00127113"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2194DF3" w14:textId="1BFC6AD6" w:rsidR="00E73391" w:rsidRDefault="00E73391" w:rsidP="00FC58D3">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5FD03E77" w14:textId="45545CE2"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0B008F2D"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B50F0A7" w14:textId="77777777" w:rsidR="00E73391" w:rsidRPr="00D12CA0" w:rsidRDefault="00E73391" w:rsidP="00FC58D3">
            <w:pPr>
              <w:pStyle w:val="ad"/>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 xml:space="preserve">Нет определения </w:t>
            </w:r>
            <w:r>
              <w:rPr>
                <w:rFonts w:asciiTheme="minorBidi" w:hAnsiTheme="minorBidi" w:cstheme="minorBidi"/>
                <w:sz w:val="20"/>
                <w:szCs w:val="20"/>
              </w:rPr>
              <w:t>«</w:t>
            </w:r>
            <w:r w:rsidRPr="00D12CA0">
              <w:rPr>
                <w:rFonts w:asciiTheme="minorBidi" w:hAnsiTheme="minorBidi" w:cstheme="minorBidi"/>
                <w:sz w:val="20"/>
                <w:szCs w:val="20"/>
              </w:rPr>
              <w:t>Геометрическая модель</w:t>
            </w:r>
            <w:r>
              <w:rPr>
                <w:rFonts w:asciiTheme="minorBidi" w:hAnsiTheme="minorBidi" w:cstheme="minorBidi"/>
                <w:sz w:val="20"/>
                <w:szCs w:val="20"/>
              </w:rPr>
              <w:t>»</w:t>
            </w:r>
            <w:r w:rsidRPr="00D12CA0">
              <w:rPr>
                <w:rFonts w:asciiTheme="minorBidi" w:hAnsiTheme="minorBidi" w:cstheme="minorBidi"/>
                <w:sz w:val="20"/>
                <w:szCs w:val="20"/>
              </w:rPr>
              <w:t xml:space="preserve"> </w:t>
            </w:r>
            <w:proofErr w:type="gramStart"/>
            <w:r w:rsidRPr="00D12CA0">
              <w:rPr>
                <w:rFonts w:asciiTheme="minorBidi" w:hAnsiTheme="minorBidi" w:cstheme="minorBidi"/>
                <w:sz w:val="20"/>
                <w:szCs w:val="20"/>
              </w:rPr>
              <w:t>которым</w:t>
            </w:r>
            <w:proofErr w:type="gramEnd"/>
            <w:r w:rsidRPr="00D12CA0">
              <w:rPr>
                <w:rFonts w:asciiTheme="minorBidi" w:hAnsiTheme="minorBidi" w:cstheme="minorBidi"/>
                <w:sz w:val="20"/>
                <w:szCs w:val="20"/>
              </w:rPr>
              <w:t xml:space="preserve"> оперируют определения 3.1.1-3.1.4.</w:t>
            </w:r>
          </w:p>
          <w:p w14:paraId="12508C77"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B2D403C" w14:textId="77777777" w:rsidR="00E73391" w:rsidRPr="00D12CA0" w:rsidRDefault="00E73391" w:rsidP="00FC58D3">
            <w:pPr>
              <w:pStyle w:val="22"/>
              <w:spacing w:line="240" w:lineRule="auto"/>
              <w:ind w:firstLine="0"/>
              <w:rPr>
                <w:rFonts w:asciiTheme="minorBidi" w:hAnsiTheme="minorBidi" w:cstheme="minorBidi"/>
              </w:rPr>
            </w:pPr>
            <w:r w:rsidRPr="00D12CA0">
              <w:rPr>
                <w:rFonts w:asciiTheme="minorBidi" w:hAnsiTheme="minorBidi" w:cstheme="minorBidi"/>
              </w:rPr>
              <w:t>Дать определение</w:t>
            </w:r>
          </w:p>
          <w:p w14:paraId="4D5AAF36"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52F9373E" w14:textId="42062A85" w:rsidR="00E73391" w:rsidRPr="00630513" w:rsidRDefault="00E73391" w:rsidP="00FC58D3">
            <w:pPr>
              <w:pStyle w:val="a7"/>
              <w:jc w:val="left"/>
              <w:rPr>
                <w:rFonts w:ascii="Arial" w:hAnsi="Arial" w:cs="Arial"/>
                <w:sz w:val="20"/>
                <w:szCs w:val="20"/>
              </w:rPr>
            </w:pPr>
            <w:r w:rsidRPr="00D12CA0">
              <w:rPr>
                <w:rFonts w:asciiTheme="minorBidi" w:hAnsiTheme="minorBidi" w:cstheme="minorBidi"/>
                <w:sz w:val="20"/>
                <w:szCs w:val="20"/>
              </w:rPr>
              <w:lastRenderedPageBreak/>
              <w:t>Определение должно быть</w:t>
            </w:r>
          </w:p>
        </w:tc>
        <w:tc>
          <w:tcPr>
            <w:tcW w:w="4112" w:type="dxa"/>
          </w:tcPr>
          <w:p w14:paraId="3DC92176" w14:textId="0FA407B0" w:rsidR="00C75930" w:rsidRPr="00E207EE" w:rsidRDefault="00C75930" w:rsidP="00FC58D3">
            <w:pPr>
              <w:widowControl w:val="0"/>
              <w:ind w:left="0" w:firstLine="0"/>
              <w:jc w:val="both"/>
              <w:rPr>
                <w:rFonts w:ascii="Arial" w:eastAsia="Times New Roman" w:hAnsi="Arial" w:cs="Arial"/>
                <w:sz w:val="20"/>
                <w:szCs w:val="20"/>
                <w:lang w:eastAsia="ru-RU"/>
              </w:rPr>
            </w:pPr>
          </w:p>
        </w:tc>
      </w:tr>
      <w:tr w:rsidR="00E73391" w:rsidRPr="00E207EE" w14:paraId="5F8D6633" w14:textId="77777777" w:rsidTr="00E73391">
        <w:tc>
          <w:tcPr>
            <w:tcW w:w="509" w:type="dxa"/>
          </w:tcPr>
          <w:p w14:paraId="6D52CA13" w14:textId="36F7C2A6"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C1F260D" w14:textId="4E9692D0" w:rsidR="00E73391" w:rsidRDefault="00E73391" w:rsidP="00FC58D3">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720390F8" w14:textId="3C44F535" w:rsidR="00E73391"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377" w:type="dxa"/>
          </w:tcPr>
          <w:p w14:paraId="5FA9CE0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9039CD5" w14:textId="77777777" w:rsidR="00E73391" w:rsidRPr="002C2684" w:rsidRDefault="00E73391" w:rsidP="00FC58D3">
            <w:pPr>
              <w:ind w:left="0" w:firstLine="0"/>
              <w:rPr>
                <w:rFonts w:asciiTheme="minorBidi" w:hAnsiTheme="minorBidi" w:cstheme="minorBidi"/>
                <w:sz w:val="20"/>
                <w:szCs w:val="20"/>
              </w:rPr>
            </w:pPr>
            <w:r w:rsidRPr="002C2684">
              <w:rPr>
                <w:rFonts w:asciiTheme="minorBidi" w:hAnsiTheme="minorBidi" w:cstheme="minorBidi"/>
                <w:sz w:val="20"/>
                <w:szCs w:val="20"/>
              </w:rPr>
              <w:t>в разделе 3 Термины, определения и сокращения отсутствуют термины, используемые по тексту:</w:t>
            </w:r>
          </w:p>
          <w:p w14:paraId="1AA48EAB" w14:textId="77777777" w:rsidR="00E73391" w:rsidRPr="002C2684" w:rsidRDefault="00E73391" w:rsidP="00FC58D3">
            <w:pPr>
              <w:ind w:left="0" w:firstLine="0"/>
              <w:rPr>
                <w:rFonts w:asciiTheme="minorBidi" w:hAnsiTheme="minorBidi" w:cstheme="minorBidi"/>
                <w:sz w:val="20"/>
                <w:szCs w:val="20"/>
              </w:rPr>
            </w:pPr>
            <w:r w:rsidRPr="002C2684">
              <w:rPr>
                <w:rFonts w:asciiTheme="minorBidi" w:hAnsiTheme="minorBidi" w:cstheme="minorBidi"/>
                <w:sz w:val="20"/>
                <w:szCs w:val="20"/>
              </w:rPr>
              <w:t>- атрибут (геометрической модели) 4.4 е);</w:t>
            </w:r>
          </w:p>
          <w:p w14:paraId="3601F031" w14:textId="77777777" w:rsidR="00E73391" w:rsidRPr="002C2684" w:rsidRDefault="00E73391" w:rsidP="00FC58D3">
            <w:pPr>
              <w:ind w:left="0" w:firstLine="0"/>
              <w:rPr>
                <w:rFonts w:asciiTheme="minorBidi" w:hAnsiTheme="minorBidi" w:cstheme="minorBidi"/>
                <w:sz w:val="20"/>
                <w:szCs w:val="20"/>
              </w:rPr>
            </w:pPr>
            <w:r w:rsidRPr="002C2684">
              <w:rPr>
                <w:rFonts w:asciiTheme="minorBidi" w:hAnsiTheme="minorBidi" w:cstheme="minorBidi"/>
                <w:sz w:val="20"/>
                <w:szCs w:val="20"/>
              </w:rPr>
              <w:t>- геометрический элемент 3.1.1, 5.12;</w:t>
            </w:r>
          </w:p>
          <w:p w14:paraId="036858E1" w14:textId="77777777" w:rsidR="00E73391" w:rsidRPr="002C2684" w:rsidRDefault="00E73391" w:rsidP="00FC58D3">
            <w:pPr>
              <w:ind w:left="0" w:firstLine="0"/>
              <w:rPr>
                <w:rFonts w:asciiTheme="minorBidi" w:hAnsiTheme="minorBidi" w:cstheme="minorBidi"/>
                <w:sz w:val="20"/>
                <w:szCs w:val="20"/>
              </w:rPr>
            </w:pPr>
            <w:r w:rsidRPr="002C2684">
              <w:rPr>
                <w:rFonts w:asciiTheme="minorBidi" w:hAnsiTheme="minorBidi" w:cstheme="minorBidi"/>
                <w:sz w:val="20"/>
                <w:szCs w:val="20"/>
              </w:rPr>
              <w:t>- основная геометрия 4.4 а);</w:t>
            </w:r>
          </w:p>
          <w:p w14:paraId="04C6C224"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5265161" w14:textId="77777777" w:rsidR="00E73391" w:rsidRPr="002C2684" w:rsidRDefault="00E73391" w:rsidP="00FC58D3">
            <w:pPr>
              <w:ind w:left="0" w:firstLine="0"/>
              <w:rPr>
                <w:rFonts w:asciiTheme="minorBidi" w:hAnsiTheme="minorBidi" w:cstheme="minorBidi"/>
                <w:sz w:val="20"/>
                <w:szCs w:val="20"/>
              </w:rPr>
            </w:pPr>
            <w:r w:rsidRPr="002C2684">
              <w:rPr>
                <w:rFonts w:asciiTheme="minorBidi" w:hAnsiTheme="minorBidi" w:cstheme="minorBidi"/>
                <w:sz w:val="20"/>
                <w:szCs w:val="20"/>
              </w:rPr>
              <w:t xml:space="preserve">Внести в 3 раздел данные термины </w:t>
            </w:r>
            <w:proofErr w:type="gramStart"/>
            <w:r w:rsidRPr="002C2684">
              <w:rPr>
                <w:rFonts w:asciiTheme="minorBidi" w:hAnsiTheme="minorBidi" w:cstheme="minorBidi"/>
                <w:sz w:val="20"/>
                <w:szCs w:val="20"/>
              </w:rPr>
              <w:t>из</w:t>
            </w:r>
            <w:proofErr w:type="gramEnd"/>
            <w:r w:rsidRPr="002C2684">
              <w:rPr>
                <w:rFonts w:asciiTheme="minorBidi" w:hAnsiTheme="minorBidi" w:cstheme="minorBidi"/>
                <w:sz w:val="20"/>
                <w:szCs w:val="20"/>
              </w:rPr>
              <w:t xml:space="preserve"> ГОСТ 2.052-2021</w:t>
            </w:r>
          </w:p>
          <w:p w14:paraId="3A0CE56F" w14:textId="77777777" w:rsidR="00E73391" w:rsidRPr="002C2684" w:rsidRDefault="00E73391" w:rsidP="00FC58D3">
            <w:pPr>
              <w:ind w:left="0" w:firstLine="0"/>
              <w:rPr>
                <w:rFonts w:asciiTheme="minorBidi" w:hAnsiTheme="minorBidi" w:cstheme="minorBidi"/>
                <w:sz w:val="20"/>
                <w:szCs w:val="20"/>
              </w:rPr>
            </w:pPr>
            <w:r w:rsidRPr="002C2684">
              <w:rPr>
                <w:rFonts w:asciiTheme="minorBidi" w:hAnsiTheme="minorBidi" w:cstheme="minorBidi"/>
                <w:sz w:val="20"/>
                <w:szCs w:val="20"/>
              </w:rPr>
              <w:t>или</w:t>
            </w:r>
          </w:p>
          <w:p w14:paraId="0DDD688B" w14:textId="5ABE2C91" w:rsidR="00E73391" w:rsidRPr="008153CE" w:rsidRDefault="00E73391" w:rsidP="00FC58D3">
            <w:pPr>
              <w:pStyle w:val="a7"/>
              <w:jc w:val="left"/>
              <w:rPr>
                <w:rFonts w:ascii="Arial" w:hAnsi="Arial" w:cs="Arial"/>
                <w:sz w:val="20"/>
                <w:szCs w:val="20"/>
              </w:rPr>
            </w:pPr>
            <w:r>
              <w:rPr>
                <w:rFonts w:asciiTheme="minorBidi" w:hAnsiTheme="minorBidi" w:cstheme="minorBidi"/>
                <w:sz w:val="20"/>
                <w:szCs w:val="20"/>
              </w:rPr>
              <w:t xml:space="preserve">Внести данные термины из </w:t>
            </w:r>
            <w:r w:rsidRPr="002C2684">
              <w:rPr>
                <w:rFonts w:asciiTheme="minorBidi" w:hAnsiTheme="minorBidi" w:cstheme="minorBidi"/>
                <w:sz w:val="20"/>
                <w:szCs w:val="20"/>
              </w:rPr>
              <w:t xml:space="preserve">ГОСТ 2.052-2021 в ГОСТ </w:t>
            </w:r>
            <w:proofErr w:type="gramStart"/>
            <w:r w:rsidRPr="002C2684">
              <w:rPr>
                <w:rFonts w:asciiTheme="minorBidi" w:hAnsiTheme="minorBidi" w:cstheme="minorBidi"/>
                <w:sz w:val="20"/>
                <w:szCs w:val="20"/>
              </w:rPr>
              <w:t>Р</w:t>
            </w:r>
            <w:proofErr w:type="gramEnd"/>
            <w:r w:rsidRPr="002C2684">
              <w:rPr>
                <w:rFonts w:asciiTheme="minorBidi" w:hAnsiTheme="minorBidi" w:cstheme="minorBidi"/>
                <w:sz w:val="20"/>
                <w:szCs w:val="20"/>
              </w:rPr>
              <w:t xml:space="preserve"> 2.005</w:t>
            </w:r>
          </w:p>
        </w:tc>
        <w:tc>
          <w:tcPr>
            <w:tcW w:w="4112" w:type="dxa"/>
          </w:tcPr>
          <w:p w14:paraId="02004616" w14:textId="22C7AA1B" w:rsidR="00540A31" w:rsidRPr="00E207EE" w:rsidRDefault="00540A31" w:rsidP="0071789B">
            <w:pPr>
              <w:widowControl w:val="0"/>
              <w:ind w:left="0" w:firstLine="0"/>
              <w:jc w:val="both"/>
              <w:rPr>
                <w:rFonts w:ascii="Arial" w:eastAsia="Times New Roman" w:hAnsi="Arial" w:cs="Arial"/>
                <w:sz w:val="20"/>
                <w:szCs w:val="20"/>
                <w:lang w:eastAsia="ru-RU"/>
              </w:rPr>
            </w:pPr>
          </w:p>
        </w:tc>
      </w:tr>
      <w:tr w:rsidR="00E73391" w:rsidRPr="00E207EE" w14:paraId="65D3EB2A" w14:textId="77777777" w:rsidTr="00E73391">
        <w:tc>
          <w:tcPr>
            <w:tcW w:w="509" w:type="dxa"/>
          </w:tcPr>
          <w:p w14:paraId="3B9977CD" w14:textId="5F948EBC"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995B8A3" w14:textId="0DF1A5F8" w:rsidR="00E73391" w:rsidRDefault="00E73391" w:rsidP="00FC58D3">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4FD8EB6D" w14:textId="1981BDDD" w:rsidR="00E73391" w:rsidRDefault="00E73391" w:rsidP="00FC58D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Pr>
          <w:p w14:paraId="03B2698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FCCA6DD" w14:textId="308BDCD0" w:rsidR="00E73391" w:rsidRPr="00B247A4" w:rsidRDefault="00E73391" w:rsidP="00FC58D3">
            <w:pPr>
              <w:pStyle w:val="a7"/>
              <w:jc w:val="left"/>
              <w:rPr>
                <w:rFonts w:ascii="Arial" w:hAnsi="Arial" w:cs="Arial"/>
                <w:sz w:val="20"/>
                <w:szCs w:val="20"/>
              </w:rPr>
            </w:pPr>
            <w:r w:rsidRPr="00FF31BE">
              <w:rPr>
                <w:rStyle w:val="FontStyle36"/>
                <w:rFonts w:asciiTheme="minorBidi" w:eastAsia="Tahoma" w:hAnsiTheme="minorBidi" w:cstheme="minorBidi"/>
                <w:sz w:val="20"/>
                <w:szCs w:val="20"/>
              </w:rPr>
              <w:t>Расставить знаки препинания</w:t>
            </w:r>
            <w:proofErr w:type="gramStart"/>
            <w:r w:rsidRPr="00FF31BE">
              <w:rPr>
                <w:rStyle w:val="FontStyle36"/>
                <w:rFonts w:asciiTheme="minorBidi" w:eastAsia="Tahoma" w:hAnsiTheme="minorBidi" w:cstheme="minorBidi"/>
                <w:sz w:val="20"/>
                <w:szCs w:val="20"/>
              </w:rPr>
              <w:t xml:space="preserve"> («.», «;») </w:t>
            </w:r>
            <w:proofErr w:type="gramEnd"/>
            <w:r w:rsidRPr="00FF31BE">
              <w:rPr>
                <w:rStyle w:val="FontStyle36"/>
                <w:rFonts w:asciiTheme="minorBidi" w:eastAsia="Tahoma" w:hAnsiTheme="minorBidi" w:cstheme="minorBidi"/>
                <w:sz w:val="20"/>
                <w:szCs w:val="20"/>
              </w:rPr>
              <w:t>в соответствии с правилами, установленными ГОСТ 1.5.</w:t>
            </w:r>
          </w:p>
        </w:tc>
        <w:tc>
          <w:tcPr>
            <w:tcW w:w="4112" w:type="dxa"/>
          </w:tcPr>
          <w:p w14:paraId="792A4632" w14:textId="60D58601"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2FB1A77" w14:textId="77777777" w:rsidTr="00E73391">
        <w:tc>
          <w:tcPr>
            <w:tcW w:w="509" w:type="dxa"/>
          </w:tcPr>
          <w:p w14:paraId="121C12E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A0D2F0F" w14:textId="5B6DF496" w:rsidR="00E73391" w:rsidRDefault="00E73391" w:rsidP="00FC58D3">
            <w:pPr>
              <w:widowControl w:val="0"/>
              <w:ind w:left="0" w:firstLine="0"/>
              <w:jc w:val="both"/>
              <w:rPr>
                <w:rFonts w:ascii="Arial" w:hAnsi="Arial" w:cs="Arial"/>
                <w:sz w:val="20"/>
                <w:szCs w:val="20"/>
              </w:rPr>
            </w:pPr>
            <w:r>
              <w:rPr>
                <w:rFonts w:ascii="Arial" w:eastAsia="Times New Roman" w:hAnsi="Arial" w:cs="Arial"/>
                <w:sz w:val="20"/>
                <w:szCs w:val="20"/>
                <w:lang w:eastAsia="ru-RU"/>
              </w:rPr>
              <w:t>3</w:t>
            </w:r>
          </w:p>
        </w:tc>
        <w:tc>
          <w:tcPr>
            <w:tcW w:w="2410" w:type="dxa"/>
          </w:tcPr>
          <w:p w14:paraId="46D32CD0" w14:textId="244D0C44" w:rsidR="00E73391" w:rsidRPr="00FF31BE" w:rsidRDefault="00E73391" w:rsidP="00FC58D3">
            <w:pPr>
              <w:widowControl w:val="0"/>
              <w:ind w:left="0" w:firstLine="0"/>
              <w:jc w:val="center"/>
              <w:rPr>
                <w:rFonts w:asciiTheme="minorBidi" w:hAnsiTheme="minorBidi" w:cstheme="minorBidi"/>
                <w:sz w:val="20"/>
                <w:szCs w:val="20"/>
              </w:rPr>
            </w:pPr>
            <w:r>
              <w:rPr>
                <w:rFonts w:ascii="Arial" w:hAnsi="Arial" w:cs="Arial"/>
                <w:sz w:val="20"/>
                <w:szCs w:val="20"/>
              </w:rPr>
              <w:t>ТК 023 «Нефтяная и газовая промышленность», № 259/2-2024 от 18.02.2024 г. (ООО «ГРИН»)</w:t>
            </w:r>
          </w:p>
        </w:tc>
        <w:tc>
          <w:tcPr>
            <w:tcW w:w="6377" w:type="dxa"/>
          </w:tcPr>
          <w:p w14:paraId="3ADC4427" w14:textId="77777777" w:rsidR="00E73391" w:rsidRPr="006919D4" w:rsidRDefault="00E73391" w:rsidP="00FC58D3">
            <w:pPr>
              <w:ind w:left="0" w:firstLine="0"/>
              <w:rPr>
                <w:rFonts w:ascii="Arial" w:hAnsi="Arial" w:cs="Arial"/>
                <w:b/>
                <w:bCs/>
                <w:color w:val="000000" w:themeColor="text1"/>
                <w:sz w:val="20"/>
                <w:szCs w:val="20"/>
                <w:u w:val="single"/>
              </w:rPr>
            </w:pPr>
            <w:r w:rsidRPr="006919D4">
              <w:rPr>
                <w:rFonts w:ascii="Arial" w:hAnsi="Arial" w:cs="Arial"/>
                <w:b/>
                <w:bCs/>
                <w:color w:val="000000" w:themeColor="text1"/>
                <w:sz w:val="20"/>
                <w:szCs w:val="20"/>
                <w:u w:val="single"/>
              </w:rPr>
              <w:t>Замечание:</w:t>
            </w:r>
          </w:p>
          <w:p w14:paraId="2F2F4F88" w14:textId="77777777" w:rsidR="00E73391" w:rsidRPr="006919D4" w:rsidRDefault="00E73391" w:rsidP="00FC58D3">
            <w:pPr>
              <w:autoSpaceDE w:val="0"/>
              <w:autoSpaceDN w:val="0"/>
              <w:adjustRightInd w:val="0"/>
              <w:ind w:left="0" w:firstLine="0"/>
              <w:rPr>
                <w:rFonts w:ascii="Arial" w:hAnsi="Arial" w:cs="Arial"/>
                <w:bCs/>
                <w:sz w:val="20"/>
                <w:szCs w:val="20"/>
              </w:rPr>
            </w:pPr>
            <w:r w:rsidRPr="006919D4">
              <w:rPr>
                <w:rFonts w:ascii="Arial" w:hAnsi="Arial" w:cs="Arial"/>
                <w:color w:val="000000"/>
                <w:sz w:val="20"/>
                <w:szCs w:val="20"/>
                <w:lang w:eastAsia="ru-RU" w:bidi="ru-RU"/>
              </w:rPr>
              <w:t>Добавить термин Электронная геометрическая модель</w:t>
            </w:r>
          </w:p>
          <w:p w14:paraId="450AD332" w14:textId="77777777" w:rsidR="00E73391" w:rsidRPr="006919D4" w:rsidRDefault="00E73391" w:rsidP="00FC58D3">
            <w:pPr>
              <w:autoSpaceDE w:val="0"/>
              <w:autoSpaceDN w:val="0"/>
              <w:adjustRightInd w:val="0"/>
              <w:ind w:left="0" w:firstLine="0"/>
              <w:rPr>
                <w:rFonts w:ascii="Arial" w:hAnsi="Arial" w:cs="Arial"/>
                <w:b/>
                <w:sz w:val="20"/>
                <w:szCs w:val="20"/>
                <w:u w:val="single"/>
              </w:rPr>
            </w:pPr>
            <w:r w:rsidRPr="006919D4">
              <w:rPr>
                <w:rFonts w:ascii="Arial" w:hAnsi="Arial" w:cs="Arial"/>
                <w:b/>
                <w:sz w:val="20"/>
                <w:szCs w:val="20"/>
                <w:u w:val="single"/>
              </w:rPr>
              <w:t>Обоснование:</w:t>
            </w:r>
          </w:p>
          <w:p w14:paraId="2E6B03A7" w14:textId="4B55073F" w:rsidR="00E73391" w:rsidRPr="004D490E" w:rsidRDefault="00E73391" w:rsidP="00FC58D3">
            <w:pPr>
              <w:pStyle w:val="a7"/>
              <w:jc w:val="left"/>
              <w:rPr>
                <w:rFonts w:ascii="Arial" w:hAnsi="Arial" w:cs="Arial"/>
                <w:b/>
                <w:bCs/>
                <w:sz w:val="20"/>
                <w:szCs w:val="20"/>
                <w:u w:val="single"/>
              </w:rPr>
            </w:pPr>
            <w:r w:rsidRPr="006919D4">
              <w:rPr>
                <w:rFonts w:ascii="Arial" w:hAnsi="Arial" w:cs="Arial"/>
                <w:color w:val="000000"/>
                <w:sz w:val="20"/>
                <w:szCs w:val="20"/>
                <w:lang w:eastAsia="ru-RU" w:bidi="ru-RU"/>
              </w:rPr>
              <w:t>Затрудняется восприятие текста стандарта</w:t>
            </w:r>
          </w:p>
        </w:tc>
        <w:tc>
          <w:tcPr>
            <w:tcW w:w="4112" w:type="dxa"/>
          </w:tcPr>
          <w:p w14:paraId="5A77DA35" w14:textId="7A82B70A" w:rsidR="0071789B" w:rsidRPr="00E207EE" w:rsidRDefault="0071789B" w:rsidP="0071789B">
            <w:pPr>
              <w:widowControl w:val="0"/>
              <w:ind w:left="0" w:firstLine="0"/>
              <w:jc w:val="both"/>
              <w:rPr>
                <w:rFonts w:ascii="Arial" w:eastAsia="Times New Roman" w:hAnsi="Arial" w:cs="Arial"/>
                <w:sz w:val="20"/>
                <w:szCs w:val="20"/>
                <w:lang w:eastAsia="ru-RU"/>
              </w:rPr>
            </w:pPr>
          </w:p>
        </w:tc>
      </w:tr>
      <w:tr w:rsidR="00E73391" w:rsidRPr="00E207EE" w14:paraId="47D2437C" w14:textId="77777777" w:rsidTr="00E73391">
        <w:tc>
          <w:tcPr>
            <w:tcW w:w="509" w:type="dxa"/>
          </w:tcPr>
          <w:p w14:paraId="5B4CF0D5" w14:textId="7E235FB2"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1C00BC6" w14:textId="7F86965C"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2410" w:type="dxa"/>
          </w:tcPr>
          <w:p w14:paraId="2F907017" w14:textId="69434334"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(ООО «ГРИН»)</w:t>
            </w:r>
          </w:p>
        </w:tc>
        <w:tc>
          <w:tcPr>
            <w:tcW w:w="6377" w:type="dxa"/>
          </w:tcPr>
          <w:p w14:paraId="5475FE6D" w14:textId="77777777" w:rsidR="00E73391" w:rsidRPr="006919D4" w:rsidRDefault="00E73391" w:rsidP="00FC58D3">
            <w:pPr>
              <w:ind w:left="0" w:firstLine="0"/>
              <w:rPr>
                <w:rFonts w:ascii="Arial" w:hAnsi="Arial" w:cs="Arial"/>
                <w:b/>
                <w:bCs/>
                <w:color w:val="000000" w:themeColor="text1"/>
                <w:sz w:val="20"/>
                <w:szCs w:val="20"/>
                <w:u w:val="single"/>
              </w:rPr>
            </w:pPr>
            <w:r w:rsidRPr="006919D4">
              <w:rPr>
                <w:rFonts w:ascii="Arial" w:hAnsi="Arial" w:cs="Arial"/>
                <w:b/>
                <w:bCs/>
                <w:color w:val="000000" w:themeColor="text1"/>
                <w:sz w:val="20"/>
                <w:szCs w:val="20"/>
                <w:u w:val="single"/>
              </w:rPr>
              <w:t>Замечание:</w:t>
            </w:r>
          </w:p>
          <w:p w14:paraId="4DAE81F3" w14:textId="77777777" w:rsidR="00E73391" w:rsidRPr="006919D4" w:rsidRDefault="00E73391" w:rsidP="00FC58D3">
            <w:pPr>
              <w:autoSpaceDE w:val="0"/>
              <w:autoSpaceDN w:val="0"/>
              <w:adjustRightInd w:val="0"/>
              <w:ind w:left="0" w:firstLine="0"/>
              <w:rPr>
                <w:rFonts w:ascii="Arial" w:hAnsi="Arial" w:cs="Arial"/>
                <w:bCs/>
                <w:sz w:val="20"/>
                <w:szCs w:val="20"/>
              </w:rPr>
            </w:pPr>
            <w:proofErr w:type="gramStart"/>
            <w:r w:rsidRPr="006919D4">
              <w:rPr>
                <w:rFonts w:ascii="Arial" w:hAnsi="Arial" w:cs="Arial"/>
                <w:color w:val="000000"/>
                <w:sz w:val="20"/>
                <w:szCs w:val="20"/>
                <w:lang w:eastAsia="ru-RU" w:bidi="ru-RU"/>
              </w:rPr>
              <w:t>Изменить термин «параметризованная модель» на «параметрическая модель»</w:t>
            </w:r>
            <w:proofErr w:type="gramEnd"/>
          </w:p>
          <w:p w14:paraId="3ABC25C3" w14:textId="77777777" w:rsidR="00E73391" w:rsidRPr="006919D4" w:rsidRDefault="00E73391" w:rsidP="00FC58D3">
            <w:pPr>
              <w:autoSpaceDE w:val="0"/>
              <w:autoSpaceDN w:val="0"/>
              <w:adjustRightInd w:val="0"/>
              <w:ind w:left="0" w:firstLine="0"/>
              <w:rPr>
                <w:rFonts w:ascii="Arial" w:hAnsi="Arial" w:cs="Arial"/>
                <w:b/>
                <w:sz w:val="20"/>
                <w:szCs w:val="20"/>
                <w:u w:val="single"/>
              </w:rPr>
            </w:pPr>
            <w:r w:rsidRPr="006919D4">
              <w:rPr>
                <w:rFonts w:ascii="Arial" w:hAnsi="Arial" w:cs="Arial"/>
                <w:b/>
                <w:sz w:val="20"/>
                <w:szCs w:val="20"/>
                <w:u w:val="single"/>
              </w:rPr>
              <w:t>Обоснование:</w:t>
            </w:r>
          </w:p>
          <w:p w14:paraId="5328EEEE" w14:textId="5F01858D" w:rsidR="00E73391" w:rsidRPr="006919D4" w:rsidRDefault="00E73391" w:rsidP="00FC58D3">
            <w:pPr>
              <w:ind w:left="0" w:firstLine="0"/>
              <w:rPr>
                <w:rFonts w:ascii="Arial" w:hAnsi="Arial" w:cs="Arial"/>
                <w:b/>
                <w:bCs/>
                <w:color w:val="000000" w:themeColor="text1"/>
                <w:sz w:val="20"/>
                <w:szCs w:val="20"/>
                <w:u w:val="single"/>
              </w:rPr>
            </w:pPr>
            <w:r w:rsidRPr="006919D4">
              <w:rPr>
                <w:rFonts w:ascii="Arial" w:hAnsi="Arial" w:cs="Arial"/>
                <w:color w:val="000000"/>
                <w:sz w:val="20"/>
                <w:szCs w:val="20"/>
                <w:lang w:eastAsia="ru-RU" w:bidi="ru-RU"/>
              </w:rPr>
              <w:t>Некорректное использование терминологии</w:t>
            </w:r>
          </w:p>
        </w:tc>
        <w:tc>
          <w:tcPr>
            <w:tcW w:w="4112" w:type="dxa"/>
          </w:tcPr>
          <w:p w14:paraId="646312BA" w14:textId="03B5034E" w:rsidR="0071789B" w:rsidRPr="00E207EE" w:rsidRDefault="0071789B" w:rsidP="00FC58D3">
            <w:pPr>
              <w:widowControl w:val="0"/>
              <w:ind w:left="0" w:firstLine="0"/>
              <w:jc w:val="both"/>
              <w:rPr>
                <w:rFonts w:ascii="Arial" w:eastAsia="Times New Roman" w:hAnsi="Arial" w:cs="Arial"/>
                <w:sz w:val="20"/>
                <w:szCs w:val="20"/>
                <w:lang w:eastAsia="ru-RU"/>
              </w:rPr>
            </w:pPr>
          </w:p>
        </w:tc>
      </w:tr>
      <w:tr w:rsidR="00E73391" w:rsidRPr="00E207EE" w14:paraId="49B6CC8E" w14:textId="77777777" w:rsidTr="00E73391">
        <w:tc>
          <w:tcPr>
            <w:tcW w:w="509" w:type="dxa"/>
          </w:tcPr>
          <w:p w14:paraId="48C2F2B9" w14:textId="7F07CC82"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9E68BE1" w14:textId="4C1AC286" w:rsidR="00E73391" w:rsidRDefault="00E73391" w:rsidP="00FC58D3">
            <w:pPr>
              <w:widowControl w:val="0"/>
              <w:ind w:left="0" w:firstLine="0"/>
              <w:jc w:val="both"/>
              <w:rPr>
                <w:rFonts w:ascii="Arial" w:hAnsi="Arial" w:cs="Arial"/>
                <w:sz w:val="20"/>
                <w:szCs w:val="20"/>
              </w:rPr>
            </w:pPr>
            <w:r>
              <w:rPr>
                <w:rFonts w:ascii="Arial" w:eastAsia="Times New Roman" w:hAnsi="Arial" w:cs="Arial"/>
                <w:sz w:val="20"/>
                <w:szCs w:val="20"/>
                <w:lang w:eastAsia="ru-RU"/>
              </w:rPr>
              <w:t>3</w:t>
            </w:r>
          </w:p>
        </w:tc>
        <w:tc>
          <w:tcPr>
            <w:tcW w:w="2410" w:type="dxa"/>
          </w:tcPr>
          <w:p w14:paraId="1C912D6D" w14:textId="39A56E97" w:rsidR="00E73391" w:rsidRPr="00FF31BE" w:rsidRDefault="00E73391" w:rsidP="00FC58D3">
            <w:pPr>
              <w:widowControl w:val="0"/>
              <w:ind w:left="0" w:firstLine="0"/>
              <w:jc w:val="center"/>
              <w:rPr>
                <w:rFonts w:asciiTheme="minorBidi" w:hAnsiTheme="minorBidi" w:cstheme="minorBidi"/>
                <w:sz w:val="20"/>
                <w:szCs w:val="20"/>
              </w:rPr>
            </w:pPr>
            <w:r>
              <w:rPr>
                <w:rFonts w:ascii="Arial" w:hAnsi="Arial" w:cs="Arial"/>
                <w:sz w:val="20"/>
                <w:szCs w:val="20"/>
              </w:rPr>
              <w:t>ТК 023 «Нефтяная и газовая промышленность», № 259/2-2024 от 18.02.2024 г. (ООО «ГРИН»)</w:t>
            </w:r>
          </w:p>
        </w:tc>
        <w:tc>
          <w:tcPr>
            <w:tcW w:w="6377" w:type="dxa"/>
          </w:tcPr>
          <w:p w14:paraId="1A905D84" w14:textId="77777777" w:rsidR="00E73391" w:rsidRPr="006919D4" w:rsidRDefault="00E73391" w:rsidP="00FC58D3">
            <w:pPr>
              <w:ind w:left="0" w:firstLine="0"/>
              <w:rPr>
                <w:rFonts w:ascii="Arial" w:hAnsi="Arial" w:cs="Arial"/>
                <w:b/>
                <w:bCs/>
                <w:color w:val="000000" w:themeColor="text1"/>
                <w:sz w:val="20"/>
                <w:szCs w:val="20"/>
                <w:u w:val="single"/>
              </w:rPr>
            </w:pPr>
            <w:r w:rsidRPr="006919D4">
              <w:rPr>
                <w:rFonts w:ascii="Arial" w:hAnsi="Arial" w:cs="Arial"/>
                <w:b/>
                <w:bCs/>
                <w:color w:val="000000" w:themeColor="text1"/>
                <w:sz w:val="20"/>
                <w:szCs w:val="20"/>
                <w:u w:val="single"/>
              </w:rPr>
              <w:t>Замечание:</w:t>
            </w:r>
          </w:p>
          <w:p w14:paraId="2F604F72" w14:textId="77777777" w:rsidR="00E73391" w:rsidRPr="006919D4" w:rsidRDefault="00E73391" w:rsidP="00FC58D3">
            <w:pPr>
              <w:pStyle w:val="a7"/>
              <w:jc w:val="both"/>
              <w:rPr>
                <w:rFonts w:ascii="Arial" w:hAnsi="Arial" w:cs="Arial"/>
                <w:sz w:val="20"/>
                <w:szCs w:val="20"/>
              </w:rPr>
            </w:pPr>
            <w:r w:rsidRPr="006919D4">
              <w:rPr>
                <w:rFonts w:ascii="Arial" w:hAnsi="Arial" w:cs="Arial"/>
                <w:color w:val="000000"/>
                <w:sz w:val="20"/>
                <w:szCs w:val="20"/>
                <w:lang w:eastAsia="ru-RU" w:bidi="ru-RU"/>
              </w:rPr>
              <w:t>Изменить определения для терминов твердотельная, поверхностная и каркасная модели</w:t>
            </w:r>
          </w:p>
          <w:p w14:paraId="1CD48EA0" w14:textId="77777777" w:rsidR="00E73391" w:rsidRPr="006919D4" w:rsidRDefault="00E73391" w:rsidP="00FC58D3">
            <w:pPr>
              <w:ind w:left="0" w:firstLine="0"/>
              <w:rPr>
                <w:rFonts w:ascii="Arial" w:hAnsi="Arial" w:cs="Arial"/>
                <w:color w:val="000000" w:themeColor="text1"/>
                <w:sz w:val="20"/>
                <w:szCs w:val="20"/>
              </w:rPr>
            </w:pPr>
            <w:r w:rsidRPr="006919D4">
              <w:rPr>
                <w:rFonts w:ascii="Arial" w:hAnsi="Arial" w:cs="Arial"/>
                <w:b/>
                <w:bCs/>
                <w:color w:val="000000" w:themeColor="text1"/>
                <w:sz w:val="20"/>
                <w:szCs w:val="20"/>
                <w:u w:val="single"/>
              </w:rPr>
              <w:t>Предлагаемая редакция:</w:t>
            </w:r>
          </w:p>
          <w:p w14:paraId="21704B2C" w14:textId="77777777" w:rsidR="00E73391" w:rsidRPr="006919D4" w:rsidRDefault="00E73391" w:rsidP="00FC58D3">
            <w:pPr>
              <w:pStyle w:val="a7"/>
              <w:jc w:val="left"/>
              <w:rPr>
                <w:rFonts w:ascii="Arial" w:hAnsi="Arial" w:cs="Arial"/>
                <w:sz w:val="20"/>
                <w:szCs w:val="20"/>
              </w:rPr>
            </w:pPr>
            <w:r w:rsidRPr="006919D4">
              <w:rPr>
                <w:rFonts w:ascii="Arial" w:hAnsi="Arial" w:cs="Arial"/>
                <w:color w:val="000000"/>
                <w:sz w:val="20"/>
                <w:szCs w:val="20"/>
                <w:lang w:eastAsia="ru-RU" w:bidi="ru-RU"/>
              </w:rPr>
              <w:t>Твердотельная модел</w:t>
            </w:r>
            <w:proofErr w:type="gramStart"/>
            <w:r w:rsidRPr="006919D4">
              <w:rPr>
                <w:rFonts w:ascii="Arial" w:hAnsi="Arial" w:cs="Arial"/>
                <w:color w:val="000000"/>
                <w:sz w:val="20"/>
                <w:szCs w:val="20"/>
                <w:lang w:eastAsia="ru-RU" w:bidi="ru-RU"/>
              </w:rPr>
              <w:t>ь-</w:t>
            </w:r>
            <w:proofErr w:type="gramEnd"/>
            <w:r w:rsidRPr="006919D4">
              <w:rPr>
                <w:rFonts w:ascii="Arial" w:hAnsi="Arial" w:cs="Arial"/>
                <w:color w:val="000000"/>
                <w:sz w:val="20"/>
                <w:szCs w:val="20"/>
                <w:lang w:eastAsia="ru-RU" w:bidi="ru-RU"/>
              </w:rPr>
              <w:t xml:space="preserve"> трехмерная геометрическая модель(не пустотелая), представленная объемной поверхностью (телом ), имеющей форму. </w:t>
            </w:r>
            <w:proofErr w:type="gramStart"/>
            <w:r w:rsidRPr="006919D4">
              <w:rPr>
                <w:rFonts w:ascii="Arial" w:hAnsi="Arial" w:cs="Arial"/>
                <w:color w:val="000000"/>
                <w:sz w:val="20"/>
                <w:szCs w:val="20"/>
                <w:lang w:eastAsia="ru-RU" w:bidi="ru-RU"/>
              </w:rPr>
              <w:t>Поверхностная модель - трехмерная геометрическая модель (пустотелая), состоящая из кривых, линий, ребер, граней и т.п., объединенных в геометрическую поверхность, ограниченную в пространстве.</w:t>
            </w:r>
            <w:proofErr w:type="gramEnd"/>
            <w:r w:rsidRPr="006919D4">
              <w:rPr>
                <w:rFonts w:ascii="Arial" w:hAnsi="Arial" w:cs="Arial"/>
                <w:color w:val="000000"/>
                <w:sz w:val="20"/>
                <w:szCs w:val="20"/>
                <w:lang w:eastAsia="ru-RU" w:bidi="ru-RU"/>
              </w:rPr>
              <w:t xml:space="preserve"> Каркасная модель - трехмерная геометрическая модель, состоящая из точек, отрезков и кривых, определяющих форму.</w:t>
            </w:r>
          </w:p>
          <w:p w14:paraId="6C008F8E" w14:textId="77777777" w:rsidR="00E73391" w:rsidRPr="006919D4" w:rsidRDefault="00E73391" w:rsidP="00FC58D3">
            <w:pPr>
              <w:autoSpaceDE w:val="0"/>
              <w:autoSpaceDN w:val="0"/>
              <w:adjustRightInd w:val="0"/>
              <w:ind w:left="0" w:firstLine="0"/>
              <w:rPr>
                <w:rFonts w:ascii="Arial" w:hAnsi="Arial" w:cs="Arial"/>
                <w:bCs/>
                <w:sz w:val="20"/>
                <w:szCs w:val="20"/>
              </w:rPr>
            </w:pPr>
            <w:r w:rsidRPr="006919D4">
              <w:rPr>
                <w:rFonts w:ascii="Arial" w:hAnsi="Arial" w:cs="Arial"/>
                <w:color w:val="000000"/>
                <w:sz w:val="20"/>
                <w:szCs w:val="20"/>
                <w:lang w:eastAsia="ru-RU" w:bidi="ru-RU"/>
              </w:rPr>
              <w:lastRenderedPageBreak/>
              <w:t xml:space="preserve">например, следующего содержания: трехмерная геометрическая модель: Визуальное изображение (представление) объекта в трехмерном пространстве декартовой системы координат и </w:t>
            </w:r>
            <w:proofErr w:type="gramStart"/>
            <w:r w:rsidRPr="006919D4">
              <w:rPr>
                <w:rFonts w:ascii="Arial" w:hAnsi="Arial" w:cs="Arial"/>
                <w:color w:val="000000"/>
                <w:sz w:val="20"/>
                <w:szCs w:val="20"/>
                <w:lang w:eastAsia="ru-RU" w:bidi="ru-RU"/>
              </w:rPr>
              <w:t>хранящая</w:t>
            </w:r>
            <w:proofErr w:type="gramEnd"/>
            <w:r w:rsidRPr="006919D4">
              <w:rPr>
                <w:rFonts w:ascii="Arial" w:hAnsi="Arial" w:cs="Arial"/>
                <w:color w:val="000000"/>
                <w:sz w:val="20"/>
                <w:szCs w:val="20"/>
                <w:lang w:eastAsia="ru-RU" w:bidi="ru-RU"/>
              </w:rPr>
              <w:t xml:space="preserve"> в себе сведения об объекте проецирования</w:t>
            </w:r>
          </w:p>
          <w:p w14:paraId="6C9019BE" w14:textId="77777777" w:rsidR="00E73391" w:rsidRPr="006919D4" w:rsidRDefault="00E73391" w:rsidP="00FC58D3">
            <w:pPr>
              <w:autoSpaceDE w:val="0"/>
              <w:autoSpaceDN w:val="0"/>
              <w:adjustRightInd w:val="0"/>
              <w:ind w:left="0" w:firstLine="0"/>
              <w:rPr>
                <w:rFonts w:ascii="Arial" w:hAnsi="Arial" w:cs="Arial"/>
                <w:b/>
                <w:sz w:val="20"/>
                <w:szCs w:val="20"/>
                <w:u w:val="single"/>
              </w:rPr>
            </w:pPr>
            <w:r w:rsidRPr="006919D4">
              <w:rPr>
                <w:rFonts w:ascii="Arial" w:hAnsi="Arial" w:cs="Arial"/>
                <w:b/>
                <w:sz w:val="20"/>
                <w:szCs w:val="20"/>
                <w:u w:val="single"/>
              </w:rPr>
              <w:t>Обоснование:</w:t>
            </w:r>
          </w:p>
          <w:p w14:paraId="08887DA7" w14:textId="6F38823C" w:rsidR="00E73391" w:rsidRPr="004D490E" w:rsidRDefault="00E73391" w:rsidP="00FC58D3">
            <w:pPr>
              <w:pStyle w:val="a7"/>
              <w:jc w:val="left"/>
              <w:rPr>
                <w:rFonts w:ascii="Arial" w:hAnsi="Arial" w:cs="Arial"/>
                <w:b/>
                <w:bCs/>
                <w:sz w:val="20"/>
                <w:szCs w:val="20"/>
                <w:u w:val="single"/>
              </w:rPr>
            </w:pPr>
            <w:r w:rsidRPr="006919D4">
              <w:rPr>
                <w:rFonts w:ascii="Arial" w:hAnsi="Arial" w:cs="Arial"/>
                <w:color w:val="000000"/>
                <w:sz w:val="20"/>
                <w:szCs w:val="20"/>
                <w:lang w:eastAsia="ru-RU" w:bidi="ru-RU"/>
              </w:rPr>
              <w:t>Сложные для восприятия и не имеющие отношения к реализации (процессу создания модели) определения, затрудняющие применение стандарта</w:t>
            </w:r>
          </w:p>
        </w:tc>
        <w:tc>
          <w:tcPr>
            <w:tcW w:w="4112" w:type="dxa"/>
          </w:tcPr>
          <w:p w14:paraId="774914FB" w14:textId="524C86CD" w:rsidR="00B9287D" w:rsidRPr="00E207EE" w:rsidRDefault="00B9287D" w:rsidP="007A72E0">
            <w:pPr>
              <w:widowControl w:val="0"/>
              <w:ind w:left="0" w:firstLine="0"/>
              <w:jc w:val="both"/>
              <w:rPr>
                <w:rFonts w:ascii="Arial" w:eastAsia="Times New Roman" w:hAnsi="Arial" w:cs="Arial"/>
                <w:sz w:val="20"/>
                <w:szCs w:val="20"/>
                <w:lang w:eastAsia="ru-RU"/>
              </w:rPr>
            </w:pPr>
          </w:p>
        </w:tc>
      </w:tr>
      <w:tr w:rsidR="00E73391" w:rsidRPr="00E207EE" w14:paraId="1C188F9D" w14:textId="77777777" w:rsidTr="00E73391">
        <w:tc>
          <w:tcPr>
            <w:tcW w:w="509" w:type="dxa"/>
          </w:tcPr>
          <w:p w14:paraId="19375EEC" w14:textId="32EA0A40"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C414DFC" w14:textId="754A37D9"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7059BCF9" w14:textId="259E5C60" w:rsidR="00E73391" w:rsidRPr="00FF31BE" w:rsidRDefault="00E73391" w:rsidP="00FC58D3">
            <w:pPr>
              <w:widowControl w:val="0"/>
              <w:ind w:left="0" w:firstLine="0"/>
              <w:jc w:val="center"/>
              <w:rPr>
                <w:rFonts w:asciiTheme="minorBidi" w:hAnsiTheme="minorBidi" w:cstheme="minorBidi"/>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Pr>
          <w:p w14:paraId="2EB598D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6D26E4B" w14:textId="77777777" w:rsidR="00E73391" w:rsidRPr="00FF31BE" w:rsidRDefault="00E73391" w:rsidP="00FC58D3">
            <w:pPr>
              <w:pStyle w:val="Style23"/>
              <w:widowControl/>
              <w:spacing w:line="240" w:lineRule="auto"/>
              <w:jc w:val="left"/>
              <w:rPr>
                <w:rStyle w:val="FontStyle36"/>
                <w:rFonts w:asciiTheme="minorBidi" w:eastAsia="Tahoma" w:hAnsiTheme="minorBidi" w:cstheme="minorBidi"/>
                <w:sz w:val="20"/>
                <w:szCs w:val="20"/>
              </w:rPr>
            </w:pPr>
            <w:r w:rsidRPr="00FF31BE">
              <w:rPr>
                <w:rStyle w:val="FontStyle36"/>
                <w:rFonts w:asciiTheme="minorBidi" w:eastAsia="Tahoma" w:hAnsiTheme="minorBidi" w:cstheme="minorBidi"/>
                <w:sz w:val="20"/>
                <w:szCs w:val="20"/>
              </w:rPr>
              <w:t xml:space="preserve">Дать в разделе 3 Термины, используемые именно в </w:t>
            </w:r>
            <w:r w:rsidRPr="00FF31BE">
              <w:rPr>
                <w:rStyle w:val="FontStyle36"/>
                <w:rFonts w:asciiTheme="minorBidi" w:eastAsia="Tahoma" w:hAnsiTheme="minorBidi" w:cstheme="minorBidi"/>
                <w:sz w:val="20"/>
                <w:szCs w:val="20"/>
              </w:rPr>
              <w:br/>
              <w:t xml:space="preserve">ГОСТ </w:t>
            </w:r>
            <w:proofErr w:type="gramStart"/>
            <w:r w:rsidRPr="00FF31BE">
              <w:rPr>
                <w:rStyle w:val="FontStyle36"/>
                <w:rFonts w:asciiTheme="minorBidi" w:eastAsia="Tahoma" w:hAnsiTheme="minorBidi" w:cstheme="minorBidi"/>
                <w:sz w:val="20"/>
                <w:szCs w:val="20"/>
              </w:rPr>
              <w:t>Р</w:t>
            </w:r>
            <w:proofErr w:type="gramEnd"/>
            <w:r w:rsidRPr="00FF31BE">
              <w:rPr>
                <w:rStyle w:val="FontStyle36"/>
                <w:rFonts w:asciiTheme="minorBidi" w:eastAsia="Tahoma" w:hAnsiTheme="minorBidi" w:cstheme="minorBidi"/>
                <w:sz w:val="20"/>
                <w:szCs w:val="20"/>
              </w:rPr>
              <w:t xml:space="preserve"> 2.052, а на определения дать ссылку на ГОСТ Р 2.005.</w:t>
            </w:r>
          </w:p>
          <w:p w14:paraId="41DE175A" w14:textId="77777777" w:rsidR="00E73391" w:rsidRPr="00FF31BE" w:rsidRDefault="00E73391" w:rsidP="00FC58D3">
            <w:pPr>
              <w:pStyle w:val="FORMATTEXT0"/>
              <w:rPr>
                <w:rFonts w:asciiTheme="minorBidi" w:hAnsiTheme="minorBidi" w:cstheme="minorBidi"/>
              </w:rPr>
            </w:pPr>
            <w:r w:rsidRPr="00FF31BE">
              <w:rPr>
                <w:rStyle w:val="FontStyle36"/>
                <w:rFonts w:asciiTheme="minorBidi" w:hAnsiTheme="minorBidi" w:cstheme="minorBidi"/>
                <w:sz w:val="20"/>
                <w:szCs w:val="20"/>
              </w:rPr>
              <w:t xml:space="preserve">Указание общей ссылки на </w:t>
            </w:r>
            <w:r w:rsidRPr="00FF31BE">
              <w:rPr>
                <w:rStyle w:val="FontStyle36"/>
                <w:rFonts w:asciiTheme="minorBidi" w:hAnsiTheme="minorBidi" w:cstheme="minorBidi"/>
                <w:sz w:val="20"/>
                <w:szCs w:val="20"/>
              </w:rPr>
              <w:br/>
              <w:t xml:space="preserve">ГОСТ </w:t>
            </w:r>
            <w:proofErr w:type="gramStart"/>
            <w:r w:rsidRPr="00FF31BE">
              <w:rPr>
                <w:rStyle w:val="FontStyle36"/>
                <w:rFonts w:asciiTheme="minorBidi" w:hAnsiTheme="minorBidi" w:cstheme="minorBidi"/>
                <w:sz w:val="20"/>
                <w:szCs w:val="20"/>
              </w:rPr>
              <w:t>Р</w:t>
            </w:r>
            <w:proofErr w:type="gramEnd"/>
            <w:r w:rsidRPr="00FF31BE">
              <w:rPr>
                <w:rStyle w:val="FontStyle36"/>
                <w:rFonts w:asciiTheme="minorBidi" w:hAnsiTheme="minorBidi" w:cstheme="minorBidi"/>
                <w:sz w:val="20"/>
                <w:szCs w:val="20"/>
              </w:rPr>
              <w:t xml:space="preserve"> 2.005 возможно только при организации системы интерактивных НД, имеющих перекрёстные рабочие гиперссылки</w:t>
            </w:r>
          </w:p>
          <w:p w14:paraId="6C7C6F8F"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3DB3832F" w14:textId="07B4279A" w:rsidR="00E73391" w:rsidRPr="00B247A4" w:rsidRDefault="00E73391" w:rsidP="00FC58D3">
            <w:pPr>
              <w:pStyle w:val="Style23"/>
              <w:widowControl/>
              <w:spacing w:line="240" w:lineRule="auto"/>
              <w:jc w:val="left"/>
              <w:rPr>
                <w:rFonts w:asciiTheme="minorBidi" w:eastAsia="Tahoma" w:hAnsiTheme="minorBidi" w:cstheme="minorBidi"/>
                <w:sz w:val="20"/>
                <w:szCs w:val="20"/>
              </w:rPr>
            </w:pPr>
            <w:r w:rsidRPr="00FF31BE">
              <w:rPr>
                <w:rStyle w:val="FontStyle36"/>
                <w:rFonts w:asciiTheme="minorBidi" w:eastAsia="Tahoma" w:hAnsiTheme="minorBidi" w:cstheme="minorBidi"/>
                <w:sz w:val="20"/>
                <w:szCs w:val="20"/>
              </w:rPr>
              <w:t xml:space="preserve">Указание в п.3.1 общей ссылки на все </w:t>
            </w:r>
            <w:proofErr w:type="gramStart"/>
            <w:r w:rsidRPr="00FF31BE">
              <w:rPr>
                <w:rStyle w:val="FontStyle36"/>
                <w:rFonts w:asciiTheme="minorBidi" w:eastAsia="Tahoma" w:hAnsiTheme="minorBidi" w:cstheme="minorBidi"/>
                <w:sz w:val="20"/>
                <w:szCs w:val="20"/>
              </w:rPr>
              <w:t>определения</w:t>
            </w:r>
            <w:proofErr w:type="gramEnd"/>
            <w:r w:rsidRPr="00FF31BE">
              <w:rPr>
                <w:rStyle w:val="FontStyle36"/>
                <w:rFonts w:asciiTheme="minorBidi" w:eastAsia="Tahoma" w:hAnsiTheme="minorBidi" w:cstheme="minorBidi"/>
                <w:sz w:val="20"/>
                <w:szCs w:val="20"/>
              </w:rPr>
              <w:t xml:space="preserve"> упомянутые в ГОСТ 2.005 затрудняют работу со стандартом.</w:t>
            </w:r>
          </w:p>
        </w:tc>
        <w:tc>
          <w:tcPr>
            <w:tcW w:w="4112" w:type="dxa"/>
          </w:tcPr>
          <w:p w14:paraId="2ABC7D1D" w14:textId="5CDC3A8A" w:rsidR="007A72E0" w:rsidRPr="00E207EE" w:rsidRDefault="007A72E0" w:rsidP="00FC58D3">
            <w:pPr>
              <w:widowControl w:val="0"/>
              <w:ind w:left="0" w:firstLine="0"/>
              <w:jc w:val="both"/>
              <w:rPr>
                <w:rFonts w:ascii="Arial" w:eastAsia="Times New Roman" w:hAnsi="Arial" w:cs="Arial"/>
                <w:sz w:val="20"/>
                <w:szCs w:val="20"/>
                <w:lang w:eastAsia="ru-RU"/>
              </w:rPr>
            </w:pPr>
          </w:p>
        </w:tc>
      </w:tr>
      <w:tr w:rsidR="00E73391" w:rsidRPr="00E207EE" w14:paraId="3F4AFF2B" w14:textId="77777777" w:rsidTr="00E73391">
        <w:tc>
          <w:tcPr>
            <w:tcW w:w="509" w:type="dxa"/>
          </w:tcPr>
          <w:p w14:paraId="4E04A569" w14:textId="6137F523"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34A7F45" w14:textId="671570AA"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7C013089" w14:textId="6577C7CD" w:rsidR="00E73391" w:rsidRPr="00FF31BE" w:rsidRDefault="00E73391" w:rsidP="00FC58D3">
            <w:pPr>
              <w:widowControl w:val="0"/>
              <w:ind w:left="0" w:firstLine="0"/>
              <w:jc w:val="center"/>
              <w:rPr>
                <w:rFonts w:asciiTheme="minorBidi" w:hAnsiTheme="minorBidi" w:cstheme="minorBidi"/>
                <w:sz w:val="20"/>
                <w:szCs w:val="20"/>
              </w:rPr>
            </w:pPr>
            <w:r w:rsidRPr="001C4133">
              <w:rPr>
                <w:rFonts w:asciiTheme="minorBidi" w:hAnsiTheme="minorBidi" w:cstheme="minorBidi"/>
                <w:color w:val="000000"/>
                <w:sz w:val="20"/>
                <w:szCs w:val="20"/>
              </w:rPr>
              <w:t>АО «Транснефть – Дружба»</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ЦБПО</w:t>
            </w:r>
            <w:r>
              <w:rPr>
                <w:rFonts w:asciiTheme="minorBidi" w:hAnsiTheme="minorBidi" w:cstheme="minorBidi"/>
                <w:color w:val="000000"/>
                <w:sz w:val="20"/>
                <w:szCs w:val="20"/>
              </w:rPr>
              <w:t xml:space="preserve">, КТБ, </w:t>
            </w:r>
            <w:r w:rsidRPr="001C4133">
              <w:rPr>
                <w:rFonts w:asciiTheme="minorBidi" w:hAnsiTheme="minorBidi" w:cstheme="minorBidi"/>
                <w:color w:val="000000"/>
                <w:sz w:val="20"/>
                <w:szCs w:val="20"/>
              </w:rPr>
              <w:t>ведущий инженер-конструктор</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Ворона А.В.,</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+7 (4832) 67-63-66</w:t>
            </w:r>
            <w:r>
              <w:rPr>
                <w:rFonts w:asciiTheme="minorBidi" w:hAnsiTheme="minorBidi" w:cstheme="minorBidi"/>
                <w:color w:val="000000"/>
                <w:sz w:val="20"/>
                <w:szCs w:val="20"/>
              </w:rPr>
              <w:t>, б/н</w:t>
            </w:r>
          </w:p>
        </w:tc>
        <w:tc>
          <w:tcPr>
            <w:tcW w:w="6377" w:type="dxa"/>
          </w:tcPr>
          <w:p w14:paraId="145D4222" w14:textId="1D1A4448" w:rsidR="00E73391" w:rsidRPr="00BE0531" w:rsidRDefault="00E73391" w:rsidP="00FC58D3">
            <w:pPr>
              <w:pStyle w:val="a7"/>
              <w:jc w:val="left"/>
              <w:rPr>
                <w:rFonts w:ascii="Arial" w:hAnsi="Arial" w:cs="Arial"/>
                <w:sz w:val="20"/>
                <w:szCs w:val="20"/>
              </w:rPr>
            </w:pPr>
            <w:r w:rsidRPr="004D490E">
              <w:rPr>
                <w:rFonts w:ascii="Arial" w:hAnsi="Arial" w:cs="Arial"/>
                <w:b/>
                <w:bCs/>
                <w:sz w:val="20"/>
                <w:szCs w:val="20"/>
                <w:u w:val="single"/>
              </w:rPr>
              <w:t xml:space="preserve">Предлагаемая редакция: </w:t>
            </w:r>
            <w:r w:rsidRPr="00BE0531">
              <w:rPr>
                <w:rFonts w:ascii="Arial" w:hAnsi="Arial" w:cs="Arial"/>
                <w:sz w:val="20"/>
                <w:szCs w:val="20"/>
              </w:rPr>
              <w:t>добавить определение термина «трехмерная модель»</w:t>
            </w:r>
          </w:p>
          <w:p w14:paraId="0051F068" w14:textId="13BA36BB"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4AFF9FE" w14:textId="58BECC0C" w:rsidR="00E73391" w:rsidRPr="00BE0531" w:rsidRDefault="00E73391" w:rsidP="00FC58D3">
            <w:pPr>
              <w:pStyle w:val="a7"/>
              <w:jc w:val="left"/>
              <w:rPr>
                <w:rFonts w:ascii="Arial" w:hAnsi="Arial" w:cs="Arial"/>
                <w:sz w:val="20"/>
                <w:szCs w:val="20"/>
              </w:rPr>
            </w:pPr>
            <w:r w:rsidRPr="00BE0531">
              <w:rPr>
                <w:rFonts w:ascii="Arial" w:hAnsi="Arial" w:cs="Arial"/>
                <w:sz w:val="20"/>
                <w:szCs w:val="20"/>
              </w:rPr>
              <w:t>отсутствует расшифровка в НД</w:t>
            </w:r>
          </w:p>
        </w:tc>
        <w:tc>
          <w:tcPr>
            <w:tcW w:w="4112" w:type="dxa"/>
          </w:tcPr>
          <w:p w14:paraId="7E1679C9" w14:textId="07BEB8B2" w:rsidR="00E73391" w:rsidRPr="00E207EE" w:rsidRDefault="00E73391" w:rsidP="007A72E0">
            <w:pPr>
              <w:widowControl w:val="0"/>
              <w:ind w:left="0" w:firstLine="0"/>
              <w:jc w:val="both"/>
              <w:rPr>
                <w:rFonts w:ascii="Arial" w:eastAsia="Times New Roman" w:hAnsi="Arial" w:cs="Arial"/>
                <w:sz w:val="20"/>
                <w:szCs w:val="20"/>
                <w:lang w:eastAsia="ru-RU"/>
              </w:rPr>
            </w:pPr>
          </w:p>
        </w:tc>
      </w:tr>
      <w:tr w:rsidR="00E73391" w:rsidRPr="00E207EE" w14:paraId="21711B2A" w14:textId="77777777" w:rsidTr="00E73391">
        <w:tc>
          <w:tcPr>
            <w:tcW w:w="509" w:type="dxa"/>
          </w:tcPr>
          <w:p w14:paraId="038305E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4862E28" w14:textId="0B2BE0B2"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3AA59A0F" w14:textId="7ED79B61"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59B04A8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839C914"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Добавить определение в редакции</w:t>
            </w:r>
          </w:p>
          <w:p w14:paraId="668684F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BE3DDBB"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 xml:space="preserve">3.1. … </w:t>
            </w:r>
            <w:r w:rsidRPr="001C4133">
              <w:rPr>
                <w:rFonts w:asciiTheme="minorBidi" w:hAnsiTheme="minorBidi" w:cstheme="minorBidi"/>
                <w:b/>
                <w:sz w:val="20"/>
                <w:szCs w:val="20"/>
              </w:rPr>
              <w:t>изделие:</w:t>
            </w:r>
            <w:r w:rsidRPr="001C4133">
              <w:rPr>
                <w:rFonts w:asciiTheme="minorBidi" w:hAnsiTheme="minorBidi" w:cstheme="minorBidi"/>
                <w:sz w:val="20"/>
                <w:szCs w:val="20"/>
              </w:rPr>
              <w:t xml:space="preserve"> Предмет или набор предметов производства, подлежащих изготовлению в организации по конструкторской документации. </w:t>
            </w:r>
          </w:p>
          <w:p w14:paraId="2FBE2421"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 xml:space="preserve">Примечания Разделы </w:t>
            </w:r>
          </w:p>
          <w:p w14:paraId="2C7CCD9F" w14:textId="77777777" w:rsidR="00E73391" w:rsidRPr="001C4133" w:rsidRDefault="00E73391" w:rsidP="00FC58D3">
            <w:pPr>
              <w:ind w:left="0" w:firstLine="0"/>
              <w:contextualSpacing/>
              <w:rPr>
                <w:rFonts w:asciiTheme="minorBidi" w:hAnsiTheme="minorBidi" w:cstheme="minorBidi"/>
                <w:sz w:val="20"/>
                <w:szCs w:val="20"/>
              </w:rPr>
            </w:pPr>
            <w:proofErr w:type="gramStart"/>
            <w:r w:rsidRPr="001C4133">
              <w:rPr>
                <w:rFonts w:asciiTheme="minorBidi" w:hAnsiTheme="minorBidi" w:cstheme="minorBidi"/>
                <w:sz w:val="20"/>
                <w:szCs w:val="20"/>
              </w:rPr>
              <w:t xml:space="preserve">1 Изделиями могут быть: устройства, средства, машины, агрегаты, аппараты, приспособления, оборудование, установки, инструменты, механизмы, системы и др. </w:t>
            </w:r>
            <w:proofErr w:type="gramEnd"/>
          </w:p>
          <w:p w14:paraId="4AE9191D"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 xml:space="preserve">2 Число изделий может измеряться в штуках (экземплярах). </w:t>
            </w:r>
          </w:p>
          <w:p w14:paraId="6B754AE5"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3</w:t>
            </w:r>
            <w:proofErr w:type="gramStart"/>
            <w:r w:rsidRPr="001C4133">
              <w:rPr>
                <w:rFonts w:asciiTheme="minorBidi" w:hAnsiTheme="minorBidi" w:cstheme="minorBidi"/>
                <w:sz w:val="20"/>
                <w:szCs w:val="20"/>
              </w:rPr>
              <w:t xml:space="preserve"> К</w:t>
            </w:r>
            <w:proofErr w:type="gramEnd"/>
            <w:r w:rsidRPr="001C4133">
              <w:rPr>
                <w:rFonts w:asciiTheme="minorBidi" w:hAnsiTheme="minorBidi" w:cstheme="minorBidi"/>
                <w:sz w:val="20"/>
                <w:szCs w:val="20"/>
              </w:rPr>
              <w:t xml:space="preserve"> изделиям допускается относить завершенные и незавершенные предметы производства, в том числе заготовки. </w:t>
            </w:r>
          </w:p>
          <w:p w14:paraId="0DC71979"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4</w:t>
            </w:r>
            <w:proofErr w:type="gramStart"/>
            <w:r w:rsidRPr="001C4133">
              <w:rPr>
                <w:rFonts w:asciiTheme="minorBidi" w:hAnsiTheme="minorBidi" w:cstheme="minorBidi"/>
                <w:sz w:val="20"/>
                <w:szCs w:val="20"/>
              </w:rPr>
              <w:t xml:space="preserve"> К</w:t>
            </w:r>
            <w:proofErr w:type="gramEnd"/>
            <w:r w:rsidRPr="001C4133">
              <w:rPr>
                <w:rFonts w:asciiTheme="minorBidi" w:hAnsiTheme="minorBidi" w:cstheme="minorBidi"/>
                <w:sz w:val="20"/>
                <w:szCs w:val="20"/>
              </w:rPr>
              <w:t xml:space="preserve"> изготовлению могут быть отнесены операции по сборке, монтажу, подключению, установке, а также иные виды работ </w:t>
            </w:r>
            <w:r w:rsidRPr="001C4133">
              <w:rPr>
                <w:rFonts w:asciiTheme="minorBidi" w:hAnsiTheme="minorBidi" w:cstheme="minorBidi"/>
                <w:sz w:val="20"/>
                <w:szCs w:val="20"/>
              </w:rPr>
              <w:lastRenderedPageBreak/>
              <w:t>(например, выполняемые на месте эксплуатации и направленные на приведение изделия в состояние готовности к эксплуатации).</w:t>
            </w:r>
          </w:p>
          <w:p w14:paraId="7E141001" w14:textId="2A28E830" w:rsidR="00E73391" w:rsidRPr="00F3652A" w:rsidRDefault="00E73391" w:rsidP="00FC58D3">
            <w:pPr>
              <w:pStyle w:val="a7"/>
              <w:jc w:val="left"/>
              <w:rPr>
                <w:rFonts w:ascii="Arial" w:hAnsi="Arial" w:cs="Arial"/>
                <w:sz w:val="20"/>
                <w:szCs w:val="20"/>
              </w:rPr>
            </w:pPr>
            <w:r w:rsidRPr="001C4133">
              <w:rPr>
                <w:rFonts w:asciiTheme="minorBidi" w:hAnsiTheme="minorBidi" w:cstheme="minorBidi"/>
                <w:sz w:val="20"/>
                <w:szCs w:val="20"/>
                <w:lang w:val="en-US"/>
              </w:rPr>
              <w:t>[ГОСТ Р 2.005-2023</w:t>
            </w:r>
            <w:r w:rsidRPr="001C4133">
              <w:rPr>
                <w:rFonts w:asciiTheme="minorBidi" w:hAnsiTheme="minorBidi" w:cstheme="minorBidi"/>
                <w:sz w:val="20"/>
                <w:szCs w:val="20"/>
              </w:rPr>
              <w:t>, пункт 3.1</w:t>
            </w:r>
            <w:r w:rsidRPr="001C4133">
              <w:rPr>
                <w:rFonts w:asciiTheme="minorBidi" w:hAnsiTheme="minorBidi" w:cstheme="minorBidi"/>
                <w:sz w:val="20"/>
                <w:szCs w:val="20"/>
                <w:lang w:val="en-US"/>
              </w:rPr>
              <w:t>]</w:t>
            </w:r>
          </w:p>
        </w:tc>
        <w:tc>
          <w:tcPr>
            <w:tcW w:w="4112" w:type="dxa"/>
          </w:tcPr>
          <w:p w14:paraId="62B6FF6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30FE468" w14:textId="77777777" w:rsidTr="00E73391">
        <w:tc>
          <w:tcPr>
            <w:tcW w:w="509" w:type="dxa"/>
          </w:tcPr>
          <w:p w14:paraId="3A9DFCA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9F1B9BA"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296EFD79" w14:textId="77777777"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5B27738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E6039DF"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Добавить определение в редакции</w:t>
            </w:r>
          </w:p>
          <w:p w14:paraId="7A81F44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1FEC9D3" w14:textId="4C99284E" w:rsidR="00E73391" w:rsidRPr="00F3652A" w:rsidRDefault="00E73391" w:rsidP="00FC58D3">
            <w:pPr>
              <w:pStyle w:val="a7"/>
              <w:jc w:val="left"/>
              <w:rPr>
                <w:rFonts w:ascii="Arial" w:hAnsi="Arial" w:cs="Arial"/>
                <w:sz w:val="20"/>
                <w:szCs w:val="20"/>
              </w:rPr>
            </w:pPr>
            <w:r w:rsidRPr="001C4133">
              <w:rPr>
                <w:rFonts w:asciiTheme="minorBidi" w:hAnsiTheme="minorBidi" w:cstheme="minorBidi"/>
                <w:sz w:val="20"/>
                <w:szCs w:val="20"/>
              </w:rPr>
              <w:t xml:space="preserve">3.1. … </w:t>
            </w:r>
            <w:r w:rsidRPr="001C4133">
              <w:rPr>
                <w:rFonts w:asciiTheme="minorBidi" w:hAnsiTheme="minorBidi" w:cstheme="minorBidi"/>
                <w:b/>
                <w:sz w:val="20"/>
                <w:szCs w:val="20"/>
              </w:rPr>
              <w:t xml:space="preserve">электронная геометрическая модель изделия: </w:t>
            </w:r>
            <w:r w:rsidRPr="001C4133">
              <w:rPr>
                <w:rFonts w:asciiTheme="minorBidi" w:hAnsiTheme="minorBidi" w:cstheme="minorBidi"/>
                <w:sz w:val="20"/>
                <w:szCs w:val="20"/>
              </w:rPr>
              <w:t>Электронная модель изделия, представленная геометрическими элементами</w:t>
            </w:r>
          </w:p>
        </w:tc>
        <w:tc>
          <w:tcPr>
            <w:tcW w:w="4112" w:type="dxa"/>
          </w:tcPr>
          <w:p w14:paraId="4691665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CADA180" w14:textId="77777777" w:rsidTr="00E73391">
        <w:tc>
          <w:tcPr>
            <w:tcW w:w="509" w:type="dxa"/>
          </w:tcPr>
          <w:p w14:paraId="23BA4A9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CCC5068"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05357F8D" w14:textId="77777777"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1388107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AAC21C3"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Добавить определение в редакции</w:t>
            </w:r>
          </w:p>
          <w:p w14:paraId="73A0CA6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897FF1F"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3.1. …</w:t>
            </w:r>
            <w:r w:rsidRPr="001C4133">
              <w:rPr>
                <w:rFonts w:asciiTheme="minorBidi" w:hAnsiTheme="minorBidi" w:cstheme="minorBidi"/>
                <w:b/>
                <w:sz w:val="20"/>
                <w:szCs w:val="20"/>
              </w:rPr>
              <w:t xml:space="preserve"> твердое тело:</w:t>
            </w:r>
            <w:r w:rsidRPr="001C4133">
              <w:rPr>
                <w:rFonts w:asciiTheme="minorBidi" w:hAnsiTheme="minorBidi" w:cstheme="minorBidi"/>
                <w:sz w:val="20"/>
                <w:szCs w:val="20"/>
              </w:rPr>
              <w:t xml:space="preserve"> Тело, изменением геометрических характеристик которого под силовым воздействием можно пренебречь.</w:t>
            </w:r>
          </w:p>
          <w:p w14:paraId="706AE88F" w14:textId="6A231476" w:rsidR="00E73391" w:rsidRPr="00F3652A" w:rsidRDefault="00E73391" w:rsidP="00FC58D3">
            <w:pPr>
              <w:pStyle w:val="a7"/>
              <w:jc w:val="left"/>
              <w:rPr>
                <w:rFonts w:ascii="Arial" w:hAnsi="Arial" w:cs="Arial"/>
                <w:sz w:val="20"/>
                <w:szCs w:val="20"/>
              </w:rPr>
            </w:pPr>
            <w:r w:rsidRPr="001C4133">
              <w:rPr>
                <w:rFonts w:asciiTheme="minorBidi" w:hAnsiTheme="minorBidi" w:cstheme="minorBidi"/>
                <w:spacing w:val="32"/>
                <w:sz w:val="20"/>
                <w:szCs w:val="20"/>
              </w:rPr>
              <w:t>Примечание</w:t>
            </w:r>
            <w:r w:rsidRPr="001C4133">
              <w:rPr>
                <w:rFonts w:asciiTheme="minorBidi" w:hAnsiTheme="minorBidi" w:cstheme="minorBidi"/>
                <w:sz w:val="20"/>
                <w:szCs w:val="20"/>
              </w:rPr>
              <w:t xml:space="preserve"> - Геометрические характеристики включают форму и размеры тела в целом и его частей</w:t>
            </w:r>
          </w:p>
        </w:tc>
        <w:tc>
          <w:tcPr>
            <w:tcW w:w="4112" w:type="dxa"/>
          </w:tcPr>
          <w:p w14:paraId="5068B9D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93E5189" w14:textId="77777777" w:rsidTr="00E73391">
        <w:tc>
          <w:tcPr>
            <w:tcW w:w="509" w:type="dxa"/>
          </w:tcPr>
          <w:p w14:paraId="03B5B38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CB4C81C"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6E6DCF5B" w14:textId="77777777"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65ED23F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ED4E8A7"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Добавить (перенести из подраздела 4.3) определение в редакции:</w:t>
            </w:r>
          </w:p>
          <w:p w14:paraId="0069BDBE"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8EE3D30"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3.1. …</w:t>
            </w:r>
            <w:r w:rsidRPr="001C4133">
              <w:rPr>
                <w:rFonts w:asciiTheme="minorBidi" w:hAnsiTheme="minorBidi" w:cstheme="minorBidi"/>
                <w:b/>
                <w:sz w:val="20"/>
                <w:szCs w:val="20"/>
              </w:rPr>
              <w:t xml:space="preserve"> электронная геометрическая модель изделия для решения проектных задач:</w:t>
            </w:r>
            <w:r w:rsidRPr="001C4133">
              <w:rPr>
                <w:rFonts w:asciiTheme="minorBidi" w:hAnsiTheme="minorBidi" w:cstheme="minorBidi"/>
                <w:sz w:val="20"/>
                <w:szCs w:val="20"/>
              </w:rPr>
              <w:t xml:space="preserve"> Электронная геометрическая модель изделия без  точно </w:t>
            </w:r>
            <w:proofErr w:type="spellStart"/>
            <w:r w:rsidRPr="001C4133">
              <w:rPr>
                <w:rFonts w:asciiTheme="minorBidi" w:hAnsiTheme="minorBidi" w:cstheme="minorBidi"/>
                <w:sz w:val="20"/>
                <w:szCs w:val="20"/>
              </w:rPr>
              <w:t>заданой</w:t>
            </w:r>
            <w:proofErr w:type="spellEnd"/>
            <w:r w:rsidRPr="001C4133">
              <w:rPr>
                <w:rFonts w:asciiTheme="minorBidi" w:hAnsiTheme="minorBidi" w:cstheme="minorBidi"/>
                <w:sz w:val="20"/>
                <w:szCs w:val="20"/>
              </w:rPr>
              <w:t xml:space="preserve"> формы и размеров для оценки принимаемых проектных решений.</w:t>
            </w:r>
          </w:p>
          <w:p w14:paraId="05B8D990" w14:textId="56AE3134" w:rsidR="00E73391" w:rsidRPr="00F3652A" w:rsidRDefault="00E73391" w:rsidP="00FC58D3">
            <w:pPr>
              <w:pStyle w:val="a7"/>
              <w:jc w:val="left"/>
              <w:rPr>
                <w:rFonts w:ascii="Arial" w:hAnsi="Arial" w:cs="Arial"/>
                <w:sz w:val="20"/>
                <w:szCs w:val="20"/>
              </w:rPr>
            </w:pPr>
            <w:r w:rsidRPr="001C4133">
              <w:rPr>
                <w:rFonts w:asciiTheme="minorBidi" w:hAnsiTheme="minorBidi" w:cstheme="minorBidi"/>
                <w:spacing w:val="32"/>
                <w:sz w:val="20"/>
                <w:szCs w:val="20"/>
              </w:rPr>
              <w:t>Примечание</w:t>
            </w:r>
            <w:r w:rsidRPr="001C4133">
              <w:rPr>
                <w:rFonts w:asciiTheme="minorBidi" w:hAnsiTheme="minorBidi" w:cstheme="minorBidi"/>
                <w:sz w:val="20"/>
                <w:szCs w:val="20"/>
              </w:rPr>
              <w:t xml:space="preserve"> – Когда формы и размеры не могут быть точно заданы</w:t>
            </w:r>
          </w:p>
        </w:tc>
        <w:tc>
          <w:tcPr>
            <w:tcW w:w="4112" w:type="dxa"/>
          </w:tcPr>
          <w:p w14:paraId="1F7F146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8E6A787" w14:textId="77777777" w:rsidTr="00E73391">
        <w:tc>
          <w:tcPr>
            <w:tcW w:w="509" w:type="dxa"/>
          </w:tcPr>
          <w:p w14:paraId="5D35316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CB614DD"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504B47AA" w14:textId="77777777"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558A6A9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3A27EC4"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Добавить (перенести из подраздела 4.3) определение в редакции:</w:t>
            </w:r>
          </w:p>
          <w:p w14:paraId="701212D7"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3091561" w14:textId="3BE60E1A" w:rsidR="00E73391" w:rsidRPr="00F3652A" w:rsidRDefault="00E73391" w:rsidP="00FC58D3">
            <w:pPr>
              <w:pStyle w:val="a7"/>
              <w:jc w:val="left"/>
              <w:rPr>
                <w:rFonts w:ascii="Arial" w:hAnsi="Arial" w:cs="Arial"/>
                <w:sz w:val="20"/>
                <w:szCs w:val="20"/>
              </w:rPr>
            </w:pPr>
            <w:r w:rsidRPr="001C4133">
              <w:rPr>
                <w:rFonts w:asciiTheme="minorBidi" w:hAnsiTheme="minorBidi" w:cstheme="minorBidi"/>
                <w:sz w:val="20"/>
                <w:szCs w:val="20"/>
              </w:rPr>
              <w:t>3.1. …</w:t>
            </w:r>
            <w:r w:rsidRPr="001C4133">
              <w:rPr>
                <w:rFonts w:asciiTheme="minorBidi" w:hAnsiTheme="minorBidi" w:cstheme="minorBidi"/>
                <w:b/>
                <w:sz w:val="20"/>
                <w:szCs w:val="20"/>
              </w:rPr>
              <w:t xml:space="preserve"> электронная габаритная геометрическая модель изделия:</w:t>
            </w:r>
            <w:r w:rsidRPr="001C4133">
              <w:rPr>
                <w:rFonts w:asciiTheme="minorBidi" w:hAnsiTheme="minorBidi" w:cstheme="minorBidi"/>
                <w:sz w:val="20"/>
                <w:szCs w:val="20"/>
              </w:rPr>
              <w:t xml:space="preserve"> Электронная геометрическая модель изделия, содержащая геометрическое представление о внешней форме (габаритах) без отображения внутренних контуров и мелких конструктивных элементов, не выходящих за габариты.</w:t>
            </w:r>
          </w:p>
        </w:tc>
        <w:tc>
          <w:tcPr>
            <w:tcW w:w="4112" w:type="dxa"/>
          </w:tcPr>
          <w:p w14:paraId="3E861529"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152B6A3" w14:textId="77777777" w:rsidTr="00E73391">
        <w:tc>
          <w:tcPr>
            <w:tcW w:w="509" w:type="dxa"/>
          </w:tcPr>
          <w:p w14:paraId="0FED370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A659104"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45790F22" w14:textId="77777777"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lastRenderedPageBreak/>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3A27055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03B7E0AD"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lastRenderedPageBreak/>
              <w:t>Добавить (перенести из подраздела 4.3) определение в редакции:</w:t>
            </w:r>
          </w:p>
          <w:p w14:paraId="64F397C3"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0466C88" w14:textId="40330F89" w:rsidR="00E73391" w:rsidRPr="00F3652A" w:rsidRDefault="00E73391" w:rsidP="00FC58D3">
            <w:pPr>
              <w:pStyle w:val="a7"/>
              <w:jc w:val="left"/>
              <w:rPr>
                <w:rFonts w:ascii="Arial" w:hAnsi="Arial" w:cs="Arial"/>
                <w:sz w:val="20"/>
                <w:szCs w:val="20"/>
              </w:rPr>
            </w:pPr>
            <w:r w:rsidRPr="001C4133">
              <w:rPr>
                <w:rFonts w:asciiTheme="minorBidi" w:hAnsiTheme="minorBidi" w:cstheme="minorBidi"/>
                <w:sz w:val="20"/>
                <w:szCs w:val="20"/>
              </w:rPr>
              <w:t>3.1. …</w:t>
            </w:r>
            <w:r w:rsidRPr="001C4133">
              <w:rPr>
                <w:rFonts w:asciiTheme="minorBidi" w:hAnsiTheme="minorBidi" w:cstheme="minorBidi"/>
                <w:b/>
                <w:sz w:val="20"/>
                <w:szCs w:val="20"/>
              </w:rPr>
              <w:t xml:space="preserve"> электронная упрощенная геометрическая модель изделия:</w:t>
            </w:r>
            <w:r w:rsidRPr="001C4133">
              <w:rPr>
                <w:rFonts w:asciiTheme="minorBidi" w:hAnsiTheme="minorBidi" w:cstheme="minorBidi"/>
                <w:sz w:val="20"/>
                <w:szCs w:val="20"/>
              </w:rPr>
              <w:t xml:space="preserve"> Электронная геометрическая модель изделия, содержащая полное геометрическое представление о внешних и внутренних контурах с отдельными упрощенными и условными изображениями.</w:t>
            </w:r>
          </w:p>
        </w:tc>
        <w:tc>
          <w:tcPr>
            <w:tcW w:w="4112" w:type="dxa"/>
          </w:tcPr>
          <w:p w14:paraId="38BE8DC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33D40D6" w14:textId="77777777" w:rsidTr="00E73391">
        <w:tc>
          <w:tcPr>
            <w:tcW w:w="509" w:type="dxa"/>
          </w:tcPr>
          <w:p w14:paraId="0C19A12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E479C4C"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w:t>
            </w:r>
          </w:p>
        </w:tc>
        <w:tc>
          <w:tcPr>
            <w:tcW w:w="2410" w:type="dxa"/>
          </w:tcPr>
          <w:p w14:paraId="2C43EE9F" w14:textId="77777777"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0605553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1E7C793"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Добавить (перенести из подраздела 4.3) определение в редакции:</w:t>
            </w:r>
          </w:p>
          <w:p w14:paraId="7652E3A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5260987" w14:textId="33E00CD9" w:rsidR="00E73391" w:rsidRPr="00F3652A" w:rsidRDefault="00E73391" w:rsidP="00FC58D3">
            <w:pPr>
              <w:pStyle w:val="a7"/>
              <w:jc w:val="left"/>
              <w:rPr>
                <w:rFonts w:ascii="Arial" w:hAnsi="Arial" w:cs="Arial"/>
                <w:sz w:val="20"/>
                <w:szCs w:val="20"/>
              </w:rPr>
            </w:pPr>
            <w:r w:rsidRPr="001C4133">
              <w:rPr>
                <w:rFonts w:asciiTheme="minorBidi" w:hAnsiTheme="minorBidi" w:cstheme="minorBidi"/>
                <w:sz w:val="20"/>
                <w:szCs w:val="20"/>
              </w:rPr>
              <w:t>3.1. …</w:t>
            </w:r>
            <w:r w:rsidRPr="001C4133">
              <w:rPr>
                <w:rFonts w:asciiTheme="minorBidi" w:hAnsiTheme="minorBidi" w:cstheme="minorBidi"/>
                <w:b/>
                <w:sz w:val="20"/>
                <w:szCs w:val="20"/>
              </w:rPr>
              <w:t xml:space="preserve"> электронная точная геометрическая модель изделия:</w:t>
            </w:r>
            <w:r w:rsidRPr="001C4133">
              <w:rPr>
                <w:rFonts w:asciiTheme="minorBidi" w:hAnsiTheme="minorBidi" w:cstheme="minorBidi"/>
                <w:sz w:val="20"/>
                <w:szCs w:val="20"/>
              </w:rPr>
              <w:t xml:space="preserve"> Электронная геометрическая модель изделия, содержащая полное и точное геометрическое представление всех контуров.</w:t>
            </w:r>
          </w:p>
        </w:tc>
        <w:tc>
          <w:tcPr>
            <w:tcW w:w="4112" w:type="dxa"/>
          </w:tcPr>
          <w:p w14:paraId="5F48499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F7A365A" w14:textId="77777777" w:rsidTr="00E73391">
        <w:tc>
          <w:tcPr>
            <w:tcW w:w="509" w:type="dxa"/>
          </w:tcPr>
          <w:p w14:paraId="6153866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C58C994" w14:textId="0EB8076E"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w:t>
            </w:r>
          </w:p>
        </w:tc>
        <w:tc>
          <w:tcPr>
            <w:tcW w:w="2410" w:type="dxa"/>
          </w:tcPr>
          <w:p w14:paraId="553A25A1" w14:textId="4501B006"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6CCA9E55"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34292003"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Добавить определение в редакции</w:t>
            </w:r>
          </w:p>
          <w:p w14:paraId="28BDD3C1"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15716397"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 xml:space="preserve">3.1. … </w:t>
            </w:r>
            <w:r w:rsidRPr="00546881">
              <w:rPr>
                <w:rFonts w:ascii="Arial" w:hAnsi="Arial" w:cs="Arial"/>
                <w:b/>
                <w:sz w:val="20"/>
                <w:szCs w:val="20"/>
              </w:rPr>
              <w:t>изделие:</w:t>
            </w:r>
            <w:r w:rsidRPr="00546881">
              <w:rPr>
                <w:rFonts w:ascii="Arial" w:hAnsi="Arial" w:cs="Arial"/>
                <w:sz w:val="20"/>
                <w:szCs w:val="20"/>
              </w:rPr>
              <w:t xml:space="preserve"> Предмет или набор предметов производства, подлежащих изготовлению в организации по конструкторской документации. </w:t>
            </w:r>
          </w:p>
          <w:p w14:paraId="3A064E7B"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 xml:space="preserve">Примечания Разделы </w:t>
            </w:r>
          </w:p>
          <w:p w14:paraId="1EFD881F" w14:textId="77777777" w:rsidR="00E73391" w:rsidRPr="00546881" w:rsidRDefault="00E73391" w:rsidP="00FC58D3">
            <w:pPr>
              <w:ind w:left="0" w:firstLine="0"/>
              <w:rPr>
                <w:rFonts w:ascii="Arial" w:hAnsi="Arial" w:cs="Arial"/>
                <w:sz w:val="20"/>
                <w:szCs w:val="20"/>
              </w:rPr>
            </w:pPr>
            <w:proofErr w:type="gramStart"/>
            <w:r w:rsidRPr="00546881">
              <w:rPr>
                <w:rFonts w:ascii="Arial" w:hAnsi="Arial" w:cs="Arial"/>
                <w:sz w:val="20"/>
                <w:szCs w:val="20"/>
              </w:rPr>
              <w:t xml:space="preserve">1 Изделиями могут быть: устройства, средства, машины, агрегаты, аппараты, приспособления, оборудование, установки, инструменты, механизмы, системы и др. </w:t>
            </w:r>
            <w:proofErr w:type="gramEnd"/>
          </w:p>
          <w:p w14:paraId="7F5BD304"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 xml:space="preserve">2 Число изделий может измеряться в штуках (экземплярах). </w:t>
            </w:r>
          </w:p>
          <w:p w14:paraId="00BB44C8"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3</w:t>
            </w:r>
            <w:proofErr w:type="gramStart"/>
            <w:r w:rsidRPr="00546881">
              <w:rPr>
                <w:rFonts w:ascii="Arial" w:hAnsi="Arial" w:cs="Arial"/>
                <w:sz w:val="20"/>
                <w:szCs w:val="20"/>
              </w:rPr>
              <w:t xml:space="preserve"> К</w:t>
            </w:r>
            <w:proofErr w:type="gramEnd"/>
            <w:r w:rsidRPr="00546881">
              <w:rPr>
                <w:rFonts w:ascii="Arial" w:hAnsi="Arial" w:cs="Arial"/>
                <w:sz w:val="20"/>
                <w:szCs w:val="20"/>
              </w:rPr>
              <w:t xml:space="preserve"> изделиям допускается относить завершенные и незавершенные предметы производства, в том числе заготовки. </w:t>
            </w:r>
          </w:p>
          <w:p w14:paraId="2B4A57BE"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4</w:t>
            </w:r>
            <w:proofErr w:type="gramStart"/>
            <w:r w:rsidRPr="00546881">
              <w:rPr>
                <w:rFonts w:ascii="Arial" w:hAnsi="Arial" w:cs="Arial"/>
                <w:sz w:val="20"/>
                <w:szCs w:val="20"/>
              </w:rPr>
              <w:t xml:space="preserve"> К</w:t>
            </w:r>
            <w:proofErr w:type="gramEnd"/>
            <w:r w:rsidRPr="00546881">
              <w:rPr>
                <w:rFonts w:ascii="Arial" w:hAnsi="Arial" w:cs="Arial"/>
                <w:sz w:val="20"/>
                <w:szCs w:val="20"/>
              </w:rPr>
              <w:t xml:space="preserve"> изготовлению могут быть отнесены операции по сборке, монтажу, подключению, установке, а также иные виды работ (например, выполняемые на месте эксплуатации и направленные на приведение изделия в состояние готовности к эксплуатации).</w:t>
            </w:r>
          </w:p>
          <w:p w14:paraId="32C27CC9" w14:textId="5E14D882" w:rsidR="00E73391" w:rsidRPr="004D490E" w:rsidRDefault="00E73391" w:rsidP="00FC58D3">
            <w:pPr>
              <w:pStyle w:val="a7"/>
              <w:jc w:val="left"/>
              <w:rPr>
                <w:rFonts w:ascii="Arial" w:hAnsi="Arial" w:cs="Arial"/>
                <w:b/>
                <w:bCs/>
                <w:sz w:val="20"/>
                <w:szCs w:val="20"/>
                <w:u w:val="single"/>
              </w:rPr>
            </w:pPr>
            <w:r w:rsidRPr="00546881">
              <w:rPr>
                <w:rFonts w:ascii="Arial" w:hAnsi="Arial" w:cs="Arial"/>
                <w:sz w:val="20"/>
                <w:szCs w:val="20"/>
                <w:lang w:val="en-US"/>
              </w:rPr>
              <w:t>[ГОСТ Р 2.005-2023</w:t>
            </w:r>
            <w:r w:rsidRPr="00546881">
              <w:rPr>
                <w:rFonts w:ascii="Arial" w:hAnsi="Arial" w:cs="Arial"/>
                <w:sz w:val="20"/>
                <w:szCs w:val="20"/>
              </w:rPr>
              <w:t>, пункт 3.1</w:t>
            </w:r>
            <w:r w:rsidRPr="00546881">
              <w:rPr>
                <w:rFonts w:ascii="Arial" w:hAnsi="Arial" w:cs="Arial"/>
                <w:sz w:val="20"/>
                <w:szCs w:val="20"/>
                <w:lang w:val="en-US"/>
              </w:rPr>
              <w:t>]</w:t>
            </w:r>
          </w:p>
        </w:tc>
        <w:tc>
          <w:tcPr>
            <w:tcW w:w="4112" w:type="dxa"/>
          </w:tcPr>
          <w:p w14:paraId="6A3A090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7BE5352" w14:textId="77777777" w:rsidTr="00E73391">
        <w:tc>
          <w:tcPr>
            <w:tcW w:w="509" w:type="dxa"/>
          </w:tcPr>
          <w:p w14:paraId="3C0C026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3C61DAA" w14:textId="07B7664E"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w:t>
            </w:r>
          </w:p>
        </w:tc>
        <w:tc>
          <w:tcPr>
            <w:tcW w:w="2410" w:type="dxa"/>
          </w:tcPr>
          <w:p w14:paraId="526CC538" w14:textId="21DC7962"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w:t>
            </w:r>
            <w:r w:rsidRPr="00546881">
              <w:rPr>
                <w:rFonts w:ascii="Arial" w:hAnsi="Arial" w:cs="Arial"/>
                <w:sz w:val="20"/>
                <w:szCs w:val="20"/>
              </w:rPr>
              <w:lastRenderedPageBreak/>
              <w:t xml:space="preserve">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22295D2D"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lastRenderedPageBreak/>
              <w:t>Замечание:</w:t>
            </w:r>
          </w:p>
          <w:p w14:paraId="27E84025"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Добавить определение в редакции</w:t>
            </w:r>
          </w:p>
          <w:p w14:paraId="13F19925"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31D6D39B" w14:textId="368CE1C8" w:rsidR="00E73391" w:rsidRPr="004D490E" w:rsidRDefault="00E73391" w:rsidP="00FC58D3">
            <w:pPr>
              <w:pStyle w:val="a7"/>
              <w:jc w:val="left"/>
              <w:rPr>
                <w:rFonts w:ascii="Arial" w:hAnsi="Arial" w:cs="Arial"/>
                <w:b/>
                <w:bCs/>
                <w:sz w:val="20"/>
                <w:szCs w:val="20"/>
                <w:u w:val="single"/>
              </w:rPr>
            </w:pPr>
            <w:r w:rsidRPr="00546881">
              <w:rPr>
                <w:rFonts w:ascii="Arial" w:hAnsi="Arial" w:cs="Arial"/>
                <w:sz w:val="20"/>
                <w:szCs w:val="20"/>
              </w:rPr>
              <w:t xml:space="preserve">3.1. … </w:t>
            </w:r>
            <w:r w:rsidRPr="00546881">
              <w:rPr>
                <w:rFonts w:ascii="Arial" w:hAnsi="Arial" w:cs="Arial"/>
                <w:b/>
                <w:sz w:val="20"/>
                <w:szCs w:val="20"/>
              </w:rPr>
              <w:t xml:space="preserve">электронная геометрическая модель изделия: </w:t>
            </w:r>
            <w:r w:rsidRPr="00546881">
              <w:rPr>
                <w:rFonts w:ascii="Arial" w:hAnsi="Arial" w:cs="Arial"/>
                <w:sz w:val="20"/>
                <w:szCs w:val="20"/>
              </w:rPr>
              <w:lastRenderedPageBreak/>
              <w:t>Электронная модель изделия, представленная геометрическими элементами</w:t>
            </w:r>
          </w:p>
        </w:tc>
        <w:tc>
          <w:tcPr>
            <w:tcW w:w="4112" w:type="dxa"/>
          </w:tcPr>
          <w:p w14:paraId="1980A81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F11EAB8" w14:textId="77777777" w:rsidTr="00E73391">
        <w:tc>
          <w:tcPr>
            <w:tcW w:w="509" w:type="dxa"/>
          </w:tcPr>
          <w:p w14:paraId="22824BE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BA6B242" w14:textId="7F9ADC18"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w:t>
            </w:r>
          </w:p>
        </w:tc>
        <w:tc>
          <w:tcPr>
            <w:tcW w:w="2410" w:type="dxa"/>
          </w:tcPr>
          <w:p w14:paraId="451189E8" w14:textId="72FA7855"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0DE73936"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7A8A887B"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Добавить определение в редакции</w:t>
            </w:r>
          </w:p>
          <w:p w14:paraId="2FA2DBE8"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15DB2BA0"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3.1. …</w:t>
            </w:r>
            <w:r w:rsidRPr="00546881">
              <w:rPr>
                <w:rFonts w:ascii="Arial" w:hAnsi="Arial" w:cs="Arial"/>
                <w:b/>
                <w:sz w:val="20"/>
                <w:szCs w:val="20"/>
              </w:rPr>
              <w:t xml:space="preserve"> твердое тело:</w:t>
            </w:r>
            <w:r w:rsidRPr="00546881">
              <w:rPr>
                <w:rFonts w:ascii="Arial" w:hAnsi="Arial" w:cs="Arial"/>
                <w:sz w:val="20"/>
                <w:szCs w:val="20"/>
              </w:rPr>
              <w:t xml:space="preserve"> Тело, изменением геометрических характеристик которого под силовым воздействием можно пренебречь.</w:t>
            </w:r>
          </w:p>
          <w:p w14:paraId="4CE473E7" w14:textId="14255286" w:rsidR="00E73391" w:rsidRPr="004D490E" w:rsidRDefault="00E73391" w:rsidP="00FC58D3">
            <w:pPr>
              <w:pStyle w:val="a7"/>
              <w:jc w:val="left"/>
              <w:rPr>
                <w:rFonts w:ascii="Arial" w:hAnsi="Arial" w:cs="Arial"/>
                <w:b/>
                <w:bCs/>
                <w:sz w:val="20"/>
                <w:szCs w:val="20"/>
                <w:u w:val="single"/>
              </w:rPr>
            </w:pPr>
            <w:r w:rsidRPr="00546881">
              <w:rPr>
                <w:rFonts w:ascii="Arial" w:hAnsi="Arial" w:cs="Arial"/>
                <w:spacing w:val="32"/>
                <w:sz w:val="20"/>
                <w:szCs w:val="20"/>
              </w:rPr>
              <w:t>Примечание</w:t>
            </w:r>
            <w:r w:rsidRPr="00546881">
              <w:rPr>
                <w:rFonts w:ascii="Arial" w:hAnsi="Arial" w:cs="Arial"/>
                <w:sz w:val="20"/>
                <w:szCs w:val="20"/>
              </w:rPr>
              <w:t xml:space="preserve"> - Геометрические характеристики включают форму и размеры тела в целом и его частей</w:t>
            </w:r>
          </w:p>
        </w:tc>
        <w:tc>
          <w:tcPr>
            <w:tcW w:w="4112" w:type="dxa"/>
          </w:tcPr>
          <w:p w14:paraId="733F50F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2BC5595" w14:textId="77777777" w:rsidTr="00E73391">
        <w:tc>
          <w:tcPr>
            <w:tcW w:w="509" w:type="dxa"/>
          </w:tcPr>
          <w:p w14:paraId="44DFF6C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F0B8EC1" w14:textId="1218A3F4"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w:t>
            </w:r>
          </w:p>
        </w:tc>
        <w:tc>
          <w:tcPr>
            <w:tcW w:w="2410" w:type="dxa"/>
          </w:tcPr>
          <w:p w14:paraId="5970671E" w14:textId="56567126"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4D3FB0C5"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1F6D59F9"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Добавить (перенести из подраздела 4.3) определение в редакции:</w:t>
            </w:r>
          </w:p>
          <w:p w14:paraId="41216838"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39A8001D"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3.1. …</w:t>
            </w:r>
            <w:r w:rsidRPr="00546881">
              <w:rPr>
                <w:rFonts w:ascii="Arial" w:hAnsi="Arial" w:cs="Arial"/>
                <w:b/>
                <w:sz w:val="20"/>
                <w:szCs w:val="20"/>
              </w:rPr>
              <w:t xml:space="preserve"> электронная геометрическая модель изделия для решения проектных задач:</w:t>
            </w:r>
            <w:r w:rsidRPr="00546881">
              <w:rPr>
                <w:rFonts w:ascii="Arial" w:hAnsi="Arial" w:cs="Arial"/>
                <w:sz w:val="20"/>
                <w:szCs w:val="20"/>
              </w:rPr>
              <w:t xml:space="preserve"> Электронная геометрическая модель изделия без  точно </w:t>
            </w:r>
            <w:proofErr w:type="spellStart"/>
            <w:r w:rsidRPr="00546881">
              <w:rPr>
                <w:rFonts w:ascii="Arial" w:hAnsi="Arial" w:cs="Arial"/>
                <w:sz w:val="20"/>
                <w:szCs w:val="20"/>
              </w:rPr>
              <w:t>заданой</w:t>
            </w:r>
            <w:proofErr w:type="spellEnd"/>
            <w:r w:rsidRPr="00546881">
              <w:rPr>
                <w:rFonts w:ascii="Arial" w:hAnsi="Arial" w:cs="Arial"/>
                <w:sz w:val="20"/>
                <w:szCs w:val="20"/>
              </w:rPr>
              <w:t xml:space="preserve"> формы и размеров для оценки принимаемых проектных решений.</w:t>
            </w:r>
          </w:p>
          <w:p w14:paraId="4830BE0B" w14:textId="7D193538" w:rsidR="00E73391" w:rsidRPr="004D490E" w:rsidRDefault="00E73391" w:rsidP="00FC58D3">
            <w:pPr>
              <w:pStyle w:val="a7"/>
              <w:jc w:val="left"/>
              <w:rPr>
                <w:rFonts w:ascii="Arial" w:hAnsi="Arial" w:cs="Arial"/>
                <w:b/>
                <w:bCs/>
                <w:sz w:val="20"/>
                <w:szCs w:val="20"/>
                <w:u w:val="single"/>
              </w:rPr>
            </w:pPr>
            <w:r w:rsidRPr="00546881">
              <w:rPr>
                <w:rFonts w:ascii="Arial" w:hAnsi="Arial" w:cs="Arial"/>
                <w:spacing w:val="32"/>
                <w:sz w:val="20"/>
                <w:szCs w:val="20"/>
              </w:rPr>
              <w:t>Примечание</w:t>
            </w:r>
            <w:r w:rsidRPr="00546881">
              <w:rPr>
                <w:rFonts w:ascii="Arial" w:hAnsi="Arial" w:cs="Arial"/>
                <w:sz w:val="20"/>
                <w:szCs w:val="20"/>
              </w:rPr>
              <w:t xml:space="preserve"> – Когда формы и размеры не могут быть точно заданы</w:t>
            </w:r>
          </w:p>
        </w:tc>
        <w:tc>
          <w:tcPr>
            <w:tcW w:w="4112" w:type="dxa"/>
          </w:tcPr>
          <w:p w14:paraId="10F7852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7659DC1" w14:textId="77777777" w:rsidTr="00E73391">
        <w:tc>
          <w:tcPr>
            <w:tcW w:w="509" w:type="dxa"/>
          </w:tcPr>
          <w:p w14:paraId="69F246C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E91F5A5" w14:textId="1D14ABCD"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w:t>
            </w:r>
          </w:p>
        </w:tc>
        <w:tc>
          <w:tcPr>
            <w:tcW w:w="2410" w:type="dxa"/>
          </w:tcPr>
          <w:p w14:paraId="10897B02" w14:textId="3D0FA254"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1BD3359A"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10BC1A8F"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Добавить (перенести из подраздела 4.3) определение в редакции:</w:t>
            </w:r>
          </w:p>
          <w:p w14:paraId="1B53899D"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0540BAD2" w14:textId="6ED2FF35" w:rsidR="00E73391" w:rsidRPr="004D490E" w:rsidRDefault="00E73391" w:rsidP="00FC58D3">
            <w:pPr>
              <w:pStyle w:val="a7"/>
              <w:jc w:val="left"/>
              <w:rPr>
                <w:rFonts w:ascii="Arial" w:hAnsi="Arial" w:cs="Arial"/>
                <w:b/>
                <w:bCs/>
                <w:sz w:val="20"/>
                <w:szCs w:val="20"/>
                <w:u w:val="single"/>
              </w:rPr>
            </w:pPr>
            <w:r w:rsidRPr="00546881">
              <w:rPr>
                <w:rFonts w:ascii="Arial" w:hAnsi="Arial" w:cs="Arial"/>
                <w:sz w:val="20"/>
                <w:szCs w:val="20"/>
              </w:rPr>
              <w:t>3.1. …</w:t>
            </w:r>
            <w:r w:rsidRPr="00546881">
              <w:rPr>
                <w:rFonts w:ascii="Arial" w:hAnsi="Arial" w:cs="Arial"/>
                <w:b/>
                <w:sz w:val="20"/>
                <w:szCs w:val="20"/>
              </w:rPr>
              <w:t xml:space="preserve"> электронная габаритная геометрическая модель изделия:</w:t>
            </w:r>
            <w:r w:rsidRPr="00546881">
              <w:rPr>
                <w:rFonts w:ascii="Arial" w:hAnsi="Arial" w:cs="Arial"/>
                <w:sz w:val="20"/>
                <w:szCs w:val="20"/>
              </w:rPr>
              <w:t xml:space="preserve"> Электронная геометрическая модель изделия, содержащая геометрическое представление о внешней форме (габаритах) без отображения внутренних контуров и мелких конструктивных элементов, не выходящих за габариты.</w:t>
            </w:r>
          </w:p>
        </w:tc>
        <w:tc>
          <w:tcPr>
            <w:tcW w:w="4112" w:type="dxa"/>
          </w:tcPr>
          <w:p w14:paraId="1F4BBB8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C53E626" w14:textId="77777777" w:rsidTr="00E73391">
        <w:tc>
          <w:tcPr>
            <w:tcW w:w="509" w:type="dxa"/>
          </w:tcPr>
          <w:p w14:paraId="1729CE3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9D836FF" w14:textId="68090858"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w:t>
            </w:r>
          </w:p>
        </w:tc>
        <w:tc>
          <w:tcPr>
            <w:tcW w:w="2410" w:type="dxa"/>
          </w:tcPr>
          <w:p w14:paraId="36C2ACE2" w14:textId="3D92060A"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25FE80F4"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2FA5E9E2"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Добавить (перенести из подраздела 4.3) определение в редакции:</w:t>
            </w:r>
          </w:p>
          <w:p w14:paraId="0B0A4365"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656F3AC2" w14:textId="23C82753" w:rsidR="00E73391" w:rsidRPr="004D490E" w:rsidRDefault="00E73391" w:rsidP="00FC58D3">
            <w:pPr>
              <w:pStyle w:val="a7"/>
              <w:jc w:val="left"/>
              <w:rPr>
                <w:rFonts w:ascii="Arial" w:hAnsi="Arial" w:cs="Arial"/>
                <w:b/>
                <w:bCs/>
                <w:sz w:val="20"/>
                <w:szCs w:val="20"/>
                <w:u w:val="single"/>
              </w:rPr>
            </w:pPr>
            <w:r w:rsidRPr="00546881">
              <w:rPr>
                <w:rFonts w:ascii="Arial" w:hAnsi="Arial" w:cs="Arial"/>
                <w:sz w:val="20"/>
                <w:szCs w:val="20"/>
              </w:rPr>
              <w:t>3.1. …</w:t>
            </w:r>
            <w:r w:rsidRPr="00546881">
              <w:rPr>
                <w:rFonts w:ascii="Arial" w:hAnsi="Arial" w:cs="Arial"/>
                <w:b/>
                <w:sz w:val="20"/>
                <w:szCs w:val="20"/>
              </w:rPr>
              <w:t xml:space="preserve"> электронная упрощенная геометрическая модель изделия:</w:t>
            </w:r>
            <w:r w:rsidRPr="00546881">
              <w:rPr>
                <w:rFonts w:ascii="Arial" w:hAnsi="Arial" w:cs="Arial"/>
                <w:sz w:val="20"/>
                <w:szCs w:val="20"/>
              </w:rPr>
              <w:t xml:space="preserve"> Электронная геометрическая модель изделия, содержащая полное геометрическое представление о внешних и внутренних контурах с отдельными упрощенными и условными изображениями.</w:t>
            </w:r>
          </w:p>
        </w:tc>
        <w:tc>
          <w:tcPr>
            <w:tcW w:w="4112" w:type="dxa"/>
          </w:tcPr>
          <w:p w14:paraId="772E0A7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6E89A35" w14:textId="77777777" w:rsidTr="00E73391">
        <w:tc>
          <w:tcPr>
            <w:tcW w:w="509" w:type="dxa"/>
          </w:tcPr>
          <w:p w14:paraId="04AE248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7BC3D30" w14:textId="07427BCB"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w:t>
            </w:r>
          </w:p>
        </w:tc>
        <w:tc>
          <w:tcPr>
            <w:tcW w:w="2410" w:type="dxa"/>
          </w:tcPr>
          <w:p w14:paraId="7B8434B9" w14:textId="1C93C828"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6C725CDA"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7A610B7B"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Добавить (перенести из подраздела 4.3) определение в редакции:</w:t>
            </w:r>
          </w:p>
          <w:p w14:paraId="78026A49"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19E798B1" w14:textId="0FB4756C" w:rsidR="00E73391" w:rsidRPr="004D490E" w:rsidRDefault="00E73391" w:rsidP="00FC58D3">
            <w:pPr>
              <w:pStyle w:val="a7"/>
              <w:jc w:val="left"/>
              <w:rPr>
                <w:rFonts w:ascii="Arial" w:hAnsi="Arial" w:cs="Arial"/>
                <w:b/>
                <w:bCs/>
                <w:sz w:val="20"/>
                <w:szCs w:val="20"/>
                <w:u w:val="single"/>
              </w:rPr>
            </w:pPr>
            <w:r w:rsidRPr="00546881">
              <w:rPr>
                <w:rFonts w:ascii="Arial" w:hAnsi="Arial" w:cs="Arial"/>
                <w:sz w:val="20"/>
                <w:szCs w:val="20"/>
              </w:rPr>
              <w:t>3.1. …</w:t>
            </w:r>
            <w:r w:rsidRPr="00546881">
              <w:rPr>
                <w:rFonts w:ascii="Arial" w:hAnsi="Arial" w:cs="Arial"/>
                <w:b/>
                <w:sz w:val="20"/>
                <w:szCs w:val="20"/>
              </w:rPr>
              <w:t xml:space="preserve"> электронная точная геометрическая модель изделия:</w:t>
            </w:r>
            <w:r w:rsidRPr="00546881">
              <w:rPr>
                <w:rFonts w:ascii="Arial" w:hAnsi="Arial" w:cs="Arial"/>
                <w:sz w:val="20"/>
                <w:szCs w:val="20"/>
              </w:rPr>
              <w:t xml:space="preserve"> Электронная геометрическая модель изделия, содержащая полное и точное геометрическое представление всех контуров.</w:t>
            </w:r>
          </w:p>
        </w:tc>
        <w:tc>
          <w:tcPr>
            <w:tcW w:w="4112" w:type="dxa"/>
          </w:tcPr>
          <w:p w14:paraId="64D97EF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8E71127" w14:textId="77777777" w:rsidTr="00E73391">
        <w:tc>
          <w:tcPr>
            <w:tcW w:w="509" w:type="dxa"/>
          </w:tcPr>
          <w:p w14:paraId="70F7CC0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D5AC1B7" w14:textId="49149135"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3.1.1</w:t>
            </w:r>
          </w:p>
        </w:tc>
        <w:tc>
          <w:tcPr>
            <w:tcW w:w="2410" w:type="dxa"/>
          </w:tcPr>
          <w:p w14:paraId="4DC68AE2" w14:textId="35137279"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461B6C17"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250E89EB"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 xml:space="preserve">Содержание и объем понятия и определения должны быть идентичными в соответствии с </w:t>
            </w:r>
            <w:proofErr w:type="gramStart"/>
            <w:r w:rsidRPr="00546881">
              <w:rPr>
                <w:rFonts w:ascii="Arial" w:hAnsi="Arial" w:cs="Arial"/>
                <w:sz w:val="20"/>
                <w:szCs w:val="20"/>
              </w:rPr>
              <w:t>Р</w:t>
            </w:r>
            <w:proofErr w:type="gramEnd"/>
            <w:r w:rsidRPr="00546881">
              <w:rPr>
                <w:rFonts w:ascii="Arial" w:hAnsi="Arial" w:cs="Arial"/>
                <w:sz w:val="20"/>
                <w:szCs w:val="20"/>
              </w:rPr>
              <w:t xml:space="preserve"> 50.1.075-2011 и РМГ 19-96.</w:t>
            </w:r>
          </w:p>
          <w:p w14:paraId="39CDD4DD"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Дать в редакции:</w:t>
            </w:r>
          </w:p>
          <w:p w14:paraId="286BE99E"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54CACE40" w14:textId="4EEE293D" w:rsidR="00E73391" w:rsidRPr="004D490E" w:rsidRDefault="00E73391" w:rsidP="00FC58D3">
            <w:pPr>
              <w:pStyle w:val="a7"/>
              <w:jc w:val="left"/>
              <w:rPr>
                <w:rFonts w:ascii="Arial" w:hAnsi="Arial" w:cs="Arial"/>
                <w:b/>
                <w:bCs/>
                <w:sz w:val="20"/>
                <w:szCs w:val="20"/>
                <w:u w:val="single"/>
              </w:rPr>
            </w:pPr>
            <w:r w:rsidRPr="00546881">
              <w:rPr>
                <w:rFonts w:ascii="Arial" w:hAnsi="Arial" w:cs="Arial"/>
                <w:sz w:val="20"/>
                <w:szCs w:val="20"/>
              </w:rPr>
              <w:t>3.1.1</w:t>
            </w:r>
            <w:r w:rsidRPr="00546881">
              <w:rPr>
                <w:rFonts w:ascii="Arial" w:hAnsi="Arial" w:cs="Arial"/>
                <w:b/>
                <w:sz w:val="20"/>
                <w:szCs w:val="20"/>
              </w:rPr>
              <w:t xml:space="preserve"> электронная твердотельная геометрическая модель изделия:</w:t>
            </w:r>
            <w:r w:rsidRPr="00546881">
              <w:rPr>
                <w:rFonts w:ascii="Arial" w:hAnsi="Arial" w:cs="Arial"/>
                <w:sz w:val="20"/>
                <w:szCs w:val="20"/>
              </w:rPr>
              <w:t xml:space="preserve"> Электронная геометрическая модель изделия, в которой форма изделия и связанных с ним объектов пространства представлена как результат композиции множества геометрических элементов с применением операций булевой алгебры к этим геометрическим элементам.</w:t>
            </w:r>
          </w:p>
        </w:tc>
        <w:tc>
          <w:tcPr>
            <w:tcW w:w="4112" w:type="dxa"/>
          </w:tcPr>
          <w:p w14:paraId="0357586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4D654EA" w14:textId="77777777" w:rsidTr="00E73391">
        <w:tc>
          <w:tcPr>
            <w:tcW w:w="509" w:type="dxa"/>
          </w:tcPr>
          <w:p w14:paraId="16CAF5B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34184D7" w14:textId="7D845149" w:rsidR="00E73391" w:rsidRDefault="00E73391" w:rsidP="00FC58D3">
            <w:pPr>
              <w:widowControl w:val="0"/>
              <w:ind w:left="0" w:firstLine="0"/>
              <w:jc w:val="both"/>
              <w:rPr>
                <w:rFonts w:ascii="Arial" w:hAnsi="Arial" w:cs="Arial"/>
                <w:sz w:val="20"/>
                <w:szCs w:val="20"/>
              </w:rPr>
            </w:pPr>
            <w:r>
              <w:rPr>
                <w:rFonts w:ascii="Arial" w:hAnsi="Arial" w:cs="Arial"/>
                <w:sz w:val="20"/>
                <w:szCs w:val="20"/>
              </w:rPr>
              <w:t>3.1.1</w:t>
            </w:r>
          </w:p>
        </w:tc>
        <w:tc>
          <w:tcPr>
            <w:tcW w:w="2410" w:type="dxa"/>
          </w:tcPr>
          <w:p w14:paraId="0391DC4A" w14:textId="77777777"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15A3F58E"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559AE63"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 xml:space="preserve">Содержание и объем понятия и определения должны быть идентичными в соответствии с </w:t>
            </w:r>
            <w:proofErr w:type="gramStart"/>
            <w:r w:rsidRPr="001C4133">
              <w:rPr>
                <w:rFonts w:asciiTheme="minorBidi" w:hAnsiTheme="minorBidi" w:cstheme="minorBidi"/>
                <w:sz w:val="20"/>
                <w:szCs w:val="20"/>
              </w:rPr>
              <w:t>Р</w:t>
            </w:r>
            <w:proofErr w:type="gramEnd"/>
            <w:r w:rsidRPr="001C4133">
              <w:rPr>
                <w:rFonts w:asciiTheme="minorBidi" w:hAnsiTheme="minorBidi" w:cstheme="minorBidi"/>
                <w:sz w:val="20"/>
                <w:szCs w:val="20"/>
              </w:rPr>
              <w:t xml:space="preserve"> 50.1.075-2011 и РМГ 19-96.</w:t>
            </w:r>
          </w:p>
          <w:p w14:paraId="4C83D65E"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Дать в редакции:</w:t>
            </w:r>
          </w:p>
          <w:p w14:paraId="58EC24F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DBCAE7F" w14:textId="78C3BC25" w:rsidR="00E73391" w:rsidRPr="00F3652A" w:rsidRDefault="00E73391" w:rsidP="00FC58D3">
            <w:pPr>
              <w:pStyle w:val="a7"/>
              <w:jc w:val="left"/>
              <w:rPr>
                <w:rFonts w:ascii="Arial" w:hAnsi="Arial" w:cs="Arial"/>
                <w:sz w:val="20"/>
                <w:szCs w:val="20"/>
              </w:rPr>
            </w:pPr>
            <w:r w:rsidRPr="001C4133">
              <w:rPr>
                <w:rFonts w:asciiTheme="minorBidi" w:hAnsiTheme="minorBidi" w:cstheme="minorBidi"/>
                <w:sz w:val="20"/>
                <w:szCs w:val="20"/>
              </w:rPr>
              <w:t>3.1.1</w:t>
            </w:r>
            <w:r w:rsidRPr="001C4133">
              <w:rPr>
                <w:rFonts w:asciiTheme="minorBidi" w:hAnsiTheme="minorBidi" w:cstheme="minorBidi"/>
                <w:b/>
                <w:sz w:val="20"/>
                <w:szCs w:val="20"/>
              </w:rPr>
              <w:t xml:space="preserve"> электронная твердотельная геометрическая модель изделия:</w:t>
            </w:r>
            <w:r w:rsidRPr="001C4133">
              <w:rPr>
                <w:rFonts w:asciiTheme="minorBidi" w:hAnsiTheme="minorBidi" w:cstheme="minorBidi"/>
                <w:sz w:val="20"/>
                <w:szCs w:val="20"/>
              </w:rPr>
              <w:t xml:space="preserve"> Электронная геометрическая модель изделия, в которой форма изделия и связанных с ним объектов пространства представлена как результат композиции множества геометрических элементов с применением операций булевой алгебры к этим геометрическим элементам.</w:t>
            </w:r>
          </w:p>
        </w:tc>
        <w:tc>
          <w:tcPr>
            <w:tcW w:w="4112" w:type="dxa"/>
          </w:tcPr>
          <w:p w14:paraId="1A7EFDA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CB911E2" w14:textId="77777777" w:rsidTr="00E73391">
        <w:tc>
          <w:tcPr>
            <w:tcW w:w="509" w:type="dxa"/>
          </w:tcPr>
          <w:p w14:paraId="59650EB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4F21AFC" w14:textId="32EFBE81" w:rsidR="00E73391" w:rsidRDefault="00E73391" w:rsidP="00FC58D3">
            <w:pPr>
              <w:widowControl w:val="0"/>
              <w:ind w:left="0" w:firstLine="0"/>
              <w:jc w:val="both"/>
              <w:rPr>
                <w:rFonts w:ascii="Arial" w:hAnsi="Arial" w:cs="Arial"/>
                <w:sz w:val="20"/>
                <w:szCs w:val="20"/>
              </w:rPr>
            </w:pPr>
            <w:r>
              <w:rPr>
                <w:rFonts w:ascii="Arial" w:hAnsi="Arial" w:cs="Arial"/>
                <w:sz w:val="20"/>
                <w:szCs w:val="20"/>
              </w:rPr>
              <w:t>3.1.1</w:t>
            </w:r>
          </w:p>
        </w:tc>
        <w:tc>
          <w:tcPr>
            <w:tcW w:w="2410" w:type="dxa"/>
          </w:tcPr>
          <w:p w14:paraId="2701F83C" w14:textId="326C2591" w:rsidR="00E73391" w:rsidRPr="000F1CAD"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5A85895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9AD256A" w14:textId="3694DD84"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Странное определение твердотельной модели, не отражает суть «</w:t>
            </w:r>
            <w:proofErr w:type="spellStart"/>
            <w:r w:rsidRPr="004A5368">
              <w:rPr>
                <w:rFonts w:ascii="Arial" w:hAnsi="Arial" w:cs="Arial"/>
                <w:sz w:val="20"/>
                <w:szCs w:val="20"/>
              </w:rPr>
              <w:t>твердотельности</w:t>
            </w:r>
            <w:proofErr w:type="spellEnd"/>
            <w:r w:rsidRPr="004A5368">
              <w:rPr>
                <w:rFonts w:ascii="Arial" w:hAnsi="Arial" w:cs="Arial"/>
                <w:sz w:val="20"/>
                <w:szCs w:val="20"/>
              </w:rPr>
              <w:t>» модели.</w:t>
            </w:r>
          </w:p>
          <w:p w14:paraId="235C8AC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19CE29A" w14:textId="0281548A"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Уточнить формулировку: «Геометрическая модель, описывающая форму изделия в виде совокупности замкнутых элементов поверхностей, однозначно определяющих часть пространства, занимаемую внутренним объёмом изделия»</w:t>
            </w:r>
          </w:p>
        </w:tc>
        <w:tc>
          <w:tcPr>
            <w:tcW w:w="4112" w:type="dxa"/>
          </w:tcPr>
          <w:p w14:paraId="4AADE86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2C923B4" w14:textId="77777777" w:rsidTr="00E73391">
        <w:tc>
          <w:tcPr>
            <w:tcW w:w="509" w:type="dxa"/>
          </w:tcPr>
          <w:p w14:paraId="5DD1818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96332C5" w14:textId="17433C80" w:rsidR="00E73391" w:rsidRDefault="00E73391" w:rsidP="00FC58D3">
            <w:pPr>
              <w:widowControl w:val="0"/>
              <w:ind w:left="0" w:firstLine="0"/>
              <w:jc w:val="both"/>
              <w:rPr>
                <w:rFonts w:ascii="Arial" w:hAnsi="Arial" w:cs="Arial"/>
                <w:sz w:val="20"/>
                <w:szCs w:val="20"/>
              </w:rPr>
            </w:pPr>
            <w:r>
              <w:rPr>
                <w:rFonts w:ascii="Arial" w:hAnsi="Arial" w:cs="Arial"/>
                <w:sz w:val="20"/>
                <w:szCs w:val="20"/>
              </w:rPr>
              <w:t>3.1.1</w:t>
            </w:r>
          </w:p>
        </w:tc>
        <w:tc>
          <w:tcPr>
            <w:tcW w:w="2410" w:type="dxa"/>
          </w:tcPr>
          <w:p w14:paraId="7D9F8CC6" w14:textId="3042784D" w:rsidR="00E73391"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АО «СПМБМ </w:t>
            </w:r>
            <w:r>
              <w:rPr>
                <w:rFonts w:ascii="Arial" w:hAnsi="Arial" w:cs="Arial"/>
                <w:sz w:val="20"/>
                <w:szCs w:val="20"/>
              </w:rPr>
              <w:lastRenderedPageBreak/>
              <w:t>«Малахит», № 4/222-192 от 05.03.2024 г.</w:t>
            </w:r>
          </w:p>
        </w:tc>
        <w:tc>
          <w:tcPr>
            <w:tcW w:w="6377" w:type="dxa"/>
          </w:tcPr>
          <w:p w14:paraId="4F3832B7"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lastRenderedPageBreak/>
              <w:t>Замечание:</w:t>
            </w:r>
          </w:p>
          <w:p w14:paraId="39FE8872" w14:textId="1108BAB0"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lastRenderedPageBreak/>
              <w:t>Откорректировать</w:t>
            </w:r>
          </w:p>
          <w:p w14:paraId="74C561D1"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5346780D" w14:textId="7D95E5CC"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 xml:space="preserve">твердотельная </w:t>
            </w:r>
            <w:r w:rsidRPr="0004362B">
              <w:rPr>
                <w:rStyle w:val="af6"/>
                <w:rFonts w:ascii="Arial" w:hAnsi="Arial" w:cs="Arial"/>
                <w:sz w:val="20"/>
                <w:szCs w:val="20"/>
              </w:rPr>
              <w:t>(электронная геометрическая)</w:t>
            </w:r>
            <w:r w:rsidRPr="0004362B">
              <w:rPr>
                <w:rFonts w:ascii="Arial" w:hAnsi="Arial" w:cs="Arial"/>
                <w:sz w:val="20"/>
                <w:szCs w:val="20"/>
              </w:rPr>
              <w:t xml:space="preserve"> модель </w:t>
            </w:r>
            <w:r w:rsidRPr="0004362B">
              <w:rPr>
                <w:rStyle w:val="af6"/>
                <w:rFonts w:ascii="Arial" w:hAnsi="Arial" w:cs="Arial"/>
                <w:sz w:val="20"/>
                <w:szCs w:val="20"/>
              </w:rPr>
              <w:t>(изделия)</w:t>
            </w:r>
            <w:r w:rsidRPr="0004362B">
              <w:rPr>
                <w:rFonts w:ascii="Arial" w:hAnsi="Arial" w:cs="Arial"/>
                <w:sz w:val="20"/>
                <w:szCs w:val="20"/>
              </w:rPr>
              <w:t xml:space="preserve">: </w:t>
            </w:r>
            <w:r w:rsidRPr="0004362B">
              <w:rPr>
                <w:rStyle w:val="af6"/>
                <w:rFonts w:ascii="Arial" w:hAnsi="Arial" w:cs="Arial"/>
                <w:sz w:val="20"/>
                <w:szCs w:val="20"/>
              </w:rPr>
              <w:t>Электронная</w:t>
            </w:r>
            <w:r w:rsidRPr="0004362B">
              <w:rPr>
                <w:rFonts w:ascii="Arial" w:hAnsi="Arial" w:cs="Arial"/>
                <w:sz w:val="20"/>
                <w:szCs w:val="20"/>
              </w:rPr>
              <w:t xml:space="preserve"> геометрическая модель </w:t>
            </w:r>
            <w:r w:rsidRPr="0004362B">
              <w:rPr>
                <w:rStyle w:val="af6"/>
                <w:rFonts w:ascii="Arial" w:hAnsi="Arial" w:cs="Arial"/>
                <w:sz w:val="20"/>
                <w:szCs w:val="20"/>
              </w:rPr>
              <w:t>изделия</w:t>
            </w:r>
            <w:r w:rsidRPr="0004362B">
              <w:rPr>
                <w:rFonts w:ascii="Arial" w:hAnsi="Arial" w:cs="Arial"/>
                <w:sz w:val="20"/>
                <w:szCs w:val="20"/>
              </w:rPr>
              <w:t xml:space="preserve">, в которой форма изделия представлена </w:t>
            </w:r>
            <w:r w:rsidRPr="0004362B">
              <w:rPr>
                <w:rStyle w:val="af6"/>
                <w:rFonts w:ascii="Arial" w:hAnsi="Arial" w:cs="Arial"/>
                <w:sz w:val="20"/>
                <w:szCs w:val="20"/>
              </w:rPr>
              <w:t>так, что для любой точки пространства можно определить, находится ли точка внутри, на границе, или вне изделия</w:t>
            </w:r>
            <w:r w:rsidRPr="0004362B">
              <w:rPr>
                <w:rFonts w:ascii="Arial" w:hAnsi="Arial" w:cs="Arial"/>
                <w:sz w:val="20"/>
                <w:szCs w:val="20"/>
              </w:rPr>
              <w:t>.</w:t>
            </w:r>
          </w:p>
          <w:p w14:paraId="51785E91"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649A3B26" w14:textId="77777777" w:rsidR="00E73391" w:rsidRPr="0004362B" w:rsidRDefault="00E73391" w:rsidP="00FC58D3">
            <w:pPr>
              <w:ind w:left="0" w:firstLine="0"/>
              <w:rPr>
                <w:rFonts w:ascii="Arial" w:hAnsi="Arial" w:cs="Arial"/>
                <w:sz w:val="20"/>
                <w:szCs w:val="20"/>
              </w:rPr>
            </w:pPr>
            <w:r w:rsidRPr="0004362B">
              <w:rPr>
                <w:rFonts w:ascii="Arial" w:hAnsi="Arial" w:cs="Arial"/>
                <w:sz w:val="20"/>
                <w:szCs w:val="20"/>
              </w:rPr>
              <w:t>1. Термин необходимо привести полностью;</w:t>
            </w:r>
          </w:p>
          <w:p w14:paraId="0BDC0E0E" w14:textId="77777777" w:rsidR="00E73391" w:rsidRPr="0004362B" w:rsidRDefault="00E73391" w:rsidP="00FC58D3">
            <w:pPr>
              <w:ind w:left="0" w:firstLine="0"/>
              <w:rPr>
                <w:rFonts w:ascii="Arial" w:hAnsi="Arial" w:cs="Arial"/>
                <w:sz w:val="20"/>
                <w:szCs w:val="20"/>
              </w:rPr>
            </w:pPr>
            <w:r w:rsidRPr="0004362B">
              <w:rPr>
                <w:rFonts w:ascii="Arial" w:hAnsi="Arial" w:cs="Arial"/>
                <w:sz w:val="20"/>
                <w:szCs w:val="20"/>
              </w:rPr>
              <w:t xml:space="preserve">2. В исходном определении используется термин «геометрическая модель», однако ГОСТ </w:t>
            </w:r>
            <w:proofErr w:type="gramStart"/>
            <w:r w:rsidRPr="0004362B">
              <w:rPr>
                <w:rFonts w:ascii="Arial" w:hAnsi="Arial" w:cs="Arial"/>
                <w:sz w:val="20"/>
                <w:szCs w:val="20"/>
              </w:rPr>
              <w:t>Р</w:t>
            </w:r>
            <w:proofErr w:type="gramEnd"/>
            <w:r w:rsidRPr="0004362B">
              <w:rPr>
                <w:rFonts w:ascii="Arial" w:hAnsi="Arial" w:cs="Arial"/>
                <w:sz w:val="20"/>
                <w:szCs w:val="20"/>
              </w:rPr>
              <w:t xml:space="preserve"> 2.005 (единственный, на который в разделе дана ссылка) содержит лишь ст.67 «Электронная геометрическая модель изделия» без сокращённых вариантов;</w:t>
            </w:r>
          </w:p>
          <w:p w14:paraId="1413DC1F" w14:textId="77777777" w:rsidR="00E73391" w:rsidRPr="0004362B" w:rsidRDefault="00E73391" w:rsidP="00FC58D3">
            <w:pPr>
              <w:ind w:left="0" w:firstLine="0"/>
              <w:rPr>
                <w:rFonts w:ascii="Arial" w:hAnsi="Arial" w:cs="Arial"/>
                <w:sz w:val="20"/>
                <w:szCs w:val="20"/>
              </w:rPr>
            </w:pPr>
            <w:r w:rsidRPr="0004362B">
              <w:rPr>
                <w:rFonts w:ascii="Arial" w:hAnsi="Arial" w:cs="Arial"/>
                <w:sz w:val="20"/>
                <w:szCs w:val="20"/>
              </w:rPr>
              <w:t>3. Уточнение «…и связанных с ним объектов пространства…» излишне, поскольку само требует уточнения (которое отсутствует);</w:t>
            </w:r>
          </w:p>
          <w:p w14:paraId="6CE886A2" w14:textId="58F04B1B"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 xml:space="preserve">4. Исходная редакция </w:t>
            </w:r>
            <w:proofErr w:type="gramStart"/>
            <w:r w:rsidRPr="0004362B">
              <w:rPr>
                <w:rFonts w:ascii="Arial" w:hAnsi="Arial" w:cs="Arial"/>
                <w:sz w:val="20"/>
                <w:szCs w:val="20"/>
              </w:rPr>
              <w:t>определения</w:t>
            </w:r>
            <w:proofErr w:type="gramEnd"/>
            <w:r w:rsidRPr="0004362B">
              <w:rPr>
                <w:rFonts w:ascii="Arial" w:hAnsi="Arial" w:cs="Arial"/>
                <w:sz w:val="20"/>
                <w:szCs w:val="20"/>
              </w:rPr>
              <w:t xml:space="preserve"> по сути бессодержательна и непрактична. Более корректным является определение, основанное на прикладных свойствах модели, как это сделано, например, в ст.3.1.3.4 по ГОСТ </w:t>
            </w:r>
            <w:proofErr w:type="gramStart"/>
            <w:r w:rsidRPr="0004362B">
              <w:rPr>
                <w:rFonts w:ascii="Arial" w:hAnsi="Arial" w:cs="Arial"/>
                <w:sz w:val="20"/>
                <w:szCs w:val="20"/>
              </w:rPr>
              <w:t>Р</w:t>
            </w:r>
            <w:proofErr w:type="gramEnd"/>
            <w:r w:rsidRPr="0004362B">
              <w:rPr>
                <w:rFonts w:ascii="Arial" w:hAnsi="Arial" w:cs="Arial"/>
                <w:sz w:val="20"/>
                <w:szCs w:val="20"/>
              </w:rPr>
              <w:t xml:space="preserve"> ИСО 10303-242-2019</w:t>
            </w:r>
          </w:p>
        </w:tc>
        <w:tc>
          <w:tcPr>
            <w:tcW w:w="4112" w:type="dxa"/>
          </w:tcPr>
          <w:p w14:paraId="2F81D4B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FD6EDD2" w14:textId="77777777" w:rsidTr="00E73391">
        <w:tc>
          <w:tcPr>
            <w:tcW w:w="509" w:type="dxa"/>
          </w:tcPr>
          <w:p w14:paraId="43D2714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B51929A" w14:textId="636E5493" w:rsidR="00E73391" w:rsidRDefault="00E73391" w:rsidP="00FC58D3">
            <w:pPr>
              <w:widowControl w:val="0"/>
              <w:ind w:left="0" w:firstLine="0"/>
              <w:jc w:val="both"/>
              <w:rPr>
                <w:rFonts w:ascii="Arial" w:hAnsi="Arial" w:cs="Arial"/>
                <w:sz w:val="20"/>
                <w:szCs w:val="20"/>
              </w:rPr>
            </w:pPr>
            <w:r>
              <w:rPr>
                <w:rFonts w:ascii="Arial" w:hAnsi="Arial" w:cs="Arial"/>
                <w:sz w:val="20"/>
                <w:szCs w:val="20"/>
              </w:rPr>
              <w:t>3.1.1</w:t>
            </w:r>
          </w:p>
        </w:tc>
        <w:tc>
          <w:tcPr>
            <w:tcW w:w="2410" w:type="dxa"/>
          </w:tcPr>
          <w:p w14:paraId="037212EA" w14:textId="02B82DCF" w:rsidR="00E73391" w:rsidRDefault="00E73391" w:rsidP="00FC58D3">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377" w:type="dxa"/>
          </w:tcPr>
          <w:p w14:paraId="1145671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75FA608" w14:textId="77777777" w:rsidR="00E73391" w:rsidRPr="0093192C" w:rsidRDefault="00E73391" w:rsidP="00FC58D3">
            <w:pPr>
              <w:ind w:left="0" w:firstLine="0"/>
              <w:rPr>
                <w:rFonts w:asciiTheme="minorBidi" w:hAnsiTheme="minorBidi" w:cstheme="minorBidi"/>
                <w:sz w:val="20"/>
                <w:szCs w:val="20"/>
              </w:rPr>
            </w:pPr>
            <w:r w:rsidRPr="0093192C">
              <w:rPr>
                <w:rFonts w:asciiTheme="minorBidi" w:hAnsiTheme="minorBidi" w:cstheme="minorBidi"/>
                <w:sz w:val="20"/>
                <w:szCs w:val="20"/>
              </w:rPr>
              <w:t>Определение термина «твердотельная модель» приведено с применением узкоспециализированных понятий таких, например, как «</w:t>
            </w:r>
            <w:proofErr w:type="spellStart"/>
            <w:r w:rsidRPr="0093192C">
              <w:rPr>
                <w:rFonts w:asciiTheme="minorBidi" w:hAnsiTheme="minorBidi" w:cstheme="minorBidi"/>
                <w:sz w:val="20"/>
                <w:szCs w:val="20"/>
              </w:rPr>
              <w:t>булевая</w:t>
            </w:r>
            <w:proofErr w:type="spellEnd"/>
            <w:r w:rsidRPr="0093192C">
              <w:rPr>
                <w:rFonts w:asciiTheme="minorBidi" w:hAnsiTheme="minorBidi" w:cstheme="minorBidi"/>
                <w:sz w:val="20"/>
                <w:szCs w:val="20"/>
              </w:rPr>
              <w:t xml:space="preserve"> алгебра»</w:t>
            </w:r>
          </w:p>
          <w:p w14:paraId="1AA9E12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A4C3CF3" w14:textId="4C8F1258" w:rsidR="00E73391" w:rsidRPr="00C92C7F" w:rsidRDefault="00E73391" w:rsidP="00FC58D3">
            <w:pPr>
              <w:ind w:left="0" w:firstLine="0"/>
              <w:rPr>
                <w:rFonts w:asciiTheme="minorBidi" w:hAnsiTheme="minorBidi" w:cstheme="minorBidi"/>
                <w:sz w:val="20"/>
                <w:szCs w:val="20"/>
              </w:rPr>
            </w:pPr>
            <w:r w:rsidRPr="0093192C">
              <w:rPr>
                <w:rFonts w:asciiTheme="minorBidi" w:hAnsiTheme="minorBidi" w:cstheme="minorBidi"/>
                <w:sz w:val="20"/>
                <w:szCs w:val="20"/>
              </w:rPr>
              <w:t>Предлагаем по возможности определение термина привести без применения узкоспециализирован</w:t>
            </w:r>
            <w:r w:rsidRPr="0093192C">
              <w:rPr>
                <w:rFonts w:asciiTheme="minorBidi" w:hAnsiTheme="minorBidi" w:cstheme="minorBidi"/>
                <w:sz w:val="20"/>
                <w:szCs w:val="20"/>
              </w:rPr>
              <w:softHyphen/>
              <w:t>ных понятий по аналогии с определениями к терминам 3.1.2, 3.1.3, 3.1.4</w:t>
            </w:r>
          </w:p>
        </w:tc>
        <w:tc>
          <w:tcPr>
            <w:tcW w:w="4112" w:type="dxa"/>
          </w:tcPr>
          <w:p w14:paraId="69CB1AF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5896DEA" w14:textId="77777777" w:rsidTr="00E73391">
        <w:tc>
          <w:tcPr>
            <w:tcW w:w="509" w:type="dxa"/>
          </w:tcPr>
          <w:p w14:paraId="437AF03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E5E3037" w14:textId="63638C25" w:rsidR="00E73391" w:rsidRDefault="00E73391" w:rsidP="00FC58D3">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5E6C9DB2" w14:textId="414F3A86" w:rsidR="00E73391" w:rsidRDefault="00E73391" w:rsidP="00FC58D3">
            <w:pPr>
              <w:widowControl w:val="0"/>
              <w:ind w:left="0" w:firstLine="0"/>
              <w:jc w:val="center"/>
              <w:rPr>
                <w:rFonts w:ascii="Arial" w:hAnsi="Arial" w:cs="Arial"/>
                <w:sz w:val="20"/>
                <w:szCs w:val="20"/>
              </w:rPr>
            </w:pPr>
            <w:r w:rsidRPr="008D3990">
              <w:rPr>
                <w:rFonts w:ascii="Arial" w:hAnsi="Arial" w:cs="Arial"/>
                <w:sz w:val="20"/>
                <w:szCs w:val="20"/>
              </w:rPr>
              <w:t>ОКБ Сухого, ПАО «ОАК», № 1/406016/69/С3 от 29.02.2024 г.</w:t>
            </w:r>
          </w:p>
        </w:tc>
        <w:tc>
          <w:tcPr>
            <w:tcW w:w="6377" w:type="dxa"/>
          </w:tcPr>
          <w:p w14:paraId="4FF2E5C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A0BDB44" w14:textId="274D976B" w:rsidR="00E73391" w:rsidRPr="004A5368" w:rsidRDefault="00E73391" w:rsidP="00FC58D3">
            <w:pPr>
              <w:ind w:left="0" w:firstLine="0"/>
              <w:rPr>
                <w:rFonts w:asciiTheme="minorBidi" w:hAnsiTheme="minorBidi" w:cstheme="minorBidi"/>
                <w:bCs/>
                <w:sz w:val="20"/>
                <w:szCs w:val="20"/>
              </w:rPr>
            </w:pPr>
            <w:r w:rsidRPr="004A5368">
              <w:rPr>
                <w:rFonts w:asciiTheme="minorBidi" w:hAnsiTheme="minorBidi" w:cstheme="minorBidi"/>
                <w:bCs/>
                <w:sz w:val="20"/>
                <w:szCs w:val="20"/>
              </w:rPr>
              <w:t>Странное определение поверхностной модели, не отражает суть «поверхностности» модели.</w:t>
            </w:r>
          </w:p>
          <w:p w14:paraId="3306B50D"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7EAAF34" w14:textId="43E79BB7" w:rsidR="00E73391" w:rsidRPr="004A5368" w:rsidRDefault="00E73391" w:rsidP="00FC58D3">
            <w:pPr>
              <w:pStyle w:val="a7"/>
              <w:jc w:val="left"/>
              <w:rPr>
                <w:rFonts w:ascii="Arial" w:hAnsi="Arial" w:cs="Arial"/>
                <w:sz w:val="20"/>
                <w:szCs w:val="20"/>
              </w:rPr>
            </w:pPr>
            <w:r w:rsidRPr="004A5368">
              <w:rPr>
                <w:rFonts w:asciiTheme="minorBidi" w:hAnsiTheme="minorBidi" w:cstheme="minorBidi"/>
                <w:bCs/>
                <w:sz w:val="20"/>
                <w:szCs w:val="20"/>
              </w:rPr>
              <w:t>Уточнить формулировку: «Геометрическая модель, представляющая собой совокупность ограниченных поверхностей и однозначно описывающая геометрическое место точек поверхности изделия в пространстве»</w:t>
            </w:r>
          </w:p>
        </w:tc>
        <w:tc>
          <w:tcPr>
            <w:tcW w:w="4112" w:type="dxa"/>
          </w:tcPr>
          <w:p w14:paraId="515002D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41F8869" w14:textId="77777777" w:rsidTr="00E73391">
        <w:tc>
          <w:tcPr>
            <w:tcW w:w="509" w:type="dxa"/>
          </w:tcPr>
          <w:p w14:paraId="2163C55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B977A53" w14:textId="7BD1051A" w:rsidR="00E73391" w:rsidRDefault="00E73391" w:rsidP="00FC58D3">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4D3C6717" w14:textId="063BBC43" w:rsidR="00E73391" w:rsidRPr="008D3990"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АО «СПМБМ </w:t>
            </w:r>
            <w:r>
              <w:rPr>
                <w:rFonts w:ascii="Arial" w:hAnsi="Arial" w:cs="Arial"/>
                <w:sz w:val="20"/>
                <w:szCs w:val="20"/>
              </w:rPr>
              <w:lastRenderedPageBreak/>
              <w:t>«Малахит», № 4/222-192 от 05.03.2024 г.</w:t>
            </w:r>
          </w:p>
        </w:tc>
        <w:tc>
          <w:tcPr>
            <w:tcW w:w="6377" w:type="dxa"/>
          </w:tcPr>
          <w:p w14:paraId="52D8CA66"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lastRenderedPageBreak/>
              <w:t>Замечание:</w:t>
            </w:r>
          </w:p>
          <w:p w14:paraId="61D98DCF" w14:textId="30B9BB93"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lastRenderedPageBreak/>
              <w:t>Уточнить</w:t>
            </w:r>
          </w:p>
          <w:p w14:paraId="72222779"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23512EAA" w14:textId="66EB1722"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 xml:space="preserve">поверхностная </w:t>
            </w:r>
            <w:r w:rsidRPr="0004362B">
              <w:rPr>
                <w:rStyle w:val="af6"/>
                <w:rFonts w:ascii="Arial" w:hAnsi="Arial" w:cs="Arial"/>
                <w:sz w:val="20"/>
                <w:szCs w:val="20"/>
              </w:rPr>
              <w:t>(электронная геометрическая)</w:t>
            </w:r>
            <w:r w:rsidRPr="0004362B">
              <w:rPr>
                <w:rFonts w:ascii="Arial" w:hAnsi="Arial" w:cs="Arial"/>
                <w:sz w:val="20"/>
                <w:szCs w:val="20"/>
              </w:rPr>
              <w:t xml:space="preserve"> модель </w:t>
            </w:r>
            <w:r w:rsidRPr="0004362B">
              <w:rPr>
                <w:rStyle w:val="af6"/>
                <w:rFonts w:ascii="Arial" w:hAnsi="Arial" w:cs="Arial"/>
                <w:sz w:val="20"/>
                <w:szCs w:val="20"/>
              </w:rPr>
              <w:t>(изделия)</w:t>
            </w:r>
            <w:r w:rsidRPr="0004362B">
              <w:rPr>
                <w:rFonts w:ascii="Arial" w:hAnsi="Arial" w:cs="Arial"/>
                <w:sz w:val="20"/>
                <w:szCs w:val="20"/>
              </w:rPr>
              <w:t xml:space="preserve">: </w:t>
            </w:r>
            <w:r w:rsidRPr="0004362B">
              <w:rPr>
                <w:rStyle w:val="af6"/>
                <w:rFonts w:ascii="Arial" w:hAnsi="Arial" w:cs="Arial"/>
                <w:sz w:val="20"/>
                <w:szCs w:val="20"/>
              </w:rPr>
              <w:t>Электронная</w:t>
            </w:r>
            <w:r w:rsidRPr="0004362B">
              <w:rPr>
                <w:rFonts w:ascii="Arial" w:hAnsi="Arial" w:cs="Arial"/>
                <w:sz w:val="20"/>
                <w:szCs w:val="20"/>
              </w:rPr>
              <w:t xml:space="preserve"> геометрическая модель </w:t>
            </w:r>
            <w:r w:rsidRPr="0004362B">
              <w:rPr>
                <w:rStyle w:val="af6"/>
                <w:rFonts w:ascii="Arial" w:hAnsi="Arial" w:cs="Arial"/>
                <w:sz w:val="20"/>
                <w:szCs w:val="20"/>
              </w:rPr>
              <w:t>изделия</w:t>
            </w:r>
            <w:r w:rsidRPr="0004362B">
              <w:rPr>
                <w:rFonts w:ascii="Arial" w:hAnsi="Arial" w:cs="Arial"/>
                <w:sz w:val="20"/>
                <w:szCs w:val="20"/>
              </w:rPr>
              <w:t>, в которой форма изделия представлена множеством ограниченных поверхностей.</w:t>
            </w:r>
          </w:p>
          <w:p w14:paraId="7C780433"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214BCC40" w14:textId="1DBADE55"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Уточнение «…и связанных с ним объектов пространства…» излишне, поскольку само требует уточнения (которое отсутствует)</w:t>
            </w:r>
          </w:p>
        </w:tc>
        <w:tc>
          <w:tcPr>
            <w:tcW w:w="4112" w:type="dxa"/>
          </w:tcPr>
          <w:p w14:paraId="73E7867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B711346" w14:textId="77777777" w:rsidTr="00E73391">
        <w:tc>
          <w:tcPr>
            <w:tcW w:w="509" w:type="dxa"/>
          </w:tcPr>
          <w:p w14:paraId="58586D1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35F1B9F" w14:textId="2BFD1E0D" w:rsidR="00E73391" w:rsidRDefault="00E73391" w:rsidP="00FC58D3">
            <w:pPr>
              <w:widowControl w:val="0"/>
              <w:ind w:left="0" w:firstLine="0"/>
              <w:jc w:val="both"/>
              <w:rPr>
                <w:rFonts w:ascii="Arial" w:hAnsi="Arial" w:cs="Arial"/>
                <w:sz w:val="20"/>
                <w:szCs w:val="20"/>
              </w:rPr>
            </w:pPr>
            <w:r>
              <w:rPr>
                <w:rFonts w:ascii="Arial" w:hAnsi="Arial" w:cs="Arial"/>
                <w:sz w:val="20"/>
                <w:szCs w:val="20"/>
              </w:rPr>
              <w:t>3.1.2</w:t>
            </w:r>
          </w:p>
        </w:tc>
        <w:tc>
          <w:tcPr>
            <w:tcW w:w="2410" w:type="dxa"/>
          </w:tcPr>
          <w:p w14:paraId="02B3890B" w14:textId="4CB0A4DB" w:rsidR="00E73391" w:rsidRDefault="00E73391" w:rsidP="00FC58D3">
            <w:pPr>
              <w:widowControl w:val="0"/>
              <w:ind w:left="0" w:firstLine="0"/>
              <w:jc w:val="center"/>
              <w:rPr>
                <w:rFonts w:ascii="Arial" w:hAnsi="Arial" w:cs="Arial"/>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29FB5ED1"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AF39CC2" w14:textId="73D29E65"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См. п. 4.</w:t>
            </w:r>
            <w:r>
              <w:rPr>
                <w:rFonts w:asciiTheme="minorBidi" w:hAnsiTheme="minorBidi" w:cstheme="minorBidi"/>
                <w:sz w:val="20"/>
                <w:szCs w:val="20"/>
              </w:rPr>
              <w:t>3</w:t>
            </w:r>
          </w:p>
          <w:p w14:paraId="2ED18A28"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Дать в редакции:</w:t>
            </w:r>
          </w:p>
          <w:p w14:paraId="5BDA924D"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3C9D1C26" w14:textId="37ADE58B" w:rsidR="00E73391" w:rsidRPr="00F3652A" w:rsidRDefault="00E73391" w:rsidP="00FC58D3">
            <w:pPr>
              <w:ind w:left="0" w:firstLine="0"/>
              <w:rPr>
                <w:rFonts w:ascii="Arial" w:hAnsi="Arial" w:cs="Arial"/>
                <w:color w:val="000000" w:themeColor="text1"/>
                <w:sz w:val="20"/>
                <w:szCs w:val="20"/>
              </w:rPr>
            </w:pPr>
            <w:r w:rsidRPr="001C4133">
              <w:rPr>
                <w:rFonts w:asciiTheme="minorBidi" w:hAnsiTheme="minorBidi" w:cstheme="minorBidi"/>
                <w:sz w:val="20"/>
                <w:szCs w:val="20"/>
              </w:rPr>
              <w:t xml:space="preserve">3.1.2 </w:t>
            </w:r>
            <w:r w:rsidRPr="001C4133">
              <w:rPr>
                <w:rFonts w:asciiTheme="minorBidi" w:hAnsiTheme="minorBidi" w:cstheme="minorBidi"/>
                <w:b/>
                <w:sz w:val="20"/>
                <w:szCs w:val="20"/>
              </w:rPr>
              <w:t>электронная поверхностная геометрическая модель изделия:</w:t>
            </w:r>
            <w:r w:rsidRPr="001C4133">
              <w:rPr>
                <w:rFonts w:asciiTheme="minorBidi" w:hAnsiTheme="minorBidi" w:cstheme="minorBidi"/>
                <w:sz w:val="20"/>
                <w:szCs w:val="20"/>
              </w:rPr>
              <w:t xml:space="preserve"> Электронная геометрическая модель изделия, в которой форма изделия и связанных с ним объектов пространства представлена множеством ограниченных поверхностей.</w:t>
            </w:r>
          </w:p>
        </w:tc>
        <w:tc>
          <w:tcPr>
            <w:tcW w:w="4112" w:type="dxa"/>
          </w:tcPr>
          <w:p w14:paraId="724DBDA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F43AC9F" w14:textId="77777777" w:rsidTr="00E73391">
        <w:tc>
          <w:tcPr>
            <w:tcW w:w="509" w:type="dxa"/>
          </w:tcPr>
          <w:p w14:paraId="6240050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D0D1C6E" w14:textId="5570F0E9"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3.1.2</w:t>
            </w:r>
          </w:p>
        </w:tc>
        <w:tc>
          <w:tcPr>
            <w:tcW w:w="2410" w:type="dxa"/>
          </w:tcPr>
          <w:p w14:paraId="0B0887B9" w14:textId="68D6F0E3"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18E410EE"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006A337C"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См. п. 4.</w:t>
            </w:r>
          </w:p>
          <w:p w14:paraId="0545D84B"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Дать в редакции</w:t>
            </w:r>
          </w:p>
          <w:p w14:paraId="63876A38"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614B7CED" w14:textId="5D02DBCA" w:rsidR="00E73391" w:rsidRPr="003E486B" w:rsidRDefault="00E73391" w:rsidP="00FC58D3">
            <w:pPr>
              <w:ind w:left="0" w:firstLine="0"/>
              <w:rPr>
                <w:rFonts w:ascii="Arial" w:hAnsi="Arial" w:cs="Arial"/>
                <w:b/>
                <w:bCs/>
                <w:color w:val="000000" w:themeColor="text1"/>
                <w:sz w:val="20"/>
                <w:szCs w:val="20"/>
                <w:u w:val="single"/>
              </w:rPr>
            </w:pPr>
            <w:r w:rsidRPr="00546881">
              <w:rPr>
                <w:rFonts w:ascii="Arial" w:hAnsi="Arial" w:cs="Arial"/>
                <w:sz w:val="20"/>
                <w:szCs w:val="20"/>
              </w:rPr>
              <w:t xml:space="preserve">3.1.2 </w:t>
            </w:r>
            <w:r w:rsidRPr="00546881">
              <w:rPr>
                <w:rFonts w:ascii="Arial" w:hAnsi="Arial" w:cs="Arial"/>
                <w:b/>
                <w:sz w:val="20"/>
                <w:szCs w:val="20"/>
              </w:rPr>
              <w:t>электронная поверхностная геометрическая модель изделия:</w:t>
            </w:r>
            <w:r w:rsidRPr="00546881">
              <w:rPr>
                <w:rFonts w:ascii="Arial" w:hAnsi="Arial" w:cs="Arial"/>
                <w:sz w:val="20"/>
                <w:szCs w:val="20"/>
              </w:rPr>
              <w:t xml:space="preserve"> Электронная геометрическая модель изделия, в которой форма изделия и связанных с ним объектов пространства представлена множеством ограниченных поверхностей.</w:t>
            </w:r>
          </w:p>
        </w:tc>
        <w:tc>
          <w:tcPr>
            <w:tcW w:w="4112" w:type="dxa"/>
          </w:tcPr>
          <w:p w14:paraId="28047D3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CA04925" w14:textId="77777777" w:rsidTr="00E73391">
        <w:tc>
          <w:tcPr>
            <w:tcW w:w="509" w:type="dxa"/>
          </w:tcPr>
          <w:p w14:paraId="04D2B13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1E55AB5" w14:textId="7B138B82"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3.1.3</w:t>
            </w:r>
          </w:p>
        </w:tc>
        <w:tc>
          <w:tcPr>
            <w:tcW w:w="2410" w:type="dxa"/>
          </w:tcPr>
          <w:p w14:paraId="76D58F6B" w14:textId="37DBF63C" w:rsidR="00E73391" w:rsidRPr="001C4133" w:rsidRDefault="00E73391" w:rsidP="00FC58D3">
            <w:pPr>
              <w:widowControl w:val="0"/>
              <w:ind w:left="0" w:firstLine="0"/>
              <w:jc w:val="center"/>
              <w:rPr>
                <w:rFonts w:asciiTheme="minorBidi" w:hAnsiTheme="minorBidi" w:cstheme="minorBidi"/>
                <w:color w:val="000000"/>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0C8226F4"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781D193B"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См. п. 4.</w:t>
            </w:r>
          </w:p>
          <w:p w14:paraId="0F5DEE4A"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Дать в редакции:</w:t>
            </w:r>
          </w:p>
          <w:p w14:paraId="218B381E"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79EBE884" w14:textId="74F4A951" w:rsidR="00E73391" w:rsidRPr="003E486B" w:rsidRDefault="00E73391" w:rsidP="00FC58D3">
            <w:pPr>
              <w:ind w:left="0" w:firstLine="0"/>
              <w:rPr>
                <w:rFonts w:ascii="Arial" w:hAnsi="Arial" w:cs="Arial"/>
                <w:b/>
                <w:bCs/>
                <w:color w:val="000000" w:themeColor="text1"/>
                <w:sz w:val="20"/>
                <w:szCs w:val="20"/>
                <w:u w:val="single"/>
              </w:rPr>
            </w:pPr>
            <w:r w:rsidRPr="00546881">
              <w:rPr>
                <w:rFonts w:ascii="Arial" w:hAnsi="Arial" w:cs="Arial"/>
                <w:sz w:val="20"/>
                <w:szCs w:val="20"/>
              </w:rPr>
              <w:t xml:space="preserve">3.1.3 </w:t>
            </w:r>
            <w:r w:rsidRPr="00546881">
              <w:rPr>
                <w:rFonts w:ascii="Arial" w:hAnsi="Arial" w:cs="Arial"/>
                <w:b/>
                <w:sz w:val="20"/>
                <w:szCs w:val="20"/>
              </w:rPr>
              <w:t xml:space="preserve">электронная каркасная геометрическая модель изделия: </w:t>
            </w:r>
            <w:r w:rsidRPr="00546881">
              <w:rPr>
                <w:rFonts w:ascii="Arial" w:hAnsi="Arial" w:cs="Arial"/>
                <w:sz w:val="20"/>
                <w:szCs w:val="20"/>
              </w:rPr>
              <w:t>Электронная геометрическая модель изделия, в которой форма изделия и связанных с ним объектов пространства представлена совокупностью точек, отрезков и кривых</w:t>
            </w:r>
          </w:p>
        </w:tc>
        <w:tc>
          <w:tcPr>
            <w:tcW w:w="4112" w:type="dxa"/>
          </w:tcPr>
          <w:p w14:paraId="6A43F87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CA53CA7" w14:textId="77777777" w:rsidTr="00E73391">
        <w:tc>
          <w:tcPr>
            <w:tcW w:w="509" w:type="dxa"/>
          </w:tcPr>
          <w:p w14:paraId="5480970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42F65D9" w14:textId="79DAF6A7" w:rsidR="00E73391" w:rsidRDefault="00E73391" w:rsidP="00FC58D3">
            <w:pPr>
              <w:widowControl w:val="0"/>
              <w:ind w:left="0" w:firstLine="0"/>
              <w:jc w:val="both"/>
              <w:rPr>
                <w:rFonts w:ascii="Arial" w:hAnsi="Arial" w:cs="Arial"/>
                <w:sz w:val="20"/>
                <w:szCs w:val="20"/>
              </w:rPr>
            </w:pPr>
            <w:r>
              <w:rPr>
                <w:rFonts w:ascii="Arial" w:hAnsi="Arial" w:cs="Arial"/>
                <w:sz w:val="20"/>
                <w:szCs w:val="20"/>
              </w:rPr>
              <w:t>3.1.3</w:t>
            </w:r>
          </w:p>
        </w:tc>
        <w:tc>
          <w:tcPr>
            <w:tcW w:w="2410" w:type="dxa"/>
          </w:tcPr>
          <w:p w14:paraId="09632268" w14:textId="77777777" w:rsidR="00E73391" w:rsidRDefault="00E73391" w:rsidP="00FC58D3">
            <w:pPr>
              <w:widowControl w:val="0"/>
              <w:ind w:left="0" w:firstLine="0"/>
              <w:jc w:val="center"/>
              <w:rPr>
                <w:rFonts w:ascii="Arial" w:hAnsi="Arial" w:cs="Arial"/>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lastRenderedPageBreak/>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2B714122"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lastRenderedPageBreak/>
              <w:t>Замечание:</w:t>
            </w:r>
          </w:p>
          <w:p w14:paraId="254BC423" w14:textId="721372B6"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lastRenderedPageBreak/>
              <w:t>См. п. 4.</w:t>
            </w:r>
            <w:r>
              <w:rPr>
                <w:rFonts w:asciiTheme="minorBidi" w:hAnsiTheme="minorBidi" w:cstheme="minorBidi"/>
                <w:sz w:val="20"/>
                <w:szCs w:val="20"/>
              </w:rPr>
              <w:t>3</w:t>
            </w:r>
          </w:p>
          <w:p w14:paraId="66B046DB"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Дать в редакции:</w:t>
            </w:r>
          </w:p>
          <w:p w14:paraId="6AC327CB"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3B2BAAD3" w14:textId="139B3F17" w:rsidR="00E73391" w:rsidRPr="00F3652A" w:rsidRDefault="00E73391" w:rsidP="00FC58D3">
            <w:pPr>
              <w:ind w:left="0" w:firstLine="0"/>
              <w:rPr>
                <w:rFonts w:ascii="Arial" w:hAnsi="Arial" w:cs="Arial"/>
                <w:color w:val="000000" w:themeColor="text1"/>
                <w:sz w:val="20"/>
                <w:szCs w:val="20"/>
              </w:rPr>
            </w:pPr>
            <w:r w:rsidRPr="001C4133">
              <w:rPr>
                <w:rFonts w:asciiTheme="minorBidi" w:hAnsiTheme="minorBidi" w:cstheme="minorBidi"/>
                <w:sz w:val="20"/>
                <w:szCs w:val="20"/>
              </w:rPr>
              <w:t xml:space="preserve">3.1.3 </w:t>
            </w:r>
            <w:r w:rsidRPr="001C4133">
              <w:rPr>
                <w:rFonts w:asciiTheme="minorBidi" w:hAnsiTheme="minorBidi" w:cstheme="minorBidi"/>
                <w:b/>
                <w:sz w:val="20"/>
                <w:szCs w:val="20"/>
              </w:rPr>
              <w:t xml:space="preserve">электронная каркасная геометрическая модель изделия: </w:t>
            </w:r>
            <w:r w:rsidRPr="001C4133">
              <w:rPr>
                <w:rFonts w:asciiTheme="minorBidi" w:hAnsiTheme="minorBidi" w:cstheme="minorBidi"/>
                <w:sz w:val="20"/>
                <w:szCs w:val="20"/>
              </w:rPr>
              <w:t>Электронная геометрическая модель изделия, в которой форма изделия и связанных с ним объектов пространства представлена совокупностью точек, отрезков и кривых</w:t>
            </w:r>
          </w:p>
        </w:tc>
        <w:tc>
          <w:tcPr>
            <w:tcW w:w="4112" w:type="dxa"/>
          </w:tcPr>
          <w:p w14:paraId="15453F9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98AC5CE" w14:textId="77777777" w:rsidTr="00E73391">
        <w:tc>
          <w:tcPr>
            <w:tcW w:w="509" w:type="dxa"/>
          </w:tcPr>
          <w:p w14:paraId="28E7123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3B17F8C" w14:textId="200B8DDA" w:rsidR="00E73391" w:rsidRDefault="00E73391" w:rsidP="00FC58D3">
            <w:pPr>
              <w:widowControl w:val="0"/>
              <w:ind w:left="0" w:firstLine="0"/>
              <w:jc w:val="both"/>
              <w:rPr>
                <w:rFonts w:ascii="Arial" w:hAnsi="Arial" w:cs="Arial"/>
                <w:sz w:val="20"/>
                <w:szCs w:val="20"/>
              </w:rPr>
            </w:pPr>
            <w:r>
              <w:rPr>
                <w:rFonts w:ascii="Arial" w:hAnsi="Arial" w:cs="Arial"/>
                <w:sz w:val="20"/>
                <w:szCs w:val="20"/>
              </w:rPr>
              <w:t>3.1.3</w:t>
            </w:r>
          </w:p>
        </w:tc>
        <w:tc>
          <w:tcPr>
            <w:tcW w:w="2410" w:type="dxa"/>
          </w:tcPr>
          <w:p w14:paraId="0B76FBF9" w14:textId="3E38F893"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0195CC47"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6ACA839A" w14:textId="5698FA9A"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Уточнить</w:t>
            </w:r>
          </w:p>
          <w:p w14:paraId="7627938B"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675436C0" w14:textId="689A0570"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 xml:space="preserve">каркасная </w:t>
            </w:r>
            <w:r w:rsidRPr="0004362B">
              <w:rPr>
                <w:rStyle w:val="af6"/>
                <w:rFonts w:ascii="Arial" w:hAnsi="Arial" w:cs="Arial"/>
                <w:sz w:val="20"/>
                <w:szCs w:val="20"/>
              </w:rPr>
              <w:t xml:space="preserve">(электронная геометрическая) </w:t>
            </w:r>
            <w:r w:rsidRPr="0004362B">
              <w:rPr>
                <w:rFonts w:ascii="Arial" w:hAnsi="Arial" w:cs="Arial"/>
                <w:sz w:val="20"/>
                <w:szCs w:val="20"/>
              </w:rPr>
              <w:t xml:space="preserve">модель </w:t>
            </w:r>
            <w:r w:rsidRPr="0004362B">
              <w:rPr>
                <w:rStyle w:val="af6"/>
                <w:rFonts w:ascii="Arial" w:hAnsi="Arial" w:cs="Arial"/>
                <w:sz w:val="20"/>
                <w:szCs w:val="20"/>
              </w:rPr>
              <w:t>(изделия)</w:t>
            </w:r>
            <w:r w:rsidRPr="0004362B">
              <w:rPr>
                <w:rFonts w:ascii="Arial" w:hAnsi="Arial" w:cs="Arial"/>
                <w:sz w:val="20"/>
                <w:szCs w:val="20"/>
              </w:rPr>
              <w:t xml:space="preserve">: </w:t>
            </w:r>
            <w:r w:rsidRPr="0004362B">
              <w:rPr>
                <w:rStyle w:val="af6"/>
                <w:rFonts w:ascii="Arial" w:hAnsi="Arial" w:cs="Arial"/>
                <w:sz w:val="20"/>
                <w:szCs w:val="20"/>
              </w:rPr>
              <w:t>Электронная</w:t>
            </w:r>
            <w:r w:rsidRPr="0004362B">
              <w:rPr>
                <w:rFonts w:ascii="Arial" w:hAnsi="Arial" w:cs="Arial"/>
                <w:sz w:val="20"/>
                <w:szCs w:val="20"/>
              </w:rPr>
              <w:t xml:space="preserve"> геометрическая модель </w:t>
            </w:r>
            <w:r w:rsidRPr="0004362B">
              <w:rPr>
                <w:rStyle w:val="af6"/>
                <w:rFonts w:ascii="Arial" w:hAnsi="Arial" w:cs="Arial"/>
                <w:sz w:val="20"/>
                <w:szCs w:val="20"/>
              </w:rPr>
              <w:t>изделия</w:t>
            </w:r>
            <w:r w:rsidRPr="0004362B">
              <w:rPr>
                <w:rFonts w:ascii="Arial" w:hAnsi="Arial" w:cs="Arial"/>
                <w:sz w:val="20"/>
                <w:szCs w:val="20"/>
              </w:rPr>
              <w:t xml:space="preserve">, в которой форма изделия представлена совокупностью точек, отрезков и </w:t>
            </w:r>
            <w:r w:rsidRPr="0004362B">
              <w:rPr>
                <w:rStyle w:val="af6"/>
                <w:rFonts w:ascii="Arial" w:hAnsi="Arial" w:cs="Arial"/>
                <w:sz w:val="20"/>
                <w:szCs w:val="20"/>
              </w:rPr>
              <w:t>ограниченных</w:t>
            </w:r>
            <w:r w:rsidRPr="0004362B">
              <w:rPr>
                <w:rFonts w:ascii="Arial" w:hAnsi="Arial" w:cs="Arial"/>
                <w:sz w:val="20"/>
                <w:szCs w:val="20"/>
              </w:rPr>
              <w:t xml:space="preserve"> кривых</w:t>
            </w:r>
          </w:p>
          <w:p w14:paraId="24C55C50"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6EAD3853" w14:textId="527422F0" w:rsidR="00E73391" w:rsidRPr="003E486B" w:rsidRDefault="00E73391" w:rsidP="00FC58D3">
            <w:pPr>
              <w:ind w:left="0" w:firstLine="0"/>
              <w:rPr>
                <w:rFonts w:ascii="Arial" w:hAnsi="Arial" w:cs="Arial"/>
                <w:b/>
                <w:bCs/>
                <w:color w:val="000000" w:themeColor="text1"/>
                <w:sz w:val="20"/>
                <w:szCs w:val="20"/>
                <w:u w:val="single"/>
              </w:rPr>
            </w:pPr>
            <w:r w:rsidRPr="0004362B">
              <w:rPr>
                <w:rFonts w:ascii="Arial" w:hAnsi="Arial" w:cs="Arial"/>
                <w:sz w:val="20"/>
                <w:szCs w:val="20"/>
              </w:rPr>
              <w:t>Уточнение «…и связанных с ним объектов пространства…» излишне, поскольку само требует уточнения (которое отсутствует)</w:t>
            </w:r>
          </w:p>
        </w:tc>
        <w:tc>
          <w:tcPr>
            <w:tcW w:w="4112" w:type="dxa"/>
          </w:tcPr>
          <w:p w14:paraId="0656C33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0F87BB9" w14:textId="77777777" w:rsidTr="00E73391">
        <w:tc>
          <w:tcPr>
            <w:tcW w:w="509" w:type="dxa"/>
          </w:tcPr>
          <w:p w14:paraId="3C5E955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3944363" w14:textId="68E32029" w:rsidR="00E73391" w:rsidRDefault="00E73391" w:rsidP="00FC58D3">
            <w:pPr>
              <w:widowControl w:val="0"/>
              <w:ind w:left="0" w:firstLine="0"/>
              <w:jc w:val="both"/>
              <w:rPr>
                <w:rFonts w:ascii="Arial" w:hAnsi="Arial" w:cs="Arial"/>
                <w:sz w:val="20"/>
                <w:szCs w:val="20"/>
              </w:rPr>
            </w:pPr>
            <w:r>
              <w:rPr>
                <w:rFonts w:ascii="Arial" w:hAnsi="Arial" w:cs="Arial"/>
                <w:sz w:val="20"/>
                <w:szCs w:val="20"/>
              </w:rPr>
              <w:t>3.1.3</w:t>
            </w:r>
          </w:p>
        </w:tc>
        <w:tc>
          <w:tcPr>
            <w:tcW w:w="2410" w:type="dxa"/>
          </w:tcPr>
          <w:p w14:paraId="39E9EE74" w14:textId="62E190CB"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1D485E2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64B9BB5" w14:textId="77777777" w:rsidR="00E73391" w:rsidRPr="00D12CA0" w:rsidRDefault="00E73391" w:rsidP="00FC58D3">
            <w:pPr>
              <w:pStyle w:val="ad"/>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 xml:space="preserve">Уточнить определение </w:t>
            </w:r>
            <w:r>
              <w:rPr>
                <w:rFonts w:asciiTheme="minorBidi" w:hAnsiTheme="minorBidi" w:cstheme="minorBidi"/>
                <w:sz w:val="20"/>
                <w:szCs w:val="20"/>
              </w:rPr>
              <w:t>«</w:t>
            </w:r>
            <w:r w:rsidRPr="00D12CA0">
              <w:rPr>
                <w:rFonts w:asciiTheme="minorBidi" w:hAnsiTheme="minorBidi" w:cstheme="minorBidi"/>
                <w:sz w:val="20"/>
                <w:szCs w:val="20"/>
              </w:rPr>
              <w:t>каркасная модель</w:t>
            </w:r>
            <w:r>
              <w:rPr>
                <w:rFonts w:asciiTheme="minorBidi" w:hAnsiTheme="minorBidi" w:cstheme="minorBidi"/>
                <w:sz w:val="20"/>
                <w:szCs w:val="20"/>
              </w:rPr>
              <w:t>»</w:t>
            </w:r>
          </w:p>
          <w:p w14:paraId="5AB71655"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5E6DA88A" w14:textId="5DA14C7D" w:rsidR="00E73391" w:rsidRPr="00630513" w:rsidRDefault="00E73391" w:rsidP="00FC58D3">
            <w:pPr>
              <w:ind w:left="0" w:firstLine="0"/>
              <w:rPr>
                <w:rFonts w:ascii="Arial" w:hAnsi="Arial" w:cs="Arial"/>
                <w:color w:val="000000" w:themeColor="text1"/>
                <w:sz w:val="20"/>
                <w:szCs w:val="20"/>
              </w:rPr>
            </w:pPr>
            <w:r w:rsidRPr="00D12CA0">
              <w:rPr>
                <w:rFonts w:asciiTheme="minorBidi" w:hAnsiTheme="minorBidi" w:cstheme="minorBidi"/>
                <w:sz w:val="20"/>
                <w:szCs w:val="20"/>
              </w:rPr>
              <w:t>3.1.3 каркасная модель: Геометрическая модель, в которой форма и размеры изделия и связанных с ним объектов пространства представлена совокупностью точек, отрезков, кривых и плоскостей.</w:t>
            </w:r>
          </w:p>
        </w:tc>
        <w:tc>
          <w:tcPr>
            <w:tcW w:w="4112" w:type="dxa"/>
          </w:tcPr>
          <w:p w14:paraId="2FE78C2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72C4428" w14:textId="77777777" w:rsidTr="00E73391">
        <w:tc>
          <w:tcPr>
            <w:tcW w:w="509" w:type="dxa"/>
          </w:tcPr>
          <w:p w14:paraId="3421327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899F23E"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3.1.3</w:t>
            </w:r>
          </w:p>
        </w:tc>
        <w:tc>
          <w:tcPr>
            <w:tcW w:w="2410" w:type="dxa"/>
          </w:tcPr>
          <w:p w14:paraId="44EF2DC2"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2FBDBEAA"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0BF3005" w14:textId="77777777" w:rsidR="00E73391" w:rsidRPr="00D12CA0" w:rsidRDefault="00E73391" w:rsidP="00FC58D3">
            <w:pPr>
              <w:pStyle w:val="ad"/>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 xml:space="preserve">Ввести определение понятия </w:t>
            </w:r>
            <w:r>
              <w:rPr>
                <w:rFonts w:asciiTheme="minorBidi" w:hAnsiTheme="minorBidi" w:cstheme="minorBidi"/>
                <w:sz w:val="20"/>
                <w:szCs w:val="20"/>
              </w:rPr>
              <w:t>«</w:t>
            </w:r>
            <w:r w:rsidRPr="00D12CA0">
              <w:rPr>
                <w:rFonts w:asciiTheme="minorBidi" w:hAnsiTheme="minorBidi" w:cstheme="minorBidi"/>
                <w:sz w:val="20"/>
                <w:szCs w:val="20"/>
              </w:rPr>
              <w:t>граничное представление геометрии модели</w:t>
            </w:r>
            <w:r>
              <w:rPr>
                <w:rFonts w:asciiTheme="minorBidi" w:hAnsiTheme="minorBidi" w:cstheme="minorBidi"/>
                <w:sz w:val="20"/>
                <w:szCs w:val="20"/>
              </w:rPr>
              <w:t>»</w:t>
            </w:r>
          </w:p>
          <w:p w14:paraId="106B14DC"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26BB416C" w14:textId="21A21C3D" w:rsidR="00E73391" w:rsidRPr="00630513" w:rsidRDefault="00E73391" w:rsidP="00FC58D3">
            <w:pPr>
              <w:ind w:left="0" w:firstLine="0"/>
              <w:rPr>
                <w:rFonts w:ascii="Arial" w:hAnsi="Arial" w:cs="Arial"/>
                <w:color w:val="000000" w:themeColor="text1"/>
                <w:sz w:val="20"/>
                <w:szCs w:val="20"/>
              </w:rPr>
            </w:pPr>
            <w:r w:rsidRPr="00D12CA0">
              <w:rPr>
                <w:rFonts w:asciiTheme="minorBidi" w:hAnsiTheme="minorBidi" w:cstheme="minorBidi"/>
                <w:sz w:val="20"/>
                <w:szCs w:val="20"/>
              </w:rPr>
              <w:t xml:space="preserve">В пункте 4.3 а) 1) в определении </w:t>
            </w:r>
            <w:r>
              <w:rPr>
                <w:rFonts w:asciiTheme="minorBidi" w:hAnsiTheme="minorBidi" w:cstheme="minorBidi"/>
                <w:sz w:val="20"/>
                <w:szCs w:val="20"/>
              </w:rPr>
              <w:t>«</w:t>
            </w:r>
            <w:r w:rsidRPr="00D12CA0">
              <w:rPr>
                <w:rFonts w:asciiTheme="minorBidi" w:hAnsiTheme="minorBidi" w:cstheme="minorBidi"/>
                <w:sz w:val="20"/>
                <w:szCs w:val="20"/>
              </w:rPr>
              <w:t>твердотельная модель</w:t>
            </w:r>
            <w:r>
              <w:rPr>
                <w:rFonts w:asciiTheme="minorBidi" w:hAnsiTheme="minorBidi" w:cstheme="minorBidi"/>
                <w:sz w:val="20"/>
                <w:szCs w:val="20"/>
              </w:rPr>
              <w:t>»</w:t>
            </w:r>
            <w:r w:rsidRPr="00D12CA0">
              <w:rPr>
                <w:rFonts w:asciiTheme="minorBidi" w:hAnsiTheme="minorBidi" w:cstheme="minorBidi"/>
                <w:sz w:val="20"/>
                <w:szCs w:val="20"/>
              </w:rPr>
              <w:t xml:space="preserve"> указано, что это </w:t>
            </w:r>
            <w:r>
              <w:rPr>
                <w:rFonts w:asciiTheme="minorBidi" w:hAnsiTheme="minorBidi" w:cstheme="minorBidi"/>
                <w:sz w:val="20"/>
                <w:szCs w:val="20"/>
              </w:rPr>
              <w:t>«</w:t>
            </w:r>
            <w:r w:rsidRPr="00D12CA0">
              <w:rPr>
                <w:rFonts w:asciiTheme="minorBidi" w:hAnsiTheme="minorBidi" w:cstheme="minorBidi"/>
                <w:sz w:val="20"/>
                <w:szCs w:val="20"/>
              </w:rPr>
              <w:t>модель с граничным представлением геометрии</w:t>
            </w:r>
            <w:r>
              <w:rPr>
                <w:rFonts w:asciiTheme="minorBidi" w:hAnsiTheme="minorBidi" w:cstheme="minorBidi"/>
                <w:sz w:val="20"/>
                <w:szCs w:val="20"/>
              </w:rPr>
              <w:t>»</w:t>
            </w:r>
          </w:p>
        </w:tc>
        <w:tc>
          <w:tcPr>
            <w:tcW w:w="4112" w:type="dxa"/>
          </w:tcPr>
          <w:p w14:paraId="78C98CD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8F1BC27" w14:textId="77777777" w:rsidTr="00E73391">
        <w:tc>
          <w:tcPr>
            <w:tcW w:w="509" w:type="dxa"/>
          </w:tcPr>
          <w:p w14:paraId="719B017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294010E" w14:textId="0CCBEE6D" w:rsidR="00E73391" w:rsidRDefault="00E73391" w:rsidP="00FC58D3">
            <w:pPr>
              <w:widowControl w:val="0"/>
              <w:ind w:left="0" w:firstLine="0"/>
              <w:jc w:val="both"/>
              <w:rPr>
                <w:rFonts w:ascii="Arial" w:hAnsi="Arial" w:cs="Arial"/>
                <w:sz w:val="20"/>
                <w:szCs w:val="20"/>
              </w:rPr>
            </w:pPr>
            <w:r>
              <w:rPr>
                <w:rFonts w:ascii="Arial" w:hAnsi="Arial" w:cs="Arial"/>
                <w:sz w:val="20"/>
                <w:szCs w:val="20"/>
              </w:rPr>
              <w:t>3.1.3</w:t>
            </w:r>
          </w:p>
        </w:tc>
        <w:tc>
          <w:tcPr>
            <w:tcW w:w="2410" w:type="dxa"/>
          </w:tcPr>
          <w:p w14:paraId="62F95338" w14:textId="59053851" w:rsidR="00E73391"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w:t>
            </w:r>
            <w:r>
              <w:rPr>
                <w:rFonts w:ascii="Arial" w:hAnsi="Arial" w:cs="Arial"/>
                <w:sz w:val="20"/>
                <w:szCs w:val="20"/>
              </w:rPr>
              <w:lastRenderedPageBreak/>
              <w:t>от 28.03.2024 г.</w:t>
            </w:r>
          </w:p>
        </w:tc>
        <w:tc>
          <w:tcPr>
            <w:tcW w:w="6377" w:type="dxa"/>
          </w:tcPr>
          <w:p w14:paraId="7F92518D"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lastRenderedPageBreak/>
              <w:t>Замечание:</w:t>
            </w:r>
          </w:p>
          <w:p w14:paraId="2C22C833" w14:textId="1875792B" w:rsidR="00E73391" w:rsidRPr="00FC58D3" w:rsidRDefault="00E73391" w:rsidP="00FC58D3">
            <w:pPr>
              <w:pStyle w:val="a7"/>
              <w:jc w:val="left"/>
              <w:rPr>
                <w:rFonts w:ascii="Arial" w:hAnsi="Arial" w:cs="Arial"/>
                <w:sz w:val="20"/>
                <w:szCs w:val="20"/>
              </w:rPr>
            </w:pPr>
            <w:r w:rsidRPr="00FC58D3">
              <w:rPr>
                <w:rFonts w:ascii="Arial" w:hAnsi="Arial" w:cs="Arial"/>
                <w:sz w:val="20"/>
                <w:szCs w:val="20"/>
              </w:rPr>
              <w:t>Классическое определение каркасной модели не соответствует приведенной</w:t>
            </w:r>
          </w:p>
          <w:p w14:paraId="2462D101"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4D670BFE" w14:textId="4ECDF6CC" w:rsidR="00E73391" w:rsidRPr="00FC58D3" w:rsidRDefault="00E73391" w:rsidP="00FC58D3">
            <w:pPr>
              <w:pStyle w:val="a7"/>
              <w:jc w:val="left"/>
              <w:rPr>
                <w:rFonts w:ascii="Arial" w:hAnsi="Arial" w:cs="Arial"/>
                <w:sz w:val="20"/>
                <w:szCs w:val="20"/>
              </w:rPr>
            </w:pPr>
            <w:r w:rsidRPr="00FC58D3">
              <w:rPr>
                <w:rFonts w:ascii="Arial" w:hAnsi="Arial" w:cs="Arial"/>
                <w:sz w:val="20"/>
                <w:szCs w:val="20"/>
              </w:rPr>
              <w:t xml:space="preserve">«каркасная модель: модель объекта в трехмерной графике, </w:t>
            </w:r>
            <w:r w:rsidRPr="00FC58D3">
              <w:rPr>
                <w:rFonts w:ascii="Arial" w:hAnsi="Arial" w:cs="Arial"/>
                <w:sz w:val="20"/>
                <w:szCs w:val="20"/>
              </w:rPr>
              <w:lastRenderedPageBreak/>
              <w:t>представляющая собой совокупность вершин и ребер, которая определяет форму отражаемого многогранного объекта»</w:t>
            </w:r>
          </w:p>
          <w:p w14:paraId="679CD960"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11FA8315" w14:textId="0543E359" w:rsidR="00E73391" w:rsidRPr="00FC58D3" w:rsidRDefault="00E73391" w:rsidP="00FC58D3">
            <w:pPr>
              <w:pStyle w:val="a7"/>
              <w:jc w:val="left"/>
              <w:rPr>
                <w:rFonts w:ascii="Arial" w:hAnsi="Arial" w:cs="Arial"/>
                <w:sz w:val="20"/>
                <w:szCs w:val="20"/>
              </w:rPr>
            </w:pPr>
            <w:r w:rsidRPr="00FC58D3">
              <w:rPr>
                <w:rFonts w:ascii="Arial" w:hAnsi="Arial" w:cs="Arial"/>
                <w:sz w:val="20"/>
                <w:szCs w:val="20"/>
              </w:rPr>
              <w:t>Уточнение формулировки</w:t>
            </w:r>
          </w:p>
        </w:tc>
        <w:tc>
          <w:tcPr>
            <w:tcW w:w="4112" w:type="dxa"/>
          </w:tcPr>
          <w:p w14:paraId="52837A2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48E77B3" w14:textId="77777777" w:rsidTr="00E73391">
        <w:tc>
          <w:tcPr>
            <w:tcW w:w="509" w:type="dxa"/>
          </w:tcPr>
          <w:p w14:paraId="02969E4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7425AD0"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3.1.4</w:t>
            </w:r>
          </w:p>
        </w:tc>
        <w:tc>
          <w:tcPr>
            <w:tcW w:w="2410" w:type="dxa"/>
          </w:tcPr>
          <w:p w14:paraId="77A2BBAC" w14:textId="77777777" w:rsidR="00E73391" w:rsidRDefault="00E73391" w:rsidP="00FC58D3">
            <w:pPr>
              <w:widowControl w:val="0"/>
              <w:ind w:left="0" w:firstLine="0"/>
              <w:jc w:val="center"/>
              <w:rPr>
                <w:rFonts w:ascii="Arial" w:hAnsi="Arial" w:cs="Arial"/>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3906ABB9"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4FF6A3F5" w14:textId="6F24B13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См. п. 4.</w:t>
            </w:r>
            <w:r>
              <w:rPr>
                <w:rFonts w:asciiTheme="minorBidi" w:hAnsiTheme="minorBidi" w:cstheme="minorBidi"/>
                <w:sz w:val="20"/>
                <w:szCs w:val="20"/>
              </w:rPr>
              <w:t>3</w:t>
            </w:r>
          </w:p>
          <w:p w14:paraId="43FCE058"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Дать в редакции:</w:t>
            </w:r>
          </w:p>
          <w:p w14:paraId="573770DA"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4F12FB8" w14:textId="77777777" w:rsidR="00E73391" w:rsidRPr="00F3652A" w:rsidRDefault="00E73391" w:rsidP="00FC58D3">
            <w:pPr>
              <w:ind w:left="0" w:firstLine="0"/>
              <w:rPr>
                <w:rFonts w:ascii="Arial" w:hAnsi="Arial" w:cs="Arial"/>
                <w:color w:val="000000" w:themeColor="text1"/>
                <w:sz w:val="20"/>
                <w:szCs w:val="20"/>
              </w:rPr>
            </w:pPr>
            <w:r w:rsidRPr="001C4133">
              <w:rPr>
                <w:rFonts w:asciiTheme="minorBidi" w:hAnsiTheme="minorBidi" w:cstheme="minorBidi"/>
                <w:sz w:val="20"/>
                <w:szCs w:val="20"/>
              </w:rPr>
              <w:t xml:space="preserve">3.1.4 </w:t>
            </w:r>
            <w:r w:rsidRPr="001C4133">
              <w:rPr>
                <w:rFonts w:asciiTheme="minorBidi" w:hAnsiTheme="minorBidi" w:cstheme="minorBidi"/>
                <w:b/>
                <w:sz w:val="20"/>
                <w:szCs w:val="20"/>
              </w:rPr>
              <w:t>электронная параметризованная геометрическая модель изделия:</w:t>
            </w:r>
            <w:r w:rsidRPr="001C4133">
              <w:rPr>
                <w:rFonts w:asciiTheme="minorBidi" w:hAnsiTheme="minorBidi" w:cstheme="minorBidi"/>
                <w:sz w:val="20"/>
                <w:szCs w:val="20"/>
              </w:rPr>
              <w:t xml:space="preserve"> Электронная геометрическая модель изделия, в которой форма и размеры изделия и связанных с ним объектов пространства представлены в виде математических функций одного или нескольких параметров, изменяющихся в заданной области.</w:t>
            </w:r>
          </w:p>
        </w:tc>
        <w:tc>
          <w:tcPr>
            <w:tcW w:w="4112" w:type="dxa"/>
          </w:tcPr>
          <w:p w14:paraId="33C0552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722071A" w14:textId="77777777" w:rsidTr="00E73391">
        <w:tc>
          <w:tcPr>
            <w:tcW w:w="509" w:type="dxa"/>
          </w:tcPr>
          <w:p w14:paraId="431D62C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9636381" w14:textId="50F98064" w:rsidR="00E73391" w:rsidRDefault="00E73391" w:rsidP="00FC58D3">
            <w:pPr>
              <w:widowControl w:val="0"/>
              <w:ind w:left="0" w:firstLine="0"/>
              <w:jc w:val="both"/>
              <w:rPr>
                <w:rFonts w:ascii="Arial" w:hAnsi="Arial" w:cs="Arial"/>
                <w:sz w:val="20"/>
                <w:szCs w:val="20"/>
              </w:rPr>
            </w:pPr>
            <w:r w:rsidRPr="00546881">
              <w:rPr>
                <w:rFonts w:ascii="Arial" w:eastAsia="Times New Roman" w:hAnsi="Arial" w:cs="Arial"/>
                <w:sz w:val="20"/>
                <w:szCs w:val="20"/>
                <w:lang w:eastAsia="ru-RU"/>
              </w:rPr>
              <w:t>3.1.4</w:t>
            </w:r>
          </w:p>
        </w:tc>
        <w:tc>
          <w:tcPr>
            <w:tcW w:w="2410" w:type="dxa"/>
          </w:tcPr>
          <w:p w14:paraId="54ED2554" w14:textId="0EBF538C" w:rsidR="00E73391" w:rsidRPr="008D3990" w:rsidRDefault="00E73391" w:rsidP="00FC58D3">
            <w:pPr>
              <w:widowControl w:val="0"/>
              <w:ind w:left="0" w:firstLine="0"/>
              <w:jc w:val="center"/>
              <w:rPr>
                <w:rFonts w:ascii="Arial" w:hAnsi="Arial" w:cs="Arial"/>
                <w:sz w:val="20"/>
                <w:szCs w:val="20"/>
              </w:rPr>
            </w:pPr>
            <w:r w:rsidRPr="00546881">
              <w:rPr>
                <w:rFonts w:ascii="Arial" w:hAnsi="Arial" w:cs="Arial"/>
                <w:sz w:val="20"/>
                <w:szCs w:val="20"/>
              </w:rPr>
              <w:t xml:space="preserve">ТК 023 «Нефтяная и газовая промышленность», № 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5CF4E5D1"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t>Замечание:</w:t>
            </w:r>
          </w:p>
          <w:p w14:paraId="3A217977"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См. п. 4.</w:t>
            </w:r>
          </w:p>
          <w:p w14:paraId="313D8B58"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Дать в редакции:</w:t>
            </w:r>
          </w:p>
          <w:p w14:paraId="211782E4"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28BDDCB6" w14:textId="1E052917" w:rsidR="00E73391" w:rsidRPr="004D490E" w:rsidRDefault="00E73391" w:rsidP="00FC58D3">
            <w:pPr>
              <w:pStyle w:val="a7"/>
              <w:jc w:val="left"/>
              <w:rPr>
                <w:rFonts w:ascii="Arial" w:hAnsi="Arial" w:cs="Arial"/>
                <w:b/>
                <w:bCs/>
                <w:sz w:val="20"/>
                <w:szCs w:val="20"/>
                <w:u w:val="single"/>
              </w:rPr>
            </w:pPr>
            <w:r w:rsidRPr="00546881">
              <w:rPr>
                <w:rFonts w:ascii="Arial" w:hAnsi="Arial" w:cs="Arial"/>
                <w:sz w:val="20"/>
                <w:szCs w:val="20"/>
              </w:rPr>
              <w:t xml:space="preserve">3.1.4 </w:t>
            </w:r>
            <w:r w:rsidRPr="00546881">
              <w:rPr>
                <w:rFonts w:ascii="Arial" w:hAnsi="Arial" w:cs="Arial"/>
                <w:b/>
                <w:sz w:val="20"/>
                <w:szCs w:val="20"/>
              </w:rPr>
              <w:t>электронная параметризованная геометрическая модель изделия:</w:t>
            </w:r>
            <w:r w:rsidRPr="00546881">
              <w:rPr>
                <w:rFonts w:ascii="Arial" w:hAnsi="Arial" w:cs="Arial"/>
                <w:sz w:val="20"/>
                <w:szCs w:val="20"/>
              </w:rPr>
              <w:t xml:space="preserve"> Электронная геометрическая модель изделия, в которой форма и размеры изделия и связанных с ним объектов пространства представлены в виде математических функций одного или нескольких параметров, изменяющихся в заданной области.</w:t>
            </w:r>
          </w:p>
        </w:tc>
        <w:tc>
          <w:tcPr>
            <w:tcW w:w="4112" w:type="dxa"/>
          </w:tcPr>
          <w:p w14:paraId="16C8F9C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1DC9E06" w14:textId="77777777" w:rsidTr="00E73391">
        <w:tc>
          <w:tcPr>
            <w:tcW w:w="509" w:type="dxa"/>
          </w:tcPr>
          <w:p w14:paraId="15FC910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554DBC4" w14:textId="7D044493" w:rsidR="00E73391" w:rsidRDefault="00E73391" w:rsidP="00FC58D3">
            <w:pPr>
              <w:widowControl w:val="0"/>
              <w:ind w:left="0" w:firstLine="0"/>
              <w:jc w:val="both"/>
              <w:rPr>
                <w:rFonts w:ascii="Arial" w:hAnsi="Arial" w:cs="Arial"/>
                <w:sz w:val="20"/>
                <w:szCs w:val="20"/>
              </w:rPr>
            </w:pPr>
            <w:r>
              <w:rPr>
                <w:rFonts w:ascii="Arial" w:hAnsi="Arial" w:cs="Arial"/>
                <w:sz w:val="20"/>
                <w:szCs w:val="20"/>
              </w:rPr>
              <w:t>3.1.4</w:t>
            </w:r>
          </w:p>
        </w:tc>
        <w:tc>
          <w:tcPr>
            <w:tcW w:w="2410" w:type="dxa"/>
          </w:tcPr>
          <w:p w14:paraId="737FAB58" w14:textId="1784F97A" w:rsidR="00E73391" w:rsidRDefault="00E73391" w:rsidP="00FC58D3">
            <w:pPr>
              <w:widowControl w:val="0"/>
              <w:ind w:left="0" w:firstLine="0"/>
              <w:jc w:val="center"/>
              <w:rPr>
                <w:rFonts w:ascii="Arial" w:hAnsi="Arial" w:cs="Arial"/>
                <w:sz w:val="20"/>
                <w:szCs w:val="20"/>
              </w:rPr>
            </w:pPr>
            <w:r w:rsidRPr="008D3990">
              <w:rPr>
                <w:rFonts w:ascii="Arial" w:hAnsi="Arial" w:cs="Arial"/>
                <w:sz w:val="20"/>
                <w:szCs w:val="20"/>
              </w:rPr>
              <w:t>ОКБ Сухого, ПАО «ОАК», № 1/406016/69/С3 от 29.02.2024 г.</w:t>
            </w:r>
          </w:p>
        </w:tc>
        <w:tc>
          <w:tcPr>
            <w:tcW w:w="6377" w:type="dxa"/>
          </w:tcPr>
          <w:p w14:paraId="3467252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0388DEB" w14:textId="31EC1930"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Определение параметризованной модели, не отражает суть параметризации.</w:t>
            </w:r>
          </w:p>
          <w:p w14:paraId="349E2BE5"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3DD3134" w14:textId="44A96748"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Уточнить формулировку: «Модель, объекты которой зависят от числовых, текстовых, геометрических и иных параметров и способны автоматически изменяться при изменении данных параметров»</w:t>
            </w:r>
          </w:p>
        </w:tc>
        <w:tc>
          <w:tcPr>
            <w:tcW w:w="4112" w:type="dxa"/>
          </w:tcPr>
          <w:p w14:paraId="57B5507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E1756AE" w14:textId="77777777" w:rsidTr="00E73391">
        <w:tc>
          <w:tcPr>
            <w:tcW w:w="509" w:type="dxa"/>
          </w:tcPr>
          <w:p w14:paraId="6D30737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6C9827A" w14:textId="1929C64C" w:rsidR="00E73391" w:rsidRDefault="00E73391" w:rsidP="00FC58D3">
            <w:pPr>
              <w:widowControl w:val="0"/>
              <w:ind w:left="0" w:firstLine="0"/>
              <w:jc w:val="both"/>
              <w:rPr>
                <w:rFonts w:ascii="Arial" w:hAnsi="Arial" w:cs="Arial"/>
                <w:sz w:val="20"/>
                <w:szCs w:val="20"/>
              </w:rPr>
            </w:pPr>
            <w:r>
              <w:rPr>
                <w:rFonts w:ascii="Arial" w:hAnsi="Arial" w:cs="Arial"/>
                <w:sz w:val="20"/>
                <w:szCs w:val="20"/>
              </w:rPr>
              <w:t>3.1.4</w:t>
            </w:r>
          </w:p>
        </w:tc>
        <w:tc>
          <w:tcPr>
            <w:tcW w:w="2410" w:type="dxa"/>
          </w:tcPr>
          <w:p w14:paraId="2B9F66A7" w14:textId="528A6163" w:rsidR="00E73391" w:rsidRPr="008D3990"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08DCF7D6"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01C8192" w14:textId="7CE1B959"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Уточнить</w:t>
            </w:r>
          </w:p>
          <w:p w14:paraId="00A373B1"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199A02E1" w14:textId="7940FB30"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 xml:space="preserve">параметризованная </w:t>
            </w:r>
            <w:r w:rsidRPr="0004362B">
              <w:rPr>
                <w:rStyle w:val="af6"/>
                <w:rFonts w:ascii="Arial" w:hAnsi="Arial" w:cs="Arial"/>
                <w:sz w:val="20"/>
                <w:szCs w:val="20"/>
              </w:rPr>
              <w:t>(электронная геометрическая)</w:t>
            </w:r>
            <w:r w:rsidRPr="0004362B">
              <w:rPr>
                <w:rFonts w:ascii="Arial" w:hAnsi="Arial" w:cs="Arial"/>
                <w:sz w:val="20"/>
                <w:szCs w:val="20"/>
              </w:rPr>
              <w:t xml:space="preserve"> модель </w:t>
            </w:r>
            <w:r w:rsidRPr="0004362B">
              <w:rPr>
                <w:rStyle w:val="af6"/>
                <w:rFonts w:ascii="Arial" w:hAnsi="Arial" w:cs="Arial"/>
                <w:sz w:val="20"/>
                <w:szCs w:val="20"/>
              </w:rPr>
              <w:t>(изделия)</w:t>
            </w:r>
            <w:r w:rsidRPr="0004362B">
              <w:rPr>
                <w:rFonts w:ascii="Arial" w:hAnsi="Arial" w:cs="Arial"/>
                <w:sz w:val="20"/>
                <w:szCs w:val="20"/>
              </w:rPr>
              <w:t xml:space="preserve">: </w:t>
            </w:r>
            <w:r w:rsidRPr="0004362B">
              <w:rPr>
                <w:rStyle w:val="af6"/>
                <w:rFonts w:ascii="Arial" w:hAnsi="Arial" w:cs="Arial"/>
                <w:sz w:val="20"/>
                <w:szCs w:val="20"/>
              </w:rPr>
              <w:t>Электронная</w:t>
            </w:r>
            <w:r w:rsidRPr="0004362B">
              <w:rPr>
                <w:rFonts w:ascii="Arial" w:hAnsi="Arial" w:cs="Arial"/>
                <w:sz w:val="20"/>
                <w:szCs w:val="20"/>
              </w:rPr>
              <w:t xml:space="preserve"> геометрическая модель </w:t>
            </w:r>
            <w:r w:rsidRPr="0004362B">
              <w:rPr>
                <w:rStyle w:val="af6"/>
                <w:rFonts w:ascii="Arial" w:hAnsi="Arial" w:cs="Arial"/>
                <w:sz w:val="20"/>
                <w:szCs w:val="20"/>
              </w:rPr>
              <w:t>изделия</w:t>
            </w:r>
            <w:r w:rsidRPr="0004362B">
              <w:rPr>
                <w:rFonts w:ascii="Arial" w:hAnsi="Arial" w:cs="Arial"/>
                <w:sz w:val="20"/>
                <w:szCs w:val="20"/>
              </w:rPr>
              <w:t xml:space="preserve">, в которой форма и размеры изделия представлены в виде </w:t>
            </w:r>
            <w:r w:rsidRPr="0004362B">
              <w:rPr>
                <w:rFonts w:ascii="Arial" w:hAnsi="Arial" w:cs="Arial"/>
                <w:sz w:val="20"/>
                <w:szCs w:val="20"/>
              </w:rPr>
              <w:lastRenderedPageBreak/>
              <w:t>математических функций одного или нескольких параметров, изменяющихся в заданной области.</w:t>
            </w:r>
          </w:p>
          <w:p w14:paraId="446D2058"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1D31D08A" w14:textId="13E65B57"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Уточнение «…и связанных с ним объектов пространства…» излишне, поскольку само требует уточнения (которое отсутствует)</w:t>
            </w:r>
          </w:p>
        </w:tc>
        <w:tc>
          <w:tcPr>
            <w:tcW w:w="4112" w:type="dxa"/>
          </w:tcPr>
          <w:p w14:paraId="1B19F6A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E24632D" w14:textId="77777777" w:rsidTr="00E73391">
        <w:tc>
          <w:tcPr>
            <w:tcW w:w="509" w:type="dxa"/>
          </w:tcPr>
          <w:p w14:paraId="0B78D63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5BDE35A" w14:textId="6D855FDE" w:rsidR="00E73391" w:rsidRPr="00E207EE" w:rsidRDefault="00E73391" w:rsidP="00FC58D3">
            <w:pPr>
              <w:widowControl w:val="0"/>
              <w:ind w:left="0" w:firstLine="0"/>
              <w:jc w:val="both"/>
              <w:rPr>
                <w:rFonts w:ascii="Arial" w:hAnsi="Arial" w:cs="Arial"/>
                <w:sz w:val="20"/>
                <w:szCs w:val="20"/>
              </w:rPr>
            </w:pPr>
            <w:r w:rsidRPr="00E207EE">
              <w:rPr>
                <w:rFonts w:ascii="Arial" w:hAnsi="Arial" w:cs="Arial"/>
                <w:sz w:val="20"/>
                <w:szCs w:val="20"/>
              </w:rPr>
              <w:t>3</w:t>
            </w:r>
            <w:r>
              <w:rPr>
                <w:rFonts w:ascii="Arial" w:hAnsi="Arial" w:cs="Arial"/>
                <w:sz w:val="20"/>
                <w:szCs w:val="20"/>
              </w:rPr>
              <w:t>.2</w:t>
            </w:r>
          </w:p>
        </w:tc>
        <w:tc>
          <w:tcPr>
            <w:tcW w:w="2410" w:type="dxa"/>
          </w:tcPr>
          <w:p w14:paraId="50C7CD75" w14:textId="2B84EF42" w:rsidR="00E73391" w:rsidRPr="00E207EE" w:rsidRDefault="00E73391"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3AA65957"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3ABD575" w14:textId="77777777" w:rsidR="00E73391" w:rsidRPr="007D71F7" w:rsidRDefault="00E73391" w:rsidP="00FC58D3">
            <w:pPr>
              <w:widowControl w:val="0"/>
              <w:ind w:left="0" w:firstLine="0"/>
              <w:rPr>
                <w:rFonts w:ascii="Arial" w:hAnsi="Arial" w:cs="Arial"/>
                <w:sz w:val="20"/>
                <w:szCs w:val="20"/>
              </w:rPr>
            </w:pPr>
            <w:r w:rsidRPr="007D71F7">
              <w:rPr>
                <w:rFonts w:ascii="Arial" w:hAnsi="Arial" w:cs="Arial"/>
                <w:sz w:val="20"/>
                <w:szCs w:val="20"/>
              </w:rPr>
              <w:t>После сокращений стоят знаки препинания</w:t>
            </w:r>
          </w:p>
          <w:p w14:paraId="0F4316A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228AA2A" w14:textId="77777777" w:rsidR="00E73391" w:rsidRPr="007D71F7" w:rsidRDefault="00E73391" w:rsidP="00FC58D3">
            <w:pPr>
              <w:widowControl w:val="0"/>
              <w:ind w:left="0" w:firstLine="0"/>
              <w:rPr>
                <w:rFonts w:ascii="Arial" w:hAnsi="Arial" w:cs="Arial"/>
                <w:sz w:val="20"/>
                <w:szCs w:val="20"/>
              </w:rPr>
            </w:pPr>
            <w:r w:rsidRPr="007D71F7">
              <w:rPr>
                <w:rFonts w:ascii="Arial" w:hAnsi="Arial" w:cs="Arial"/>
                <w:sz w:val="20"/>
                <w:szCs w:val="20"/>
              </w:rPr>
              <w:t>Убрать все знаки препинания после сокращений</w:t>
            </w:r>
          </w:p>
          <w:p w14:paraId="2C53C302"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1C21F293" w14:textId="1D150419" w:rsidR="00E73391" w:rsidRPr="00E207EE" w:rsidRDefault="00E73391" w:rsidP="00FC58D3">
            <w:pPr>
              <w:widowControl w:val="0"/>
              <w:ind w:left="0" w:firstLine="0"/>
              <w:rPr>
                <w:rFonts w:ascii="Arial" w:hAnsi="Arial" w:cs="Arial"/>
                <w:sz w:val="20"/>
                <w:szCs w:val="20"/>
              </w:rPr>
            </w:pPr>
            <w:r w:rsidRPr="007D71F7">
              <w:rPr>
                <w:rFonts w:ascii="Arial" w:hAnsi="Arial" w:cs="Arial"/>
                <w:sz w:val="20"/>
                <w:szCs w:val="20"/>
              </w:rPr>
              <w:t>ГОСТ 7.32-2017, п. 6.15</w:t>
            </w:r>
          </w:p>
        </w:tc>
        <w:tc>
          <w:tcPr>
            <w:tcW w:w="4112" w:type="dxa"/>
          </w:tcPr>
          <w:p w14:paraId="5345F713" w14:textId="35DC8FF1"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DD2AA2A" w14:textId="77777777" w:rsidTr="00E73391">
        <w:tc>
          <w:tcPr>
            <w:tcW w:w="509" w:type="dxa"/>
          </w:tcPr>
          <w:p w14:paraId="0E59FFD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DB9D545" w14:textId="1D92827F" w:rsidR="00E73391" w:rsidRPr="00E207EE" w:rsidRDefault="00E73391" w:rsidP="00FC58D3">
            <w:pPr>
              <w:widowControl w:val="0"/>
              <w:ind w:left="0" w:firstLine="0"/>
              <w:jc w:val="both"/>
              <w:rPr>
                <w:rFonts w:ascii="Arial" w:hAnsi="Arial" w:cs="Arial"/>
                <w:sz w:val="20"/>
                <w:szCs w:val="20"/>
              </w:rPr>
            </w:pPr>
            <w:r>
              <w:rPr>
                <w:rFonts w:ascii="Arial" w:eastAsia="Times New Roman" w:hAnsi="Arial" w:cs="Arial"/>
                <w:sz w:val="20"/>
                <w:szCs w:val="20"/>
                <w:lang w:eastAsia="ru-RU"/>
              </w:rPr>
              <w:t>3.1.4</w:t>
            </w:r>
          </w:p>
        </w:tc>
        <w:tc>
          <w:tcPr>
            <w:tcW w:w="2410" w:type="dxa"/>
          </w:tcPr>
          <w:p w14:paraId="4D3787F1" w14:textId="18A4F47E"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377" w:type="dxa"/>
          </w:tcPr>
          <w:p w14:paraId="0B443BA7"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53B119C8" w14:textId="77777777" w:rsidR="00E73391" w:rsidRPr="00A13C60" w:rsidRDefault="00E73391" w:rsidP="00FC58D3">
            <w:pPr>
              <w:autoSpaceDE w:val="0"/>
              <w:autoSpaceDN w:val="0"/>
              <w:adjustRightInd w:val="0"/>
              <w:ind w:left="0" w:firstLine="0"/>
              <w:rPr>
                <w:rFonts w:ascii="Arial" w:hAnsi="Arial" w:cs="Arial"/>
                <w:bCs/>
                <w:sz w:val="20"/>
                <w:szCs w:val="20"/>
              </w:rPr>
            </w:pPr>
            <w:r w:rsidRPr="00A13C60">
              <w:rPr>
                <w:rFonts w:ascii="Arial" w:hAnsi="Arial" w:cs="Arial"/>
                <w:sz w:val="20"/>
                <w:szCs w:val="20"/>
              </w:rPr>
              <w:t xml:space="preserve">Определение параметризованной модели не очевидно. Используя стандартные средства САПР практически невозможно установить, что форма и размеры изделия представлены в виде математических функций. Как </w:t>
            </w:r>
            <w:proofErr w:type="gramStart"/>
            <w:r w:rsidRPr="00A13C60">
              <w:rPr>
                <w:rFonts w:ascii="Arial" w:hAnsi="Arial" w:cs="Arial"/>
                <w:sz w:val="20"/>
                <w:szCs w:val="20"/>
              </w:rPr>
              <w:t>правило</w:t>
            </w:r>
            <w:proofErr w:type="gramEnd"/>
            <w:r w:rsidRPr="00A13C60">
              <w:rPr>
                <w:rFonts w:ascii="Arial" w:hAnsi="Arial" w:cs="Arial"/>
                <w:sz w:val="20"/>
                <w:szCs w:val="20"/>
              </w:rPr>
              <w:t xml:space="preserve"> описание модели в виде математических функций недоступно для пользователя.</w:t>
            </w:r>
          </w:p>
          <w:p w14:paraId="4C36FCA0" w14:textId="77777777" w:rsidR="00E73391" w:rsidRPr="00A13C60"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6666F427" w14:textId="74866056" w:rsidR="00E73391" w:rsidRPr="004D490E" w:rsidRDefault="00E73391" w:rsidP="00FC58D3">
            <w:pPr>
              <w:pStyle w:val="a7"/>
              <w:jc w:val="left"/>
              <w:rPr>
                <w:rFonts w:ascii="Arial" w:hAnsi="Arial" w:cs="Arial"/>
                <w:b/>
                <w:bCs/>
                <w:sz w:val="20"/>
                <w:szCs w:val="20"/>
                <w:u w:val="single"/>
              </w:rPr>
            </w:pPr>
            <w:r w:rsidRPr="00A13C60">
              <w:rPr>
                <w:rFonts w:ascii="Arial" w:hAnsi="Arial" w:cs="Arial"/>
                <w:sz w:val="20"/>
                <w:szCs w:val="20"/>
              </w:rPr>
              <w:t>Используя данное определение, невозможно средствами САПР установить, является ли модель параметризованной</w:t>
            </w:r>
          </w:p>
        </w:tc>
        <w:tc>
          <w:tcPr>
            <w:tcW w:w="4112" w:type="dxa"/>
          </w:tcPr>
          <w:p w14:paraId="16B1609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8635576" w14:textId="77777777" w:rsidTr="00E73391">
        <w:tc>
          <w:tcPr>
            <w:tcW w:w="509" w:type="dxa"/>
          </w:tcPr>
          <w:p w14:paraId="7406B48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0495BEA" w14:textId="15D2941E" w:rsidR="00E73391" w:rsidRPr="00E207EE" w:rsidRDefault="00E73391" w:rsidP="00FC58D3">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5957FFFD" w14:textId="4A890D4D" w:rsidR="00E73391" w:rsidRPr="00AF1C8A" w:rsidRDefault="00E73391"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5C08EA62"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6C0C54E" w14:textId="77777777" w:rsidR="00E73391" w:rsidRDefault="00E73391" w:rsidP="00FC58D3">
            <w:pPr>
              <w:pStyle w:val="a7"/>
              <w:jc w:val="left"/>
              <w:rPr>
                <w:rFonts w:ascii="Arial" w:hAnsi="Arial" w:cs="Arial"/>
                <w:sz w:val="20"/>
                <w:szCs w:val="20"/>
              </w:rPr>
            </w:pPr>
            <w:r>
              <w:rPr>
                <w:rFonts w:ascii="Arial" w:hAnsi="Arial" w:cs="Arial"/>
                <w:sz w:val="20"/>
                <w:szCs w:val="20"/>
              </w:rPr>
              <w:t>С</w:t>
            </w:r>
            <w:r w:rsidRPr="00214FC3">
              <w:rPr>
                <w:rFonts w:ascii="Arial" w:hAnsi="Arial" w:cs="Arial"/>
                <w:sz w:val="20"/>
                <w:szCs w:val="20"/>
              </w:rPr>
              <w:t>носка к сокращению САПР: «В настоящем стандарте понятие «САПР»</w:t>
            </w:r>
            <w:r>
              <w:rPr>
                <w:rFonts w:ascii="Arial" w:hAnsi="Arial" w:cs="Arial"/>
                <w:sz w:val="20"/>
                <w:szCs w:val="20"/>
              </w:rPr>
              <w:t xml:space="preserve"> </w:t>
            </w:r>
            <w:r w:rsidRPr="00214FC3">
              <w:rPr>
                <w:rFonts w:ascii="Arial" w:hAnsi="Arial" w:cs="Arial"/>
                <w:sz w:val="20"/>
                <w:szCs w:val="20"/>
              </w:rPr>
              <w:t>рассматривается в контексте только тех задач инженерной</w:t>
            </w:r>
            <w:r>
              <w:rPr>
                <w:rFonts w:ascii="Arial" w:hAnsi="Arial" w:cs="Arial"/>
                <w:sz w:val="20"/>
                <w:szCs w:val="20"/>
              </w:rPr>
              <w:t xml:space="preserve"> деятельности</w:t>
            </w:r>
            <w:r w:rsidRPr="00214FC3">
              <w:rPr>
                <w:rFonts w:ascii="Arial" w:hAnsi="Arial" w:cs="Arial"/>
                <w:sz w:val="20"/>
                <w:szCs w:val="20"/>
              </w:rPr>
              <w:t>, которые связаны с геометрическим моделированием».</w:t>
            </w:r>
            <w:r>
              <w:rPr>
                <w:rFonts w:ascii="Arial" w:hAnsi="Arial" w:cs="Arial"/>
                <w:sz w:val="20"/>
                <w:szCs w:val="20"/>
              </w:rPr>
              <w:t xml:space="preserve"> </w:t>
            </w:r>
            <w:r w:rsidRPr="00214FC3">
              <w:rPr>
                <w:rFonts w:ascii="Arial" w:hAnsi="Arial" w:cs="Arial"/>
                <w:sz w:val="20"/>
                <w:szCs w:val="20"/>
              </w:rPr>
              <w:t>Приведенная сноска не отвечает на вопрос, - какое программное обеспечение в рамках настоящего стандарта можно отнести к САПР, а какое нельзя.</w:t>
            </w:r>
          </w:p>
          <w:p w14:paraId="1D469DA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02BB348" w14:textId="77777777" w:rsidR="00E73391" w:rsidRDefault="00E73391" w:rsidP="00FC58D3">
            <w:pPr>
              <w:pStyle w:val="a7"/>
              <w:jc w:val="left"/>
              <w:rPr>
                <w:rFonts w:ascii="Arial" w:hAnsi="Arial" w:cs="Arial"/>
                <w:sz w:val="20"/>
                <w:szCs w:val="20"/>
              </w:rPr>
            </w:pPr>
            <w:r w:rsidRPr="00214FC3">
              <w:rPr>
                <w:rFonts w:ascii="Arial" w:hAnsi="Arial" w:cs="Arial"/>
                <w:sz w:val="20"/>
                <w:szCs w:val="20"/>
              </w:rPr>
              <w:t>Необходимо  определить термин «САПР ЭГМ», и в тексте стандарта использовать именно его.</w:t>
            </w:r>
          </w:p>
          <w:p w14:paraId="01E8F4D2"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4049B646" w14:textId="77777777" w:rsidR="00E73391" w:rsidRPr="00214FC3" w:rsidRDefault="00E73391" w:rsidP="00FC58D3">
            <w:pPr>
              <w:pStyle w:val="a7"/>
              <w:jc w:val="left"/>
              <w:rPr>
                <w:rFonts w:ascii="Arial" w:hAnsi="Arial" w:cs="Arial"/>
                <w:sz w:val="20"/>
                <w:szCs w:val="20"/>
              </w:rPr>
            </w:pPr>
            <w:r w:rsidRPr="00214FC3">
              <w:rPr>
                <w:rFonts w:ascii="Arial" w:hAnsi="Arial" w:cs="Arial"/>
                <w:sz w:val="20"/>
                <w:szCs w:val="20"/>
              </w:rPr>
              <w:t>ГОСТ 23501.101-87  определяет САПР как «организационно- техническую  систему ...».</w:t>
            </w:r>
          </w:p>
          <w:p w14:paraId="66E26A07" w14:textId="77777777" w:rsidR="00E73391" w:rsidRPr="00214FC3" w:rsidRDefault="00E73391" w:rsidP="00FC58D3">
            <w:pPr>
              <w:pStyle w:val="a7"/>
              <w:jc w:val="left"/>
              <w:rPr>
                <w:rFonts w:ascii="Arial" w:hAnsi="Arial" w:cs="Arial"/>
                <w:sz w:val="20"/>
                <w:szCs w:val="20"/>
              </w:rPr>
            </w:pPr>
            <w:r w:rsidRPr="00214FC3">
              <w:rPr>
                <w:rFonts w:ascii="Arial" w:hAnsi="Arial" w:cs="Arial"/>
                <w:sz w:val="20"/>
                <w:szCs w:val="20"/>
              </w:rPr>
              <w:t>Определение САПР ЭГМ отсутствует.</w:t>
            </w:r>
          </w:p>
          <w:p w14:paraId="200480E7" w14:textId="170A7D24" w:rsidR="00E73391" w:rsidRPr="00214FC3" w:rsidRDefault="00E73391" w:rsidP="00FC58D3">
            <w:pPr>
              <w:pStyle w:val="a7"/>
              <w:jc w:val="left"/>
              <w:rPr>
                <w:rFonts w:ascii="Arial" w:hAnsi="Arial" w:cs="Arial"/>
                <w:sz w:val="20"/>
                <w:szCs w:val="20"/>
              </w:rPr>
            </w:pPr>
            <w:r w:rsidRPr="00214FC3">
              <w:rPr>
                <w:rFonts w:ascii="Arial" w:hAnsi="Arial" w:cs="Arial"/>
                <w:sz w:val="20"/>
                <w:szCs w:val="20"/>
              </w:rPr>
              <w:t xml:space="preserve">Стандарты, которые </w:t>
            </w:r>
            <w:proofErr w:type="gramStart"/>
            <w:r w:rsidRPr="00214FC3">
              <w:rPr>
                <w:rFonts w:ascii="Arial" w:hAnsi="Arial" w:cs="Arial"/>
                <w:sz w:val="20"/>
                <w:szCs w:val="20"/>
              </w:rPr>
              <w:t>определяли бы требования к САПР для ЭГМ также отсутствуют</w:t>
            </w:r>
            <w:proofErr w:type="gramEnd"/>
            <w:r w:rsidRPr="00214FC3">
              <w:rPr>
                <w:rFonts w:ascii="Arial" w:hAnsi="Arial" w:cs="Arial"/>
                <w:sz w:val="20"/>
                <w:szCs w:val="20"/>
              </w:rPr>
              <w:t>.</w:t>
            </w:r>
          </w:p>
        </w:tc>
        <w:tc>
          <w:tcPr>
            <w:tcW w:w="4112" w:type="dxa"/>
          </w:tcPr>
          <w:p w14:paraId="67D1D849"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C1D68D7" w14:textId="77777777" w:rsidTr="00E73391">
        <w:tc>
          <w:tcPr>
            <w:tcW w:w="509" w:type="dxa"/>
          </w:tcPr>
          <w:p w14:paraId="7EBD01A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3F54B38" w14:textId="2F4BC0EB" w:rsidR="00E73391" w:rsidRDefault="00E73391" w:rsidP="00FC58D3">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64537E61" w14:textId="0834D5C9" w:rsidR="00E73391" w:rsidRPr="000F1CAD" w:rsidRDefault="00E73391" w:rsidP="00FC58D3">
            <w:pPr>
              <w:widowControl w:val="0"/>
              <w:ind w:left="0" w:firstLine="0"/>
              <w:jc w:val="center"/>
              <w:rPr>
                <w:rFonts w:ascii="Arial" w:hAnsi="Arial" w:cs="Arial"/>
                <w:sz w:val="20"/>
                <w:szCs w:val="20"/>
              </w:rPr>
            </w:pPr>
            <w:r w:rsidRPr="000F1CAD">
              <w:rPr>
                <w:rFonts w:ascii="Arial" w:hAnsi="Arial" w:cs="Arial"/>
                <w:sz w:val="20"/>
                <w:szCs w:val="20"/>
              </w:rPr>
              <w:t xml:space="preserve">ФГБУ «46 ЦНИИ» </w:t>
            </w:r>
            <w:r w:rsidRPr="000F1CAD">
              <w:rPr>
                <w:rFonts w:ascii="Arial" w:hAnsi="Arial" w:cs="Arial"/>
                <w:sz w:val="20"/>
                <w:szCs w:val="20"/>
              </w:rPr>
              <w:lastRenderedPageBreak/>
              <w:t>Минобороны России</w:t>
            </w:r>
            <w:r>
              <w:rPr>
                <w:rFonts w:ascii="Arial" w:hAnsi="Arial" w:cs="Arial"/>
                <w:sz w:val="20"/>
                <w:szCs w:val="20"/>
              </w:rPr>
              <w:t>, № 3/15 от 16.02.2024 г.</w:t>
            </w:r>
          </w:p>
        </w:tc>
        <w:tc>
          <w:tcPr>
            <w:tcW w:w="6377" w:type="dxa"/>
          </w:tcPr>
          <w:p w14:paraId="20276C0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AE10332" w14:textId="77777777" w:rsidR="00E73391" w:rsidRDefault="00E73391" w:rsidP="00FC58D3">
            <w:pPr>
              <w:pStyle w:val="a7"/>
              <w:jc w:val="left"/>
              <w:rPr>
                <w:rFonts w:ascii="Arial" w:hAnsi="Arial" w:cs="Arial"/>
                <w:sz w:val="20"/>
                <w:szCs w:val="20"/>
              </w:rPr>
            </w:pPr>
            <w:r w:rsidRPr="00214FC3">
              <w:rPr>
                <w:rFonts w:ascii="Arial" w:hAnsi="Arial" w:cs="Arial"/>
                <w:sz w:val="20"/>
                <w:szCs w:val="20"/>
              </w:rPr>
              <w:lastRenderedPageBreak/>
              <w:t>Пункт 3.2 дополнить сокращением</w:t>
            </w:r>
            <w:r>
              <w:rPr>
                <w:rFonts w:ascii="Arial" w:hAnsi="Arial" w:cs="Arial"/>
                <w:sz w:val="20"/>
                <w:szCs w:val="20"/>
              </w:rPr>
              <w:t xml:space="preserve"> </w:t>
            </w:r>
            <w:r w:rsidRPr="00214FC3">
              <w:rPr>
                <w:rFonts w:ascii="Arial" w:hAnsi="Arial" w:cs="Arial"/>
                <w:sz w:val="20"/>
                <w:szCs w:val="20"/>
              </w:rPr>
              <w:t>«ЭГМ».</w:t>
            </w:r>
          </w:p>
          <w:p w14:paraId="40B5B935"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F01ED4B" w14:textId="04712803" w:rsidR="00E73391" w:rsidRDefault="00E73391" w:rsidP="00FC58D3">
            <w:pPr>
              <w:pStyle w:val="a7"/>
              <w:jc w:val="left"/>
              <w:rPr>
                <w:rFonts w:ascii="Arial" w:hAnsi="Arial" w:cs="Arial"/>
                <w:sz w:val="20"/>
                <w:szCs w:val="20"/>
              </w:rPr>
            </w:pPr>
            <w:r w:rsidRPr="00214FC3">
              <w:rPr>
                <w:rFonts w:ascii="Arial" w:hAnsi="Arial" w:cs="Arial"/>
                <w:sz w:val="20"/>
                <w:szCs w:val="20"/>
              </w:rPr>
              <w:t>«ЭГМ - электронная геометрическая модель».</w:t>
            </w:r>
          </w:p>
          <w:p w14:paraId="3F8F3DA3"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04C51853" w14:textId="2B4EB743" w:rsidR="00E73391" w:rsidRPr="00214FC3" w:rsidRDefault="00E73391" w:rsidP="00FC58D3">
            <w:pPr>
              <w:pStyle w:val="a7"/>
              <w:jc w:val="left"/>
              <w:rPr>
                <w:rFonts w:ascii="Arial" w:hAnsi="Arial" w:cs="Arial"/>
                <w:sz w:val="20"/>
                <w:szCs w:val="20"/>
              </w:rPr>
            </w:pPr>
            <w:r w:rsidRPr="00214FC3">
              <w:rPr>
                <w:rFonts w:ascii="Arial" w:hAnsi="Arial" w:cs="Arial"/>
                <w:sz w:val="20"/>
                <w:szCs w:val="20"/>
              </w:rPr>
              <w:t>1.</w:t>
            </w:r>
            <w:r>
              <w:rPr>
                <w:rFonts w:ascii="Arial" w:hAnsi="Arial" w:cs="Arial"/>
                <w:sz w:val="20"/>
                <w:szCs w:val="20"/>
              </w:rPr>
              <w:t xml:space="preserve"> </w:t>
            </w:r>
            <w:r w:rsidRPr="00214FC3">
              <w:rPr>
                <w:rFonts w:ascii="Arial" w:hAnsi="Arial" w:cs="Arial"/>
                <w:sz w:val="20"/>
                <w:szCs w:val="20"/>
              </w:rPr>
              <w:t>Сокращение  «ЭГМ» использовано в пункте 5.12 проекта стандарта;</w:t>
            </w:r>
          </w:p>
          <w:p w14:paraId="722443AD" w14:textId="7D9E4AF8" w:rsidR="00E73391" w:rsidRPr="00214FC3" w:rsidRDefault="00E73391" w:rsidP="00FC58D3">
            <w:pPr>
              <w:pStyle w:val="a7"/>
              <w:jc w:val="left"/>
              <w:rPr>
                <w:rFonts w:ascii="Arial" w:hAnsi="Arial" w:cs="Arial"/>
                <w:sz w:val="20"/>
                <w:szCs w:val="20"/>
              </w:rPr>
            </w:pPr>
            <w:r w:rsidRPr="00214FC3">
              <w:rPr>
                <w:rFonts w:ascii="Arial" w:hAnsi="Arial" w:cs="Arial"/>
                <w:sz w:val="20"/>
                <w:szCs w:val="20"/>
              </w:rPr>
              <w:t>2.</w:t>
            </w:r>
            <w:r>
              <w:rPr>
                <w:rFonts w:ascii="Arial" w:hAnsi="Arial" w:cs="Arial"/>
                <w:sz w:val="20"/>
                <w:szCs w:val="20"/>
              </w:rPr>
              <w:t xml:space="preserve"> </w:t>
            </w:r>
            <w:r w:rsidRPr="00214FC3">
              <w:rPr>
                <w:rFonts w:ascii="Arial" w:hAnsi="Arial" w:cs="Arial"/>
                <w:sz w:val="20"/>
                <w:szCs w:val="20"/>
              </w:rPr>
              <w:t>Сокращение «ЭГМ» может быть использовано более широко в случае изменения наименования стандарта.</w:t>
            </w:r>
          </w:p>
        </w:tc>
        <w:tc>
          <w:tcPr>
            <w:tcW w:w="4112" w:type="dxa"/>
          </w:tcPr>
          <w:p w14:paraId="7445280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77E644C" w14:textId="77777777" w:rsidTr="00E73391">
        <w:tc>
          <w:tcPr>
            <w:tcW w:w="509" w:type="dxa"/>
          </w:tcPr>
          <w:p w14:paraId="6702870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702EEAF" w14:textId="03BBA303" w:rsidR="00E73391" w:rsidRDefault="00E73391" w:rsidP="00FC58D3">
            <w:pPr>
              <w:widowControl w:val="0"/>
              <w:ind w:left="0" w:firstLine="0"/>
              <w:jc w:val="both"/>
              <w:rPr>
                <w:rFonts w:ascii="Arial" w:hAnsi="Arial" w:cs="Arial"/>
                <w:sz w:val="20"/>
                <w:szCs w:val="20"/>
              </w:rPr>
            </w:pPr>
            <w:r>
              <w:rPr>
                <w:rFonts w:ascii="Arial" w:hAnsi="Arial" w:cs="Arial"/>
                <w:sz w:val="20"/>
                <w:szCs w:val="20"/>
              </w:rPr>
              <w:t>3.2</w:t>
            </w:r>
          </w:p>
        </w:tc>
        <w:tc>
          <w:tcPr>
            <w:tcW w:w="2410" w:type="dxa"/>
          </w:tcPr>
          <w:p w14:paraId="768B92ED" w14:textId="754B7470" w:rsidR="00E73391" w:rsidRPr="000F1CAD"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167AA718"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A690401" w14:textId="5BA89E7D"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В конце расшифровки сокращения ЕСКД проставить знак «</w:t>
            </w:r>
            <w:proofErr w:type="gramStart"/>
            <w:r w:rsidRPr="0004362B">
              <w:rPr>
                <w:rFonts w:ascii="Arial" w:hAnsi="Arial" w:cs="Arial"/>
                <w:sz w:val="20"/>
                <w:szCs w:val="20"/>
              </w:rPr>
              <w:t>;»</w:t>
            </w:r>
            <w:proofErr w:type="gramEnd"/>
          </w:p>
          <w:p w14:paraId="639088C1" w14:textId="77777777" w:rsidR="00E73391" w:rsidRPr="004D490E" w:rsidRDefault="00E73391" w:rsidP="00FC58D3">
            <w:pPr>
              <w:autoSpaceDE w:val="0"/>
              <w:autoSpaceDN w:val="0"/>
              <w:adjustRightInd w:val="0"/>
              <w:ind w:left="0" w:firstLine="0"/>
              <w:rPr>
                <w:rFonts w:ascii="Arial" w:hAnsi="Arial" w:cs="Arial"/>
                <w:b/>
                <w:bCs/>
                <w:sz w:val="20"/>
                <w:szCs w:val="20"/>
                <w:u w:val="single"/>
              </w:rPr>
            </w:pPr>
          </w:p>
        </w:tc>
        <w:tc>
          <w:tcPr>
            <w:tcW w:w="4112" w:type="dxa"/>
          </w:tcPr>
          <w:p w14:paraId="3ADB3B4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2B489B4" w14:textId="77777777" w:rsidTr="00E73391">
        <w:tc>
          <w:tcPr>
            <w:tcW w:w="509" w:type="dxa"/>
          </w:tcPr>
          <w:p w14:paraId="45ED2BA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6B08A73" w14:textId="3CFE5F94" w:rsidR="00E73391" w:rsidRDefault="00E73391" w:rsidP="00FC58D3">
            <w:pPr>
              <w:widowControl w:val="0"/>
              <w:ind w:left="0" w:firstLine="0"/>
              <w:jc w:val="both"/>
              <w:rPr>
                <w:rFonts w:ascii="Arial" w:hAnsi="Arial" w:cs="Arial"/>
                <w:sz w:val="20"/>
                <w:szCs w:val="20"/>
              </w:rPr>
            </w:pPr>
            <w:r>
              <w:rPr>
                <w:rFonts w:ascii="Arial" w:eastAsia="Times New Roman" w:hAnsi="Arial" w:cs="Arial"/>
                <w:sz w:val="20"/>
                <w:szCs w:val="20"/>
                <w:lang w:eastAsia="ru-RU"/>
              </w:rPr>
              <w:t>3.2</w:t>
            </w:r>
          </w:p>
        </w:tc>
        <w:tc>
          <w:tcPr>
            <w:tcW w:w="2410" w:type="dxa"/>
          </w:tcPr>
          <w:p w14:paraId="2DBC1D05" w14:textId="05A57554" w:rsidR="00E73391" w:rsidRPr="000F1CAD" w:rsidRDefault="00E73391" w:rsidP="00FC58D3">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377" w:type="dxa"/>
          </w:tcPr>
          <w:p w14:paraId="3792D2B6" w14:textId="77777777" w:rsidR="00E73391" w:rsidRPr="00E549E1" w:rsidRDefault="00E73391" w:rsidP="00FC58D3">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24B207FC" w14:textId="16AA56A1" w:rsidR="00E73391" w:rsidRPr="004D490E" w:rsidRDefault="00E73391" w:rsidP="00FC58D3">
            <w:pPr>
              <w:pStyle w:val="a7"/>
              <w:jc w:val="left"/>
              <w:rPr>
                <w:rFonts w:ascii="Arial" w:hAnsi="Arial" w:cs="Arial"/>
                <w:b/>
                <w:bCs/>
                <w:sz w:val="20"/>
                <w:szCs w:val="20"/>
                <w:u w:val="single"/>
              </w:rPr>
            </w:pPr>
            <w:r w:rsidRPr="0035143E">
              <w:rPr>
                <w:rFonts w:ascii="Arial" w:hAnsi="Arial" w:cs="Arial"/>
                <w:sz w:val="20"/>
                <w:szCs w:val="20"/>
              </w:rPr>
              <w:t>В п. 3.2 после первой расшифровки сокращения поставить точку с запятой</w:t>
            </w:r>
          </w:p>
        </w:tc>
        <w:tc>
          <w:tcPr>
            <w:tcW w:w="4112" w:type="dxa"/>
          </w:tcPr>
          <w:p w14:paraId="5CE906B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50F473D" w14:textId="77777777" w:rsidTr="00E73391">
        <w:tc>
          <w:tcPr>
            <w:tcW w:w="509" w:type="dxa"/>
          </w:tcPr>
          <w:p w14:paraId="67A482D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D3CDEF5" w14:textId="762CC27A"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2410" w:type="dxa"/>
          </w:tcPr>
          <w:p w14:paraId="134216DA" w14:textId="2EF99D59" w:rsidR="00E73391" w:rsidRPr="00E549E1"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0FE47A2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6042D8E" w14:textId="77777777" w:rsidR="00E73391" w:rsidRPr="009971EB" w:rsidRDefault="00E73391" w:rsidP="00FC58D3">
            <w:pPr>
              <w:ind w:left="0" w:firstLine="0"/>
              <w:rPr>
                <w:rFonts w:ascii="Arial" w:hAnsi="Arial" w:cs="Arial"/>
                <w:color w:val="000000" w:themeColor="text1"/>
                <w:sz w:val="20"/>
                <w:szCs w:val="20"/>
              </w:rPr>
            </w:pPr>
            <w:r w:rsidRPr="009971EB">
              <w:rPr>
                <w:rFonts w:ascii="Arial" w:hAnsi="Arial" w:cs="Arial"/>
                <w:color w:val="000000" w:themeColor="text1"/>
                <w:sz w:val="20"/>
                <w:szCs w:val="20"/>
              </w:rPr>
              <w:t>...документации</w:t>
            </w:r>
          </w:p>
          <w:p w14:paraId="3DE89CFD"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AC6A3CD" w14:textId="77777777" w:rsidR="00E73391" w:rsidRPr="009971EB" w:rsidRDefault="00E73391" w:rsidP="00FC58D3">
            <w:pPr>
              <w:ind w:left="0" w:firstLine="0"/>
              <w:rPr>
                <w:rFonts w:ascii="Arial" w:hAnsi="Arial" w:cs="Arial"/>
                <w:color w:val="000000" w:themeColor="text1"/>
                <w:sz w:val="20"/>
                <w:szCs w:val="20"/>
              </w:rPr>
            </w:pPr>
            <w:r w:rsidRPr="009971EB">
              <w:rPr>
                <w:rFonts w:ascii="Arial" w:hAnsi="Arial" w:cs="Arial"/>
                <w:color w:val="000000" w:themeColor="text1"/>
                <w:sz w:val="20"/>
                <w:szCs w:val="20"/>
              </w:rPr>
              <w:t>...документации;</w:t>
            </w:r>
          </w:p>
          <w:p w14:paraId="3FD0F0A1"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973655C" w14:textId="5BCBC963" w:rsidR="00E73391" w:rsidRPr="009971EB" w:rsidRDefault="00E73391" w:rsidP="00FC58D3">
            <w:pPr>
              <w:ind w:left="0" w:firstLine="0"/>
              <w:rPr>
                <w:rFonts w:ascii="Arial" w:hAnsi="Arial" w:cs="Arial"/>
                <w:color w:val="000000" w:themeColor="text1"/>
                <w:sz w:val="20"/>
                <w:szCs w:val="20"/>
              </w:rPr>
            </w:pPr>
            <w:r w:rsidRPr="009971EB">
              <w:rPr>
                <w:rFonts w:ascii="Arial" w:hAnsi="Arial" w:cs="Arial"/>
                <w:color w:val="000000" w:themeColor="text1"/>
                <w:sz w:val="20"/>
                <w:szCs w:val="20"/>
              </w:rPr>
              <w:t>therules.ru/</w:t>
            </w:r>
            <w:proofErr w:type="spellStart"/>
            <w:r w:rsidRPr="009971EB">
              <w:rPr>
                <w:rFonts w:ascii="Arial" w:hAnsi="Arial" w:cs="Arial"/>
                <w:color w:val="000000" w:themeColor="text1"/>
                <w:sz w:val="20"/>
                <w:szCs w:val="20"/>
              </w:rPr>
              <w:t>semicolon</w:t>
            </w:r>
            <w:proofErr w:type="spellEnd"/>
            <w:r w:rsidRPr="009971EB">
              <w:rPr>
                <w:rFonts w:ascii="Arial" w:hAnsi="Arial" w:cs="Arial"/>
                <w:color w:val="000000" w:themeColor="text1"/>
                <w:sz w:val="20"/>
                <w:szCs w:val="20"/>
              </w:rPr>
              <w:t>/</w:t>
            </w:r>
          </w:p>
        </w:tc>
        <w:tc>
          <w:tcPr>
            <w:tcW w:w="4112" w:type="dxa"/>
          </w:tcPr>
          <w:p w14:paraId="0B04752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FD5D77F" w14:textId="77777777" w:rsidTr="00E73391">
        <w:tc>
          <w:tcPr>
            <w:tcW w:w="509" w:type="dxa"/>
          </w:tcPr>
          <w:p w14:paraId="02A57C6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1A22CF3" w14:textId="39B8EDB1"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2410" w:type="dxa"/>
          </w:tcPr>
          <w:p w14:paraId="65A31C3A" w14:textId="61D46F89" w:rsidR="00E73391" w:rsidRPr="00E549E1" w:rsidRDefault="00E73391" w:rsidP="00FC58D3">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Pr>
          <w:p w14:paraId="2280844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8A176BD" w14:textId="36D848E3" w:rsidR="00E73391" w:rsidRPr="00FF31BE" w:rsidRDefault="00E73391" w:rsidP="00FC58D3">
            <w:pPr>
              <w:pStyle w:val="Style23"/>
              <w:widowControl/>
              <w:spacing w:line="240" w:lineRule="auto"/>
              <w:jc w:val="left"/>
              <w:rPr>
                <w:rStyle w:val="FontStyle36"/>
                <w:rFonts w:asciiTheme="minorBidi" w:eastAsia="Tahoma" w:hAnsiTheme="minorBidi" w:cstheme="minorBidi"/>
              </w:rPr>
            </w:pPr>
            <w:r>
              <w:rPr>
                <w:rStyle w:val="FontStyle36"/>
                <w:rFonts w:asciiTheme="minorBidi" w:eastAsia="Tahoma" w:hAnsiTheme="minorBidi" w:cstheme="minorBidi"/>
                <w:sz w:val="20"/>
                <w:szCs w:val="20"/>
              </w:rPr>
              <w:t xml:space="preserve">В разделе 4 проекта </w:t>
            </w:r>
            <w:r w:rsidRPr="00FF31BE">
              <w:rPr>
                <w:rStyle w:val="FontStyle36"/>
                <w:rFonts w:asciiTheme="minorBidi" w:eastAsia="Tahoma" w:hAnsiTheme="minorBidi" w:cstheme="minorBidi"/>
                <w:sz w:val="20"/>
                <w:szCs w:val="20"/>
              </w:rPr>
              <w:t>ГОСТ Р 2.052-20ХХ взамен схем, приведённых в Приложении</w:t>
            </w:r>
            <w:proofErr w:type="gramStart"/>
            <w:r w:rsidRPr="00FF31BE">
              <w:rPr>
                <w:rStyle w:val="FontStyle36"/>
                <w:rFonts w:asciiTheme="minorBidi" w:eastAsia="Tahoma" w:hAnsiTheme="minorBidi" w:cstheme="minorBidi"/>
                <w:sz w:val="20"/>
                <w:szCs w:val="20"/>
              </w:rPr>
              <w:t xml:space="preserve"> Б</w:t>
            </w:r>
            <w:proofErr w:type="gramEnd"/>
            <w:r w:rsidRPr="00FF31BE">
              <w:rPr>
                <w:rStyle w:val="FontStyle36"/>
                <w:rFonts w:asciiTheme="minorBidi" w:eastAsia="Tahoma" w:hAnsiTheme="minorBidi" w:cstheme="minorBidi"/>
                <w:sz w:val="20"/>
                <w:szCs w:val="20"/>
              </w:rPr>
              <w:t xml:space="preserve"> ГОСТ 2.052-2021, дано текстовое описание.</w:t>
            </w:r>
          </w:p>
          <w:p w14:paraId="656A8BBD"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554E88F" w14:textId="166FA1D1" w:rsidR="00E73391" w:rsidRPr="00FF31BE" w:rsidRDefault="00E73391" w:rsidP="00FC58D3">
            <w:pPr>
              <w:pStyle w:val="Style23"/>
              <w:widowControl/>
              <w:spacing w:line="240" w:lineRule="auto"/>
              <w:jc w:val="left"/>
              <w:rPr>
                <w:rFonts w:asciiTheme="minorBidi" w:hAnsiTheme="minorBidi" w:cstheme="minorBidi"/>
                <w:sz w:val="20"/>
                <w:szCs w:val="20"/>
              </w:rPr>
            </w:pPr>
            <w:r>
              <w:rPr>
                <w:rStyle w:val="FontStyle36"/>
                <w:rFonts w:asciiTheme="minorBidi" w:eastAsia="Tahoma" w:hAnsiTheme="minorBidi" w:cstheme="minorBidi"/>
                <w:sz w:val="20"/>
                <w:szCs w:val="20"/>
              </w:rPr>
              <w:t xml:space="preserve">Предлагаем в разделе 4 проекта </w:t>
            </w:r>
            <w:r w:rsidRPr="00FF31BE">
              <w:rPr>
                <w:rStyle w:val="FontStyle36"/>
                <w:rFonts w:asciiTheme="minorBidi" w:eastAsia="Tahoma" w:hAnsiTheme="minorBidi" w:cstheme="minorBidi"/>
                <w:sz w:val="20"/>
                <w:szCs w:val="20"/>
              </w:rPr>
              <w:t xml:space="preserve">ГОСТ </w:t>
            </w:r>
            <w:proofErr w:type="gramStart"/>
            <w:r w:rsidRPr="00FF31BE">
              <w:rPr>
                <w:rStyle w:val="FontStyle36"/>
                <w:rFonts w:asciiTheme="minorBidi" w:eastAsia="Tahoma" w:hAnsiTheme="minorBidi" w:cstheme="minorBidi"/>
                <w:sz w:val="20"/>
                <w:szCs w:val="20"/>
              </w:rPr>
              <w:t>Р</w:t>
            </w:r>
            <w:proofErr w:type="gramEnd"/>
            <w:r w:rsidRPr="00FF31BE">
              <w:rPr>
                <w:rStyle w:val="FontStyle36"/>
                <w:rFonts w:asciiTheme="minorBidi" w:eastAsia="Tahoma" w:hAnsiTheme="minorBidi" w:cstheme="minorBidi"/>
                <w:sz w:val="20"/>
                <w:szCs w:val="20"/>
              </w:rPr>
              <w:t xml:space="preserve"> 2.052-20ХХ привести классификацию ЭГМИ в виде схем</w:t>
            </w:r>
          </w:p>
          <w:p w14:paraId="2A2ECAF6"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D7EC585" w14:textId="539F998E" w:rsidR="00E73391" w:rsidRPr="00B247A4" w:rsidRDefault="00E73391" w:rsidP="00FC58D3">
            <w:pPr>
              <w:pStyle w:val="Style23"/>
              <w:widowControl/>
              <w:spacing w:line="240" w:lineRule="auto"/>
              <w:jc w:val="left"/>
              <w:rPr>
                <w:rFonts w:asciiTheme="minorBidi" w:eastAsia="Tahoma" w:hAnsiTheme="minorBidi" w:cstheme="minorBidi"/>
                <w:sz w:val="20"/>
                <w:szCs w:val="20"/>
              </w:rPr>
            </w:pPr>
            <w:r w:rsidRPr="00FF31BE">
              <w:rPr>
                <w:rStyle w:val="FontStyle36"/>
                <w:rFonts w:asciiTheme="minorBidi" w:eastAsia="Tahoma" w:hAnsiTheme="minorBidi" w:cstheme="minorBidi"/>
                <w:sz w:val="20"/>
                <w:szCs w:val="20"/>
              </w:rPr>
              <w:t>Графические схемы более наглядно и кратко показывают информацию.</w:t>
            </w:r>
          </w:p>
        </w:tc>
        <w:tc>
          <w:tcPr>
            <w:tcW w:w="4112" w:type="dxa"/>
          </w:tcPr>
          <w:p w14:paraId="436C6119"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56C7BF1" w14:textId="77777777" w:rsidTr="00E73391">
        <w:tc>
          <w:tcPr>
            <w:tcW w:w="509" w:type="dxa"/>
          </w:tcPr>
          <w:p w14:paraId="3405314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6400ADE" w14:textId="58896BD6" w:rsidR="00E73391" w:rsidRDefault="00E73391" w:rsidP="00FC58D3">
            <w:pPr>
              <w:widowControl w:val="0"/>
              <w:ind w:left="0" w:firstLine="0"/>
              <w:jc w:val="both"/>
              <w:rPr>
                <w:rFonts w:ascii="Arial" w:hAnsi="Arial" w:cs="Arial"/>
                <w:sz w:val="20"/>
                <w:szCs w:val="20"/>
              </w:rPr>
            </w:pPr>
            <w:r>
              <w:rPr>
                <w:rFonts w:ascii="Arial" w:eastAsia="Times New Roman" w:hAnsi="Arial" w:cs="Arial"/>
                <w:sz w:val="20"/>
                <w:szCs w:val="20"/>
                <w:lang w:eastAsia="ru-RU"/>
              </w:rPr>
              <w:t>4</w:t>
            </w:r>
          </w:p>
        </w:tc>
        <w:tc>
          <w:tcPr>
            <w:tcW w:w="2410" w:type="dxa"/>
          </w:tcPr>
          <w:p w14:paraId="21EDC895" w14:textId="2AFAC88F" w:rsidR="00E73391" w:rsidRPr="000F1CAD"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732DB">
              <w:rPr>
                <w:rFonts w:ascii="Arial" w:hAnsi="Arial" w:cs="Arial"/>
                <w:color w:val="000000"/>
                <w:sz w:val="20"/>
                <w:szCs w:val="20"/>
              </w:rPr>
              <w:t>ООО «Газпром недра»</w:t>
            </w:r>
            <w:r>
              <w:rPr>
                <w:rFonts w:ascii="Arial" w:hAnsi="Arial" w:cs="Arial"/>
                <w:color w:val="000000"/>
                <w:sz w:val="20"/>
                <w:szCs w:val="20"/>
              </w:rPr>
              <w:t>)</w:t>
            </w:r>
          </w:p>
        </w:tc>
        <w:tc>
          <w:tcPr>
            <w:tcW w:w="6377" w:type="dxa"/>
          </w:tcPr>
          <w:p w14:paraId="71ECEB4A"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90B71D1" w14:textId="77777777" w:rsidR="00E73391" w:rsidRPr="00436ABA" w:rsidRDefault="00E73391" w:rsidP="00FC58D3">
            <w:pPr>
              <w:autoSpaceDE w:val="0"/>
              <w:autoSpaceDN w:val="0"/>
              <w:adjustRightInd w:val="0"/>
              <w:ind w:left="0" w:firstLine="0"/>
              <w:rPr>
                <w:rFonts w:ascii="Arial" w:hAnsi="Arial" w:cs="Arial"/>
                <w:bCs/>
                <w:sz w:val="20"/>
                <w:szCs w:val="20"/>
              </w:rPr>
            </w:pPr>
            <w:r w:rsidRPr="005732DB">
              <w:rPr>
                <w:rFonts w:ascii="Arial" w:hAnsi="Arial" w:cs="Arial"/>
                <w:sz w:val="20"/>
                <w:szCs w:val="20"/>
              </w:rPr>
              <w:t>Рекомендуется пересмотреть заголовок раздела 4. При разработке национального стандарта учитывают общие требования к содержанию стандартов, которые установлены в ГОСТ 1.5-2001 (раздел 7). Заголовок должен четко и кратко отражать содержание соответствующих разделов, подразделов, пунктов</w:t>
            </w:r>
          </w:p>
          <w:p w14:paraId="371A2330" w14:textId="77777777" w:rsidR="00E73391" w:rsidRPr="00436ABA" w:rsidRDefault="00E73391" w:rsidP="00FC58D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00C4AE20" w14:textId="77777777" w:rsidR="00E73391" w:rsidRPr="005732DB" w:rsidRDefault="00E73391" w:rsidP="00FC58D3">
            <w:pPr>
              <w:ind w:left="0" w:firstLine="0"/>
              <w:rPr>
                <w:rFonts w:ascii="Arial" w:hAnsi="Arial" w:cs="Arial"/>
                <w:sz w:val="20"/>
                <w:szCs w:val="20"/>
              </w:rPr>
            </w:pPr>
            <w:r w:rsidRPr="005732DB">
              <w:rPr>
                <w:rFonts w:ascii="Arial" w:hAnsi="Arial" w:cs="Arial"/>
                <w:sz w:val="20"/>
                <w:szCs w:val="20"/>
              </w:rPr>
              <w:lastRenderedPageBreak/>
              <w:t xml:space="preserve">Примеры: </w:t>
            </w:r>
          </w:p>
          <w:p w14:paraId="1458B242" w14:textId="77777777" w:rsidR="00E73391" w:rsidRPr="005732DB" w:rsidRDefault="00E73391" w:rsidP="00FC58D3">
            <w:pPr>
              <w:ind w:left="0" w:firstLine="0"/>
              <w:rPr>
                <w:rFonts w:ascii="Arial" w:hAnsi="Arial" w:cs="Arial"/>
                <w:sz w:val="20"/>
                <w:szCs w:val="20"/>
              </w:rPr>
            </w:pPr>
            <w:r w:rsidRPr="005732DB">
              <w:rPr>
                <w:rFonts w:ascii="Arial" w:hAnsi="Arial" w:cs="Arial"/>
                <w:sz w:val="20"/>
                <w:szCs w:val="20"/>
              </w:rPr>
              <w:t>Классификация, основные параметры;</w:t>
            </w:r>
          </w:p>
          <w:p w14:paraId="29BB3D09" w14:textId="77777777" w:rsidR="00E73391" w:rsidRPr="005732DB" w:rsidRDefault="00E73391" w:rsidP="00FC58D3">
            <w:pPr>
              <w:ind w:left="0" w:firstLine="0"/>
              <w:rPr>
                <w:rFonts w:ascii="Arial" w:hAnsi="Arial" w:cs="Arial"/>
                <w:sz w:val="20"/>
                <w:szCs w:val="20"/>
              </w:rPr>
            </w:pPr>
            <w:r w:rsidRPr="005732DB">
              <w:rPr>
                <w:rFonts w:ascii="Arial" w:hAnsi="Arial" w:cs="Arial"/>
                <w:sz w:val="20"/>
                <w:szCs w:val="20"/>
              </w:rPr>
              <w:t>или</w:t>
            </w:r>
          </w:p>
          <w:p w14:paraId="0F2143F3" w14:textId="77777777" w:rsidR="00E73391" w:rsidRPr="00436ABA" w:rsidRDefault="00E73391" w:rsidP="00FC58D3">
            <w:pPr>
              <w:autoSpaceDE w:val="0"/>
              <w:autoSpaceDN w:val="0"/>
              <w:adjustRightInd w:val="0"/>
              <w:ind w:left="0" w:firstLine="0"/>
              <w:rPr>
                <w:rFonts w:ascii="Arial" w:hAnsi="Arial" w:cs="Arial"/>
                <w:bCs/>
                <w:sz w:val="20"/>
                <w:szCs w:val="20"/>
              </w:rPr>
            </w:pPr>
            <w:r w:rsidRPr="005732DB">
              <w:rPr>
                <w:rFonts w:ascii="Arial" w:hAnsi="Arial" w:cs="Arial"/>
                <w:sz w:val="20"/>
                <w:szCs w:val="20"/>
              </w:rPr>
              <w:t>Основные показатели и/или характеристики (свойства)</w:t>
            </w:r>
          </w:p>
          <w:p w14:paraId="0A38698E" w14:textId="77777777" w:rsidR="00E73391" w:rsidRPr="00436ABA" w:rsidRDefault="00E73391" w:rsidP="00FC58D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3136251F" w14:textId="77777777" w:rsidR="00E73391" w:rsidRPr="005732DB" w:rsidRDefault="00E73391" w:rsidP="00FC58D3">
            <w:pPr>
              <w:ind w:left="0" w:firstLine="0"/>
              <w:rPr>
                <w:rFonts w:ascii="Arial" w:hAnsi="Arial" w:cs="Arial"/>
                <w:sz w:val="20"/>
                <w:szCs w:val="20"/>
              </w:rPr>
            </w:pPr>
            <w:r w:rsidRPr="005732DB">
              <w:rPr>
                <w:rFonts w:ascii="Arial" w:hAnsi="Arial" w:cs="Arial"/>
                <w:sz w:val="20"/>
                <w:szCs w:val="20"/>
              </w:rPr>
              <w:t>ГОСТ 1.5-2001 (раздел 7)</w:t>
            </w:r>
          </w:p>
          <w:p w14:paraId="3A34BF1E" w14:textId="053ADEC2" w:rsidR="00E73391" w:rsidRPr="004D490E" w:rsidRDefault="00E73391" w:rsidP="00FC58D3">
            <w:pPr>
              <w:pStyle w:val="a7"/>
              <w:jc w:val="left"/>
              <w:rPr>
                <w:rFonts w:ascii="Arial" w:hAnsi="Arial" w:cs="Arial"/>
                <w:b/>
                <w:bCs/>
                <w:sz w:val="20"/>
                <w:szCs w:val="20"/>
                <w:u w:val="single"/>
              </w:rPr>
            </w:pPr>
            <w:r w:rsidRPr="005732DB">
              <w:rPr>
                <w:rFonts w:ascii="Arial" w:hAnsi="Arial" w:cs="Arial"/>
                <w:sz w:val="20"/>
                <w:szCs w:val="20"/>
              </w:rPr>
              <w:t>ГОСТ 1.5-2001 (пункт 4.3.2)</w:t>
            </w:r>
          </w:p>
        </w:tc>
        <w:tc>
          <w:tcPr>
            <w:tcW w:w="4112" w:type="dxa"/>
          </w:tcPr>
          <w:p w14:paraId="1494A43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A10BA5C" w14:textId="77777777" w:rsidTr="00E73391">
        <w:tc>
          <w:tcPr>
            <w:tcW w:w="509" w:type="dxa"/>
          </w:tcPr>
          <w:p w14:paraId="1ED26A6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949C0BA" w14:textId="3ECA145E"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2410" w:type="dxa"/>
          </w:tcPr>
          <w:p w14:paraId="6D734CF9" w14:textId="0CD9BC1C" w:rsidR="00E73391" w:rsidRDefault="00E73391" w:rsidP="00FC58D3">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377" w:type="dxa"/>
          </w:tcPr>
          <w:p w14:paraId="7ECD1C70"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51EA03DD" w14:textId="77777777" w:rsidR="00E73391" w:rsidRPr="0086170D"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 xml:space="preserve">Раздел не содержит каких-либо   положений необходимых для разработки и применения электронных моделей. </w:t>
            </w:r>
          </w:p>
          <w:p w14:paraId="19A327B4" w14:textId="77777777" w:rsidR="00E73391" w:rsidRPr="0086170D"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В частности:</w:t>
            </w:r>
          </w:p>
          <w:p w14:paraId="2336E5E1" w14:textId="77777777" w:rsidR="00E73391" w:rsidRPr="0086170D"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 пункт 4.1 ограничивает применение стандарта средой САПР;</w:t>
            </w:r>
          </w:p>
          <w:p w14:paraId="0C1DB924" w14:textId="77777777" w:rsidR="00E73391" w:rsidRPr="0086170D"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 xml:space="preserve">- перечисление задач, также ограничивает применение стандарта, поскольку могут быть задачи, не указанные в перечислении пункта 4.2; </w:t>
            </w:r>
          </w:p>
          <w:p w14:paraId="6B5449BB" w14:textId="77777777" w:rsidR="00E73391" w:rsidRPr="0086170D"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 xml:space="preserve">- </w:t>
            </w:r>
            <w:proofErr w:type="gramStart"/>
            <w:r w:rsidRPr="0086170D">
              <w:rPr>
                <w:rFonts w:asciiTheme="minorBidi" w:hAnsiTheme="minorBidi" w:cstheme="minorBidi"/>
                <w:sz w:val="20"/>
                <w:szCs w:val="20"/>
              </w:rPr>
              <w:t>содержащаяся</w:t>
            </w:r>
            <w:proofErr w:type="gramEnd"/>
            <w:r w:rsidRPr="0086170D">
              <w:rPr>
                <w:rFonts w:asciiTheme="minorBidi" w:hAnsiTheme="minorBidi" w:cstheme="minorBidi"/>
                <w:sz w:val="20"/>
                <w:szCs w:val="20"/>
              </w:rPr>
              <w:t xml:space="preserve"> в пункт 4.3 классификационные признаки надуманы, а их применение не имеет смысла;</w:t>
            </w:r>
          </w:p>
          <w:p w14:paraId="1B9D78DB" w14:textId="77777777" w:rsidR="00E73391" w:rsidRPr="0086170D"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 описанные в пункте 4 «выражения» информации непонятны с точки зрения русского языка и здравого смысла.</w:t>
            </w:r>
          </w:p>
          <w:p w14:paraId="7B5CEF81" w14:textId="374294E7" w:rsidR="00E73391" w:rsidRPr="007C7387"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Раздел целесообразно исключить.</w:t>
            </w:r>
          </w:p>
        </w:tc>
        <w:tc>
          <w:tcPr>
            <w:tcW w:w="4112" w:type="dxa"/>
          </w:tcPr>
          <w:p w14:paraId="375D1C3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50019D0" w14:textId="77777777" w:rsidTr="00E73391">
        <w:tc>
          <w:tcPr>
            <w:tcW w:w="509" w:type="dxa"/>
          </w:tcPr>
          <w:p w14:paraId="2E82CD7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B124851" w14:textId="5FEB02F3" w:rsidR="00E73391" w:rsidRDefault="00E73391" w:rsidP="00FC58D3">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376D3AB2" w14:textId="55DCFB91" w:rsidR="00E73391" w:rsidRPr="000F1CAD" w:rsidRDefault="00E73391"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06473AF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FBF14CE" w14:textId="77777777" w:rsidR="00E73391" w:rsidRDefault="00E73391" w:rsidP="00FC58D3">
            <w:pPr>
              <w:pStyle w:val="a7"/>
              <w:jc w:val="left"/>
              <w:rPr>
                <w:rFonts w:ascii="Arial" w:hAnsi="Arial" w:cs="Arial"/>
                <w:sz w:val="20"/>
                <w:szCs w:val="20"/>
              </w:rPr>
            </w:pPr>
            <w:r w:rsidRPr="00B50653">
              <w:rPr>
                <w:rFonts w:ascii="Arial" w:hAnsi="Arial" w:cs="Arial"/>
                <w:sz w:val="20"/>
                <w:szCs w:val="20"/>
              </w:rPr>
              <w:t xml:space="preserve">Пункт нарушает «принцип недопустимости  создания стандартом препятствий для производства и обращения продукции (выполнения работ и оказанию услуг) в большей степени, чем это минимально необходимо для выполнения целей стандартизации» (п. 4.1 ГОСТ </w:t>
            </w:r>
            <w:proofErr w:type="gramStart"/>
            <w:r w:rsidRPr="00B50653">
              <w:rPr>
                <w:rFonts w:ascii="Arial" w:hAnsi="Arial" w:cs="Arial"/>
                <w:sz w:val="20"/>
                <w:szCs w:val="20"/>
              </w:rPr>
              <w:t>Р</w:t>
            </w:r>
            <w:proofErr w:type="gramEnd"/>
            <w:r w:rsidRPr="00B50653">
              <w:rPr>
                <w:rFonts w:ascii="Arial" w:hAnsi="Arial" w:cs="Arial"/>
                <w:sz w:val="20"/>
                <w:szCs w:val="20"/>
              </w:rPr>
              <w:t xml:space="preserve"> 1.0-2012, п. 4.2 гост р 1.6-2013).</w:t>
            </w:r>
          </w:p>
          <w:p w14:paraId="05FB64C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EA2CF10" w14:textId="3EBA0EEA" w:rsidR="00E73391" w:rsidRPr="00B50653" w:rsidRDefault="00E73391" w:rsidP="00FC58D3">
            <w:pPr>
              <w:pStyle w:val="a7"/>
              <w:jc w:val="left"/>
              <w:rPr>
                <w:rFonts w:ascii="Arial" w:hAnsi="Arial" w:cs="Arial"/>
                <w:sz w:val="20"/>
                <w:szCs w:val="20"/>
              </w:rPr>
            </w:pPr>
            <w:r>
              <w:rPr>
                <w:rFonts w:ascii="Arial" w:hAnsi="Arial" w:cs="Arial"/>
                <w:sz w:val="20"/>
                <w:szCs w:val="20"/>
              </w:rPr>
              <w:t>«4.</w:t>
            </w:r>
            <w:r w:rsidRPr="00B50653">
              <w:rPr>
                <w:rFonts w:ascii="Arial" w:hAnsi="Arial" w:cs="Arial"/>
                <w:sz w:val="20"/>
                <w:szCs w:val="20"/>
              </w:rPr>
              <w:t xml:space="preserve">1 Создание, оформление и визуализацию ЭГМИ выполняют с помощью программного обеспечения, </w:t>
            </w:r>
            <w:r>
              <w:rPr>
                <w:rFonts w:ascii="Arial" w:hAnsi="Arial" w:cs="Arial"/>
                <w:sz w:val="20"/>
                <w:szCs w:val="20"/>
              </w:rPr>
              <w:t>позволяющего получить результат</w:t>
            </w:r>
            <w:r w:rsidRPr="00B50653">
              <w:rPr>
                <w:rFonts w:ascii="Arial" w:hAnsi="Arial" w:cs="Arial"/>
                <w:sz w:val="20"/>
                <w:szCs w:val="20"/>
              </w:rPr>
              <w:t>, удовлетворяющий  установленным требованиям</w:t>
            </w:r>
            <w:proofErr w:type="gramStart"/>
            <w:r w:rsidRPr="00B50653">
              <w:rPr>
                <w:rFonts w:ascii="Arial" w:hAnsi="Arial" w:cs="Arial"/>
                <w:sz w:val="20"/>
                <w:szCs w:val="20"/>
              </w:rPr>
              <w:t xml:space="preserve"> .</w:t>
            </w:r>
            <w:proofErr w:type="gramEnd"/>
          </w:p>
          <w:p w14:paraId="08A80902" w14:textId="77777777" w:rsidR="00E73391" w:rsidRDefault="00E73391" w:rsidP="00FC58D3">
            <w:pPr>
              <w:pStyle w:val="a7"/>
              <w:jc w:val="left"/>
              <w:rPr>
                <w:rFonts w:ascii="Arial" w:hAnsi="Arial" w:cs="Arial"/>
                <w:sz w:val="20"/>
                <w:szCs w:val="20"/>
              </w:rPr>
            </w:pPr>
            <w:r>
              <w:rPr>
                <w:rFonts w:ascii="Arial" w:hAnsi="Arial" w:cs="Arial"/>
                <w:sz w:val="20"/>
                <w:szCs w:val="20"/>
              </w:rPr>
              <w:t xml:space="preserve">Примечание </w:t>
            </w:r>
            <w:r w:rsidRPr="00B50653">
              <w:rPr>
                <w:rFonts w:ascii="Arial" w:hAnsi="Arial" w:cs="Arial"/>
                <w:sz w:val="20"/>
                <w:szCs w:val="20"/>
              </w:rPr>
              <w:t>-</w:t>
            </w:r>
            <w:r>
              <w:rPr>
                <w:rFonts w:ascii="Arial" w:hAnsi="Arial" w:cs="Arial"/>
                <w:sz w:val="20"/>
                <w:szCs w:val="20"/>
              </w:rPr>
              <w:t xml:space="preserve"> </w:t>
            </w:r>
            <w:r w:rsidRPr="00B50653">
              <w:rPr>
                <w:rFonts w:ascii="Arial" w:hAnsi="Arial" w:cs="Arial"/>
                <w:sz w:val="20"/>
                <w:szCs w:val="20"/>
              </w:rPr>
              <w:t>требования  могут быть установлены,  например, в техническом задании и положениях настоящего</w:t>
            </w:r>
            <w:r>
              <w:rPr>
                <w:rFonts w:ascii="Arial" w:hAnsi="Arial" w:cs="Arial"/>
                <w:sz w:val="20"/>
                <w:szCs w:val="20"/>
              </w:rPr>
              <w:t xml:space="preserve"> </w:t>
            </w:r>
            <w:r w:rsidRPr="00B50653">
              <w:rPr>
                <w:rFonts w:ascii="Arial" w:hAnsi="Arial" w:cs="Arial"/>
                <w:sz w:val="20"/>
                <w:szCs w:val="20"/>
              </w:rPr>
              <w:t xml:space="preserve">стандарта, положениях других нормативных  документов, </w:t>
            </w:r>
            <w:proofErr w:type="gramStart"/>
            <w:r w:rsidRPr="00B50653">
              <w:rPr>
                <w:rFonts w:ascii="Arial" w:hAnsi="Arial" w:cs="Arial"/>
                <w:sz w:val="20"/>
                <w:szCs w:val="20"/>
              </w:rPr>
              <w:t>обязательных к выполнению</w:t>
            </w:r>
            <w:proofErr w:type="gramEnd"/>
            <w:r w:rsidRPr="00B50653">
              <w:rPr>
                <w:rFonts w:ascii="Arial" w:hAnsi="Arial" w:cs="Arial"/>
                <w:sz w:val="20"/>
                <w:szCs w:val="20"/>
              </w:rPr>
              <w:t>».</w:t>
            </w:r>
          </w:p>
          <w:p w14:paraId="02DB0220"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745CB0A" w14:textId="4C47CE6F" w:rsidR="00E73391" w:rsidRPr="00B50653" w:rsidRDefault="00E73391" w:rsidP="00FC58D3">
            <w:pPr>
              <w:pStyle w:val="a7"/>
              <w:jc w:val="left"/>
              <w:rPr>
                <w:rFonts w:ascii="Arial" w:hAnsi="Arial" w:cs="Arial"/>
                <w:sz w:val="20"/>
                <w:szCs w:val="20"/>
              </w:rPr>
            </w:pPr>
            <w:r w:rsidRPr="00B50653">
              <w:rPr>
                <w:rFonts w:ascii="Arial" w:hAnsi="Arial" w:cs="Arial"/>
                <w:sz w:val="20"/>
                <w:szCs w:val="20"/>
              </w:rPr>
              <w:t>1.</w:t>
            </w:r>
            <w:r>
              <w:rPr>
                <w:rFonts w:ascii="Arial" w:hAnsi="Arial" w:cs="Arial"/>
                <w:sz w:val="20"/>
                <w:szCs w:val="20"/>
              </w:rPr>
              <w:t xml:space="preserve"> </w:t>
            </w:r>
            <w:r w:rsidRPr="00B50653">
              <w:rPr>
                <w:rFonts w:ascii="Arial" w:hAnsi="Arial" w:cs="Arial"/>
                <w:sz w:val="20"/>
                <w:szCs w:val="20"/>
              </w:rPr>
              <w:t>Выполнение этого пункта требует ответа на вопрос, - что является САПР, а что ею не является.</w:t>
            </w:r>
          </w:p>
          <w:p w14:paraId="79369FFC" w14:textId="2EFC05D3" w:rsidR="00E73391" w:rsidRPr="00B50653" w:rsidRDefault="00E73391" w:rsidP="00FC58D3">
            <w:pPr>
              <w:pStyle w:val="a7"/>
              <w:jc w:val="left"/>
              <w:rPr>
                <w:rFonts w:ascii="Arial" w:hAnsi="Arial" w:cs="Arial"/>
                <w:sz w:val="20"/>
                <w:szCs w:val="20"/>
              </w:rPr>
            </w:pPr>
            <w:r w:rsidRPr="00B50653">
              <w:rPr>
                <w:rFonts w:ascii="Arial" w:hAnsi="Arial" w:cs="Arial"/>
                <w:sz w:val="20"/>
                <w:szCs w:val="20"/>
              </w:rPr>
              <w:t>2.</w:t>
            </w:r>
            <w:r>
              <w:rPr>
                <w:rFonts w:ascii="Arial" w:hAnsi="Arial" w:cs="Arial"/>
                <w:sz w:val="20"/>
                <w:szCs w:val="20"/>
              </w:rPr>
              <w:t xml:space="preserve"> </w:t>
            </w:r>
            <w:r w:rsidRPr="00B50653">
              <w:rPr>
                <w:rFonts w:ascii="Arial" w:hAnsi="Arial" w:cs="Arial"/>
                <w:sz w:val="20"/>
                <w:szCs w:val="20"/>
              </w:rPr>
              <w:t xml:space="preserve">Стандарт не должен устанавливать  ограничения на выбор </w:t>
            </w:r>
            <w:r w:rsidRPr="00B50653">
              <w:rPr>
                <w:rFonts w:ascii="Arial" w:hAnsi="Arial" w:cs="Arial"/>
                <w:sz w:val="20"/>
                <w:szCs w:val="20"/>
              </w:rPr>
              <w:lastRenderedPageBreak/>
              <w:t>инструментальных</w:t>
            </w:r>
            <w:r>
              <w:rPr>
                <w:rFonts w:ascii="Arial" w:hAnsi="Arial" w:cs="Arial"/>
                <w:sz w:val="20"/>
                <w:szCs w:val="20"/>
              </w:rPr>
              <w:t xml:space="preserve"> </w:t>
            </w:r>
            <w:r w:rsidRPr="00B50653">
              <w:rPr>
                <w:rFonts w:ascii="Arial" w:hAnsi="Arial" w:cs="Arial"/>
                <w:sz w:val="20"/>
                <w:szCs w:val="20"/>
              </w:rPr>
              <w:t>программных сре</w:t>
            </w:r>
            <w:proofErr w:type="gramStart"/>
            <w:r w:rsidRPr="00B50653">
              <w:rPr>
                <w:rFonts w:ascii="Arial" w:hAnsi="Arial" w:cs="Arial"/>
                <w:sz w:val="20"/>
                <w:szCs w:val="20"/>
              </w:rPr>
              <w:t>дств дл</w:t>
            </w:r>
            <w:proofErr w:type="gramEnd"/>
            <w:r w:rsidRPr="00B50653">
              <w:rPr>
                <w:rFonts w:ascii="Arial" w:hAnsi="Arial" w:cs="Arial"/>
                <w:sz w:val="20"/>
                <w:szCs w:val="20"/>
              </w:rPr>
              <w:t>я создания</w:t>
            </w:r>
            <w:r>
              <w:rPr>
                <w:rFonts w:ascii="Arial" w:hAnsi="Arial" w:cs="Arial"/>
                <w:sz w:val="20"/>
                <w:szCs w:val="20"/>
              </w:rPr>
              <w:t xml:space="preserve"> ЭГМИ</w:t>
            </w:r>
            <w:r w:rsidRPr="00B50653">
              <w:rPr>
                <w:rFonts w:ascii="Arial" w:hAnsi="Arial" w:cs="Arial"/>
                <w:sz w:val="20"/>
                <w:szCs w:val="20"/>
              </w:rPr>
              <w:t>.</w:t>
            </w:r>
          </w:p>
          <w:p w14:paraId="74718E76" w14:textId="04C438FD" w:rsidR="00E73391" w:rsidRPr="00B50653" w:rsidRDefault="00E73391" w:rsidP="00FC58D3">
            <w:pPr>
              <w:pStyle w:val="a7"/>
              <w:jc w:val="left"/>
              <w:rPr>
                <w:rFonts w:ascii="Arial" w:hAnsi="Arial" w:cs="Arial"/>
                <w:sz w:val="20"/>
                <w:szCs w:val="20"/>
              </w:rPr>
            </w:pPr>
            <w:r w:rsidRPr="00B50653">
              <w:rPr>
                <w:rFonts w:ascii="Arial" w:hAnsi="Arial" w:cs="Arial"/>
                <w:sz w:val="20"/>
                <w:szCs w:val="20"/>
              </w:rPr>
              <w:t>Пункт не допускает применения программных средств, которые не принято относить к САПР, прежде всего многие отечественные</w:t>
            </w:r>
            <w:r>
              <w:rPr>
                <w:rFonts w:ascii="Arial" w:hAnsi="Arial" w:cs="Arial"/>
                <w:sz w:val="20"/>
                <w:szCs w:val="20"/>
              </w:rPr>
              <w:t xml:space="preserve"> </w:t>
            </w:r>
            <w:r w:rsidRPr="00B50653">
              <w:rPr>
                <w:rFonts w:ascii="Arial" w:hAnsi="Arial" w:cs="Arial"/>
                <w:sz w:val="20"/>
                <w:szCs w:val="20"/>
              </w:rPr>
              <w:t>«почти» САПР (что особенно</w:t>
            </w:r>
            <w:r>
              <w:rPr>
                <w:rFonts w:ascii="Arial" w:hAnsi="Arial" w:cs="Arial"/>
                <w:sz w:val="20"/>
                <w:szCs w:val="20"/>
              </w:rPr>
              <w:t xml:space="preserve"> </w:t>
            </w:r>
            <w:r w:rsidRPr="00B50653">
              <w:rPr>
                <w:rFonts w:ascii="Arial" w:hAnsi="Arial" w:cs="Arial"/>
                <w:sz w:val="20"/>
                <w:szCs w:val="20"/>
              </w:rPr>
              <w:t>важно в условиях санкций), а также широко распространенные средства начального уровня, такие как</w:t>
            </w:r>
            <w:r>
              <w:rPr>
                <w:rFonts w:ascii="Arial" w:hAnsi="Arial" w:cs="Arial"/>
                <w:sz w:val="20"/>
                <w:szCs w:val="20"/>
              </w:rPr>
              <w:t xml:space="preserve"> </w:t>
            </w:r>
            <w:r w:rsidRPr="00B50653">
              <w:rPr>
                <w:rFonts w:ascii="Arial" w:hAnsi="Arial" w:cs="Arial"/>
                <w:sz w:val="20"/>
                <w:szCs w:val="20"/>
              </w:rPr>
              <w:t>«</w:t>
            </w:r>
            <w:proofErr w:type="spellStart"/>
            <w:r w:rsidRPr="00B50653">
              <w:rPr>
                <w:rFonts w:ascii="Arial" w:hAnsi="Arial" w:cs="Arial"/>
                <w:sz w:val="20"/>
                <w:szCs w:val="20"/>
              </w:rPr>
              <w:t>LibreOffice</w:t>
            </w:r>
            <w:proofErr w:type="spellEnd"/>
            <w:r w:rsidRPr="00B50653">
              <w:rPr>
                <w:rFonts w:ascii="Arial" w:hAnsi="Arial" w:cs="Arial"/>
                <w:sz w:val="20"/>
                <w:szCs w:val="20"/>
              </w:rPr>
              <w:t xml:space="preserve"> </w:t>
            </w:r>
            <w:proofErr w:type="gramStart"/>
            <w:r>
              <w:rPr>
                <w:rFonts w:ascii="Arial" w:hAnsi="Arial" w:cs="Arial"/>
                <w:sz w:val="20"/>
                <w:szCs w:val="20"/>
                <w:lang w:val="en-US"/>
              </w:rPr>
              <w:t>D</w:t>
            </w:r>
            <w:proofErr w:type="spellStart"/>
            <w:proofErr w:type="gramEnd"/>
            <w:r w:rsidRPr="00B50653">
              <w:rPr>
                <w:rFonts w:ascii="Arial" w:hAnsi="Arial" w:cs="Arial"/>
                <w:sz w:val="20"/>
                <w:szCs w:val="20"/>
              </w:rPr>
              <w:t>гаw</w:t>
            </w:r>
            <w:proofErr w:type="spellEnd"/>
            <w:r w:rsidRPr="00B50653">
              <w:rPr>
                <w:rFonts w:ascii="Arial" w:hAnsi="Arial" w:cs="Arial"/>
                <w:sz w:val="20"/>
                <w:szCs w:val="20"/>
              </w:rPr>
              <w:t>», «</w:t>
            </w:r>
            <w:proofErr w:type="spellStart"/>
            <w:r w:rsidRPr="00B50653">
              <w:rPr>
                <w:rFonts w:ascii="Arial" w:hAnsi="Arial" w:cs="Arial"/>
                <w:sz w:val="20"/>
                <w:szCs w:val="20"/>
              </w:rPr>
              <w:t>Microsoft</w:t>
            </w:r>
            <w:proofErr w:type="spellEnd"/>
            <w:r w:rsidRPr="00B50653">
              <w:rPr>
                <w:rFonts w:ascii="Arial" w:hAnsi="Arial" w:cs="Arial"/>
                <w:sz w:val="20"/>
                <w:szCs w:val="20"/>
              </w:rPr>
              <w:t xml:space="preserve"> </w:t>
            </w:r>
            <w:proofErr w:type="spellStart"/>
            <w:r w:rsidRPr="00B50653">
              <w:rPr>
                <w:rFonts w:ascii="Arial" w:hAnsi="Arial" w:cs="Arial"/>
                <w:sz w:val="20"/>
                <w:szCs w:val="20"/>
              </w:rPr>
              <w:t>Visio</w:t>
            </w:r>
            <w:proofErr w:type="spellEnd"/>
            <w:r>
              <w:rPr>
                <w:rFonts w:ascii="Arial" w:hAnsi="Arial" w:cs="Arial"/>
                <w:sz w:val="20"/>
                <w:szCs w:val="20"/>
              </w:rPr>
              <w:t>»</w:t>
            </w:r>
            <w:r w:rsidRPr="00B50653">
              <w:rPr>
                <w:rFonts w:ascii="Arial" w:hAnsi="Arial" w:cs="Arial"/>
                <w:sz w:val="20"/>
                <w:szCs w:val="20"/>
              </w:rPr>
              <w:t>, даже если они позволяют создать ЭГМ в соответствии со всеми требованиями ТЗ и настоящего  стандарта.</w:t>
            </w:r>
          </w:p>
        </w:tc>
        <w:tc>
          <w:tcPr>
            <w:tcW w:w="4112" w:type="dxa"/>
          </w:tcPr>
          <w:p w14:paraId="43732FD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557B914" w14:textId="77777777" w:rsidTr="00E73391">
        <w:tc>
          <w:tcPr>
            <w:tcW w:w="509" w:type="dxa"/>
          </w:tcPr>
          <w:p w14:paraId="4EA9014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4A3658D" w14:textId="565751C5" w:rsidR="00E73391" w:rsidRDefault="00E73391" w:rsidP="00FC58D3">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4B7B9AC1" w14:textId="0427DC80"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41E5B73F"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4B3C07C" w14:textId="2F744EC0"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Исключить пункт</w:t>
            </w:r>
          </w:p>
          <w:p w14:paraId="49997A0A"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5FECB15B" w14:textId="57532BA1" w:rsidR="00E73391" w:rsidRPr="004D490E" w:rsidRDefault="00E73391" w:rsidP="00FC58D3">
            <w:pPr>
              <w:ind w:left="0" w:firstLine="0"/>
              <w:rPr>
                <w:rFonts w:ascii="Arial" w:hAnsi="Arial" w:cs="Arial"/>
                <w:b/>
                <w:bCs/>
                <w:sz w:val="20"/>
                <w:szCs w:val="20"/>
                <w:u w:val="single"/>
              </w:rPr>
            </w:pPr>
            <w:r w:rsidRPr="0004362B">
              <w:rPr>
                <w:rFonts w:ascii="Arial" w:hAnsi="Arial" w:cs="Arial"/>
                <w:sz w:val="20"/>
                <w:szCs w:val="20"/>
              </w:rPr>
              <w:t>ЭГМИ могут создавать и тем более визуализировать не ‍только в среде САПР.</w:t>
            </w:r>
            <w:r>
              <w:rPr>
                <w:rFonts w:ascii="Arial" w:hAnsi="Arial" w:cs="Arial"/>
                <w:sz w:val="20"/>
                <w:szCs w:val="20"/>
              </w:rPr>
              <w:t xml:space="preserve"> </w:t>
            </w:r>
            <w:r w:rsidRPr="0004362B">
              <w:rPr>
                <w:rFonts w:ascii="Arial" w:hAnsi="Arial" w:cs="Arial"/>
                <w:sz w:val="20"/>
                <w:szCs w:val="20"/>
              </w:rPr>
              <w:t>Понятие «оформление ЭГМИ» не определено</w:t>
            </w:r>
          </w:p>
        </w:tc>
        <w:tc>
          <w:tcPr>
            <w:tcW w:w="4112" w:type="dxa"/>
          </w:tcPr>
          <w:p w14:paraId="165CE8B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C56EB49" w14:textId="77777777" w:rsidTr="00E73391">
        <w:tc>
          <w:tcPr>
            <w:tcW w:w="509" w:type="dxa"/>
          </w:tcPr>
          <w:p w14:paraId="3FB12DD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B38AAB6" w14:textId="217351D2" w:rsidR="00E73391" w:rsidRPr="00E207EE" w:rsidRDefault="00E73391" w:rsidP="00FC58D3">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17F9C988" w14:textId="55F64D59" w:rsidR="00E73391" w:rsidRPr="00E207EE" w:rsidRDefault="00E73391"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49A3F28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8770571" w14:textId="77777777" w:rsidR="00E73391" w:rsidRPr="007D71F7" w:rsidRDefault="00E73391" w:rsidP="00FC58D3">
            <w:pPr>
              <w:widowControl w:val="0"/>
              <w:ind w:left="0" w:firstLine="0"/>
              <w:rPr>
                <w:rFonts w:ascii="Arial" w:hAnsi="Arial" w:cs="Arial"/>
                <w:sz w:val="20"/>
                <w:szCs w:val="20"/>
              </w:rPr>
            </w:pPr>
            <w:r w:rsidRPr="007D71F7">
              <w:rPr>
                <w:rFonts w:ascii="Arial" w:hAnsi="Arial" w:cs="Arial"/>
                <w:sz w:val="20"/>
                <w:szCs w:val="20"/>
              </w:rPr>
              <w:t>Словосочетания «составная часть», «эксплуатационная документация» прописаны полностью</w:t>
            </w:r>
          </w:p>
          <w:p w14:paraId="5F678E9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9188FD9" w14:textId="77777777" w:rsidR="00E73391" w:rsidRPr="007D71F7" w:rsidRDefault="00E73391" w:rsidP="00FC58D3">
            <w:pPr>
              <w:widowControl w:val="0"/>
              <w:ind w:left="0" w:firstLine="0"/>
              <w:rPr>
                <w:rFonts w:ascii="Arial" w:hAnsi="Arial" w:cs="Arial"/>
                <w:sz w:val="20"/>
                <w:szCs w:val="20"/>
              </w:rPr>
            </w:pPr>
            <w:r w:rsidRPr="007D71F7">
              <w:rPr>
                <w:rFonts w:ascii="Arial" w:hAnsi="Arial" w:cs="Arial"/>
                <w:sz w:val="20"/>
                <w:szCs w:val="20"/>
              </w:rPr>
              <w:t>Предлагаю добавить в список сокращений «СЧ», «ЭД»</w:t>
            </w:r>
          </w:p>
          <w:p w14:paraId="114152A6"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4B52FD6" w14:textId="4E5362D4" w:rsidR="00E73391" w:rsidRPr="00E207EE" w:rsidRDefault="00E73391" w:rsidP="00FC58D3">
            <w:pPr>
              <w:widowControl w:val="0"/>
              <w:ind w:left="0" w:firstLine="0"/>
              <w:rPr>
                <w:rFonts w:ascii="Arial" w:hAnsi="Arial" w:cs="Arial"/>
                <w:sz w:val="20"/>
                <w:szCs w:val="20"/>
              </w:rPr>
            </w:pPr>
            <w:r w:rsidRPr="007D71F7">
              <w:rPr>
                <w:rFonts w:ascii="Arial" w:hAnsi="Arial" w:cs="Arial"/>
                <w:sz w:val="20"/>
                <w:szCs w:val="20"/>
              </w:rPr>
              <w:t>Простота понимания текста стандарта</w:t>
            </w:r>
          </w:p>
        </w:tc>
        <w:tc>
          <w:tcPr>
            <w:tcW w:w="4112" w:type="dxa"/>
          </w:tcPr>
          <w:p w14:paraId="15F8FEE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697DB7F" w14:textId="77777777" w:rsidTr="00E73391">
        <w:tc>
          <w:tcPr>
            <w:tcW w:w="509" w:type="dxa"/>
          </w:tcPr>
          <w:p w14:paraId="10D1E1E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ED37085" w14:textId="4ACC7C4A" w:rsidR="00E73391" w:rsidRDefault="00E73391" w:rsidP="00FC58D3">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70907ADA" w14:textId="65B32AC9" w:rsidR="00E73391" w:rsidRPr="00AF1C8A" w:rsidRDefault="00E73391" w:rsidP="00FC58D3">
            <w:pPr>
              <w:widowControl w:val="0"/>
              <w:ind w:left="0" w:firstLine="0"/>
              <w:jc w:val="center"/>
              <w:rPr>
                <w:rFonts w:ascii="Arial" w:hAnsi="Arial" w:cs="Arial"/>
                <w:sz w:val="20"/>
                <w:szCs w:val="20"/>
              </w:rPr>
            </w:pPr>
            <w:r w:rsidRPr="00F3127C">
              <w:rPr>
                <w:rFonts w:ascii="Arial" w:hAnsi="Arial" w:cs="Arial"/>
                <w:sz w:val="20"/>
                <w:szCs w:val="20"/>
              </w:rPr>
              <w:t>АО «ЦКБ МТ «Рубин»</w:t>
            </w:r>
            <w:r>
              <w:rPr>
                <w:rFonts w:ascii="Arial" w:hAnsi="Arial" w:cs="Arial"/>
                <w:sz w:val="20"/>
                <w:szCs w:val="20"/>
              </w:rPr>
              <w:t>, № ОСПИ/ССН-141-24 от 13.03.2024 г.</w:t>
            </w:r>
          </w:p>
        </w:tc>
        <w:tc>
          <w:tcPr>
            <w:tcW w:w="6377" w:type="dxa"/>
          </w:tcPr>
          <w:p w14:paraId="78062A66"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1C5E38B" w14:textId="15EF881B" w:rsidR="00E73391" w:rsidRPr="00F3127C" w:rsidRDefault="00E73391" w:rsidP="00FC58D3">
            <w:pPr>
              <w:pStyle w:val="a7"/>
              <w:jc w:val="left"/>
              <w:rPr>
                <w:rFonts w:ascii="Arial" w:hAnsi="Arial" w:cs="Arial"/>
                <w:sz w:val="20"/>
                <w:szCs w:val="20"/>
              </w:rPr>
            </w:pPr>
            <w:r w:rsidRPr="00283EAF">
              <w:rPr>
                <w:rFonts w:asciiTheme="minorBidi" w:hAnsiTheme="minorBidi" w:cstheme="minorBidi"/>
                <w:sz w:val="20"/>
                <w:szCs w:val="20"/>
              </w:rPr>
              <w:t>В последнем перечислении заменить «т</w:t>
            </w:r>
            <w:proofErr w:type="gramStart"/>
            <w:r w:rsidRPr="00283EAF">
              <w:rPr>
                <w:rFonts w:asciiTheme="minorBidi" w:hAnsiTheme="minorBidi" w:cstheme="minorBidi"/>
                <w:sz w:val="20"/>
                <w:szCs w:val="20"/>
              </w:rPr>
              <w:t>.ч</w:t>
            </w:r>
            <w:proofErr w:type="gramEnd"/>
            <w:r w:rsidRPr="00283EAF">
              <w:rPr>
                <w:rFonts w:asciiTheme="minorBidi" w:hAnsiTheme="minorBidi" w:cstheme="minorBidi"/>
                <w:sz w:val="20"/>
                <w:szCs w:val="20"/>
              </w:rPr>
              <w:t>» на «т.ч.».</w:t>
            </w:r>
          </w:p>
        </w:tc>
        <w:tc>
          <w:tcPr>
            <w:tcW w:w="4112" w:type="dxa"/>
          </w:tcPr>
          <w:p w14:paraId="4FB7507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AA5054A" w14:textId="77777777" w:rsidTr="00E73391">
        <w:tc>
          <w:tcPr>
            <w:tcW w:w="509" w:type="dxa"/>
          </w:tcPr>
          <w:p w14:paraId="5309530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7C42072" w14:textId="66E7C930" w:rsidR="00E73391" w:rsidRDefault="00E73391" w:rsidP="00FC58D3">
            <w:pPr>
              <w:widowControl w:val="0"/>
              <w:ind w:left="0" w:firstLine="0"/>
              <w:jc w:val="both"/>
              <w:rPr>
                <w:rFonts w:ascii="Arial" w:hAnsi="Arial" w:cs="Arial"/>
                <w:sz w:val="20"/>
                <w:szCs w:val="20"/>
              </w:rPr>
            </w:pPr>
            <w:r>
              <w:rPr>
                <w:rFonts w:ascii="Arial" w:eastAsia="Times New Roman" w:hAnsi="Arial" w:cs="Arial"/>
                <w:sz w:val="20"/>
                <w:szCs w:val="20"/>
                <w:lang w:eastAsia="ru-RU"/>
              </w:rPr>
              <w:t>4.2</w:t>
            </w:r>
          </w:p>
        </w:tc>
        <w:tc>
          <w:tcPr>
            <w:tcW w:w="2410" w:type="dxa"/>
          </w:tcPr>
          <w:p w14:paraId="2A1D7F85" w14:textId="651E1525" w:rsidR="00E73391"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4E1E1D0F" w14:textId="77777777" w:rsidR="00E73391" w:rsidRPr="001014F5" w:rsidRDefault="00E73391" w:rsidP="00FC58D3">
            <w:pPr>
              <w:ind w:left="0" w:firstLine="0"/>
              <w:rPr>
                <w:rFonts w:ascii="Arial" w:hAnsi="Arial" w:cs="Arial"/>
                <w:b/>
                <w:bCs/>
                <w:color w:val="000000" w:themeColor="text1"/>
                <w:sz w:val="20"/>
                <w:szCs w:val="20"/>
                <w:u w:val="single"/>
              </w:rPr>
            </w:pPr>
            <w:r w:rsidRPr="001014F5">
              <w:rPr>
                <w:rFonts w:ascii="Arial" w:hAnsi="Arial" w:cs="Arial"/>
                <w:b/>
                <w:bCs/>
                <w:color w:val="000000" w:themeColor="text1"/>
                <w:sz w:val="20"/>
                <w:szCs w:val="20"/>
                <w:u w:val="single"/>
              </w:rPr>
              <w:t>Замечание:</w:t>
            </w:r>
          </w:p>
          <w:p w14:paraId="744DA283" w14:textId="77777777" w:rsidR="00E73391" w:rsidRPr="001014F5" w:rsidRDefault="00E73391" w:rsidP="00FC58D3">
            <w:pPr>
              <w:autoSpaceDE w:val="0"/>
              <w:autoSpaceDN w:val="0"/>
              <w:adjustRightInd w:val="0"/>
              <w:ind w:left="0" w:firstLine="0"/>
              <w:rPr>
                <w:rFonts w:ascii="Arial" w:hAnsi="Arial" w:cs="Arial"/>
                <w:bCs/>
                <w:sz w:val="20"/>
                <w:szCs w:val="20"/>
              </w:rPr>
            </w:pPr>
            <w:r w:rsidRPr="001014F5">
              <w:rPr>
                <w:rFonts w:ascii="Arial" w:hAnsi="Arial" w:cs="Arial"/>
                <w:sz w:val="20"/>
                <w:szCs w:val="20"/>
              </w:rPr>
              <w:t>Согласно ГОСТ 1.5-2001 не рекомендуется начинать предложение с сокращения. Перефразировать или раскрыть сокращение ЭГМИ</w:t>
            </w:r>
          </w:p>
          <w:p w14:paraId="6160622A" w14:textId="77777777" w:rsidR="00E73391" w:rsidRPr="001014F5" w:rsidRDefault="00E73391" w:rsidP="00FC58D3">
            <w:pPr>
              <w:ind w:left="0" w:firstLine="0"/>
              <w:rPr>
                <w:rFonts w:ascii="Arial" w:hAnsi="Arial" w:cs="Arial"/>
                <w:color w:val="000000" w:themeColor="text1"/>
                <w:sz w:val="20"/>
                <w:szCs w:val="20"/>
              </w:rPr>
            </w:pPr>
            <w:r w:rsidRPr="001014F5">
              <w:rPr>
                <w:rFonts w:ascii="Arial" w:hAnsi="Arial" w:cs="Arial"/>
                <w:b/>
                <w:bCs/>
                <w:color w:val="000000" w:themeColor="text1"/>
                <w:sz w:val="20"/>
                <w:szCs w:val="20"/>
                <w:u w:val="single"/>
              </w:rPr>
              <w:t>Предлагаемая редакция:</w:t>
            </w:r>
          </w:p>
          <w:p w14:paraId="49A2D8B9" w14:textId="77777777" w:rsidR="00E73391" w:rsidRPr="001014F5" w:rsidRDefault="00E73391" w:rsidP="00FC58D3">
            <w:pPr>
              <w:ind w:left="0" w:firstLine="0"/>
              <w:jc w:val="both"/>
              <w:rPr>
                <w:rFonts w:ascii="Arial" w:hAnsi="Arial" w:cs="Arial"/>
                <w:sz w:val="20"/>
                <w:szCs w:val="20"/>
              </w:rPr>
            </w:pPr>
            <w:r w:rsidRPr="001014F5">
              <w:rPr>
                <w:rFonts w:ascii="Arial" w:hAnsi="Arial" w:cs="Arial"/>
                <w:sz w:val="20"/>
                <w:szCs w:val="20"/>
              </w:rPr>
              <w:t>4.2 Электронная геометрическая модель изделия предназначена для решения следующих задач: …</w:t>
            </w:r>
          </w:p>
          <w:p w14:paraId="07610787" w14:textId="77777777" w:rsidR="00E73391" w:rsidRPr="001014F5" w:rsidRDefault="00E73391" w:rsidP="00FC58D3">
            <w:pPr>
              <w:autoSpaceDE w:val="0"/>
              <w:autoSpaceDN w:val="0"/>
              <w:adjustRightInd w:val="0"/>
              <w:ind w:left="0" w:firstLine="0"/>
              <w:rPr>
                <w:rFonts w:ascii="Arial" w:hAnsi="Arial" w:cs="Arial"/>
                <w:bCs/>
                <w:sz w:val="20"/>
                <w:szCs w:val="20"/>
              </w:rPr>
            </w:pPr>
            <w:r w:rsidRPr="001014F5">
              <w:rPr>
                <w:rFonts w:ascii="Arial" w:hAnsi="Arial" w:cs="Arial"/>
                <w:sz w:val="20"/>
                <w:szCs w:val="20"/>
              </w:rPr>
              <w:t>Или «Назначение ЭГМИ решать следующие задачи</w:t>
            </w:r>
            <w:proofErr w:type="gramStart"/>
            <w:r w:rsidRPr="001014F5">
              <w:rPr>
                <w:rFonts w:ascii="Arial" w:hAnsi="Arial" w:cs="Arial"/>
                <w:sz w:val="20"/>
                <w:szCs w:val="20"/>
              </w:rPr>
              <w:t>: …»</w:t>
            </w:r>
            <w:proofErr w:type="gramEnd"/>
          </w:p>
          <w:p w14:paraId="48B1DD71" w14:textId="77777777" w:rsidR="00E73391" w:rsidRPr="004D490E" w:rsidRDefault="00E73391" w:rsidP="00FC58D3">
            <w:pPr>
              <w:pStyle w:val="a7"/>
              <w:jc w:val="left"/>
              <w:rPr>
                <w:rFonts w:ascii="Arial" w:hAnsi="Arial" w:cs="Arial"/>
                <w:b/>
                <w:bCs/>
                <w:sz w:val="20"/>
                <w:szCs w:val="20"/>
                <w:u w:val="single"/>
              </w:rPr>
            </w:pPr>
          </w:p>
        </w:tc>
        <w:tc>
          <w:tcPr>
            <w:tcW w:w="4112" w:type="dxa"/>
          </w:tcPr>
          <w:p w14:paraId="6A8926D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339F1F5" w14:textId="77777777" w:rsidTr="00E73391">
        <w:tc>
          <w:tcPr>
            <w:tcW w:w="509" w:type="dxa"/>
          </w:tcPr>
          <w:p w14:paraId="523F8C4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AF4ECD5" w14:textId="0504B900" w:rsidR="00E73391" w:rsidRDefault="00E73391" w:rsidP="00FC58D3">
            <w:pPr>
              <w:widowControl w:val="0"/>
              <w:ind w:left="0" w:firstLine="0"/>
              <w:jc w:val="both"/>
              <w:rPr>
                <w:rFonts w:ascii="Arial" w:hAnsi="Arial" w:cs="Arial"/>
                <w:sz w:val="20"/>
                <w:szCs w:val="20"/>
              </w:rPr>
            </w:pPr>
            <w:r>
              <w:rPr>
                <w:rFonts w:ascii="Arial" w:hAnsi="Arial" w:cs="Arial"/>
                <w:sz w:val="20"/>
                <w:szCs w:val="20"/>
              </w:rPr>
              <w:t>4.2, дефис 1</w:t>
            </w:r>
          </w:p>
        </w:tc>
        <w:tc>
          <w:tcPr>
            <w:tcW w:w="2410" w:type="dxa"/>
          </w:tcPr>
          <w:p w14:paraId="512EA94E" w14:textId="13563789"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277ADB2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08D5F0A" w14:textId="335F9515"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Геометрическая модель не описывает взаимодействие составных частей и принципы работы. Эти аспекты может описывать виртуальные модели функционирования.</w:t>
            </w:r>
          </w:p>
          <w:p w14:paraId="4BDECBA9"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621EDFB" w14:textId="7A83F51F"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 xml:space="preserve">Геометрическая модель описывает форму изделия, </w:t>
            </w:r>
            <w:r w:rsidRPr="004A5368">
              <w:rPr>
                <w:rFonts w:ascii="Arial" w:hAnsi="Arial" w:cs="Arial"/>
                <w:sz w:val="20"/>
                <w:szCs w:val="20"/>
              </w:rPr>
              <w:lastRenderedPageBreak/>
              <w:t>расположение составных частей изделия в пространстве и характеристики изделия, непосредственно связанные с формой изделия и расположением его составных частей в пространстве.</w:t>
            </w:r>
          </w:p>
        </w:tc>
        <w:tc>
          <w:tcPr>
            <w:tcW w:w="4112" w:type="dxa"/>
          </w:tcPr>
          <w:p w14:paraId="5EB3651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A3DCA1E" w14:textId="77777777" w:rsidTr="00E73391">
        <w:tc>
          <w:tcPr>
            <w:tcW w:w="509" w:type="dxa"/>
          </w:tcPr>
          <w:p w14:paraId="395542B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6EC478F" w14:textId="45DD68BB" w:rsidR="00E73391" w:rsidRDefault="00E73391" w:rsidP="00FC58D3">
            <w:pPr>
              <w:widowControl w:val="0"/>
              <w:ind w:left="0" w:firstLine="0"/>
              <w:jc w:val="both"/>
              <w:rPr>
                <w:rFonts w:ascii="Arial" w:hAnsi="Arial" w:cs="Arial"/>
                <w:sz w:val="20"/>
                <w:szCs w:val="20"/>
              </w:rPr>
            </w:pPr>
            <w:r>
              <w:rPr>
                <w:rFonts w:ascii="Arial" w:hAnsi="Arial" w:cs="Arial"/>
                <w:sz w:val="20"/>
                <w:szCs w:val="20"/>
              </w:rPr>
              <w:t>4.2, дефис 1</w:t>
            </w:r>
          </w:p>
        </w:tc>
        <w:tc>
          <w:tcPr>
            <w:tcW w:w="2410" w:type="dxa"/>
          </w:tcPr>
          <w:p w14:paraId="018208D4" w14:textId="12420686"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5792144C"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1A219203" w14:textId="03A11B6F"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color w:val="000000" w:themeColor="text1"/>
                <w:sz w:val="20"/>
                <w:szCs w:val="20"/>
              </w:rPr>
              <w:t>Исключить</w:t>
            </w:r>
          </w:p>
          <w:p w14:paraId="74A0D7A8"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74995241" w14:textId="21556B7B"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Данный дефис не применим к ЭГМИ</w:t>
            </w:r>
          </w:p>
        </w:tc>
        <w:tc>
          <w:tcPr>
            <w:tcW w:w="4112" w:type="dxa"/>
          </w:tcPr>
          <w:p w14:paraId="38F56C0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D3F8B9A" w14:textId="77777777" w:rsidTr="00E73391">
        <w:tc>
          <w:tcPr>
            <w:tcW w:w="509" w:type="dxa"/>
          </w:tcPr>
          <w:p w14:paraId="34EBFC2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C3627C8" w14:textId="728E1E11" w:rsidR="00E73391" w:rsidRDefault="00E73391" w:rsidP="00FC58D3">
            <w:pPr>
              <w:widowControl w:val="0"/>
              <w:ind w:left="0" w:firstLine="0"/>
              <w:jc w:val="both"/>
              <w:rPr>
                <w:rFonts w:ascii="Arial" w:hAnsi="Arial" w:cs="Arial"/>
                <w:sz w:val="20"/>
                <w:szCs w:val="20"/>
              </w:rPr>
            </w:pPr>
            <w:r>
              <w:rPr>
                <w:rFonts w:ascii="Arial" w:hAnsi="Arial" w:cs="Arial"/>
                <w:sz w:val="20"/>
                <w:szCs w:val="20"/>
              </w:rPr>
              <w:t>4.2, дефис 3</w:t>
            </w:r>
          </w:p>
        </w:tc>
        <w:tc>
          <w:tcPr>
            <w:tcW w:w="2410" w:type="dxa"/>
          </w:tcPr>
          <w:p w14:paraId="24A110E7" w14:textId="0A00F0C4"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597E2F22"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58E302CB" w14:textId="24617B5F"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Дополнить</w:t>
            </w:r>
          </w:p>
          <w:p w14:paraId="17EEFE9D"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46AA90D8" w14:textId="61E1E24F"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w:t>
            </w:r>
            <w:r w:rsidRPr="0004362B">
              <w:rPr>
                <w:rStyle w:val="af6"/>
                <w:rFonts w:ascii="Arial" w:hAnsi="Arial" w:cs="Arial"/>
                <w:sz w:val="20"/>
                <w:szCs w:val="20"/>
              </w:rPr>
              <w:t>справочных</w:t>
            </w:r>
            <w:r w:rsidRPr="0004362B">
              <w:rPr>
                <w:rFonts w:ascii="Arial" w:hAnsi="Arial" w:cs="Arial"/>
                <w:sz w:val="20"/>
                <w:szCs w:val="20"/>
              </w:rPr>
              <w:t>, габаритных, установочных и присоединительных…</w:t>
            </w:r>
          </w:p>
          <w:p w14:paraId="18839712"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52124150" w14:textId="70979151"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Статус справочных размеров для ЭГМИ должен быть определён</w:t>
            </w:r>
          </w:p>
        </w:tc>
        <w:tc>
          <w:tcPr>
            <w:tcW w:w="4112" w:type="dxa"/>
          </w:tcPr>
          <w:p w14:paraId="21607A4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66D21C0" w14:textId="77777777" w:rsidTr="00E73391">
        <w:tc>
          <w:tcPr>
            <w:tcW w:w="509" w:type="dxa"/>
          </w:tcPr>
          <w:p w14:paraId="7B6EB95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1C946E6" w14:textId="5ADB6196" w:rsidR="00E73391" w:rsidRDefault="00E73391" w:rsidP="00FC58D3">
            <w:pPr>
              <w:widowControl w:val="0"/>
              <w:ind w:left="0" w:firstLine="0"/>
              <w:jc w:val="both"/>
              <w:rPr>
                <w:rFonts w:ascii="Arial" w:hAnsi="Arial" w:cs="Arial"/>
                <w:sz w:val="20"/>
                <w:szCs w:val="20"/>
              </w:rPr>
            </w:pPr>
            <w:r>
              <w:rPr>
                <w:rFonts w:ascii="Arial" w:hAnsi="Arial" w:cs="Arial"/>
                <w:sz w:val="20"/>
                <w:szCs w:val="20"/>
              </w:rPr>
              <w:t>4.2, дефис 4</w:t>
            </w:r>
          </w:p>
        </w:tc>
        <w:tc>
          <w:tcPr>
            <w:tcW w:w="2410" w:type="dxa"/>
          </w:tcPr>
          <w:p w14:paraId="01B1CEFC" w14:textId="6760279C"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2F3770D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20D7D69" w14:textId="69E8C051"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Геометрическая модель не моделирует свойства, характеристики и параметров изделия, не связанные с формой изделия.</w:t>
            </w:r>
          </w:p>
          <w:p w14:paraId="3D37F06E"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D5E3C77" w14:textId="3A910E92"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Дефис исключить или переформулировать: «описание характеристики изделия, непосредственно связанные с формой</w:t>
            </w:r>
          </w:p>
        </w:tc>
        <w:tc>
          <w:tcPr>
            <w:tcW w:w="4112" w:type="dxa"/>
          </w:tcPr>
          <w:p w14:paraId="43426D6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CF2AB37" w14:textId="77777777" w:rsidTr="00E73391">
        <w:tc>
          <w:tcPr>
            <w:tcW w:w="509" w:type="dxa"/>
          </w:tcPr>
          <w:p w14:paraId="2558701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CD14F97" w14:textId="4606161A" w:rsidR="00E73391" w:rsidRDefault="00E73391" w:rsidP="00FC58D3">
            <w:pPr>
              <w:widowControl w:val="0"/>
              <w:ind w:left="0" w:firstLine="0"/>
              <w:jc w:val="both"/>
              <w:rPr>
                <w:rFonts w:ascii="Arial" w:hAnsi="Arial" w:cs="Arial"/>
                <w:sz w:val="20"/>
                <w:szCs w:val="20"/>
              </w:rPr>
            </w:pPr>
            <w:r>
              <w:rPr>
                <w:rFonts w:ascii="Arial" w:hAnsi="Arial" w:cs="Arial"/>
                <w:sz w:val="20"/>
                <w:szCs w:val="20"/>
              </w:rPr>
              <w:t>4.2, перечисление</w:t>
            </w:r>
          </w:p>
        </w:tc>
        <w:tc>
          <w:tcPr>
            <w:tcW w:w="2410" w:type="dxa"/>
          </w:tcPr>
          <w:p w14:paraId="14E72BE6" w14:textId="522D0CEE"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714C7406"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1D0C0092" w14:textId="222BF865"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Использовать буквенное перечисление</w:t>
            </w:r>
          </w:p>
          <w:p w14:paraId="1C9AA81E"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038BDA72" w14:textId="62A47AF2"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Повышение удобства использования стандартом</w:t>
            </w:r>
          </w:p>
        </w:tc>
        <w:tc>
          <w:tcPr>
            <w:tcW w:w="4112" w:type="dxa"/>
          </w:tcPr>
          <w:p w14:paraId="2747EA4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1175577" w14:textId="77777777" w:rsidTr="00E73391">
        <w:tc>
          <w:tcPr>
            <w:tcW w:w="509" w:type="dxa"/>
          </w:tcPr>
          <w:p w14:paraId="50DAEB3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97E3016" w14:textId="5D4165B5"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sz w:val="20"/>
                <w:szCs w:val="20"/>
              </w:rPr>
              <w:t>4.2, перечисление</w:t>
            </w:r>
          </w:p>
        </w:tc>
        <w:tc>
          <w:tcPr>
            <w:tcW w:w="2410" w:type="dxa"/>
          </w:tcPr>
          <w:p w14:paraId="7907A20B" w14:textId="30E7BADB"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44F81ED4"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DC3787D" w14:textId="7A71BDAA"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Разделить</w:t>
            </w:r>
          </w:p>
          <w:p w14:paraId="2F1E1A4B"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34E0691F" w14:textId="5B01FCC5"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Перечисление следует разделить на два: задачи, которые ЭГМИ решает самостоятельно (например, размеры ЭГМИ включает непосредственно) и те, которые решаются на основе данных, содержащихся в ЭГМИ</w:t>
            </w:r>
          </w:p>
        </w:tc>
        <w:tc>
          <w:tcPr>
            <w:tcW w:w="4112" w:type="dxa"/>
          </w:tcPr>
          <w:p w14:paraId="202D9E1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F9C8DF4" w14:textId="77777777" w:rsidTr="00E73391">
        <w:tc>
          <w:tcPr>
            <w:tcW w:w="509" w:type="dxa"/>
          </w:tcPr>
          <w:p w14:paraId="20F41B7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FCD998A" w14:textId="3C39306F" w:rsidR="00E73391" w:rsidRDefault="00E73391" w:rsidP="00FC58D3">
            <w:pPr>
              <w:widowControl w:val="0"/>
              <w:ind w:left="0" w:firstLine="0"/>
              <w:jc w:val="both"/>
              <w:rPr>
                <w:rFonts w:ascii="Arial" w:hAnsi="Arial" w:cs="Arial"/>
                <w:sz w:val="20"/>
                <w:szCs w:val="20"/>
              </w:rPr>
            </w:pPr>
            <w:r>
              <w:rPr>
                <w:rFonts w:ascii="Arial" w:hAnsi="Arial" w:cs="Arial"/>
                <w:sz w:val="20"/>
                <w:szCs w:val="20"/>
              </w:rPr>
              <w:t>4.2, перечисление</w:t>
            </w:r>
          </w:p>
        </w:tc>
        <w:tc>
          <w:tcPr>
            <w:tcW w:w="2410" w:type="dxa"/>
          </w:tcPr>
          <w:p w14:paraId="1D8814A8" w14:textId="02607178"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05ADFBE5"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5FF82783" w14:textId="77777777" w:rsidR="00E73391" w:rsidRPr="00D12CA0" w:rsidRDefault="00E73391" w:rsidP="00FC58D3">
            <w:pPr>
              <w:pStyle w:val="ad"/>
              <w:ind w:left="0" w:firstLine="0"/>
              <w:rPr>
                <w:rFonts w:asciiTheme="minorBidi" w:hAnsiTheme="minorBidi" w:cstheme="minorBidi"/>
                <w:sz w:val="20"/>
                <w:szCs w:val="20"/>
              </w:rPr>
            </w:pPr>
            <w:r w:rsidRPr="00D12CA0">
              <w:rPr>
                <w:rFonts w:asciiTheme="minorBidi" w:hAnsiTheme="minorBidi" w:cstheme="minorBidi"/>
                <w:sz w:val="20"/>
                <w:szCs w:val="20"/>
              </w:rPr>
              <w:t xml:space="preserve">Изложить в редакции </w:t>
            </w:r>
          </w:p>
          <w:p w14:paraId="253A1C1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E10AF7F" w14:textId="77777777" w:rsidR="00E73391" w:rsidRPr="00D12CA0" w:rsidRDefault="00E73391" w:rsidP="00FC58D3">
            <w:pPr>
              <w:pStyle w:val="22"/>
              <w:spacing w:line="240" w:lineRule="auto"/>
              <w:ind w:firstLine="0"/>
              <w:rPr>
                <w:rFonts w:asciiTheme="minorBidi" w:hAnsiTheme="minorBidi" w:cstheme="minorBidi"/>
              </w:rPr>
            </w:pPr>
            <w:r w:rsidRPr="00D12CA0">
              <w:rPr>
                <w:rFonts w:asciiTheme="minorBidi" w:hAnsiTheme="minorBidi" w:cstheme="minorBidi"/>
              </w:rPr>
              <w:t>Принять в редакции.</w:t>
            </w:r>
          </w:p>
          <w:p w14:paraId="088D3C7D" w14:textId="5D207C03" w:rsidR="00E73391" w:rsidRPr="00630513" w:rsidRDefault="00E73391" w:rsidP="00FC58D3">
            <w:pPr>
              <w:pStyle w:val="24"/>
              <w:keepNext/>
              <w:keepLines/>
              <w:shd w:val="clear" w:color="auto" w:fill="auto"/>
              <w:spacing w:after="0" w:line="240" w:lineRule="auto"/>
              <w:jc w:val="left"/>
              <w:rPr>
                <w:rFonts w:asciiTheme="minorBidi" w:hAnsiTheme="minorBidi" w:cstheme="minorBidi"/>
                <w:b w:val="0"/>
                <w:bCs w:val="0"/>
                <w:sz w:val="20"/>
                <w:szCs w:val="20"/>
              </w:rPr>
            </w:pPr>
            <w:r>
              <w:rPr>
                <w:rFonts w:asciiTheme="minorBidi" w:hAnsiTheme="minorBidi" w:cstheme="minorBidi"/>
                <w:b w:val="0"/>
                <w:bCs w:val="0"/>
                <w:sz w:val="20"/>
                <w:szCs w:val="20"/>
              </w:rPr>
              <w:t>«</w:t>
            </w:r>
            <w:r w:rsidRPr="00D12CA0">
              <w:rPr>
                <w:rStyle w:val="82pt"/>
                <w:rFonts w:asciiTheme="minorBidi" w:hAnsiTheme="minorBidi" w:cstheme="minorBidi"/>
                <w:b w:val="0"/>
                <w:bCs w:val="0"/>
              </w:rPr>
              <w:t>Примечание</w:t>
            </w:r>
            <w:r w:rsidRPr="00D12CA0">
              <w:rPr>
                <w:rFonts w:asciiTheme="minorBidi" w:hAnsiTheme="minorBidi" w:cstheme="minorBidi"/>
                <w:b w:val="0"/>
                <w:bCs w:val="0"/>
                <w:sz w:val="20"/>
                <w:szCs w:val="20"/>
                <w:lang w:bidi="ru-RU"/>
              </w:rPr>
              <w:t xml:space="preserve"> – ЭГМИ входит в содержательную часть электронной модели детали – по стандарту </w:t>
            </w:r>
            <w:r w:rsidRPr="00D12CA0">
              <w:rPr>
                <w:rFonts w:asciiTheme="minorBidi" w:hAnsiTheme="minorBidi" w:cstheme="minorBidi"/>
                <w:b w:val="0"/>
                <w:bCs w:val="0"/>
                <w:sz w:val="20"/>
                <w:szCs w:val="20"/>
              </w:rPr>
              <w:t>[1]</w:t>
            </w:r>
            <w:r w:rsidRPr="00D12CA0">
              <w:rPr>
                <w:rFonts w:asciiTheme="minorBidi" w:hAnsiTheme="minorBidi" w:cstheme="minorBidi"/>
                <w:b w:val="0"/>
                <w:bCs w:val="0"/>
                <w:sz w:val="20"/>
                <w:szCs w:val="20"/>
                <w:lang w:bidi="ru-RU"/>
              </w:rPr>
              <w:t xml:space="preserve"> или электронной </w:t>
            </w:r>
            <w:r w:rsidRPr="00D12CA0">
              <w:rPr>
                <w:rFonts w:asciiTheme="minorBidi" w:hAnsiTheme="minorBidi" w:cstheme="minorBidi"/>
                <w:b w:val="0"/>
                <w:bCs w:val="0"/>
                <w:sz w:val="20"/>
                <w:szCs w:val="20"/>
                <w:lang w:bidi="ru-RU"/>
              </w:rPr>
              <w:lastRenderedPageBreak/>
              <w:t xml:space="preserve">модели сборочной единицы – по стандарту </w:t>
            </w:r>
            <w:r w:rsidRPr="00D12CA0">
              <w:rPr>
                <w:rFonts w:asciiTheme="minorBidi" w:hAnsiTheme="minorBidi" w:cstheme="minorBidi"/>
                <w:b w:val="0"/>
                <w:bCs w:val="0"/>
                <w:sz w:val="20"/>
                <w:szCs w:val="20"/>
              </w:rPr>
              <w:t>[2].</w:t>
            </w:r>
            <w:r>
              <w:rPr>
                <w:rFonts w:asciiTheme="minorBidi" w:hAnsiTheme="minorBidi" w:cstheme="minorBidi"/>
                <w:b w:val="0"/>
                <w:bCs w:val="0"/>
                <w:sz w:val="20"/>
                <w:szCs w:val="20"/>
              </w:rPr>
              <w:t>»</w:t>
            </w:r>
          </w:p>
        </w:tc>
        <w:tc>
          <w:tcPr>
            <w:tcW w:w="4112" w:type="dxa"/>
          </w:tcPr>
          <w:p w14:paraId="2D56378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227453A" w14:textId="77777777" w:rsidTr="00E73391">
        <w:tc>
          <w:tcPr>
            <w:tcW w:w="509" w:type="dxa"/>
          </w:tcPr>
          <w:p w14:paraId="12A5AD8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8FDE921" w14:textId="120C571D" w:rsidR="00E73391" w:rsidRPr="00E207EE"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3FE58AD4" w14:textId="2C8406A3" w:rsidR="00E73391" w:rsidRPr="00E207EE" w:rsidRDefault="00E73391" w:rsidP="00FC58D3">
            <w:pPr>
              <w:widowControl w:val="0"/>
              <w:ind w:left="0" w:firstLine="0"/>
              <w:jc w:val="center"/>
              <w:rPr>
                <w:rFonts w:ascii="Arial" w:hAnsi="Arial" w:cs="Arial"/>
                <w:color w:val="000000" w:themeColor="text1"/>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7770450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5D7A70B" w14:textId="77777777" w:rsidR="00E73391" w:rsidRPr="007D71F7"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а): 1), 2); б): 1), 2), 3); г): 1); д): 1); е): 1), 2)</w:t>
            </w:r>
          </w:p>
          <w:p w14:paraId="2D302E22" w14:textId="77777777" w:rsidR="00E73391" w:rsidRPr="007D71F7"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Не стоит точка с запятой после перечислений, стоит запятая</w:t>
            </w:r>
          </w:p>
          <w:p w14:paraId="473D9B2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C669FBA" w14:textId="77777777" w:rsidR="00E73391" w:rsidRPr="007D71F7"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Проставить точку с запятой после перечислений</w:t>
            </w:r>
          </w:p>
          <w:p w14:paraId="4F3B3D61"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40BB9F6" w14:textId="780A6015" w:rsidR="00E73391" w:rsidRPr="00E207EE"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ГОСТ 1.5-2001, п. 4.4.5, пример</w:t>
            </w:r>
          </w:p>
        </w:tc>
        <w:tc>
          <w:tcPr>
            <w:tcW w:w="4112" w:type="dxa"/>
          </w:tcPr>
          <w:p w14:paraId="198799E2" w14:textId="31C7881A"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DD0A02F" w14:textId="77777777" w:rsidTr="00E73391">
        <w:tc>
          <w:tcPr>
            <w:tcW w:w="509" w:type="dxa"/>
          </w:tcPr>
          <w:p w14:paraId="2874712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6257C2D" w14:textId="2C43EAE0"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371974C2" w14:textId="65DEB7F4"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427D764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6A108F8" w14:textId="49335F76" w:rsidR="00E73391" w:rsidRPr="004A5368" w:rsidRDefault="00E73391" w:rsidP="00FC58D3">
            <w:pPr>
              <w:pStyle w:val="a7"/>
              <w:jc w:val="left"/>
              <w:rPr>
                <w:rFonts w:ascii="Arial" w:hAnsi="Arial" w:cs="Arial"/>
                <w:sz w:val="20"/>
                <w:szCs w:val="20"/>
              </w:rPr>
            </w:pPr>
            <w:r w:rsidRPr="00343AC8">
              <w:rPr>
                <w:rFonts w:asciiTheme="minorBidi" w:hAnsiTheme="minorBidi" w:cstheme="minorBidi"/>
                <w:bCs/>
                <w:sz w:val="20"/>
                <w:szCs w:val="20"/>
              </w:rPr>
              <w:t>Не понятна цель стандартизации данной классификации моделей.</w:t>
            </w:r>
          </w:p>
        </w:tc>
        <w:tc>
          <w:tcPr>
            <w:tcW w:w="4112" w:type="dxa"/>
          </w:tcPr>
          <w:p w14:paraId="4AE211C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EBC31DD" w14:textId="77777777" w:rsidTr="00E73391">
        <w:tc>
          <w:tcPr>
            <w:tcW w:w="509" w:type="dxa"/>
          </w:tcPr>
          <w:p w14:paraId="411E484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1C77E38" w14:textId="54D1CB44"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w:t>
            </w:r>
          </w:p>
        </w:tc>
        <w:tc>
          <w:tcPr>
            <w:tcW w:w="2410" w:type="dxa"/>
          </w:tcPr>
          <w:p w14:paraId="1D420D8D" w14:textId="3CD461F5" w:rsidR="00E73391" w:rsidRDefault="00E73391" w:rsidP="00FC58D3">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Pr>
          <w:p w14:paraId="7C0B070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FA20A67" w14:textId="77777777" w:rsidR="00E73391" w:rsidRPr="00FF31BE" w:rsidRDefault="00E73391" w:rsidP="00FC58D3">
            <w:pPr>
              <w:pStyle w:val="Style23"/>
              <w:widowControl/>
              <w:spacing w:line="240" w:lineRule="auto"/>
              <w:jc w:val="left"/>
              <w:rPr>
                <w:rFonts w:asciiTheme="minorBidi" w:hAnsiTheme="minorBidi" w:cstheme="minorBidi"/>
                <w:sz w:val="20"/>
                <w:szCs w:val="20"/>
              </w:rPr>
            </w:pPr>
            <w:r w:rsidRPr="00FF31BE">
              <w:rPr>
                <w:rStyle w:val="FontStyle36"/>
                <w:rFonts w:asciiTheme="minorBidi" w:eastAsia="Tahoma" w:hAnsiTheme="minorBidi" w:cstheme="minorBidi"/>
                <w:sz w:val="20"/>
                <w:szCs w:val="20"/>
              </w:rPr>
              <w:t>В отличи</w:t>
            </w:r>
            <w:proofErr w:type="gramStart"/>
            <w:r w:rsidRPr="00FF31BE">
              <w:rPr>
                <w:rStyle w:val="FontStyle36"/>
                <w:rFonts w:asciiTheme="minorBidi" w:eastAsia="Tahoma" w:hAnsiTheme="minorBidi" w:cstheme="minorBidi"/>
                <w:sz w:val="20"/>
                <w:szCs w:val="20"/>
              </w:rPr>
              <w:t>и</w:t>
            </w:r>
            <w:proofErr w:type="gramEnd"/>
            <w:r w:rsidRPr="00FF31BE">
              <w:rPr>
                <w:rStyle w:val="FontStyle36"/>
                <w:rFonts w:asciiTheme="minorBidi" w:eastAsia="Tahoma" w:hAnsiTheme="minorBidi" w:cstheme="minorBidi"/>
                <w:sz w:val="20"/>
                <w:szCs w:val="20"/>
              </w:rPr>
              <w:t xml:space="preserve"> от ГОСТ 2.052-2021, в проекте ГОСТ Р 2.052 -20ХХ классификация моделей по способам геометрического представления приведена обобщённо.</w:t>
            </w:r>
          </w:p>
          <w:p w14:paraId="21F6D52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A0EA095" w14:textId="6675EA5B" w:rsidR="00E73391" w:rsidRPr="00B247A4" w:rsidRDefault="00E73391" w:rsidP="00FC58D3">
            <w:pPr>
              <w:pStyle w:val="a7"/>
              <w:jc w:val="left"/>
              <w:rPr>
                <w:rFonts w:ascii="Arial" w:hAnsi="Arial" w:cs="Arial"/>
                <w:sz w:val="20"/>
                <w:szCs w:val="20"/>
              </w:rPr>
            </w:pPr>
            <w:r w:rsidRPr="00FF31BE">
              <w:rPr>
                <w:rStyle w:val="FontStyle36"/>
                <w:rFonts w:asciiTheme="minorBidi" w:hAnsiTheme="minorBidi" w:cstheme="minorBidi"/>
                <w:sz w:val="20"/>
                <w:szCs w:val="20"/>
              </w:rPr>
              <w:t>Дать классификацию ЭГМИ по всем классификационным признакам в виде схем.</w:t>
            </w:r>
          </w:p>
        </w:tc>
        <w:tc>
          <w:tcPr>
            <w:tcW w:w="4112" w:type="dxa"/>
          </w:tcPr>
          <w:p w14:paraId="6E333D1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57C080D" w14:textId="77777777" w:rsidTr="00E73391">
        <w:tc>
          <w:tcPr>
            <w:tcW w:w="509" w:type="dxa"/>
          </w:tcPr>
          <w:p w14:paraId="1251FDD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E82E7F5" w14:textId="73F17532"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4.3</w:t>
            </w:r>
          </w:p>
        </w:tc>
        <w:tc>
          <w:tcPr>
            <w:tcW w:w="2410" w:type="dxa"/>
          </w:tcPr>
          <w:p w14:paraId="2F098237" w14:textId="1129EF56" w:rsidR="00E73391" w:rsidRDefault="00E73391" w:rsidP="00FC58D3">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377" w:type="dxa"/>
          </w:tcPr>
          <w:p w14:paraId="10CF6693"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7F9ECEF2" w14:textId="77777777" w:rsidR="00E73391" w:rsidRPr="00A13C60" w:rsidRDefault="00E73391" w:rsidP="00FC58D3">
            <w:pPr>
              <w:ind w:left="0" w:firstLine="0"/>
              <w:rPr>
                <w:rFonts w:ascii="Arial" w:hAnsi="Arial" w:cs="Arial"/>
                <w:sz w:val="20"/>
                <w:szCs w:val="20"/>
              </w:rPr>
            </w:pPr>
            <w:r w:rsidRPr="00A13C60">
              <w:rPr>
                <w:rFonts w:ascii="Arial" w:hAnsi="Arial" w:cs="Arial"/>
                <w:sz w:val="20"/>
                <w:szCs w:val="20"/>
              </w:rPr>
              <w:t xml:space="preserve">В перечислении в) 2) записано «модель без параметризации». </w:t>
            </w:r>
          </w:p>
          <w:p w14:paraId="0A7606F0" w14:textId="77777777" w:rsidR="00E73391" w:rsidRPr="00A13C60" w:rsidRDefault="00E73391" w:rsidP="00FC58D3">
            <w:pPr>
              <w:autoSpaceDE w:val="0"/>
              <w:autoSpaceDN w:val="0"/>
              <w:adjustRightInd w:val="0"/>
              <w:ind w:left="0" w:firstLine="0"/>
              <w:rPr>
                <w:rFonts w:ascii="Arial" w:hAnsi="Arial" w:cs="Arial"/>
                <w:bCs/>
                <w:sz w:val="20"/>
                <w:szCs w:val="20"/>
              </w:rPr>
            </w:pPr>
            <w:r w:rsidRPr="00A13C60">
              <w:rPr>
                <w:rFonts w:ascii="Arial" w:hAnsi="Arial" w:cs="Arial"/>
                <w:sz w:val="20"/>
                <w:szCs w:val="20"/>
              </w:rPr>
              <w:t>Необходимо дать определение термина «модель без параметризации» и привести пример (для понимания)</w:t>
            </w:r>
          </w:p>
          <w:p w14:paraId="6CF4E3C0" w14:textId="77777777" w:rsidR="00E73391" w:rsidRPr="00A13C60"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1AD53427" w14:textId="09D2304B" w:rsidR="00E73391" w:rsidRPr="004D490E" w:rsidRDefault="00E73391" w:rsidP="00FC58D3">
            <w:pPr>
              <w:pStyle w:val="a7"/>
              <w:jc w:val="left"/>
              <w:rPr>
                <w:rFonts w:ascii="Arial" w:hAnsi="Arial" w:cs="Arial"/>
                <w:b/>
                <w:bCs/>
                <w:sz w:val="20"/>
                <w:szCs w:val="20"/>
                <w:u w:val="single"/>
              </w:rPr>
            </w:pPr>
            <w:r w:rsidRPr="00A13C60">
              <w:rPr>
                <w:rFonts w:ascii="Arial" w:hAnsi="Arial" w:cs="Arial"/>
                <w:sz w:val="20"/>
                <w:szCs w:val="20"/>
              </w:rPr>
              <w:t>В документе нет определения, что такое «модель без параметризации», что может привести к неоднозначному толкованию данного классификационного признака</w:t>
            </w:r>
          </w:p>
        </w:tc>
        <w:tc>
          <w:tcPr>
            <w:tcW w:w="4112" w:type="dxa"/>
          </w:tcPr>
          <w:p w14:paraId="003E6A2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7392E1F" w14:textId="77777777" w:rsidTr="00E73391">
        <w:tc>
          <w:tcPr>
            <w:tcW w:w="509" w:type="dxa"/>
          </w:tcPr>
          <w:p w14:paraId="5249C3E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2ED8394" w14:textId="397914E3"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4.3</w:t>
            </w:r>
          </w:p>
        </w:tc>
        <w:tc>
          <w:tcPr>
            <w:tcW w:w="2410" w:type="dxa"/>
          </w:tcPr>
          <w:p w14:paraId="1CDDBEFA" w14:textId="752325BF" w:rsidR="00E73391" w:rsidRDefault="00E73391" w:rsidP="00FC58D3">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377" w:type="dxa"/>
          </w:tcPr>
          <w:p w14:paraId="606C160F"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2D971917" w14:textId="77777777" w:rsidR="00E73391" w:rsidRPr="00A13C60" w:rsidRDefault="00E73391" w:rsidP="00FC58D3">
            <w:pPr>
              <w:autoSpaceDE w:val="0"/>
              <w:autoSpaceDN w:val="0"/>
              <w:adjustRightInd w:val="0"/>
              <w:ind w:left="0" w:firstLine="0"/>
              <w:rPr>
                <w:rFonts w:ascii="Arial" w:hAnsi="Arial" w:cs="Arial"/>
                <w:bCs/>
                <w:sz w:val="20"/>
                <w:szCs w:val="20"/>
              </w:rPr>
            </w:pPr>
            <w:r w:rsidRPr="00A13C60">
              <w:rPr>
                <w:rFonts w:ascii="Arial" w:hAnsi="Arial" w:cs="Arial"/>
                <w:sz w:val="20"/>
                <w:szCs w:val="20"/>
              </w:rPr>
              <w:t>В перечислениях е) 1), 2) нужно привести примеры моделей: ориентированной на использование человеком и ориентированной на автоматизированную обработку соответственно для понимания, о каких моделях идет речь</w:t>
            </w:r>
          </w:p>
          <w:p w14:paraId="18AA4074" w14:textId="77777777" w:rsidR="00E73391" w:rsidRPr="00A13C60" w:rsidRDefault="00E73391" w:rsidP="00FC58D3">
            <w:pPr>
              <w:ind w:left="0" w:firstLine="0"/>
              <w:rPr>
                <w:rFonts w:ascii="Arial" w:hAnsi="Arial" w:cs="Arial"/>
                <w:color w:val="000000" w:themeColor="text1"/>
                <w:sz w:val="20"/>
                <w:szCs w:val="20"/>
              </w:rPr>
            </w:pPr>
            <w:r w:rsidRPr="00A13C60">
              <w:rPr>
                <w:rFonts w:ascii="Arial" w:hAnsi="Arial" w:cs="Arial"/>
                <w:b/>
                <w:bCs/>
                <w:color w:val="000000" w:themeColor="text1"/>
                <w:sz w:val="20"/>
                <w:szCs w:val="20"/>
                <w:u w:val="single"/>
              </w:rPr>
              <w:t>Предлагаемая редакция:</w:t>
            </w:r>
          </w:p>
          <w:p w14:paraId="5677655A" w14:textId="77777777" w:rsidR="00E73391" w:rsidRPr="00A13C60" w:rsidRDefault="00E73391" w:rsidP="00FC58D3">
            <w:pPr>
              <w:ind w:left="0" w:firstLine="0"/>
              <w:rPr>
                <w:rFonts w:ascii="Arial" w:hAnsi="Arial" w:cs="Arial"/>
                <w:sz w:val="20"/>
                <w:szCs w:val="20"/>
              </w:rPr>
            </w:pPr>
            <w:r w:rsidRPr="00A13C60">
              <w:rPr>
                <w:rFonts w:ascii="Arial" w:hAnsi="Arial" w:cs="Arial"/>
                <w:sz w:val="20"/>
                <w:szCs w:val="20"/>
              </w:rPr>
              <w:t>«е) по использованию:</w:t>
            </w:r>
          </w:p>
          <w:p w14:paraId="3D7804EA" w14:textId="77777777" w:rsidR="00E73391" w:rsidRPr="00A13C60" w:rsidRDefault="00E73391" w:rsidP="00FC58D3">
            <w:pPr>
              <w:ind w:left="0" w:firstLine="0"/>
              <w:rPr>
                <w:rFonts w:ascii="Arial" w:hAnsi="Arial" w:cs="Arial"/>
                <w:sz w:val="20"/>
                <w:szCs w:val="20"/>
              </w:rPr>
            </w:pPr>
            <w:r w:rsidRPr="00A13C60">
              <w:rPr>
                <w:rFonts w:ascii="Arial" w:hAnsi="Arial" w:cs="Arial"/>
                <w:sz w:val="20"/>
                <w:szCs w:val="20"/>
              </w:rPr>
              <w:t>1) модель, ориентированная на использование человеком (визуальное восприятие, например</w:t>
            </w:r>
            <w:proofErr w:type="gramStart"/>
            <w:r w:rsidRPr="00A13C60">
              <w:rPr>
                <w:rFonts w:ascii="Arial" w:hAnsi="Arial" w:cs="Arial"/>
                <w:sz w:val="20"/>
                <w:szCs w:val="20"/>
              </w:rPr>
              <w:t>, …);</w:t>
            </w:r>
            <w:proofErr w:type="gramEnd"/>
          </w:p>
          <w:p w14:paraId="406148F8" w14:textId="77777777" w:rsidR="00E73391" w:rsidRPr="00A13C60" w:rsidRDefault="00E73391" w:rsidP="00FC58D3">
            <w:pPr>
              <w:autoSpaceDE w:val="0"/>
              <w:autoSpaceDN w:val="0"/>
              <w:adjustRightInd w:val="0"/>
              <w:ind w:left="0" w:firstLine="0"/>
              <w:rPr>
                <w:rFonts w:ascii="Arial" w:hAnsi="Arial" w:cs="Arial"/>
                <w:bCs/>
                <w:sz w:val="20"/>
                <w:szCs w:val="20"/>
              </w:rPr>
            </w:pPr>
            <w:r w:rsidRPr="00A13C60">
              <w:rPr>
                <w:rFonts w:ascii="Arial" w:hAnsi="Arial" w:cs="Arial"/>
                <w:sz w:val="20"/>
                <w:szCs w:val="20"/>
              </w:rPr>
              <w:t xml:space="preserve">2) модель, ориентированная на автоматизированную обработку (обработка программными средствами компьютера, </w:t>
            </w:r>
            <w:r w:rsidRPr="00A13C60">
              <w:rPr>
                <w:rFonts w:ascii="Arial" w:hAnsi="Arial" w:cs="Arial"/>
                <w:sz w:val="20"/>
                <w:szCs w:val="20"/>
              </w:rPr>
              <w:lastRenderedPageBreak/>
              <w:t>технологического оборудования, измерительных машин и др., например</w:t>
            </w:r>
            <w:proofErr w:type="gramStart"/>
            <w:r w:rsidRPr="00A13C60">
              <w:rPr>
                <w:rFonts w:ascii="Arial" w:hAnsi="Arial" w:cs="Arial"/>
                <w:sz w:val="20"/>
                <w:szCs w:val="20"/>
              </w:rPr>
              <w:t>, …),»</w:t>
            </w:r>
            <w:proofErr w:type="gramEnd"/>
          </w:p>
          <w:p w14:paraId="6F392244" w14:textId="77777777" w:rsidR="00E73391" w:rsidRPr="00A13C60"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01F43A31" w14:textId="7DE4722D" w:rsidR="00E73391" w:rsidRPr="004D490E" w:rsidRDefault="00E73391" w:rsidP="00FC58D3">
            <w:pPr>
              <w:pStyle w:val="a7"/>
              <w:jc w:val="left"/>
              <w:rPr>
                <w:rFonts w:ascii="Arial" w:hAnsi="Arial" w:cs="Arial"/>
                <w:b/>
                <w:bCs/>
                <w:sz w:val="20"/>
                <w:szCs w:val="20"/>
                <w:u w:val="single"/>
              </w:rPr>
            </w:pPr>
            <w:r w:rsidRPr="00A13C60">
              <w:rPr>
                <w:rFonts w:ascii="Arial" w:hAnsi="Arial" w:cs="Arial"/>
                <w:sz w:val="20"/>
                <w:szCs w:val="20"/>
              </w:rPr>
              <w:t>Предлагаемое уточнение сделает более понятной разницу между данными моделями</w:t>
            </w:r>
          </w:p>
        </w:tc>
        <w:tc>
          <w:tcPr>
            <w:tcW w:w="4112" w:type="dxa"/>
          </w:tcPr>
          <w:p w14:paraId="1169143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9971EB" w14:paraId="07273A8F" w14:textId="77777777" w:rsidTr="00E73391">
        <w:tc>
          <w:tcPr>
            <w:tcW w:w="509" w:type="dxa"/>
          </w:tcPr>
          <w:p w14:paraId="7916B04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675FADE" w14:textId="06FE2292"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27261DBF" w14:textId="03AACEF8" w:rsidR="00E73391"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2E78201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6C822E5"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Перечисления а)1) и а)2) заканчиваются точкой.</w:t>
            </w:r>
          </w:p>
          <w:p w14:paraId="46EF64BC"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Перечисления б)1) и б)2) и б)3) заканчиваются запятой.</w:t>
            </w:r>
          </w:p>
          <w:p w14:paraId="68F86D51"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в)1) заканчивается запятой.</w:t>
            </w:r>
          </w:p>
          <w:p w14:paraId="1D86A148"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г)1) заканчивается запятой.</w:t>
            </w:r>
          </w:p>
          <w:p w14:paraId="50E60D5D"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д)1) заканчивается запятой.</w:t>
            </w:r>
          </w:p>
          <w:p w14:paraId="249B8A32"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Перечисления е)1) и е)2) заканчиваются запятой.</w:t>
            </w:r>
          </w:p>
          <w:p w14:paraId="3F59B713"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23F6D5C"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Перечисления а)1) и а)2) должны заканчиваться точкой с запятой.</w:t>
            </w:r>
          </w:p>
          <w:p w14:paraId="56530B68"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 xml:space="preserve">Перечисления б)1) и б)2) и б)3) должны заканчиваться точкой с запятой. </w:t>
            </w:r>
          </w:p>
          <w:p w14:paraId="4AE97C56"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в)1) должно заканчиваться точкой с запятой.</w:t>
            </w:r>
          </w:p>
          <w:p w14:paraId="7A53BAC4"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г)1) должно заканчиваться точкой с запятой.</w:t>
            </w:r>
          </w:p>
          <w:p w14:paraId="7930F500"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д)1) должно заканчиваться точкой с запятой</w:t>
            </w:r>
          </w:p>
          <w:p w14:paraId="6633EE52"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Перечисления е)1) и е)2) должны заканчиваться точкой с запятой.</w:t>
            </w:r>
          </w:p>
          <w:p w14:paraId="43A1688E"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C4FEF0A" w14:textId="2234DA4B" w:rsidR="00E73391" w:rsidRPr="009971EB"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lang w:val="en-US"/>
              </w:rPr>
              <w:t>therules.ru/semicolon/</w:t>
            </w:r>
          </w:p>
        </w:tc>
        <w:tc>
          <w:tcPr>
            <w:tcW w:w="4112" w:type="dxa"/>
          </w:tcPr>
          <w:p w14:paraId="21925DDA" w14:textId="77777777" w:rsidR="00E73391" w:rsidRPr="009971EB" w:rsidRDefault="00E73391" w:rsidP="00FC58D3">
            <w:pPr>
              <w:widowControl w:val="0"/>
              <w:ind w:left="0" w:firstLine="0"/>
              <w:jc w:val="both"/>
              <w:rPr>
                <w:rFonts w:ascii="Arial" w:eastAsia="Times New Roman" w:hAnsi="Arial" w:cs="Arial"/>
                <w:sz w:val="20"/>
                <w:szCs w:val="20"/>
                <w:lang w:val="en-US" w:eastAsia="ru-RU"/>
              </w:rPr>
            </w:pPr>
          </w:p>
        </w:tc>
      </w:tr>
      <w:tr w:rsidR="00E73391" w:rsidRPr="009971EB" w14:paraId="2E72DCE1" w14:textId="77777777" w:rsidTr="00E73391">
        <w:tc>
          <w:tcPr>
            <w:tcW w:w="509" w:type="dxa"/>
          </w:tcPr>
          <w:p w14:paraId="2361494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644BA2D" w14:textId="0790763D"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75A72F94" w14:textId="31CB4A31" w:rsidR="00E73391" w:rsidRDefault="00E73391" w:rsidP="00FC58D3">
            <w:pPr>
              <w:widowControl w:val="0"/>
              <w:ind w:left="0" w:firstLine="0"/>
              <w:jc w:val="center"/>
              <w:rPr>
                <w:rFonts w:asciiTheme="minorBidi" w:hAnsiTheme="minorBidi" w:cstheme="minorBidi"/>
                <w:sz w:val="20"/>
                <w:szCs w:val="20"/>
              </w:rPr>
            </w:pPr>
            <w:r w:rsidRPr="001C4133">
              <w:rPr>
                <w:rFonts w:asciiTheme="minorBidi" w:hAnsiTheme="minorBidi" w:cstheme="minorBidi"/>
                <w:color w:val="000000"/>
                <w:sz w:val="20"/>
                <w:szCs w:val="20"/>
              </w:rPr>
              <w:t>АО «Транснефть – Дружба»</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ЦБПО</w:t>
            </w:r>
            <w:r>
              <w:rPr>
                <w:rFonts w:asciiTheme="minorBidi" w:hAnsiTheme="minorBidi" w:cstheme="minorBidi"/>
                <w:color w:val="000000"/>
                <w:sz w:val="20"/>
                <w:szCs w:val="20"/>
              </w:rPr>
              <w:t xml:space="preserve">, КТБ, </w:t>
            </w:r>
            <w:r w:rsidRPr="001C4133">
              <w:rPr>
                <w:rFonts w:asciiTheme="minorBidi" w:hAnsiTheme="minorBidi" w:cstheme="minorBidi"/>
                <w:color w:val="000000"/>
                <w:sz w:val="20"/>
                <w:szCs w:val="20"/>
              </w:rPr>
              <w:t>ведущий инженер-конструктор</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Ворона А.В.,</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+7 (4832) 67-63-66</w:t>
            </w:r>
            <w:r>
              <w:rPr>
                <w:rFonts w:asciiTheme="minorBidi" w:hAnsiTheme="minorBidi" w:cstheme="minorBidi"/>
                <w:color w:val="000000"/>
                <w:sz w:val="20"/>
                <w:szCs w:val="20"/>
              </w:rPr>
              <w:t>, б/н</w:t>
            </w:r>
          </w:p>
        </w:tc>
        <w:tc>
          <w:tcPr>
            <w:tcW w:w="6377" w:type="dxa"/>
          </w:tcPr>
          <w:p w14:paraId="254B5BF9"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EAE1A2C" w14:textId="77777777" w:rsidR="00E73391" w:rsidRPr="00BE0531" w:rsidRDefault="00E73391" w:rsidP="00FC58D3">
            <w:pPr>
              <w:pStyle w:val="a7"/>
              <w:jc w:val="left"/>
              <w:rPr>
                <w:rFonts w:ascii="Arial" w:hAnsi="Arial" w:cs="Arial"/>
                <w:sz w:val="20"/>
                <w:szCs w:val="20"/>
              </w:rPr>
            </w:pPr>
            <w:proofErr w:type="gramStart"/>
            <w:r w:rsidRPr="00BE0531">
              <w:rPr>
                <w:rFonts w:ascii="Arial" w:hAnsi="Arial" w:cs="Arial"/>
                <w:sz w:val="20"/>
                <w:szCs w:val="20"/>
              </w:rPr>
              <w:t>добавить классификацию по качеству и по типу непрерывности поверхностей трехмерных моделей (поверхности класса «А» , «B», «C» – G0, G1 ...</w:t>
            </w:r>
            <w:proofErr w:type="gramEnd"/>
            <w:r w:rsidRPr="00BE0531">
              <w:rPr>
                <w:rFonts w:ascii="Arial" w:hAnsi="Arial" w:cs="Arial"/>
                <w:sz w:val="20"/>
                <w:szCs w:val="20"/>
              </w:rPr>
              <w:t xml:space="preserve"> </w:t>
            </w:r>
            <w:proofErr w:type="gramStart"/>
            <w:r w:rsidRPr="00BE0531">
              <w:rPr>
                <w:rFonts w:ascii="Arial" w:hAnsi="Arial" w:cs="Arial"/>
                <w:sz w:val="20"/>
                <w:szCs w:val="20"/>
              </w:rPr>
              <w:t>G4)</w:t>
            </w:r>
            <w:proofErr w:type="gramEnd"/>
          </w:p>
          <w:p w14:paraId="3B20EA3A"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29D93BCD" w14:textId="782F10A1" w:rsidR="00E73391" w:rsidRPr="00BE0531" w:rsidRDefault="00E73391" w:rsidP="00FC58D3">
            <w:pPr>
              <w:pStyle w:val="a7"/>
              <w:jc w:val="left"/>
              <w:rPr>
                <w:rFonts w:ascii="Arial" w:hAnsi="Arial" w:cs="Arial"/>
                <w:sz w:val="20"/>
                <w:szCs w:val="20"/>
              </w:rPr>
            </w:pPr>
            <w:r w:rsidRPr="00BE0531">
              <w:rPr>
                <w:rFonts w:ascii="Arial" w:hAnsi="Arial" w:cs="Arial"/>
                <w:sz w:val="20"/>
                <w:szCs w:val="20"/>
              </w:rPr>
              <w:t xml:space="preserve">Критически важный параметр при трехмерном моделировании. В зависимости от требований Заказчика к качеству поверхностей деталей зависят требования к уровню подготовки Разработчика (инженера). По предлагаемой </w:t>
            </w:r>
            <w:proofErr w:type="gramStart"/>
            <w:r w:rsidRPr="00BE0531">
              <w:rPr>
                <w:rFonts w:ascii="Arial" w:hAnsi="Arial" w:cs="Arial"/>
                <w:sz w:val="20"/>
                <w:szCs w:val="20"/>
              </w:rPr>
              <w:t>классификации</w:t>
            </w:r>
            <w:proofErr w:type="gramEnd"/>
            <w:r w:rsidRPr="00BE0531">
              <w:rPr>
                <w:rFonts w:ascii="Arial" w:hAnsi="Arial" w:cs="Arial"/>
                <w:sz w:val="20"/>
                <w:szCs w:val="20"/>
              </w:rPr>
              <w:t xml:space="preserve"> возможно будет оперативно оценить степень сложности изделия и стоимость работ (услуг).</w:t>
            </w:r>
          </w:p>
        </w:tc>
        <w:tc>
          <w:tcPr>
            <w:tcW w:w="4112" w:type="dxa"/>
          </w:tcPr>
          <w:p w14:paraId="0DD7E4D8" w14:textId="77777777" w:rsidR="00E73391" w:rsidRPr="00BE0531" w:rsidRDefault="00E73391" w:rsidP="00FC58D3">
            <w:pPr>
              <w:widowControl w:val="0"/>
              <w:ind w:left="0" w:firstLine="0"/>
              <w:jc w:val="both"/>
              <w:rPr>
                <w:rFonts w:ascii="Arial" w:eastAsia="Times New Roman" w:hAnsi="Arial" w:cs="Arial"/>
                <w:sz w:val="20"/>
                <w:szCs w:val="20"/>
                <w:lang w:eastAsia="ru-RU"/>
              </w:rPr>
            </w:pPr>
          </w:p>
        </w:tc>
      </w:tr>
      <w:tr w:rsidR="00E73391" w:rsidRPr="009971EB" w14:paraId="5EC6244C" w14:textId="77777777" w:rsidTr="00E73391">
        <w:tc>
          <w:tcPr>
            <w:tcW w:w="509" w:type="dxa"/>
          </w:tcPr>
          <w:p w14:paraId="09D4F80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A3CCE3C" w14:textId="726B6C32"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19C0A087" w14:textId="23986E46" w:rsidR="00E73391" w:rsidRPr="001C4133" w:rsidRDefault="00E73391" w:rsidP="00FC58D3">
            <w:pPr>
              <w:widowControl w:val="0"/>
              <w:ind w:left="0" w:firstLine="0"/>
              <w:jc w:val="center"/>
              <w:rPr>
                <w:rFonts w:asciiTheme="minorBidi" w:hAnsiTheme="minorBidi" w:cstheme="minorBidi"/>
                <w:color w:val="000000"/>
                <w:sz w:val="20"/>
                <w:szCs w:val="20"/>
              </w:rPr>
            </w:pPr>
            <w:r w:rsidRPr="001C4133">
              <w:rPr>
                <w:rFonts w:asciiTheme="minorBidi" w:hAnsiTheme="minorBidi" w:cstheme="minorBidi"/>
                <w:color w:val="000000"/>
                <w:sz w:val="20"/>
                <w:szCs w:val="20"/>
              </w:rPr>
              <w:t xml:space="preserve">АО «Газпром </w:t>
            </w:r>
            <w:proofErr w:type="spellStart"/>
            <w:r w:rsidRPr="001C4133">
              <w:rPr>
                <w:rFonts w:asciiTheme="minorBidi" w:hAnsiTheme="minorBidi" w:cstheme="minorBidi"/>
                <w:color w:val="000000"/>
                <w:sz w:val="20"/>
                <w:szCs w:val="20"/>
              </w:rPr>
              <w:t>промгаз</w:t>
            </w:r>
            <w:proofErr w:type="spellEnd"/>
            <w:r w:rsidRPr="001C4133">
              <w:rPr>
                <w:rFonts w:asciiTheme="minorBidi" w:hAnsiTheme="minorBidi" w:cstheme="minorBidi"/>
                <w:color w:val="000000"/>
                <w:sz w:val="20"/>
                <w:szCs w:val="20"/>
              </w:rPr>
              <w:t>»</w:t>
            </w:r>
            <w:r>
              <w:rPr>
                <w:rFonts w:asciiTheme="minorBidi" w:hAnsiTheme="minorBidi" w:cstheme="minorBidi"/>
                <w:color w:val="000000"/>
                <w:sz w:val="20"/>
                <w:szCs w:val="20"/>
              </w:rPr>
              <w:t>, б/н</w:t>
            </w:r>
          </w:p>
        </w:tc>
        <w:tc>
          <w:tcPr>
            <w:tcW w:w="6377" w:type="dxa"/>
          </w:tcPr>
          <w:p w14:paraId="247C4CF7"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2E16EFB"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 xml:space="preserve">Определения терминов давать в 3.1. </w:t>
            </w:r>
          </w:p>
          <w:p w14:paraId="7BD6A05A"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D6B53ED"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lastRenderedPageBreak/>
              <w:t>4.3 ЭГМИ подразделяют по следующим классификационным признакам:</w:t>
            </w:r>
          </w:p>
          <w:p w14:paraId="697F5C2C"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а) по способам геометрического представления:</w:t>
            </w:r>
          </w:p>
          <w:p w14:paraId="56000336"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1) электронная твердотельная геометрическая модель изделия;</w:t>
            </w:r>
          </w:p>
          <w:p w14:paraId="598818CA"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2) электронная поверхностная геометрическая модель изделия,</w:t>
            </w:r>
          </w:p>
          <w:p w14:paraId="552BE5FB"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3) электронная каркасная геометрическая модель изделия;</w:t>
            </w:r>
          </w:p>
          <w:p w14:paraId="1022BDE8"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б) по степени детализации (в зависимости от этапа разработки изделия и назначения ЭГМИ по 4.2):</w:t>
            </w:r>
          </w:p>
          <w:p w14:paraId="1FDC1A17"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1) электронная геометрическая модель изделия для решения проектных задач;</w:t>
            </w:r>
          </w:p>
          <w:p w14:paraId="59E1AFA8"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2) электронная габаритная геометрическая модель изделия;</w:t>
            </w:r>
          </w:p>
          <w:p w14:paraId="421CAEED"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3) упрощенная геометрическая модель изделия;</w:t>
            </w:r>
          </w:p>
          <w:p w14:paraId="0DDB0E86" w14:textId="616F8D57" w:rsidR="00E73391" w:rsidRPr="00F3652A" w:rsidRDefault="00E73391" w:rsidP="00FC58D3">
            <w:pPr>
              <w:pStyle w:val="a7"/>
              <w:jc w:val="left"/>
              <w:rPr>
                <w:rFonts w:ascii="Arial" w:hAnsi="Arial" w:cs="Arial"/>
                <w:sz w:val="20"/>
                <w:szCs w:val="20"/>
              </w:rPr>
            </w:pPr>
            <w:r w:rsidRPr="001C4133">
              <w:rPr>
                <w:rFonts w:asciiTheme="minorBidi" w:hAnsiTheme="minorBidi" w:cstheme="minorBidi"/>
                <w:sz w:val="20"/>
                <w:szCs w:val="20"/>
              </w:rPr>
              <w:t>4) электронная точная геометрическая модель изделия;</w:t>
            </w:r>
          </w:p>
        </w:tc>
        <w:tc>
          <w:tcPr>
            <w:tcW w:w="4112" w:type="dxa"/>
          </w:tcPr>
          <w:p w14:paraId="27C8D5FD" w14:textId="77777777" w:rsidR="00E73391" w:rsidRPr="00BE0531" w:rsidRDefault="00E73391" w:rsidP="00FC58D3">
            <w:pPr>
              <w:widowControl w:val="0"/>
              <w:ind w:left="0" w:firstLine="0"/>
              <w:jc w:val="both"/>
              <w:rPr>
                <w:rFonts w:ascii="Arial" w:eastAsia="Times New Roman" w:hAnsi="Arial" w:cs="Arial"/>
                <w:sz w:val="20"/>
                <w:szCs w:val="20"/>
                <w:lang w:eastAsia="ru-RU"/>
              </w:rPr>
            </w:pPr>
          </w:p>
        </w:tc>
      </w:tr>
      <w:tr w:rsidR="00E73391" w:rsidRPr="009971EB" w14:paraId="57DBE4E4" w14:textId="77777777" w:rsidTr="00E73391">
        <w:tc>
          <w:tcPr>
            <w:tcW w:w="509" w:type="dxa"/>
          </w:tcPr>
          <w:p w14:paraId="625FD44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1607753" w14:textId="29E8EA5A"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3CCE6D77" w14:textId="1689CD3C" w:rsidR="00E73391" w:rsidRPr="001C4133" w:rsidRDefault="00E73391" w:rsidP="00FC58D3">
            <w:pPr>
              <w:widowControl w:val="0"/>
              <w:ind w:left="0" w:firstLine="0"/>
              <w:jc w:val="center"/>
              <w:rPr>
                <w:rFonts w:asciiTheme="minorBidi" w:hAnsiTheme="minorBidi" w:cstheme="minorBidi"/>
                <w:color w:val="000000"/>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58E9A12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8512C30" w14:textId="1275985E"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Возможно, для удобства чтения разрабатываемого проекта стан</w:t>
            </w:r>
            <w:r>
              <w:rPr>
                <w:rFonts w:asciiTheme="minorBidi" w:hAnsiTheme="minorBidi" w:cstheme="minorBidi"/>
                <w:sz w:val="20"/>
                <w:szCs w:val="20"/>
              </w:rPr>
              <w:t xml:space="preserve">дарта следует привести </w:t>
            </w:r>
            <w:r w:rsidRPr="00CC5097">
              <w:rPr>
                <w:rFonts w:asciiTheme="minorBidi" w:hAnsiTheme="minorBidi" w:cstheme="minorBidi"/>
                <w:sz w:val="20"/>
                <w:szCs w:val="20"/>
              </w:rPr>
              <w:t>в разделе 3 следующие термины с соответствующими определениями: «модель для решения проект</w:t>
            </w:r>
            <w:r>
              <w:rPr>
                <w:rFonts w:asciiTheme="minorBidi" w:hAnsiTheme="minorBidi" w:cstheme="minorBidi"/>
                <w:sz w:val="20"/>
                <w:szCs w:val="20"/>
              </w:rPr>
              <w:t xml:space="preserve">ных задач», «габаритная </w:t>
            </w:r>
            <w:r w:rsidRPr="00CC5097">
              <w:rPr>
                <w:rFonts w:asciiTheme="minorBidi" w:hAnsiTheme="minorBidi" w:cstheme="minorBidi"/>
                <w:sz w:val="20"/>
                <w:szCs w:val="20"/>
              </w:rPr>
              <w:t>модель», «упрощенная модель», «точная модель», «простая мо</w:t>
            </w:r>
            <w:r>
              <w:rPr>
                <w:rFonts w:asciiTheme="minorBidi" w:hAnsiTheme="minorBidi" w:cstheme="minorBidi"/>
                <w:sz w:val="20"/>
                <w:szCs w:val="20"/>
              </w:rPr>
              <w:t xml:space="preserve">дель», «составная </w:t>
            </w:r>
            <w:r w:rsidRPr="00CC5097">
              <w:rPr>
                <w:rFonts w:asciiTheme="minorBidi" w:hAnsiTheme="minorBidi" w:cstheme="minorBidi"/>
                <w:sz w:val="20"/>
                <w:szCs w:val="20"/>
              </w:rPr>
              <w:t>модель», «модель, ориентирован</w:t>
            </w:r>
            <w:r>
              <w:rPr>
                <w:rFonts w:asciiTheme="minorBidi" w:hAnsiTheme="minorBidi" w:cstheme="minorBidi"/>
                <w:sz w:val="20"/>
                <w:szCs w:val="20"/>
              </w:rPr>
              <w:t xml:space="preserve">ная </w:t>
            </w:r>
            <w:r w:rsidRPr="00CC5097">
              <w:rPr>
                <w:rFonts w:asciiTheme="minorBidi" w:hAnsiTheme="minorBidi" w:cstheme="minorBidi"/>
                <w:sz w:val="20"/>
                <w:szCs w:val="20"/>
              </w:rPr>
              <w:t>на использование человеком», «модель, ориентированная на автоматизированную обработку», «комбинированная модель»</w:t>
            </w:r>
          </w:p>
          <w:p w14:paraId="4EF587D6"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64A3E8D" w14:textId="6D1903D4" w:rsidR="00E73391" w:rsidRPr="00127113" w:rsidRDefault="00E73391" w:rsidP="00FC58D3">
            <w:pPr>
              <w:pStyle w:val="a7"/>
              <w:jc w:val="left"/>
              <w:rPr>
                <w:rFonts w:ascii="Arial" w:hAnsi="Arial" w:cs="Arial"/>
                <w:sz w:val="20"/>
                <w:szCs w:val="20"/>
              </w:rPr>
            </w:pPr>
            <w:r w:rsidRPr="00CC5097">
              <w:rPr>
                <w:rFonts w:asciiTheme="minorBidi" w:hAnsiTheme="minorBidi" w:cstheme="minorBidi"/>
                <w:sz w:val="20"/>
                <w:szCs w:val="20"/>
              </w:rPr>
              <w:t>По аналогии с терминами «твердотельная модель», «поверхностная модель», «каркасная модель», «параметризованная модель»</w:t>
            </w:r>
          </w:p>
        </w:tc>
        <w:tc>
          <w:tcPr>
            <w:tcW w:w="4112" w:type="dxa"/>
          </w:tcPr>
          <w:p w14:paraId="794E9CA2" w14:textId="77777777" w:rsidR="00E73391" w:rsidRPr="00BE0531"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CB5DEAC" w14:textId="77777777" w:rsidTr="00E73391">
        <w:tc>
          <w:tcPr>
            <w:tcW w:w="509" w:type="dxa"/>
          </w:tcPr>
          <w:p w14:paraId="7D6DC0C3" w14:textId="77777777" w:rsidR="00E73391" w:rsidRPr="00BE0531"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688FE5C" w14:textId="744536F9"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4.3</w:t>
            </w:r>
          </w:p>
        </w:tc>
        <w:tc>
          <w:tcPr>
            <w:tcW w:w="2410" w:type="dxa"/>
          </w:tcPr>
          <w:p w14:paraId="009303A4" w14:textId="1E5ADE07" w:rsidR="00E73391"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1F0477DB" w14:textId="77777777" w:rsidR="00E73391" w:rsidRPr="001014F5" w:rsidRDefault="00E73391" w:rsidP="00FC58D3">
            <w:pPr>
              <w:ind w:left="0" w:firstLine="0"/>
              <w:rPr>
                <w:rFonts w:ascii="Arial" w:hAnsi="Arial" w:cs="Arial"/>
                <w:b/>
                <w:bCs/>
                <w:color w:val="000000" w:themeColor="text1"/>
                <w:sz w:val="20"/>
                <w:szCs w:val="20"/>
                <w:u w:val="single"/>
              </w:rPr>
            </w:pPr>
            <w:r w:rsidRPr="001014F5">
              <w:rPr>
                <w:rFonts w:ascii="Arial" w:hAnsi="Arial" w:cs="Arial"/>
                <w:b/>
                <w:bCs/>
                <w:color w:val="000000" w:themeColor="text1"/>
                <w:sz w:val="20"/>
                <w:szCs w:val="20"/>
                <w:u w:val="single"/>
              </w:rPr>
              <w:t>Замечание:</w:t>
            </w:r>
          </w:p>
          <w:p w14:paraId="0976C0B6" w14:textId="77777777" w:rsidR="00E73391" w:rsidRPr="001014F5" w:rsidRDefault="00E73391" w:rsidP="00FC58D3">
            <w:pPr>
              <w:autoSpaceDE w:val="0"/>
              <w:autoSpaceDN w:val="0"/>
              <w:adjustRightInd w:val="0"/>
              <w:ind w:left="0" w:firstLine="0"/>
              <w:rPr>
                <w:rFonts w:ascii="Arial" w:hAnsi="Arial" w:cs="Arial"/>
                <w:bCs/>
                <w:sz w:val="20"/>
                <w:szCs w:val="20"/>
              </w:rPr>
            </w:pPr>
            <w:r w:rsidRPr="001014F5">
              <w:rPr>
                <w:rFonts w:ascii="Arial" w:hAnsi="Arial" w:cs="Arial"/>
                <w:sz w:val="20"/>
                <w:szCs w:val="20"/>
              </w:rPr>
              <w:t>Согласно ГОСТ 1.5-2001 не рекомендуется начинать предложение с сокращения. Перефразировать или раскрыть сокращение ЭГМИ</w:t>
            </w:r>
          </w:p>
          <w:p w14:paraId="2BCBC9C7" w14:textId="77777777" w:rsidR="00E73391" w:rsidRPr="001014F5" w:rsidRDefault="00E73391" w:rsidP="00FC58D3">
            <w:pPr>
              <w:ind w:left="0" w:firstLine="0"/>
              <w:rPr>
                <w:rFonts w:ascii="Arial" w:hAnsi="Arial" w:cs="Arial"/>
                <w:color w:val="000000" w:themeColor="text1"/>
                <w:sz w:val="20"/>
                <w:szCs w:val="20"/>
              </w:rPr>
            </w:pPr>
            <w:r w:rsidRPr="001014F5">
              <w:rPr>
                <w:rFonts w:ascii="Arial" w:hAnsi="Arial" w:cs="Arial"/>
                <w:b/>
                <w:bCs/>
                <w:color w:val="000000" w:themeColor="text1"/>
                <w:sz w:val="20"/>
                <w:szCs w:val="20"/>
                <w:u w:val="single"/>
              </w:rPr>
              <w:t>Предлагаемая редакция:</w:t>
            </w:r>
          </w:p>
          <w:p w14:paraId="4408B1F5" w14:textId="77777777" w:rsidR="00E73391" w:rsidRPr="001014F5" w:rsidRDefault="00E73391" w:rsidP="00FC58D3">
            <w:pPr>
              <w:ind w:left="0" w:firstLine="0"/>
              <w:jc w:val="both"/>
              <w:rPr>
                <w:rFonts w:ascii="Arial" w:hAnsi="Arial" w:cs="Arial"/>
                <w:sz w:val="20"/>
                <w:szCs w:val="20"/>
              </w:rPr>
            </w:pPr>
            <w:r w:rsidRPr="001014F5">
              <w:rPr>
                <w:rFonts w:ascii="Arial" w:hAnsi="Arial" w:cs="Arial"/>
                <w:sz w:val="20"/>
                <w:szCs w:val="20"/>
              </w:rPr>
              <w:t>4.2 Электронные геометрические модели изделия подразделяют по следующим классификационным признакам: …</w:t>
            </w:r>
          </w:p>
          <w:p w14:paraId="22FF5391" w14:textId="1C9FD59A" w:rsidR="00E73391" w:rsidRPr="004D490E" w:rsidRDefault="00E73391" w:rsidP="00FC58D3">
            <w:pPr>
              <w:pStyle w:val="a7"/>
              <w:jc w:val="left"/>
              <w:rPr>
                <w:rFonts w:ascii="Arial" w:hAnsi="Arial" w:cs="Arial"/>
                <w:b/>
                <w:bCs/>
                <w:sz w:val="20"/>
                <w:szCs w:val="20"/>
                <w:u w:val="single"/>
              </w:rPr>
            </w:pPr>
            <w:r w:rsidRPr="001014F5">
              <w:rPr>
                <w:rFonts w:ascii="Arial" w:hAnsi="Arial" w:cs="Arial"/>
                <w:sz w:val="20"/>
                <w:szCs w:val="20"/>
              </w:rPr>
              <w:t>Или «По классификационным признакам ЭГМИ подразделяют</w:t>
            </w:r>
            <w:proofErr w:type="gramStart"/>
            <w:r w:rsidRPr="001014F5">
              <w:rPr>
                <w:rFonts w:ascii="Arial" w:hAnsi="Arial" w:cs="Arial"/>
                <w:sz w:val="20"/>
                <w:szCs w:val="20"/>
              </w:rPr>
              <w:t>: …»</w:t>
            </w:r>
            <w:proofErr w:type="gramEnd"/>
          </w:p>
        </w:tc>
        <w:tc>
          <w:tcPr>
            <w:tcW w:w="4112" w:type="dxa"/>
          </w:tcPr>
          <w:p w14:paraId="3835A2D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6ED3DAB" w14:textId="77777777" w:rsidTr="00E73391">
        <w:tc>
          <w:tcPr>
            <w:tcW w:w="509" w:type="dxa"/>
          </w:tcPr>
          <w:p w14:paraId="01D96C52" w14:textId="77777777" w:rsidR="00E73391" w:rsidRPr="00BE0531"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D1D4003" w14:textId="1536302E" w:rsidR="00E73391" w:rsidRDefault="00E73391" w:rsidP="00FC58D3">
            <w:pPr>
              <w:widowControl w:val="0"/>
              <w:ind w:left="0" w:firstLine="0"/>
              <w:jc w:val="both"/>
              <w:rPr>
                <w:rFonts w:ascii="Arial" w:eastAsia="Times New Roman" w:hAnsi="Arial" w:cs="Arial"/>
                <w:sz w:val="20"/>
                <w:szCs w:val="20"/>
                <w:lang w:eastAsia="ru-RU"/>
              </w:rPr>
            </w:pPr>
            <w:r w:rsidRPr="00546881">
              <w:rPr>
                <w:rFonts w:ascii="Arial" w:eastAsia="Times New Roman" w:hAnsi="Arial" w:cs="Arial"/>
                <w:sz w:val="20"/>
                <w:szCs w:val="20"/>
                <w:lang w:eastAsia="ru-RU"/>
              </w:rPr>
              <w:t>4.3</w:t>
            </w:r>
          </w:p>
        </w:tc>
        <w:tc>
          <w:tcPr>
            <w:tcW w:w="2410" w:type="dxa"/>
          </w:tcPr>
          <w:p w14:paraId="362D6BBD" w14:textId="5AE31FDD" w:rsidR="00E73391" w:rsidRPr="001014F5" w:rsidRDefault="00E73391" w:rsidP="00FC58D3">
            <w:pPr>
              <w:widowControl w:val="0"/>
              <w:ind w:left="0" w:firstLine="0"/>
              <w:jc w:val="center"/>
              <w:rPr>
                <w:rFonts w:ascii="Arial" w:hAnsi="Arial" w:cs="Arial"/>
                <w:sz w:val="20"/>
                <w:szCs w:val="20"/>
              </w:rPr>
            </w:pPr>
            <w:r w:rsidRPr="00546881">
              <w:rPr>
                <w:rFonts w:ascii="Arial" w:hAnsi="Arial" w:cs="Arial"/>
                <w:sz w:val="20"/>
                <w:szCs w:val="20"/>
              </w:rPr>
              <w:t xml:space="preserve">ТК 023 «Нефтяная и газовая промышленность», № </w:t>
            </w:r>
            <w:r w:rsidRPr="00546881">
              <w:rPr>
                <w:rFonts w:ascii="Arial" w:hAnsi="Arial" w:cs="Arial"/>
                <w:sz w:val="20"/>
                <w:szCs w:val="20"/>
              </w:rPr>
              <w:lastRenderedPageBreak/>
              <w:t xml:space="preserve">259/2-2024 от 18.02.2024 г. (АО «Газпром </w:t>
            </w:r>
            <w:proofErr w:type="spellStart"/>
            <w:r w:rsidRPr="00546881">
              <w:rPr>
                <w:rFonts w:ascii="Arial" w:hAnsi="Arial" w:cs="Arial"/>
                <w:sz w:val="20"/>
                <w:szCs w:val="20"/>
              </w:rPr>
              <w:t>промгаз</w:t>
            </w:r>
            <w:proofErr w:type="spellEnd"/>
            <w:r w:rsidRPr="00546881">
              <w:rPr>
                <w:rFonts w:ascii="Arial" w:hAnsi="Arial" w:cs="Arial"/>
                <w:sz w:val="20"/>
                <w:szCs w:val="20"/>
              </w:rPr>
              <w:t>»)</w:t>
            </w:r>
          </w:p>
        </w:tc>
        <w:tc>
          <w:tcPr>
            <w:tcW w:w="6377" w:type="dxa"/>
          </w:tcPr>
          <w:p w14:paraId="564A423E" w14:textId="77777777" w:rsidR="00E73391" w:rsidRPr="00546881" w:rsidRDefault="00E73391" w:rsidP="00FC58D3">
            <w:pPr>
              <w:ind w:left="0" w:firstLine="0"/>
              <w:rPr>
                <w:rFonts w:ascii="Arial" w:hAnsi="Arial" w:cs="Arial"/>
                <w:b/>
                <w:bCs/>
                <w:color w:val="000000" w:themeColor="text1"/>
                <w:sz w:val="20"/>
                <w:szCs w:val="20"/>
                <w:u w:val="single"/>
              </w:rPr>
            </w:pPr>
            <w:r w:rsidRPr="00546881">
              <w:rPr>
                <w:rFonts w:ascii="Arial" w:hAnsi="Arial" w:cs="Arial"/>
                <w:b/>
                <w:bCs/>
                <w:color w:val="000000" w:themeColor="text1"/>
                <w:sz w:val="20"/>
                <w:szCs w:val="20"/>
                <w:u w:val="single"/>
              </w:rPr>
              <w:lastRenderedPageBreak/>
              <w:t>Замечание:</w:t>
            </w:r>
          </w:p>
          <w:p w14:paraId="79DC2002" w14:textId="77777777" w:rsidR="00E73391" w:rsidRPr="00546881" w:rsidRDefault="00E73391" w:rsidP="00FC58D3">
            <w:pPr>
              <w:autoSpaceDE w:val="0"/>
              <w:autoSpaceDN w:val="0"/>
              <w:adjustRightInd w:val="0"/>
              <w:ind w:left="0" w:firstLine="0"/>
              <w:rPr>
                <w:rFonts w:ascii="Arial" w:hAnsi="Arial" w:cs="Arial"/>
                <w:bCs/>
                <w:sz w:val="20"/>
                <w:szCs w:val="20"/>
              </w:rPr>
            </w:pPr>
            <w:r w:rsidRPr="00546881">
              <w:rPr>
                <w:rFonts w:ascii="Arial" w:hAnsi="Arial" w:cs="Arial"/>
                <w:sz w:val="20"/>
                <w:szCs w:val="20"/>
              </w:rPr>
              <w:t>Определения терминов давать в 3.1.</w:t>
            </w:r>
          </w:p>
          <w:p w14:paraId="0CC4E49E" w14:textId="77777777" w:rsidR="00E73391" w:rsidRPr="00546881" w:rsidRDefault="00E73391" w:rsidP="00FC58D3">
            <w:pPr>
              <w:ind w:left="0" w:firstLine="0"/>
              <w:rPr>
                <w:rFonts w:ascii="Arial" w:hAnsi="Arial" w:cs="Arial"/>
                <w:color w:val="000000" w:themeColor="text1"/>
                <w:sz w:val="20"/>
                <w:szCs w:val="20"/>
              </w:rPr>
            </w:pPr>
            <w:r w:rsidRPr="00546881">
              <w:rPr>
                <w:rFonts w:ascii="Arial" w:hAnsi="Arial" w:cs="Arial"/>
                <w:b/>
                <w:bCs/>
                <w:color w:val="000000" w:themeColor="text1"/>
                <w:sz w:val="20"/>
                <w:szCs w:val="20"/>
                <w:u w:val="single"/>
              </w:rPr>
              <w:t>Предлагаемая редакция:</w:t>
            </w:r>
          </w:p>
          <w:p w14:paraId="7883267C"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lastRenderedPageBreak/>
              <w:t>4.3 ЭГМИ подразделяют по следующим классификационным признакам:</w:t>
            </w:r>
          </w:p>
          <w:p w14:paraId="5A685FE0"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а) по способам геометрического представления:</w:t>
            </w:r>
          </w:p>
          <w:p w14:paraId="713305E4"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1) электронная твердотельная геометрическая модель изделия;</w:t>
            </w:r>
          </w:p>
          <w:p w14:paraId="4D75DCC9"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2) электронная поверхностная геометрическая модель изделия,</w:t>
            </w:r>
          </w:p>
          <w:p w14:paraId="3DA3E6A8"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3) электронная каркасная геометрическая модель изделия;</w:t>
            </w:r>
          </w:p>
          <w:p w14:paraId="53D49A7D"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б) по степени детализации (в зависимости от этапа разработки изделия и назначения ЭГМИ по 4.2):</w:t>
            </w:r>
          </w:p>
          <w:p w14:paraId="1E3796FD"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1) электронная геометрическая модель изделия для решения проектных задач;</w:t>
            </w:r>
          </w:p>
          <w:p w14:paraId="55A818C3"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2) электронная габаритная геометрическая модель изделия;</w:t>
            </w:r>
          </w:p>
          <w:p w14:paraId="2CCADB2A" w14:textId="77777777" w:rsidR="00E73391" w:rsidRPr="00546881" w:rsidRDefault="00E73391" w:rsidP="00FC58D3">
            <w:pPr>
              <w:ind w:left="0" w:firstLine="0"/>
              <w:rPr>
                <w:rFonts w:ascii="Arial" w:hAnsi="Arial" w:cs="Arial"/>
                <w:sz w:val="20"/>
                <w:szCs w:val="20"/>
              </w:rPr>
            </w:pPr>
            <w:r w:rsidRPr="00546881">
              <w:rPr>
                <w:rFonts w:ascii="Arial" w:hAnsi="Arial" w:cs="Arial"/>
                <w:sz w:val="20"/>
                <w:szCs w:val="20"/>
              </w:rPr>
              <w:t>3) упрощенная геометрическая модель изделия;</w:t>
            </w:r>
          </w:p>
          <w:p w14:paraId="078B086C" w14:textId="7D46AA6D" w:rsidR="00E73391" w:rsidRPr="001014F5" w:rsidRDefault="00E73391" w:rsidP="00FC58D3">
            <w:pPr>
              <w:ind w:left="0" w:firstLine="0"/>
              <w:rPr>
                <w:rFonts w:ascii="Arial" w:hAnsi="Arial" w:cs="Arial"/>
                <w:b/>
                <w:bCs/>
                <w:color w:val="000000" w:themeColor="text1"/>
                <w:sz w:val="20"/>
                <w:szCs w:val="20"/>
                <w:u w:val="single"/>
              </w:rPr>
            </w:pPr>
            <w:r w:rsidRPr="00546881">
              <w:rPr>
                <w:rFonts w:ascii="Arial" w:hAnsi="Arial" w:cs="Arial"/>
                <w:sz w:val="20"/>
                <w:szCs w:val="20"/>
              </w:rPr>
              <w:t>4) электронная точная геометрическая модель изделия;</w:t>
            </w:r>
          </w:p>
        </w:tc>
        <w:tc>
          <w:tcPr>
            <w:tcW w:w="4112" w:type="dxa"/>
          </w:tcPr>
          <w:p w14:paraId="7BCEC87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A7B055B" w14:textId="77777777" w:rsidTr="00E73391">
        <w:tc>
          <w:tcPr>
            <w:tcW w:w="509" w:type="dxa"/>
          </w:tcPr>
          <w:p w14:paraId="4E4569C8" w14:textId="77777777" w:rsidR="00E73391" w:rsidRPr="00BE0531"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7F80308" w14:textId="27FA662F"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4C2EEAF8"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609940E4" w14:textId="3EF91A63" w:rsidR="00E73391"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377" w:type="dxa"/>
          </w:tcPr>
          <w:p w14:paraId="75763030"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t>Замечание:</w:t>
            </w:r>
          </w:p>
          <w:p w14:paraId="522394AD"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4.3 ЭГМИ подразделяют по следующим классификационным признакам: </w:t>
            </w:r>
          </w:p>
          <w:p w14:paraId="3A0B98C6"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w:t>
            </w:r>
          </w:p>
          <w:p w14:paraId="69F0BB4B"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е) по использованию: </w:t>
            </w:r>
          </w:p>
          <w:p w14:paraId="534E2481"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w:t>
            </w:r>
          </w:p>
          <w:p w14:paraId="77DB5728" w14:textId="77777777" w:rsidR="00E73391" w:rsidRPr="002B16F1" w:rsidRDefault="00E73391" w:rsidP="00FC58D3">
            <w:pPr>
              <w:autoSpaceDE w:val="0"/>
              <w:autoSpaceDN w:val="0"/>
              <w:adjustRightInd w:val="0"/>
              <w:ind w:left="0" w:firstLine="0"/>
              <w:rPr>
                <w:rFonts w:ascii="Arial" w:hAnsi="Arial" w:cs="Arial"/>
                <w:bCs/>
                <w:sz w:val="20"/>
                <w:szCs w:val="20"/>
              </w:rPr>
            </w:pPr>
            <w:r w:rsidRPr="002B16F1">
              <w:rPr>
                <w:rFonts w:ascii="Arial" w:hAnsi="Arial" w:cs="Arial"/>
                <w:sz w:val="20"/>
                <w:szCs w:val="20"/>
              </w:rPr>
              <w:t>3) модель для комбинированного использования (ЭГМИ содержит информацию для и визуального восприятия человеком и автоматизированной обработки).</w:t>
            </w:r>
          </w:p>
          <w:p w14:paraId="34AB81C2"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329DBC6E"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4.3 ЭГМИ подразделяют по следующим классификационным признакам: </w:t>
            </w:r>
          </w:p>
          <w:p w14:paraId="68529057"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w:t>
            </w:r>
          </w:p>
          <w:p w14:paraId="42784547"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е) по использованию: </w:t>
            </w:r>
          </w:p>
          <w:p w14:paraId="1B068F4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w:t>
            </w:r>
          </w:p>
          <w:p w14:paraId="65B48D5C" w14:textId="77777777" w:rsidR="00E73391" w:rsidRPr="002B16F1" w:rsidRDefault="00E73391" w:rsidP="00FC58D3">
            <w:pPr>
              <w:pStyle w:val="Default"/>
              <w:rPr>
                <w:rFonts w:ascii="Arial" w:hAnsi="Arial" w:cs="Arial"/>
                <w:sz w:val="20"/>
                <w:szCs w:val="20"/>
                <w:u w:val="single"/>
              </w:rPr>
            </w:pPr>
            <w:r w:rsidRPr="002B16F1">
              <w:rPr>
                <w:rFonts w:ascii="Arial" w:hAnsi="Arial" w:cs="Arial"/>
                <w:sz w:val="20"/>
                <w:szCs w:val="20"/>
                <w:u w:val="single"/>
              </w:rPr>
              <w:t>Вариант 1:</w:t>
            </w:r>
          </w:p>
          <w:p w14:paraId="5A9FDD15" w14:textId="77777777" w:rsidR="00E73391" w:rsidRPr="00BC097A" w:rsidRDefault="00E73391" w:rsidP="00FC58D3">
            <w:pPr>
              <w:pStyle w:val="Default"/>
              <w:rPr>
                <w:rFonts w:ascii="Arial" w:hAnsi="Arial" w:cs="Arial"/>
                <w:sz w:val="20"/>
                <w:szCs w:val="20"/>
              </w:rPr>
            </w:pPr>
            <w:r w:rsidRPr="002B16F1">
              <w:rPr>
                <w:rFonts w:ascii="Arial" w:hAnsi="Arial" w:cs="Arial"/>
                <w:sz w:val="20"/>
                <w:szCs w:val="20"/>
              </w:rPr>
              <w:t>3) модель для комбинированного использования (ЭГМИ содержит информацию дл</w:t>
            </w:r>
            <w:r w:rsidRPr="002B16F1">
              <w:rPr>
                <w:rFonts w:ascii="Arial" w:hAnsi="Arial" w:cs="Arial"/>
                <w:color w:val="FF0000"/>
                <w:sz w:val="20"/>
                <w:szCs w:val="20"/>
                <w:highlight w:val="yellow"/>
              </w:rPr>
              <w:t>я: и</w:t>
            </w:r>
            <w:r w:rsidRPr="002B16F1">
              <w:rPr>
                <w:rFonts w:ascii="Arial" w:hAnsi="Arial" w:cs="Arial"/>
                <w:color w:val="FF0000"/>
                <w:sz w:val="20"/>
                <w:szCs w:val="20"/>
              </w:rPr>
              <w:t xml:space="preserve"> </w:t>
            </w:r>
            <w:r w:rsidRPr="002B16F1">
              <w:rPr>
                <w:rFonts w:ascii="Arial" w:hAnsi="Arial" w:cs="Arial"/>
                <w:sz w:val="20"/>
                <w:szCs w:val="20"/>
              </w:rPr>
              <w:t>визуального восприятия человеко</w:t>
            </w:r>
            <w:r w:rsidRPr="002B16F1">
              <w:rPr>
                <w:rFonts w:ascii="Arial" w:hAnsi="Arial" w:cs="Arial"/>
                <w:color w:val="FF0000"/>
                <w:sz w:val="20"/>
                <w:szCs w:val="20"/>
                <w:highlight w:val="yellow"/>
              </w:rPr>
              <w:t>м, и</w:t>
            </w:r>
            <w:r w:rsidRPr="002B16F1">
              <w:rPr>
                <w:rFonts w:ascii="Arial" w:hAnsi="Arial" w:cs="Arial"/>
                <w:sz w:val="20"/>
                <w:szCs w:val="20"/>
              </w:rPr>
              <w:t xml:space="preserve"> автоматизированной обработки).</w:t>
            </w:r>
          </w:p>
          <w:p w14:paraId="41F16697" w14:textId="77777777" w:rsidR="00E73391" w:rsidRPr="002B16F1" w:rsidRDefault="00E73391" w:rsidP="00FC58D3">
            <w:pPr>
              <w:pStyle w:val="Default"/>
              <w:rPr>
                <w:rFonts w:ascii="Arial" w:hAnsi="Arial" w:cs="Arial"/>
                <w:sz w:val="20"/>
                <w:szCs w:val="20"/>
                <w:u w:val="single"/>
              </w:rPr>
            </w:pPr>
            <w:r w:rsidRPr="002B16F1">
              <w:rPr>
                <w:rFonts w:ascii="Arial" w:hAnsi="Arial" w:cs="Arial"/>
                <w:sz w:val="20"/>
                <w:szCs w:val="20"/>
                <w:u w:val="single"/>
              </w:rPr>
              <w:t>Вариант 2:</w:t>
            </w:r>
          </w:p>
          <w:p w14:paraId="64F98146" w14:textId="77777777" w:rsidR="00E73391" w:rsidRPr="00BC097A" w:rsidRDefault="00E73391" w:rsidP="00FC58D3">
            <w:pPr>
              <w:pStyle w:val="Default"/>
              <w:rPr>
                <w:rFonts w:ascii="Arial" w:hAnsi="Arial" w:cs="Arial"/>
                <w:sz w:val="20"/>
                <w:szCs w:val="20"/>
              </w:rPr>
            </w:pPr>
            <w:r w:rsidRPr="002B16F1">
              <w:rPr>
                <w:rFonts w:ascii="Arial" w:hAnsi="Arial" w:cs="Arial"/>
                <w:sz w:val="20"/>
                <w:szCs w:val="20"/>
              </w:rPr>
              <w:t>3) модель для комбинированного использования (ЭГМИ содержит информацию дл</w:t>
            </w:r>
            <w:r w:rsidRPr="002B16F1">
              <w:rPr>
                <w:rFonts w:ascii="Arial" w:hAnsi="Arial" w:cs="Arial"/>
                <w:color w:val="FF0000"/>
                <w:sz w:val="20"/>
                <w:szCs w:val="20"/>
                <w:highlight w:val="yellow"/>
              </w:rPr>
              <w:t>я</w:t>
            </w:r>
            <w:r w:rsidRPr="002B16F1">
              <w:rPr>
                <w:rFonts w:ascii="Arial" w:hAnsi="Arial" w:cs="Arial"/>
                <w:color w:val="FF0000"/>
                <w:sz w:val="20"/>
                <w:szCs w:val="20"/>
              </w:rPr>
              <w:t xml:space="preserve"> </w:t>
            </w:r>
            <w:r w:rsidRPr="002B16F1">
              <w:rPr>
                <w:rFonts w:ascii="Arial" w:hAnsi="Arial" w:cs="Arial"/>
                <w:color w:val="FF0000"/>
                <w:sz w:val="20"/>
                <w:szCs w:val="20"/>
                <w:highlight w:val="yellow"/>
              </w:rPr>
              <w:t>в</w:t>
            </w:r>
            <w:r w:rsidRPr="002B16F1">
              <w:rPr>
                <w:rFonts w:ascii="Arial" w:hAnsi="Arial" w:cs="Arial"/>
                <w:sz w:val="20"/>
                <w:szCs w:val="20"/>
              </w:rPr>
              <w:t>изуального восприятия человеко</w:t>
            </w:r>
            <w:r w:rsidRPr="002B16F1">
              <w:rPr>
                <w:rFonts w:ascii="Arial" w:hAnsi="Arial" w:cs="Arial"/>
                <w:color w:val="auto"/>
                <w:sz w:val="20"/>
                <w:szCs w:val="20"/>
              </w:rPr>
              <w:t>м и</w:t>
            </w:r>
            <w:r w:rsidRPr="002B16F1">
              <w:rPr>
                <w:rFonts w:ascii="Arial" w:hAnsi="Arial" w:cs="Arial"/>
                <w:sz w:val="20"/>
                <w:szCs w:val="20"/>
              </w:rPr>
              <w:t xml:space="preserve"> автоматизированной обработки).</w:t>
            </w:r>
          </w:p>
          <w:p w14:paraId="52E15323"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293F5775"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По варианту 1. При двукратном повторении союза «</w:t>
            </w:r>
            <w:r w:rsidRPr="002B16F1">
              <w:rPr>
                <w:rFonts w:ascii="Arial" w:hAnsi="Arial" w:cs="Arial"/>
                <w:b/>
                <w:bCs/>
                <w:sz w:val="20"/>
                <w:szCs w:val="20"/>
              </w:rPr>
              <w:t>и»</w:t>
            </w:r>
            <w:r w:rsidRPr="002B16F1">
              <w:rPr>
                <w:rFonts w:ascii="Arial" w:hAnsi="Arial" w:cs="Arial"/>
                <w:sz w:val="20"/>
                <w:szCs w:val="20"/>
              </w:rPr>
              <w:t xml:space="preserve"> (если </w:t>
            </w:r>
            <w:r w:rsidRPr="002B16F1">
              <w:rPr>
                <w:rFonts w:ascii="Arial" w:hAnsi="Arial" w:cs="Arial"/>
                <w:sz w:val="20"/>
                <w:szCs w:val="20"/>
              </w:rPr>
              <w:lastRenderedPageBreak/>
              <w:t>число однородных членов – два) </w:t>
            </w:r>
            <w:r w:rsidRPr="002B16F1">
              <w:rPr>
                <w:rFonts w:ascii="Arial" w:hAnsi="Arial" w:cs="Arial"/>
                <w:b/>
                <w:bCs/>
                <w:sz w:val="20"/>
                <w:szCs w:val="20"/>
              </w:rPr>
              <w:t>запятая ставится</w:t>
            </w:r>
            <w:r w:rsidRPr="002B16F1">
              <w:rPr>
                <w:rFonts w:ascii="Arial" w:hAnsi="Arial" w:cs="Arial"/>
                <w:sz w:val="20"/>
                <w:szCs w:val="20"/>
              </w:rPr>
              <w:t> при наличии обобщающего слова при однородных членах предложения. После предлога «для» в этом варианте следует указать двоеточие.</w:t>
            </w:r>
          </w:p>
          <w:p w14:paraId="725B55C0" w14:textId="7E0AF300" w:rsidR="00E73391" w:rsidRPr="00436ABA" w:rsidRDefault="00E73391" w:rsidP="00FC58D3">
            <w:pPr>
              <w:ind w:left="0" w:firstLine="0"/>
              <w:rPr>
                <w:rFonts w:ascii="Arial" w:hAnsi="Arial" w:cs="Arial"/>
                <w:b/>
                <w:bCs/>
                <w:color w:val="000000" w:themeColor="text1"/>
                <w:sz w:val="20"/>
                <w:szCs w:val="20"/>
                <w:u w:val="single"/>
              </w:rPr>
            </w:pPr>
            <w:r w:rsidRPr="002B16F1">
              <w:rPr>
                <w:rFonts w:ascii="Arial" w:hAnsi="Arial" w:cs="Arial"/>
                <w:sz w:val="20"/>
                <w:szCs w:val="20"/>
              </w:rPr>
              <w:t>По варианту 2 предлагается более простая формулировка, если она не искажает смысла</w:t>
            </w:r>
          </w:p>
        </w:tc>
        <w:tc>
          <w:tcPr>
            <w:tcW w:w="4112" w:type="dxa"/>
          </w:tcPr>
          <w:p w14:paraId="34F5884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EA6B006" w14:textId="77777777" w:rsidTr="00E73391">
        <w:tc>
          <w:tcPr>
            <w:tcW w:w="509" w:type="dxa"/>
          </w:tcPr>
          <w:p w14:paraId="24A8E884" w14:textId="77777777" w:rsidR="00E73391" w:rsidRPr="00BE0531"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EECC35A" w14:textId="5DC495FF"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2410" w:type="dxa"/>
          </w:tcPr>
          <w:p w14:paraId="5C0F44C3" w14:textId="59BB4734" w:rsidR="00E73391" w:rsidRPr="001014F5"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(ООО «ГРИН»)</w:t>
            </w:r>
          </w:p>
        </w:tc>
        <w:tc>
          <w:tcPr>
            <w:tcW w:w="6377" w:type="dxa"/>
          </w:tcPr>
          <w:p w14:paraId="00A7817E"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351F6BF5" w14:textId="77777777" w:rsidR="00E73391" w:rsidRPr="00137442" w:rsidRDefault="00E73391" w:rsidP="00FC58D3">
            <w:pPr>
              <w:pStyle w:val="a7"/>
              <w:jc w:val="left"/>
              <w:rPr>
                <w:rFonts w:ascii="Arial" w:hAnsi="Arial" w:cs="Arial"/>
                <w:sz w:val="20"/>
                <w:szCs w:val="20"/>
              </w:rPr>
            </w:pPr>
            <w:r w:rsidRPr="00137442">
              <w:rPr>
                <w:rFonts w:ascii="Arial" w:hAnsi="Arial" w:cs="Arial"/>
                <w:color w:val="000000"/>
                <w:sz w:val="20"/>
                <w:szCs w:val="20"/>
                <w:lang w:eastAsia="ru-RU" w:bidi="ru-RU"/>
              </w:rPr>
              <w:t>В п.4.3 перечислены описания, которые являются полным определением терминов, приведенных в разделе 3</w:t>
            </w:r>
          </w:p>
          <w:p w14:paraId="117D5DCA" w14:textId="77777777" w:rsidR="00E73391" w:rsidRPr="00137442" w:rsidRDefault="00E73391" w:rsidP="00FC58D3">
            <w:pPr>
              <w:pStyle w:val="a7"/>
              <w:jc w:val="left"/>
              <w:rPr>
                <w:sz w:val="20"/>
                <w:szCs w:val="20"/>
              </w:rPr>
            </w:pPr>
            <w:r w:rsidRPr="00137442">
              <w:rPr>
                <w:rFonts w:ascii="Arial" w:eastAsia="Arial" w:hAnsi="Arial" w:cs="Arial"/>
                <w:color w:val="000000"/>
                <w:w w:val="70"/>
                <w:sz w:val="20"/>
                <w:szCs w:val="20"/>
                <w:lang w:eastAsia="ru-RU" w:bidi="ru-RU"/>
              </w:rPr>
              <w:t>д) по составу:</w:t>
            </w:r>
          </w:p>
          <w:p w14:paraId="1183CDD0" w14:textId="77777777" w:rsidR="00E73391" w:rsidRPr="00137442" w:rsidRDefault="00E73391" w:rsidP="00FC58D3">
            <w:pPr>
              <w:pStyle w:val="a7"/>
              <w:jc w:val="left"/>
              <w:rPr>
                <w:sz w:val="20"/>
                <w:szCs w:val="20"/>
              </w:rPr>
            </w:pPr>
            <w:r w:rsidRPr="00137442">
              <w:rPr>
                <w:rFonts w:ascii="Arial" w:eastAsia="Arial" w:hAnsi="Arial" w:cs="Arial"/>
                <w:color w:val="000000"/>
                <w:w w:val="70"/>
                <w:sz w:val="20"/>
                <w:szCs w:val="20"/>
                <w:lang w:eastAsia="ru-RU" w:bidi="ru-RU"/>
              </w:rPr>
              <w:t>1) простая модель (модель, не имеющая в своем составе другие модели, например, модель детали),</w:t>
            </w:r>
          </w:p>
          <w:p w14:paraId="087B61F8" w14:textId="77777777" w:rsidR="00E73391" w:rsidRPr="00137442" w:rsidRDefault="00E73391" w:rsidP="00FC58D3">
            <w:pPr>
              <w:pStyle w:val="a7"/>
              <w:jc w:val="left"/>
              <w:rPr>
                <w:sz w:val="20"/>
                <w:szCs w:val="20"/>
              </w:rPr>
            </w:pPr>
            <w:r w:rsidRPr="00137442">
              <w:rPr>
                <w:rFonts w:ascii="Arial" w:eastAsia="Arial" w:hAnsi="Arial" w:cs="Arial"/>
                <w:color w:val="000000"/>
                <w:w w:val="70"/>
                <w:sz w:val="20"/>
                <w:szCs w:val="20"/>
                <w:lang w:eastAsia="ru-RU" w:bidi="ru-RU"/>
              </w:rPr>
              <w:t>2) составная модель (модель, включающая другие модели, например, модель сборочной единицы, которая включает модели деталей);</w:t>
            </w:r>
          </w:p>
          <w:p w14:paraId="006A282C" w14:textId="77777777" w:rsidR="00E73391" w:rsidRPr="00137442" w:rsidRDefault="00E73391" w:rsidP="00FC58D3">
            <w:pPr>
              <w:pStyle w:val="a7"/>
              <w:jc w:val="left"/>
              <w:rPr>
                <w:rFonts w:ascii="Arial" w:hAnsi="Arial" w:cs="Arial"/>
                <w:sz w:val="20"/>
                <w:szCs w:val="20"/>
              </w:rPr>
            </w:pPr>
            <w:r w:rsidRPr="00137442">
              <w:rPr>
                <w:rFonts w:ascii="Arial" w:hAnsi="Arial" w:cs="Arial"/>
                <w:color w:val="000000"/>
                <w:sz w:val="20"/>
                <w:szCs w:val="20"/>
                <w:lang w:eastAsia="ru-RU" w:bidi="ru-RU"/>
              </w:rPr>
              <w:t>Простая модель является моделью детали (п. 1)) и априори не может иметь состава - это единое тело модели.</w:t>
            </w:r>
          </w:p>
          <w:p w14:paraId="0393DD3E" w14:textId="77777777" w:rsidR="00E73391" w:rsidRPr="00137442" w:rsidRDefault="00E73391" w:rsidP="00FC58D3">
            <w:pPr>
              <w:pStyle w:val="a7"/>
              <w:jc w:val="both"/>
              <w:rPr>
                <w:rFonts w:ascii="Arial" w:hAnsi="Arial" w:cs="Arial"/>
                <w:sz w:val="20"/>
                <w:szCs w:val="20"/>
              </w:rPr>
            </w:pPr>
            <w:r w:rsidRPr="00137442">
              <w:rPr>
                <w:rFonts w:ascii="Arial" w:hAnsi="Arial" w:cs="Arial"/>
                <w:color w:val="000000"/>
                <w:sz w:val="20"/>
                <w:szCs w:val="20"/>
                <w:lang w:eastAsia="ru-RU" w:bidi="ru-RU"/>
              </w:rPr>
              <w:t>Составная модель - логичнее было бы назвать ее сборной моделью. В целом определить модель «по составу» в том виде, в котором отображено в проекте стандарта невозможно и неверно. Различаются электронные геометрические модели: - деталей (одна);</w:t>
            </w:r>
          </w:p>
          <w:p w14:paraId="5A9B46A9" w14:textId="77777777" w:rsidR="00E73391" w:rsidRPr="00137442" w:rsidRDefault="00E73391" w:rsidP="00FC58D3">
            <w:pPr>
              <w:autoSpaceDE w:val="0"/>
              <w:autoSpaceDN w:val="0"/>
              <w:adjustRightInd w:val="0"/>
              <w:ind w:left="0" w:firstLine="0"/>
              <w:rPr>
                <w:rFonts w:ascii="Arial" w:hAnsi="Arial" w:cs="Arial"/>
                <w:bCs/>
                <w:sz w:val="20"/>
                <w:szCs w:val="20"/>
              </w:rPr>
            </w:pPr>
            <w:r w:rsidRPr="00137442">
              <w:rPr>
                <w:rFonts w:ascii="Arial" w:hAnsi="Arial" w:cs="Arial"/>
                <w:color w:val="000000"/>
                <w:sz w:val="20"/>
                <w:szCs w:val="20"/>
                <w:lang w:eastAsia="ru-RU" w:bidi="ru-RU"/>
              </w:rPr>
              <w:t>-сборочных единиц (состоит из деталей и сборочных единиц и может объединяться в комплексы, например, газораспределительные станции, здания и сооружения).</w:t>
            </w:r>
          </w:p>
          <w:p w14:paraId="11F2B8C1" w14:textId="77777777" w:rsidR="00E73391" w:rsidRPr="00137442" w:rsidRDefault="00E73391" w:rsidP="00FC58D3">
            <w:pPr>
              <w:autoSpaceDE w:val="0"/>
              <w:autoSpaceDN w:val="0"/>
              <w:adjustRightInd w:val="0"/>
              <w:ind w:left="0" w:firstLine="0"/>
              <w:rPr>
                <w:rFonts w:ascii="Arial" w:hAnsi="Arial" w:cs="Arial"/>
                <w:b/>
                <w:sz w:val="20"/>
                <w:szCs w:val="20"/>
                <w:u w:val="single"/>
              </w:rPr>
            </w:pPr>
            <w:r w:rsidRPr="00137442">
              <w:rPr>
                <w:rFonts w:ascii="Arial" w:hAnsi="Arial" w:cs="Arial"/>
                <w:b/>
                <w:sz w:val="20"/>
                <w:szCs w:val="20"/>
                <w:u w:val="single"/>
              </w:rPr>
              <w:t>Обоснование:</w:t>
            </w:r>
          </w:p>
          <w:p w14:paraId="50CDCA6D" w14:textId="27A67D83" w:rsidR="00E73391" w:rsidRPr="001014F5" w:rsidRDefault="00E73391" w:rsidP="00FC58D3">
            <w:pPr>
              <w:ind w:left="0" w:firstLine="0"/>
              <w:rPr>
                <w:rFonts w:ascii="Arial" w:hAnsi="Arial" w:cs="Arial"/>
                <w:b/>
                <w:bCs/>
                <w:color w:val="000000" w:themeColor="text1"/>
                <w:sz w:val="20"/>
                <w:szCs w:val="20"/>
                <w:u w:val="single"/>
              </w:rPr>
            </w:pPr>
            <w:r w:rsidRPr="00137442">
              <w:rPr>
                <w:rFonts w:ascii="Arial" w:hAnsi="Arial" w:cs="Arial"/>
                <w:color w:val="000000"/>
                <w:sz w:val="20"/>
                <w:szCs w:val="20"/>
                <w:lang w:eastAsia="ru-RU" w:bidi="ru-RU"/>
              </w:rPr>
              <w:t>Некорректное изложение текста стандарта</w:t>
            </w:r>
          </w:p>
        </w:tc>
        <w:tc>
          <w:tcPr>
            <w:tcW w:w="4112" w:type="dxa"/>
          </w:tcPr>
          <w:p w14:paraId="01DB8C6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D6F3B3D" w14:textId="77777777" w:rsidTr="00E73391">
        <w:tc>
          <w:tcPr>
            <w:tcW w:w="509" w:type="dxa"/>
          </w:tcPr>
          <w:p w14:paraId="198B542B" w14:textId="77777777" w:rsidR="00E73391" w:rsidRPr="00BE0531"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128BA2F" w14:textId="7EA5BF31"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4.3,.4.4</w:t>
            </w:r>
          </w:p>
        </w:tc>
        <w:tc>
          <w:tcPr>
            <w:tcW w:w="2410" w:type="dxa"/>
          </w:tcPr>
          <w:p w14:paraId="627B5844" w14:textId="37A4C4AB" w:rsidR="00E73391"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4719B65A" w14:textId="77777777" w:rsidR="00E73391" w:rsidRPr="001014F5" w:rsidRDefault="00E73391" w:rsidP="00FC58D3">
            <w:pPr>
              <w:ind w:left="0" w:firstLine="0"/>
              <w:rPr>
                <w:rFonts w:ascii="Arial" w:hAnsi="Arial" w:cs="Arial"/>
                <w:b/>
                <w:bCs/>
                <w:color w:val="000000" w:themeColor="text1"/>
                <w:sz w:val="20"/>
                <w:szCs w:val="20"/>
                <w:u w:val="single"/>
              </w:rPr>
            </w:pPr>
            <w:r w:rsidRPr="001014F5">
              <w:rPr>
                <w:rFonts w:ascii="Arial" w:hAnsi="Arial" w:cs="Arial"/>
                <w:b/>
                <w:bCs/>
                <w:color w:val="000000" w:themeColor="text1"/>
                <w:sz w:val="20"/>
                <w:szCs w:val="20"/>
                <w:u w:val="single"/>
              </w:rPr>
              <w:t>Замечание:</w:t>
            </w:r>
          </w:p>
          <w:p w14:paraId="4075798E" w14:textId="77777777" w:rsidR="00E73391" w:rsidRPr="001014F5" w:rsidRDefault="00E73391" w:rsidP="00FC58D3">
            <w:pPr>
              <w:autoSpaceDE w:val="0"/>
              <w:autoSpaceDN w:val="0"/>
              <w:adjustRightInd w:val="0"/>
              <w:ind w:left="0" w:firstLine="0"/>
              <w:rPr>
                <w:rFonts w:ascii="Arial" w:hAnsi="Arial" w:cs="Arial"/>
                <w:bCs/>
                <w:sz w:val="20"/>
                <w:szCs w:val="20"/>
              </w:rPr>
            </w:pPr>
            <w:r w:rsidRPr="001014F5">
              <w:rPr>
                <w:rFonts w:ascii="Arial" w:hAnsi="Arial" w:cs="Arial"/>
                <w:sz w:val="20"/>
                <w:szCs w:val="20"/>
              </w:rPr>
              <w:t>Перечисления оформить по ГОСТ 1.5-2001 (п. 4.4.3 и 4.4.4) через дефис.</w:t>
            </w:r>
          </w:p>
          <w:p w14:paraId="30F61593" w14:textId="77777777" w:rsidR="00E73391" w:rsidRPr="004D490E" w:rsidRDefault="00E73391" w:rsidP="00FC58D3">
            <w:pPr>
              <w:pStyle w:val="a7"/>
              <w:jc w:val="left"/>
              <w:rPr>
                <w:rFonts w:ascii="Arial" w:hAnsi="Arial" w:cs="Arial"/>
                <w:b/>
                <w:bCs/>
                <w:sz w:val="20"/>
                <w:szCs w:val="20"/>
                <w:u w:val="single"/>
              </w:rPr>
            </w:pPr>
          </w:p>
        </w:tc>
        <w:tc>
          <w:tcPr>
            <w:tcW w:w="4112" w:type="dxa"/>
          </w:tcPr>
          <w:p w14:paraId="6BA67F5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821B937" w14:textId="77777777" w:rsidTr="00E73391">
        <w:tc>
          <w:tcPr>
            <w:tcW w:w="509" w:type="dxa"/>
          </w:tcPr>
          <w:p w14:paraId="359E9F12" w14:textId="77777777" w:rsidR="00E73391" w:rsidRPr="00BE0531"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1493BC0" w14:textId="7BBF273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4.3, 4.4</w:t>
            </w:r>
          </w:p>
        </w:tc>
        <w:tc>
          <w:tcPr>
            <w:tcW w:w="2410" w:type="dxa"/>
          </w:tcPr>
          <w:p w14:paraId="1185EFCC" w14:textId="1C0307A9"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088484C5"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A4D1DAE" w14:textId="2438C84B"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В конце перечислений, обозначенных арабскими цифрами, заменить знак «</w:t>
            </w:r>
            <w:proofErr w:type="gramStart"/>
            <w:r w:rsidRPr="0004362B">
              <w:rPr>
                <w:rFonts w:ascii="Arial" w:hAnsi="Arial" w:cs="Arial"/>
                <w:sz w:val="20"/>
                <w:szCs w:val="20"/>
              </w:rPr>
              <w:t>,»</w:t>
            </w:r>
            <w:proofErr w:type="gramEnd"/>
            <w:r w:rsidRPr="0004362B">
              <w:rPr>
                <w:rFonts w:ascii="Arial" w:hAnsi="Arial" w:cs="Arial"/>
                <w:sz w:val="20"/>
                <w:szCs w:val="20"/>
              </w:rPr>
              <w:t xml:space="preserve"> на «;»</w:t>
            </w:r>
          </w:p>
        </w:tc>
        <w:tc>
          <w:tcPr>
            <w:tcW w:w="4112" w:type="dxa"/>
          </w:tcPr>
          <w:p w14:paraId="5B787B5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6219B20" w14:textId="77777777" w:rsidTr="00E73391">
        <w:tc>
          <w:tcPr>
            <w:tcW w:w="509" w:type="dxa"/>
          </w:tcPr>
          <w:p w14:paraId="5B19FA8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EAE2614" w14:textId="70578703"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4.3, 4.4</w:t>
            </w:r>
          </w:p>
        </w:tc>
        <w:tc>
          <w:tcPr>
            <w:tcW w:w="2410" w:type="dxa"/>
          </w:tcPr>
          <w:p w14:paraId="49F796D8" w14:textId="024909BF" w:rsidR="00E73391" w:rsidRDefault="00E73391" w:rsidP="00FC58D3">
            <w:pPr>
              <w:widowControl w:val="0"/>
              <w:ind w:left="0" w:firstLine="0"/>
              <w:jc w:val="center"/>
              <w:rPr>
                <w:rFonts w:ascii="Arial" w:hAnsi="Arial" w:cs="Arial"/>
                <w:sz w:val="20"/>
                <w:szCs w:val="20"/>
              </w:rPr>
            </w:pPr>
            <w:r>
              <w:rPr>
                <w:rFonts w:ascii="Arial" w:hAnsi="Arial" w:cs="Arial"/>
                <w:color w:val="000000" w:themeColor="text1"/>
                <w:sz w:val="20"/>
                <w:szCs w:val="20"/>
              </w:rPr>
              <w:t xml:space="preserve">АО «Российские космические системы», </w:t>
            </w:r>
            <w:r>
              <w:rPr>
                <w:rFonts w:ascii="Arial" w:hAnsi="Arial" w:cs="Arial"/>
                <w:color w:val="000000" w:themeColor="text1"/>
                <w:sz w:val="20"/>
                <w:szCs w:val="20"/>
              </w:rPr>
              <w:lastRenderedPageBreak/>
              <w:t>№ РКС 8-420 от 15.03.2024 г.</w:t>
            </w:r>
          </w:p>
        </w:tc>
        <w:tc>
          <w:tcPr>
            <w:tcW w:w="6377" w:type="dxa"/>
          </w:tcPr>
          <w:p w14:paraId="3B418AB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0666D20" w14:textId="77777777" w:rsidR="00E73391" w:rsidRPr="00B74F13" w:rsidRDefault="00E73391" w:rsidP="00FC58D3">
            <w:pPr>
              <w:pStyle w:val="af9"/>
              <w:rPr>
                <w:rFonts w:asciiTheme="minorBidi" w:hAnsiTheme="minorBidi" w:cstheme="minorBidi"/>
                <w:sz w:val="20"/>
                <w:szCs w:val="20"/>
              </w:rPr>
            </w:pPr>
            <w:r w:rsidRPr="00B74F13">
              <w:rPr>
                <w:rFonts w:asciiTheme="minorBidi" w:hAnsiTheme="minorBidi" w:cstheme="minorBidi"/>
                <w:sz w:val="20"/>
                <w:szCs w:val="20"/>
              </w:rPr>
              <w:t xml:space="preserve">Перечисления выполнены с нарушениями требований п. 4.4.4 </w:t>
            </w:r>
            <w:r w:rsidRPr="00B74F13">
              <w:rPr>
                <w:rFonts w:asciiTheme="minorBidi" w:hAnsiTheme="minorBidi" w:cstheme="minorBidi"/>
                <w:sz w:val="20"/>
                <w:szCs w:val="20"/>
              </w:rPr>
              <w:lastRenderedPageBreak/>
              <w:t>ГОСТ 1.5-2001 – на них нет ссылок в тексте проекта стандарта, но им присвоены буквенные обозначения</w:t>
            </w:r>
          </w:p>
          <w:p w14:paraId="5E263CD5"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A62C48B" w14:textId="44751301" w:rsidR="00E73391" w:rsidRPr="008F255D" w:rsidRDefault="00E73391" w:rsidP="00FC58D3">
            <w:pPr>
              <w:pStyle w:val="a7"/>
              <w:jc w:val="left"/>
              <w:rPr>
                <w:rFonts w:ascii="Arial" w:hAnsi="Arial" w:cs="Arial"/>
                <w:sz w:val="20"/>
                <w:szCs w:val="20"/>
              </w:rPr>
            </w:pPr>
            <w:r w:rsidRPr="00B74F13">
              <w:rPr>
                <w:rFonts w:asciiTheme="minorBidi" w:hAnsiTheme="minorBidi" w:cstheme="minorBidi"/>
                <w:sz w:val="20"/>
                <w:szCs w:val="20"/>
              </w:rPr>
              <w:t>Оформить обозначения перечислений в соответствии с требованиями по ГОСТ 1.5-2001</w:t>
            </w:r>
          </w:p>
        </w:tc>
        <w:tc>
          <w:tcPr>
            <w:tcW w:w="4112" w:type="dxa"/>
          </w:tcPr>
          <w:p w14:paraId="7A1AEDC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0CF5890" w14:textId="77777777" w:rsidTr="00E73391">
        <w:tc>
          <w:tcPr>
            <w:tcW w:w="509" w:type="dxa"/>
          </w:tcPr>
          <w:p w14:paraId="2A8D269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40D8B5B" w14:textId="5F3E5141"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а)</w:t>
            </w:r>
          </w:p>
        </w:tc>
        <w:tc>
          <w:tcPr>
            <w:tcW w:w="2410" w:type="dxa"/>
          </w:tcPr>
          <w:p w14:paraId="16A7CD25" w14:textId="0D858939"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29ED602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DE240BC" w14:textId="77777777" w:rsidR="00E73391" w:rsidRPr="004A16D5" w:rsidRDefault="00E73391" w:rsidP="00FC58D3">
            <w:pPr>
              <w:pStyle w:val="af3"/>
              <w:spacing w:before="0" w:beforeAutospacing="0" w:after="0" w:line="240" w:lineRule="auto"/>
              <w:ind w:firstLine="11"/>
              <w:jc w:val="both"/>
              <w:rPr>
                <w:rFonts w:asciiTheme="minorBidi" w:hAnsiTheme="minorBidi" w:cstheme="minorBidi"/>
                <w:color w:val="000000"/>
                <w:sz w:val="20"/>
                <w:szCs w:val="20"/>
              </w:rPr>
            </w:pPr>
            <w:r w:rsidRPr="004A16D5">
              <w:rPr>
                <w:rFonts w:asciiTheme="minorBidi" w:hAnsiTheme="minorBidi" w:cstheme="minorBidi"/>
                <w:color w:val="000000"/>
                <w:sz w:val="20"/>
                <w:szCs w:val="20"/>
              </w:rPr>
              <w:t xml:space="preserve">Исключить определение твердотельной модели, отличное </w:t>
            </w:r>
            <w:proofErr w:type="gramStart"/>
            <w:r w:rsidRPr="004A16D5">
              <w:rPr>
                <w:rFonts w:asciiTheme="minorBidi" w:hAnsiTheme="minorBidi" w:cstheme="minorBidi"/>
                <w:color w:val="000000"/>
                <w:sz w:val="20"/>
                <w:szCs w:val="20"/>
              </w:rPr>
              <w:t>от</w:t>
            </w:r>
            <w:proofErr w:type="gramEnd"/>
            <w:r w:rsidRPr="004A16D5">
              <w:rPr>
                <w:rFonts w:asciiTheme="minorBidi" w:hAnsiTheme="minorBidi" w:cstheme="minorBidi"/>
                <w:color w:val="000000"/>
                <w:sz w:val="20"/>
                <w:szCs w:val="20"/>
              </w:rPr>
              <w:t xml:space="preserve"> изложенного в разделе 3, из перечисления:</w:t>
            </w:r>
          </w:p>
          <w:p w14:paraId="2BDA465D" w14:textId="77777777" w:rsidR="00E73391" w:rsidRPr="004A16D5" w:rsidRDefault="00E73391" w:rsidP="00FC58D3">
            <w:pPr>
              <w:pStyle w:val="af3"/>
              <w:spacing w:before="0" w:beforeAutospacing="0" w:after="0" w:line="240" w:lineRule="auto"/>
              <w:ind w:firstLine="11"/>
              <w:jc w:val="both"/>
              <w:rPr>
                <w:rFonts w:asciiTheme="minorBidi" w:hAnsiTheme="minorBidi" w:cstheme="minorBidi"/>
                <w:sz w:val="20"/>
                <w:szCs w:val="20"/>
              </w:rPr>
            </w:pPr>
            <w:r w:rsidRPr="004A16D5">
              <w:rPr>
                <w:rFonts w:asciiTheme="minorBidi" w:hAnsiTheme="minorBidi" w:cstheme="minorBidi"/>
                <w:color w:val="000000"/>
                <w:sz w:val="20"/>
                <w:szCs w:val="20"/>
              </w:rPr>
              <w:t xml:space="preserve">«1) твердотельная модель – </w:t>
            </w:r>
            <w:r w:rsidRPr="004A16D5">
              <w:rPr>
                <w:rFonts w:asciiTheme="minorBidi" w:hAnsiTheme="minorBidi" w:cstheme="minorBidi"/>
                <w:b/>
                <w:color w:val="000000"/>
                <w:sz w:val="20"/>
                <w:szCs w:val="20"/>
              </w:rPr>
              <w:t>модель с граничным представлением геометрии</w:t>
            </w:r>
            <w:r w:rsidRPr="004A16D5">
              <w:rPr>
                <w:rFonts w:asciiTheme="minorBidi" w:hAnsiTheme="minorBidi" w:cstheme="minorBidi"/>
                <w:color w:val="000000"/>
                <w:sz w:val="20"/>
                <w:szCs w:val="20"/>
              </w:rPr>
              <w:t xml:space="preserve"> (применяется, как правило, для компонентов с постоянной формой и относительно жесткой конструкцией)»</w:t>
            </w:r>
          </w:p>
          <w:p w14:paraId="5C2EA1EA"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FCA1DFF" w14:textId="08F81166" w:rsidR="00E73391" w:rsidRPr="004A16D5" w:rsidRDefault="00E73391" w:rsidP="00FC58D3">
            <w:pPr>
              <w:pStyle w:val="af3"/>
              <w:spacing w:before="0" w:beforeAutospacing="0" w:after="0" w:line="240" w:lineRule="auto"/>
              <w:ind w:firstLine="11"/>
              <w:jc w:val="both"/>
              <w:rPr>
                <w:rFonts w:asciiTheme="minorBidi" w:hAnsiTheme="minorBidi" w:cstheme="minorBidi"/>
                <w:sz w:val="20"/>
                <w:szCs w:val="20"/>
              </w:rPr>
            </w:pPr>
            <w:r w:rsidRPr="004A16D5">
              <w:rPr>
                <w:rFonts w:asciiTheme="minorBidi" w:hAnsiTheme="minorBidi" w:cstheme="minorBidi"/>
                <w:color w:val="000000"/>
                <w:sz w:val="20"/>
                <w:szCs w:val="20"/>
              </w:rPr>
              <w:t>«1) твердотельная модель (применяется, как правило, для компонентов с постоянной формой и относительно жесткой конструкцией)»</w:t>
            </w:r>
          </w:p>
          <w:p w14:paraId="7A2E5644"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E75C8ED" w14:textId="37EDB307" w:rsidR="00E73391" w:rsidRPr="00DA46F0" w:rsidRDefault="00E73391" w:rsidP="00FC58D3">
            <w:pPr>
              <w:pStyle w:val="a7"/>
              <w:jc w:val="left"/>
              <w:rPr>
                <w:rFonts w:ascii="Arial" w:hAnsi="Arial" w:cs="Arial"/>
                <w:sz w:val="20"/>
                <w:szCs w:val="20"/>
              </w:rPr>
            </w:pPr>
            <w:r w:rsidRPr="004A16D5">
              <w:rPr>
                <w:rFonts w:asciiTheme="minorBidi" w:hAnsiTheme="minorBidi" w:cstheme="minorBidi"/>
                <w:iCs/>
                <w:color w:val="000000"/>
                <w:sz w:val="20"/>
                <w:szCs w:val="20"/>
              </w:rPr>
              <w:t>В разделе 3 представлено определение твердотельной модели</w:t>
            </w:r>
          </w:p>
        </w:tc>
        <w:tc>
          <w:tcPr>
            <w:tcW w:w="4112" w:type="dxa"/>
          </w:tcPr>
          <w:p w14:paraId="47AA06B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1B7523E" w14:textId="77777777" w:rsidTr="00E73391">
        <w:tc>
          <w:tcPr>
            <w:tcW w:w="509" w:type="dxa"/>
          </w:tcPr>
          <w:p w14:paraId="35214FE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A038B0A" w14:textId="1F73BF4D"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а)</w:t>
            </w:r>
          </w:p>
        </w:tc>
        <w:tc>
          <w:tcPr>
            <w:tcW w:w="2410" w:type="dxa"/>
          </w:tcPr>
          <w:p w14:paraId="54F9DFF7" w14:textId="40DAD962"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623001B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49A0686" w14:textId="68BC157C"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 xml:space="preserve">В способах геометрического представления зачем-то дано определение твердотельной модели, причём отличное от определения, данного в разделе 3.  Также приведены примеры применения, хотя в данном пункте они </w:t>
            </w:r>
            <w:proofErr w:type="gramStart"/>
            <w:r w:rsidRPr="004A5368">
              <w:rPr>
                <w:rFonts w:ascii="Arial" w:hAnsi="Arial" w:cs="Arial"/>
                <w:sz w:val="20"/>
                <w:szCs w:val="20"/>
              </w:rPr>
              <w:t>ни к месту</w:t>
            </w:r>
            <w:proofErr w:type="gramEnd"/>
            <w:r w:rsidRPr="004A5368">
              <w:rPr>
                <w:rFonts w:ascii="Arial" w:hAnsi="Arial" w:cs="Arial"/>
                <w:sz w:val="20"/>
                <w:szCs w:val="20"/>
              </w:rPr>
              <w:t>.</w:t>
            </w:r>
          </w:p>
          <w:p w14:paraId="33056D1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111DEB3" w14:textId="63F9298E" w:rsidR="00E73391" w:rsidRPr="004A5368" w:rsidRDefault="00E73391" w:rsidP="00FC58D3">
            <w:pPr>
              <w:pStyle w:val="a7"/>
              <w:jc w:val="left"/>
              <w:rPr>
                <w:rFonts w:ascii="Arial" w:hAnsi="Arial" w:cs="Arial"/>
                <w:sz w:val="20"/>
                <w:szCs w:val="20"/>
              </w:rPr>
            </w:pPr>
            <w:r w:rsidRPr="004A5368">
              <w:rPr>
                <w:rFonts w:ascii="Arial" w:hAnsi="Arial" w:cs="Arial"/>
                <w:sz w:val="20"/>
                <w:szCs w:val="20"/>
              </w:rPr>
              <w:t>Достаточно оставить перечисление типов моделей.</w:t>
            </w:r>
          </w:p>
        </w:tc>
        <w:tc>
          <w:tcPr>
            <w:tcW w:w="4112" w:type="dxa"/>
          </w:tcPr>
          <w:p w14:paraId="759935F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F4F4DF4" w14:textId="77777777" w:rsidTr="00E73391">
        <w:tc>
          <w:tcPr>
            <w:tcW w:w="509" w:type="dxa"/>
          </w:tcPr>
          <w:p w14:paraId="04F34A3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4732C8D" w14:textId="3228EAB5"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а) 1)</w:t>
            </w:r>
          </w:p>
        </w:tc>
        <w:tc>
          <w:tcPr>
            <w:tcW w:w="2410" w:type="dxa"/>
          </w:tcPr>
          <w:p w14:paraId="5180C768" w14:textId="0D6960AA" w:rsidR="00E73391" w:rsidRPr="00F3127C"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0CF1675F"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241771C5" w14:textId="7C3270C8"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Исключить «…модель с граничным представлением геометрии…»</w:t>
            </w:r>
          </w:p>
          <w:p w14:paraId="32744645"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31B88548" w14:textId="65560BBA"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твердотельная модель  (применяется, как правило, для компонентов с постоянной формой и относительно жесткой конструкцией)</w:t>
            </w:r>
          </w:p>
          <w:p w14:paraId="0EDDE830"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546EC4BC" w14:textId="6D5FDE8C"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«модель с граничным представлением геометрии» - лишь частный случай представления твердотельной модели</w:t>
            </w:r>
          </w:p>
        </w:tc>
        <w:tc>
          <w:tcPr>
            <w:tcW w:w="4112" w:type="dxa"/>
          </w:tcPr>
          <w:p w14:paraId="387E45F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DE5690E" w14:textId="77777777" w:rsidTr="00E73391">
        <w:tc>
          <w:tcPr>
            <w:tcW w:w="509" w:type="dxa"/>
          </w:tcPr>
          <w:p w14:paraId="79AA8EF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F3AB2B5" w14:textId="7A5C0728" w:rsidR="00E73391" w:rsidRDefault="00E73391" w:rsidP="00FC58D3">
            <w:pPr>
              <w:widowControl w:val="0"/>
              <w:ind w:left="0" w:firstLine="0"/>
              <w:jc w:val="both"/>
              <w:rPr>
                <w:rFonts w:ascii="Arial" w:hAnsi="Arial" w:cs="Arial"/>
                <w:sz w:val="20"/>
                <w:szCs w:val="20"/>
              </w:rPr>
            </w:pPr>
            <w:r>
              <w:rPr>
                <w:rFonts w:ascii="Arial" w:hAnsi="Arial" w:cs="Arial"/>
                <w:color w:val="000000"/>
                <w:sz w:val="20"/>
                <w:szCs w:val="20"/>
                <w:lang w:eastAsia="ru-RU" w:bidi="ru-RU"/>
              </w:rPr>
              <w:t>4.3, перечисление а) 1)</w:t>
            </w:r>
          </w:p>
        </w:tc>
        <w:tc>
          <w:tcPr>
            <w:tcW w:w="2410" w:type="dxa"/>
          </w:tcPr>
          <w:p w14:paraId="29E686AC"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0BC941D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2EE8D6C" w14:textId="743D0C74" w:rsidR="00E73391" w:rsidRPr="00D12CA0" w:rsidRDefault="00E73391" w:rsidP="00FC58D3">
            <w:pPr>
              <w:pStyle w:val="ad"/>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 xml:space="preserve">В </w:t>
            </w:r>
            <w:r>
              <w:rPr>
                <w:rFonts w:ascii="Arial" w:hAnsi="Arial" w:cs="Arial"/>
                <w:sz w:val="20"/>
                <w:szCs w:val="20"/>
              </w:rPr>
              <w:t xml:space="preserve">3.1.1, 4.3 а) 1) </w:t>
            </w:r>
            <w:r w:rsidRPr="00D12CA0">
              <w:rPr>
                <w:rFonts w:asciiTheme="minorBidi" w:hAnsiTheme="minorBidi" w:cstheme="minorBidi"/>
                <w:sz w:val="20"/>
                <w:szCs w:val="20"/>
              </w:rPr>
              <w:t xml:space="preserve">дается определение </w:t>
            </w:r>
            <w:r>
              <w:rPr>
                <w:rFonts w:asciiTheme="minorBidi" w:hAnsiTheme="minorBidi" w:cstheme="minorBidi"/>
                <w:sz w:val="20"/>
                <w:szCs w:val="20"/>
              </w:rPr>
              <w:t>«</w:t>
            </w:r>
            <w:r w:rsidRPr="00D12CA0">
              <w:rPr>
                <w:rFonts w:asciiTheme="minorBidi" w:hAnsiTheme="minorBidi" w:cstheme="minorBidi"/>
                <w:sz w:val="20"/>
                <w:szCs w:val="20"/>
              </w:rPr>
              <w:t>твердотельной модели</w:t>
            </w:r>
            <w:r>
              <w:rPr>
                <w:rFonts w:asciiTheme="minorBidi" w:hAnsiTheme="minorBidi" w:cstheme="minorBidi"/>
                <w:sz w:val="20"/>
                <w:szCs w:val="20"/>
              </w:rPr>
              <w:t>»</w:t>
            </w:r>
          </w:p>
          <w:p w14:paraId="54B43F4D"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1ED495D" w14:textId="77777777" w:rsidR="00E73391" w:rsidRPr="00D12CA0" w:rsidRDefault="00E73391" w:rsidP="00FC58D3">
            <w:pPr>
              <w:pStyle w:val="22"/>
              <w:spacing w:line="240" w:lineRule="auto"/>
              <w:ind w:firstLine="0"/>
              <w:rPr>
                <w:rFonts w:asciiTheme="minorBidi" w:hAnsiTheme="minorBidi" w:cstheme="minorBidi"/>
              </w:rPr>
            </w:pPr>
            <w:r w:rsidRPr="00D12CA0">
              <w:rPr>
                <w:rFonts w:asciiTheme="minorBidi" w:hAnsiTheme="minorBidi" w:cstheme="minorBidi"/>
              </w:rPr>
              <w:lastRenderedPageBreak/>
              <w:t>п.4.3.а.1. твердотельная модель (применяется, как правило, для компонентов с постоянной формой и относительно жесткой конструкцией)</w:t>
            </w:r>
          </w:p>
          <w:p w14:paraId="272426D7"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30F2C678" w14:textId="77777777" w:rsidR="00E73391" w:rsidRPr="00630513" w:rsidRDefault="00E73391" w:rsidP="00FC58D3">
            <w:pPr>
              <w:pStyle w:val="a7"/>
              <w:jc w:val="left"/>
              <w:rPr>
                <w:rFonts w:ascii="Arial" w:hAnsi="Arial" w:cs="Arial"/>
                <w:sz w:val="20"/>
                <w:szCs w:val="20"/>
              </w:rPr>
            </w:pPr>
            <w:r w:rsidRPr="00D12CA0">
              <w:rPr>
                <w:rFonts w:asciiTheme="minorBidi" w:hAnsiTheme="minorBidi" w:cstheme="minorBidi"/>
                <w:sz w:val="20"/>
                <w:szCs w:val="20"/>
              </w:rPr>
              <w:t>Необходимо оставить только одно определение</w:t>
            </w:r>
          </w:p>
        </w:tc>
        <w:tc>
          <w:tcPr>
            <w:tcW w:w="4112" w:type="dxa"/>
          </w:tcPr>
          <w:p w14:paraId="6CB4C48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AAACC4C" w14:textId="77777777" w:rsidTr="00E73391">
        <w:tc>
          <w:tcPr>
            <w:tcW w:w="509" w:type="dxa"/>
          </w:tcPr>
          <w:p w14:paraId="76576AA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2A31CC0" w14:textId="5FAEFAB3"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а), примечание</w:t>
            </w:r>
          </w:p>
        </w:tc>
        <w:tc>
          <w:tcPr>
            <w:tcW w:w="2410" w:type="dxa"/>
          </w:tcPr>
          <w:p w14:paraId="1692BF4E" w14:textId="711FFF8B" w:rsidR="00E73391" w:rsidRDefault="00E73391" w:rsidP="00FC58D3">
            <w:pPr>
              <w:widowControl w:val="0"/>
              <w:ind w:left="0" w:firstLine="0"/>
              <w:jc w:val="center"/>
              <w:rPr>
                <w:rFonts w:ascii="Arial" w:hAnsi="Arial" w:cs="Arial"/>
                <w:sz w:val="20"/>
                <w:szCs w:val="20"/>
              </w:rPr>
            </w:pPr>
            <w:r w:rsidRPr="00F3127C">
              <w:rPr>
                <w:rFonts w:ascii="Arial" w:hAnsi="Arial" w:cs="Arial"/>
                <w:sz w:val="20"/>
                <w:szCs w:val="20"/>
              </w:rPr>
              <w:t>АО «ЦКБ МТ «Рубин»</w:t>
            </w:r>
            <w:r>
              <w:rPr>
                <w:rFonts w:ascii="Arial" w:hAnsi="Arial" w:cs="Arial"/>
                <w:sz w:val="20"/>
                <w:szCs w:val="20"/>
              </w:rPr>
              <w:t>, № ОСПИ/ССН-141-24 от 13.03.2024 г.</w:t>
            </w:r>
          </w:p>
        </w:tc>
        <w:tc>
          <w:tcPr>
            <w:tcW w:w="6377" w:type="dxa"/>
          </w:tcPr>
          <w:p w14:paraId="043AB08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6C1C6BD" w14:textId="47B15145" w:rsidR="00E73391" w:rsidRPr="00F3127C" w:rsidRDefault="00E73391" w:rsidP="00FC58D3">
            <w:pPr>
              <w:pStyle w:val="a7"/>
              <w:jc w:val="left"/>
              <w:rPr>
                <w:rFonts w:ascii="Arial" w:hAnsi="Arial" w:cs="Arial"/>
                <w:sz w:val="20"/>
                <w:szCs w:val="20"/>
              </w:rPr>
            </w:pPr>
            <w:r w:rsidRPr="00283EAF">
              <w:rPr>
                <w:rFonts w:asciiTheme="minorBidi" w:hAnsiTheme="minorBidi" w:cstheme="minorBidi"/>
                <w:sz w:val="20"/>
                <w:szCs w:val="20"/>
              </w:rPr>
              <w:t>Исключить: «Примечание – Большинство современных САПР позволяют конвертировать и комбинировать перечисленные типы геометрического представления в рамках одной ЭГМИ»</w:t>
            </w:r>
          </w:p>
        </w:tc>
        <w:tc>
          <w:tcPr>
            <w:tcW w:w="4112" w:type="dxa"/>
          </w:tcPr>
          <w:p w14:paraId="22F20B5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5B4AAAB" w14:textId="77777777" w:rsidTr="00E73391">
        <w:tc>
          <w:tcPr>
            <w:tcW w:w="509" w:type="dxa"/>
          </w:tcPr>
          <w:p w14:paraId="015417F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2271CE5" w14:textId="68198B3C"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а), примечание</w:t>
            </w:r>
          </w:p>
        </w:tc>
        <w:tc>
          <w:tcPr>
            <w:tcW w:w="2410" w:type="dxa"/>
          </w:tcPr>
          <w:p w14:paraId="018C3458" w14:textId="17DF652C"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66BFE8CE"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AC0C6F4" w14:textId="51EA0247" w:rsidR="00E73391" w:rsidRPr="004A5368" w:rsidRDefault="00E73391" w:rsidP="00FC58D3">
            <w:pPr>
              <w:pStyle w:val="a7"/>
              <w:jc w:val="left"/>
              <w:rPr>
                <w:rFonts w:ascii="Arial" w:hAnsi="Arial" w:cs="Arial"/>
                <w:sz w:val="20"/>
                <w:szCs w:val="20"/>
              </w:rPr>
            </w:pPr>
            <w:r w:rsidRPr="00343AC8">
              <w:rPr>
                <w:rFonts w:asciiTheme="minorBidi" w:hAnsiTheme="minorBidi" w:cstheme="minorBidi"/>
                <w:bCs/>
                <w:sz w:val="20"/>
                <w:szCs w:val="20"/>
              </w:rPr>
              <w:t xml:space="preserve">В примечании, похоже, автор путает понятие файла модели и типа модели. То, что твердотельная, поверхностная и каркасная модель могут </w:t>
            </w:r>
            <w:proofErr w:type="gramStart"/>
            <w:r w:rsidRPr="00343AC8">
              <w:rPr>
                <w:rFonts w:asciiTheme="minorBidi" w:hAnsiTheme="minorBidi" w:cstheme="minorBidi"/>
                <w:bCs/>
                <w:sz w:val="20"/>
                <w:szCs w:val="20"/>
              </w:rPr>
              <w:t>хранится</w:t>
            </w:r>
            <w:proofErr w:type="gramEnd"/>
            <w:r w:rsidRPr="00343AC8">
              <w:rPr>
                <w:rFonts w:asciiTheme="minorBidi" w:hAnsiTheme="minorBidi" w:cstheme="minorBidi"/>
                <w:bCs/>
                <w:sz w:val="20"/>
                <w:szCs w:val="20"/>
              </w:rPr>
              <w:t xml:space="preserve"> в одном файле, это не значит, что они становятся одной ЭГМИ.</w:t>
            </w:r>
          </w:p>
        </w:tc>
        <w:tc>
          <w:tcPr>
            <w:tcW w:w="4112" w:type="dxa"/>
          </w:tcPr>
          <w:p w14:paraId="509D82E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D051AD3" w14:textId="77777777" w:rsidTr="00E73391">
        <w:tc>
          <w:tcPr>
            <w:tcW w:w="509" w:type="dxa"/>
          </w:tcPr>
          <w:p w14:paraId="2BCC139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F18B7DD" w14:textId="7777777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а), примечание</w:t>
            </w:r>
          </w:p>
        </w:tc>
        <w:tc>
          <w:tcPr>
            <w:tcW w:w="2410" w:type="dxa"/>
          </w:tcPr>
          <w:p w14:paraId="0252669E" w14:textId="77777777" w:rsidR="00E73391" w:rsidRPr="00AF1C8A" w:rsidRDefault="00E73391"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2E3759E5"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C807D43" w14:textId="77777777" w:rsidR="00E73391" w:rsidRDefault="00E73391" w:rsidP="00FC58D3">
            <w:pPr>
              <w:pStyle w:val="a7"/>
              <w:jc w:val="left"/>
              <w:rPr>
                <w:rFonts w:ascii="Arial" w:hAnsi="Arial" w:cs="Arial"/>
                <w:sz w:val="20"/>
                <w:szCs w:val="20"/>
              </w:rPr>
            </w:pPr>
            <w:r w:rsidRPr="00B50653">
              <w:rPr>
                <w:rFonts w:ascii="Arial" w:hAnsi="Arial" w:cs="Arial"/>
                <w:sz w:val="20"/>
                <w:szCs w:val="20"/>
              </w:rPr>
              <w:t>Примечание целесообразно исключить.</w:t>
            </w:r>
          </w:p>
          <w:p w14:paraId="0852405F"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67C257F" w14:textId="77777777" w:rsidR="00E73391" w:rsidRPr="00B50653" w:rsidRDefault="00E73391" w:rsidP="00FC58D3">
            <w:pPr>
              <w:pStyle w:val="a7"/>
              <w:jc w:val="left"/>
              <w:rPr>
                <w:rFonts w:ascii="Arial" w:hAnsi="Arial" w:cs="Arial"/>
                <w:sz w:val="20"/>
                <w:szCs w:val="20"/>
              </w:rPr>
            </w:pPr>
            <w:r>
              <w:rPr>
                <w:rFonts w:ascii="Arial" w:hAnsi="Arial" w:cs="Arial"/>
                <w:sz w:val="20"/>
                <w:szCs w:val="20"/>
              </w:rPr>
              <w:t>Т</w:t>
            </w:r>
            <w:r w:rsidRPr="00B50653">
              <w:rPr>
                <w:rFonts w:ascii="Arial" w:hAnsi="Arial" w:cs="Arial"/>
                <w:sz w:val="20"/>
                <w:szCs w:val="20"/>
              </w:rPr>
              <w:t xml:space="preserve">екст примечания не имеет поясняющего содержания, </w:t>
            </w:r>
            <w:proofErr w:type="gramStart"/>
            <w:r w:rsidRPr="00B50653">
              <w:rPr>
                <w:rFonts w:ascii="Arial" w:hAnsi="Arial" w:cs="Arial"/>
                <w:sz w:val="20"/>
                <w:szCs w:val="20"/>
              </w:rPr>
              <w:t>и</w:t>
            </w:r>
            <w:proofErr w:type="gramEnd"/>
            <w:r w:rsidRPr="00B50653">
              <w:rPr>
                <w:rFonts w:ascii="Arial" w:hAnsi="Arial" w:cs="Arial"/>
                <w:sz w:val="20"/>
                <w:szCs w:val="20"/>
              </w:rPr>
              <w:t xml:space="preserve"> по сути является отступлением, содержащем неявное требование  к </w:t>
            </w:r>
            <w:r>
              <w:rPr>
                <w:rFonts w:ascii="Arial" w:hAnsi="Arial" w:cs="Arial"/>
                <w:sz w:val="20"/>
                <w:szCs w:val="20"/>
              </w:rPr>
              <w:t>современным САПР. Между тем</w:t>
            </w:r>
            <w:r w:rsidRPr="00B50653">
              <w:rPr>
                <w:rFonts w:ascii="Arial" w:hAnsi="Arial" w:cs="Arial"/>
                <w:sz w:val="20"/>
                <w:szCs w:val="20"/>
              </w:rPr>
              <w:t xml:space="preserve">, рассматриваемый  проект стандарта посвящен </w:t>
            </w:r>
            <w:proofErr w:type="gramStart"/>
            <w:r w:rsidRPr="00B50653">
              <w:rPr>
                <w:rFonts w:ascii="Arial" w:hAnsi="Arial" w:cs="Arial"/>
                <w:sz w:val="20"/>
                <w:szCs w:val="20"/>
              </w:rPr>
              <w:t>ЭГМ</w:t>
            </w:r>
            <w:proofErr w:type="gramEnd"/>
            <w:r w:rsidRPr="00B50653">
              <w:rPr>
                <w:rFonts w:ascii="Arial" w:hAnsi="Arial" w:cs="Arial"/>
                <w:sz w:val="20"/>
                <w:szCs w:val="20"/>
              </w:rPr>
              <w:t xml:space="preserve"> а не САПР.</w:t>
            </w:r>
          </w:p>
        </w:tc>
        <w:tc>
          <w:tcPr>
            <w:tcW w:w="4112" w:type="dxa"/>
          </w:tcPr>
          <w:p w14:paraId="73B760A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D13E8E1" w14:textId="77777777" w:rsidTr="00E73391">
        <w:tc>
          <w:tcPr>
            <w:tcW w:w="509" w:type="dxa"/>
          </w:tcPr>
          <w:p w14:paraId="14E7C6E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AC7362C" w14:textId="47CB5E53"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а), примечание</w:t>
            </w:r>
          </w:p>
        </w:tc>
        <w:tc>
          <w:tcPr>
            <w:tcW w:w="2410" w:type="dxa"/>
          </w:tcPr>
          <w:p w14:paraId="6775FD6D" w14:textId="5814C2E9"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5B9A9100"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53B9905B" w14:textId="4700DF2A"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Исключить примечание</w:t>
            </w:r>
          </w:p>
          <w:p w14:paraId="44359F8D"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4D4C4408" w14:textId="77777777" w:rsidR="00E73391" w:rsidRPr="0004362B" w:rsidRDefault="00E73391" w:rsidP="00FC58D3">
            <w:pPr>
              <w:ind w:left="0" w:firstLine="0"/>
              <w:rPr>
                <w:rFonts w:ascii="Arial" w:hAnsi="Arial" w:cs="Arial"/>
                <w:sz w:val="20"/>
                <w:szCs w:val="20"/>
              </w:rPr>
            </w:pPr>
            <w:r w:rsidRPr="0004362B">
              <w:rPr>
                <w:rFonts w:ascii="Arial" w:hAnsi="Arial" w:cs="Arial"/>
                <w:sz w:val="20"/>
                <w:szCs w:val="20"/>
              </w:rPr>
              <w:t>Примечание бессодержательно.</w:t>
            </w:r>
          </w:p>
          <w:p w14:paraId="34883313" w14:textId="01DAD5CE"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Используются «типы геометрического представления», хотя выше речь о «способах…»</w:t>
            </w:r>
          </w:p>
        </w:tc>
        <w:tc>
          <w:tcPr>
            <w:tcW w:w="4112" w:type="dxa"/>
          </w:tcPr>
          <w:p w14:paraId="681C346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0446323" w14:textId="77777777" w:rsidTr="00E73391">
        <w:tc>
          <w:tcPr>
            <w:tcW w:w="509" w:type="dxa"/>
          </w:tcPr>
          <w:p w14:paraId="2F5BE8D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4016CB4" w14:textId="4BC2CD2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б)</w:t>
            </w:r>
          </w:p>
        </w:tc>
        <w:tc>
          <w:tcPr>
            <w:tcW w:w="2410" w:type="dxa"/>
          </w:tcPr>
          <w:p w14:paraId="75B43058" w14:textId="21372B51"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6B5320A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CAFA305" w14:textId="7661EAFA" w:rsidR="00E73391" w:rsidRPr="00343AC8" w:rsidRDefault="00E73391" w:rsidP="00FC58D3">
            <w:pPr>
              <w:pStyle w:val="a7"/>
              <w:jc w:val="left"/>
              <w:rPr>
                <w:rFonts w:asciiTheme="minorBidi" w:hAnsiTheme="minorBidi" w:cstheme="minorBidi"/>
                <w:bCs/>
                <w:sz w:val="20"/>
                <w:szCs w:val="20"/>
              </w:rPr>
            </w:pPr>
            <w:r w:rsidRPr="00343AC8">
              <w:rPr>
                <w:rFonts w:asciiTheme="minorBidi" w:hAnsiTheme="minorBidi" w:cstheme="minorBidi"/>
                <w:bCs/>
                <w:sz w:val="20"/>
                <w:szCs w:val="20"/>
              </w:rPr>
              <w:t>Не понятно, чем «модель для решения проектных задач» отличается от «упрощённой модели». Судя по тексту, это одно и то же, просто описано разными словами.</w:t>
            </w:r>
          </w:p>
        </w:tc>
        <w:tc>
          <w:tcPr>
            <w:tcW w:w="4112" w:type="dxa"/>
          </w:tcPr>
          <w:p w14:paraId="190DC4D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F06E7EA" w14:textId="77777777" w:rsidTr="00E73391">
        <w:tc>
          <w:tcPr>
            <w:tcW w:w="509" w:type="dxa"/>
          </w:tcPr>
          <w:p w14:paraId="5284CAC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B64A6E9" w14:textId="3FDAD180"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б)</w:t>
            </w:r>
          </w:p>
        </w:tc>
        <w:tc>
          <w:tcPr>
            <w:tcW w:w="2410" w:type="dxa"/>
          </w:tcPr>
          <w:p w14:paraId="6F641853" w14:textId="180422EB" w:rsidR="00E73391" w:rsidRDefault="00E73391" w:rsidP="00FC58D3">
            <w:pPr>
              <w:widowControl w:val="0"/>
              <w:ind w:left="0" w:firstLine="0"/>
              <w:jc w:val="center"/>
              <w:rPr>
                <w:rFonts w:ascii="Arial" w:hAnsi="Arial" w:cs="Arial"/>
                <w:sz w:val="20"/>
                <w:szCs w:val="20"/>
              </w:rPr>
            </w:pPr>
            <w:r w:rsidRPr="001C4133">
              <w:rPr>
                <w:rFonts w:asciiTheme="minorBidi" w:hAnsiTheme="minorBidi" w:cstheme="minorBidi"/>
                <w:color w:val="000000"/>
                <w:sz w:val="20"/>
                <w:szCs w:val="20"/>
              </w:rPr>
              <w:t>АО «Транснефть – Дружба»</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ЦБПО</w:t>
            </w:r>
            <w:r>
              <w:rPr>
                <w:rFonts w:asciiTheme="minorBidi" w:hAnsiTheme="minorBidi" w:cstheme="minorBidi"/>
                <w:color w:val="000000"/>
                <w:sz w:val="20"/>
                <w:szCs w:val="20"/>
              </w:rPr>
              <w:t xml:space="preserve">, КТБ, </w:t>
            </w:r>
            <w:r w:rsidRPr="001C4133">
              <w:rPr>
                <w:rFonts w:asciiTheme="minorBidi" w:hAnsiTheme="minorBidi" w:cstheme="minorBidi"/>
                <w:color w:val="000000"/>
                <w:sz w:val="20"/>
                <w:szCs w:val="20"/>
              </w:rPr>
              <w:t>ведущий инженер-конструктор</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Ворона А.В.,</w:t>
            </w:r>
            <w:r>
              <w:rPr>
                <w:rFonts w:asciiTheme="minorBidi" w:hAnsiTheme="minorBidi" w:cstheme="minorBidi"/>
                <w:color w:val="000000"/>
                <w:sz w:val="20"/>
                <w:szCs w:val="20"/>
              </w:rPr>
              <w:t xml:space="preserve"> </w:t>
            </w:r>
            <w:r w:rsidRPr="001C4133">
              <w:rPr>
                <w:rFonts w:asciiTheme="minorBidi" w:hAnsiTheme="minorBidi" w:cstheme="minorBidi"/>
                <w:color w:val="000000"/>
                <w:sz w:val="20"/>
                <w:szCs w:val="20"/>
              </w:rPr>
              <w:t>+7 (4832) 67-63-66</w:t>
            </w:r>
            <w:r>
              <w:rPr>
                <w:rFonts w:asciiTheme="minorBidi" w:hAnsiTheme="minorBidi" w:cstheme="minorBidi"/>
                <w:color w:val="000000"/>
                <w:sz w:val="20"/>
                <w:szCs w:val="20"/>
              </w:rPr>
              <w:t>, б/н</w:t>
            </w:r>
          </w:p>
        </w:tc>
        <w:tc>
          <w:tcPr>
            <w:tcW w:w="6377" w:type="dxa"/>
          </w:tcPr>
          <w:p w14:paraId="318DF4A7"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D7C1C04" w14:textId="77777777" w:rsidR="00E73391" w:rsidRPr="00BE0531" w:rsidRDefault="00E73391" w:rsidP="00FC58D3">
            <w:pPr>
              <w:pStyle w:val="a7"/>
              <w:jc w:val="left"/>
              <w:rPr>
                <w:rFonts w:ascii="Arial" w:hAnsi="Arial" w:cs="Arial"/>
                <w:sz w:val="20"/>
                <w:szCs w:val="20"/>
              </w:rPr>
            </w:pPr>
            <w:r w:rsidRPr="00BE0531">
              <w:rPr>
                <w:rFonts w:ascii="Arial" w:hAnsi="Arial" w:cs="Arial"/>
                <w:sz w:val="20"/>
                <w:szCs w:val="20"/>
              </w:rPr>
              <w:t>переформулировать степени детализации</w:t>
            </w:r>
          </w:p>
          <w:p w14:paraId="58E65EF5"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BE0531">
              <w:rPr>
                <w:rFonts w:ascii="Arial" w:hAnsi="Arial" w:cs="Arial"/>
                <w:sz w:val="20"/>
                <w:szCs w:val="20"/>
              </w:rPr>
              <w:t xml:space="preserve">на данный момент расшифровки степеней детализации не </w:t>
            </w:r>
            <w:r w:rsidRPr="003E486B">
              <w:rPr>
                <w:rFonts w:ascii="Arial" w:hAnsi="Arial" w:cs="Arial"/>
                <w:b/>
                <w:sz w:val="20"/>
                <w:szCs w:val="20"/>
                <w:u w:val="single"/>
              </w:rPr>
              <w:t>Обоснование:</w:t>
            </w:r>
          </w:p>
          <w:p w14:paraId="6E0626A1" w14:textId="6D4B8FB4" w:rsidR="00E73391" w:rsidRPr="00BE0531" w:rsidRDefault="00E73391" w:rsidP="00FC58D3">
            <w:pPr>
              <w:pStyle w:val="a7"/>
              <w:jc w:val="left"/>
              <w:rPr>
                <w:rFonts w:ascii="Arial" w:hAnsi="Arial" w:cs="Arial"/>
                <w:sz w:val="20"/>
                <w:szCs w:val="20"/>
              </w:rPr>
            </w:pPr>
            <w:r w:rsidRPr="00BE0531">
              <w:rPr>
                <w:rFonts w:ascii="Arial" w:hAnsi="Arial" w:cs="Arial"/>
                <w:sz w:val="20"/>
                <w:szCs w:val="20"/>
              </w:rPr>
              <w:t>достаточно для явного понимания критериев</w:t>
            </w:r>
          </w:p>
        </w:tc>
        <w:tc>
          <w:tcPr>
            <w:tcW w:w="4112" w:type="dxa"/>
          </w:tcPr>
          <w:p w14:paraId="7D04DFB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4CB449F" w14:textId="77777777" w:rsidTr="00E73391">
        <w:tc>
          <w:tcPr>
            <w:tcW w:w="509" w:type="dxa"/>
          </w:tcPr>
          <w:p w14:paraId="3E04EBF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DDD5B5D" w14:textId="0BBB5D2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 xml:space="preserve">4.3, </w:t>
            </w:r>
            <w:r>
              <w:rPr>
                <w:rFonts w:ascii="Arial" w:hAnsi="Arial" w:cs="Arial"/>
                <w:color w:val="000000"/>
                <w:sz w:val="20"/>
                <w:szCs w:val="20"/>
                <w:lang w:eastAsia="ru-RU" w:bidi="ru-RU"/>
              </w:rPr>
              <w:lastRenderedPageBreak/>
              <w:t>перечисление б) 1)</w:t>
            </w:r>
          </w:p>
        </w:tc>
        <w:tc>
          <w:tcPr>
            <w:tcW w:w="2410" w:type="dxa"/>
          </w:tcPr>
          <w:p w14:paraId="1006E990" w14:textId="22D52620" w:rsidR="00E73391" w:rsidRDefault="00E73391" w:rsidP="00FC58D3">
            <w:pPr>
              <w:widowControl w:val="0"/>
              <w:ind w:left="0" w:firstLine="0"/>
              <w:jc w:val="center"/>
              <w:rPr>
                <w:rFonts w:ascii="Arial" w:hAnsi="Arial" w:cs="Arial"/>
                <w:sz w:val="20"/>
                <w:szCs w:val="20"/>
              </w:rPr>
            </w:pPr>
            <w:r>
              <w:rPr>
                <w:rFonts w:ascii="Arial" w:hAnsi="Arial" w:cs="Arial"/>
                <w:sz w:val="20"/>
                <w:szCs w:val="20"/>
              </w:rPr>
              <w:lastRenderedPageBreak/>
              <w:t xml:space="preserve">АО «СПМБМ </w:t>
            </w:r>
            <w:r>
              <w:rPr>
                <w:rFonts w:ascii="Arial" w:hAnsi="Arial" w:cs="Arial"/>
                <w:sz w:val="20"/>
                <w:szCs w:val="20"/>
              </w:rPr>
              <w:lastRenderedPageBreak/>
              <w:t>«Малахит», № 4/222-192 от 05.03.2024 г.</w:t>
            </w:r>
          </w:p>
        </w:tc>
        <w:tc>
          <w:tcPr>
            <w:tcW w:w="6377" w:type="dxa"/>
          </w:tcPr>
          <w:p w14:paraId="29FAD953"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lastRenderedPageBreak/>
              <w:t>Замечание:</w:t>
            </w:r>
          </w:p>
          <w:p w14:paraId="1770067E" w14:textId="7AEFB7BE"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lastRenderedPageBreak/>
              <w:t>Переформулировать фразу «модель для решения проектных задач»</w:t>
            </w:r>
          </w:p>
          <w:p w14:paraId="3FB5D23C"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743AE691" w14:textId="6278EB05" w:rsidR="00E73391" w:rsidRPr="003324C0"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проектная модель</w:t>
            </w:r>
          </w:p>
        </w:tc>
        <w:tc>
          <w:tcPr>
            <w:tcW w:w="4112" w:type="dxa"/>
          </w:tcPr>
          <w:p w14:paraId="12AC3DC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7877DA3" w14:textId="77777777" w:rsidTr="00E73391">
        <w:tc>
          <w:tcPr>
            <w:tcW w:w="509" w:type="dxa"/>
          </w:tcPr>
          <w:p w14:paraId="368C144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6F3AAE2" w14:textId="656ECD29"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б) 1), 2), 3)</w:t>
            </w:r>
          </w:p>
        </w:tc>
        <w:tc>
          <w:tcPr>
            <w:tcW w:w="2410" w:type="dxa"/>
          </w:tcPr>
          <w:p w14:paraId="3CEF82EF" w14:textId="23EBC7BC"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377" w:type="dxa"/>
          </w:tcPr>
          <w:p w14:paraId="33EFB16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3793ED6" w14:textId="77777777" w:rsidR="00E73391" w:rsidRPr="00CA0994" w:rsidRDefault="00E73391" w:rsidP="00FC58D3">
            <w:pPr>
              <w:ind w:left="0" w:firstLine="0"/>
              <w:contextualSpacing/>
              <w:rPr>
                <w:rFonts w:asciiTheme="minorBidi" w:hAnsiTheme="minorBidi"/>
                <w:sz w:val="20"/>
                <w:szCs w:val="20"/>
              </w:rPr>
            </w:pPr>
            <w:r w:rsidRPr="00CA0994">
              <w:rPr>
                <w:rFonts w:asciiTheme="minorBidi" w:hAnsiTheme="minorBidi" w:cstheme="minorBidi"/>
                <w:sz w:val="20"/>
                <w:szCs w:val="20"/>
              </w:rPr>
              <w:t>В конце предложения приведена запятая вместо точки с запятой</w:t>
            </w:r>
          </w:p>
          <w:p w14:paraId="5A475133"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D6C95B3" w14:textId="77777777" w:rsidR="00E73391" w:rsidRPr="00CA0994" w:rsidRDefault="00E73391" w:rsidP="00FC58D3">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б) по степени детализации...:</w:t>
            </w:r>
          </w:p>
          <w:p w14:paraId="19B7B48B" w14:textId="77777777" w:rsidR="00E73391" w:rsidRPr="00CA0994" w:rsidRDefault="00E73391" w:rsidP="00FC58D3">
            <w:pPr>
              <w:widowControl w:val="0"/>
              <w:autoSpaceDE w:val="0"/>
              <w:autoSpaceDN w:val="0"/>
              <w:adjustRightInd w:val="0"/>
              <w:ind w:left="0" w:firstLine="0"/>
              <w:contextualSpacing/>
              <w:rPr>
                <w:rFonts w:asciiTheme="minorBidi" w:eastAsia="Times New Roman" w:hAnsiTheme="minorBidi" w:cstheme="minorBidi"/>
                <w:b/>
                <w:sz w:val="20"/>
                <w:szCs w:val="20"/>
                <w:lang w:eastAsia="ru-RU"/>
              </w:rPr>
            </w:pPr>
            <w:r w:rsidRPr="00CA0994">
              <w:rPr>
                <w:rFonts w:asciiTheme="minorBidi" w:eastAsia="Times New Roman" w:hAnsiTheme="minorBidi" w:cstheme="minorBidi"/>
                <w:sz w:val="20"/>
                <w:szCs w:val="20"/>
                <w:lang w:eastAsia="ru-RU"/>
              </w:rPr>
              <w:t>1) модель для решения проектных задач….</w:t>
            </w:r>
            <w:r w:rsidRPr="00CA0994">
              <w:rPr>
                <w:rFonts w:asciiTheme="minorBidi" w:eastAsia="Times New Roman" w:hAnsiTheme="minorBidi" w:cstheme="minorBidi"/>
                <w:b/>
                <w:sz w:val="20"/>
                <w:szCs w:val="20"/>
                <w:lang w:eastAsia="ru-RU"/>
              </w:rPr>
              <w:t>;</w:t>
            </w:r>
          </w:p>
          <w:p w14:paraId="3795FB09" w14:textId="77777777" w:rsidR="00E73391" w:rsidRPr="00CA0994" w:rsidRDefault="00E73391" w:rsidP="00FC58D3">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2) габаритная модель….</w:t>
            </w:r>
            <w:r w:rsidRPr="00CA0994">
              <w:rPr>
                <w:rFonts w:asciiTheme="minorBidi" w:eastAsia="Times New Roman" w:hAnsiTheme="minorBidi" w:cstheme="minorBidi"/>
                <w:b/>
                <w:sz w:val="20"/>
                <w:szCs w:val="20"/>
                <w:lang w:eastAsia="ru-RU"/>
              </w:rPr>
              <w:t>;</w:t>
            </w:r>
          </w:p>
          <w:p w14:paraId="0FCC4723" w14:textId="77777777" w:rsidR="00E73391" w:rsidRPr="00CA0994" w:rsidRDefault="00E73391" w:rsidP="00FC58D3">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3) упрощенная модель…</w:t>
            </w:r>
            <w:r w:rsidRPr="00CA0994">
              <w:rPr>
                <w:rFonts w:asciiTheme="minorBidi" w:eastAsia="Times New Roman" w:hAnsiTheme="minorBidi" w:cstheme="minorBidi"/>
                <w:b/>
                <w:sz w:val="20"/>
                <w:szCs w:val="20"/>
                <w:lang w:eastAsia="ru-RU"/>
              </w:rPr>
              <w:t>;</w:t>
            </w:r>
          </w:p>
          <w:p w14:paraId="38DBC90A"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4B7ED4B4" w14:textId="2AD1CC67" w:rsidR="00E73391" w:rsidRPr="0062671C" w:rsidRDefault="00E73391" w:rsidP="00FC58D3">
            <w:pPr>
              <w:ind w:left="0" w:firstLine="0"/>
              <w:rPr>
                <w:rFonts w:ascii="Arial" w:hAnsi="Arial" w:cs="Arial"/>
                <w:color w:val="000000" w:themeColor="text1"/>
                <w:sz w:val="20"/>
                <w:szCs w:val="20"/>
              </w:rPr>
            </w:pPr>
            <w:r w:rsidRPr="00CA0994">
              <w:rPr>
                <w:rFonts w:asciiTheme="minorBidi" w:hAnsiTheme="minorBidi" w:cstheme="minorBidi"/>
                <w:sz w:val="20"/>
                <w:szCs w:val="20"/>
              </w:rPr>
              <w:t xml:space="preserve">Опечатка </w:t>
            </w:r>
          </w:p>
        </w:tc>
        <w:tc>
          <w:tcPr>
            <w:tcW w:w="4112" w:type="dxa"/>
          </w:tcPr>
          <w:p w14:paraId="5BB2DAF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B5CBD0D" w14:textId="77777777" w:rsidTr="00E73391">
        <w:tc>
          <w:tcPr>
            <w:tcW w:w="509" w:type="dxa"/>
          </w:tcPr>
          <w:p w14:paraId="0CF8E0E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2D99B18" w14:textId="5D5AF1C1"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перечисление б), д)</w:t>
            </w:r>
          </w:p>
        </w:tc>
        <w:tc>
          <w:tcPr>
            <w:tcW w:w="2410" w:type="dxa"/>
          </w:tcPr>
          <w:p w14:paraId="311FCDFF" w14:textId="2FCD84B3"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112FB15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7CE238F"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Перенести определения изложенные, в данном пункте, в раздел «3 Термины, определения и сокращения»</w:t>
            </w:r>
          </w:p>
          <w:p w14:paraId="12F6A1CF"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2C2E8728" w14:textId="1A370EFA" w:rsidR="00E73391" w:rsidRPr="00DA46F0" w:rsidRDefault="00E73391" w:rsidP="00FC58D3">
            <w:pPr>
              <w:pStyle w:val="a7"/>
              <w:jc w:val="left"/>
              <w:rPr>
                <w:rFonts w:ascii="Arial" w:hAnsi="Arial" w:cs="Arial"/>
                <w:sz w:val="20"/>
                <w:szCs w:val="20"/>
              </w:rPr>
            </w:pPr>
            <w:r w:rsidRPr="004A16D5">
              <w:rPr>
                <w:rFonts w:asciiTheme="minorBidi" w:eastAsia="Courier New" w:hAnsiTheme="minorBidi" w:cstheme="minorBidi"/>
                <w:color w:val="000000"/>
                <w:sz w:val="20"/>
                <w:szCs w:val="20"/>
                <w:lang w:bidi="ru-RU"/>
              </w:rPr>
              <w:t>Несоответствие структуре построения стандарта</w:t>
            </w:r>
          </w:p>
        </w:tc>
        <w:tc>
          <w:tcPr>
            <w:tcW w:w="4112" w:type="dxa"/>
          </w:tcPr>
          <w:p w14:paraId="1003C30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D81CA78" w14:textId="77777777" w:rsidTr="00E73391">
        <w:tc>
          <w:tcPr>
            <w:tcW w:w="509" w:type="dxa"/>
          </w:tcPr>
          <w:p w14:paraId="1088D28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C00A223" w14:textId="0D5E8E71" w:rsidR="00E73391" w:rsidRDefault="00E73391" w:rsidP="00FC58D3">
            <w:pPr>
              <w:widowControl w:val="0"/>
              <w:ind w:left="0" w:firstLine="0"/>
              <w:jc w:val="both"/>
              <w:rPr>
                <w:rFonts w:ascii="Arial" w:hAnsi="Arial" w:cs="Arial"/>
                <w:color w:val="000000"/>
                <w:sz w:val="20"/>
                <w:szCs w:val="20"/>
                <w:lang w:val="en-US" w:eastAsia="ru-RU" w:bidi="ru-RU"/>
              </w:rPr>
            </w:pPr>
            <w:r>
              <w:rPr>
                <w:rFonts w:ascii="Arial" w:hAnsi="Arial" w:cs="Arial"/>
                <w:color w:val="000000"/>
                <w:sz w:val="20"/>
                <w:szCs w:val="20"/>
                <w:lang w:eastAsia="ru-RU" w:bidi="ru-RU"/>
              </w:rPr>
              <w:t>4.3, перечисление в</w:t>
            </w:r>
            <w:proofErr w:type="gramStart"/>
            <w:r>
              <w:rPr>
                <w:rFonts w:ascii="Arial" w:hAnsi="Arial" w:cs="Arial"/>
                <w:color w:val="000000"/>
                <w:sz w:val="20"/>
                <w:szCs w:val="20"/>
                <w:lang w:eastAsia="ru-RU" w:bidi="ru-RU"/>
              </w:rPr>
              <w:t>)-</w:t>
            </w:r>
            <w:proofErr w:type="gramEnd"/>
            <w:r>
              <w:rPr>
                <w:rFonts w:ascii="Arial" w:hAnsi="Arial" w:cs="Arial"/>
                <w:color w:val="000000"/>
                <w:sz w:val="20"/>
                <w:szCs w:val="20"/>
                <w:lang w:eastAsia="ru-RU" w:bidi="ru-RU"/>
              </w:rPr>
              <w:t>г)</w:t>
            </w:r>
          </w:p>
        </w:tc>
        <w:tc>
          <w:tcPr>
            <w:tcW w:w="2410" w:type="dxa"/>
          </w:tcPr>
          <w:p w14:paraId="6F58FB8B" w14:textId="30C162B8"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2A749D64"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56C6DEB7" w14:textId="19639778"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Объединить</w:t>
            </w:r>
          </w:p>
          <w:p w14:paraId="47104E39"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43B6F3D0" w14:textId="6E48334C"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История построения – это один из способов параметризации</w:t>
            </w:r>
          </w:p>
        </w:tc>
        <w:tc>
          <w:tcPr>
            <w:tcW w:w="4112" w:type="dxa"/>
          </w:tcPr>
          <w:p w14:paraId="5CB4573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CC6F6AA" w14:textId="77777777" w:rsidTr="00E73391">
        <w:tc>
          <w:tcPr>
            <w:tcW w:w="509" w:type="dxa"/>
          </w:tcPr>
          <w:p w14:paraId="358FFBA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FB4FC25" w14:textId="71740C61"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4.3, г)</w:t>
            </w:r>
          </w:p>
        </w:tc>
        <w:tc>
          <w:tcPr>
            <w:tcW w:w="2410" w:type="dxa"/>
          </w:tcPr>
          <w:p w14:paraId="0D39FB2D" w14:textId="0C0BE6F1"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(ООО «ГРИН»)</w:t>
            </w:r>
          </w:p>
        </w:tc>
        <w:tc>
          <w:tcPr>
            <w:tcW w:w="6377" w:type="dxa"/>
          </w:tcPr>
          <w:p w14:paraId="3FA76F36" w14:textId="77777777" w:rsidR="00E73391" w:rsidRPr="006919D4" w:rsidRDefault="00E73391" w:rsidP="00FC58D3">
            <w:pPr>
              <w:ind w:left="0" w:firstLine="0"/>
              <w:rPr>
                <w:rFonts w:ascii="Arial" w:hAnsi="Arial" w:cs="Arial"/>
                <w:b/>
                <w:bCs/>
                <w:color w:val="000000" w:themeColor="text1"/>
                <w:sz w:val="20"/>
                <w:szCs w:val="20"/>
                <w:u w:val="single"/>
              </w:rPr>
            </w:pPr>
            <w:r w:rsidRPr="006919D4">
              <w:rPr>
                <w:rFonts w:ascii="Arial" w:hAnsi="Arial" w:cs="Arial"/>
                <w:b/>
                <w:bCs/>
                <w:color w:val="000000" w:themeColor="text1"/>
                <w:sz w:val="20"/>
                <w:szCs w:val="20"/>
                <w:u w:val="single"/>
              </w:rPr>
              <w:t>Замечание:</w:t>
            </w:r>
          </w:p>
          <w:p w14:paraId="15624549" w14:textId="77777777" w:rsidR="00E73391" w:rsidRPr="006919D4" w:rsidRDefault="00E73391" w:rsidP="00FC58D3">
            <w:pPr>
              <w:autoSpaceDE w:val="0"/>
              <w:autoSpaceDN w:val="0"/>
              <w:adjustRightInd w:val="0"/>
              <w:ind w:left="0" w:firstLine="0"/>
              <w:rPr>
                <w:rFonts w:ascii="Arial" w:hAnsi="Arial" w:cs="Arial"/>
                <w:bCs/>
                <w:sz w:val="20"/>
                <w:szCs w:val="20"/>
              </w:rPr>
            </w:pPr>
            <w:r w:rsidRPr="006919D4">
              <w:rPr>
                <w:rFonts w:ascii="Arial" w:hAnsi="Arial" w:cs="Arial"/>
                <w:color w:val="000000"/>
                <w:sz w:val="20"/>
                <w:szCs w:val="20"/>
                <w:lang w:eastAsia="ru-RU" w:bidi="ru-RU"/>
              </w:rPr>
              <w:t>У модели всегда присутствует история построения, как минимум одно действие - «Образование тело»</w:t>
            </w:r>
          </w:p>
          <w:p w14:paraId="7608ACC0" w14:textId="77777777" w:rsidR="00E73391" w:rsidRPr="006919D4" w:rsidRDefault="00E73391" w:rsidP="00FC58D3">
            <w:pPr>
              <w:autoSpaceDE w:val="0"/>
              <w:autoSpaceDN w:val="0"/>
              <w:adjustRightInd w:val="0"/>
              <w:ind w:left="0" w:firstLine="0"/>
              <w:rPr>
                <w:rFonts w:ascii="Arial" w:hAnsi="Arial" w:cs="Arial"/>
                <w:b/>
                <w:sz w:val="20"/>
                <w:szCs w:val="20"/>
                <w:u w:val="single"/>
              </w:rPr>
            </w:pPr>
            <w:r w:rsidRPr="006919D4">
              <w:rPr>
                <w:rFonts w:ascii="Arial" w:hAnsi="Arial" w:cs="Arial"/>
                <w:b/>
                <w:sz w:val="20"/>
                <w:szCs w:val="20"/>
                <w:u w:val="single"/>
              </w:rPr>
              <w:t>Обоснование:</w:t>
            </w:r>
          </w:p>
          <w:p w14:paraId="046597D6" w14:textId="45D83A89" w:rsidR="00E73391" w:rsidRPr="003E486B" w:rsidRDefault="00E73391" w:rsidP="00FC58D3">
            <w:pPr>
              <w:ind w:left="0" w:firstLine="0"/>
              <w:rPr>
                <w:rFonts w:ascii="Arial" w:hAnsi="Arial" w:cs="Arial"/>
                <w:b/>
                <w:bCs/>
                <w:color w:val="000000" w:themeColor="text1"/>
                <w:sz w:val="20"/>
                <w:szCs w:val="20"/>
                <w:u w:val="single"/>
              </w:rPr>
            </w:pPr>
            <w:r w:rsidRPr="006919D4">
              <w:rPr>
                <w:rFonts w:ascii="Arial" w:hAnsi="Arial" w:cs="Arial"/>
                <w:color w:val="000000"/>
                <w:sz w:val="20"/>
                <w:szCs w:val="20"/>
                <w:lang w:eastAsia="ru-RU" w:bidi="ru-RU"/>
              </w:rPr>
              <w:t>Некорректная классификация</w:t>
            </w:r>
          </w:p>
        </w:tc>
        <w:tc>
          <w:tcPr>
            <w:tcW w:w="4112" w:type="dxa"/>
          </w:tcPr>
          <w:p w14:paraId="487E9FD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FF4FC65" w14:textId="77777777" w:rsidTr="00E73391">
        <w:tc>
          <w:tcPr>
            <w:tcW w:w="509" w:type="dxa"/>
          </w:tcPr>
          <w:p w14:paraId="4777F3B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FCE262C" w14:textId="681FB1BA" w:rsidR="00E73391" w:rsidRDefault="00E73391" w:rsidP="00FC58D3">
            <w:pPr>
              <w:widowControl w:val="0"/>
              <w:ind w:left="0" w:firstLine="0"/>
              <w:jc w:val="both"/>
              <w:rPr>
                <w:rFonts w:ascii="Arial" w:hAnsi="Arial" w:cs="Arial"/>
                <w:color w:val="000000"/>
                <w:sz w:val="20"/>
                <w:szCs w:val="20"/>
                <w:lang w:val="en-US" w:eastAsia="ru-RU" w:bidi="ru-RU"/>
              </w:rPr>
            </w:pPr>
            <w:r>
              <w:rPr>
                <w:rFonts w:ascii="Arial" w:hAnsi="Arial" w:cs="Arial"/>
                <w:color w:val="000000"/>
                <w:sz w:val="20"/>
                <w:szCs w:val="20"/>
                <w:lang w:eastAsia="ru-RU" w:bidi="ru-RU"/>
              </w:rPr>
              <w:t>4.3, перечисление д)</w:t>
            </w:r>
          </w:p>
        </w:tc>
        <w:tc>
          <w:tcPr>
            <w:tcW w:w="2410" w:type="dxa"/>
          </w:tcPr>
          <w:p w14:paraId="029B4CA4" w14:textId="4C507671"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45DCA4CB"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CFA94C6" w14:textId="3FCC182E" w:rsidR="00E73391" w:rsidRDefault="00E73391" w:rsidP="00FC58D3">
            <w:pPr>
              <w:autoSpaceDE w:val="0"/>
              <w:autoSpaceDN w:val="0"/>
              <w:adjustRightInd w:val="0"/>
              <w:ind w:left="0" w:firstLine="0"/>
              <w:rPr>
                <w:rFonts w:ascii="Arial" w:hAnsi="Arial" w:cs="Arial"/>
                <w:b/>
                <w:sz w:val="20"/>
                <w:szCs w:val="20"/>
                <w:u w:val="single"/>
              </w:rPr>
            </w:pPr>
            <w:r w:rsidRPr="0004362B">
              <w:rPr>
                <w:rFonts w:ascii="Arial" w:hAnsi="Arial" w:cs="Arial"/>
                <w:sz w:val="20"/>
                <w:szCs w:val="20"/>
              </w:rPr>
              <w:t>Либо привести формальные критерии отнесения модели к тому или иному классу, либо привести больше примеров</w:t>
            </w:r>
          </w:p>
          <w:p w14:paraId="7FB254F3" w14:textId="6586BC81"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1AD7DD36" w14:textId="6169B047" w:rsidR="00E73391" w:rsidRPr="005F1C1D" w:rsidRDefault="00E73391" w:rsidP="00FC58D3">
            <w:pPr>
              <w:pStyle w:val="a7"/>
              <w:jc w:val="left"/>
              <w:rPr>
                <w:rFonts w:ascii="Arial" w:hAnsi="Arial" w:cs="Arial"/>
                <w:sz w:val="20"/>
                <w:szCs w:val="20"/>
              </w:rPr>
            </w:pPr>
            <w:r w:rsidRPr="0004362B">
              <w:rPr>
                <w:rFonts w:ascii="Arial" w:hAnsi="Arial" w:cs="Arial"/>
                <w:sz w:val="20"/>
                <w:szCs w:val="20"/>
              </w:rPr>
              <w:t>Для простой и составной модели даны единственные очевидные примеры</w:t>
            </w:r>
          </w:p>
        </w:tc>
        <w:tc>
          <w:tcPr>
            <w:tcW w:w="4112" w:type="dxa"/>
          </w:tcPr>
          <w:p w14:paraId="664E2BD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11C8A4F" w14:textId="77777777" w:rsidTr="00E73391">
        <w:tc>
          <w:tcPr>
            <w:tcW w:w="509" w:type="dxa"/>
          </w:tcPr>
          <w:p w14:paraId="7E9D26F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DECA101" w14:textId="2FD2267D"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val="en-US" w:eastAsia="ru-RU" w:bidi="ru-RU"/>
              </w:rPr>
              <w:t>4</w:t>
            </w:r>
            <w:r>
              <w:rPr>
                <w:rFonts w:ascii="Arial" w:hAnsi="Arial" w:cs="Arial"/>
                <w:color w:val="000000"/>
                <w:sz w:val="20"/>
                <w:szCs w:val="20"/>
                <w:lang w:eastAsia="ru-RU" w:bidi="ru-RU"/>
              </w:rPr>
              <w:t>.3, перечисление е) 3)</w:t>
            </w:r>
          </w:p>
        </w:tc>
        <w:tc>
          <w:tcPr>
            <w:tcW w:w="2410" w:type="dxa"/>
          </w:tcPr>
          <w:p w14:paraId="29E98419" w14:textId="57BCC4B0"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652BB20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C76F07B"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Исключить лишний союз «и»:</w:t>
            </w:r>
          </w:p>
          <w:p w14:paraId="29F49872"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«3) модель для комбинированного использования (ЭГМИ содержит информацию для </w:t>
            </w:r>
            <w:r w:rsidRPr="004A16D5">
              <w:rPr>
                <w:rFonts w:asciiTheme="minorBidi" w:hAnsiTheme="minorBidi" w:cstheme="minorBidi"/>
                <w:b/>
                <w:sz w:val="20"/>
                <w:szCs w:val="20"/>
              </w:rPr>
              <w:t>и</w:t>
            </w:r>
            <w:r w:rsidRPr="004A16D5">
              <w:rPr>
                <w:rFonts w:asciiTheme="minorBidi" w:hAnsiTheme="minorBidi" w:cstheme="minorBidi"/>
                <w:sz w:val="20"/>
                <w:szCs w:val="20"/>
              </w:rPr>
              <w:t xml:space="preserve"> визуального восприятия человеком </w:t>
            </w:r>
            <w:r w:rsidRPr="004A16D5">
              <w:rPr>
                <w:rFonts w:asciiTheme="minorBidi" w:hAnsiTheme="minorBidi" w:cstheme="minorBidi"/>
                <w:sz w:val="20"/>
                <w:szCs w:val="20"/>
              </w:rPr>
              <w:lastRenderedPageBreak/>
              <w:t>и автоматизированной обработки)</w:t>
            </w:r>
            <w:proofErr w:type="gramStart"/>
            <w:r w:rsidRPr="004A16D5">
              <w:rPr>
                <w:rFonts w:asciiTheme="minorBidi" w:hAnsiTheme="minorBidi" w:cstheme="minorBidi"/>
                <w:sz w:val="20"/>
                <w:szCs w:val="20"/>
              </w:rPr>
              <w:t>.»</w:t>
            </w:r>
            <w:proofErr w:type="gramEnd"/>
          </w:p>
          <w:p w14:paraId="0CB7B380"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7890756" w14:textId="592DD4E3"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«3) модель для комбинированного использования (ЭГМИ содержит информацию для визуального восприятия человеком и автоматизированной обработки)</w:t>
            </w:r>
            <w:proofErr w:type="gramStart"/>
            <w:r w:rsidRPr="004A16D5">
              <w:rPr>
                <w:rFonts w:asciiTheme="minorBidi" w:hAnsiTheme="minorBidi" w:cstheme="minorBidi"/>
                <w:sz w:val="20"/>
                <w:szCs w:val="20"/>
              </w:rPr>
              <w:t>.»</w:t>
            </w:r>
            <w:proofErr w:type="gramEnd"/>
          </w:p>
          <w:p w14:paraId="7A417196"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E7D79BC" w14:textId="4EEB3161" w:rsidR="00E73391" w:rsidRPr="00DA46F0" w:rsidRDefault="00E73391" w:rsidP="00FC58D3">
            <w:pPr>
              <w:pStyle w:val="a7"/>
              <w:jc w:val="left"/>
              <w:rPr>
                <w:rFonts w:ascii="Arial" w:hAnsi="Arial" w:cs="Arial"/>
                <w:sz w:val="20"/>
                <w:szCs w:val="20"/>
              </w:rPr>
            </w:pPr>
            <w:r w:rsidRPr="004A16D5">
              <w:rPr>
                <w:rFonts w:asciiTheme="minorBidi" w:eastAsia="Courier New" w:hAnsiTheme="minorBidi" w:cstheme="minorBidi"/>
                <w:color w:val="000000"/>
                <w:sz w:val="20"/>
                <w:szCs w:val="20"/>
                <w:lang w:bidi="ru-RU"/>
              </w:rPr>
              <w:t>Уточнение текстовых формулировок</w:t>
            </w:r>
          </w:p>
        </w:tc>
        <w:tc>
          <w:tcPr>
            <w:tcW w:w="4112" w:type="dxa"/>
          </w:tcPr>
          <w:p w14:paraId="2EB42C8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9179FD8" w14:textId="77777777" w:rsidTr="00E73391">
        <w:tc>
          <w:tcPr>
            <w:tcW w:w="509" w:type="dxa"/>
          </w:tcPr>
          <w:p w14:paraId="323EEC8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305549B" w14:textId="7F7141FC" w:rsidR="00E73391" w:rsidRPr="00724709"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val="en-US" w:eastAsia="ru-RU" w:bidi="ru-RU"/>
              </w:rPr>
              <w:t>4</w:t>
            </w:r>
            <w:r>
              <w:rPr>
                <w:rFonts w:ascii="Arial" w:hAnsi="Arial" w:cs="Arial"/>
                <w:color w:val="000000"/>
                <w:sz w:val="20"/>
                <w:szCs w:val="20"/>
                <w:lang w:eastAsia="ru-RU" w:bidi="ru-RU"/>
              </w:rPr>
              <w:t>.3, перечисление е) 3)</w:t>
            </w:r>
          </w:p>
        </w:tc>
        <w:tc>
          <w:tcPr>
            <w:tcW w:w="2410" w:type="dxa"/>
          </w:tcPr>
          <w:p w14:paraId="6E8B9C6A" w14:textId="055A5FE2" w:rsidR="00E73391" w:rsidRPr="00AF1C8A" w:rsidRDefault="00E73391" w:rsidP="00FC58D3">
            <w:pPr>
              <w:widowControl w:val="0"/>
              <w:ind w:left="0" w:firstLine="0"/>
              <w:jc w:val="center"/>
              <w:rPr>
                <w:rFonts w:ascii="Arial" w:hAnsi="Arial" w:cs="Arial"/>
                <w:sz w:val="20"/>
                <w:szCs w:val="20"/>
              </w:rPr>
            </w:pPr>
            <w:r w:rsidRPr="00724709">
              <w:rPr>
                <w:rFonts w:ascii="Arial" w:hAnsi="Arial" w:cs="Arial"/>
                <w:sz w:val="20"/>
                <w:szCs w:val="20"/>
              </w:rPr>
              <w:t>АО «</w:t>
            </w:r>
            <w:proofErr w:type="spellStart"/>
            <w:r w:rsidRPr="00724709">
              <w:rPr>
                <w:rFonts w:ascii="Arial" w:hAnsi="Arial" w:cs="Arial"/>
                <w:sz w:val="20"/>
                <w:szCs w:val="20"/>
              </w:rPr>
              <w:t>Гипротрубопровод</w:t>
            </w:r>
            <w:proofErr w:type="spellEnd"/>
            <w:r w:rsidRPr="00724709">
              <w:rPr>
                <w:rFonts w:ascii="Arial" w:hAnsi="Arial" w:cs="Arial"/>
                <w:sz w:val="20"/>
                <w:szCs w:val="20"/>
              </w:rPr>
              <w:t>»</w:t>
            </w:r>
            <w:r>
              <w:rPr>
                <w:rFonts w:ascii="Arial" w:hAnsi="Arial" w:cs="Arial"/>
                <w:sz w:val="20"/>
                <w:szCs w:val="20"/>
              </w:rPr>
              <w:t>, б/н</w:t>
            </w:r>
          </w:p>
        </w:tc>
        <w:tc>
          <w:tcPr>
            <w:tcW w:w="6377" w:type="dxa"/>
          </w:tcPr>
          <w:p w14:paraId="3C6804E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E84A024" w14:textId="77777777" w:rsidR="00E73391" w:rsidRPr="00724709" w:rsidRDefault="00E73391" w:rsidP="00FC58D3">
            <w:pPr>
              <w:pStyle w:val="a7"/>
              <w:jc w:val="left"/>
              <w:rPr>
                <w:rFonts w:ascii="Arial" w:hAnsi="Arial" w:cs="Arial"/>
                <w:sz w:val="20"/>
                <w:szCs w:val="20"/>
              </w:rPr>
            </w:pPr>
            <w:r w:rsidRPr="00724709">
              <w:rPr>
                <w:rFonts w:ascii="Arial" w:hAnsi="Arial" w:cs="Arial"/>
                <w:sz w:val="20"/>
                <w:szCs w:val="20"/>
              </w:rPr>
              <w:t xml:space="preserve">3) модель для комбинированного использования (ЭГМИ содержит информацию для </w:t>
            </w:r>
            <w:r w:rsidRPr="00724709">
              <w:rPr>
                <w:rFonts w:ascii="Arial" w:hAnsi="Arial" w:cs="Arial"/>
                <w:sz w:val="20"/>
                <w:szCs w:val="20"/>
                <w:u w:val="single"/>
              </w:rPr>
              <w:t>и</w:t>
            </w:r>
            <w:r w:rsidRPr="00724709">
              <w:rPr>
                <w:rFonts w:ascii="Arial" w:hAnsi="Arial" w:cs="Arial"/>
                <w:sz w:val="20"/>
                <w:szCs w:val="20"/>
              </w:rPr>
              <w:t xml:space="preserve"> визуального восприятия человеком и автоматизированной обработки).</w:t>
            </w:r>
          </w:p>
          <w:p w14:paraId="433CEC3E"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1007A0A" w14:textId="77777777" w:rsidR="00E73391" w:rsidRPr="00724709" w:rsidRDefault="00E73391" w:rsidP="00FC58D3">
            <w:pPr>
              <w:pStyle w:val="a7"/>
              <w:jc w:val="left"/>
              <w:rPr>
                <w:rFonts w:ascii="Arial" w:hAnsi="Arial" w:cs="Arial"/>
                <w:sz w:val="20"/>
                <w:szCs w:val="20"/>
              </w:rPr>
            </w:pPr>
            <w:r w:rsidRPr="00724709">
              <w:rPr>
                <w:rFonts w:ascii="Arial" w:hAnsi="Arial" w:cs="Arial"/>
                <w:sz w:val="20"/>
                <w:szCs w:val="20"/>
              </w:rPr>
              <w:t>3) модель для комбинированного использования (ЭГМИ содержит информацию для визуального восприятия человеком и автоматизированной обработки).</w:t>
            </w:r>
          </w:p>
          <w:p w14:paraId="136FAE65"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CFC941A" w14:textId="3A56C04D" w:rsidR="00E73391" w:rsidRPr="00724709" w:rsidRDefault="00E73391" w:rsidP="00FC58D3">
            <w:pPr>
              <w:pStyle w:val="a7"/>
              <w:jc w:val="left"/>
              <w:rPr>
                <w:rFonts w:ascii="Arial" w:hAnsi="Arial" w:cs="Arial"/>
                <w:sz w:val="20"/>
                <w:szCs w:val="20"/>
              </w:rPr>
            </w:pPr>
            <w:r w:rsidRPr="00724709">
              <w:rPr>
                <w:rFonts w:ascii="Arial" w:hAnsi="Arial" w:cs="Arial"/>
                <w:sz w:val="20"/>
                <w:szCs w:val="20"/>
              </w:rPr>
              <w:t>Опечатка</w:t>
            </w:r>
          </w:p>
        </w:tc>
        <w:tc>
          <w:tcPr>
            <w:tcW w:w="4112" w:type="dxa"/>
          </w:tcPr>
          <w:p w14:paraId="00CAA48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E58C819" w14:textId="77777777" w:rsidTr="00E73391">
        <w:tc>
          <w:tcPr>
            <w:tcW w:w="509" w:type="dxa"/>
          </w:tcPr>
          <w:p w14:paraId="2BB2A3E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F45C19B" w14:textId="748241A6" w:rsidR="00E73391" w:rsidRDefault="00E73391" w:rsidP="00FC58D3">
            <w:pPr>
              <w:widowControl w:val="0"/>
              <w:ind w:left="0" w:firstLine="0"/>
              <w:jc w:val="both"/>
              <w:rPr>
                <w:rFonts w:ascii="Arial" w:hAnsi="Arial" w:cs="Arial"/>
                <w:color w:val="000000"/>
                <w:sz w:val="20"/>
                <w:szCs w:val="20"/>
                <w:lang w:val="en-US" w:eastAsia="ru-RU" w:bidi="ru-RU"/>
              </w:rPr>
            </w:pPr>
            <w:r>
              <w:rPr>
                <w:rFonts w:ascii="Arial" w:hAnsi="Arial" w:cs="Arial"/>
                <w:color w:val="000000"/>
                <w:sz w:val="20"/>
                <w:szCs w:val="20"/>
                <w:lang w:val="en-US" w:eastAsia="ru-RU" w:bidi="ru-RU"/>
              </w:rPr>
              <w:t>4</w:t>
            </w:r>
            <w:r>
              <w:rPr>
                <w:rFonts w:ascii="Arial" w:hAnsi="Arial" w:cs="Arial"/>
                <w:color w:val="000000"/>
                <w:sz w:val="20"/>
                <w:szCs w:val="20"/>
                <w:lang w:eastAsia="ru-RU" w:bidi="ru-RU"/>
              </w:rPr>
              <w:t>.3, перечисление е) 3)</w:t>
            </w:r>
          </w:p>
        </w:tc>
        <w:tc>
          <w:tcPr>
            <w:tcW w:w="2410" w:type="dxa"/>
          </w:tcPr>
          <w:p w14:paraId="32215377" w14:textId="347B031A" w:rsidR="00E73391" w:rsidRPr="00724709"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7" w:history="1">
              <w:r>
                <w:rPr>
                  <w:rStyle w:val="af1"/>
                  <w:rFonts w:ascii="Arial" w:hAnsi="Arial" w:cs="Arial"/>
                  <w:sz w:val="20"/>
                  <w:szCs w:val="20"/>
                </w:rPr>
                <w:t>ivan-sinyov@ya.ru</w:t>
              </w:r>
            </w:hyperlink>
            <w:r>
              <w:rPr>
                <w:rFonts w:ascii="Arial" w:hAnsi="Arial" w:cs="Arial"/>
                <w:sz w:val="20"/>
                <w:szCs w:val="20"/>
              </w:rPr>
              <w:t>, б/н</w:t>
            </w:r>
          </w:p>
        </w:tc>
        <w:tc>
          <w:tcPr>
            <w:tcW w:w="6377" w:type="dxa"/>
          </w:tcPr>
          <w:p w14:paraId="6D07DBA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38BD552" w14:textId="663361FB" w:rsidR="00E73391" w:rsidRPr="00311B60" w:rsidRDefault="00E73391" w:rsidP="00FC58D3">
            <w:pPr>
              <w:pStyle w:val="a7"/>
              <w:jc w:val="left"/>
              <w:rPr>
                <w:rFonts w:ascii="Arial" w:hAnsi="Arial" w:cs="Arial"/>
                <w:sz w:val="20"/>
                <w:szCs w:val="20"/>
              </w:rPr>
            </w:pPr>
            <w:r w:rsidRPr="00311B60">
              <w:rPr>
                <w:rFonts w:ascii="Arial" w:hAnsi="Arial" w:cs="Arial"/>
                <w:sz w:val="20"/>
                <w:szCs w:val="20"/>
              </w:rPr>
              <w:t>поставить запятую перед вторым союзом «и»</w:t>
            </w:r>
          </w:p>
        </w:tc>
        <w:tc>
          <w:tcPr>
            <w:tcW w:w="4112" w:type="dxa"/>
          </w:tcPr>
          <w:p w14:paraId="6683838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D1AE3B1" w14:textId="77777777" w:rsidTr="00E73391">
        <w:tc>
          <w:tcPr>
            <w:tcW w:w="509" w:type="dxa"/>
          </w:tcPr>
          <w:p w14:paraId="08986BD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A6D977B" w14:textId="65ACE236" w:rsidR="00E73391" w:rsidRDefault="00E73391" w:rsidP="00FC58D3">
            <w:pPr>
              <w:widowControl w:val="0"/>
              <w:ind w:left="0" w:firstLine="0"/>
              <w:jc w:val="both"/>
              <w:rPr>
                <w:rFonts w:ascii="Arial" w:hAnsi="Arial" w:cs="Arial"/>
                <w:color w:val="000000"/>
                <w:sz w:val="20"/>
                <w:szCs w:val="20"/>
                <w:lang w:val="en-US" w:eastAsia="ru-RU" w:bidi="ru-RU"/>
              </w:rPr>
            </w:pPr>
            <w:r>
              <w:rPr>
                <w:rFonts w:ascii="Arial" w:hAnsi="Arial" w:cs="Arial"/>
                <w:color w:val="000000"/>
                <w:sz w:val="20"/>
                <w:szCs w:val="20"/>
                <w:lang w:val="en-US" w:eastAsia="ru-RU" w:bidi="ru-RU"/>
              </w:rPr>
              <w:t>4</w:t>
            </w:r>
            <w:r>
              <w:rPr>
                <w:rFonts w:ascii="Arial" w:hAnsi="Arial" w:cs="Arial"/>
                <w:color w:val="000000"/>
                <w:sz w:val="20"/>
                <w:szCs w:val="20"/>
                <w:lang w:eastAsia="ru-RU" w:bidi="ru-RU"/>
              </w:rPr>
              <w:t>.3, перечисление е) 3)</w:t>
            </w:r>
          </w:p>
        </w:tc>
        <w:tc>
          <w:tcPr>
            <w:tcW w:w="2410" w:type="dxa"/>
          </w:tcPr>
          <w:p w14:paraId="39592000" w14:textId="4F9AFB33" w:rsidR="00E73391"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233C0FE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B2D836E" w14:textId="201E0E6E" w:rsidR="00E73391" w:rsidRPr="00D54EC6" w:rsidRDefault="00E73391" w:rsidP="00FC58D3">
            <w:pPr>
              <w:pStyle w:val="a7"/>
              <w:jc w:val="left"/>
              <w:rPr>
                <w:rFonts w:ascii="Arial" w:hAnsi="Arial" w:cs="Arial"/>
                <w:sz w:val="20"/>
                <w:szCs w:val="20"/>
              </w:rPr>
            </w:pPr>
            <w:r w:rsidRPr="00535151">
              <w:rPr>
                <w:rFonts w:asciiTheme="minorBidi" w:hAnsiTheme="minorBidi" w:cstheme="minorBidi"/>
                <w:sz w:val="20"/>
                <w:szCs w:val="20"/>
              </w:rPr>
              <w:t>Заменить слова «для и визуального восприятия человеком и автоматизи</w:t>
            </w:r>
            <w:r>
              <w:rPr>
                <w:rFonts w:asciiTheme="minorBidi" w:hAnsiTheme="minorBidi" w:cstheme="minorBidi"/>
                <w:sz w:val="20"/>
                <w:szCs w:val="20"/>
              </w:rPr>
              <w:t xml:space="preserve">рованной </w:t>
            </w:r>
            <w:r w:rsidRPr="00535151">
              <w:rPr>
                <w:rFonts w:asciiTheme="minorBidi" w:hAnsiTheme="minorBidi" w:cstheme="minorBidi"/>
                <w:sz w:val="20"/>
                <w:szCs w:val="20"/>
              </w:rPr>
              <w:t xml:space="preserve">обработки» </w:t>
            </w:r>
            <w:proofErr w:type="gramStart"/>
            <w:r w:rsidRPr="00535151">
              <w:rPr>
                <w:rFonts w:asciiTheme="minorBidi" w:hAnsiTheme="minorBidi" w:cstheme="minorBidi"/>
                <w:sz w:val="20"/>
                <w:szCs w:val="20"/>
              </w:rPr>
              <w:t>на</w:t>
            </w:r>
            <w:proofErr w:type="gramEnd"/>
            <w:r w:rsidRPr="00535151">
              <w:rPr>
                <w:rFonts w:asciiTheme="minorBidi" w:hAnsiTheme="minorBidi" w:cstheme="minorBidi"/>
                <w:sz w:val="20"/>
                <w:szCs w:val="20"/>
              </w:rPr>
              <w:t xml:space="preserve"> «и для визуального восприятия человеком, и для автоматизированной обработки».</w:t>
            </w:r>
          </w:p>
        </w:tc>
        <w:tc>
          <w:tcPr>
            <w:tcW w:w="4112" w:type="dxa"/>
          </w:tcPr>
          <w:p w14:paraId="0C17EE3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2F3F2AA" w14:textId="77777777" w:rsidTr="00E73391">
        <w:tc>
          <w:tcPr>
            <w:tcW w:w="509" w:type="dxa"/>
          </w:tcPr>
          <w:p w14:paraId="143FC0B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CD1DD5C" w14:textId="1B9D8E69" w:rsidR="00E73391" w:rsidRDefault="00E73391" w:rsidP="00FC58D3">
            <w:pPr>
              <w:widowControl w:val="0"/>
              <w:ind w:left="0" w:firstLine="0"/>
              <w:jc w:val="both"/>
              <w:rPr>
                <w:rFonts w:ascii="Arial" w:hAnsi="Arial" w:cs="Arial"/>
                <w:color w:val="000000"/>
                <w:sz w:val="20"/>
                <w:szCs w:val="20"/>
                <w:lang w:val="en-US" w:eastAsia="ru-RU" w:bidi="ru-RU"/>
              </w:rPr>
            </w:pPr>
            <w:r>
              <w:rPr>
                <w:rFonts w:ascii="Arial" w:hAnsi="Arial" w:cs="Arial"/>
                <w:color w:val="000000"/>
                <w:sz w:val="20"/>
                <w:szCs w:val="20"/>
                <w:lang w:val="en-US" w:eastAsia="ru-RU" w:bidi="ru-RU"/>
              </w:rPr>
              <w:t>4</w:t>
            </w:r>
            <w:r>
              <w:rPr>
                <w:rFonts w:ascii="Arial" w:hAnsi="Arial" w:cs="Arial"/>
                <w:color w:val="000000"/>
                <w:sz w:val="20"/>
                <w:szCs w:val="20"/>
                <w:lang w:eastAsia="ru-RU" w:bidi="ru-RU"/>
              </w:rPr>
              <w:t>.3, перечисление е) 3)</w:t>
            </w:r>
          </w:p>
        </w:tc>
        <w:tc>
          <w:tcPr>
            <w:tcW w:w="2410" w:type="dxa"/>
          </w:tcPr>
          <w:p w14:paraId="4A26164C" w14:textId="718C7393" w:rsidR="00E73391" w:rsidRPr="000378E1"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68F55A4E"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C78EBF9" w14:textId="77777777" w:rsidR="00E73391" w:rsidRPr="00BB51F8" w:rsidRDefault="00E73391" w:rsidP="00FC58D3">
            <w:pPr>
              <w:pStyle w:val="a7"/>
              <w:jc w:val="left"/>
              <w:rPr>
                <w:rFonts w:ascii="Arial" w:hAnsi="Arial" w:cs="Arial"/>
                <w:sz w:val="20"/>
                <w:szCs w:val="20"/>
              </w:rPr>
            </w:pPr>
            <w:r w:rsidRPr="00BB51F8">
              <w:rPr>
                <w:rFonts w:ascii="Arial" w:hAnsi="Arial" w:cs="Arial"/>
                <w:sz w:val="20"/>
                <w:szCs w:val="20"/>
              </w:rPr>
              <w:t>модель для комбинированного использования (ЭГМИ содержит информацию для и визуального восприятия человеком и автоматизированной обработки).</w:t>
            </w:r>
          </w:p>
          <w:p w14:paraId="4B38C8E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6018F4B" w14:textId="77777777" w:rsidR="00E73391" w:rsidRPr="00BB51F8" w:rsidRDefault="00E73391" w:rsidP="00FC58D3">
            <w:pPr>
              <w:pStyle w:val="a7"/>
              <w:jc w:val="left"/>
              <w:rPr>
                <w:rFonts w:ascii="Arial" w:hAnsi="Arial" w:cs="Arial"/>
                <w:sz w:val="20"/>
                <w:szCs w:val="20"/>
              </w:rPr>
            </w:pPr>
            <w:r w:rsidRPr="00BB51F8">
              <w:rPr>
                <w:rFonts w:ascii="Arial" w:hAnsi="Arial" w:cs="Arial"/>
                <w:sz w:val="20"/>
                <w:szCs w:val="20"/>
              </w:rPr>
              <w:t>модель для комбинированного использования (ЭГМИ содержит информацию для и визуального восприятия человеком, и автоматизированной обработки).</w:t>
            </w:r>
          </w:p>
          <w:p w14:paraId="1854EE7E"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2322F76" w14:textId="04E2EFF0" w:rsidR="00E73391" w:rsidRPr="00BB51F8" w:rsidRDefault="00E73391" w:rsidP="00FC58D3">
            <w:pPr>
              <w:pStyle w:val="a7"/>
              <w:jc w:val="left"/>
              <w:rPr>
                <w:rFonts w:ascii="Arial" w:hAnsi="Arial" w:cs="Arial"/>
                <w:sz w:val="20"/>
                <w:szCs w:val="20"/>
              </w:rPr>
            </w:pPr>
            <w:r w:rsidRPr="00BB51F8">
              <w:rPr>
                <w:rFonts w:ascii="Arial" w:hAnsi="Arial" w:cs="Arial"/>
                <w:sz w:val="20"/>
                <w:szCs w:val="20"/>
              </w:rPr>
              <w:lastRenderedPageBreak/>
              <w:t>Пунктуационная ошибка</w:t>
            </w:r>
          </w:p>
        </w:tc>
        <w:tc>
          <w:tcPr>
            <w:tcW w:w="4112" w:type="dxa"/>
          </w:tcPr>
          <w:p w14:paraId="4A53912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BE0531" w14:paraId="700ACC9A" w14:textId="77777777" w:rsidTr="00E73391">
        <w:tc>
          <w:tcPr>
            <w:tcW w:w="509" w:type="dxa"/>
          </w:tcPr>
          <w:p w14:paraId="13FCDBD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689AC87" w14:textId="284FB9A3" w:rsidR="00E73391" w:rsidRDefault="00E73391" w:rsidP="00FC58D3">
            <w:pPr>
              <w:widowControl w:val="0"/>
              <w:ind w:left="0" w:firstLine="0"/>
              <w:jc w:val="both"/>
              <w:rPr>
                <w:rFonts w:ascii="Arial" w:hAnsi="Arial" w:cs="Arial"/>
                <w:color w:val="000000"/>
                <w:sz w:val="20"/>
                <w:szCs w:val="20"/>
                <w:lang w:val="en-US" w:eastAsia="ru-RU" w:bidi="ru-RU"/>
              </w:rPr>
            </w:pPr>
            <w:r>
              <w:rPr>
                <w:rFonts w:ascii="Arial" w:hAnsi="Arial" w:cs="Arial"/>
                <w:color w:val="000000"/>
                <w:sz w:val="20"/>
                <w:szCs w:val="20"/>
                <w:lang w:val="en-US" w:eastAsia="ru-RU" w:bidi="ru-RU"/>
              </w:rPr>
              <w:t>4</w:t>
            </w:r>
            <w:r>
              <w:rPr>
                <w:rFonts w:ascii="Arial" w:hAnsi="Arial" w:cs="Arial"/>
                <w:color w:val="000000"/>
                <w:sz w:val="20"/>
                <w:szCs w:val="20"/>
                <w:lang w:eastAsia="ru-RU" w:bidi="ru-RU"/>
              </w:rPr>
              <w:t>.3, перечисление е) 3)</w:t>
            </w:r>
          </w:p>
        </w:tc>
        <w:tc>
          <w:tcPr>
            <w:tcW w:w="2410" w:type="dxa"/>
          </w:tcPr>
          <w:p w14:paraId="4AAC9B72" w14:textId="77AC4B97" w:rsidR="00E73391" w:rsidRPr="00BE0531" w:rsidRDefault="00E73391" w:rsidP="00FC58D3">
            <w:pPr>
              <w:ind w:left="0" w:firstLine="0"/>
              <w:contextualSpacing/>
              <w:jc w:val="center"/>
              <w:rPr>
                <w:rFonts w:asciiTheme="minorBidi" w:hAnsiTheme="minorBidi" w:cstheme="minorBidi"/>
                <w:sz w:val="20"/>
                <w:szCs w:val="20"/>
              </w:rPr>
            </w:pPr>
            <w:r>
              <w:rPr>
                <w:rFonts w:asciiTheme="minorBidi" w:hAnsiTheme="minorBidi" w:cstheme="minorBidi"/>
                <w:sz w:val="20"/>
                <w:szCs w:val="20"/>
              </w:rPr>
              <w:t>АО «</w:t>
            </w:r>
            <w:proofErr w:type="spellStart"/>
            <w:r>
              <w:rPr>
                <w:rFonts w:asciiTheme="minorBidi" w:hAnsiTheme="minorBidi" w:cstheme="minorBidi"/>
                <w:sz w:val="20"/>
                <w:szCs w:val="20"/>
              </w:rPr>
              <w:t>Гипротрубопровод</w:t>
            </w:r>
            <w:proofErr w:type="spellEnd"/>
            <w:r>
              <w:rPr>
                <w:rFonts w:asciiTheme="minorBidi" w:hAnsiTheme="minorBidi" w:cstheme="minorBidi"/>
                <w:sz w:val="20"/>
                <w:szCs w:val="20"/>
              </w:rPr>
              <w:t xml:space="preserve">», </w:t>
            </w:r>
            <w:r w:rsidRPr="001C4133">
              <w:rPr>
                <w:rFonts w:asciiTheme="minorBidi" w:hAnsiTheme="minorBidi" w:cstheme="minorBidi"/>
                <w:sz w:val="20"/>
                <w:szCs w:val="20"/>
              </w:rPr>
              <w:t>Главный специалист группы поддержки проектирования 3</w:t>
            </w:r>
            <w:r w:rsidRPr="001C4133">
              <w:rPr>
                <w:rFonts w:asciiTheme="minorBidi" w:hAnsiTheme="minorBidi" w:cstheme="minorBidi"/>
                <w:sz w:val="20"/>
                <w:szCs w:val="20"/>
                <w:lang w:val="en-US"/>
              </w:rPr>
              <w:t>D</w:t>
            </w:r>
            <w:r>
              <w:rPr>
                <w:rFonts w:asciiTheme="minorBidi" w:hAnsiTheme="minorBidi" w:cstheme="minorBidi"/>
                <w:sz w:val="20"/>
                <w:szCs w:val="20"/>
              </w:rPr>
              <w:t xml:space="preserve">, Ким Александр Витальевич, </w:t>
            </w:r>
            <w:r w:rsidRPr="001C4133">
              <w:rPr>
                <w:rFonts w:asciiTheme="minorBidi" w:hAnsiTheme="minorBidi" w:cstheme="minorBidi"/>
                <w:sz w:val="20"/>
                <w:szCs w:val="20"/>
              </w:rPr>
              <w:t>Тел. +7(495) 950-87-51 доб. 1608</w:t>
            </w:r>
            <w:r>
              <w:rPr>
                <w:rFonts w:asciiTheme="minorBidi" w:hAnsiTheme="minorBidi" w:cstheme="minorBidi"/>
                <w:sz w:val="20"/>
                <w:szCs w:val="20"/>
              </w:rPr>
              <w:t xml:space="preserve">, </w:t>
            </w:r>
            <w:r w:rsidRPr="001C4133">
              <w:rPr>
                <w:rFonts w:asciiTheme="minorBidi" w:hAnsiTheme="minorBidi" w:cstheme="minorBidi"/>
                <w:sz w:val="20"/>
                <w:szCs w:val="20"/>
                <w:lang w:val="en-US"/>
              </w:rPr>
              <w:t xml:space="preserve">E-mail: </w:t>
            </w:r>
            <w:hyperlink r:id="rId8" w:history="1">
              <w:r w:rsidRPr="001C4133">
                <w:rPr>
                  <w:rStyle w:val="af1"/>
                  <w:rFonts w:asciiTheme="minorBidi" w:hAnsiTheme="minorBidi" w:cstheme="minorBidi"/>
                  <w:sz w:val="20"/>
                  <w:szCs w:val="20"/>
                  <w:lang w:val="en-US"/>
                </w:rPr>
                <w:t>KimAVI@gtp.transneft.ru</w:t>
              </w:r>
            </w:hyperlink>
            <w:r>
              <w:t>, б/н</w:t>
            </w:r>
          </w:p>
        </w:tc>
        <w:tc>
          <w:tcPr>
            <w:tcW w:w="6377" w:type="dxa"/>
          </w:tcPr>
          <w:p w14:paraId="5B146E7E"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EE88DC0"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 xml:space="preserve">3) модель для комбинированного использования (ЭГМИ содержит информацию для </w:t>
            </w:r>
            <w:r w:rsidRPr="001C4133">
              <w:rPr>
                <w:rFonts w:asciiTheme="minorBidi" w:hAnsiTheme="minorBidi" w:cstheme="minorBidi"/>
                <w:color w:val="FF0000"/>
                <w:sz w:val="20"/>
                <w:szCs w:val="20"/>
              </w:rPr>
              <w:t>и</w:t>
            </w:r>
            <w:r w:rsidRPr="001C4133">
              <w:rPr>
                <w:rFonts w:asciiTheme="minorBidi" w:hAnsiTheme="minorBidi" w:cstheme="minorBidi"/>
                <w:sz w:val="20"/>
                <w:szCs w:val="20"/>
              </w:rPr>
              <w:t xml:space="preserve"> визуального восприятия человеком и автоматизированной обработки).</w:t>
            </w:r>
          </w:p>
          <w:p w14:paraId="5626604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A92EE52" w14:textId="77777777" w:rsidR="00E73391" w:rsidRPr="001C4133" w:rsidRDefault="00E73391" w:rsidP="00FC58D3">
            <w:pPr>
              <w:ind w:left="0" w:firstLine="0"/>
              <w:contextualSpacing/>
              <w:rPr>
                <w:rFonts w:asciiTheme="minorBidi" w:hAnsiTheme="minorBidi" w:cstheme="minorBidi"/>
                <w:sz w:val="20"/>
                <w:szCs w:val="20"/>
              </w:rPr>
            </w:pPr>
            <w:r w:rsidRPr="001C4133">
              <w:rPr>
                <w:rFonts w:asciiTheme="minorBidi" w:hAnsiTheme="minorBidi" w:cstheme="minorBidi"/>
                <w:sz w:val="20"/>
                <w:szCs w:val="20"/>
              </w:rPr>
              <w:t>3) модель для комбинированного использования (ЭГМИ содержит информацию для визуального восприятия человеком и автоматизированной обработки).</w:t>
            </w:r>
          </w:p>
          <w:p w14:paraId="053A8430"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AD44D8A" w14:textId="11CD8507" w:rsidR="00E73391" w:rsidRPr="00BE0531" w:rsidRDefault="00E73391" w:rsidP="00FC58D3">
            <w:pPr>
              <w:pStyle w:val="a7"/>
              <w:jc w:val="left"/>
              <w:rPr>
                <w:rFonts w:ascii="Arial" w:hAnsi="Arial" w:cs="Arial"/>
                <w:sz w:val="20"/>
                <w:szCs w:val="20"/>
                <w:lang w:val="en-US"/>
              </w:rPr>
            </w:pPr>
            <w:r w:rsidRPr="001C4133">
              <w:rPr>
                <w:rFonts w:asciiTheme="minorBidi" w:hAnsiTheme="minorBidi" w:cstheme="minorBidi"/>
                <w:color w:val="000000"/>
                <w:sz w:val="20"/>
                <w:szCs w:val="20"/>
              </w:rPr>
              <w:t xml:space="preserve">Изменение </w:t>
            </w:r>
          </w:p>
        </w:tc>
        <w:tc>
          <w:tcPr>
            <w:tcW w:w="4112" w:type="dxa"/>
          </w:tcPr>
          <w:p w14:paraId="1DAF7AE8" w14:textId="77777777" w:rsidR="00E73391" w:rsidRPr="00BE0531" w:rsidRDefault="00E73391" w:rsidP="00FC58D3">
            <w:pPr>
              <w:widowControl w:val="0"/>
              <w:ind w:left="0" w:firstLine="0"/>
              <w:jc w:val="both"/>
              <w:rPr>
                <w:rFonts w:ascii="Arial" w:eastAsia="Times New Roman" w:hAnsi="Arial" w:cs="Arial"/>
                <w:sz w:val="20"/>
                <w:szCs w:val="20"/>
                <w:lang w:val="en-US" w:eastAsia="ru-RU"/>
              </w:rPr>
            </w:pPr>
          </w:p>
        </w:tc>
      </w:tr>
      <w:tr w:rsidR="00E73391" w:rsidRPr="00BE0531" w14:paraId="5CB9F981" w14:textId="77777777" w:rsidTr="00E73391">
        <w:tc>
          <w:tcPr>
            <w:tcW w:w="509" w:type="dxa"/>
          </w:tcPr>
          <w:p w14:paraId="6433724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4B34C9B" w14:textId="0D311B76" w:rsidR="00E73391" w:rsidRDefault="00E73391" w:rsidP="00FC58D3">
            <w:pPr>
              <w:widowControl w:val="0"/>
              <w:ind w:left="0" w:firstLine="0"/>
              <w:jc w:val="both"/>
              <w:rPr>
                <w:rFonts w:ascii="Arial" w:hAnsi="Arial" w:cs="Arial"/>
                <w:color w:val="000000"/>
                <w:sz w:val="20"/>
                <w:szCs w:val="20"/>
                <w:lang w:val="en-US" w:eastAsia="ru-RU" w:bidi="ru-RU"/>
              </w:rPr>
            </w:pPr>
            <w:r>
              <w:rPr>
                <w:rFonts w:ascii="Arial" w:hAnsi="Arial" w:cs="Arial"/>
                <w:color w:val="000000"/>
                <w:sz w:val="20"/>
                <w:szCs w:val="20"/>
                <w:lang w:val="en-US" w:eastAsia="ru-RU" w:bidi="ru-RU"/>
              </w:rPr>
              <w:t>4</w:t>
            </w:r>
            <w:r>
              <w:rPr>
                <w:rFonts w:ascii="Arial" w:hAnsi="Arial" w:cs="Arial"/>
                <w:color w:val="000000"/>
                <w:sz w:val="20"/>
                <w:szCs w:val="20"/>
                <w:lang w:eastAsia="ru-RU" w:bidi="ru-RU"/>
              </w:rPr>
              <w:t>.3, перечисление е) 3)</w:t>
            </w:r>
          </w:p>
        </w:tc>
        <w:tc>
          <w:tcPr>
            <w:tcW w:w="2410" w:type="dxa"/>
          </w:tcPr>
          <w:p w14:paraId="0D8EAF1A" w14:textId="68CAB9E4" w:rsidR="00E73391" w:rsidRDefault="00E73391" w:rsidP="00FC58D3">
            <w:pPr>
              <w:ind w:left="0" w:firstLine="0"/>
              <w:contextualSpacing/>
              <w:jc w:val="center"/>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646F718D"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0173BC3" w14:textId="73D53120" w:rsidR="00E73391" w:rsidRPr="00127113" w:rsidRDefault="00E73391" w:rsidP="00FC58D3">
            <w:pPr>
              <w:pStyle w:val="a7"/>
              <w:jc w:val="left"/>
              <w:rPr>
                <w:rFonts w:ascii="Arial" w:hAnsi="Arial" w:cs="Arial"/>
                <w:sz w:val="20"/>
                <w:szCs w:val="20"/>
              </w:rPr>
            </w:pPr>
            <w:r w:rsidRPr="00127113">
              <w:rPr>
                <w:rFonts w:ascii="Arial" w:hAnsi="Arial" w:cs="Arial"/>
                <w:sz w:val="20"/>
                <w:szCs w:val="20"/>
              </w:rPr>
              <w:t>«…(ЭГМИ содержит информацию для и визуального восприятия человеком и автоматизированной обработки)</w:t>
            </w:r>
            <w:proofErr w:type="gramStart"/>
            <w:r w:rsidRPr="00127113">
              <w:rPr>
                <w:rFonts w:ascii="Arial" w:hAnsi="Arial" w:cs="Arial"/>
                <w:sz w:val="20"/>
                <w:szCs w:val="20"/>
              </w:rPr>
              <w:t>.»</w:t>
            </w:r>
            <w:proofErr w:type="gramEnd"/>
          </w:p>
          <w:p w14:paraId="7BB4AA6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65C90AA" w14:textId="191A2E96" w:rsidR="00E73391" w:rsidRPr="00127113" w:rsidRDefault="00E73391" w:rsidP="00FC58D3">
            <w:pPr>
              <w:pStyle w:val="a7"/>
              <w:jc w:val="left"/>
              <w:rPr>
                <w:rFonts w:ascii="Arial" w:hAnsi="Arial" w:cs="Arial"/>
                <w:sz w:val="20"/>
                <w:szCs w:val="20"/>
              </w:rPr>
            </w:pPr>
            <w:proofErr w:type="gramStart"/>
            <w:r w:rsidRPr="00127113">
              <w:rPr>
                <w:rFonts w:ascii="Arial" w:hAnsi="Arial" w:cs="Arial"/>
                <w:sz w:val="20"/>
                <w:szCs w:val="20"/>
              </w:rPr>
              <w:t>«…(ЭГМИ содержит информацию как для</w:t>
            </w:r>
            <w:proofErr w:type="gramEnd"/>
          </w:p>
          <w:p w14:paraId="35E0354A" w14:textId="3826A805" w:rsidR="00E73391" w:rsidRPr="00127113" w:rsidRDefault="00E73391" w:rsidP="00FC58D3">
            <w:pPr>
              <w:pStyle w:val="a7"/>
              <w:jc w:val="left"/>
              <w:rPr>
                <w:rFonts w:ascii="Arial" w:hAnsi="Arial" w:cs="Arial"/>
                <w:sz w:val="20"/>
                <w:szCs w:val="20"/>
              </w:rPr>
            </w:pPr>
            <w:r w:rsidRPr="00127113">
              <w:rPr>
                <w:rFonts w:ascii="Arial" w:hAnsi="Arial" w:cs="Arial"/>
                <w:sz w:val="20"/>
                <w:szCs w:val="20"/>
              </w:rPr>
              <w:t>визуального восприятия человеком, так и для автоматизированной обработки)</w:t>
            </w:r>
            <w:proofErr w:type="gramStart"/>
            <w:r w:rsidRPr="00127113">
              <w:rPr>
                <w:rFonts w:ascii="Arial" w:hAnsi="Arial" w:cs="Arial"/>
                <w:sz w:val="20"/>
                <w:szCs w:val="20"/>
              </w:rPr>
              <w:t>.»</w:t>
            </w:r>
            <w:proofErr w:type="gramEnd"/>
          </w:p>
        </w:tc>
        <w:tc>
          <w:tcPr>
            <w:tcW w:w="4112" w:type="dxa"/>
          </w:tcPr>
          <w:p w14:paraId="75691E3D" w14:textId="77777777" w:rsidR="00E73391" w:rsidRPr="00127113"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A8853EA" w14:textId="77777777" w:rsidTr="00E73391">
        <w:tc>
          <w:tcPr>
            <w:tcW w:w="509" w:type="dxa"/>
          </w:tcPr>
          <w:p w14:paraId="1A007B9B" w14:textId="77777777" w:rsidR="00E73391" w:rsidRPr="00127113"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F92BA75" w14:textId="09E15562" w:rsidR="00E73391" w:rsidRPr="00162687" w:rsidRDefault="00E73391" w:rsidP="00FC58D3">
            <w:pPr>
              <w:widowControl w:val="0"/>
              <w:ind w:left="0" w:firstLine="0"/>
              <w:jc w:val="both"/>
              <w:rPr>
                <w:rFonts w:ascii="Arial" w:hAnsi="Arial" w:cs="Arial"/>
                <w:color w:val="000000"/>
                <w:sz w:val="20"/>
                <w:szCs w:val="20"/>
                <w:lang w:eastAsia="ru-RU" w:bidi="ru-RU"/>
              </w:rPr>
            </w:pPr>
            <w:r w:rsidRPr="00162687">
              <w:rPr>
                <w:rFonts w:ascii="Arial" w:hAnsi="Arial" w:cs="Arial"/>
                <w:sz w:val="20"/>
                <w:szCs w:val="20"/>
              </w:rPr>
              <w:t>4.3, перечисление е) 3)</w:t>
            </w:r>
          </w:p>
        </w:tc>
        <w:tc>
          <w:tcPr>
            <w:tcW w:w="2410" w:type="dxa"/>
          </w:tcPr>
          <w:p w14:paraId="5B07E97A" w14:textId="249540C8" w:rsidR="00E73391" w:rsidRDefault="00E73391" w:rsidP="00FC58D3">
            <w:pPr>
              <w:widowControl w:val="0"/>
              <w:ind w:left="0" w:firstLine="0"/>
              <w:jc w:val="center"/>
              <w:rPr>
                <w:rFonts w:ascii="Arial" w:hAnsi="Arial" w:cs="Arial"/>
                <w:sz w:val="20"/>
                <w:szCs w:val="20"/>
              </w:rPr>
            </w:pPr>
            <w:r w:rsidRPr="0031678F">
              <w:rPr>
                <w:rFonts w:ascii="Arial" w:hAnsi="Arial" w:cs="Arial"/>
                <w:sz w:val="20"/>
                <w:szCs w:val="20"/>
              </w:rPr>
              <w:t>ТК 023 «Нефтяная и газовая промышленность», № 259/2-2024 от 18.02.2024 г. (</w:t>
            </w:r>
            <w:r w:rsidRPr="0031678F">
              <w:rPr>
                <w:rFonts w:ascii="Arial" w:hAnsi="Arial" w:cs="Arial"/>
                <w:sz w:val="20"/>
                <w:szCs w:val="20"/>
                <w:u w:val="single"/>
              </w:rPr>
              <w:t>ООО</w:t>
            </w:r>
            <w:r w:rsidRPr="0031678F">
              <w:rPr>
                <w:rFonts w:ascii="Arial" w:hAnsi="Arial" w:cs="Arial"/>
                <w:sz w:val="20"/>
                <w:szCs w:val="20"/>
                <w:u w:val="single"/>
                <w:lang w:val="en-US"/>
              </w:rPr>
              <w:t> </w:t>
            </w:r>
            <w:r w:rsidRPr="0031678F">
              <w:rPr>
                <w:rFonts w:ascii="Arial" w:hAnsi="Arial" w:cs="Arial"/>
                <w:sz w:val="20"/>
                <w:szCs w:val="20"/>
                <w:u w:val="single"/>
              </w:rPr>
              <w:t>«ГИПРОНИИГАЗ-МП»)</w:t>
            </w:r>
          </w:p>
        </w:tc>
        <w:tc>
          <w:tcPr>
            <w:tcW w:w="6377" w:type="dxa"/>
          </w:tcPr>
          <w:p w14:paraId="0CE30AA2" w14:textId="77777777" w:rsidR="00E73391" w:rsidRPr="0031678F" w:rsidRDefault="00E73391" w:rsidP="00FC58D3">
            <w:pPr>
              <w:ind w:left="0" w:firstLine="0"/>
              <w:rPr>
                <w:rFonts w:ascii="Arial" w:hAnsi="Arial" w:cs="Arial"/>
                <w:b/>
                <w:bCs/>
                <w:color w:val="000000" w:themeColor="text1"/>
                <w:sz w:val="20"/>
                <w:szCs w:val="20"/>
                <w:u w:val="single"/>
              </w:rPr>
            </w:pPr>
            <w:r w:rsidRPr="0031678F">
              <w:rPr>
                <w:rFonts w:ascii="Arial" w:hAnsi="Arial" w:cs="Arial"/>
                <w:b/>
                <w:bCs/>
                <w:color w:val="000000" w:themeColor="text1"/>
                <w:sz w:val="20"/>
                <w:szCs w:val="20"/>
                <w:u w:val="single"/>
              </w:rPr>
              <w:t>Замечание:</w:t>
            </w:r>
          </w:p>
          <w:p w14:paraId="7D1B9162" w14:textId="77777777" w:rsidR="00E73391" w:rsidRPr="0031678F" w:rsidRDefault="00E73391" w:rsidP="00FC58D3">
            <w:pPr>
              <w:autoSpaceDE w:val="0"/>
              <w:autoSpaceDN w:val="0"/>
              <w:adjustRightInd w:val="0"/>
              <w:ind w:left="0" w:firstLine="0"/>
              <w:rPr>
                <w:rFonts w:ascii="Arial" w:hAnsi="Arial" w:cs="Arial"/>
                <w:bCs/>
                <w:sz w:val="20"/>
                <w:szCs w:val="20"/>
              </w:rPr>
            </w:pPr>
            <w:r w:rsidRPr="0031678F">
              <w:rPr>
                <w:rFonts w:ascii="Arial" w:hAnsi="Arial" w:cs="Arial"/>
                <w:sz w:val="20"/>
                <w:szCs w:val="20"/>
              </w:rPr>
              <w:t>Предлагается новая редакция</w:t>
            </w:r>
          </w:p>
          <w:p w14:paraId="25A56712" w14:textId="77777777" w:rsidR="00E73391" w:rsidRPr="0031678F" w:rsidRDefault="00E73391" w:rsidP="00FC58D3">
            <w:pPr>
              <w:ind w:left="0" w:firstLine="0"/>
              <w:rPr>
                <w:rFonts w:ascii="Arial" w:hAnsi="Arial" w:cs="Arial"/>
                <w:color w:val="000000" w:themeColor="text1"/>
                <w:sz w:val="20"/>
                <w:szCs w:val="20"/>
              </w:rPr>
            </w:pPr>
            <w:r w:rsidRPr="0031678F">
              <w:rPr>
                <w:rFonts w:ascii="Arial" w:hAnsi="Arial" w:cs="Arial"/>
                <w:b/>
                <w:bCs/>
                <w:color w:val="000000" w:themeColor="text1"/>
                <w:sz w:val="20"/>
                <w:szCs w:val="20"/>
                <w:u w:val="single"/>
              </w:rPr>
              <w:t>Предлагаемая редакция:</w:t>
            </w:r>
          </w:p>
          <w:p w14:paraId="556FEACA" w14:textId="77777777" w:rsidR="00E73391" w:rsidRPr="0031678F" w:rsidRDefault="00E73391" w:rsidP="00FC58D3">
            <w:pPr>
              <w:autoSpaceDE w:val="0"/>
              <w:autoSpaceDN w:val="0"/>
              <w:adjustRightInd w:val="0"/>
              <w:ind w:left="0" w:firstLine="0"/>
              <w:rPr>
                <w:rFonts w:ascii="Arial" w:hAnsi="Arial" w:cs="Arial"/>
                <w:bCs/>
                <w:sz w:val="20"/>
                <w:szCs w:val="20"/>
              </w:rPr>
            </w:pPr>
            <w:r w:rsidRPr="0031678F">
              <w:rPr>
                <w:rFonts w:ascii="Arial" w:hAnsi="Arial" w:cs="Arial"/>
                <w:sz w:val="20"/>
                <w:szCs w:val="20"/>
              </w:rPr>
              <w:t>модель для комбинированного использования (ЭГМИ содержит информацию для визуального восприятия человеком и автоматизированной обработки).</w:t>
            </w:r>
          </w:p>
          <w:p w14:paraId="418F2BA3" w14:textId="77777777" w:rsidR="00E73391" w:rsidRPr="0031678F" w:rsidRDefault="00E73391" w:rsidP="00FC58D3">
            <w:pPr>
              <w:autoSpaceDE w:val="0"/>
              <w:autoSpaceDN w:val="0"/>
              <w:adjustRightInd w:val="0"/>
              <w:ind w:left="0" w:firstLine="0"/>
              <w:rPr>
                <w:rFonts w:ascii="Arial" w:hAnsi="Arial" w:cs="Arial"/>
                <w:b/>
                <w:sz w:val="20"/>
                <w:szCs w:val="20"/>
                <w:u w:val="single"/>
              </w:rPr>
            </w:pPr>
            <w:r w:rsidRPr="0031678F">
              <w:rPr>
                <w:rFonts w:ascii="Arial" w:hAnsi="Arial" w:cs="Arial"/>
                <w:b/>
                <w:sz w:val="20"/>
                <w:szCs w:val="20"/>
                <w:u w:val="single"/>
              </w:rPr>
              <w:t>Обоснование:</w:t>
            </w:r>
          </w:p>
          <w:p w14:paraId="5994D864" w14:textId="2C89E767" w:rsidR="00E73391" w:rsidRPr="004D490E" w:rsidRDefault="00E73391" w:rsidP="00FC58D3">
            <w:pPr>
              <w:pStyle w:val="a7"/>
              <w:jc w:val="left"/>
              <w:rPr>
                <w:rFonts w:ascii="Arial" w:hAnsi="Arial" w:cs="Arial"/>
                <w:b/>
                <w:bCs/>
                <w:sz w:val="20"/>
                <w:szCs w:val="20"/>
                <w:u w:val="single"/>
              </w:rPr>
            </w:pPr>
            <w:r w:rsidRPr="0031678F">
              <w:rPr>
                <w:rFonts w:ascii="Arial" w:hAnsi="Arial" w:cs="Arial"/>
                <w:sz w:val="20"/>
                <w:szCs w:val="20"/>
              </w:rPr>
              <w:t>Лишнее «и» перед словом «визуального»:</w:t>
            </w:r>
          </w:p>
        </w:tc>
        <w:tc>
          <w:tcPr>
            <w:tcW w:w="4112" w:type="dxa"/>
          </w:tcPr>
          <w:p w14:paraId="3E3E63D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90E1870" w14:textId="77777777" w:rsidTr="00E73391">
        <w:tc>
          <w:tcPr>
            <w:tcW w:w="509" w:type="dxa"/>
          </w:tcPr>
          <w:p w14:paraId="7DAA45FC" w14:textId="77777777" w:rsidR="00E73391" w:rsidRPr="00127113"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84BCEFC" w14:textId="71FDA1EB"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4.3, перечисление е) 3)</w:t>
            </w:r>
          </w:p>
        </w:tc>
        <w:tc>
          <w:tcPr>
            <w:tcW w:w="2410" w:type="dxa"/>
          </w:tcPr>
          <w:p w14:paraId="5F504587" w14:textId="2A39ABA9" w:rsidR="00E73391"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017B2C78" w14:textId="77777777" w:rsidR="00E73391" w:rsidRPr="00494FE1" w:rsidRDefault="00E73391" w:rsidP="00FC58D3">
            <w:pPr>
              <w:ind w:left="0" w:firstLine="0"/>
              <w:rPr>
                <w:rFonts w:ascii="Arial" w:hAnsi="Arial" w:cs="Arial"/>
                <w:b/>
                <w:bCs/>
                <w:color w:val="000000" w:themeColor="text1"/>
                <w:sz w:val="20"/>
                <w:szCs w:val="20"/>
                <w:u w:val="single"/>
              </w:rPr>
            </w:pPr>
            <w:r w:rsidRPr="00494FE1">
              <w:rPr>
                <w:rFonts w:ascii="Arial" w:hAnsi="Arial" w:cs="Arial"/>
                <w:b/>
                <w:bCs/>
                <w:color w:val="000000" w:themeColor="text1"/>
                <w:sz w:val="20"/>
                <w:szCs w:val="20"/>
                <w:u w:val="single"/>
              </w:rPr>
              <w:t>Замечание:</w:t>
            </w:r>
          </w:p>
          <w:p w14:paraId="6D65A24D" w14:textId="77777777" w:rsidR="00E73391" w:rsidRPr="00494FE1" w:rsidRDefault="00E73391" w:rsidP="00FC58D3">
            <w:pPr>
              <w:autoSpaceDE w:val="0"/>
              <w:autoSpaceDN w:val="0"/>
              <w:adjustRightInd w:val="0"/>
              <w:ind w:left="0" w:firstLine="0"/>
              <w:rPr>
                <w:rFonts w:ascii="Arial" w:hAnsi="Arial" w:cs="Arial"/>
                <w:bCs/>
                <w:sz w:val="20"/>
                <w:szCs w:val="20"/>
              </w:rPr>
            </w:pPr>
            <w:r w:rsidRPr="00494FE1">
              <w:rPr>
                <w:rFonts w:ascii="Arial" w:hAnsi="Arial" w:cs="Arial"/>
                <w:sz w:val="20"/>
                <w:szCs w:val="20"/>
              </w:rPr>
              <w:t>Лишнее «и» перед словом «визуального»</w:t>
            </w:r>
          </w:p>
          <w:p w14:paraId="25883DC9" w14:textId="77777777" w:rsidR="00E73391" w:rsidRPr="004D490E" w:rsidRDefault="00E73391" w:rsidP="00FC58D3">
            <w:pPr>
              <w:pStyle w:val="a7"/>
              <w:jc w:val="left"/>
              <w:rPr>
                <w:rFonts w:ascii="Arial" w:hAnsi="Arial" w:cs="Arial"/>
                <w:b/>
                <w:bCs/>
                <w:sz w:val="20"/>
                <w:szCs w:val="20"/>
                <w:u w:val="single"/>
              </w:rPr>
            </w:pPr>
          </w:p>
        </w:tc>
        <w:tc>
          <w:tcPr>
            <w:tcW w:w="4112" w:type="dxa"/>
          </w:tcPr>
          <w:p w14:paraId="76B7178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52FD157" w14:textId="77777777" w:rsidTr="00E73391">
        <w:tc>
          <w:tcPr>
            <w:tcW w:w="509" w:type="dxa"/>
          </w:tcPr>
          <w:p w14:paraId="2E301FCF" w14:textId="77777777" w:rsidR="00E73391" w:rsidRPr="00127113"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7411C0C" w14:textId="767EE7BF" w:rsidR="00E73391" w:rsidRPr="00DA46F0"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последний абзац</w:t>
            </w:r>
          </w:p>
        </w:tc>
        <w:tc>
          <w:tcPr>
            <w:tcW w:w="2410" w:type="dxa"/>
          </w:tcPr>
          <w:p w14:paraId="67DDB5A6" w14:textId="7D8D6EDD"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3C24602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E0B5F79"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Скорректировать в соответствии с предложенной редакцией абзац:</w:t>
            </w:r>
          </w:p>
          <w:p w14:paraId="055A7223"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«Выбор способа геометрического представления, степени </w:t>
            </w:r>
            <w:r w:rsidRPr="004A16D5">
              <w:rPr>
                <w:rFonts w:asciiTheme="minorBidi" w:hAnsiTheme="minorBidi" w:cstheme="minorBidi"/>
                <w:sz w:val="20"/>
                <w:szCs w:val="20"/>
              </w:rPr>
              <w:lastRenderedPageBreak/>
              <w:t>детализации и иных параметров и характеристик по указанным классификационным признакам для решаемых задач и методы их реализации следует устанавливать в стандартах организации</w:t>
            </w:r>
            <w:proofErr w:type="gramStart"/>
            <w:r w:rsidRPr="004A16D5">
              <w:rPr>
                <w:rFonts w:asciiTheme="minorBidi" w:hAnsiTheme="minorBidi" w:cstheme="minorBidi"/>
                <w:sz w:val="20"/>
                <w:szCs w:val="20"/>
              </w:rPr>
              <w:t>.»</w:t>
            </w:r>
            <w:proofErr w:type="gramEnd"/>
          </w:p>
          <w:p w14:paraId="4B4155B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9D95FA2" w14:textId="68EBD25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«Выбор способа геометрического представления, степени детализации и иных параметров и характеристик </w:t>
            </w:r>
            <w:r w:rsidRPr="004A16D5">
              <w:rPr>
                <w:rFonts w:asciiTheme="minorBidi" w:hAnsiTheme="minorBidi" w:cstheme="minorBidi"/>
                <w:b/>
                <w:sz w:val="20"/>
                <w:szCs w:val="20"/>
              </w:rPr>
              <w:t>ЭГМИ</w:t>
            </w:r>
            <w:r w:rsidRPr="004A16D5">
              <w:rPr>
                <w:rFonts w:asciiTheme="minorBidi" w:hAnsiTheme="minorBidi" w:cstheme="minorBidi"/>
                <w:sz w:val="20"/>
                <w:szCs w:val="20"/>
              </w:rPr>
              <w:t xml:space="preserve"> по указанным классификационным признакам для решаемых задач и методы их реализации следует устанавливать в стандартах организации</w:t>
            </w:r>
            <w:proofErr w:type="gramStart"/>
            <w:r w:rsidRPr="004A16D5">
              <w:rPr>
                <w:rFonts w:asciiTheme="minorBidi" w:hAnsiTheme="minorBidi" w:cstheme="minorBidi"/>
                <w:sz w:val="20"/>
                <w:szCs w:val="20"/>
              </w:rPr>
              <w:t>.»</w:t>
            </w:r>
            <w:proofErr w:type="gramEnd"/>
          </w:p>
          <w:p w14:paraId="2336CF87"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i/>
                <w:iCs/>
                <w:sz w:val="20"/>
                <w:szCs w:val="20"/>
              </w:rPr>
              <w:t>или</w:t>
            </w:r>
          </w:p>
          <w:p w14:paraId="08C42352"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«Выбор способа геометрического представления, степени детализации и иных параметров </w:t>
            </w:r>
            <w:r w:rsidRPr="004A16D5">
              <w:rPr>
                <w:rFonts w:asciiTheme="minorBidi" w:hAnsiTheme="minorBidi" w:cstheme="minorBidi"/>
                <w:b/>
                <w:sz w:val="20"/>
                <w:szCs w:val="20"/>
              </w:rPr>
              <w:t>ЭГМИ</w:t>
            </w:r>
            <w:r w:rsidRPr="004A16D5">
              <w:rPr>
                <w:rFonts w:asciiTheme="minorBidi" w:hAnsiTheme="minorBidi" w:cstheme="minorBidi"/>
                <w:sz w:val="20"/>
                <w:szCs w:val="20"/>
              </w:rPr>
              <w:t xml:space="preserve">, </w:t>
            </w:r>
            <w:r w:rsidRPr="004A16D5">
              <w:rPr>
                <w:rFonts w:asciiTheme="minorBidi" w:hAnsiTheme="minorBidi" w:cstheme="minorBidi"/>
                <w:b/>
                <w:sz w:val="20"/>
                <w:szCs w:val="20"/>
              </w:rPr>
              <w:t>в зависимости от решаемых задач</w:t>
            </w:r>
            <w:r w:rsidRPr="004A16D5">
              <w:rPr>
                <w:rFonts w:asciiTheme="minorBidi" w:hAnsiTheme="minorBidi" w:cstheme="minorBidi"/>
                <w:sz w:val="20"/>
                <w:szCs w:val="20"/>
              </w:rPr>
              <w:t>, следует устанавливать в стандартах организации»</w:t>
            </w:r>
          </w:p>
          <w:p w14:paraId="39F13E3B"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F8E9179" w14:textId="678BB9E2" w:rsidR="00E73391" w:rsidRPr="00DA46F0" w:rsidRDefault="00E73391" w:rsidP="00FC58D3">
            <w:pPr>
              <w:pStyle w:val="a7"/>
              <w:jc w:val="left"/>
              <w:rPr>
                <w:rFonts w:ascii="Arial" w:hAnsi="Arial" w:cs="Arial"/>
                <w:sz w:val="20"/>
                <w:szCs w:val="20"/>
              </w:rPr>
            </w:pPr>
            <w:r w:rsidRPr="004A16D5">
              <w:rPr>
                <w:rFonts w:asciiTheme="minorBidi" w:eastAsia="Courier New" w:hAnsiTheme="minorBidi" w:cstheme="minorBidi"/>
                <w:color w:val="000000"/>
                <w:sz w:val="20"/>
                <w:szCs w:val="20"/>
                <w:lang w:bidi="ru-RU"/>
              </w:rPr>
              <w:t>Для лучшего восприятия информации</w:t>
            </w:r>
          </w:p>
        </w:tc>
        <w:tc>
          <w:tcPr>
            <w:tcW w:w="4112" w:type="dxa"/>
          </w:tcPr>
          <w:p w14:paraId="5B6FA59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543AC8F" w14:textId="77777777" w:rsidTr="00E73391">
        <w:tc>
          <w:tcPr>
            <w:tcW w:w="509" w:type="dxa"/>
          </w:tcPr>
          <w:p w14:paraId="2E991F5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3551637" w14:textId="5AAF33E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4.3, последний абзац</w:t>
            </w:r>
          </w:p>
        </w:tc>
        <w:tc>
          <w:tcPr>
            <w:tcW w:w="2410" w:type="dxa"/>
          </w:tcPr>
          <w:p w14:paraId="3242173F" w14:textId="2C2B4505"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3C17C71A"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773E0B1B" w14:textId="77A846C2"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color w:val="000000" w:themeColor="text1"/>
                <w:sz w:val="20"/>
                <w:szCs w:val="20"/>
              </w:rPr>
              <w:t>Необходимо переформулировать абзац, т</w:t>
            </w:r>
            <w:proofErr w:type="gramStart"/>
            <w:r w:rsidRPr="0004362B">
              <w:rPr>
                <w:rFonts w:ascii="Arial" w:hAnsi="Arial" w:cs="Arial"/>
                <w:color w:val="000000" w:themeColor="text1"/>
                <w:sz w:val="20"/>
                <w:szCs w:val="20"/>
              </w:rPr>
              <w:t>.к</w:t>
            </w:r>
            <w:proofErr w:type="gramEnd"/>
            <w:r w:rsidRPr="0004362B">
              <w:rPr>
                <w:rFonts w:ascii="Arial" w:hAnsi="Arial" w:cs="Arial"/>
                <w:color w:val="000000" w:themeColor="text1"/>
                <w:sz w:val="20"/>
                <w:szCs w:val="20"/>
              </w:rPr>
              <w:t xml:space="preserve"> в текущей редакции он изложен некорректно</w:t>
            </w:r>
          </w:p>
          <w:p w14:paraId="2CE1C921"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4B508595" w14:textId="77777777" w:rsidR="00E73391" w:rsidRPr="0004362B" w:rsidRDefault="00E73391" w:rsidP="00FC58D3">
            <w:pPr>
              <w:ind w:left="0" w:firstLine="0"/>
              <w:rPr>
                <w:rFonts w:ascii="Arial" w:hAnsi="Arial" w:cs="Arial"/>
                <w:color w:val="000000" w:themeColor="text1"/>
                <w:sz w:val="20"/>
                <w:szCs w:val="20"/>
              </w:rPr>
            </w:pPr>
            <w:r w:rsidRPr="0004362B">
              <w:rPr>
                <w:rFonts w:ascii="Arial" w:hAnsi="Arial" w:cs="Arial"/>
                <w:color w:val="000000" w:themeColor="text1"/>
                <w:sz w:val="20"/>
                <w:szCs w:val="20"/>
              </w:rPr>
              <w:t>Из фразы «Выбор способа геометрического представления, степени детализации и иных параметров и характеристик по указанным классификационным признакам для решаемых задач и методы их реализации...» совершенно не ясно о чём идёт речь и что должно быть определено в «стандарте организации».</w:t>
            </w:r>
          </w:p>
          <w:p w14:paraId="6B21930C" w14:textId="77777777" w:rsidR="00E73391" w:rsidRPr="0004362B" w:rsidRDefault="00E73391" w:rsidP="00FC58D3">
            <w:pPr>
              <w:ind w:left="0" w:firstLine="0"/>
              <w:rPr>
                <w:rFonts w:ascii="Arial" w:hAnsi="Arial" w:cs="Arial"/>
                <w:color w:val="000000" w:themeColor="text1"/>
                <w:sz w:val="20"/>
                <w:szCs w:val="20"/>
              </w:rPr>
            </w:pPr>
            <w:r w:rsidRPr="0004362B">
              <w:rPr>
                <w:rFonts w:ascii="Arial" w:hAnsi="Arial" w:cs="Arial"/>
                <w:color w:val="000000" w:themeColor="text1"/>
                <w:sz w:val="20"/>
                <w:szCs w:val="20"/>
              </w:rPr>
              <w:t>Способ геометрического представления и степень детализации согласно тексту выше – это классификационные признаки, поэтому не ясно о каких «иных параметрах и характеристиках» идёт речь. Не ясно также как «реализовать классификационный признак».</w:t>
            </w:r>
          </w:p>
          <w:p w14:paraId="2C828881" w14:textId="02131F1C" w:rsidR="00E73391" w:rsidRPr="004D490E" w:rsidRDefault="00E73391" w:rsidP="00FC58D3">
            <w:pPr>
              <w:pStyle w:val="a7"/>
              <w:jc w:val="left"/>
              <w:rPr>
                <w:rFonts w:ascii="Arial" w:hAnsi="Arial" w:cs="Arial"/>
                <w:b/>
                <w:bCs/>
                <w:sz w:val="20"/>
                <w:szCs w:val="20"/>
                <w:u w:val="single"/>
              </w:rPr>
            </w:pPr>
            <w:r w:rsidRPr="0004362B">
              <w:rPr>
                <w:rFonts w:ascii="Arial" w:hAnsi="Arial" w:cs="Arial"/>
                <w:color w:val="000000" w:themeColor="text1"/>
                <w:sz w:val="20"/>
                <w:szCs w:val="20"/>
              </w:rPr>
              <w:t>Также данная формулировка не допускает разработки других нормативных документов, кроме стандарта организации</w:t>
            </w:r>
          </w:p>
        </w:tc>
        <w:tc>
          <w:tcPr>
            <w:tcW w:w="4112" w:type="dxa"/>
          </w:tcPr>
          <w:p w14:paraId="26BB94A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00D840D" w14:textId="77777777" w:rsidTr="00E73391">
        <w:tc>
          <w:tcPr>
            <w:tcW w:w="509" w:type="dxa"/>
          </w:tcPr>
          <w:p w14:paraId="01FDDD3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31CD124" w14:textId="318FBB78" w:rsidR="00E73391" w:rsidRPr="004A5368"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4.4</w:t>
            </w:r>
          </w:p>
        </w:tc>
        <w:tc>
          <w:tcPr>
            <w:tcW w:w="2410" w:type="dxa"/>
          </w:tcPr>
          <w:p w14:paraId="0390081C" w14:textId="7217AEC7"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359E51F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793BCDC" w14:textId="04741F0B" w:rsidR="00E73391" w:rsidRPr="004A5368" w:rsidRDefault="00E73391" w:rsidP="00FC58D3">
            <w:pPr>
              <w:pStyle w:val="a7"/>
              <w:jc w:val="left"/>
              <w:rPr>
                <w:rFonts w:ascii="Arial" w:hAnsi="Arial" w:cs="Arial"/>
                <w:sz w:val="20"/>
                <w:szCs w:val="20"/>
              </w:rPr>
            </w:pPr>
            <w:r w:rsidRPr="00343AC8">
              <w:rPr>
                <w:rFonts w:asciiTheme="minorBidi" w:hAnsiTheme="minorBidi" w:cstheme="minorBidi"/>
                <w:bCs/>
                <w:sz w:val="20"/>
                <w:szCs w:val="20"/>
              </w:rPr>
              <w:t xml:space="preserve">Не понятно, в чём разница между «двумерным геометрическим представлением» и «плоскими эскизами»? Или под «эскизом» имеется </w:t>
            </w:r>
            <w:proofErr w:type="gramStart"/>
            <w:r w:rsidRPr="00343AC8">
              <w:rPr>
                <w:rFonts w:asciiTheme="minorBidi" w:hAnsiTheme="minorBidi" w:cstheme="minorBidi"/>
                <w:bCs/>
                <w:sz w:val="20"/>
                <w:szCs w:val="20"/>
              </w:rPr>
              <w:t>ввиду</w:t>
            </w:r>
            <w:proofErr w:type="gramEnd"/>
            <w:r w:rsidRPr="00343AC8">
              <w:rPr>
                <w:rFonts w:asciiTheme="minorBidi" w:hAnsiTheme="minorBidi" w:cstheme="minorBidi"/>
                <w:bCs/>
                <w:sz w:val="20"/>
                <w:szCs w:val="20"/>
              </w:rPr>
              <w:t xml:space="preserve"> </w:t>
            </w:r>
            <w:proofErr w:type="gramStart"/>
            <w:r w:rsidRPr="00343AC8">
              <w:rPr>
                <w:rFonts w:asciiTheme="minorBidi" w:hAnsiTheme="minorBidi" w:cstheme="minorBidi"/>
                <w:bCs/>
                <w:sz w:val="20"/>
                <w:szCs w:val="20"/>
              </w:rPr>
              <w:t>рисунок</w:t>
            </w:r>
            <w:proofErr w:type="gramEnd"/>
            <w:r w:rsidRPr="00343AC8">
              <w:rPr>
                <w:rFonts w:asciiTheme="minorBidi" w:hAnsiTheme="minorBidi" w:cstheme="minorBidi"/>
                <w:bCs/>
                <w:sz w:val="20"/>
                <w:szCs w:val="20"/>
              </w:rPr>
              <w:t xml:space="preserve"> без соблюдения масштаба, приближённо отражающий внешний вид изделия или его части, а не то, что </w:t>
            </w:r>
            <w:r w:rsidRPr="00343AC8">
              <w:rPr>
                <w:rFonts w:asciiTheme="minorBidi" w:hAnsiTheme="minorBidi" w:cstheme="minorBidi"/>
                <w:bCs/>
                <w:sz w:val="20"/>
                <w:szCs w:val="20"/>
              </w:rPr>
              <w:lastRenderedPageBreak/>
              <w:t>принято называть эскизом в САПР?</w:t>
            </w:r>
          </w:p>
        </w:tc>
        <w:tc>
          <w:tcPr>
            <w:tcW w:w="4112" w:type="dxa"/>
          </w:tcPr>
          <w:p w14:paraId="09C119F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EDFF780" w14:textId="77777777" w:rsidTr="00E73391">
        <w:tc>
          <w:tcPr>
            <w:tcW w:w="509" w:type="dxa"/>
          </w:tcPr>
          <w:p w14:paraId="6346556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C464AAC" w14:textId="719EBA0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4.4</w:t>
            </w:r>
          </w:p>
        </w:tc>
        <w:tc>
          <w:tcPr>
            <w:tcW w:w="2410" w:type="dxa"/>
          </w:tcPr>
          <w:p w14:paraId="4FAB798E" w14:textId="7B6F01E1"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03059C5D"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094C5F73" w14:textId="683077CC"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Дополнить перечислением</w:t>
            </w:r>
          </w:p>
          <w:p w14:paraId="51F67314"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00632AF6" w14:textId="4658F056" w:rsidR="00E73391" w:rsidRPr="00BD1CC9"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к) комбинированным способом</w:t>
            </w:r>
          </w:p>
        </w:tc>
        <w:tc>
          <w:tcPr>
            <w:tcW w:w="4112" w:type="dxa"/>
          </w:tcPr>
          <w:p w14:paraId="7773C1D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23690D9" w14:textId="77777777" w:rsidTr="00E73391">
        <w:tc>
          <w:tcPr>
            <w:tcW w:w="509" w:type="dxa"/>
          </w:tcPr>
          <w:p w14:paraId="3106142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13EE5CB" w14:textId="1B53B7D7"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4.4</w:t>
            </w:r>
          </w:p>
        </w:tc>
        <w:tc>
          <w:tcPr>
            <w:tcW w:w="2410" w:type="dxa"/>
          </w:tcPr>
          <w:p w14:paraId="7502723D" w14:textId="75C06B60"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377" w:type="dxa"/>
          </w:tcPr>
          <w:p w14:paraId="71E42B85"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59669203" w14:textId="77777777" w:rsidR="00E73391" w:rsidRPr="00A13C60" w:rsidRDefault="00E73391" w:rsidP="00FC58D3">
            <w:pPr>
              <w:autoSpaceDE w:val="0"/>
              <w:autoSpaceDN w:val="0"/>
              <w:adjustRightInd w:val="0"/>
              <w:ind w:left="0" w:firstLine="0"/>
              <w:rPr>
                <w:rFonts w:ascii="Arial" w:hAnsi="Arial" w:cs="Arial"/>
                <w:bCs/>
                <w:sz w:val="20"/>
                <w:szCs w:val="20"/>
              </w:rPr>
            </w:pPr>
            <w:r w:rsidRPr="00A13C60">
              <w:rPr>
                <w:rFonts w:ascii="Arial" w:hAnsi="Arial" w:cs="Arial"/>
                <w:sz w:val="20"/>
                <w:szCs w:val="20"/>
              </w:rPr>
              <w:t>Добавить перечисление к)</w:t>
            </w:r>
          </w:p>
          <w:p w14:paraId="4EFC714E" w14:textId="77777777" w:rsidR="00E73391" w:rsidRPr="00A13C60" w:rsidRDefault="00E73391" w:rsidP="00FC58D3">
            <w:pPr>
              <w:ind w:left="0" w:firstLine="0"/>
              <w:rPr>
                <w:rFonts w:ascii="Arial" w:hAnsi="Arial" w:cs="Arial"/>
                <w:color w:val="000000" w:themeColor="text1"/>
                <w:sz w:val="20"/>
                <w:szCs w:val="20"/>
              </w:rPr>
            </w:pPr>
            <w:r w:rsidRPr="00A13C60">
              <w:rPr>
                <w:rFonts w:ascii="Arial" w:hAnsi="Arial" w:cs="Arial"/>
                <w:b/>
                <w:bCs/>
                <w:color w:val="000000" w:themeColor="text1"/>
                <w:sz w:val="20"/>
                <w:szCs w:val="20"/>
                <w:u w:val="single"/>
              </w:rPr>
              <w:t>Предлагаемая редакция:</w:t>
            </w:r>
          </w:p>
          <w:p w14:paraId="45938C9C" w14:textId="77777777" w:rsidR="00E73391" w:rsidRPr="00A13C60" w:rsidRDefault="00E73391" w:rsidP="00FC58D3">
            <w:pPr>
              <w:autoSpaceDE w:val="0"/>
              <w:autoSpaceDN w:val="0"/>
              <w:adjustRightInd w:val="0"/>
              <w:ind w:left="0" w:firstLine="0"/>
              <w:rPr>
                <w:rFonts w:ascii="Arial" w:hAnsi="Arial" w:cs="Arial"/>
                <w:bCs/>
                <w:sz w:val="20"/>
                <w:szCs w:val="20"/>
              </w:rPr>
            </w:pPr>
            <w:r w:rsidRPr="00A13C60">
              <w:rPr>
                <w:rFonts w:ascii="Arial" w:hAnsi="Arial" w:cs="Arial"/>
                <w:sz w:val="20"/>
                <w:szCs w:val="20"/>
              </w:rPr>
              <w:t>«к) в виде иерархического списка (древовидной структуры) геометрических объектов и связей между ними, определяющих порядок построения ЭГМИ»</w:t>
            </w:r>
          </w:p>
          <w:p w14:paraId="48861D41" w14:textId="77777777" w:rsidR="00E73391" w:rsidRPr="00A13C60"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79E571A9" w14:textId="5C1D259F" w:rsidR="00E73391" w:rsidRPr="004D490E" w:rsidRDefault="00E73391" w:rsidP="00FC58D3">
            <w:pPr>
              <w:pStyle w:val="a7"/>
              <w:jc w:val="left"/>
              <w:rPr>
                <w:rFonts w:ascii="Arial" w:hAnsi="Arial" w:cs="Arial"/>
                <w:b/>
                <w:bCs/>
                <w:sz w:val="20"/>
                <w:szCs w:val="20"/>
                <w:u w:val="single"/>
              </w:rPr>
            </w:pPr>
            <w:r w:rsidRPr="00A13C60">
              <w:rPr>
                <w:rFonts w:ascii="Arial" w:hAnsi="Arial" w:cs="Arial"/>
                <w:sz w:val="20"/>
                <w:szCs w:val="20"/>
              </w:rPr>
              <w:t>Данный тип информации («дерево» построения) является неотъемлемой частью ЭГМИ</w:t>
            </w:r>
          </w:p>
        </w:tc>
        <w:tc>
          <w:tcPr>
            <w:tcW w:w="4112" w:type="dxa"/>
          </w:tcPr>
          <w:p w14:paraId="724668F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9971EB" w14:paraId="5F1ADEB1" w14:textId="77777777" w:rsidTr="00E73391">
        <w:tc>
          <w:tcPr>
            <w:tcW w:w="509" w:type="dxa"/>
          </w:tcPr>
          <w:p w14:paraId="5F8CAEF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320242D" w14:textId="24DE1906"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4.4</w:t>
            </w:r>
          </w:p>
        </w:tc>
        <w:tc>
          <w:tcPr>
            <w:tcW w:w="2410" w:type="dxa"/>
          </w:tcPr>
          <w:p w14:paraId="731896E7" w14:textId="0ED25AA7" w:rsidR="00E73391"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17B120C3"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469FC773"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д)1) заканчивается запятой.</w:t>
            </w:r>
          </w:p>
          <w:p w14:paraId="73EDAFFD" w14:textId="77777777" w:rsidR="00E73391" w:rsidRPr="00A13C60" w:rsidRDefault="00E73391" w:rsidP="00FC58D3">
            <w:pPr>
              <w:ind w:left="0" w:firstLine="0"/>
              <w:rPr>
                <w:rFonts w:ascii="Arial" w:hAnsi="Arial" w:cs="Arial"/>
                <w:color w:val="000000" w:themeColor="text1"/>
                <w:sz w:val="20"/>
                <w:szCs w:val="20"/>
              </w:rPr>
            </w:pPr>
            <w:r w:rsidRPr="00A13C60">
              <w:rPr>
                <w:rFonts w:ascii="Arial" w:hAnsi="Arial" w:cs="Arial"/>
                <w:b/>
                <w:bCs/>
                <w:color w:val="000000" w:themeColor="text1"/>
                <w:sz w:val="20"/>
                <w:szCs w:val="20"/>
                <w:u w:val="single"/>
              </w:rPr>
              <w:t>Предлагаемая редакция:</w:t>
            </w:r>
          </w:p>
          <w:p w14:paraId="73872CE4" w14:textId="77777777" w:rsidR="00E73391" w:rsidRPr="003B115E"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rPr>
              <w:t>Перечисление д)1) должно заканчиваться точкой с запятой.</w:t>
            </w:r>
          </w:p>
          <w:p w14:paraId="0CC8D271" w14:textId="5B525E3E" w:rsidR="00E73391" w:rsidRPr="009971EB"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116223D7" w14:textId="01F6689A" w:rsidR="00E73391" w:rsidRPr="009971EB" w:rsidRDefault="00E73391" w:rsidP="00FC58D3">
            <w:pPr>
              <w:ind w:left="0" w:firstLine="0"/>
              <w:rPr>
                <w:rFonts w:asciiTheme="minorBidi" w:hAnsiTheme="minorBidi" w:cstheme="minorBidi"/>
                <w:sz w:val="20"/>
                <w:szCs w:val="20"/>
              </w:rPr>
            </w:pPr>
            <w:r w:rsidRPr="003B115E">
              <w:rPr>
                <w:rFonts w:asciiTheme="minorBidi" w:hAnsiTheme="minorBidi" w:cstheme="minorBidi"/>
                <w:sz w:val="20"/>
                <w:szCs w:val="20"/>
                <w:lang w:val="en-US"/>
              </w:rPr>
              <w:t>therules.ru/semicolon/</w:t>
            </w:r>
          </w:p>
        </w:tc>
        <w:tc>
          <w:tcPr>
            <w:tcW w:w="4112" w:type="dxa"/>
          </w:tcPr>
          <w:p w14:paraId="7D05B5C2" w14:textId="77777777" w:rsidR="00E73391" w:rsidRPr="009971EB" w:rsidRDefault="00E73391" w:rsidP="00FC58D3">
            <w:pPr>
              <w:widowControl w:val="0"/>
              <w:ind w:left="0" w:firstLine="0"/>
              <w:jc w:val="both"/>
              <w:rPr>
                <w:rFonts w:ascii="Arial" w:eastAsia="Times New Roman" w:hAnsi="Arial" w:cs="Arial"/>
                <w:sz w:val="20"/>
                <w:szCs w:val="20"/>
                <w:lang w:val="en-US" w:eastAsia="ru-RU"/>
              </w:rPr>
            </w:pPr>
          </w:p>
        </w:tc>
      </w:tr>
      <w:tr w:rsidR="00E73391" w:rsidRPr="00E207EE" w14:paraId="6D502337" w14:textId="77777777" w:rsidTr="00E73391">
        <w:tc>
          <w:tcPr>
            <w:tcW w:w="509" w:type="dxa"/>
          </w:tcPr>
          <w:p w14:paraId="123A78AC" w14:textId="77777777" w:rsidR="00E73391" w:rsidRPr="009971EB" w:rsidRDefault="00E73391" w:rsidP="00FC58D3">
            <w:pPr>
              <w:pStyle w:val="ad"/>
              <w:widowControl w:val="0"/>
              <w:numPr>
                <w:ilvl w:val="0"/>
                <w:numId w:val="19"/>
              </w:numPr>
              <w:ind w:left="0" w:firstLine="0"/>
              <w:jc w:val="both"/>
              <w:rPr>
                <w:rFonts w:ascii="Arial" w:hAnsi="Arial" w:cs="Arial"/>
                <w:sz w:val="20"/>
                <w:szCs w:val="20"/>
                <w:lang w:val="en-US"/>
              </w:rPr>
            </w:pPr>
          </w:p>
        </w:tc>
        <w:tc>
          <w:tcPr>
            <w:tcW w:w="1584" w:type="dxa"/>
          </w:tcPr>
          <w:p w14:paraId="68340F09" w14:textId="7F8F004E"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4.4</w:t>
            </w:r>
          </w:p>
        </w:tc>
        <w:tc>
          <w:tcPr>
            <w:tcW w:w="2410" w:type="dxa"/>
          </w:tcPr>
          <w:p w14:paraId="3031C116" w14:textId="2C0BA8F9"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(ООО «ГРИН»)</w:t>
            </w:r>
          </w:p>
        </w:tc>
        <w:tc>
          <w:tcPr>
            <w:tcW w:w="6377" w:type="dxa"/>
          </w:tcPr>
          <w:p w14:paraId="565E1D04" w14:textId="77777777" w:rsidR="00E73391" w:rsidRPr="006919D4" w:rsidRDefault="00E73391" w:rsidP="00FC58D3">
            <w:pPr>
              <w:ind w:left="0" w:firstLine="0"/>
              <w:rPr>
                <w:rFonts w:ascii="Arial" w:hAnsi="Arial" w:cs="Arial"/>
                <w:b/>
                <w:bCs/>
                <w:color w:val="000000" w:themeColor="text1"/>
                <w:sz w:val="20"/>
                <w:szCs w:val="20"/>
                <w:u w:val="single"/>
              </w:rPr>
            </w:pPr>
            <w:r w:rsidRPr="006919D4">
              <w:rPr>
                <w:rFonts w:ascii="Arial" w:hAnsi="Arial" w:cs="Arial"/>
                <w:b/>
                <w:bCs/>
                <w:color w:val="000000" w:themeColor="text1"/>
                <w:sz w:val="20"/>
                <w:szCs w:val="20"/>
                <w:u w:val="single"/>
              </w:rPr>
              <w:t>Замечание:</w:t>
            </w:r>
          </w:p>
          <w:p w14:paraId="738C0402" w14:textId="77777777" w:rsidR="00E73391" w:rsidRPr="006919D4" w:rsidRDefault="00E73391" w:rsidP="00FC58D3">
            <w:pPr>
              <w:autoSpaceDE w:val="0"/>
              <w:autoSpaceDN w:val="0"/>
              <w:adjustRightInd w:val="0"/>
              <w:ind w:left="0" w:firstLine="0"/>
              <w:rPr>
                <w:rFonts w:ascii="Arial" w:hAnsi="Arial" w:cs="Arial"/>
                <w:bCs/>
                <w:sz w:val="20"/>
                <w:szCs w:val="20"/>
              </w:rPr>
            </w:pPr>
            <w:r w:rsidRPr="006919D4">
              <w:rPr>
                <w:rFonts w:ascii="Arial" w:hAnsi="Arial" w:cs="Arial"/>
                <w:color w:val="000000"/>
                <w:sz w:val="20"/>
                <w:szCs w:val="20"/>
                <w:lang w:eastAsia="ru-RU" w:bidi="ru-RU"/>
              </w:rPr>
              <w:t>Модель всегда трехмерная, т.к. объект создается в трехмерных плоскостях, отсюда и получается объемное тело</w:t>
            </w:r>
          </w:p>
          <w:p w14:paraId="5D82AD99" w14:textId="77777777" w:rsidR="00E73391" w:rsidRPr="006919D4" w:rsidRDefault="00E73391" w:rsidP="00FC58D3">
            <w:pPr>
              <w:autoSpaceDE w:val="0"/>
              <w:autoSpaceDN w:val="0"/>
              <w:adjustRightInd w:val="0"/>
              <w:ind w:left="0" w:firstLine="0"/>
              <w:rPr>
                <w:rFonts w:ascii="Arial" w:hAnsi="Arial" w:cs="Arial"/>
                <w:b/>
                <w:sz w:val="20"/>
                <w:szCs w:val="20"/>
                <w:u w:val="single"/>
              </w:rPr>
            </w:pPr>
            <w:r w:rsidRPr="006919D4">
              <w:rPr>
                <w:rFonts w:ascii="Arial" w:hAnsi="Arial" w:cs="Arial"/>
                <w:b/>
                <w:sz w:val="20"/>
                <w:szCs w:val="20"/>
                <w:u w:val="single"/>
              </w:rPr>
              <w:t>Обоснование:</w:t>
            </w:r>
          </w:p>
          <w:p w14:paraId="7FC92348" w14:textId="794A9D92" w:rsidR="00E73391" w:rsidRPr="004D490E" w:rsidRDefault="00E73391" w:rsidP="00FC58D3">
            <w:pPr>
              <w:pStyle w:val="a7"/>
              <w:jc w:val="left"/>
              <w:rPr>
                <w:rFonts w:ascii="Arial" w:hAnsi="Arial" w:cs="Arial"/>
                <w:b/>
                <w:bCs/>
                <w:sz w:val="20"/>
                <w:szCs w:val="20"/>
                <w:u w:val="single"/>
              </w:rPr>
            </w:pPr>
            <w:r w:rsidRPr="006919D4">
              <w:rPr>
                <w:rFonts w:ascii="Arial" w:hAnsi="Arial" w:cs="Arial"/>
                <w:color w:val="000000"/>
                <w:sz w:val="20"/>
                <w:szCs w:val="20"/>
                <w:lang w:eastAsia="ru-RU" w:bidi="ru-RU"/>
              </w:rPr>
              <w:t>Некорректное изложение текста стандарта</w:t>
            </w:r>
          </w:p>
        </w:tc>
        <w:tc>
          <w:tcPr>
            <w:tcW w:w="4112" w:type="dxa"/>
          </w:tcPr>
          <w:p w14:paraId="625B8D7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E9D998B" w14:textId="77777777" w:rsidTr="00E73391">
        <w:tc>
          <w:tcPr>
            <w:tcW w:w="509" w:type="dxa"/>
          </w:tcPr>
          <w:p w14:paraId="6916AC07" w14:textId="77777777" w:rsidR="00E73391" w:rsidRPr="00F10F00"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5D26F59" w14:textId="7145F1C6"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4.4</w:t>
            </w:r>
          </w:p>
        </w:tc>
        <w:tc>
          <w:tcPr>
            <w:tcW w:w="2410" w:type="dxa"/>
          </w:tcPr>
          <w:p w14:paraId="23592068"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150664E7" w14:textId="2D3D09C7"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377" w:type="dxa"/>
          </w:tcPr>
          <w:p w14:paraId="19ACE286"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t>Замечание:</w:t>
            </w:r>
          </w:p>
          <w:p w14:paraId="187AF03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Информация в ЭГМИ может быть выражена: 4.4</w:t>
            </w:r>
          </w:p>
          <w:p w14:paraId="3F5F51E4"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а) двумерным или трехмерным геометрическим представлением физических объектов (основная геометрия); </w:t>
            </w:r>
          </w:p>
          <w:p w14:paraId="46D569BA" w14:textId="77777777" w:rsidR="00E73391" w:rsidRPr="002B16F1" w:rsidRDefault="00E73391" w:rsidP="00FC58D3">
            <w:pPr>
              <w:pStyle w:val="Default"/>
              <w:rPr>
                <w:rFonts w:ascii="Arial" w:hAnsi="Arial" w:cs="Arial"/>
                <w:sz w:val="20"/>
                <w:szCs w:val="20"/>
              </w:rPr>
            </w:pPr>
            <w:proofErr w:type="gramStart"/>
            <w:r w:rsidRPr="002B16F1">
              <w:rPr>
                <w:rFonts w:ascii="Arial" w:hAnsi="Arial" w:cs="Arial"/>
                <w:sz w:val="20"/>
                <w:szCs w:val="20"/>
              </w:rPr>
              <w:t xml:space="preserve">б) условными геометрическими объектами: осями, плоскостями, контурами, траекториями, точками, линиями, поверхностями и пр. (вспомогательная геометрия); </w:t>
            </w:r>
            <w:proofErr w:type="gramEnd"/>
          </w:p>
          <w:p w14:paraId="0445CC81"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в) графическими изображениями (</w:t>
            </w:r>
            <w:r w:rsidRPr="002B16F1">
              <w:rPr>
                <w:rFonts w:ascii="Arial" w:hAnsi="Arial" w:cs="Arial"/>
                <w:sz w:val="20"/>
                <w:szCs w:val="20"/>
                <w:highlight w:val="yellow"/>
              </w:rPr>
              <w:t>в т.ч.</w:t>
            </w:r>
            <w:r w:rsidRPr="002B16F1">
              <w:rPr>
                <w:rFonts w:ascii="Arial" w:hAnsi="Arial" w:cs="Arial"/>
                <w:sz w:val="20"/>
                <w:szCs w:val="20"/>
              </w:rPr>
              <w:t xml:space="preserve"> плоскими эскизами); </w:t>
            </w:r>
          </w:p>
          <w:p w14:paraId="04C332BB"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г) текстовой частью в соответствии с ГОСТ </w:t>
            </w:r>
            <w:proofErr w:type="gramStart"/>
            <w:r w:rsidRPr="002B16F1">
              <w:rPr>
                <w:rFonts w:ascii="Arial" w:hAnsi="Arial" w:cs="Arial"/>
                <w:sz w:val="20"/>
                <w:szCs w:val="20"/>
              </w:rPr>
              <w:t>Р</w:t>
            </w:r>
            <w:proofErr w:type="gramEnd"/>
            <w:r w:rsidRPr="002B16F1">
              <w:rPr>
                <w:rFonts w:ascii="Arial" w:hAnsi="Arial" w:cs="Arial"/>
                <w:sz w:val="20"/>
                <w:szCs w:val="20"/>
              </w:rPr>
              <w:t xml:space="preserve"> 2.316; </w:t>
            </w:r>
          </w:p>
          <w:p w14:paraId="4F7DD672" w14:textId="77777777" w:rsidR="00E73391" w:rsidRPr="00BC097A" w:rsidRDefault="00E73391" w:rsidP="00FC58D3">
            <w:pPr>
              <w:pStyle w:val="Default"/>
              <w:rPr>
                <w:rFonts w:ascii="Arial" w:hAnsi="Arial" w:cs="Arial"/>
                <w:sz w:val="20"/>
                <w:szCs w:val="20"/>
              </w:rPr>
            </w:pPr>
            <w:r w:rsidRPr="002B16F1">
              <w:rPr>
                <w:rFonts w:ascii="Arial" w:hAnsi="Arial" w:cs="Arial"/>
                <w:sz w:val="20"/>
                <w:szCs w:val="20"/>
              </w:rPr>
              <w:t>д) аннотациями в модельном пространстве (</w:t>
            </w:r>
            <w:r w:rsidRPr="002B16F1">
              <w:rPr>
                <w:rFonts w:ascii="Arial" w:hAnsi="Arial" w:cs="Arial"/>
                <w:sz w:val="20"/>
                <w:szCs w:val="20"/>
                <w:highlight w:val="yellow"/>
              </w:rPr>
              <w:t>в том числе размеры</w:t>
            </w:r>
            <w:r w:rsidRPr="002B16F1">
              <w:rPr>
                <w:rFonts w:ascii="Arial" w:hAnsi="Arial" w:cs="Arial"/>
                <w:sz w:val="20"/>
                <w:szCs w:val="20"/>
              </w:rPr>
              <w:t xml:space="preserve">): </w:t>
            </w:r>
          </w:p>
          <w:p w14:paraId="2998BB31"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6352103B"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lastRenderedPageBreak/>
              <w:t>Информация в ЭГМИ может быть выражена: 4.4</w:t>
            </w:r>
          </w:p>
          <w:p w14:paraId="5E458192"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а) двумерным или трехмерным геометрическим представлением физических объектов (основная геометрия); </w:t>
            </w:r>
          </w:p>
          <w:p w14:paraId="2B88AB96" w14:textId="77777777" w:rsidR="00E73391" w:rsidRPr="002B16F1" w:rsidRDefault="00E73391" w:rsidP="00FC58D3">
            <w:pPr>
              <w:pStyle w:val="Default"/>
              <w:rPr>
                <w:rFonts w:ascii="Arial" w:hAnsi="Arial" w:cs="Arial"/>
                <w:sz w:val="20"/>
                <w:szCs w:val="20"/>
              </w:rPr>
            </w:pPr>
            <w:proofErr w:type="gramStart"/>
            <w:r w:rsidRPr="002B16F1">
              <w:rPr>
                <w:rFonts w:ascii="Arial" w:hAnsi="Arial" w:cs="Arial"/>
                <w:sz w:val="20"/>
                <w:szCs w:val="20"/>
              </w:rPr>
              <w:t xml:space="preserve">б) условными геометрическими объектами: осями, плоскостями, контурами, траекториями, точками, линиями, поверхностями и пр. (вспомогательная геометрия); </w:t>
            </w:r>
            <w:proofErr w:type="gramEnd"/>
          </w:p>
          <w:p w14:paraId="352B6266"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в) графическими изображениями (</w:t>
            </w:r>
            <w:r w:rsidRPr="002B16F1">
              <w:rPr>
                <w:rFonts w:ascii="Arial" w:hAnsi="Arial" w:cs="Arial"/>
                <w:sz w:val="20"/>
                <w:szCs w:val="20"/>
                <w:highlight w:val="yellow"/>
              </w:rPr>
              <w:t>в т.ч.</w:t>
            </w:r>
            <w:r w:rsidRPr="002B16F1">
              <w:rPr>
                <w:rFonts w:ascii="Arial" w:hAnsi="Arial" w:cs="Arial"/>
                <w:sz w:val="20"/>
                <w:szCs w:val="20"/>
              </w:rPr>
              <w:t xml:space="preserve"> плоскими эскизами); </w:t>
            </w:r>
          </w:p>
          <w:p w14:paraId="5C6AB2C7"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г) текстовой частью в соответствии с ГОСТ </w:t>
            </w:r>
            <w:proofErr w:type="gramStart"/>
            <w:r w:rsidRPr="002B16F1">
              <w:rPr>
                <w:rFonts w:ascii="Arial" w:hAnsi="Arial" w:cs="Arial"/>
                <w:sz w:val="20"/>
                <w:szCs w:val="20"/>
              </w:rPr>
              <w:t>Р</w:t>
            </w:r>
            <w:proofErr w:type="gramEnd"/>
            <w:r w:rsidRPr="002B16F1">
              <w:rPr>
                <w:rFonts w:ascii="Arial" w:hAnsi="Arial" w:cs="Arial"/>
                <w:sz w:val="20"/>
                <w:szCs w:val="20"/>
              </w:rPr>
              <w:t xml:space="preserve"> 2.316; </w:t>
            </w:r>
          </w:p>
          <w:p w14:paraId="04596054" w14:textId="77777777" w:rsidR="00E73391" w:rsidRPr="00BC097A" w:rsidRDefault="00E73391" w:rsidP="00FC58D3">
            <w:pPr>
              <w:pStyle w:val="Default"/>
              <w:rPr>
                <w:rFonts w:ascii="Arial" w:hAnsi="Arial" w:cs="Arial"/>
                <w:sz w:val="20"/>
                <w:szCs w:val="20"/>
              </w:rPr>
            </w:pPr>
            <w:r w:rsidRPr="002B16F1">
              <w:rPr>
                <w:rFonts w:ascii="Arial" w:hAnsi="Arial" w:cs="Arial"/>
                <w:sz w:val="20"/>
                <w:szCs w:val="20"/>
              </w:rPr>
              <w:t xml:space="preserve">д) аннотациями в модельном пространстве (в </w:t>
            </w:r>
            <w:r w:rsidRPr="002B16F1">
              <w:rPr>
                <w:rFonts w:ascii="Arial" w:hAnsi="Arial" w:cs="Arial"/>
                <w:color w:val="FF0000"/>
                <w:sz w:val="20"/>
                <w:szCs w:val="20"/>
                <w:highlight w:val="yellow"/>
              </w:rPr>
              <w:t>т.ч.</w:t>
            </w:r>
            <w:r w:rsidRPr="002B16F1">
              <w:rPr>
                <w:rFonts w:ascii="Arial" w:hAnsi="Arial" w:cs="Arial"/>
                <w:color w:val="FF0000"/>
                <w:sz w:val="20"/>
                <w:szCs w:val="20"/>
              </w:rPr>
              <w:t xml:space="preserve"> </w:t>
            </w:r>
            <w:r w:rsidRPr="002B16F1">
              <w:rPr>
                <w:rFonts w:ascii="Arial" w:hAnsi="Arial" w:cs="Arial"/>
                <w:sz w:val="20"/>
                <w:szCs w:val="20"/>
              </w:rPr>
              <w:t>размер</w:t>
            </w:r>
            <w:r w:rsidRPr="002B16F1">
              <w:rPr>
                <w:rFonts w:ascii="Arial" w:hAnsi="Arial" w:cs="Arial"/>
                <w:color w:val="FF0000"/>
                <w:sz w:val="20"/>
                <w:szCs w:val="20"/>
                <w:highlight w:val="yellow"/>
              </w:rPr>
              <w:t>ами</w:t>
            </w:r>
            <w:r w:rsidRPr="002B16F1">
              <w:rPr>
                <w:rFonts w:ascii="Arial" w:hAnsi="Arial" w:cs="Arial"/>
                <w:sz w:val="20"/>
                <w:szCs w:val="20"/>
              </w:rPr>
              <w:t xml:space="preserve">): </w:t>
            </w:r>
          </w:p>
          <w:p w14:paraId="73D1166F"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375688B3"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Несогласованность падежей при перечислении и использовании то сокращенной, то полной формы союза «в том числе».</w:t>
            </w:r>
          </w:p>
          <w:p w14:paraId="3159B4E8" w14:textId="0DC715EB" w:rsidR="00E73391" w:rsidRPr="004D490E" w:rsidRDefault="00E73391" w:rsidP="00FC58D3">
            <w:pPr>
              <w:pStyle w:val="a7"/>
              <w:jc w:val="left"/>
              <w:rPr>
                <w:rFonts w:ascii="Arial" w:hAnsi="Arial" w:cs="Arial"/>
                <w:b/>
                <w:bCs/>
                <w:sz w:val="20"/>
                <w:szCs w:val="20"/>
                <w:u w:val="single"/>
              </w:rPr>
            </w:pPr>
            <w:r w:rsidRPr="002B16F1">
              <w:rPr>
                <w:rFonts w:ascii="Arial" w:hAnsi="Arial" w:cs="Arial"/>
                <w:sz w:val="20"/>
                <w:szCs w:val="20"/>
              </w:rPr>
              <w:t>Необходимо обеспечить единообразие: либо везде пользоваться сокращенной формой, либо полной.</w:t>
            </w:r>
          </w:p>
        </w:tc>
        <w:tc>
          <w:tcPr>
            <w:tcW w:w="4112" w:type="dxa"/>
          </w:tcPr>
          <w:p w14:paraId="597DEA9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461DF33" w14:textId="77777777" w:rsidTr="00E73391">
        <w:tc>
          <w:tcPr>
            <w:tcW w:w="509" w:type="dxa"/>
          </w:tcPr>
          <w:p w14:paraId="401E858D" w14:textId="77777777" w:rsidR="00E73391" w:rsidRPr="00F10F00"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DF63A4D" w14:textId="581CE92F" w:rsidR="00E73391" w:rsidRPr="00E207EE"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4.4, перечисление д) 1)</w:t>
            </w:r>
          </w:p>
        </w:tc>
        <w:tc>
          <w:tcPr>
            <w:tcW w:w="2410" w:type="dxa"/>
          </w:tcPr>
          <w:p w14:paraId="1A279223" w14:textId="35CA4A9A" w:rsidR="00E73391" w:rsidRPr="004A2599" w:rsidRDefault="00E73391"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1A7D362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CBF2E56" w14:textId="77777777" w:rsidR="00E73391" w:rsidRPr="007D71F7"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д): 1)</w:t>
            </w:r>
          </w:p>
          <w:p w14:paraId="2D618AFC" w14:textId="77777777" w:rsidR="00E73391" w:rsidRPr="007D71F7"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Не стоит точка с запятой после перечислений, стоит запятая</w:t>
            </w:r>
          </w:p>
          <w:p w14:paraId="2A4C5669"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21DB50D" w14:textId="77777777" w:rsidR="00E73391" w:rsidRPr="007D71F7"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Проставить точку с запятой после перечислений</w:t>
            </w:r>
          </w:p>
          <w:p w14:paraId="6C6B4FE0"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B1E0D6C" w14:textId="18B75C7D" w:rsidR="00E73391" w:rsidRPr="00586F33" w:rsidRDefault="00E73391" w:rsidP="00FC58D3">
            <w:pPr>
              <w:pStyle w:val="a7"/>
              <w:jc w:val="left"/>
              <w:rPr>
                <w:rFonts w:ascii="Arial" w:hAnsi="Arial" w:cs="Arial"/>
                <w:color w:val="000000" w:themeColor="text1"/>
                <w:sz w:val="20"/>
                <w:szCs w:val="20"/>
              </w:rPr>
            </w:pPr>
            <w:r w:rsidRPr="007D71F7">
              <w:rPr>
                <w:rFonts w:ascii="Arial" w:hAnsi="Arial" w:cs="Arial"/>
                <w:color w:val="000000" w:themeColor="text1"/>
                <w:sz w:val="20"/>
                <w:szCs w:val="20"/>
              </w:rPr>
              <w:t>ГОСТ 1.5-2001, п. 4.4.5, пример</w:t>
            </w:r>
          </w:p>
        </w:tc>
        <w:tc>
          <w:tcPr>
            <w:tcW w:w="4112" w:type="dxa"/>
          </w:tcPr>
          <w:p w14:paraId="4AF5D7B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74AB560" w14:textId="77777777" w:rsidTr="00E73391">
        <w:tc>
          <w:tcPr>
            <w:tcW w:w="509" w:type="dxa"/>
          </w:tcPr>
          <w:p w14:paraId="077FFC5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4005080" w14:textId="5A00F30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4.4, перечисление д) 1)</w:t>
            </w:r>
          </w:p>
        </w:tc>
        <w:tc>
          <w:tcPr>
            <w:tcW w:w="2410" w:type="dxa"/>
          </w:tcPr>
          <w:p w14:paraId="2B1D0F80" w14:textId="26739F0F"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33E497B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4E8628A" w14:textId="51D0ACD3" w:rsidR="00E73391" w:rsidRPr="00630513" w:rsidRDefault="00E73391" w:rsidP="00FC58D3">
            <w:pPr>
              <w:pStyle w:val="a7"/>
              <w:jc w:val="left"/>
              <w:rPr>
                <w:rFonts w:ascii="Arial" w:hAnsi="Arial" w:cs="Arial"/>
                <w:sz w:val="20"/>
                <w:szCs w:val="20"/>
              </w:rPr>
            </w:pPr>
            <w:r w:rsidRPr="00D12CA0">
              <w:rPr>
                <w:rFonts w:asciiTheme="minorBidi" w:hAnsiTheme="minorBidi" w:cstheme="minorBidi"/>
                <w:sz w:val="20"/>
                <w:szCs w:val="20"/>
              </w:rPr>
              <w:t>Перечисление 1) д) 4.4 – закончить точкой-с-запятой</w:t>
            </w:r>
          </w:p>
        </w:tc>
        <w:tc>
          <w:tcPr>
            <w:tcW w:w="4112" w:type="dxa"/>
          </w:tcPr>
          <w:p w14:paraId="3219151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A0A8560" w14:textId="77777777" w:rsidTr="00E73391">
        <w:tc>
          <w:tcPr>
            <w:tcW w:w="509" w:type="dxa"/>
          </w:tcPr>
          <w:p w14:paraId="4FAA377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01F3895" w14:textId="5C2DC582"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4.4, перечисление д)</w:t>
            </w:r>
          </w:p>
        </w:tc>
        <w:tc>
          <w:tcPr>
            <w:tcW w:w="2410" w:type="dxa"/>
          </w:tcPr>
          <w:p w14:paraId="58CA903B" w14:textId="6D12BD8F"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9" w:history="1">
              <w:r>
                <w:rPr>
                  <w:rStyle w:val="af1"/>
                  <w:rFonts w:ascii="Arial" w:hAnsi="Arial" w:cs="Arial"/>
                  <w:sz w:val="20"/>
                  <w:szCs w:val="20"/>
                </w:rPr>
                <w:t>ivan-sinyov@ya.ru</w:t>
              </w:r>
            </w:hyperlink>
            <w:r>
              <w:rPr>
                <w:rFonts w:ascii="Arial" w:hAnsi="Arial" w:cs="Arial"/>
                <w:sz w:val="20"/>
                <w:szCs w:val="20"/>
              </w:rPr>
              <w:t>, б/н</w:t>
            </w:r>
          </w:p>
        </w:tc>
        <w:tc>
          <w:tcPr>
            <w:tcW w:w="6377" w:type="dxa"/>
          </w:tcPr>
          <w:p w14:paraId="616961F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E0C1B0C" w14:textId="697F15F2" w:rsidR="00E73391" w:rsidRPr="00311B60" w:rsidRDefault="00E73391" w:rsidP="00FC58D3">
            <w:pPr>
              <w:pStyle w:val="a7"/>
              <w:jc w:val="left"/>
              <w:rPr>
                <w:rFonts w:ascii="Arial" w:hAnsi="Arial" w:cs="Arial"/>
                <w:sz w:val="20"/>
                <w:szCs w:val="20"/>
              </w:rPr>
            </w:pPr>
            <w:r w:rsidRPr="00311B60">
              <w:rPr>
                <w:rFonts w:ascii="Arial" w:hAnsi="Arial" w:cs="Arial"/>
                <w:sz w:val="20"/>
                <w:szCs w:val="20"/>
              </w:rPr>
              <w:t>в скобках заменить сло</w:t>
            </w:r>
            <w:r>
              <w:rPr>
                <w:rFonts w:ascii="Arial" w:hAnsi="Arial" w:cs="Arial"/>
                <w:sz w:val="20"/>
                <w:szCs w:val="20"/>
              </w:rPr>
              <w:t>во «размеры» словом «размерами»</w:t>
            </w:r>
          </w:p>
        </w:tc>
        <w:tc>
          <w:tcPr>
            <w:tcW w:w="4112" w:type="dxa"/>
          </w:tcPr>
          <w:p w14:paraId="61767F9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2719305" w14:textId="77777777" w:rsidTr="00E73391">
        <w:tc>
          <w:tcPr>
            <w:tcW w:w="509" w:type="dxa"/>
          </w:tcPr>
          <w:p w14:paraId="60F5A59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ADEA65D" w14:textId="3D7A4A3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4.5</w:t>
            </w:r>
          </w:p>
        </w:tc>
        <w:tc>
          <w:tcPr>
            <w:tcW w:w="2410" w:type="dxa"/>
          </w:tcPr>
          <w:p w14:paraId="5AA11813" w14:textId="0274D3C2"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56EC5D4B"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44C3E4D7" w14:textId="55E67226"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Исключить</w:t>
            </w:r>
          </w:p>
          <w:p w14:paraId="7953E96A"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71256605" w14:textId="637F914B"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Пункт бессодержателен</w:t>
            </w:r>
          </w:p>
        </w:tc>
        <w:tc>
          <w:tcPr>
            <w:tcW w:w="4112" w:type="dxa"/>
          </w:tcPr>
          <w:p w14:paraId="42C7B4D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671B735" w14:textId="77777777" w:rsidTr="00E73391">
        <w:tc>
          <w:tcPr>
            <w:tcW w:w="509" w:type="dxa"/>
          </w:tcPr>
          <w:p w14:paraId="6586C54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E4AF8F9" w14:textId="335D037D"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4.5</w:t>
            </w:r>
          </w:p>
        </w:tc>
        <w:tc>
          <w:tcPr>
            <w:tcW w:w="2410" w:type="dxa"/>
          </w:tcPr>
          <w:p w14:paraId="1D3E73E7" w14:textId="125BA296" w:rsidR="00E73391" w:rsidRDefault="00E73391" w:rsidP="00FC58D3">
            <w:pPr>
              <w:widowControl w:val="0"/>
              <w:ind w:left="0" w:firstLine="0"/>
              <w:jc w:val="center"/>
              <w:rPr>
                <w:rFonts w:ascii="Arial" w:hAnsi="Arial" w:cs="Arial"/>
                <w:sz w:val="20"/>
                <w:szCs w:val="20"/>
              </w:rPr>
            </w:pPr>
            <w:r>
              <w:rPr>
                <w:rFonts w:ascii="Arial" w:hAnsi="Arial" w:cs="Arial"/>
                <w:sz w:val="20"/>
                <w:szCs w:val="20"/>
              </w:rPr>
              <w:t xml:space="preserve">ТК 023 «Нефтяная и газовая </w:t>
            </w:r>
            <w:r>
              <w:rPr>
                <w:rFonts w:ascii="Arial" w:hAnsi="Arial" w:cs="Arial"/>
                <w:sz w:val="20"/>
                <w:szCs w:val="20"/>
              </w:rPr>
              <w:lastRenderedPageBreak/>
              <w:t>промышленность», № 259/2-2024 от 18.02.2024 г. (</w:t>
            </w:r>
            <w:r w:rsidRPr="005732DB">
              <w:rPr>
                <w:rFonts w:ascii="Arial" w:hAnsi="Arial" w:cs="Arial"/>
                <w:color w:val="000000"/>
                <w:sz w:val="20"/>
                <w:szCs w:val="20"/>
              </w:rPr>
              <w:t>ООО «Газпром недра»</w:t>
            </w:r>
            <w:r>
              <w:rPr>
                <w:rFonts w:ascii="Arial" w:hAnsi="Arial" w:cs="Arial"/>
                <w:color w:val="000000"/>
                <w:sz w:val="20"/>
                <w:szCs w:val="20"/>
              </w:rPr>
              <w:t>)</w:t>
            </w:r>
          </w:p>
        </w:tc>
        <w:tc>
          <w:tcPr>
            <w:tcW w:w="6377" w:type="dxa"/>
          </w:tcPr>
          <w:p w14:paraId="6079159A"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203EAF3B" w14:textId="77777777" w:rsidR="00E73391" w:rsidRPr="00436ABA" w:rsidRDefault="00E73391" w:rsidP="00FC58D3">
            <w:pPr>
              <w:autoSpaceDE w:val="0"/>
              <w:autoSpaceDN w:val="0"/>
              <w:adjustRightInd w:val="0"/>
              <w:ind w:left="0" w:firstLine="0"/>
              <w:rPr>
                <w:rFonts w:ascii="Arial" w:hAnsi="Arial" w:cs="Arial"/>
                <w:bCs/>
                <w:sz w:val="20"/>
                <w:szCs w:val="20"/>
              </w:rPr>
            </w:pPr>
            <w:r w:rsidRPr="005732DB">
              <w:rPr>
                <w:rFonts w:ascii="Arial" w:hAnsi="Arial" w:cs="Arial"/>
                <w:sz w:val="20"/>
                <w:szCs w:val="20"/>
              </w:rPr>
              <w:t xml:space="preserve">Текст пункта не соответствует заголовку раздела 4, </w:t>
            </w:r>
            <w:r w:rsidRPr="005732DB">
              <w:rPr>
                <w:rFonts w:ascii="Arial" w:hAnsi="Arial" w:cs="Arial"/>
                <w:sz w:val="20"/>
                <w:szCs w:val="20"/>
              </w:rPr>
              <w:lastRenderedPageBreak/>
              <w:t>рекомендуется отнести к разделу 5 «Общие требования»</w:t>
            </w:r>
          </w:p>
          <w:p w14:paraId="1FD52EB2" w14:textId="77777777" w:rsidR="00E73391" w:rsidRPr="00436ABA" w:rsidRDefault="00E73391" w:rsidP="00FC58D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FF119BD" w14:textId="506D2859" w:rsidR="00E73391" w:rsidRPr="004D490E" w:rsidRDefault="00E73391" w:rsidP="00FC58D3">
            <w:pPr>
              <w:pStyle w:val="a7"/>
              <w:jc w:val="left"/>
              <w:rPr>
                <w:rFonts w:ascii="Arial" w:hAnsi="Arial" w:cs="Arial"/>
                <w:b/>
                <w:bCs/>
                <w:sz w:val="20"/>
                <w:szCs w:val="20"/>
                <w:u w:val="single"/>
              </w:rPr>
            </w:pPr>
            <w:r w:rsidRPr="005732DB">
              <w:rPr>
                <w:rFonts w:ascii="Arial" w:hAnsi="Arial" w:cs="Arial"/>
                <w:sz w:val="20"/>
                <w:szCs w:val="20"/>
              </w:rPr>
              <w:t>Несоответствие текста заголовку раздела, рекомендации к изложению</w:t>
            </w:r>
          </w:p>
        </w:tc>
        <w:tc>
          <w:tcPr>
            <w:tcW w:w="4112" w:type="dxa"/>
          </w:tcPr>
          <w:p w14:paraId="5F756A09"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3031F6A" w14:textId="77777777" w:rsidTr="00E73391">
        <w:tc>
          <w:tcPr>
            <w:tcW w:w="509" w:type="dxa"/>
          </w:tcPr>
          <w:p w14:paraId="63D95A5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46CEAD2" w14:textId="19D8FD7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4.5, примечание</w:t>
            </w:r>
          </w:p>
        </w:tc>
        <w:tc>
          <w:tcPr>
            <w:tcW w:w="2410" w:type="dxa"/>
          </w:tcPr>
          <w:p w14:paraId="01793AE2" w14:textId="3C472DBD"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323FF44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2D4933F" w14:textId="2B925C1B" w:rsidR="00E73391" w:rsidRPr="00630513" w:rsidRDefault="00E73391" w:rsidP="00FC58D3">
            <w:pPr>
              <w:ind w:left="0" w:firstLine="0"/>
              <w:rPr>
                <w:rFonts w:ascii="Arial" w:hAnsi="Arial" w:cs="Arial"/>
                <w:color w:val="000000" w:themeColor="text1"/>
                <w:sz w:val="20"/>
                <w:szCs w:val="20"/>
              </w:rPr>
            </w:pPr>
            <w:r w:rsidRPr="00630513">
              <w:rPr>
                <w:rFonts w:asciiTheme="minorBidi" w:hAnsiTheme="minorBidi" w:cstheme="minorBidi"/>
                <w:sz w:val="20"/>
                <w:szCs w:val="20"/>
              </w:rPr>
              <w:t>«</w:t>
            </w:r>
            <w:r w:rsidRPr="00630513">
              <w:rPr>
                <w:rStyle w:val="82pt"/>
                <w:rFonts w:asciiTheme="minorBidi" w:hAnsiTheme="minorBidi" w:cstheme="minorBidi"/>
              </w:rPr>
              <w:t>Примечани</w:t>
            </w:r>
            <w:proofErr w:type="gramStart"/>
            <w:r w:rsidRPr="00630513">
              <w:rPr>
                <w:rStyle w:val="82pt"/>
                <w:rFonts w:asciiTheme="minorBidi" w:hAnsiTheme="minorBidi" w:cstheme="minorBidi"/>
              </w:rPr>
              <w:t>е</w:t>
            </w:r>
            <w:r w:rsidRPr="00630513">
              <w:rPr>
                <w:rFonts w:asciiTheme="minorBidi" w:hAnsiTheme="minorBidi" w:cstheme="minorBidi"/>
                <w:sz w:val="20"/>
                <w:szCs w:val="20"/>
                <w:lang w:bidi="ru-RU"/>
              </w:rPr>
              <w:t>–</w:t>
            </w:r>
            <w:proofErr w:type="gramEnd"/>
            <w:r w:rsidRPr="00630513">
              <w:rPr>
                <w:rFonts w:asciiTheme="minorBidi" w:hAnsiTheme="minorBidi" w:cstheme="minorBidi"/>
                <w:sz w:val="20"/>
                <w:szCs w:val="20"/>
                <w:lang w:bidi="ru-RU"/>
              </w:rPr>
              <w:t xml:space="preserve"> Дополнительные пояснения по детализации и визуализации ЭГМИ – также по ГОСТ Р 2.521.»</w:t>
            </w:r>
          </w:p>
        </w:tc>
        <w:tc>
          <w:tcPr>
            <w:tcW w:w="4112" w:type="dxa"/>
          </w:tcPr>
          <w:p w14:paraId="502192A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5E86A99" w14:textId="77777777" w:rsidTr="00E73391">
        <w:tc>
          <w:tcPr>
            <w:tcW w:w="509" w:type="dxa"/>
          </w:tcPr>
          <w:p w14:paraId="595384E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41D81C1" w14:textId="004E4B00"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w:t>
            </w:r>
          </w:p>
        </w:tc>
        <w:tc>
          <w:tcPr>
            <w:tcW w:w="2410" w:type="dxa"/>
          </w:tcPr>
          <w:p w14:paraId="2B07B709" w14:textId="2229C1DF"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«УКБТМ», № 520-70/3927 от 11.03.2024</w:t>
            </w:r>
          </w:p>
        </w:tc>
        <w:tc>
          <w:tcPr>
            <w:tcW w:w="6377" w:type="dxa"/>
          </w:tcPr>
          <w:p w14:paraId="0ACB9BBA"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D677EEA"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Дополнить пунктом следующего содержания</w:t>
            </w:r>
          </w:p>
          <w:p w14:paraId="71CF56AA"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67C9A4B"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Если данные о конструкции изделия представлены совместно в форме чертежа (чертежа детали или сборочного чертежа) и ЭГМИ (ЭМД или ЭМСЕ), следует выполнять следующие основные требования:</w:t>
            </w:r>
          </w:p>
          <w:p w14:paraId="353818E5"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а) атрибуты, обозначения и указания, определенные и/или заданные в модели и изображенные на чертеже, должны быть согласованы*;</w:t>
            </w:r>
          </w:p>
          <w:p w14:paraId="441FE760"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б) если в модели (чертеже) содержатся не все данные о конструкции изделия, то это должно быть указано*, например, на поле чертежа или в атрибуте модели следует поместить указание по типу «неуказанные размеры согласно модели (чертежу) АБВГ</w:t>
            </w:r>
            <w:proofErr w:type="gramStart"/>
            <w:r w:rsidRPr="004B768D">
              <w:rPr>
                <w:rFonts w:ascii="Arial" w:hAnsi="Arial" w:cs="Arial"/>
                <w:sz w:val="20"/>
                <w:szCs w:val="20"/>
              </w:rPr>
              <w:t>.Х</w:t>
            </w:r>
            <w:proofErr w:type="gramEnd"/>
            <w:r w:rsidRPr="004B768D">
              <w:rPr>
                <w:rFonts w:ascii="Arial" w:hAnsi="Arial" w:cs="Arial"/>
                <w:sz w:val="20"/>
                <w:szCs w:val="20"/>
              </w:rPr>
              <w:t>ХХХХХ.ХХХ.</w:t>
            </w:r>
          </w:p>
          <w:p w14:paraId="16FC3414"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в) допускается размещать на поле чертежа детали или сборочного чертежа аксонометрическое представление ЭГМИ (ЭМД или ЭМСЕ)*;</w:t>
            </w:r>
          </w:p>
          <w:p w14:paraId="6466B3D0"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г) допускается на поле чертежа размещать информацию с указанием обозначения, электронной версии ЭГМИ (ЭМД или ЭМСЕ) и чертежа, иной информации разработчика.</w:t>
            </w:r>
          </w:p>
          <w:p w14:paraId="423CDA39"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20599BA" w14:textId="530D1684"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 xml:space="preserve">Отсутствие положений пункта 5.6 действующей редакции стандарта ГОСТ 2.052-2021 в ГОСТ </w:t>
            </w:r>
            <w:proofErr w:type="gramStart"/>
            <w:r w:rsidRPr="004B768D">
              <w:rPr>
                <w:rFonts w:ascii="Arial" w:hAnsi="Arial" w:cs="Arial"/>
                <w:sz w:val="20"/>
                <w:szCs w:val="20"/>
              </w:rPr>
              <w:t>Р</w:t>
            </w:r>
            <w:proofErr w:type="gramEnd"/>
            <w:r w:rsidRPr="004B768D">
              <w:rPr>
                <w:rFonts w:ascii="Arial" w:hAnsi="Arial" w:cs="Arial"/>
                <w:sz w:val="20"/>
                <w:szCs w:val="20"/>
              </w:rPr>
              <w:t xml:space="preserve"> 2.052-20ХХ (проект, первая редакция) и возможности предоставления документации комплектом (модель + чертеж). На практике потребитель абсолютно не готов обрабатывать только электронные модели, но модели ему нужны.</w:t>
            </w:r>
          </w:p>
        </w:tc>
        <w:tc>
          <w:tcPr>
            <w:tcW w:w="4112" w:type="dxa"/>
          </w:tcPr>
          <w:p w14:paraId="0BE75D0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6969F8A" w14:textId="77777777" w:rsidTr="00E73391">
        <w:tc>
          <w:tcPr>
            <w:tcW w:w="509" w:type="dxa"/>
          </w:tcPr>
          <w:p w14:paraId="4AE9368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FDD0319" w14:textId="3B7365B9"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w:t>
            </w:r>
          </w:p>
        </w:tc>
        <w:tc>
          <w:tcPr>
            <w:tcW w:w="2410" w:type="dxa"/>
          </w:tcPr>
          <w:p w14:paraId="0CCCC92D" w14:textId="37008720" w:rsidR="00E73391" w:rsidRDefault="00E73391" w:rsidP="00FC58D3">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Pr>
          <w:p w14:paraId="576B999A"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74E76D3" w14:textId="4F2EFB3D" w:rsidR="00E73391" w:rsidRPr="00B247A4" w:rsidRDefault="00E73391" w:rsidP="00FC58D3">
            <w:pPr>
              <w:pStyle w:val="a7"/>
              <w:jc w:val="left"/>
              <w:rPr>
                <w:rFonts w:ascii="Arial" w:hAnsi="Arial" w:cs="Arial"/>
                <w:sz w:val="20"/>
                <w:szCs w:val="20"/>
              </w:rPr>
            </w:pPr>
            <w:r w:rsidRPr="00B247A4">
              <w:rPr>
                <w:rStyle w:val="FontStyle36"/>
                <w:rFonts w:asciiTheme="minorBidi" w:hAnsiTheme="minorBidi" w:cstheme="minorBidi"/>
                <w:sz w:val="20"/>
                <w:szCs w:val="20"/>
              </w:rPr>
              <w:t xml:space="preserve">Нет информации и требований к ЭГМИ в случае, если данные представлены совместно в форме чертежа и ЭМГИ (ЭМД и </w:t>
            </w:r>
            <w:r w:rsidRPr="00B247A4">
              <w:rPr>
                <w:rStyle w:val="FontStyle36"/>
                <w:rFonts w:asciiTheme="minorBidi" w:hAnsiTheme="minorBidi" w:cstheme="minorBidi"/>
                <w:sz w:val="20"/>
                <w:szCs w:val="20"/>
              </w:rPr>
              <w:lastRenderedPageBreak/>
              <w:t>ЭМСЕ) (п.5.6 ГОСТ 2.052-2021)</w:t>
            </w:r>
          </w:p>
        </w:tc>
        <w:tc>
          <w:tcPr>
            <w:tcW w:w="4112" w:type="dxa"/>
          </w:tcPr>
          <w:p w14:paraId="08314E5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889C636" w14:textId="77777777" w:rsidTr="00E73391">
        <w:tc>
          <w:tcPr>
            <w:tcW w:w="509" w:type="dxa"/>
          </w:tcPr>
          <w:p w14:paraId="3C0631F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4B69BC7" w14:textId="237323CD"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410" w:type="dxa"/>
          </w:tcPr>
          <w:p w14:paraId="7C830817" w14:textId="1331250D"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732DB">
              <w:rPr>
                <w:rFonts w:ascii="Arial" w:hAnsi="Arial" w:cs="Arial"/>
                <w:color w:val="000000"/>
                <w:sz w:val="20"/>
                <w:szCs w:val="20"/>
              </w:rPr>
              <w:t>ООО «Газпром недра»</w:t>
            </w:r>
            <w:r>
              <w:rPr>
                <w:rFonts w:ascii="Arial" w:hAnsi="Arial" w:cs="Arial"/>
                <w:color w:val="000000"/>
                <w:sz w:val="20"/>
                <w:szCs w:val="20"/>
              </w:rPr>
              <w:t>)</w:t>
            </w:r>
          </w:p>
        </w:tc>
        <w:tc>
          <w:tcPr>
            <w:tcW w:w="6377" w:type="dxa"/>
          </w:tcPr>
          <w:p w14:paraId="5F671254"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1036F99C" w14:textId="77777777" w:rsidR="00E73391" w:rsidRPr="005732DB" w:rsidRDefault="00E73391" w:rsidP="00FC58D3">
            <w:pPr>
              <w:ind w:left="0" w:firstLine="0"/>
              <w:jc w:val="both"/>
              <w:rPr>
                <w:rFonts w:ascii="Arial" w:hAnsi="Arial" w:cs="Arial"/>
                <w:i/>
                <w:sz w:val="20"/>
                <w:szCs w:val="20"/>
              </w:rPr>
            </w:pPr>
            <w:r w:rsidRPr="005732DB">
              <w:rPr>
                <w:rFonts w:ascii="Arial" w:hAnsi="Arial" w:cs="Arial"/>
                <w:i/>
                <w:sz w:val="20"/>
                <w:szCs w:val="20"/>
              </w:rPr>
              <w:t xml:space="preserve">5.1 … размеры </w:t>
            </w:r>
            <w:r w:rsidRPr="005732DB">
              <w:rPr>
                <w:rFonts w:ascii="Arial" w:hAnsi="Arial" w:cs="Arial"/>
                <w:i/>
                <w:sz w:val="20"/>
                <w:szCs w:val="20"/>
                <w:u w:val="single"/>
              </w:rPr>
              <w:t>рекомендуется</w:t>
            </w:r>
            <w:r w:rsidRPr="005732DB">
              <w:rPr>
                <w:rFonts w:ascii="Arial" w:hAnsi="Arial" w:cs="Arial"/>
                <w:i/>
                <w:sz w:val="20"/>
                <w:szCs w:val="20"/>
              </w:rPr>
              <w:t xml:space="preserve"> выполнять …</w:t>
            </w:r>
          </w:p>
          <w:p w14:paraId="28128807" w14:textId="77777777" w:rsidR="00E73391" w:rsidRPr="005732DB" w:rsidRDefault="00E73391" w:rsidP="00FC58D3">
            <w:pPr>
              <w:ind w:left="0" w:firstLine="0"/>
              <w:jc w:val="both"/>
              <w:rPr>
                <w:rFonts w:ascii="Arial" w:hAnsi="Arial" w:cs="Arial"/>
                <w:i/>
                <w:sz w:val="20"/>
                <w:szCs w:val="20"/>
              </w:rPr>
            </w:pPr>
            <w:r w:rsidRPr="005732DB">
              <w:rPr>
                <w:rFonts w:ascii="Arial" w:hAnsi="Arial" w:cs="Arial"/>
                <w:i/>
                <w:sz w:val="20"/>
                <w:szCs w:val="20"/>
              </w:rPr>
              <w:t>5.8</w:t>
            </w:r>
            <w:proofErr w:type="gramStart"/>
            <w:r w:rsidRPr="005732DB">
              <w:rPr>
                <w:rFonts w:ascii="Arial" w:hAnsi="Arial" w:cs="Arial"/>
                <w:i/>
                <w:sz w:val="20"/>
                <w:szCs w:val="20"/>
              </w:rPr>
              <w:t xml:space="preserve"> П</w:t>
            </w:r>
            <w:proofErr w:type="gramEnd"/>
            <w:r w:rsidRPr="005732DB">
              <w:rPr>
                <w:rFonts w:ascii="Arial" w:hAnsi="Arial" w:cs="Arial"/>
                <w:i/>
                <w:sz w:val="20"/>
                <w:szCs w:val="20"/>
              </w:rPr>
              <w:t xml:space="preserve">ри визуализации ЭГМИ </w:t>
            </w:r>
            <w:r w:rsidRPr="005732DB">
              <w:rPr>
                <w:rFonts w:ascii="Arial" w:hAnsi="Arial" w:cs="Arial"/>
                <w:i/>
                <w:sz w:val="20"/>
                <w:szCs w:val="20"/>
                <w:u w:val="single"/>
              </w:rPr>
              <w:t>рекомендуется</w:t>
            </w:r>
            <w:r w:rsidRPr="005732DB">
              <w:rPr>
                <w:rFonts w:ascii="Arial" w:hAnsi="Arial" w:cs="Arial"/>
                <w:i/>
                <w:sz w:val="20"/>
                <w:szCs w:val="20"/>
              </w:rPr>
              <w:t xml:space="preserve"> придерживаться следующих правил: </w:t>
            </w:r>
          </w:p>
          <w:p w14:paraId="69F92A6A" w14:textId="77777777" w:rsidR="00E73391" w:rsidRPr="00436ABA" w:rsidRDefault="00E73391" w:rsidP="00FC58D3">
            <w:pPr>
              <w:autoSpaceDE w:val="0"/>
              <w:autoSpaceDN w:val="0"/>
              <w:adjustRightInd w:val="0"/>
              <w:ind w:left="0" w:firstLine="0"/>
              <w:rPr>
                <w:rFonts w:ascii="Arial" w:hAnsi="Arial" w:cs="Arial"/>
                <w:bCs/>
                <w:sz w:val="20"/>
                <w:szCs w:val="20"/>
              </w:rPr>
            </w:pPr>
            <w:r w:rsidRPr="005732DB">
              <w:rPr>
                <w:rFonts w:ascii="Arial" w:hAnsi="Arial" w:cs="Arial"/>
                <w:sz w:val="20"/>
                <w:szCs w:val="20"/>
              </w:rPr>
              <w:t>Текст пункта не соответствует заголовку раздела 5, излагая требования необходимо исключить положения рекомендательного характера</w:t>
            </w:r>
          </w:p>
          <w:p w14:paraId="16DD155A" w14:textId="77777777" w:rsidR="00E73391" w:rsidRPr="00436ABA" w:rsidRDefault="00E73391" w:rsidP="00FC58D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3A88E64D" w14:textId="77777777" w:rsidR="00E73391" w:rsidRPr="005732DB" w:rsidRDefault="00E73391" w:rsidP="00FC58D3">
            <w:pPr>
              <w:ind w:left="0" w:firstLine="0"/>
              <w:jc w:val="both"/>
              <w:rPr>
                <w:rFonts w:ascii="Arial" w:hAnsi="Arial" w:cs="Arial"/>
                <w:sz w:val="20"/>
                <w:szCs w:val="20"/>
              </w:rPr>
            </w:pPr>
            <w:r w:rsidRPr="005732DB">
              <w:rPr>
                <w:rFonts w:ascii="Arial" w:hAnsi="Arial" w:cs="Arial"/>
                <w:sz w:val="20"/>
                <w:szCs w:val="20"/>
              </w:rPr>
              <w:t>… размеры выполняют …</w:t>
            </w:r>
          </w:p>
          <w:p w14:paraId="30F7F230" w14:textId="77777777" w:rsidR="00E73391" w:rsidRPr="005732DB" w:rsidRDefault="00E73391" w:rsidP="00FC58D3">
            <w:pPr>
              <w:ind w:left="0" w:firstLine="0"/>
              <w:jc w:val="both"/>
              <w:rPr>
                <w:rFonts w:ascii="Arial" w:hAnsi="Arial" w:cs="Arial"/>
                <w:sz w:val="20"/>
                <w:szCs w:val="20"/>
              </w:rPr>
            </w:pPr>
            <w:r w:rsidRPr="005732DB">
              <w:rPr>
                <w:rFonts w:ascii="Arial" w:hAnsi="Arial" w:cs="Arial"/>
                <w:sz w:val="20"/>
                <w:szCs w:val="20"/>
              </w:rPr>
              <w:t>При</w:t>
            </w:r>
          </w:p>
          <w:p w14:paraId="3312E997" w14:textId="77777777" w:rsidR="00E73391" w:rsidRPr="00436ABA" w:rsidRDefault="00E73391" w:rsidP="00FC58D3">
            <w:pPr>
              <w:autoSpaceDE w:val="0"/>
              <w:autoSpaceDN w:val="0"/>
              <w:adjustRightInd w:val="0"/>
              <w:ind w:left="0" w:firstLine="0"/>
              <w:rPr>
                <w:rFonts w:ascii="Arial" w:hAnsi="Arial" w:cs="Arial"/>
                <w:bCs/>
                <w:sz w:val="20"/>
                <w:szCs w:val="20"/>
              </w:rPr>
            </w:pPr>
            <w:r w:rsidRPr="005732DB">
              <w:rPr>
                <w:rFonts w:ascii="Arial" w:hAnsi="Arial" w:cs="Arial"/>
                <w:sz w:val="20"/>
                <w:szCs w:val="20"/>
              </w:rPr>
              <w:t>… необходимо соблюдать правила …</w:t>
            </w:r>
          </w:p>
          <w:p w14:paraId="77980AA3" w14:textId="77777777" w:rsidR="00E73391" w:rsidRPr="00436ABA" w:rsidRDefault="00E73391" w:rsidP="00FC58D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49DA62A6" w14:textId="1EDD05AE" w:rsidR="00E73391" w:rsidRPr="00A13C60" w:rsidRDefault="00E73391" w:rsidP="00FC58D3">
            <w:pPr>
              <w:ind w:left="0" w:firstLine="0"/>
              <w:rPr>
                <w:rFonts w:ascii="Arial" w:hAnsi="Arial" w:cs="Arial"/>
                <w:b/>
                <w:bCs/>
                <w:color w:val="000000" w:themeColor="text1"/>
                <w:sz w:val="20"/>
                <w:szCs w:val="20"/>
                <w:u w:val="single"/>
              </w:rPr>
            </w:pPr>
            <w:r w:rsidRPr="005732DB">
              <w:rPr>
                <w:rFonts w:ascii="Arial" w:hAnsi="Arial" w:cs="Arial"/>
                <w:sz w:val="20"/>
                <w:szCs w:val="20"/>
              </w:rPr>
              <w:t>Несоответствие текста заголовку раздела, рекомендации к изложению</w:t>
            </w:r>
          </w:p>
        </w:tc>
        <w:tc>
          <w:tcPr>
            <w:tcW w:w="4112" w:type="dxa"/>
          </w:tcPr>
          <w:p w14:paraId="5A0763B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DA5A0C8" w14:textId="77777777" w:rsidTr="00E73391">
        <w:tc>
          <w:tcPr>
            <w:tcW w:w="509" w:type="dxa"/>
          </w:tcPr>
          <w:p w14:paraId="594C5DD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1B97080" w14:textId="5616084C"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2410" w:type="dxa"/>
          </w:tcPr>
          <w:p w14:paraId="221DC574" w14:textId="18947518" w:rsidR="00E73391" w:rsidRDefault="00E73391" w:rsidP="00FC58D3">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377" w:type="dxa"/>
          </w:tcPr>
          <w:p w14:paraId="1C5013AB"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6B2CBCA5" w14:textId="0D52FF50" w:rsidR="00E73391" w:rsidRPr="007C7387" w:rsidRDefault="00E73391" w:rsidP="00FC58D3">
            <w:pPr>
              <w:ind w:left="0" w:firstLine="0"/>
              <w:rPr>
                <w:rFonts w:asciiTheme="minorBidi" w:hAnsiTheme="minorBidi" w:cstheme="minorBidi"/>
                <w:sz w:val="20"/>
                <w:szCs w:val="20"/>
              </w:rPr>
            </w:pPr>
            <w:r w:rsidRPr="0086170D">
              <w:rPr>
                <w:rFonts w:asciiTheme="minorBidi" w:hAnsiTheme="minorBidi" w:cstheme="minorBidi"/>
                <w:sz w:val="20"/>
                <w:szCs w:val="20"/>
              </w:rPr>
              <w:t xml:space="preserve">Раздел представляет собой совокупность отдельных требований </w:t>
            </w:r>
            <w:proofErr w:type="gramStart"/>
            <w:r w:rsidRPr="0086170D">
              <w:rPr>
                <w:rFonts w:asciiTheme="minorBidi" w:hAnsiTheme="minorBidi" w:cstheme="minorBidi"/>
                <w:sz w:val="20"/>
                <w:szCs w:val="20"/>
              </w:rPr>
              <w:t>из</w:t>
            </w:r>
            <w:proofErr w:type="gramEnd"/>
            <w:r w:rsidRPr="0086170D">
              <w:rPr>
                <w:rFonts w:asciiTheme="minorBidi" w:hAnsiTheme="minorBidi" w:cstheme="minorBidi"/>
                <w:sz w:val="20"/>
                <w:szCs w:val="20"/>
              </w:rPr>
              <w:t xml:space="preserve"> </w:t>
            </w:r>
            <w:proofErr w:type="gramStart"/>
            <w:r w:rsidRPr="0086170D">
              <w:rPr>
                <w:rFonts w:asciiTheme="minorBidi" w:hAnsiTheme="minorBidi" w:cstheme="minorBidi"/>
                <w:sz w:val="20"/>
                <w:szCs w:val="20"/>
              </w:rPr>
              <w:t>ГОСТ</w:t>
            </w:r>
            <w:proofErr w:type="gramEnd"/>
            <w:r w:rsidRPr="0086170D">
              <w:rPr>
                <w:rFonts w:asciiTheme="minorBidi" w:hAnsiTheme="minorBidi" w:cstheme="minorBidi"/>
                <w:sz w:val="20"/>
                <w:szCs w:val="20"/>
              </w:rPr>
              <w:t xml:space="preserve"> 2.052, перефразированные положения из этого же ГОСТ 2.052 с добавлением собственных мыслей разработчиков. </w:t>
            </w:r>
          </w:p>
        </w:tc>
        <w:tc>
          <w:tcPr>
            <w:tcW w:w="4112" w:type="dxa"/>
          </w:tcPr>
          <w:p w14:paraId="2E4DE70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3EA6182" w14:textId="77777777" w:rsidTr="00E73391">
        <w:tc>
          <w:tcPr>
            <w:tcW w:w="509" w:type="dxa"/>
          </w:tcPr>
          <w:p w14:paraId="4362675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1227A66" w14:textId="6303714E"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 лист 5</w:t>
            </w:r>
          </w:p>
        </w:tc>
        <w:tc>
          <w:tcPr>
            <w:tcW w:w="2410" w:type="dxa"/>
          </w:tcPr>
          <w:p w14:paraId="12BE6B15" w14:textId="161E9E85" w:rsidR="00E73391" w:rsidRDefault="00E73391" w:rsidP="00FC58D3">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377" w:type="dxa"/>
          </w:tcPr>
          <w:p w14:paraId="2FB41E59"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2BFD017E" w14:textId="77777777" w:rsidR="00E73391" w:rsidRPr="00A13C60" w:rsidRDefault="00E73391" w:rsidP="00FC58D3">
            <w:pPr>
              <w:autoSpaceDE w:val="0"/>
              <w:autoSpaceDN w:val="0"/>
              <w:adjustRightInd w:val="0"/>
              <w:ind w:left="0" w:firstLine="0"/>
              <w:rPr>
                <w:rFonts w:ascii="Arial" w:hAnsi="Arial" w:cs="Arial"/>
                <w:b/>
                <w:bCs/>
                <w:sz w:val="20"/>
                <w:szCs w:val="20"/>
              </w:rPr>
            </w:pPr>
            <w:r w:rsidRPr="00A13C60">
              <w:rPr>
                <w:rStyle w:val="fontstyle01"/>
                <w:rFonts w:ascii="Arial" w:hAnsi="Arial" w:cs="Arial"/>
                <w:b w:val="0"/>
                <w:bCs w:val="0"/>
                <w:sz w:val="20"/>
                <w:szCs w:val="20"/>
              </w:rPr>
              <w:t>Предлагается скорректировать заголовок раздела</w:t>
            </w:r>
          </w:p>
          <w:p w14:paraId="242F0B5A" w14:textId="77777777" w:rsidR="00E73391" w:rsidRPr="00A13C60" w:rsidRDefault="00E73391" w:rsidP="00FC58D3">
            <w:pPr>
              <w:ind w:left="0" w:firstLine="0"/>
              <w:rPr>
                <w:rFonts w:ascii="Arial" w:hAnsi="Arial" w:cs="Arial"/>
                <w:color w:val="000000" w:themeColor="text1"/>
                <w:sz w:val="20"/>
                <w:szCs w:val="20"/>
              </w:rPr>
            </w:pPr>
            <w:r w:rsidRPr="00A13C60">
              <w:rPr>
                <w:rFonts w:ascii="Arial" w:hAnsi="Arial" w:cs="Arial"/>
                <w:b/>
                <w:bCs/>
                <w:color w:val="000000" w:themeColor="text1"/>
                <w:sz w:val="20"/>
                <w:szCs w:val="20"/>
                <w:u w:val="single"/>
              </w:rPr>
              <w:t>Предлагаемая редакция:</w:t>
            </w:r>
          </w:p>
          <w:p w14:paraId="3BD34799" w14:textId="77777777" w:rsidR="00E73391" w:rsidRPr="00A13C60" w:rsidRDefault="00E73391" w:rsidP="00FC58D3">
            <w:pPr>
              <w:ind w:left="0" w:firstLine="0"/>
              <w:rPr>
                <w:rFonts w:ascii="Arial" w:hAnsi="Arial" w:cs="Arial"/>
                <w:b/>
                <w:bCs/>
                <w:sz w:val="20"/>
                <w:szCs w:val="20"/>
              </w:rPr>
            </w:pPr>
            <w:r w:rsidRPr="00A13C60">
              <w:rPr>
                <w:rStyle w:val="fontstyle01"/>
                <w:rFonts w:ascii="Arial" w:hAnsi="Arial" w:cs="Arial"/>
                <w:b w:val="0"/>
                <w:bCs w:val="0"/>
                <w:sz w:val="20"/>
                <w:szCs w:val="20"/>
              </w:rPr>
              <w:t>Изложить в редакции:</w:t>
            </w:r>
          </w:p>
          <w:p w14:paraId="336E927F" w14:textId="77777777" w:rsidR="00E73391" w:rsidRPr="00A13C60" w:rsidRDefault="00E73391" w:rsidP="00FC58D3">
            <w:pPr>
              <w:autoSpaceDE w:val="0"/>
              <w:autoSpaceDN w:val="0"/>
              <w:adjustRightInd w:val="0"/>
              <w:ind w:left="0" w:firstLine="0"/>
              <w:rPr>
                <w:rFonts w:ascii="Arial" w:hAnsi="Arial" w:cs="Arial"/>
                <w:b/>
                <w:bCs/>
                <w:sz w:val="20"/>
                <w:szCs w:val="20"/>
              </w:rPr>
            </w:pPr>
            <w:r w:rsidRPr="00A13C60">
              <w:rPr>
                <w:rStyle w:val="fontstyle01"/>
                <w:rFonts w:ascii="Arial" w:hAnsi="Arial" w:cs="Arial"/>
                <w:b w:val="0"/>
                <w:bCs w:val="0"/>
                <w:sz w:val="20"/>
                <w:szCs w:val="20"/>
              </w:rPr>
              <w:t>«Требования к электронной геометрической модели изделия»</w:t>
            </w:r>
          </w:p>
          <w:p w14:paraId="33F6EAC7" w14:textId="77777777" w:rsidR="00E73391" w:rsidRPr="00A13C60"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2E1EB7CE" w14:textId="2299A990" w:rsidR="00E73391" w:rsidRPr="004D490E" w:rsidRDefault="00E73391" w:rsidP="00FC58D3">
            <w:pPr>
              <w:pStyle w:val="a7"/>
              <w:jc w:val="left"/>
              <w:rPr>
                <w:rFonts w:ascii="Arial" w:hAnsi="Arial" w:cs="Arial"/>
                <w:b/>
                <w:bCs/>
                <w:sz w:val="20"/>
                <w:szCs w:val="20"/>
                <w:u w:val="single"/>
              </w:rPr>
            </w:pPr>
            <w:r w:rsidRPr="00A13C60">
              <w:rPr>
                <w:rStyle w:val="fontstyle01"/>
                <w:rFonts w:ascii="Arial" w:eastAsia="Arial" w:hAnsi="Arial" w:cs="Arial"/>
                <w:b w:val="0"/>
                <w:bCs w:val="0"/>
                <w:sz w:val="20"/>
                <w:szCs w:val="20"/>
              </w:rPr>
              <w:t>Заголовок должен четко</w:t>
            </w:r>
            <w:r w:rsidRPr="00A13C60">
              <w:rPr>
                <w:rFonts w:ascii="Arial" w:hAnsi="Arial" w:cs="Arial"/>
                <w:b/>
                <w:bCs/>
                <w:sz w:val="20"/>
                <w:szCs w:val="20"/>
              </w:rPr>
              <w:t xml:space="preserve"> </w:t>
            </w:r>
            <w:r w:rsidRPr="00A13C60">
              <w:rPr>
                <w:rStyle w:val="fontstyle01"/>
                <w:rFonts w:ascii="Arial" w:eastAsia="Arial" w:hAnsi="Arial" w:cs="Arial"/>
                <w:b w:val="0"/>
                <w:bCs w:val="0"/>
                <w:sz w:val="20"/>
                <w:szCs w:val="20"/>
              </w:rPr>
              <w:t>отражать содержание</w:t>
            </w:r>
            <w:r w:rsidRPr="00A13C60">
              <w:rPr>
                <w:rFonts w:ascii="Arial" w:hAnsi="Arial" w:cs="Arial"/>
                <w:b/>
                <w:bCs/>
                <w:sz w:val="20"/>
                <w:szCs w:val="20"/>
              </w:rPr>
              <w:t xml:space="preserve"> </w:t>
            </w:r>
            <w:r w:rsidRPr="00A13C60">
              <w:rPr>
                <w:rStyle w:val="fontstyle01"/>
                <w:rFonts w:ascii="Arial" w:eastAsia="Arial" w:hAnsi="Arial" w:cs="Arial"/>
                <w:b w:val="0"/>
                <w:bCs w:val="0"/>
                <w:sz w:val="20"/>
                <w:szCs w:val="20"/>
              </w:rPr>
              <w:t>соответствующего раздела</w:t>
            </w:r>
          </w:p>
        </w:tc>
        <w:tc>
          <w:tcPr>
            <w:tcW w:w="4112" w:type="dxa"/>
          </w:tcPr>
          <w:p w14:paraId="6B7E35F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6CE962F" w14:textId="77777777" w:rsidTr="00E73391">
        <w:tc>
          <w:tcPr>
            <w:tcW w:w="509" w:type="dxa"/>
          </w:tcPr>
          <w:p w14:paraId="2055146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AFCE9CA" w14:textId="3E6448D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w:t>
            </w:r>
          </w:p>
        </w:tc>
        <w:tc>
          <w:tcPr>
            <w:tcW w:w="2410" w:type="dxa"/>
          </w:tcPr>
          <w:p w14:paraId="53A1EEEE" w14:textId="7D005825"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377" w:type="dxa"/>
          </w:tcPr>
          <w:p w14:paraId="015C47BE"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02CFCA9" w14:textId="77777777"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Второй абзац предлагается уточнить</w:t>
            </w:r>
          </w:p>
          <w:p w14:paraId="412273AC"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8E59CE9" w14:textId="61BC697F"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 xml:space="preserve"> «…</w:t>
            </w:r>
          </w:p>
          <w:p w14:paraId="7BC1755A" w14:textId="77777777"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Допускается выполнение размеров с учетом предельных отклонений, если это необходимо для решаемой задачи</w:t>
            </w:r>
            <w:proofErr w:type="gramStart"/>
            <w:r w:rsidRPr="0031764F">
              <w:rPr>
                <w:rFonts w:ascii="Arial" w:hAnsi="Arial" w:cs="Arial"/>
                <w:sz w:val="20"/>
                <w:szCs w:val="20"/>
              </w:rPr>
              <w:t>.»</w:t>
            </w:r>
            <w:proofErr w:type="gramEnd"/>
          </w:p>
          <w:p w14:paraId="5EF0F2DF"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065806BE" w14:textId="47BFFCB3"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 xml:space="preserve">Выполнить ЭГМИ с предельными отклонениями невозможно, т.к. предельные отклонения ограничивают область пространства, в котором могут </w:t>
            </w:r>
            <w:proofErr w:type="gramStart"/>
            <w:r w:rsidRPr="0031764F">
              <w:rPr>
                <w:rFonts w:ascii="Arial" w:hAnsi="Arial" w:cs="Arial"/>
                <w:sz w:val="20"/>
                <w:szCs w:val="20"/>
              </w:rPr>
              <w:t>находится</w:t>
            </w:r>
            <w:proofErr w:type="gramEnd"/>
            <w:r w:rsidRPr="0031764F">
              <w:rPr>
                <w:rFonts w:ascii="Arial" w:hAnsi="Arial" w:cs="Arial"/>
                <w:sz w:val="20"/>
                <w:szCs w:val="20"/>
              </w:rPr>
              <w:t xml:space="preserve"> фактически полученные размеры изготовленного изделия и в теоретически точной модели не </w:t>
            </w:r>
            <w:r w:rsidRPr="0031764F">
              <w:rPr>
                <w:rFonts w:ascii="Arial" w:hAnsi="Arial" w:cs="Arial"/>
                <w:sz w:val="20"/>
                <w:szCs w:val="20"/>
              </w:rPr>
              <w:lastRenderedPageBreak/>
              <w:t>могут быть воспроизведены (т.е. это не одно значение, а бесконечное множество значений размеров). При этом можно выполнить ЭГМИ с учетом верхнего или нижнего предельного отклонения, например для определения величины минимального зазора двух сопрягаемых или смежных конструктивных элементов.</w:t>
            </w:r>
          </w:p>
        </w:tc>
        <w:tc>
          <w:tcPr>
            <w:tcW w:w="4112" w:type="dxa"/>
          </w:tcPr>
          <w:p w14:paraId="7A07582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1FDB1F7" w14:textId="77777777" w:rsidTr="00E73391">
        <w:tc>
          <w:tcPr>
            <w:tcW w:w="509" w:type="dxa"/>
          </w:tcPr>
          <w:p w14:paraId="3821D0B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451A4E7" w14:textId="76E7DFE3"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5.2</w:t>
            </w:r>
          </w:p>
        </w:tc>
        <w:tc>
          <w:tcPr>
            <w:tcW w:w="2410" w:type="dxa"/>
          </w:tcPr>
          <w:p w14:paraId="38850D4A"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4B2FD4E9" w14:textId="635B933E"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377" w:type="dxa"/>
          </w:tcPr>
          <w:p w14:paraId="4B2C96AD"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t>Замечание:</w:t>
            </w:r>
          </w:p>
          <w:p w14:paraId="089D4CE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5.2 Применяемые единицы измерения и требования к точности моделирования линейных и угловых размеров в ЭГМИ определяет разработчик исходя из специфики изделия и целей решаемой задачи.</w:t>
            </w:r>
          </w:p>
          <w:p w14:paraId="159D1763"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4696EB09" w14:textId="77777777" w:rsidR="00E73391" w:rsidRPr="002B16F1" w:rsidRDefault="00E73391" w:rsidP="00FC58D3">
            <w:pPr>
              <w:autoSpaceDE w:val="0"/>
              <w:autoSpaceDN w:val="0"/>
              <w:adjustRightInd w:val="0"/>
              <w:ind w:left="0" w:firstLine="0"/>
              <w:rPr>
                <w:rFonts w:ascii="Arial" w:hAnsi="Arial" w:cs="Arial"/>
                <w:bCs/>
                <w:sz w:val="20"/>
                <w:szCs w:val="20"/>
              </w:rPr>
            </w:pPr>
            <w:r w:rsidRPr="002B16F1">
              <w:rPr>
                <w:rFonts w:ascii="Arial" w:hAnsi="Arial" w:cs="Arial"/>
                <w:sz w:val="20"/>
                <w:szCs w:val="20"/>
              </w:rPr>
              <w:t>5.2 Применяемые единицы измерения и требования к точности моделирования линейных и угловых размеров в ЭГМИ определяет разработчи</w:t>
            </w:r>
            <w:r w:rsidRPr="002B16F1">
              <w:rPr>
                <w:rFonts w:ascii="Arial" w:hAnsi="Arial" w:cs="Arial"/>
                <w:color w:val="FF0000"/>
                <w:sz w:val="20"/>
                <w:szCs w:val="20"/>
                <w:highlight w:val="yellow"/>
              </w:rPr>
              <w:t>к, и</w:t>
            </w:r>
            <w:r w:rsidRPr="002B16F1">
              <w:rPr>
                <w:rFonts w:ascii="Arial" w:hAnsi="Arial" w:cs="Arial"/>
                <w:sz w:val="20"/>
                <w:szCs w:val="20"/>
              </w:rPr>
              <w:t>сходя из специфики изделия и целей решаемой задачи.</w:t>
            </w:r>
          </w:p>
          <w:p w14:paraId="26C38958"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3678BCFA" w14:textId="77777777" w:rsidR="00E73391" w:rsidRPr="002B16F1" w:rsidRDefault="00E73391" w:rsidP="00FC58D3">
            <w:pPr>
              <w:pStyle w:val="Default"/>
              <w:rPr>
                <w:rFonts w:ascii="Arial" w:hAnsi="Arial" w:cs="Arial"/>
                <w:sz w:val="20"/>
                <w:szCs w:val="20"/>
              </w:rPr>
            </w:pPr>
            <w:r w:rsidRPr="002B16F1">
              <w:rPr>
                <w:rFonts w:ascii="Arial" w:hAnsi="Arial" w:cs="Arial"/>
                <w:iCs/>
                <w:sz w:val="20"/>
                <w:szCs w:val="20"/>
              </w:rPr>
              <w:t>Часть речи</w:t>
            </w:r>
            <w:r w:rsidRPr="002B16F1">
              <w:rPr>
                <w:rFonts w:ascii="Arial" w:hAnsi="Arial" w:cs="Arial"/>
                <w:sz w:val="20"/>
                <w:szCs w:val="20"/>
              </w:rPr>
              <w:t xml:space="preserve"> слова «</w:t>
            </w:r>
            <w:r w:rsidRPr="002B16F1">
              <w:rPr>
                <w:rFonts w:ascii="Arial" w:hAnsi="Arial" w:cs="Arial"/>
                <w:i/>
                <w:iCs/>
                <w:sz w:val="20"/>
                <w:szCs w:val="20"/>
              </w:rPr>
              <w:t>исходя</w:t>
            </w:r>
            <w:r w:rsidRPr="002B16F1">
              <w:rPr>
                <w:rFonts w:ascii="Arial" w:hAnsi="Arial" w:cs="Arial"/>
                <w:sz w:val="20"/>
                <w:szCs w:val="20"/>
              </w:rPr>
              <w:t>» — деепричастие.</w:t>
            </w:r>
          </w:p>
          <w:p w14:paraId="0507C1D2" w14:textId="50F68BA6" w:rsidR="00E73391" w:rsidRPr="004D490E" w:rsidRDefault="00E73391" w:rsidP="00FC58D3">
            <w:pPr>
              <w:pStyle w:val="a7"/>
              <w:jc w:val="left"/>
              <w:rPr>
                <w:rFonts w:ascii="Arial" w:hAnsi="Arial" w:cs="Arial"/>
                <w:b/>
                <w:bCs/>
                <w:sz w:val="20"/>
                <w:szCs w:val="20"/>
                <w:u w:val="single"/>
              </w:rPr>
            </w:pPr>
            <w:r w:rsidRPr="002B16F1">
              <w:rPr>
                <w:rFonts w:ascii="Arial" w:hAnsi="Arial" w:cs="Arial"/>
                <w:sz w:val="20"/>
                <w:szCs w:val="20"/>
              </w:rPr>
              <w:t>Деепричастный оборот выделяется запятыми (вне зависимости от его местоположения в предложении по отношению к определяемому слову).</w:t>
            </w:r>
          </w:p>
        </w:tc>
        <w:tc>
          <w:tcPr>
            <w:tcW w:w="4112" w:type="dxa"/>
          </w:tcPr>
          <w:p w14:paraId="15A33A3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09C0391" w14:textId="77777777" w:rsidTr="00E73391">
        <w:tc>
          <w:tcPr>
            <w:tcW w:w="509" w:type="dxa"/>
          </w:tcPr>
          <w:p w14:paraId="435F4D9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A30B302" w14:textId="7C417484"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0" w:type="dxa"/>
          </w:tcPr>
          <w:p w14:paraId="7950380D" w14:textId="514C540F" w:rsidR="00E73391" w:rsidRPr="00AF1C8A" w:rsidRDefault="00E73391"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76F400A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84C4EB8" w14:textId="77777777" w:rsidR="00E73391" w:rsidRPr="007320C1" w:rsidRDefault="00E73391" w:rsidP="00FC58D3">
            <w:pPr>
              <w:pStyle w:val="a7"/>
              <w:jc w:val="left"/>
              <w:rPr>
                <w:rFonts w:ascii="Arial" w:hAnsi="Arial" w:cs="Arial"/>
                <w:sz w:val="20"/>
                <w:szCs w:val="20"/>
              </w:rPr>
            </w:pPr>
            <w:r w:rsidRPr="007320C1">
              <w:rPr>
                <w:rFonts w:ascii="Arial" w:hAnsi="Arial" w:cs="Arial"/>
                <w:sz w:val="20"/>
                <w:szCs w:val="20"/>
              </w:rPr>
              <w:t>… если заданием на разработку (техническим заданием) …</w:t>
            </w:r>
          </w:p>
          <w:p w14:paraId="55127200"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274D26B" w14:textId="77777777" w:rsidR="00E73391" w:rsidRPr="007320C1" w:rsidRDefault="00E73391" w:rsidP="00FC58D3">
            <w:pPr>
              <w:pStyle w:val="a7"/>
              <w:jc w:val="left"/>
              <w:rPr>
                <w:rFonts w:ascii="Arial" w:hAnsi="Arial" w:cs="Arial"/>
                <w:sz w:val="20"/>
                <w:szCs w:val="20"/>
              </w:rPr>
            </w:pPr>
            <w:r w:rsidRPr="007320C1">
              <w:rPr>
                <w:rFonts w:ascii="Arial" w:hAnsi="Arial" w:cs="Arial"/>
                <w:sz w:val="20"/>
                <w:szCs w:val="20"/>
              </w:rPr>
              <w:t>… если заданием на разработку (ТЗ) …</w:t>
            </w:r>
          </w:p>
          <w:p w14:paraId="513FE36B"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1583533F" w14:textId="46B92A16" w:rsidR="00E73391" w:rsidRPr="007320C1" w:rsidRDefault="00E73391" w:rsidP="00FC58D3">
            <w:pPr>
              <w:pStyle w:val="a7"/>
              <w:jc w:val="left"/>
              <w:rPr>
                <w:rFonts w:ascii="Arial" w:hAnsi="Arial" w:cs="Arial"/>
                <w:sz w:val="20"/>
                <w:szCs w:val="20"/>
              </w:rPr>
            </w:pPr>
            <w:r w:rsidRPr="007320C1">
              <w:rPr>
                <w:rFonts w:ascii="Arial" w:hAnsi="Arial" w:cs="Arial"/>
                <w:sz w:val="20"/>
                <w:szCs w:val="20"/>
              </w:rPr>
              <w:t>Данное сокращение есть в ГОСТ 2.316-2008, в список сокращений не вносится, но употребляется в тексте документа</w:t>
            </w:r>
          </w:p>
        </w:tc>
        <w:tc>
          <w:tcPr>
            <w:tcW w:w="4112" w:type="dxa"/>
          </w:tcPr>
          <w:p w14:paraId="6A1D499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73E3013" w14:textId="77777777" w:rsidTr="00E73391">
        <w:tc>
          <w:tcPr>
            <w:tcW w:w="509" w:type="dxa"/>
          </w:tcPr>
          <w:p w14:paraId="3F7F0B3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7DE47FA" w14:textId="07C729F0"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w:t>
            </w:r>
          </w:p>
        </w:tc>
        <w:tc>
          <w:tcPr>
            <w:tcW w:w="2410" w:type="dxa"/>
          </w:tcPr>
          <w:p w14:paraId="757BF31F" w14:textId="7EA09847"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6CD6702A"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3DD3ECC" w14:textId="77777777" w:rsidR="00E73391" w:rsidRPr="00343AC8" w:rsidRDefault="00E73391" w:rsidP="00FC58D3">
            <w:pPr>
              <w:ind w:left="0" w:firstLine="0"/>
              <w:rPr>
                <w:rFonts w:asciiTheme="minorBidi" w:hAnsiTheme="minorBidi" w:cstheme="minorBidi"/>
                <w:bCs/>
                <w:sz w:val="20"/>
                <w:szCs w:val="20"/>
              </w:rPr>
            </w:pPr>
            <w:r w:rsidRPr="00343AC8">
              <w:rPr>
                <w:rFonts w:asciiTheme="minorBidi" w:hAnsiTheme="minorBidi" w:cstheme="minorBidi"/>
                <w:bCs/>
                <w:sz w:val="20"/>
                <w:szCs w:val="20"/>
              </w:rPr>
              <w:t xml:space="preserve">Пункт не учитывает моделирование изделий из ПКМ, где используются системы координат по поверхности, цилиндрические, сферические системы координат, системы координат вдоль кривой. </w:t>
            </w:r>
          </w:p>
          <w:p w14:paraId="21064A00"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F2ADA08" w14:textId="49BEED14" w:rsidR="00E73391" w:rsidRPr="004A5368" w:rsidRDefault="00E73391" w:rsidP="00FC58D3">
            <w:pPr>
              <w:pStyle w:val="a7"/>
              <w:jc w:val="left"/>
              <w:rPr>
                <w:rFonts w:ascii="Arial" w:hAnsi="Arial" w:cs="Arial"/>
                <w:sz w:val="20"/>
                <w:szCs w:val="20"/>
              </w:rPr>
            </w:pPr>
            <w:r w:rsidRPr="00343AC8">
              <w:rPr>
                <w:rFonts w:asciiTheme="minorBidi" w:hAnsiTheme="minorBidi" w:cstheme="minorBidi"/>
                <w:bCs/>
                <w:sz w:val="20"/>
                <w:szCs w:val="20"/>
              </w:rPr>
              <w:t>Добавить: «Для отдельных элементов ЭГМИ допускается использовать другие системы координат»</w:t>
            </w:r>
          </w:p>
        </w:tc>
        <w:tc>
          <w:tcPr>
            <w:tcW w:w="4112" w:type="dxa"/>
          </w:tcPr>
          <w:p w14:paraId="19FB42C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767A0A7" w14:textId="77777777" w:rsidTr="00E73391">
        <w:tc>
          <w:tcPr>
            <w:tcW w:w="509" w:type="dxa"/>
          </w:tcPr>
          <w:p w14:paraId="25A86FE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9D8EDF1" w14:textId="4D8AED53"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рисунок 1</w:t>
            </w:r>
          </w:p>
        </w:tc>
        <w:tc>
          <w:tcPr>
            <w:tcW w:w="2410" w:type="dxa"/>
          </w:tcPr>
          <w:p w14:paraId="222D2346" w14:textId="059C9F18" w:rsidR="00E73391" w:rsidRPr="00AF1C8A" w:rsidRDefault="00E73391"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xml:space="preserve">, </w:t>
            </w:r>
            <w:r>
              <w:rPr>
                <w:rFonts w:ascii="Arial" w:hAnsi="Arial" w:cs="Arial"/>
                <w:sz w:val="20"/>
                <w:szCs w:val="20"/>
              </w:rPr>
              <w:lastRenderedPageBreak/>
              <w:t>№ 43-18/1672 от 06.02.2024 г.</w:t>
            </w:r>
          </w:p>
        </w:tc>
        <w:tc>
          <w:tcPr>
            <w:tcW w:w="6377" w:type="dxa"/>
          </w:tcPr>
          <w:p w14:paraId="6903A9A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001A433" w14:textId="54CAFFDE"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подрисуночная подпись</w:t>
            </w:r>
            <w:r>
              <w:rPr>
                <w:rFonts w:ascii="Arial" w:hAnsi="Arial" w:cs="Arial"/>
                <w:sz w:val="20"/>
                <w:szCs w:val="20"/>
              </w:rPr>
              <w:t xml:space="preserve"> - т</w:t>
            </w:r>
            <w:r w:rsidRPr="001F3C6C">
              <w:rPr>
                <w:rFonts w:ascii="Arial" w:hAnsi="Arial" w:cs="Arial"/>
                <w:sz w:val="20"/>
                <w:szCs w:val="20"/>
              </w:rPr>
              <w:t xml:space="preserve">ире смещено вправо, </w:t>
            </w:r>
            <w:proofErr w:type="gramStart"/>
            <w:r w:rsidRPr="001F3C6C">
              <w:rPr>
                <w:rFonts w:ascii="Arial" w:hAnsi="Arial" w:cs="Arial"/>
                <w:sz w:val="20"/>
                <w:szCs w:val="20"/>
              </w:rPr>
              <w:t>между</w:t>
            </w:r>
            <w:proofErr w:type="gramEnd"/>
            <w:r w:rsidRPr="001F3C6C">
              <w:rPr>
                <w:rFonts w:ascii="Arial" w:hAnsi="Arial" w:cs="Arial"/>
                <w:sz w:val="20"/>
                <w:szCs w:val="20"/>
              </w:rPr>
              <w:t xml:space="preserve"> «</w:t>
            </w:r>
            <w:proofErr w:type="gramStart"/>
            <w:r w:rsidRPr="001F3C6C">
              <w:rPr>
                <w:rFonts w:ascii="Arial" w:hAnsi="Arial" w:cs="Arial"/>
                <w:sz w:val="20"/>
                <w:szCs w:val="20"/>
              </w:rPr>
              <w:t>Рисунок</w:t>
            </w:r>
            <w:proofErr w:type="gramEnd"/>
            <w:r w:rsidRPr="001F3C6C">
              <w:rPr>
                <w:rFonts w:ascii="Arial" w:hAnsi="Arial" w:cs="Arial"/>
                <w:sz w:val="20"/>
                <w:szCs w:val="20"/>
              </w:rPr>
              <w:t xml:space="preserve"> </w:t>
            </w:r>
            <w:r w:rsidRPr="001F3C6C">
              <w:rPr>
                <w:rFonts w:ascii="Arial" w:hAnsi="Arial" w:cs="Arial"/>
                <w:sz w:val="20"/>
                <w:szCs w:val="20"/>
              </w:rPr>
              <w:lastRenderedPageBreak/>
              <w:t>1» и тире два пробела</w:t>
            </w:r>
          </w:p>
          <w:p w14:paraId="5CC06D9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A04E4D0"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Тире равноудалено от обозначения рисунка и его наименования</w:t>
            </w:r>
          </w:p>
          <w:p w14:paraId="6D90B50E"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8AEFD69" w14:textId="18CAC074" w:rsidR="00E73391" w:rsidRPr="007320C1" w:rsidRDefault="00E73391" w:rsidP="00FC58D3">
            <w:pPr>
              <w:pStyle w:val="a7"/>
              <w:jc w:val="left"/>
              <w:rPr>
                <w:rFonts w:ascii="Arial" w:hAnsi="Arial" w:cs="Arial"/>
                <w:sz w:val="20"/>
                <w:szCs w:val="20"/>
              </w:rPr>
            </w:pPr>
            <w:r w:rsidRPr="001F3C6C">
              <w:rPr>
                <w:rFonts w:ascii="Arial" w:hAnsi="Arial" w:cs="Arial"/>
                <w:sz w:val="20"/>
                <w:szCs w:val="20"/>
              </w:rPr>
              <w:t>ГОСТ 1.5-2001, примеры подраздела 4.6</w:t>
            </w:r>
          </w:p>
        </w:tc>
        <w:tc>
          <w:tcPr>
            <w:tcW w:w="4112" w:type="dxa"/>
          </w:tcPr>
          <w:p w14:paraId="2C3C7BD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7B2726F" w14:textId="77777777" w:rsidTr="00E73391">
        <w:tc>
          <w:tcPr>
            <w:tcW w:w="509" w:type="dxa"/>
          </w:tcPr>
          <w:p w14:paraId="6E8B362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DA86E9F" w14:textId="226AAE7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5.3, рисунок 1</w:t>
            </w:r>
          </w:p>
        </w:tc>
        <w:tc>
          <w:tcPr>
            <w:tcW w:w="2410" w:type="dxa"/>
          </w:tcPr>
          <w:p w14:paraId="71A8B37C" w14:textId="7BC76CC4" w:rsidR="00E73391" w:rsidRPr="00AF1C8A"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377" w:type="dxa"/>
          </w:tcPr>
          <w:p w14:paraId="00C5ED4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DD41917" w14:textId="442CC277" w:rsidR="00E73391" w:rsidRPr="008153CE" w:rsidRDefault="00E73391" w:rsidP="00FC58D3">
            <w:pPr>
              <w:ind w:left="0" w:firstLine="0"/>
              <w:rPr>
                <w:rFonts w:asciiTheme="minorBidi" w:hAnsiTheme="minorBidi" w:cstheme="minorBidi"/>
                <w:sz w:val="20"/>
                <w:szCs w:val="20"/>
              </w:rPr>
            </w:pPr>
            <w:r w:rsidRPr="002C2684">
              <w:rPr>
                <w:rFonts w:asciiTheme="minorBidi" w:hAnsiTheme="minorBidi" w:cstheme="minorBidi"/>
                <w:sz w:val="20"/>
                <w:szCs w:val="20"/>
              </w:rPr>
              <w:t>Некорректное отображение текста относительно плоскостей</w:t>
            </w:r>
          </w:p>
          <w:p w14:paraId="2CD369D0" w14:textId="77777777" w:rsidR="00E73391" w:rsidRPr="002C2684" w:rsidRDefault="00E73391" w:rsidP="00FC58D3">
            <w:pPr>
              <w:ind w:left="0" w:firstLine="0"/>
              <w:rPr>
                <w:rFonts w:asciiTheme="minorBidi" w:hAnsiTheme="minorBidi"/>
                <w:sz w:val="20"/>
                <w:szCs w:val="20"/>
              </w:rPr>
            </w:pPr>
            <w:r w:rsidRPr="002C2684">
              <w:rPr>
                <w:rFonts w:asciiTheme="minorBidi" w:hAnsiTheme="minorBidi" w:cstheme="minorBidi"/>
                <w:noProof/>
                <w:sz w:val="20"/>
                <w:szCs w:val="20"/>
                <w:lang w:eastAsia="ru-RU"/>
              </w:rPr>
              <w:drawing>
                <wp:inline distT="0" distB="0" distL="0" distR="0" wp14:anchorId="49BB38E5" wp14:editId="2E8285F4">
                  <wp:extent cx="2156849" cy="21967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57834" cy="2197793"/>
                          </a:xfrm>
                          <a:prstGeom prst="rect">
                            <a:avLst/>
                          </a:prstGeom>
                        </pic:spPr>
                      </pic:pic>
                    </a:graphicData>
                  </a:graphic>
                </wp:inline>
              </w:drawing>
            </w:r>
          </w:p>
          <w:p w14:paraId="4D02C61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58F1DF7" w14:textId="77777777" w:rsidR="00E73391" w:rsidRDefault="00E73391" w:rsidP="00FC58D3">
            <w:pPr>
              <w:ind w:left="0" w:firstLine="0"/>
              <w:rPr>
                <w:rFonts w:asciiTheme="minorBidi" w:hAnsiTheme="minorBidi"/>
                <w:sz w:val="20"/>
                <w:szCs w:val="20"/>
              </w:rPr>
            </w:pPr>
            <w:r w:rsidRPr="002C2684">
              <w:rPr>
                <w:rFonts w:asciiTheme="minorBidi" w:hAnsiTheme="minorBidi" w:cstheme="minorBidi"/>
                <w:sz w:val="20"/>
                <w:szCs w:val="20"/>
              </w:rPr>
              <w:t>Рисунок 1</w:t>
            </w:r>
          </w:p>
          <w:p w14:paraId="6FFA8146" w14:textId="77777777" w:rsidR="00E73391" w:rsidRPr="008153CE" w:rsidRDefault="00E73391" w:rsidP="00FC58D3">
            <w:pPr>
              <w:pStyle w:val="a7"/>
              <w:jc w:val="left"/>
              <w:rPr>
                <w:rFonts w:ascii="Arial" w:hAnsi="Arial" w:cs="Arial"/>
                <w:sz w:val="20"/>
                <w:szCs w:val="20"/>
              </w:rPr>
            </w:pPr>
            <w:r w:rsidRPr="002C2684">
              <w:rPr>
                <w:rFonts w:asciiTheme="minorBidi" w:hAnsiTheme="minorBidi" w:cstheme="minorBidi"/>
                <w:noProof/>
                <w:sz w:val="20"/>
                <w:szCs w:val="20"/>
                <w:lang w:eastAsia="ru-RU"/>
              </w:rPr>
              <w:lastRenderedPageBreak/>
              <w:drawing>
                <wp:inline distT="0" distB="0" distL="0" distR="0" wp14:anchorId="6059B688" wp14:editId="6CBC77E3">
                  <wp:extent cx="2116594" cy="22117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40457" cy="2236657"/>
                          </a:xfrm>
                          <a:prstGeom prst="rect">
                            <a:avLst/>
                          </a:prstGeom>
                        </pic:spPr>
                      </pic:pic>
                    </a:graphicData>
                  </a:graphic>
                </wp:inline>
              </w:drawing>
            </w:r>
          </w:p>
        </w:tc>
        <w:tc>
          <w:tcPr>
            <w:tcW w:w="4112" w:type="dxa"/>
          </w:tcPr>
          <w:p w14:paraId="783E438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CE31D32" w14:textId="77777777" w:rsidTr="00E73391">
        <w:tc>
          <w:tcPr>
            <w:tcW w:w="509" w:type="dxa"/>
          </w:tcPr>
          <w:p w14:paraId="64F7BB7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EE00DB7" w14:textId="68D8EF20"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5.4</w:t>
            </w:r>
          </w:p>
        </w:tc>
        <w:tc>
          <w:tcPr>
            <w:tcW w:w="2410" w:type="dxa"/>
          </w:tcPr>
          <w:p w14:paraId="447AE984" w14:textId="26387E25"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12" w:history="1">
              <w:r>
                <w:rPr>
                  <w:rStyle w:val="af1"/>
                  <w:rFonts w:ascii="Arial" w:hAnsi="Arial" w:cs="Arial"/>
                  <w:sz w:val="20"/>
                  <w:szCs w:val="20"/>
                </w:rPr>
                <w:t>ivan-sinyov@ya.ru</w:t>
              </w:r>
            </w:hyperlink>
            <w:r>
              <w:rPr>
                <w:rFonts w:ascii="Arial" w:hAnsi="Arial" w:cs="Arial"/>
                <w:sz w:val="20"/>
                <w:szCs w:val="20"/>
              </w:rPr>
              <w:t>, б/н</w:t>
            </w:r>
          </w:p>
        </w:tc>
        <w:tc>
          <w:tcPr>
            <w:tcW w:w="6377" w:type="dxa"/>
          </w:tcPr>
          <w:p w14:paraId="7393F97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A5D4418" w14:textId="549942CE" w:rsidR="00E73391" w:rsidRPr="00311B60" w:rsidRDefault="00E73391" w:rsidP="00FC58D3">
            <w:pPr>
              <w:pStyle w:val="a7"/>
              <w:jc w:val="left"/>
              <w:rPr>
                <w:rFonts w:ascii="Arial" w:hAnsi="Arial" w:cs="Arial"/>
                <w:sz w:val="20"/>
                <w:szCs w:val="20"/>
              </w:rPr>
            </w:pPr>
            <w:proofErr w:type="gramStart"/>
            <w:r w:rsidRPr="00311B60">
              <w:rPr>
                <w:rFonts w:ascii="Arial" w:hAnsi="Arial" w:cs="Arial"/>
                <w:sz w:val="20"/>
                <w:szCs w:val="20"/>
              </w:rPr>
              <w:t xml:space="preserve">в </w:t>
            </w:r>
            <w:proofErr w:type="spellStart"/>
            <w:r w:rsidRPr="00311B60">
              <w:rPr>
                <w:rFonts w:ascii="Arial" w:hAnsi="Arial" w:cs="Arial"/>
                <w:sz w:val="20"/>
                <w:szCs w:val="20"/>
              </w:rPr>
              <w:t>п.п</w:t>
            </w:r>
            <w:proofErr w:type="spellEnd"/>
            <w:r w:rsidRPr="00311B60">
              <w:rPr>
                <w:rFonts w:ascii="Arial" w:hAnsi="Arial" w:cs="Arial"/>
                <w:sz w:val="20"/>
                <w:szCs w:val="20"/>
              </w:rPr>
              <w:t>.</w:t>
            </w:r>
            <w:r>
              <w:rPr>
                <w:rFonts w:ascii="Arial" w:hAnsi="Arial" w:cs="Arial"/>
                <w:sz w:val="20"/>
                <w:szCs w:val="20"/>
              </w:rPr>
              <w:t xml:space="preserve"> </w:t>
            </w:r>
            <w:r w:rsidRPr="00311B60">
              <w:rPr>
                <w:rFonts w:ascii="Arial" w:hAnsi="Arial" w:cs="Arial"/>
                <w:sz w:val="20"/>
                <w:szCs w:val="20"/>
              </w:rPr>
              <w:t xml:space="preserve">а) слово «применение» заменить словом «применением», в </w:t>
            </w:r>
            <w:proofErr w:type="spellStart"/>
            <w:r w:rsidRPr="00311B60">
              <w:rPr>
                <w:rFonts w:ascii="Arial" w:hAnsi="Arial" w:cs="Arial"/>
                <w:sz w:val="20"/>
                <w:szCs w:val="20"/>
              </w:rPr>
              <w:t>п.п</w:t>
            </w:r>
            <w:proofErr w:type="spellEnd"/>
            <w:r w:rsidRPr="00311B60">
              <w:rPr>
                <w:rFonts w:ascii="Arial" w:hAnsi="Arial" w:cs="Arial"/>
                <w:sz w:val="20"/>
                <w:szCs w:val="20"/>
              </w:rPr>
              <w:t>.</w:t>
            </w:r>
            <w:r>
              <w:rPr>
                <w:rFonts w:ascii="Arial" w:hAnsi="Arial" w:cs="Arial"/>
                <w:sz w:val="20"/>
                <w:szCs w:val="20"/>
              </w:rPr>
              <w:t xml:space="preserve"> </w:t>
            </w:r>
            <w:r w:rsidRPr="00311B60">
              <w:rPr>
                <w:rFonts w:ascii="Arial" w:hAnsi="Arial" w:cs="Arial"/>
                <w:sz w:val="20"/>
                <w:szCs w:val="20"/>
              </w:rPr>
              <w:t xml:space="preserve">б) «распределение» заменить «распределением», в </w:t>
            </w:r>
            <w:proofErr w:type="spellStart"/>
            <w:r w:rsidRPr="00311B60">
              <w:rPr>
                <w:rFonts w:ascii="Arial" w:hAnsi="Arial" w:cs="Arial"/>
                <w:sz w:val="20"/>
                <w:szCs w:val="20"/>
              </w:rPr>
              <w:t>п.п</w:t>
            </w:r>
            <w:proofErr w:type="spellEnd"/>
            <w:r w:rsidRPr="00311B60">
              <w:rPr>
                <w:rFonts w:ascii="Arial" w:hAnsi="Arial" w:cs="Arial"/>
                <w:sz w:val="20"/>
                <w:szCs w:val="20"/>
              </w:rPr>
              <w:t>.</w:t>
            </w:r>
            <w:r>
              <w:rPr>
                <w:rFonts w:ascii="Arial" w:hAnsi="Arial" w:cs="Arial"/>
                <w:sz w:val="20"/>
                <w:szCs w:val="20"/>
              </w:rPr>
              <w:t xml:space="preserve"> </w:t>
            </w:r>
            <w:r w:rsidRPr="00311B60">
              <w:rPr>
                <w:rFonts w:ascii="Arial" w:hAnsi="Arial" w:cs="Arial"/>
                <w:sz w:val="20"/>
                <w:szCs w:val="20"/>
              </w:rPr>
              <w:t xml:space="preserve">в) «применение» заменить «применением», в </w:t>
            </w:r>
            <w:proofErr w:type="spellStart"/>
            <w:r w:rsidRPr="00311B60">
              <w:rPr>
                <w:rFonts w:ascii="Arial" w:hAnsi="Arial" w:cs="Arial"/>
                <w:sz w:val="20"/>
                <w:szCs w:val="20"/>
              </w:rPr>
              <w:t>п.п</w:t>
            </w:r>
            <w:proofErr w:type="spellEnd"/>
            <w:r w:rsidRPr="00311B60">
              <w:rPr>
                <w:rFonts w:ascii="Arial" w:hAnsi="Arial" w:cs="Arial"/>
                <w:sz w:val="20"/>
                <w:szCs w:val="20"/>
              </w:rPr>
              <w:t>.</w:t>
            </w:r>
            <w:r>
              <w:rPr>
                <w:rFonts w:ascii="Arial" w:hAnsi="Arial" w:cs="Arial"/>
                <w:sz w:val="20"/>
                <w:szCs w:val="20"/>
              </w:rPr>
              <w:t xml:space="preserve"> </w:t>
            </w:r>
            <w:r w:rsidRPr="00311B60">
              <w:rPr>
                <w:rFonts w:ascii="Arial" w:hAnsi="Arial" w:cs="Arial"/>
                <w:sz w:val="20"/>
                <w:szCs w:val="20"/>
              </w:rPr>
              <w:t>г) «иные способы, обеспечиваемые» заменить «иными способами, обеспечиваемыми»</w:t>
            </w:r>
            <w:proofErr w:type="gramEnd"/>
          </w:p>
        </w:tc>
        <w:tc>
          <w:tcPr>
            <w:tcW w:w="4112" w:type="dxa"/>
          </w:tcPr>
          <w:p w14:paraId="270A301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94FCD36" w14:textId="77777777" w:rsidTr="00E73391">
        <w:tc>
          <w:tcPr>
            <w:tcW w:w="509" w:type="dxa"/>
          </w:tcPr>
          <w:p w14:paraId="23B96D7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BA861F8" w14:textId="558047FD"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5.4</w:t>
            </w:r>
          </w:p>
        </w:tc>
        <w:tc>
          <w:tcPr>
            <w:tcW w:w="2410" w:type="dxa"/>
          </w:tcPr>
          <w:p w14:paraId="25C3195F" w14:textId="355697AB" w:rsidR="00E73391" w:rsidRDefault="00E73391" w:rsidP="00FC58D3">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377" w:type="dxa"/>
          </w:tcPr>
          <w:p w14:paraId="4431056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80CFC3F" w14:textId="77777777" w:rsidR="00E73391" w:rsidRPr="000224BD" w:rsidRDefault="00E73391" w:rsidP="00FC58D3">
            <w:pPr>
              <w:pStyle w:val="a7"/>
              <w:jc w:val="left"/>
              <w:rPr>
                <w:rFonts w:ascii="Arial" w:hAnsi="Arial" w:cs="Arial"/>
                <w:sz w:val="20"/>
                <w:szCs w:val="20"/>
              </w:rPr>
            </w:pPr>
            <w:r w:rsidRPr="000224BD">
              <w:rPr>
                <w:rFonts w:ascii="Arial" w:hAnsi="Arial" w:cs="Arial"/>
                <w:sz w:val="20"/>
                <w:szCs w:val="20"/>
              </w:rPr>
              <w:t>Перечисления записать через дефис</w:t>
            </w:r>
          </w:p>
          <w:p w14:paraId="13D566A7"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48B126C8" w14:textId="4535C57E" w:rsidR="00E73391" w:rsidRPr="000224BD" w:rsidRDefault="00E73391" w:rsidP="00FC58D3">
            <w:pPr>
              <w:pStyle w:val="a7"/>
              <w:jc w:val="left"/>
              <w:rPr>
                <w:rFonts w:ascii="Arial" w:hAnsi="Arial" w:cs="Arial"/>
                <w:sz w:val="20"/>
                <w:szCs w:val="20"/>
              </w:rPr>
            </w:pPr>
            <w:r w:rsidRPr="000224BD">
              <w:rPr>
                <w:rFonts w:ascii="Arial" w:hAnsi="Arial" w:cs="Arial"/>
                <w:sz w:val="20"/>
                <w:szCs w:val="20"/>
              </w:rPr>
              <w:t>ГОСТ 1.5-2001</w:t>
            </w:r>
          </w:p>
        </w:tc>
        <w:tc>
          <w:tcPr>
            <w:tcW w:w="4112" w:type="dxa"/>
          </w:tcPr>
          <w:p w14:paraId="4F29954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B90C1E9" w14:textId="77777777" w:rsidTr="00E73391">
        <w:tc>
          <w:tcPr>
            <w:tcW w:w="509" w:type="dxa"/>
          </w:tcPr>
          <w:p w14:paraId="60B1C13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E4EFF6E" w14:textId="4B6BC66F"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5.4</w:t>
            </w:r>
          </w:p>
        </w:tc>
        <w:tc>
          <w:tcPr>
            <w:tcW w:w="2410" w:type="dxa"/>
          </w:tcPr>
          <w:p w14:paraId="57A9D043" w14:textId="119E37CB" w:rsidR="00E73391" w:rsidRPr="00C06982" w:rsidRDefault="00E73391" w:rsidP="00FC58D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177BA6F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1B137BD"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Информацию в ЭГМИ структурируют следующими способами:</w:t>
            </w:r>
          </w:p>
          <w:p w14:paraId="16B42F98"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а) применение…</w:t>
            </w:r>
          </w:p>
          <w:p w14:paraId="19929D35"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б) распределение…</w:t>
            </w:r>
          </w:p>
          <w:p w14:paraId="28A5BC91"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в) применение…</w:t>
            </w:r>
          </w:p>
          <w:p w14:paraId="793FD6FF"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г) иные способы…</w:t>
            </w:r>
          </w:p>
          <w:p w14:paraId="5CAFFD3A"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127EA0D"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Информацию в ЭГМИ структурируют следующими способами:</w:t>
            </w:r>
          </w:p>
          <w:p w14:paraId="134AC07A"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а) применени</w:t>
            </w:r>
            <w:r w:rsidRPr="00CC5097">
              <w:rPr>
                <w:rFonts w:asciiTheme="minorBidi" w:hAnsiTheme="minorBidi" w:cstheme="minorBidi"/>
                <w:b/>
                <w:sz w:val="20"/>
                <w:szCs w:val="20"/>
              </w:rPr>
              <w:t>ем</w:t>
            </w:r>
            <w:r w:rsidRPr="00CC5097">
              <w:rPr>
                <w:rFonts w:asciiTheme="minorBidi" w:hAnsiTheme="minorBidi" w:cstheme="minorBidi"/>
                <w:sz w:val="20"/>
                <w:szCs w:val="20"/>
              </w:rPr>
              <w:t>…</w:t>
            </w:r>
          </w:p>
          <w:p w14:paraId="35C6D44C"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б) распределени</w:t>
            </w:r>
            <w:r w:rsidRPr="00CC5097">
              <w:rPr>
                <w:rFonts w:asciiTheme="minorBidi" w:hAnsiTheme="minorBidi" w:cstheme="minorBidi"/>
                <w:b/>
                <w:sz w:val="20"/>
                <w:szCs w:val="20"/>
              </w:rPr>
              <w:t>ем</w:t>
            </w:r>
            <w:r w:rsidRPr="00CC5097">
              <w:rPr>
                <w:rFonts w:asciiTheme="minorBidi" w:hAnsiTheme="minorBidi" w:cstheme="minorBidi"/>
                <w:sz w:val="20"/>
                <w:szCs w:val="20"/>
              </w:rPr>
              <w:t>…</w:t>
            </w:r>
          </w:p>
          <w:p w14:paraId="27CB487E"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в) применени</w:t>
            </w:r>
            <w:r w:rsidRPr="00CC5097">
              <w:rPr>
                <w:rFonts w:asciiTheme="minorBidi" w:hAnsiTheme="minorBidi" w:cstheme="minorBidi"/>
                <w:b/>
                <w:sz w:val="20"/>
                <w:szCs w:val="20"/>
              </w:rPr>
              <w:t>ем</w:t>
            </w:r>
            <w:r w:rsidRPr="00CC5097">
              <w:rPr>
                <w:rFonts w:asciiTheme="minorBidi" w:hAnsiTheme="minorBidi" w:cstheme="minorBidi"/>
                <w:sz w:val="20"/>
                <w:szCs w:val="20"/>
              </w:rPr>
              <w:t>…</w:t>
            </w:r>
          </w:p>
          <w:p w14:paraId="3CA8DE4B"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lastRenderedPageBreak/>
              <w:t>г) ины</w:t>
            </w:r>
            <w:r w:rsidRPr="00CC5097">
              <w:rPr>
                <w:rFonts w:asciiTheme="minorBidi" w:hAnsiTheme="minorBidi" w:cstheme="minorBidi"/>
                <w:b/>
                <w:sz w:val="20"/>
                <w:szCs w:val="20"/>
              </w:rPr>
              <w:t>ми</w:t>
            </w:r>
            <w:r w:rsidRPr="00CC5097">
              <w:rPr>
                <w:rFonts w:asciiTheme="minorBidi" w:hAnsiTheme="minorBidi" w:cstheme="minorBidi"/>
                <w:sz w:val="20"/>
                <w:szCs w:val="20"/>
              </w:rPr>
              <w:t xml:space="preserve"> способ</w:t>
            </w:r>
            <w:r w:rsidRPr="00CC5097">
              <w:rPr>
                <w:rFonts w:asciiTheme="minorBidi" w:hAnsiTheme="minorBidi" w:cstheme="minorBidi"/>
                <w:b/>
                <w:sz w:val="20"/>
                <w:szCs w:val="20"/>
              </w:rPr>
              <w:t>ами</w:t>
            </w:r>
            <w:r w:rsidRPr="00CC5097">
              <w:rPr>
                <w:rFonts w:asciiTheme="minorBidi" w:hAnsiTheme="minorBidi" w:cstheme="minorBidi"/>
                <w:sz w:val="20"/>
                <w:szCs w:val="20"/>
              </w:rPr>
              <w:t>…</w:t>
            </w:r>
          </w:p>
          <w:p w14:paraId="1FF34F97"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28A7881D" w14:textId="3564B8E4" w:rsidR="00E73391" w:rsidRPr="00127113" w:rsidRDefault="00E73391" w:rsidP="00FC58D3">
            <w:pPr>
              <w:pStyle w:val="a7"/>
              <w:jc w:val="left"/>
              <w:rPr>
                <w:rFonts w:ascii="Arial" w:hAnsi="Arial" w:cs="Arial"/>
                <w:sz w:val="20"/>
                <w:szCs w:val="20"/>
              </w:rPr>
            </w:pPr>
            <w:r w:rsidRPr="00CC5097">
              <w:rPr>
                <w:rFonts w:asciiTheme="minorBidi" w:hAnsiTheme="minorBidi" w:cstheme="minorBidi"/>
                <w:sz w:val="20"/>
                <w:szCs w:val="20"/>
              </w:rPr>
              <w:t>Согласование предложения</w:t>
            </w:r>
          </w:p>
        </w:tc>
        <w:tc>
          <w:tcPr>
            <w:tcW w:w="4112" w:type="dxa"/>
          </w:tcPr>
          <w:p w14:paraId="3E1D77F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DA435B3" w14:textId="77777777" w:rsidTr="00E73391">
        <w:tc>
          <w:tcPr>
            <w:tcW w:w="509" w:type="dxa"/>
          </w:tcPr>
          <w:p w14:paraId="40B31E9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2A9DB47" w14:textId="0AF4A4DB"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5.4</w:t>
            </w:r>
          </w:p>
        </w:tc>
        <w:tc>
          <w:tcPr>
            <w:tcW w:w="2410" w:type="dxa"/>
          </w:tcPr>
          <w:p w14:paraId="66652924"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394E0AC2" w14:textId="51E84423" w:rsidR="00E73391" w:rsidRPr="000378E1"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377" w:type="dxa"/>
          </w:tcPr>
          <w:p w14:paraId="568AC86F"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t>Замечание:</w:t>
            </w:r>
          </w:p>
          <w:p w14:paraId="25381C5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5.4 Информацию в ЭГМИ структурируют следующими способами: </w:t>
            </w:r>
          </w:p>
          <w:p w14:paraId="74A53E60"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а) применение видов, разрезов и сечений (по 5.10); </w:t>
            </w:r>
          </w:p>
          <w:p w14:paraId="0256EF3A"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б) распределение геометрических объектов по информационным уровням для возможности разграничения их отображения в контексте данной ЭГМИ и возможности разграничениях их применения в контексте других ЭГМИ; </w:t>
            </w:r>
          </w:p>
          <w:p w14:paraId="5C242B68"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в) применение цвета, толщины, прозрачности, освещения, текстур и иных способов визуализации геометрических объектов; </w:t>
            </w:r>
          </w:p>
          <w:p w14:paraId="72A21C7B"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г) иные способы, обеспечиваемые функциональностью применяемой САПР (должны быть установлены в стандартах организации).</w:t>
            </w:r>
          </w:p>
          <w:p w14:paraId="502B9A83"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33D368E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Вариант 1:</w:t>
            </w:r>
          </w:p>
          <w:p w14:paraId="506D6E64"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б) распределение геометрических объектов по информационным уровням для возможности разграничения их отображения в контексте данной ЭГМИ и возможности </w:t>
            </w:r>
            <w:r w:rsidRPr="002B16F1">
              <w:rPr>
                <w:rFonts w:ascii="Arial" w:hAnsi="Arial" w:cs="Arial"/>
                <w:color w:val="FF0000"/>
                <w:sz w:val="20"/>
                <w:szCs w:val="20"/>
                <w:highlight w:val="yellow"/>
              </w:rPr>
              <w:t>в</w:t>
            </w:r>
            <w:r w:rsidRPr="002B16F1">
              <w:rPr>
                <w:rFonts w:ascii="Arial" w:hAnsi="Arial" w:cs="Arial"/>
                <w:sz w:val="20"/>
                <w:szCs w:val="20"/>
              </w:rPr>
              <w:t xml:space="preserve"> разграничениях их применения в контексте других ЭГМИ; </w:t>
            </w:r>
          </w:p>
          <w:p w14:paraId="1130DCCE"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Вариант 2: </w:t>
            </w:r>
          </w:p>
          <w:p w14:paraId="1A938296"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б) распределение геометрических объектов по информационным уровням для возможности разграничения их отображения в контексте данной ЭГМИ и возможности разграничени</w:t>
            </w:r>
            <w:r w:rsidRPr="002B16F1">
              <w:rPr>
                <w:rFonts w:ascii="Arial" w:hAnsi="Arial" w:cs="Arial"/>
                <w:color w:val="FF0000"/>
                <w:sz w:val="20"/>
                <w:szCs w:val="20"/>
                <w:highlight w:val="yellow"/>
              </w:rPr>
              <w:t>я</w:t>
            </w:r>
            <w:r w:rsidRPr="002B16F1">
              <w:rPr>
                <w:rFonts w:ascii="Arial" w:hAnsi="Arial" w:cs="Arial"/>
                <w:sz w:val="20"/>
                <w:szCs w:val="20"/>
              </w:rPr>
              <w:t xml:space="preserve"> их применения в контексте других ЭГМИ; </w:t>
            </w:r>
          </w:p>
          <w:p w14:paraId="28056D5D"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01FF97C3" w14:textId="73415D74" w:rsidR="00E73391" w:rsidRPr="004D490E" w:rsidRDefault="00E73391" w:rsidP="00FC58D3">
            <w:pPr>
              <w:pStyle w:val="a7"/>
              <w:jc w:val="left"/>
              <w:rPr>
                <w:rFonts w:ascii="Arial" w:hAnsi="Arial" w:cs="Arial"/>
                <w:b/>
                <w:bCs/>
                <w:sz w:val="20"/>
                <w:szCs w:val="20"/>
                <w:u w:val="single"/>
              </w:rPr>
            </w:pPr>
            <w:r w:rsidRPr="002B16F1">
              <w:rPr>
                <w:rFonts w:ascii="Arial" w:hAnsi="Arial" w:cs="Arial"/>
                <w:color w:val="000000"/>
                <w:sz w:val="20"/>
                <w:szCs w:val="20"/>
              </w:rPr>
              <w:t>Либо следует применить предлог (вариант 1), либо изменить окончание слова (вариант 2).</w:t>
            </w:r>
          </w:p>
        </w:tc>
        <w:tc>
          <w:tcPr>
            <w:tcW w:w="4112" w:type="dxa"/>
          </w:tcPr>
          <w:p w14:paraId="456DBAC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EC2BE6C" w14:textId="77777777" w:rsidTr="00E73391">
        <w:tc>
          <w:tcPr>
            <w:tcW w:w="509" w:type="dxa"/>
          </w:tcPr>
          <w:p w14:paraId="002BF66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19883E4" w14:textId="33D1D372"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5.4 б)</w:t>
            </w:r>
          </w:p>
        </w:tc>
        <w:tc>
          <w:tcPr>
            <w:tcW w:w="2410" w:type="dxa"/>
          </w:tcPr>
          <w:p w14:paraId="43089DB1" w14:textId="5F9A0C2C" w:rsidR="00E73391" w:rsidRPr="00C06982"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2590DFE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C966BB0" w14:textId="4A6312D7" w:rsidR="00E73391" w:rsidRPr="00D54EC6" w:rsidRDefault="00E73391" w:rsidP="00FC58D3">
            <w:pPr>
              <w:pStyle w:val="a7"/>
              <w:jc w:val="left"/>
              <w:rPr>
                <w:rFonts w:ascii="Arial" w:hAnsi="Arial" w:cs="Arial"/>
                <w:sz w:val="20"/>
                <w:szCs w:val="20"/>
              </w:rPr>
            </w:pPr>
            <w:r w:rsidRPr="00535151">
              <w:rPr>
                <w:rFonts w:asciiTheme="minorBidi" w:hAnsiTheme="minorBidi" w:cstheme="minorBidi"/>
                <w:sz w:val="20"/>
                <w:szCs w:val="20"/>
              </w:rPr>
              <w:t>Заменить слова «возможности разграничениях их применения» на «возмож</w:t>
            </w:r>
            <w:r>
              <w:rPr>
                <w:rFonts w:asciiTheme="minorBidi" w:hAnsiTheme="minorBidi" w:cstheme="minorBidi"/>
                <w:sz w:val="20"/>
                <w:szCs w:val="20"/>
              </w:rPr>
              <w:t xml:space="preserve">ности </w:t>
            </w:r>
            <w:r w:rsidRPr="00535151">
              <w:rPr>
                <w:rFonts w:asciiTheme="minorBidi" w:hAnsiTheme="minorBidi" w:cstheme="minorBidi"/>
                <w:sz w:val="20"/>
                <w:szCs w:val="20"/>
              </w:rPr>
              <w:t>разграничения их применения».</w:t>
            </w:r>
          </w:p>
        </w:tc>
        <w:tc>
          <w:tcPr>
            <w:tcW w:w="4112" w:type="dxa"/>
          </w:tcPr>
          <w:p w14:paraId="71AE175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F8DCA40" w14:textId="77777777" w:rsidTr="00E73391">
        <w:tc>
          <w:tcPr>
            <w:tcW w:w="509" w:type="dxa"/>
          </w:tcPr>
          <w:p w14:paraId="66874A0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F2F41A9" w14:textId="287CC45C"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5.5</w:t>
            </w:r>
          </w:p>
        </w:tc>
        <w:tc>
          <w:tcPr>
            <w:tcW w:w="2410" w:type="dxa"/>
          </w:tcPr>
          <w:p w14:paraId="02F6D1CE" w14:textId="5585BA0A" w:rsidR="00E73391" w:rsidRPr="00C06982" w:rsidRDefault="00E73391" w:rsidP="00FC58D3">
            <w:pPr>
              <w:widowControl w:val="0"/>
              <w:ind w:left="0" w:firstLine="0"/>
              <w:jc w:val="center"/>
              <w:rPr>
                <w:rFonts w:ascii="Arial" w:hAnsi="Arial" w:cs="Arial"/>
                <w:sz w:val="20"/>
                <w:szCs w:val="20"/>
              </w:rPr>
            </w:pPr>
            <w:r w:rsidRPr="0031678F">
              <w:rPr>
                <w:rFonts w:ascii="Arial" w:hAnsi="Arial" w:cs="Arial"/>
                <w:sz w:val="20"/>
                <w:szCs w:val="20"/>
              </w:rPr>
              <w:t xml:space="preserve">ТК 023 «Нефтяная и газовая промышленность», № 259/2-2024 от 18.02.2024 г. </w:t>
            </w:r>
            <w:r w:rsidRPr="0031678F">
              <w:rPr>
                <w:rFonts w:ascii="Arial" w:hAnsi="Arial" w:cs="Arial"/>
                <w:sz w:val="20"/>
                <w:szCs w:val="20"/>
              </w:rPr>
              <w:lastRenderedPageBreak/>
              <w:t>(</w:t>
            </w:r>
            <w:r w:rsidRPr="0031678F">
              <w:rPr>
                <w:rFonts w:ascii="Arial" w:hAnsi="Arial" w:cs="Arial"/>
                <w:sz w:val="20"/>
                <w:szCs w:val="20"/>
                <w:u w:val="single"/>
              </w:rPr>
              <w:t>ООО</w:t>
            </w:r>
            <w:r w:rsidRPr="0031678F">
              <w:rPr>
                <w:rFonts w:ascii="Arial" w:hAnsi="Arial" w:cs="Arial"/>
                <w:sz w:val="20"/>
                <w:szCs w:val="20"/>
                <w:u w:val="single"/>
                <w:lang w:val="en-US"/>
              </w:rPr>
              <w:t> </w:t>
            </w:r>
            <w:r w:rsidRPr="0031678F">
              <w:rPr>
                <w:rFonts w:ascii="Arial" w:hAnsi="Arial" w:cs="Arial"/>
                <w:sz w:val="20"/>
                <w:szCs w:val="20"/>
                <w:u w:val="single"/>
              </w:rPr>
              <w:t>«ГИПРОНИИГАЗ-МП»)</w:t>
            </w:r>
          </w:p>
        </w:tc>
        <w:tc>
          <w:tcPr>
            <w:tcW w:w="6377" w:type="dxa"/>
          </w:tcPr>
          <w:p w14:paraId="063EE974" w14:textId="77777777" w:rsidR="00E73391" w:rsidRPr="0031678F" w:rsidRDefault="00E73391" w:rsidP="00FC58D3">
            <w:pPr>
              <w:ind w:left="0" w:firstLine="0"/>
              <w:rPr>
                <w:rFonts w:ascii="Arial" w:hAnsi="Arial" w:cs="Arial"/>
                <w:b/>
                <w:bCs/>
                <w:color w:val="000000" w:themeColor="text1"/>
                <w:sz w:val="20"/>
                <w:szCs w:val="20"/>
                <w:u w:val="single"/>
              </w:rPr>
            </w:pPr>
            <w:r w:rsidRPr="0031678F">
              <w:rPr>
                <w:rFonts w:ascii="Arial" w:hAnsi="Arial" w:cs="Arial"/>
                <w:b/>
                <w:bCs/>
                <w:color w:val="000000" w:themeColor="text1"/>
                <w:sz w:val="20"/>
                <w:szCs w:val="20"/>
                <w:u w:val="single"/>
              </w:rPr>
              <w:lastRenderedPageBreak/>
              <w:t>Замечание:</w:t>
            </w:r>
          </w:p>
          <w:p w14:paraId="51DB8468" w14:textId="368EB61F" w:rsidR="00E73391" w:rsidRPr="004D490E" w:rsidRDefault="00E73391" w:rsidP="00FC58D3">
            <w:pPr>
              <w:pStyle w:val="a7"/>
              <w:jc w:val="left"/>
              <w:rPr>
                <w:rFonts w:ascii="Arial" w:hAnsi="Arial" w:cs="Arial"/>
                <w:b/>
                <w:bCs/>
                <w:sz w:val="20"/>
                <w:szCs w:val="20"/>
                <w:u w:val="single"/>
              </w:rPr>
            </w:pPr>
            <w:r w:rsidRPr="0031678F">
              <w:rPr>
                <w:rFonts w:ascii="Arial" w:hAnsi="Arial" w:cs="Arial"/>
                <w:sz w:val="20"/>
                <w:szCs w:val="20"/>
              </w:rPr>
              <w:t xml:space="preserve">Требование удобства восприятия человеком вероятно избыточно для ЭГМИ, </w:t>
            </w:r>
            <w:proofErr w:type="gramStart"/>
            <w:r w:rsidRPr="0031678F">
              <w:rPr>
                <w:rFonts w:ascii="Arial" w:hAnsi="Arial" w:cs="Arial"/>
                <w:sz w:val="20"/>
                <w:szCs w:val="20"/>
              </w:rPr>
              <w:t>ориентированная</w:t>
            </w:r>
            <w:proofErr w:type="gramEnd"/>
            <w:r w:rsidRPr="0031678F">
              <w:rPr>
                <w:rFonts w:ascii="Arial" w:hAnsi="Arial" w:cs="Arial"/>
                <w:sz w:val="20"/>
                <w:szCs w:val="20"/>
              </w:rPr>
              <w:t xml:space="preserve"> на автоматизированную обработку</w:t>
            </w:r>
          </w:p>
        </w:tc>
        <w:tc>
          <w:tcPr>
            <w:tcW w:w="4112" w:type="dxa"/>
          </w:tcPr>
          <w:p w14:paraId="6D7368F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FE029A0" w14:textId="77777777" w:rsidTr="00E73391">
        <w:tc>
          <w:tcPr>
            <w:tcW w:w="509" w:type="dxa"/>
          </w:tcPr>
          <w:p w14:paraId="2D0C3BC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95E9125" w14:textId="3B2DEEB9"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5.5</w:t>
            </w:r>
          </w:p>
        </w:tc>
        <w:tc>
          <w:tcPr>
            <w:tcW w:w="2410" w:type="dxa"/>
          </w:tcPr>
          <w:p w14:paraId="6C2C0EE3"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4BF30D56" w14:textId="714418F1" w:rsidR="00E73391" w:rsidRPr="00C06982"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377" w:type="dxa"/>
          </w:tcPr>
          <w:p w14:paraId="5C7DC6C4"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t>Замечание:</w:t>
            </w:r>
          </w:p>
          <w:p w14:paraId="603F38B9"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5.5 Количество информационных уровней должно быть рациональным для обработки и передачи информации, а отображение на них данных должно обеспечивать удобство восприятия человеком. </w:t>
            </w:r>
          </w:p>
          <w:p w14:paraId="74700425"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Примечание – Наименования и иные параметры информационных уровней рекомендуется устанавливать в стандартах организаций исходя из их назначения и возможностей применяемой САПР.</w:t>
            </w:r>
          </w:p>
          <w:p w14:paraId="085BF1B6"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4A5486BE" w14:textId="77777777" w:rsidR="00E73391" w:rsidRPr="002B16F1" w:rsidRDefault="00E73391" w:rsidP="00FC58D3">
            <w:pPr>
              <w:autoSpaceDE w:val="0"/>
              <w:autoSpaceDN w:val="0"/>
              <w:adjustRightInd w:val="0"/>
              <w:ind w:left="0" w:firstLine="0"/>
              <w:rPr>
                <w:rFonts w:ascii="Arial" w:hAnsi="Arial" w:cs="Arial"/>
                <w:bCs/>
                <w:sz w:val="20"/>
                <w:szCs w:val="20"/>
              </w:rPr>
            </w:pPr>
            <w:r w:rsidRPr="002B16F1">
              <w:rPr>
                <w:rFonts w:ascii="Arial" w:hAnsi="Arial" w:cs="Arial"/>
                <w:sz w:val="20"/>
                <w:szCs w:val="20"/>
              </w:rPr>
              <w:t>Примечание – Наименования и иные параметры информационных уровней рекомендуется устанавливать в стандартах организаци</w:t>
            </w:r>
            <w:r w:rsidRPr="002B16F1">
              <w:rPr>
                <w:rFonts w:ascii="Arial" w:hAnsi="Arial" w:cs="Arial"/>
                <w:color w:val="FF0000"/>
                <w:sz w:val="20"/>
                <w:szCs w:val="20"/>
                <w:highlight w:val="yellow"/>
              </w:rPr>
              <w:t>й, и</w:t>
            </w:r>
            <w:r w:rsidRPr="002B16F1">
              <w:rPr>
                <w:rFonts w:ascii="Arial" w:hAnsi="Arial" w:cs="Arial"/>
                <w:sz w:val="20"/>
                <w:szCs w:val="20"/>
              </w:rPr>
              <w:t>сходя из их назначения и возможностей применяемой САПР.</w:t>
            </w:r>
          </w:p>
          <w:p w14:paraId="27C206A2"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598545FF" w14:textId="77777777" w:rsidR="00E73391" w:rsidRPr="002B16F1" w:rsidRDefault="00E73391" w:rsidP="00FC58D3">
            <w:pPr>
              <w:pStyle w:val="Default"/>
              <w:rPr>
                <w:rFonts w:ascii="Arial" w:hAnsi="Arial" w:cs="Arial"/>
                <w:sz w:val="20"/>
                <w:szCs w:val="20"/>
              </w:rPr>
            </w:pPr>
            <w:r w:rsidRPr="002B16F1">
              <w:rPr>
                <w:rFonts w:ascii="Arial" w:hAnsi="Arial" w:cs="Arial"/>
                <w:iCs/>
                <w:sz w:val="20"/>
                <w:szCs w:val="20"/>
              </w:rPr>
              <w:t>Часть речи</w:t>
            </w:r>
            <w:r w:rsidRPr="002B16F1">
              <w:rPr>
                <w:rFonts w:ascii="Arial" w:hAnsi="Arial" w:cs="Arial"/>
                <w:sz w:val="20"/>
                <w:szCs w:val="20"/>
              </w:rPr>
              <w:t xml:space="preserve"> слова «</w:t>
            </w:r>
            <w:r w:rsidRPr="002B16F1">
              <w:rPr>
                <w:rFonts w:ascii="Arial" w:hAnsi="Arial" w:cs="Arial"/>
                <w:i/>
                <w:iCs/>
                <w:sz w:val="20"/>
                <w:szCs w:val="20"/>
              </w:rPr>
              <w:t>исходя</w:t>
            </w:r>
            <w:r w:rsidRPr="002B16F1">
              <w:rPr>
                <w:rFonts w:ascii="Arial" w:hAnsi="Arial" w:cs="Arial"/>
                <w:sz w:val="20"/>
                <w:szCs w:val="20"/>
              </w:rPr>
              <w:t>» — деепричастие.</w:t>
            </w:r>
          </w:p>
          <w:p w14:paraId="46536E5D" w14:textId="68DB3CF9" w:rsidR="00E73391" w:rsidRPr="004D490E" w:rsidRDefault="00E73391" w:rsidP="00FC58D3">
            <w:pPr>
              <w:pStyle w:val="a7"/>
              <w:jc w:val="left"/>
              <w:rPr>
                <w:rFonts w:ascii="Arial" w:hAnsi="Arial" w:cs="Arial"/>
                <w:b/>
                <w:bCs/>
                <w:sz w:val="20"/>
                <w:szCs w:val="20"/>
                <w:u w:val="single"/>
              </w:rPr>
            </w:pPr>
            <w:r w:rsidRPr="002B16F1">
              <w:rPr>
                <w:rFonts w:ascii="Arial" w:hAnsi="Arial" w:cs="Arial"/>
                <w:sz w:val="20"/>
                <w:szCs w:val="20"/>
              </w:rPr>
              <w:t>Деепричастный оборот выделяется запятыми (вне зависимости от его местоположения в предложении по отношению к определяемому слову).</w:t>
            </w:r>
          </w:p>
        </w:tc>
        <w:tc>
          <w:tcPr>
            <w:tcW w:w="4112" w:type="dxa"/>
          </w:tcPr>
          <w:p w14:paraId="09BDC2A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F2C5C84" w14:textId="77777777" w:rsidTr="00E73391">
        <w:tc>
          <w:tcPr>
            <w:tcW w:w="509" w:type="dxa"/>
          </w:tcPr>
          <w:p w14:paraId="744C415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C7315C0" w14:textId="4F97B25A"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5.5</w:t>
            </w:r>
          </w:p>
        </w:tc>
        <w:tc>
          <w:tcPr>
            <w:tcW w:w="2410" w:type="dxa"/>
          </w:tcPr>
          <w:p w14:paraId="56161F52" w14:textId="09A205DC" w:rsidR="00E73391"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27C77043" w14:textId="77777777" w:rsidR="00E73391" w:rsidRPr="00494FE1" w:rsidRDefault="00E73391" w:rsidP="00FC58D3">
            <w:pPr>
              <w:ind w:left="0" w:firstLine="0"/>
              <w:rPr>
                <w:rFonts w:ascii="Arial" w:hAnsi="Arial" w:cs="Arial"/>
                <w:b/>
                <w:bCs/>
                <w:color w:val="000000" w:themeColor="text1"/>
                <w:sz w:val="20"/>
                <w:szCs w:val="20"/>
                <w:u w:val="single"/>
              </w:rPr>
            </w:pPr>
            <w:r w:rsidRPr="00494FE1">
              <w:rPr>
                <w:rFonts w:ascii="Arial" w:hAnsi="Arial" w:cs="Arial"/>
                <w:b/>
                <w:bCs/>
                <w:color w:val="000000" w:themeColor="text1"/>
                <w:sz w:val="20"/>
                <w:szCs w:val="20"/>
                <w:u w:val="single"/>
              </w:rPr>
              <w:t>Замечание:</w:t>
            </w:r>
          </w:p>
          <w:p w14:paraId="292A7BAE" w14:textId="77777777" w:rsidR="00E73391" w:rsidRPr="00494FE1" w:rsidRDefault="00E73391" w:rsidP="00FC58D3">
            <w:pPr>
              <w:autoSpaceDE w:val="0"/>
              <w:autoSpaceDN w:val="0"/>
              <w:adjustRightInd w:val="0"/>
              <w:ind w:left="0" w:firstLine="0"/>
              <w:rPr>
                <w:rFonts w:ascii="Arial" w:hAnsi="Arial" w:cs="Arial"/>
                <w:bCs/>
                <w:sz w:val="20"/>
                <w:szCs w:val="20"/>
              </w:rPr>
            </w:pPr>
            <w:r w:rsidRPr="00494FE1">
              <w:rPr>
                <w:rFonts w:ascii="Arial" w:hAnsi="Arial" w:cs="Arial"/>
                <w:sz w:val="20"/>
                <w:szCs w:val="20"/>
              </w:rPr>
              <w:t xml:space="preserve">Требование удобства восприятия человеком вероятно избыточно для ЭГМИ, </w:t>
            </w:r>
            <w:proofErr w:type="gramStart"/>
            <w:r w:rsidRPr="00494FE1">
              <w:rPr>
                <w:rFonts w:ascii="Arial" w:hAnsi="Arial" w:cs="Arial"/>
                <w:sz w:val="20"/>
                <w:szCs w:val="20"/>
              </w:rPr>
              <w:t>ориентированная</w:t>
            </w:r>
            <w:proofErr w:type="gramEnd"/>
            <w:r w:rsidRPr="00494FE1">
              <w:rPr>
                <w:rFonts w:ascii="Arial" w:hAnsi="Arial" w:cs="Arial"/>
                <w:sz w:val="20"/>
                <w:szCs w:val="20"/>
              </w:rPr>
              <w:t xml:space="preserve"> на автоматизированную обработку</w:t>
            </w:r>
          </w:p>
          <w:p w14:paraId="29BC6BF3" w14:textId="77777777" w:rsidR="00E73391" w:rsidRPr="002B16F1" w:rsidRDefault="00E73391" w:rsidP="00FC58D3">
            <w:pPr>
              <w:ind w:left="0" w:firstLine="0"/>
              <w:rPr>
                <w:rFonts w:ascii="Arial" w:hAnsi="Arial" w:cs="Arial"/>
                <w:b/>
                <w:bCs/>
                <w:color w:val="000000" w:themeColor="text1"/>
                <w:sz w:val="20"/>
                <w:szCs w:val="20"/>
                <w:u w:val="single"/>
              </w:rPr>
            </w:pPr>
          </w:p>
        </w:tc>
        <w:tc>
          <w:tcPr>
            <w:tcW w:w="4112" w:type="dxa"/>
          </w:tcPr>
          <w:p w14:paraId="3C8616F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58F8A5F" w14:textId="77777777" w:rsidTr="00E73391">
        <w:tc>
          <w:tcPr>
            <w:tcW w:w="509" w:type="dxa"/>
          </w:tcPr>
          <w:p w14:paraId="290B9B28"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D4C0CFF" w14:textId="0B5AE90F"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5.8</w:t>
            </w:r>
          </w:p>
        </w:tc>
        <w:tc>
          <w:tcPr>
            <w:tcW w:w="2410" w:type="dxa"/>
          </w:tcPr>
          <w:p w14:paraId="39AB9DD8"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299B66B5" w14:textId="07D3468E" w:rsidR="00E73391" w:rsidRPr="00C06982"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xml:space="preserve">» (Гришагин А.В. - главный технолог ГТП (10.01) </w:t>
            </w:r>
            <w:r w:rsidRPr="002D5231">
              <w:rPr>
                <w:rFonts w:ascii="Arial" w:hAnsi="Arial" w:cs="Arial"/>
                <w:color w:val="000000"/>
                <w:sz w:val="20"/>
                <w:szCs w:val="20"/>
              </w:rPr>
              <w:lastRenderedPageBreak/>
              <w:t>GrishaginAV@samnipi.rosneft.ru)</w:t>
            </w:r>
            <w:r>
              <w:rPr>
                <w:rFonts w:ascii="Arial" w:hAnsi="Arial" w:cs="Arial"/>
                <w:sz w:val="20"/>
                <w:szCs w:val="20"/>
              </w:rPr>
              <w:t>)</w:t>
            </w:r>
          </w:p>
        </w:tc>
        <w:tc>
          <w:tcPr>
            <w:tcW w:w="6377" w:type="dxa"/>
          </w:tcPr>
          <w:p w14:paraId="4F467C51"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lastRenderedPageBreak/>
              <w:t>Замечание:</w:t>
            </w:r>
          </w:p>
          <w:p w14:paraId="5E1C1B3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 при повороте модели </w:t>
            </w:r>
            <w:r w:rsidRPr="002B16F1">
              <w:rPr>
                <w:rFonts w:ascii="Arial" w:hAnsi="Arial" w:cs="Arial"/>
                <w:sz w:val="20"/>
                <w:szCs w:val="20"/>
                <w:highlight w:val="yellow"/>
              </w:rPr>
              <w:t>должно</w:t>
            </w:r>
            <w:r w:rsidRPr="002B16F1">
              <w:rPr>
                <w:rFonts w:ascii="Arial" w:hAnsi="Arial" w:cs="Arial"/>
                <w:sz w:val="20"/>
                <w:szCs w:val="20"/>
              </w:rPr>
              <w:t xml:space="preserve"> направление текста (знаков) в аннотациях </w:t>
            </w:r>
            <w:r w:rsidRPr="002B16F1">
              <w:rPr>
                <w:rFonts w:ascii="Arial" w:hAnsi="Arial" w:cs="Arial"/>
                <w:sz w:val="20"/>
                <w:szCs w:val="20"/>
                <w:highlight w:val="yellow"/>
              </w:rPr>
              <w:t>должно</w:t>
            </w:r>
            <w:r w:rsidRPr="002B16F1">
              <w:rPr>
                <w:rFonts w:ascii="Arial" w:hAnsi="Arial" w:cs="Arial"/>
                <w:sz w:val="20"/>
                <w:szCs w:val="20"/>
              </w:rPr>
              <w:t xml:space="preserve"> сохраняться для удобства чтения. </w:t>
            </w:r>
          </w:p>
          <w:p w14:paraId="774E2855"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0C6E4D07" w14:textId="77777777" w:rsidR="00E73391" w:rsidRPr="002B16F1" w:rsidRDefault="00E73391" w:rsidP="00FC58D3">
            <w:pPr>
              <w:autoSpaceDE w:val="0"/>
              <w:autoSpaceDN w:val="0"/>
              <w:adjustRightInd w:val="0"/>
              <w:ind w:left="0" w:firstLine="0"/>
              <w:rPr>
                <w:rFonts w:ascii="Arial" w:hAnsi="Arial" w:cs="Arial"/>
                <w:bCs/>
                <w:sz w:val="20"/>
                <w:szCs w:val="20"/>
              </w:rPr>
            </w:pPr>
            <w:r w:rsidRPr="002B16F1">
              <w:rPr>
                <w:rFonts w:ascii="Arial" w:hAnsi="Arial" w:cs="Arial"/>
                <w:sz w:val="20"/>
                <w:szCs w:val="20"/>
              </w:rPr>
              <w:t xml:space="preserve">− при повороте </w:t>
            </w:r>
            <w:r w:rsidRPr="002B16F1">
              <w:rPr>
                <w:rFonts w:ascii="Arial" w:hAnsi="Arial" w:cs="Arial"/>
                <w:sz w:val="20"/>
                <w:szCs w:val="20"/>
                <w:highlight w:val="yellow"/>
              </w:rPr>
              <w:t>модели направление</w:t>
            </w:r>
            <w:r w:rsidRPr="002B16F1">
              <w:rPr>
                <w:rFonts w:ascii="Arial" w:hAnsi="Arial" w:cs="Arial"/>
                <w:sz w:val="20"/>
                <w:szCs w:val="20"/>
              </w:rPr>
              <w:t xml:space="preserve"> текста (знаков) в аннотациях </w:t>
            </w:r>
            <w:r w:rsidRPr="002B16F1">
              <w:rPr>
                <w:rFonts w:ascii="Arial" w:hAnsi="Arial" w:cs="Arial"/>
                <w:sz w:val="20"/>
                <w:szCs w:val="20"/>
                <w:highlight w:val="yellow"/>
              </w:rPr>
              <w:t>должно</w:t>
            </w:r>
            <w:r w:rsidRPr="002B16F1">
              <w:rPr>
                <w:rFonts w:ascii="Arial" w:hAnsi="Arial" w:cs="Arial"/>
                <w:sz w:val="20"/>
                <w:szCs w:val="20"/>
              </w:rPr>
              <w:t xml:space="preserve"> сохраняться для удобства чтения.</w:t>
            </w:r>
          </w:p>
          <w:p w14:paraId="7E8DBAAA"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49BFFFF3" w14:textId="1E3F03A5" w:rsidR="00E73391" w:rsidRPr="004D490E" w:rsidRDefault="00E73391" w:rsidP="00FC58D3">
            <w:pPr>
              <w:pStyle w:val="a7"/>
              <w:jc w:val="left"/>
              <w:rPr>
                <w:rFonts w:ascii="Arial" w:hAnsi="Arial" w:cs="Arial"/>
                <w:b/>
                <w:bCs/>
                <w:sz w:val="20"/>
                <w:szCs w:val="20"/>
                <w:u w:val="single"/>
              </w:rPr>
            </w:pPr>
            <w:r w:rsidRPr="002B16F1">
              <w:rPr>
                <w:rFonts w:ascii="Arial" w:hAnsi="Arial" w:cs="Arial"/>
                <w:color w:val="000000"/>
                <w:sz w:val="20"/>
                <w:szCs w:val="20"/>
              </w:rPr>
              <w:t>Убрать дублирование слова «должно»</w:t>
            </w:r>
          </w:p>
        </w:tc>
        <w:tc>
          <w:tcPr>
            <w:tcW w:w="4112" w:type="dxa"/>
          </w:tcPr>
          <w:p w14:paraId="65CAF11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00A5938" w14:textId="77777777" w:rsidTr="00E73391">
        <w:tc>
          <w:tcPr>
            <w:tcW w:w="509" w:type="dxa"/>
          </w:tcPr>
          <w:p w14:paraId="1CDA03F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2D80FB8" w14:textId="7819EF93"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w:t>
            </w:r>
          </w:p>
        </w:tc>
        <w:tc>
          <w:tcPr>
            <w:tcW w:w="2410" w:type="dxa"/>
          </w:tcPr>
          <w:p w14:paraId="65E00DFD" w14:textId="3C6F5814" w:rsidR="00E73391" w:rsidRPr="00C06982" w:rsidRDefault="00E73391" w:rsidP="00FC58D3">
            <w:pPr>
              <w:widowControl w:val="0"/>
              <w:ind w:left="0" w:firstLine="0"/>
              <w:jc w:val="center"/>
              <w:rPr>
                <w:rFonts w:ascii="Arial" w:hAnsi="Arial" w:cs="Arial"/>
                <w:sz w:val="20"/>
                <w:szCs w:val="20"/>
              </w:rPr>
            </w:pPr>
            <w:r w:rsidRPr="00C06982">
              <w:rPr>
                <w:rFonts w:ascii="Arial" w:hAnsi="Arial" w:cs="Arial"/>
                <w:sz w:val="20"/>
                <w:szCs w:val="20"/>
              </w:rPr>
              <w:t>АО «ЦНИИТОЧМАШ», № 1975/65 от 03.03.2024 г.</w:t>
            </w:r>
          </w:p>
        </w:tc>
        <w:tc>
          <w:tcPr>
            <w:tcW w:w="6377" w:type="dxa"/>
          </w:tcPr>
          <w:p w14:paraId="27A8291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AE5F9D5" w14:textId="77777777" w:rsidR="00E73391" w:rsidRPr="000224BD" w:rsidRDefault="00E73391" w:rsidP="00FC58D3">
            <w:pPr>
              <w:pStyle w:val="a7"/>
              <w:jc w:val="left"/>
              <w:rPr>
                <w:rFonts w:ascii="Arial" w:hAnsi="Arial" w:cs="Arial"/>
                <w:sz w:val="20"/>
                <w:szCs w:val="20"/>
              </w:rPr>
            </w:pPr>
            <w:r w:rsidRPr="000224BD">
              <w:rPr>
                <w:rFonts w:ascii="Arial" w:hAnsi="Arial" w:cs="Arial"/>
                <w:sz w:val="20"/>
                <w:szCs w:val="20"/>
              </w:rPr>
              <w:t>Исключить слова: «в приложении</w:t>
            </w:r>
            <w:proofErr w:type="gramStart"/>
            <w:r w:rsidRPr="000224BD">
              <w:rPr>
                <w:rFonts w:ascii="Arial" w:hAnsi="Arial" w:cs="Arial"/>
                <w:sz w:val="20"/>
                <w:szCs w:val="20"/>
              </w:rPr>
              <w:t xml:space="preserve"> А</w:t>
            </w:r>
            <w:proofErr w:type="gramEnd"/>
            <w:r w:rsidRPr="000224BD">
              <w:rPr>
                <w:rFonts w:ascii="Arial" w:hAnsi="Arial" w:cs="Arial"/>
                <w:sz w:val="20"/>
                <w:szCs w:val="20"/>
              </w:rPr>
              <w:t>»</w:t>
            </w:r>
          </w:p>
          <w:p w14:paraId="7CCFD255"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F857E65" w14:textId="73AE339F" w:rsidR="00E73391" w:rsidRPr="000224BD" w:rsidRDefault="00E73391" w:rsidP="00FC58D3">
            <w:pPr>
              <w:pStyle w:val="a7"/>
              <w:jc w:val="left"/>
              <w:rPr>
                <w:rFonts w:ascii="Arial" w:hAnsi="Arial" w:cs="Arial"/>
                <w:sz w:val="20"/>
                <w:szCs w:val="20"/>
              </w:rPr>
            </w:pPr>
            <w:r w:rsidRPr="000224BD">
              <w:rPr>
                <w:rFonts w:ascii="Arial" w:hAnsi="Arial" w:cs="Arial"/>
                <w:sz w:val="20"/>
                <w:szCs w:val="20"/>
              </w:rPr>
              <w:t>ГОСТ 1.5-2001</w:t>
            </w:r>
          </w:p>
        </w:tc>
        <w:tc>
          <w:tcPr>
            <w:tcW w:w="4112" w:type="dxa"/>
          </w:tcPr>
          <w:p w14:paraId="1F4EE09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F65E440" w14:textId="77777777" w:rsidTr="00E73391">
        <w:tc>
          <w:tcPr>
            <w:tcW w:w="509" w:type="dxa"/>
          </w:tcPr>
          <w:p w14:paraId="180A8CC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7C6AD30" w14:textId="2352156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w:t>
            </w:r>
          </w:p>
        </w:tc>
        <w:tc>
          <w:tcPr>
            <w:tcW w:w="2410" w:type="dxa"/>
          </w:tcPr>
          <w:p w14:paraId="4BEF0BEA" w14:textId="6AAA537F"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439A312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CA8E50E" w14:textId="380CD504" w:rsidR="00E73391" w:rsidRPr="00343AC8" w:rsidRDefault="00E73391" w:rsidP="00FC58D3">
            <w:pPr>
              <w:ind w:left="0" w:firstLine="0"/>
              <w:rPr>
                <w:rFonts w:asciiTheme="minorBidi" w:hAnsiTheme="minorBidi" w:cstheme="minorBidi"/>
                <w:bCs/>
                <w:sz w:val="20"/>
                <w:szCs w:val="20"/>
              </w:rPr>
            </w:pPr>
            <w:r w:rsidRPr="00343AC8">
              <w:rPr>
                <w:rFonts w:asciiTheme="minorBidi" w:hAnsiTheme="minorBidi" w:cstheme="minorBidi"/>
                <w:bCs/>
                <w:sz w:val="20"/>
                <w:szCs w:val="20"/>
              </w:rPr>
              <w:t>Добавить в пункт абзац: «Размеры, допуски, обозначения шероховатостей и другие аннотации должны быть взаимно однозначно связаны с геометрическими объектами, к которым они относятся. Средствами САПР должно обеспечиваться индикация геометрических объектов, с которыми связаны аннотации».</w:t>
            </w:r>
          </w:p>
        </w:tc>
        <w:tc>
          <w:tcPr>
            <w:tcW w:w="4112" w:type="dxa"/>
          </w:tcPr>
          <w:p w14:paraId="666803C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5D4EE71" w14:textId="77777777" w:rsidTr="00E73391">
        <w:tc>
          <w:tcPr>
            <w:tcW w:w="509" w:type="dxa"/>
          </w:tcPr>
          <w:p w14:paraId="230E75F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CCF4270" w14:textId="5C00E0CD"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w:t>
            </w:r>
          </w:p>
        </w:tc>
        <w:tc>
          <w:tcPr>
            <w:tcW w:w="2410" w:type="dxa"/>
          </w:tcPr>
          <w:p w14:paraId="3634C31E" w14:textId="7374FB0F"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7F9963AF"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3A923413" w14:textId="18FE785C"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Устранить опечатку и уточнить</w:t>
            </w:r>
          </w:p>
          <w:p w14:paraId="15E48E5A"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7C35D72D" w14:textId="2CFA5D20"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 xml:space="preserve">− при повороте модели направление текста (знаков) в аннотациях должно сохраняться </w:t>
            </w:r>
            <w:r w:rsidRPr="0004362B">
              <w:rPr>
                <w:rStyle w:val="af6"/>
                <w:rFonts w:ascii="Arial" w:hAnsi="Arial" w:cs="Arial"/>
                <w:sz w:val="20"/>
                <w:szCs w:val="20"/>
              </w:rPr>
              <w:t>в модельном пространстве</w:t>
            </w:r>
            <w:r w:rsidRPr="0004362B">
              <w:rPr>
                <w:rFonts w:ascii="Arial" w:hAnsi="Arial" w:cs="Arial"/>
                <w:sz w:val="20"/>
                <w:szCs w:val="20"/>
              </w:rPr>
              <w:t xml:space="preserve"> для удобства чтения.</w:t>
            </w:r>
          </w:p>
          <w:p w14:paraId="388CDA4D"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212E1644" w14:textId="7AEC0062" w:rsidR="00E73391" w:rsidRPr="004D490E" w:rsidRDefault="00E73391" w:rsidP="00FC58D3">
            <w:pPr>
              <w:pStyle w:val="a7"/>
              <w:jc w:val="left"/>
              <w:rPr>
                <w:rFonts w:ascii="Arial" w:hAnsi="Arial" w:cs="Arial"/>
                <w:b/>
                <w:bCs/>
                <w:sz w:val="20"/>
                <w:szCs w:val="20"/>
                <w:u w:val="single"/>
              </w:rPr>
            </w:pPr>
            <w:r w:rsidRPr="0004362B">
              <w:rPr>
                <w:rFonts w:ascii="Arial" w:hAnsi="Arial" w:cs="Arial"/>
                <w:sz w:val="20"/>
                <w:szCs w:val="20"/>
              </w:rPr>
              <w:t>Без уточнения не ясно относительно чего должно сохраняться направление</w:t>
            </w:r>
          </w:p>
        </w:tc>
        <w:tc>
          <w:tcPr>
            <w:tcW w:w="4112" w:type="dxa"/>
          </w:tcPr>
          <w:p w14:paraId="0018E34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3037180" w14:textId="77777777" w:rsidTr="00E73391">
        <w:tc>
          <w:tcPr>
            <w:tcW w:w="509" w:type="dxa"/>
          </w:tcPr>
          <w:p w14:paraId="139E810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2C798DE" w14:textId="0625FD5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w:t>
            </w:r>
          </w:p>
        </w:tc>
        <w:tc>
          <w:tcPr>
            <w:tcW w:w="2410" w:type="dxa"/>
          </w:tcPr>
          <w:p w14:paraId="7E405B81" w14:textId="0CDE6261"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1F647DEC" w14:textId="2943C23C" w:rsidR="00E73391" w:rsidRPr="00630513" w:rsidRDefault="00E73391" w:rsidP="00FC58D3">
            <w:pPr>
              <w:pStyle w:val="ad"/>
              <w:tabs>
                <w:tab w:val="left" w:pos="655"/>
              </w:tabs>
              <w:ind w:left="0" w:firstLine="0"/>
              <w:rPr>
                <w:rFonts w:asciiTheme="minorBidi" w:hAnsiTheme="minorBidi" w:cstheme="minorBidi"/>
                <w:b/>
                <w:bCs/>
                <w:sz w:val="20"/>
                <w:szCs w:val="20"/>
                <w:u w:val="single"/>
              </w:rPr>
            </w:pPr>
            <w:r w:rsidRPr="00630513">
              <w:rPr>
                <w:rFonts w:asciiTheme="minorBidi" w:hAnsiTheme="minorBidi" w:cstheme="minorBidi"/>
                <w:b/>
                <w:bCs/>
                <w:sz w:val="20"/>
                <w:szCs w:val="20"/>
                <w:u w:val="single"/>
              </w:rPr>
              <w:t>Замечание:</w:t>
            </w:r>
          </w:p>
          <w:p w14:paraId="6D3F7EC7" w14:textId="77777777" w:rsidR="00E73391" w:rsidRPr="00D12CA0" w:rsidRDefault="00E73391" w:rsidP="00FC58D3">
            <w:pPr>
              <w:pStyle w:val="ad"/>
              <w:ind w:left="0" w:firstLine="0"/>
              <w:rPr>
                <w:rFonts w:asciiTheme="minorBidi" w:hAnsiTheme="minorBidi" w:cstheme="minorBidi"/>
                <w:sz w:val="20"/>
                <w:szCs w:val="20"/>
              </w:rPr>
            </w:pPr>
            <w:r w:rsidRPr="00D12CA0">
              <w:rPr>
                <w:rFonts w:asciiTheme="minorBidi" w:hAnsiTheme="minorBidi" w:cstheme="minorBidi"/>
                <w:sz w:val="20"/>
                <w:szCs w:val="20"/>
              </w:rPr>
              <w:t xml:space="preserve">Исправить ссылку </w:t>
            </w:r>
          </w:p>
          <w:p w14:paraId="5996F575"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37EF9367" w14:textId="77777777" w:rsidR="00E73391" w:rsidRPr="00D12CA0" w:rsidRDefault="00E73391" w:rsidP="00FC58D3">
            <w:pPr>
              <w:pStyle w:val="22"/>
              <w:spacing w:line="240" w:lineRule="auto"/>
              <w:ind w:firstLine="0"/>
              <w:rPr>
                <w:rFonts w:asciiTheme="minorBidi" w:hAnsiTheme="minorBidi" w:cstheme="minorBidi"/>
              </w:rPr>
            </w:pPr>
            <w:r w:rsidRPr="00D12CA0">
              <w:rPr>
                <w:rFonts w:asciiTheme="minorBidi" w:hAnsiTheme="minorBidi" w:cstheme="minorBidi"/>
              </w:rPr>
              <w:t>Принять в редакции.</w:t>
            </w:r>
          </w:p>
          <w:p w14:paraId="0603626C" w14:textId="7CF69AAD" w:rsidR="00E73391" w:rsidRPr="00630513" w:rsidRDefault="00E73391" w:rsidP="00FC58D3">
            <w:pPr>
              <w:ind w:left="0" w:firstLine="0"/>
              <w:rPr>
                <w:rFonts w:ascii="Arial" w:hAnsi="Arial" w:cs="Arial"/>
                <w:color w:val="000000" w:themeColor="text1"/>
                <w:sz w:val="20"/>
                <w:szCs w:val="20"/>
              </w:rPr>
            </w:pPr>
            <w:r>
              <w:rPr>
                <w:rFonts w:asciiTheme="minorBidi" w:hAnsiTheme="minorBidi" w:cstheme="minorBidi"/>
                <w:sz w:val="20"/>
                <w:szCs w:val="20"/>
              </w:rPr>
              <w:t>«</w:t>
            </w:r>
            <w:r w:rsidRPr="00D12CA0">
              <w:rPr>
                <w:rFonts w:asciiTheme="minorBidi" w:hAnsiTheme="minorBidi" w:cstheme="minorBidi"/>
                <w:sz w:val="20"/>
                <w:szCs w:val="20"/>
              </w:rPr>
              <w:t>…</w:t>
            </w:r>
            <w:r w:rsidRPr="00D12CA0">
              <w:rPr>
                <w:rFonts w:asciiTheme="minorBidi" w:hAnsiTheme="minorBidi" w:cstheme="minorBidi"/>
                <w:sz w:val="20"/>
                <w:szCs w:val="20"/>
                <w:lang w:bidi="ru-RU"/>
              </w:rPr>
              <w:t xml:space="preserve">которые, как правило, параллельны основным плоскостям проекций (согласно ГОСТ </w:t>
            </w:r>
            <w:proofErr w:type="gramStart"/>
            <w:r w:rsidRPr="00D12CA0">
              <w:rPr>
                <w:rFonts w:asciiTheme="minorBidi" w:hAnsiTheme="minorBidi" w:cstheme="minorBidi"/>
                <w:sz w:val="20"/>
                <w:szCs w:val="20"/>
                <w:lang w:bidi="ru-RU"/>
              </w:rPr>
              <w:t>Р</w:t>
            </w:r>
            <w:proofErr w:type="gramEnd"/>
            <w:r w:rsidRPr="00D12CA0">
              <w:rPr>
                <w:rFonts w:asciiTheme="minorBidi" w:hAnsiTheme="minorBidi" w:cstheme="minorBidi"/>
                <w:sz w:val="20"/>
                <w:szCs w:val="20"/>
                <w:lang w:bidi="ru-RU"/>
              </w:rPr>
              <w:t xml:space="preserve"> 2.305), и отображаются на…</w:t>
            </w:r>
            <w:r>
              <w:rPr>
                <w:rFonts w:asciiTheme="minorBidi" w:hAnsiTheme="minorBidi" w:cstheme="minorBidi"/>
                <w:sz w:val="20"/>
                <w:szCs w:val="20"/>
                <w:lang w:bidi="ru-RU"/>
              </w:rPr>
              <w:t>»</w:t>
            </w:r>
          </w:p>
        </w:tc>
        <w:tc>
          <w:tcPr>
            <w:tcW w:w="4112" w:type="dxa"/>
          </w:tcPr>
          <w:p w14:paraId="4AE374C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0837669" w14:textId="77777777" w:rsidTr="00E73391">
        <w:tc>
          <w:tcPr>
            <w:tcW w:w="509" w:type="dxa"/>
          </w:tcPr>
          <w:p w14:paraId="3944900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655B97B" w14:textId="30CCF51F" w:rsidR="00E73391" w:rsidRDefault="00E73391" w:rsidP="00FC58D3">
            <w:pPr>
              <w:widowControl w:val="0"/>
              <w:ind w:left="0" w:firstLine="0"/>
              <w:jc w:val="both"/>
              <w:rPr>
                <w:rFonts w:ascii="Arial" w:hAnsi="Arial" w:cs="Arial"/>
                <w:color w:val="000000"/>
                <w:sz w:val="20"/>
                <w:szCs w:val="20"/>
                <w:lang w:eastAsia="ru-RU" w:bidi="ru-RU"/>
              </w:rPr>
            </w:pPr>
            <w:r w:rsidRPr="005A48E7">
              <w:rPr>
                <w:rFonts w:ascii="Arial" w:eastAsia="Times New Roman" w:hAnsi="Arial" w:cs="Arial"/>
                <w:sz w:val="20"/>
                <w:szCs w:val="20"/>
                <w:lang w:eastAsia="ru-RU"/>
              </w:rPr>
              <w:t>5.8</w:t>
            </w:r>
          </w:p>
        </w:tc>
        <w:tc>
          <w:tcPr>
            <w:tcW w:w="2410" w:type="dxa"/>
          </w:tcPr>
          <w:p w14:paraId="71B956DB" w14:textId="41E46BF2" w:rsidR="00E73391" w:rsidRDefault="00E73391" w:rsidP="00FC58D3">
            <w:pPr>
              <w:widowControl w:val="0"/>
              <w:ind w:left="0" w:firstLine="0"/>
              <w:jc w:val="center"/>
              <w:rPr>
                <w:rFonts w:ascii="Arial" w:hAnsi="Arial" w:cs="Arial"/>
                <w:sz w:val="20"/>
                <w:szCs w:val="20"/>
              </w:rPr>
            </w:pPr>
            <w:r w:rsidRPr="005A48E7">
              <w:rPr>
                <w:rFonts w:ascii="Arial" w:hAnsi="Arial" w:cs="Arial"/>
                <w:sz w:val="20"/>
                <w:szCs w:val="20"/>
              </w:rPr>
              <w:t>ТК 023 «Нефтяная и газовая промышленность», № 281/2-2024 от 04.03.2024 г. (Филиал «Газпром ВНИИГАЗ Тюмень»)</w:t>
            </w:r>
          </w:p>
        </w:tc>
        <w:tc>
          <w:tcPr>
            <w:tcW w:w="6377" w:type="dxa"/>
          </w:tcPr>
          <w:p w14:paraId="730E0568"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BF24AE2" w14:textId="77777777" w:rsidR="00E73391" w:rsidRPr="00436ABA" w:rsidRDefault="00E73391" w:rsidP="00FC58D3">
            <w:pPr>
              <w:autoSpaceDE w:val="0"/>
              <w:autoSpaceDN w:val="0"/>
              <w:adjustRightInd w:val="0"/>
              <w:ind w:left="0" w:firstLine="0"/>
              <w:rPr>
                <w:rFonts w:ascii="Arial" w:hAnsi="Arial" w:cs="Arial"/>
                <w:bCs/>
                <w:sz w:val="20"/>
                <w:szCs w:val="20"/>
              </w:rPr>
            </w:pPr>
            <w:r w:rsidRPr="00C73DED">
              <w:rPr>
                <w:rFonts w:ascii="Arial" w:hAnsi="Arial" w:cs="Arial"/>
                <w:sz w:val="20"/>
                <w:szCs w:val="20"/>
              </w:rPr>
              <w:t>п. 5.8 исправить опечатку</w:t>
            </w:r>
          </w:p>
          <w:p w14:paraId="192FB3B8" w14:textId="77777777" w:rsidR="00E73391" w:rsidRPr="00436ABA" w:rsidRDefault="00E73391" w:rsidP="00FC58D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560E57CF" w14:textId="77777777" w:rsidR="00E73391" w:rsidRPr="00436ABA" w:rsidRDefault="00E73391" w:rsidP="00FC58D3">
            <w:pPr>
              <w:autoSpaceDE w:val="0"/>
              <w:autoSpaceDN w:val="0"/>
              <w:adjustRightInd w:val="0"/>
              <w:ind w:left="0" w:firstLine="0"/>
              <w:rPr>
                <w:rFonts w:ascii="Arial" w:hAnsi="Arial" w:cs="Arial"/>
                <w:bCs/>
                <w:sz w:val="20"/>
                <w:szCs w:val="20"/>
              </w:rPr>
            </w:pPr>
            <w:r w:rsidRPr="00C73DED">
              <w:rPr>
                <w:rFonts w:ascii="Arial" w:hAnsi="Arial" w:cs="Arial"/>
                <w:sz w:val="20"/>
                <w:szCs w:val="20"/>
              </w:rPr>
              <w:t>при повороте модели направление текста (знаков) в аннотациях должно сохраняться для удобства чтения</w:t>
            </w:r>
          </w:p>
          <w:p w14:paraId="7F4B825A" w14:textId="77777777" w:rsidR="00E73391" w:rsidRPr="00436ABA" w:rsidRDefault="00E73391" w:rsidP="00FC58D3">
            <w:pPr>
              <w:autoSpaceDE w:val="0"/>
              <w:autoSpaceDN w:val="0"/>
              <w:adjustRightInd w:val="0"/>
              <w:ind w:left="0" w:firstLine="0"/>
              <w:rPr>
                <w:rFonts w:ascii="Arial" w:hAnsi="Arial" w:cs="Arial"/>
                <w:b/>
                <w:sz w:val="20"/>
                <w:szCs w:val="20"/>
                <w:u w:val="single"/>
              </w:rPr>
            </w:pPr>
          </w:p>
          <w:p w14:paraId="6E461215" w14:textId="77777777" w:rsidR="00E73391" w:rsidRPr="004D490E" w:rsidRDefault="00E73391" w:rsidP="00FC58D3">
            <w:pPr>
              <w:pStyle w:val="a7"/>
              <w:jc w:val="left"/>
              <w:rPr>
                <w:rFonts w:ascii="Arial" w:hAnsi="Arial" w:cs="Arial"/>
                <w:b/>
                <w:bCs/>
                <w:sz w:val="20"/>
                <w:szCs w:val="20"/>
                <w:u w:val="single"/>
              </w:rPr>
            </w:pPr>
          </w:p>
        </w:tc>
        <w:tc>
          <w:tcPr>
            <w:tcW w:w="4112" w:type="dxa"/>
          </w:tcPr>
          <w:p w14:paraId="113099A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AB521BD" w14:textId="77777777" w:rsidTr="00E73391">
        <w:tc>
          <w:tcPr>
            <w:tcW w:w="509" w:type="dxa"/>
          </w:tcPr>
          <w:p w14:paraId="2316B03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872A2D1" w14:textId="4B9FE010" w:rsidR="00E73391" w:rsidRDefault="00E73391" w:rsidP="00FC58D3">
            <w:pPr>
              <w:widowControl w:val="0"/>
              <w:ind w:left="0" w:firstLine="0"/>
              <w:jc w:val="both"/>
              <w:rPr>
                <w:rFonts w:ascii="Arial" w:hAnsi="Arial" w:cs="Arial"/>
                <w:color w:val="000000"/>
                <w:sz w:val="20"/>
                <w:szCs w:val="20"/>
                <w:lang w:eastAsia="ru-RU" w:bidi="ru-RU"/>
              </w:rPr>
            </w:pPr>
            <w:r w:rsidRPr="005A48E7">
              <w:rPr>
                <w:rFonts w:ascii="Arial" w:eastAsia="Times New Roman" w:hAnsi="Arial" w:cs="Arial"/>
                <w:sz w:val="20"/>
                <w:szCs w:val="20"/>
                <w:lang w:eastAsia="ru-RU"/>
              </w:rPr>
              <w:t>5.8</w:t>
            </w:r>
          </w:p>
        </w:tc>
        <w:tc>
          <w:tcPr>
            <w:tcW w:w="2410" w:type="dxa"/>
          </w:tcPr>
          <w:p w14:paraId="20DD034B" w14:textId="4F6393D0" w:rsidR="00E73391" w:rsidRDefault="00E73391" w:rsidP="00FC58D3">
            <w:pPr>
              <w:widowControl w:val="0"/>
              <w:ind w:left="0" w:firstLine="0"/>
              <w:jc w:val="center"/>
              <w:rPr>
                <w:rFonts w:ascii="Arial" w:hAnsi="Arial" w:cs="Arial"/>
                <w:sz w:val="20"/>
                <w:szCs w:val="20"/>
              </w:rPr>
            </w:pPr>
            <w:r w:rsidRPr="005A48E7">
              <w:rPr>
                <w:rFonts w:ascii="Arial" w:hAnsi="Arial" w:cs="Arial"/>
                <w:sz w:val="20"/>
                <w:szCs w:val="20"/>
              </w:rPr>
              <w:t xml:space="preserve">ТК 023 «Нефтяная и газовая промышленность», № </w:t>
            </w:r>
            <w:r w:rsidRPr="005A48E7">
              <w:rPr>
                <w:rFonts w:ascii="Arial" w:hAnsi="Arial" w:cs="Arial"/>
                <w:sz w:val="20"/>
                <w:szCs w:val="20"/>
              </w:rPr>
              <w:lastRenderedPageBreak/>
              <w:t>281/2-2024 от 04.03.2024 г. (Филиал «Газпром ВНИИГАЗ Тюмень»)</w:t>
            </w:r>
          </w:p>
        </w:tc>
        <w:tc>
          <w:tcPr>
            <w:tcW w:w="6377" w:type="dxa"/>
          </w:tcPr>
          <w:p w14:paraId="3A2A6FC6"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lastRenderedPageBreak/>
              <w:t>Замечание:</w:t>
            </w:r>
          </w:p>
          <w:p w14:paraId="090ED746" w14:textId="77777777" w:rsidR="00E73391" w:rsidRPr="00436ABA" w:rsidRDefault="00E73391" w:rsidP="00FC58D3">
            <w:pPr>
              <w:autoSpaceDE w:val="0"/>
              <w:autoSpaceDN w:val="0"/>
              <w:adjustRightInd w:val="0"/>
              <w:ind w:left="0" w:firstLine="0"/>
              <w:rPr>
                <w:rFonts w:ascii="Arial" w:hAnsi="Arial" w:cs="Arial"/>
                <w:bCs/>
                <w:sz w:val="20"/>
                <w:szCs w:val="20"/>
              </w:rPr>
            </w:pPr>
            <w:r w:rsidRPr="00C73DED">
              <w:rPr>
                <w:rFonts w:ascii="Arial" w:hAnsi="Arial" w:cs="Arial"/>
                <w:sz w:val="20"/>
                <w:szCs w:val="20"/>
              </w:rPr>
              <w:t>П. 5.8 дополнить:</w:t>
            </w:r>
          </w:p>
          <w:p w14:paraId="196551D4" w14:textId="77777777" w:rsidR="00E73391" w:rsidRPr="00436ABA" w:rsidRDefault="00E73391" w:rsidP="00FC58D3">
            <w:pPr>
              <w:ind w:left="0" w:firstLine="0"/>
              <w:rPr>
                <w:rFonts w:ascii="Arial" w:hAnsi="Arial" w:cs="Arial"/>
                <w:color w:val="000000" w:themeColor="text1"/>
                <w:sz w:val="20"/>
                <w:szCs w:val="20"/>
              </w:rPr>
            </w:pPr>
            <w:r w:rsidRPr="00436ABA">
              <w:rPr>
                <w:rFonts w:ascii="Arial" w:hAnsi="Arial" w:cs="Arial"/>
                <w:b/>
                <w:bCs/>
                <w:color w:val="000000" w:themeColor="text1"/>
                <w:sz w:val="20"/>
                <w:szCs w:val="20"/>
                <w:u w:val="single"/>
              </w:rPr>
              <w:t>Предлагаемая редакция:</w:t>
            </w:r>
          </w:p>
          <w:p w14:paraId="59D42624" w14:textId="5F00EABC" w:rsidR="00E73391" w:rsidRPr="004D490E" w:rsidRDefault="00E73391" w:rsidP="00FC58D3">
            <w:pPr>
              <w:pStyle w:val="a7"/>
              <w:jc w:val="left"/>
              <w:rPr>
                <w:rFonts w:ascii="Arial" w:hAnsi="Arial" w:cs="Arial"/>
                <w:b/>
                <w:bCs/>
                <w:sz w:val="20"/>
                <w:szCs w:val="20"/>
                <w:u w:val="single"/>
              </w:rPr>
            </w:pPr>
            <w:r w:rsidRPr="00C73DED">
              <w:rPr>
                <w:rFonts w:ascii="Arial" w:hAnsi="Arial" w:cs="Arial"/>
                <w:sz w:val="20"/>
                <w:szCs w:val="20"/>
              </w:rPr>
              <w:lastRenderedPageBreak/>
              <w:t xml:space="preserve">При визуализации составной модели простые модели, входящие в ее состав и непосредственно прилегающие друг к другу, должны быть выделены различными цветами. Данное правило не применяется при разработке схем раскраски, создании </w:t>
            </w:r>
            <w:proofErr w:type="gramStart"/>
            <w:r w:rsidRPr="00C73DED">
              <w:rPr>
                <w:rFonts w:ascii="Arial" w:hAnsi="Arial" w:cs="Arial"/>
                <w:sz w:val="20"/>
                <w:szCs w:val="20"/>
              </w:rPr>
              <w:t>дизайн-проектов</w:t>
            </w:r>
            <w:proofErr w:type="gramEnd"/>
            <w:r w:rsidRPr="00C73DED">
              <w:rPr>
                <w:rFonts w:ascii="Arial" w:hAnsi="Arial" w:cs="Arial"/>
                <w:sz w:val="20"/>
                <w:szCs w:val="20"/>
              </w:rPr>
              <w:t xml:space="preserve"> и в других случаях, когда цвет поверхности имеет определяющее значение.</w:t>
            </w:r>
          </w:p>
        </w:tc>
        <w:tc>
          <w:tcPr>
            <w:tcW w:w="4112" w:type="dxa"/>
          </w:tcPr>
          <w:p w14:paraId="3AC8216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C957287" w14:textId="77777777" w:rsidTr="00E73391">
        <w:tc>
          <w:tcPr>
            <w:tcW w:w="509" w:type="dxa"/>
          </w:tcPr>
          <w:p w14:paraId="572B8B3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C887600" w14:textId="45797625"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дефис 3</w:t>
            </w:r>
          </w:p>
        </w:tc>
        <w:tc>
          <w:tcPr>
            <w:tcW w:w="2410" w:type="dxa"/>
          </w:tcPr>
          <w:p w14:paraId="5A23C09B" w14:textId="70A8344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6FFD7EC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3CC3113" w14:textId="77777777" w:rsidR="00E73391" w:rsidRPr="00D12CA0" w:rsidRDefault="00E73391" w:rsidP="00FC58D3">
            <w:pPr>
              <w:pStyle w:val="ad"/>
              <w:tabs>
                <w:tab w:val="left" w:pos="655"/>
              </w:tabs>
              <w:ind w:left="0" w:firstLine="0"/>
              <w:rPr>
                <w:rFonts w:asciiTheme="minorBidi" w:hAnsiTheme="minorBidi" w:cstheme="minorBidi"/>
                <w:sz w:val="20"/>
                <w:szCs w:val="20"/>
              </w:rPr>
            </w:pPr>
            <w:r w:rsidRPr="00D12CA0">
              <w:rPr>
                <w:rFonts w:asciiTheme="minorBidi" w:hAnsiTheme="minorBidi" w:cstheme="minorBidi"/>
                <w:sz w:val="20"/>
                <w:szCs w:val="20"/>
              </w:rPr>
              <w:t>Третий абзац, четвертое перечисление изложить в новой редакции:</w:t>
            </w:r>
          </w:p>
          <w:p w14:paraId="6CD95B6F"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5B8381D7" w14:textId="2B5E811B" w:rsidR="00E73391" w:rsidRPr="00D12CA0" w:rsidRDefault="00E73391" w:rsidP="00FC58D3">
            <w:pPr>
              <w:ind w:left="0" w:firstLine="0"/>
              <w:rPr>
                <w:rFonts w:asciiTheme="minorBidi" w:hAnsiTheme="minorBidi" w:cstheme="minorBidi"/>
                <w:sz w:val="20"/>
                <w:szCs w:val="20"/>
              </w:rPr>
            </w:pPr>
            <w:r>
              <w:rPr>
                <w:rFonts w:asciiTheme="minorBidi" w:hAnsiTheme="minorBidi" w:cstheme="minorBidi"/>
                <w:sz w:val="20"/>
                <w:szCs w:val="20"/>
              </w:rPr>
              <w:t>«</w:t>
            </w:r>
            <w:r w:rsidRPr="00D12CA0">
              <w:rPr>
                <w:rFonts w:asciiTheme="minorBidi" w:hAnsiTheme="minorBidi" w:cstheme="minorBidi"/>
                <w:sz w:val="20"/>
                <w:szCs w:val="20"/>
              </w:rPr>
              <w:t>…. ;</w:t>
            </w:r>
          </w:p>
          <w:p w14:paraId="5F18EA13" w14:textId="77777777" w:rsidR="00E73391" w:rsidRPr="00D12CA0" w:rsidRDefault="00E73391" w:rsidP="00FC58D3">
            <w:pPr>
              <w:pStyle w:val="22"/>
              <w:spacing w:line="240" w:lineRule="auto"/>
              <w:ind w:firstLine="0"/>
              <w:rPr>
                <w:rFonts w:asciiTheme="minorBidi" w:hAnsiTheme="minorBidi" w:cstheme="minorBidi"/>
              </w:rPr>
            </w:pPr>
            <w:r w:rsidRPr="00D12CA0">
              <w:rPr>
                <w:rFonts w:asciiTheme="minorBidi" w:hAnsiTheme="minorBidi" w:cstheme="minorBidi"/>
              </w:rPr>
              <w:t>- при повороте модели направление текста (знаков) в аннотациях должно сохраняться для удобства чтения, если это предусмотрено используемым программным обеспечением САПР</w:t>
            </w:r>
            <w:proofErr w:type="gramStart"/>
            <w:r w:rsidRPr="00D12CA0">
              <w:rPr>
                <w:rFonts w:asciiTheme="minorBidi" w:hAnsiTheme="minorBidi" w:cstheme="minorBidi"/>
              </w:rPr>
              <w:t>.</w:t>
            </w:r>
            <w:r>
              <w:rPr>
                <w:rFonts w:asciiTheme="minorBidi" w:hAnsiTheme="minorBidi" w:cstheme="minorBidi"/>
              </w:rPr>
              <w:t>»</w:t>
            </w:r>
            <w:proofErr w:type="gramEnd"/>
          </w:p>
          <w:p w14:paraId="02B7577E" w14:textId="77777777" w:rsidR="00E73391" w:rsidRPr="003E486B" w:rsidRDefault="00E73391" w:rsidP="00FC58D3">
            <w:pPr>
              <w:autoSpaceDE w:val="0"/>
              <w:autoSpaceDN w:val="0"/>
              <w:adjustRightInd w:val="0"/>
              <w:ind w:left="0" w:firstLine="0"/>
              <w:rPr>
                <w:rFonts w:ascii="Arial" w:hAnsi="Arial" w:cs="Arial"/>
                <w:b/>
                <w:sz w:val="20"/>
                <w:szCs w:val="20"/>
                <w:u w:val="single"/>
              </w:rPr>
            </w:pPr>
            <w:r w:rsidRPr="003E486B">
              <w:rPr>
                <w:rFonts w:ascii="Arial" w:hAnsi="Arial" w:cs="Arial"/>
                <w:b/>
                <w:sz w:val="20"/>
                <w:szCs w:val="20"/>
                <w:u w:val="single"/>
              </w:rPr>
              <w:t>Обоснование:</w:t>
            </w:r>
          </w:p>
          <w:p w14:paraId="28A0D5A6" w14:textId="59D8B3FE" w:rsidR="00E73391" w:rsidRPr="00630513" w:rsidRDefault="00E73391" w:rsidP="00FC58D3">
            <w:pPr>
              <w:ind w:left="0" w:firstLine="0"/>
              <w:rPr>
                <w:rFonts w:ascii="Arial" w:hAnsi="Arial" w:cs="Arial"/>
                <w:color w:val="000000" w:themeColor="text1"/>
                <w:sz w:val="20"/>
                <w:szCs w:val="20"/>
              </w:rPr>
            </w:pPr>
            <w:r w:rsidRPr="00D12CA0">
              <w:rPr>
                <w:rFonts w:asciiTheme="minorBidi" w:hAnsiTheme="minorBidi" w:cstheme="minorBidi"/>
                <w:sz w:val="20"/>
                <w:szCs w:val="20"/>
              </w:rPr>
              <w:t>Не все САПР это поддерживают</w:t>
            </w:r>
          </w:p>
        </w:tc>
        <w:tc>
          <w:tcPr>
            <w:tcW w:w="4112" w:type="dxa"/>
          </w:tcPr>
          <w:p w14:paraId="3D3104E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4FE81BE" w14:textId="77777777" w:rsidTr="00E73391">
        <w:tc>
          <w:tcPr>
            <w:tcW w:w="509" w:type="dxa"/>
          </w:tcPr>
          <w:p w14:paraId="3E87284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220454A" w14:textId="414B636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дефис 3</w:t>
            </w:r>
          </w:p>
        </w:tc>
        <w:tc>
          <w:tcPr>
            <w:tcW w:w="2410" w:type="dxa"/>
          </w:tcPr>
          <w:p w14:paraId="0B0F1582"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377" w:type="dxa"/>
          </w:tcPr>
          <w:p w14:paraId="15C5F3C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7A43C07" w14:textId="77777777"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Третий абзац, перечисление 3: необходимо уточнить, о каких ПОУ говориться в данном перечислении. В первом абзаце говорится, что ПОУ должны быть параллельны или перпендикулярны основным плоскостям проекции, в перечислении 3 говорится, что ПОУ должны быть параллельны или перпендикулярны аксонометрическим проекциям, что противоречит друг другу и не соответствует приложению</w:t>
            </w:r>
            <w:proofErr w:type="gramStart"/>
            <w:r w:rsidRPr="0031764F">
              <w:rPr>
                <w:rFonts w:ascii="Arial" w:hAnsi="Arial" w:cs="Arial"/>
                <w:sz w:val="20"/>
                <w:szCs w:val="20"/>
              </w:rPr>
              <w:t xml:space="preserve"> А</w:t>
            </w:r>
            <w:proofErr w:type="gramEnd"/>
            <w:r w:rsidRPr="0031764F">
              <w:rPr>
                <w:rFonts w:ascii="Arial" w:hAnsi="Arial" w:cs="Arial"/>
                <w:sz w:val="20"/>
                <w:szCs w:val="20"/>
              </w:rPr>
              <w:t xml:space="preserve"> стандарта, в которых ПОУ параллельна основным плоскостям проекции, а не аксонометрической проекции, показанной на рисунке А.1. Если речь идет об указании технических требований, то они действительно могут быть параллельны аксонометрической проекции, но тогда это нужно оговорить отдельно</w:t>
            </w:r>
          </w:p>
          <w:p w14:paraId="558D547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29FC292" w14:textId="58714E34"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 xml:space="preserve">Предлагается уточнить, «ПОУ, на которой располагают технические требования, может быть </w:t>
            </w:r>
            <w:proofErr w:type="gramStart"/>
            <w:r w:rsidRPr="0031764F">
              <w:rPr>
                <w:rFonts w:ascii="Arial" w:hAnsi="Arial" w:cs="Arial"/>
                <w:sz w:val="20"/>
                <w:szCs w:val="20"/>
              </w:rPr>
              <w:t>параллельна</w:t>
            </w:r>
            <w:proofErr w:type="gramEnd"/>
            <w:r w:rsidRPr="0031764F">
              <w:rPr>
                <w:rFonts w:ascii="Arial" w:hAnsi="Arial" w:cs="Arial"/>
                <w:sz w:val="20"/>
                <w:szCs w:val="20"/>
              </w:rPr>
              <w:t xml:space="preserve"> аксонометрической проекции (при условии расположения технических требований на виде, содержащих аксонометрическую проекцию).»</w:t>
            </w:r>
          </w:p>
          <w:p w14:paraId="3876A2A9"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CB8C5BC" w14:textId="45F80F57" w:rsidR="00E73391" w:rsidRPr="0031764F" w:rsidRDefault="00E73391" w:rsidP="00FC58D3">
            <w:pPr>
              <w:pStyle w:val="a7"/>
              <w:jc w:val="left"/>
              <w:rPr>
                <w:rFonts w:ascii="Arial" w:hAnsi="Arial" w:cs="Arial"/>
                <w:sz w:val="20"/>
                <w:szCs w:val="20"/>
              </w:rPr>
            </w:pPr>
            <w:r w:rsidRPr="0031764F">
              <w:rPr>
                <w:rFonts w:ascii="Arial" w:hAnsi="Arial" w:cs="Arial"/>
                <w:sz w:val="20"/>
                <w:szCs w:val="20"/>
              </w:rPr>
              <w:lastRenderedPageBreak/>
              <w:t>Устранение противоречия п.5.8 и приложения А.</w:t>
            </w:r>
          </w:p>
        </w:tc>
        <w:tc>
          <w:tcPr>
            <w:tcW w:w="4112" w:type="dxa"/>
          </w:tcPr>
          <w:p w14:paraId="3786AF4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C26E3B3" w14:textId="77777777" w:rsidTr="00E73391">
        <w:tc>
          <w:tcPr>
            <w:tcW w:w="509" w:type="dxa"/>
          </w:tcPr>
          <w:p w14:paraId="26FE6D9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9C039DE" w14:textId="033452E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дефис 3</w:t>
            </w:r>
          </w:p>
        </w:tc>
        <w:tc>
          <w:tcPr>
            <w:tcW w:w="2410" w:type="dxa"/>
          </w:tcPr>
          <w:p w14:paraId="2E78A99B" w14:textId="1AF9FB8F"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55213EE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E95BA44" w14:textId="77777777" w:rsidR="00E73391" w:rsidRPr="00343AC8" w:rsidRDefault="00E73391" w:rsidP="00FC58D3">
            <w:pPr>
              <w:ind w:left="0" w:firstLine="0"/>
              <w:rPr>
                <w:rFonts w:asciiTheme="minorBidi" w:hAnsiTheme="minorBidi" w:cstheme="minorBidi"/>
                <w:bCs/>
                <w:sz w:val="20"/>
                <w:szCs w:val="20"/>
              </w:rPr>
            </w:pPr>
            <w:r w:rsidRPr="00343AC8">
              <w:rPr>
                <w:rFonts w:asciiTheme="minorBidi" w:hAnsiTheme="minorBidi" w:cstheme="minorBidi"/>
                <w:bCs/>
                <w:sz w:val="20"/>
                <w:szCs w:val="20"/>
              </w:rPr>
              <w:t xml:space="preserve">Если все ПОУ будут параллельны или перпендикулярны аксонометрическим проекциям, то на большинстве моделей будет невозможно адекватно проставить размеры. Даже в чертежах нет требования, чтобы все разрезы и сечения шли параллельно и перпендикулярно плоскостям аксонометрических проекций. </w:t>
            </w:r>
          </w:p>
          <w:p w14:paraId="0D5C5C3E"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1179A85" w14:textId="77777777" w:rsidR="00E73391" w:rsidRPr="00343AC8" w:rsidRDefault="00E73391" w:rsidP="00FC58D3">
            <w:pPr>
              <w:ind w:left="0" w:firstLine="0"/>
              <w:rPr>
                <w:rFonts w:asciiTheme="minorBidi" w:hAnsiTheme="minorBidi" w:cstheme="minorBidi"/>
                <w:bCs/>
                <w:sz w:val="20"/>
                <w:szCs w:val="20"/>
              </w:rPr>
            </w:pPr>
            <w:r w:rsidRPr="00343AC8">
              <w:rPr>
                <w:rFonts w:asciiTheme="minorBidi" w:hAnsiTheme="minorBidi" w:cstheme="minorBidi"/>
                <w:bCs/>
                <w:sz w:val="20"/>
                <w:szCs w:val="20"/>
              </w:rPr>
              <w:t>Данный дефис нужно исключить.</w:t>
            </w:r>
          </w:p>
          <w:p w14:paraId="660F5C60" w14:textId="418FB5A9" w:rsidR="00E73391" w:rsidRPr="0027662F" w:rsidRDefault="00E73391" w:rsidP="00FC58D3">
            <w:pPr>
              <w:pStyle w:val="a7"/>
              <w:jc w:val="left"/>
              <w:rPr>
                <w:rFonts w:ascii="Arial" w:hAnsi="Arial" w:cs="Arial"/>
                <w:sz w:val="20"/>
                <w:szCs w:val="20"/>
              </w:rPr>
            </w:pPr>
            <w:r w:rsidRPr="00343AC8">
              <w:rPr>
                <w:rFonts w:asciiTheme="minorBidi" w:hAnsiTheme="minorBidi" w:cstheme="minorBidi"/>
                <w:bCs/>
                <w:sz w:val="20"/>
                <w:szCs w:val="20"/>
              </w:rPr>
              <w:t>Данное требование не реализовано ни в одной реальной САПР и, вероятно, его вообще невозможно реализовать. Тем более, недопустимо предъявлять данное требование к моделям - его реализация невозможна.</w:t>
            </w:r>
          </w:p>
        </w:tc>
        <w:tc>
          <w:tcPr>
            <w:tcW w:w="4112" w:type="dxa"/>
          </w:tcPr>
          <w:p w14:paraId="7657AA2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ED78C7D" w14:textId="77777777" w:rsidTr="00E73391">
        <w:tc>
          <w:tcPr>
            <w:tcW w:w="509" w:type="dxa"/>
          </w:tcPr>
          <w:p w14:paraId="24DC11E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9A69B10" w14:textId="183253CF"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дефис 3</w:t>
            </w:r>
          </w:p>
        </w:tc>
        <w:tc>
          <w:tcPr>
            <w:tcW w:w="2410" w:type="dxa"/>
          </w:tcPr>
          <w:p w14:paraId="779782BC" w14:textId="3275B9F5" w:rsidR="00E73391" w:rsidRDefault="00E73391" w:rsidP="00FC58D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1A18BF1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18C1AE1"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 xml:space="preserve">- при повороте модели </w:t>
            </w:r>
            <w:r w:rsidRPr="00CC5097">
              <w:rPr>
                <w:rFonts w:asciiTheme="minorBidi" w:hAnsiTheme="minorBidi" w:cstheme="minorBidi"/>
                <w:b/>
                <w:sz w:val="20"/>
                <w:szCs w:val="20"/>
              </w:rPr>
              <w:t>должно</w:t>
            </w:r>
            <w:r w:rsidRPr="00CC5097">
              <w:rPr>
                <w:rFonts w:asciiTheme="minorBidi" w:hAnsiTheme="minorBidi" w:cstheme="minorBidi"/>
                <w:sz w:val="20"/>
                <w:szCs w:val="20"/>
              </w:rPr>
              <w:t xml:space="preserve"> направление текста…</w:t>
            </w:r>
          </w:p>
          <w:p w14:paraId="5C2B109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6EFFC02" w14:textId="0467D03B" w:rsidR="00E73391" w:rsidRPr="00CC5097" w:rsidRDefault="00E73391" w:rsidP="00FC58D3">
            <w:pPr>
              <w:ind w:left="0" w:firstLine="0"/>
              <w:rPr>
                <w:rFonts w:asciiTheme="minorBidi" w:hAnsiTheme="minorBidi" w:cstheme="minorBidi"/>
                <w:sz w:val="20"/>
                <w:szCs w:val="20"/>
              </w:rPr>
            </w:pPr>
            <w:r w:rsidRPr="00343AC8">
              <w:rPr>
                <w:rFonts w:asciiTheme="minorBidi" w:hAnsiTheme="minorBidi" w:cstheme="minorBidi"/>
                <w:bCs/>
                <w:sz w:val="20"/>
                <w:szCs w:val="20"/>
              </w:rPr>
              <w:t>Данный дефис нужно исключить</w:t>
            </w:r>
            <w:r w:rsidRPr="00CC5097">
              <w:rPr>
                <w:rFonts w:asciiTheme="minorBidi" w:hAnsiTheme="minorBidi" w:cstheme="minorBidi"/>
                <w:sz w:val="20"/>
                <w:szCs w:val="20"/>
              </w:rPr>
              <w:t xml:space="preserve"> - при повороте модели направление текста…</w:t>
            </w:r>
          </w:p>
          <w:p w14:paraId="52E8ED07"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0A7F62E8" w14:textId="1FA3C380" w:rsidR="00E73391" w:rsidRPr="00127113" w:rsidRDefault="00E73391" w:rsidP="00FC58D3">
            <w:pPr>
              <w:pStyle w:val="a7"/>
              <w:jc w:val="left"/>
              <w:rPr>
                <w:rFonts w:ascii="Arial" w:hAnsi="Arial" w:cs="Arial"/>
                <w:sz w:val="20"/>
                <w:szCs w:val="20"/>
              </w:rPr>
            </w:pPr>
            <w:r w:rsidRPr="00CC5097">
              <w:rPr>
                <w:rFonts w:asciiTheme="minorBidi" w:hAnsiTheme="minorBidi" w:cstheme="minorBidi"/>
                <w:sz w:val="20"/>
                <w:szCs w:val="20"/>
              </w:rPr>
              <w:t>Исключить «должно» (опечатка)</w:t>
            </w:r>
          </w:p>
        </w:tc>
        <w:tc>
          <w:tcPr>
            <w:tcW w:w="4112" w:type="dxa"/>
          </w:tcPr>
          <w:p w14:paraId="5402147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ADD48C7" w14:textId="77777777" w:rsidTr="00E73391">
        <w:tc>
          <w:tcPr>
            <w:tcW w:w="509" w:type="dxa"/>
          </w:tcPr>
          <w:p w14:paraId="335324E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7BA8C2E" w14:textId="7777777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дефис 3</w:t>
            </w:r>
          </w:p>
        </w:tc>
        <w:tc>
          <w:tcPr>
            <w:tcW w:w="2410" w:type="dxa"/>
          </w:tcPr>
          <w:p w14:paraId="6AA07C47" w14:textId="60E17CA0" w:rsidR="00E73391" w:rsidRDefault="00E73391" w:rsidP="00FC58D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«ИЦД ТМХ»</w:t>
            </w:r>
            <w:r>
              <w:rPr>
                <w:rFonts w:asciiTheme="minorBidi" w:hAnsiTheme="minorBidi" w:cstheme="minorBidi"/>
                <w:sz w:val="20"/>
                <w:szCs w:val="20"/>
              </w:rPr>
              <w:t>)</w:t>
            </w:r>
          </w:p>
        </w:tc>
        <w:tc>
          <w:tcPr>
            <w:tcW w:w="6377" w:type="dxa"/>
          </w:tcPr>
          <w:p w14:paraId="29CC9925"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91BE2C1" w14:textId="09E3937C"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 при повороте модели должно направление текста (знаков) в аннотациях</w:t>
            </w:r>
            <w:r>
              <w:rPr>
                <w:rFonts w:asciiTheme="minorBidi" w:hAnsiTheme="minorBidi" w:cstheme="minorBidi"/>
                <w:sz w:val="20"/>
                <w:szCs w:val="20"/>
              </w:rPr>
              <w:t xml:space="preserve"> </w:t>
            </w:r>
            <w:r w:rsidRPr="00CC5097">
              <w:rPr>
                <w:rFonts w:asciiTheme="minorBidi" w:hAnsiTheme="minorBidi" w:cstheme="minorBidi"/>
                <w:sz w:val="20"/>
                <w:szCs w:val="20"/>
              </w:rPr>
              <w:t>должно сохраняться для удобства чтения.</w:t>
            </w:r>
          </w:p>
          <w:p w14:paraId="2DD6D670"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5ED55BD" w14:textId="0CC60BFC"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 при повороте модели направление текста (знаков) в аннотациях должно сохраняться для удобства чтения.</w:t>
            </w:r>
          </w:p>
          <w:p w14:paraId="1CFEFF57"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D96719C" w14:textId="0485B130" w:rsidR="00E73391" w:rsidRPr="00127113" w:rsidRDefault="00E73391" w:rsidP="00FC58D3">
            <w:pPr>
              <w:pStyle w:val="a7"/>
              <w:jc w:val="left"/>
              <w:rPr>
                <w:rFonts w:ascii="Arial" w:hAnsi="Arial" w:cs="Arial"/>
                <w:sz w:val="20"/>
                <w:szCs w:val="20"/>
              </w:rPr>
            </w:pPr>
            <w:r w:rsidRPr="00CC5097">
              <w:rPr>
                <w:rFonts w:asciiTheme="minorBidi" w:hAnsiTheme="minorBidi" w:cstheme="minorBidi"/>
                <w:sz w:val="20"/>
                <w:szCs w:val="20"/>
              </w:rPr>
              <w:t>опечат</w:t>
            </w:r>
            <w:r>
              <w:rPr>
                <w:rFonts w:asciiTheme="minorBidi" w:hAnsiTheme="minorBidi" w:cstheme="minorBidi"/>
                <w:sz w:val="20"/>
                <w:szCs w:val="20"/>
              </w:rPr>
              <w:t>ка</w:t>
            </w:r>
          </w:p>
        </w:tc>
        <w:tc>
          <w:tcPr>
            <w:tcW w:w="4112" w:type="dxa"/>
          </w:tcPr>
          <w:p w14:paraId="0F91790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F562941" w14:textId="77777777" w:rsidTr="00E73391">
        <w:tc>
          <w:tcPr>
            <w:tcW w:w="509" w:type="dxa"/>
          </w:tcPr>
          <w:p w14:paraId="35C56E3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222A552" w14:textId="633604D6" w:rsidR="00E73391" w:rsidRPr="00562D83" w:rsidRDefault="00E73391" w:rsidP="00FC58D3">
            <w:pPr>
              <w:widowControl w:val="0"/>
              <w:ind w:left="0" w:firstLine="0"/>
              <w:jc w:val="both"/>
              <w:rPr>
                <w:rFonts w:ascii="Times New Roman" w:hAnsi="Times New Roman"/>
                <w:szCs w:val="28"/>
              </w:rPr>
            </w:pPr>
            <w:r w:rsidRPr="00737865">
              <w:rPr>
                <w:rFonts w:ascii="Arial" w:hAnsi="Arial" w:cs="Arial"/>
                <w:sz w:val="20"/>
                <w:szCs w:val="20"/>
              </w:rPr>
              <w:t>5.8, четвертое перечисление</w:t>
            </w:r>
          </w:p>
        </w:tc>
        <w:tc>
          <w:tcPr>
            <w:tcW w:w="2410" w:type="dxa"/>
          </w:tcPr>
          <w:p w14:paraId="362D3D77" w14:textId="2A647D68" w:rsidR="00E73391" w:rsidRPr="00795E12"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6C2BB554" w14:textId="77777777" w:rsidR="00E73391" w:rsidRPr="00494FE1" w:rsidRDefault="00E73391" w:rsidP="00FC58D3">
            <w:pPr>
              <w:ind w:left="0" w:firstLine="0"/>
              <w:rPr>
                <w:rFonts w:ascii="Arial" w:hAnsi="Arial" w:cs="Arial"/>
                <w:b/>
                <w:bCs/>
                <w:color w:val="000000" w:themeColor="text1"/>
                <w:sz w:val="20"/>
                <w:szCs w:val="20"/>
                <w:u w:val="single"/>
              </w:rPr>
            </w:pPr>
            <w:r w:rsidRPr="00494FE1">
              <w:rPr>
                <w:rFonts w:ascii="Arial" w:hAnsi="Arial" w:cs="Arial"/>
                <w:b/>
                <w:bCs/>
                <w:color w:val="000000" w:themeColor="text1"/>
                <w:sz w:val="20"/>
                <w:szCs w:val="20"/>
                <w:u w:val="single"/>
              </w:rPr>
              <w:t>Замечание:</w:t>
            </w:r>
          </w:p>
          <w:p w14:paraId="63D83A58" w14:textId="77777777" w:rsidR="00E73391" w:rsidRPr="00494FE1" w:rsidRDefault="00E73391" w:rsidP="00FC58D3">
            <w:pPr>
              <w:autoSpaceDE w:val="0"/>
              <w:autoSpaceDN w:val="0"/>
              <w:adjustRightInd w:val="0"/>
              <w:ind w:left="0" w:firstLine="0"/>
              <w:rPr>
                <w:rFonts w:ascii="Arial" w:hAnsi="Arial" w:cs="Arial"/>
                <w:bCs/>
                <w:sz w:val="20"/>
                <w:szCs w:val="20"/>
              </w:rPr>
            </w:pPr>
            <w:r w:rsidRPr="00494FE1">
              <w:rPr>
                <w:rFonts w:ascii="Arial" w:hAnsi="Arial" w:cs="Arial"/>
                <w:sz w:val="20"/>
                <w:szCs w:val="20"/>
              </w:rPr>
              <w:t>Исправить неточность путем удаления лишнего слова «должно»</w:t>
            </w:r>
          </w:p>
          <w:p w14:paraId="009BCFAF" w14:textId="77777777" w:rsidR="00E73391" w:rsidRPr="00795E12" w:rsidRDefault="00E73391" w:rsidP="00FC58D3">
            <w:pPr>
              <w:ind w:left="0" w:firstLine="0"/>
              <w:rPr>
                <w:rFonts w:ascii="Arial" w:hAnsi="Arial" w:cs="Arial"/>
                <w:b/>
                <w:bCs/>
                <w:color w:val="000000" w:themeColor="text1"/>
                <w:sz w:val="20"/>
                <w:szCs w:val="20"/>
                <w:u w:val="single"/>
              </w:rPr>
            </w:pPr>
          </w:p>
        </w:tc>
        <w:tc>
          <w:tcPr>
            <w:tcW w:w="4112" w:type="dxa"/>
          </w:tcPr>
          <w:p w14:paraId="747B0AB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0F9EE9B" w14:textId="77777777" w:rsidTr="00E73391">
        <w:tc>
          <w:tcPr>
            <w:tcW w:w="509" w:type="dxa"/>
          </w:tcPr>
          <w:p w14:paraId="592590E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133C2EF" w14:textId="0C5BB36C" w:rsidR="00E73391" w:rsidRPr="00737865" w:rsidRDefault="00E73391" w:rsidP="00FC58D3">
            <w:pPr>
              <w:widowControl w:val="0"/>
              <w:ind w:left="0" w:firstLine="0"/>
              <w:jc w:val="both"/>
              <w:rPr>
                <w:rFonts w:ascii="Arial" w:hAnsi="Arial" w:cs="Arial"/>
                <w:color w:val="000000"/>
                <w:sz w:val="20"/>
                <w:szCs w:val="20"/>
                <w:lang w:eastAsia="ru-RU" w:bidi="ru-RU"/>
              </w:rPr>
            </w:pPr>
            <w:r w:rsidRPr="00737865">
              <w:rPr>
                <w:rFonts w:ascii="Arial" w:hAnsi="Arial" w:cs="Arial"/>
                <w:sz w:val="20"/>
                <w:szCs w:val="20"/>
              </w:rPr>
              <w:t>5.8, четвертое перечисление</w:t>
            </w:r>
          </w:p>
        </w:tc>
        <w:tc>
          <w:tcPr>
            <w:tcW w:w="2410" w:type="dxa"/>
          </w:tcPr>
          <w:p w14:paraId="09CA1156" w14:textId="34FEF1BA" w:rsidR="00E73391" w:rsidRDefault="00E73391" w:rsidP="00FC58D3">
            <w:pPr>
              <w:widowControl w:val="0"/>
              <w:ind w:left="0" w:firstLine="0"/>
              <w:jc w:val="center"/>
              <w:rPr>
                <w:rFonts w:ascii="Arial" w:hAnsi="Arial" w:cs="Arial"/>
                <w:color w:val="000000" w:themeColor="text1"/>
                <w:sz w:val="20"/>
                <w:szCs w:val="20"/>
              </w:rPr>
            </w:pPr>
            <w:r w:rsidRPr="00795E12">
              <w:rPr>
                <w:rFonts w:ascii="Arial" w:hAnsi="Arial" w:cs="Arial"/>
                <w:sz w:val="20"/>
                <w:szCs w:val="20"/>
              </w:rPr>
              <w:t xml:space="preserve">ТК 023 «Нефтяная и газовая </w:t>
            </w:r>
            <w:r w:rsidRPr="00795E12">
              <w:rPr>
                <w:rFonts w:ascii="Arial" w:hAnsi="Arial" w:cs="Arial"/>
                <w:sz w:val="20"/>
                <w:szCs w:val="20"/>
              </w:rPr>
              <w:lastRenderedPageBreak/>
              <w:t xml:space="preserve">промышленность», № 259/2-2024 от 18.02.2024 г. (АО «Газпром </w:t>
            </w:r>
            <w:proofErr w:type="spellStart"/>
            <w:r w:rsidRPr="00795E12">
              <w:rPr>
                <w:rFonts w:ascii="Arial" w:hAnsi="Arial" w:cs="Arial"/>
                <w:sz w:val="20"/>
                <w:szCs w:val="20"/>
              </w:rPr>
              <w:t>промгаз</w:t>
            </w:r>
            <w:proofErr w:type="spellEnd"/>
            <w:r w:rsidRPr="00795E12">
              <w:rPr>
                <w:rFonts w:ascii="Arial" w:hAnsi="Arial" w:cs="Arial"/>
                <w:sz w:val="20"/>
                <w:szCs w:val="20"/>
              </w:rPr>
              <w:t>»)</w:t>
            </w:r>
          </w:p>
        </w:tc>
        <w:tc>
          <w:tcPr>
            <w:tcW w:w="6377" w:type="dxa"/>
          </w:tcPr>
          <w:p w14:paraId="338C4EF4" w14:textId="77777777" w:rsidR="00E73391" w:rsidRPr="00795E12" w:rsidRDefault="00E73391" w:rsidP="00FC58D3">
            <w:pPr>
              <w:ind w:left="0" w:firstLine="0"/>
              <w:rPr>
                <w:rFonts w:ascii="Arial" w:hAnsi="Arial" w:cs="Arial"/>
                <w:b/>
                <w:bCs/>
                <w:color w:val="000000" w:themeColor="text1"/>
                <w:sz w:val="20"/>
                <w:szCs w:val="20"/>
                <w:u w:val="single"/>
              </w:rPr>
            </w:pPr>
            <w:r w:rsidRPr="00795E12">
              <w:rPr>
                <w:rFonts w:ascii="Arial" w:hAnsi="Arial" w:cs="Arial"/>
                <w:b/>
                <w:bCs/>
                <w:color w:val="000000" w:themeColor="text1"/>
                <w:sz w:val="20"/>
                <w:szCs w:val="20"/>
                <w:u w:val="single"/>
              </w:rPr>
              <w:lastRenderedPageBreak/>
              <w:t>Замечание:</w:t>
            </w:r>
          </w:p>
          <w:p w14:paraId="28BDAD13" w14:textId="77777777" w:rsidR="00E73391" w:rsidRPr="00795E12" w:rsidRDefault="00E73391" w:rsidP="00FC58D3">
            <w:pPr>
              <w:autoSpaceDE w:val="0"/>
              <w:autoSpaceDN w:val="0"/>
              <w:adjustRightInd w:val="0"/>
              <w:ind w:left="0" w:firstLine="0"/>
              <w:rPr>
                <w:rFonts w:ascii="Arial" w:hAnsi="Arial" w:cs="Arial"/>
                <w:bCs/>
                <w:sz w:val="20"/>
                <w:szCs w:val="20"/>
              </w:rPr>
            </w:pPr>
            <w:r w:rsidRPr="00795E12">
              <w:rPr>
                <w:rFonts w:ascii="Arial" w:hAnsi="Arial" w:cs="Arial"/>
                <w:sz w:val="20"/>
                <w:szCs w:val="20"/>
              </w:rPr>
              <w:t>Исправить неточность путем удаления лишнего слова «должно»</w:t>
            </w:r>
          </w:p>
          <w:p w14:paraId="0FA581DB" w14:textId="77777777" w:rsidR="00E73391" w:rsidRPr="00795E12" w:rsidRDefault="00E73391" w:rsidP="00FC58D3">
            <w:pPr>
              <w:ind w:left="0" w:firstLine="0"/>
              <w:rPr>
                <w:rFonts w:ascii="Arial" w:hAnsi="Arial" w:cs="Arial"/>
                <w:color w:val="000000" w:themeColor="text1"/>
                <w:sz w:val="20"/>
                <w:szCs w:val="20"/>
              </w:rPr>
            </w:pPr>
            <w:r w:rsidRPr="00795E12">
              <w:rPr>
                <w:rFonts w:ascii="Arial" w:hAnsi="Arial" w:cs="Arial"/>
                <w:b/>
                <w:bCs/>
                <w:color w:val="000000" w:themeColor="text1"/>
                <w:sz w:val="20"/>
                <w:szCs w:val="20"/>
                <w:u w:val="single"/>
              </w:rPr>
              <w:lastRenderedPageBreak/>
              <w:t>Предлагаемая редакция:</w:t>
            </w:r>
          </w:p>
          <w:p w14:paraId="5B735AC4" w14:textId="77777777" w:rsidR="00E73391" w:rsidRPr="00795E12" w:rsidRDefault="00E73391" w:rsidP="00FC58D3">
            <w:pPr>
              <w:autoSpaceDE w:val="0"/>
              <w:autoSpaceDN w:val="0"/>
              <w:adjustRightInd w:val="0"/>
              <w:ind w:left="0" w:firstLine="0"/>
              <w:rPr>
                <w:rFonts w:ascii="Arial" w:hAnsi="Arial" w:cs="Arial"/>
                <w:bCs/>
                <w:sz w:val="20"/>
                <w:szCs w:val="20"/>
              </w:rPr>
            </w:pPr>
            <w:r w:rsidRPr="00795E12">
              <w:rPr>
                <w:rFonts w:ascii="Arial" w:hAnsi="Arial" w:cs="Arial"/>
                <w:sz w:val="20"/>
                <w:szCs w:val="20"/>
              </w:rPr>
              <w:t xml:space="preserve">«- при повороте модели </w:t>
            </w:r>
            <w:r w:rsidRPr="00795E12">
              <w:rPr>
                <w:rFonts w:ascii="Arial" w:hAnsi="Arial" w:cs="Arial"/>
                <w:strike/>
                <w:sz w:val="20"/>
                <w:szCs w:val="20"/>
                <w:highlight w:val="yellow"/>
              </w:rPr>
              <w:t>должно</w:t>
            </w:r>
            <w:r w:rsidRPr="00795E12">
              <w:rPr>
                <w:rFonts w:ascii="Arial" w:hAnsi="Arial" w:cs="Arial"/>
                <w:sz w:val="20"/>
                <w:szCs w:val="20"/>
              </w:rPr>
              <w:t xml:space="preserve"> направление текста (знаков) в аннотациях должно сохраняться для удобства чтения</w:t>
            </w:r>
            <w:proofErr w:type="gramStart"/>
            <w:r w:rsidRPr="00795E12">
              <w:rPr>
                <w:rFonts w:ascii="Arial" w:hAnsi="Arial" w:cs="Arial"/>
                <w:sz w:val="20"/>
                <w:szCs w:val="20"/>
              </w:rPr>
              <w:t>.»</w:t>
            </w:r>
            <w:proofErr w:type="gramEnd"/>
          </w:p>
          <w:p w14:paraId="736DF17C" w14:textId="77777777" w:rsidR="00E73391" w:rsidRPr="00795E12" w:rsidRDefault="00E73391" w:rsidP="00FC58D3">
            <w:pPr>
              <w:autoSpaceDE w:val="0"/>
              <w:autoSpaceDN w:val="0"/>
              <w:adjustRightInd w:val="0"/>
              <w:ind w:left="0" w:firstLine="0"/>
              <w:rPr>
                <w:rFonts w:ascii="Arial" w:hAnsi="Arial" w:cs="Arial"/>
                <w:b/>
                <w:sz w:val="20"/>
                <w:szCs w:val="20"/>
                <w:u w:val="single"/>
              </w:rPr>
            </w:pPr>
            <w:r w:rsidRPr="00795E12">
              <w:rPr>
                <w:rFonts w:ascii="Arial" w:hAnsi="Arial" w:cs="Arial"/>
                <w:b/>
                <w:sz w:val="20"/>
                <w:szCs w:val="20"/>
                <w:u w:val="single"/>
              </w:rPr>
              <w:t>Обоснование:</w:t>
            </w:r>
          </w:p>
          <w:p w14:paraId="2807C0CC" w14:textId="5BD60B8B" w:rsidR="00E73391" w:rsidRPr="004D490E" w:rsidRDefault="00E73391" w:rsidP="00FC58D3">
            <w:pPr>
              <w:pStyle w:val="a7"/>
              <w:jc w:val="left"/>
              <w:rPr>
                <w:rFonts w:ascii="Arial" w:hAnsi="Arial" w:cs="Arial"/>
                <w:b/>
                <w:bCs/>
                <w:sz w:val="20"/>
                <w:szCs w:val="20"/>
                <w:u w:val="single"/>
              </w:rPr>
            </w:pPr>
            <w:r w:rsidRPr="00795E12">
              <w:rPr>
                <w:rFonts w:ascii="Arial" w:hAnsi="Arial" w:cs="Arial"/>
                <w:sz w:val="20"/>
                <w:szCs w:val="20"/>
              </w:rPr>
              <w:t xml:space="preserve">В представленной редакции – </w:t>
            </w:r>
            <w:proofErr w:type="gramStart"/>
            <w:r w:rsidRPr="00795E12">
              <w:rPr>
                <w:rFonts w:ascii="Arial" w:hAnsi="Arial" w:cs="Arial"/>
                <w:sz w:val="20"/>
                <w:szCs w:val="20"/>
              </w:rPr>
              <w:t>не верный</w:t>
            </w:r>
            <w:proofErr w:type="gramEnd"/>
            <w:r w:rsidRPr="00795E12">
              <w:rPr>
                <w:rFonts w:ascii="Arial" w:hAnsi="Arial" w:cs="Arial"/>
                <w:sz w:val="20"/>
                <w:szCs w:val="20"/>
              </w:rPr>
              <w:t xml:space="preserve"> смысл положения</w:t>
            </w:r>
          </w:p>
        </w:tc>
        <w:tc>
          <w:tcPr>
            <w:tcW w:w="4112" w:type="dxa"/>
          </w:tcPr>
          <w:p w14:paraId="4C7C208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1883D97" w14:textId="77777777" w:rsidTr="00E73391">
        <w:tc>
          <w:tcPr>
            <w:tcW w:w="509" w:type="dxa"/>
          </w:tcPr>
          <w:p w14:paraId="36AE67C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BD0BF7F" w14:textId="593F4EB5"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724F426D" w14:textId="02AF9A42" w:rsidR="00E73391" w:rsidRDefault="00E73391" w:rsidP="00FC58D3">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377" w:type="dxa"/>
          </w:tcPr>
          <w:p w14:paraId="671F433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CFAE9A2" w14:textId="77777777" w:rsidR="00E73391" w:rsidRPr="0094092F" w:rsidRDefault="00E73391" w:rsidP="00FC58D3">
            <w:pPr>
              <w:ind w:left="0" w:firstLine="0"/>
              <w:rPr>
                <w:rFonts w:asciiTheme="minorBidi" w:hAnsiTheme="minorBidi" w:cstheme="minorBidi"/>
                <w:sz w:val="20"/>
                <w:szCs w:val="20"/>
              </w:rPr>
            </w:pPr>
            <w:r w:rsidRPr="0094092F">
              <w:rPr>
                <w:rFonts w:asciiTheme="minorBidi" w:hAnsiTheme="minorBidi" w:cstheme="minorBidi"/>
                <w:sz w:val="20"/>
                <w:szCs w:val="20"/>
              </w:rPr>
              <w:t>Уточнить.</w:t>
            </w:r>
          </w:p>
          <w:p w14:paraId="35BC7A85"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5B440E3" w14:textId="1AB523AD" w:rsidR="00E73391" w:rsidRPr="00467697" w:rsidRDefault="00E73391" w:rsidP="00FC58D3">
            <w:pPr>
              <w:pStyle w:val="a7"/>
              <w:jc w:val="left"/>
              <w:rPr>
                <w:rFonts w:ascii="Arial" w:hAnsi="Arial" w:cs="Arial"/>
                <w:sz w:val="20"/>
                <w:szCs w:val="20"/>
              </w:rPr>
            </w:pPr>
            <w:r w:rsidRPr="0094092F">
              <w:rPr>
                <w:rFonts w:asciiTheme="minorBidi" w:hAnsiTheme="minorBidi" w:cstheme="minorBidi"/>
                <w:sz w:val="20"/>
                <w:szCs w:val="20"/>
              </w:rPr>
              <w:t xml:space="preserve"> «- при повороте модели направление текста (знаков) в аннотациях рекомендуется сохранять для удобства чтения».</w:t>
            </w:r>
          </w:p>
        </w:tc>
        <w:tc>
          <w:tcPr>
            <w:tcW w:w="4112" w:type="dxa"/>
          </w:tcPr>
          <w:p w14:paraId="4F2A36E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13A46F5" w14:textId="77777777" w:rsidTr="00E73391">
        <w:tc>
          <w:tcPr>
            <w:tcW w:w="509" w:type="dxa"/>
          </w:tcPr>
          <w:p w14:paraId="6D88832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91D831C" w14:textId="080E8C5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6C3B8556" w14:textId="77777777" w:rsidR="00E73391" w:rsidRDefault="00E73391" w:rsidP="00FC58D3">
            <w:pPr>
              <w:widowControl w:val="0"/>
              <w:ind w:left="0" w:firstLine="0"/>
              <w:jc w:val="center"/>
              <w:rPr>
                <w:rFonts w:ascii="Arial" w:hAnsi="Arial" w:cs="Arial"/>
                <w:sz w:val="20"/>
                <w:szCs w:val="20"/>
              </w:rPr>
            </w:pPr>
            <w:r w:rsidRPr="00F3127C">
              <w:rPr>
                <w:rFonts w:ascii="Arial" w:hAnsi="Arial" w:cs="Arial"/>
                <w:sz w:val="20"/>
                <w:szCs w:val="20"/>
              </w:rPr>
              <w:t>АО «ЦКБ МТ «Рубин»</w:t>
            </w:r>
            <w:r>
              <w:rPr>
                <w:rFonts w:ascii="Arial" w:hAnsi="Arial" w:cs="Arial"/>
                <w:sz w:val="20"/>
                <w:szCs w:val="20"/>
              </w:rPr>
              <w:t>, № ОСПИ/ССН-141-24 от 13.03.2024 г.</w:t>
            </w:r>
          </w:p>
        </w:tc>
        <w:tc>
          <w:tcPr>
            <w:tcW w:w="6377" w:type="dxa"/>
          </w:tcPr>
          <w:p w14:paraId="42772EFA"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151F4AD" w14:textId="77777777" w:rsidR="00E73391" w:rsidRPr="00F3127C" w:rsidRDefault="00E73391" w:rsidP="00FC58D3">
            <w:pPr>
              <w:pStyle w:val="a7"/>
              <w:jc w:val="left"/>
              <w:rPr>
                <w:rFonts w:ascii="Arial" w:hAnsi="Arial" w:cs="Arial"/>
                <w:sz w:val="20"/>
                <w:szCs w:val="20"/>
              </w:rPr>
            </w:pPr>
            <w:r w:rsidRPr="00283EAF">
              <w:rPr>
                <w:rFonts w:asciiTheme="minorBidi" w:hAnsiTheme="minorBidi" w:cstheme="minorBidi"/>
                <w:sz w:val="20"/>
                <w:szCs w:val="20"/>
              </w:rPr>
              <w:t>В третьем абзаце в последнем перечислении исключить «должно» после слова «модели»</w:t>
            </w:r>
          </w:p>
        </w:tc>
        <w:tc>
          <w:tcPr>
            <w:tcW w:w="4112" w:type="dxa"/>
          </w:tcPr>
          <w:p w14:paraId="7024721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AAC6CDD" w14:textId="77777777" w:rsidTr="00E73391">
        <w:tc>
          <w:tcPr>
            <w:tcW w:w="509" w:type="dxa"/>
          </w:tcPr>
          <w:p w14:paraId="33A24F8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4D21D86" w14:textId="18888F38"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3BC386F4" w14:textId="3DBC34FA"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«Коломенский завод», ООО «ИЦД ТМХ», № 504/287 от 20.02.2024 г.</w:t>
            </w:r>
          </w:p>
        </w:tc>
        <w:tc>
          <w:tcPr>
            <w:tcW w:w="6377" w:type="dxa"/>
          </w:tcPr>
          <w:p w14:paraId="260FFE66"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4F8F90D" w14:textId="10CCA7E5" w:rsidR="00E73391" w:rsidRPr="00467E83" w:rsidRDefault="00E73391" w:rsidP="00FC58D3">
            <w:pPr>
              <w:pStyle w:val="a7"/>
              <w:jc w:val="left"/>
              <w:rPr>
                <w:rFonts w:ascii="Arial" w:hAnsi="Arial" w:cs="Arial"/>
                <w:sz w:val="20"/>
                <w:szCs w:val="20"/>
              </w:rPr>
            </w:pPr>
            <w:r w:rsidRPr="00467E83">
              <w:rPr>
                <w:rFonts w:ascii="Arial" w:hAnsi="Arial" w:cs="Arial"/>
                <w:sz w:val="20"/>
                <w:szCs w:val="20"/>
              </w:rPr>
              <w:t>- при повороте модели должно направление текста (знаков) в аннотациях</w:t>
            </w:r>
            <w:r>
              <w:rPr>
                <w:rFonts w:ascii="Arial" w:hAnsi="Arial" w:cs="Arial"/>
                <w:sz w:val="20"/>
                <w:szCs w:val="20"/>
              </w:rPr>
              <w:t xml:space="preserve"> </w:t>
            </w:r>
            <w:r w:rsidRPr="00467E83">
              <w:rPr>
                <w:rFonts w:ascii="Arial" w:hAnsi="Arial" w:cs="Arial"/>
                <w:sz w:val="20"/>
                <w:szCs w:val="20"/>
              </w:rPr>
              <w:t>должно сохраняться для удобства чтения.</w:t>
            </w:r>
          </w:p>
          <w:p w14:paraId="50017EF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E7767EE" w14:textId="77777777" w:rsidR="00E73391" w:rsidRPr="00467E83" w:rsidRDefault="00E73391" w:rsidP="00FC58D3">
            <w:pPr>
              <w:pStyle w:val="a7"/>
              <w:jc w:val="left"/>
              <w:rPr>
                <w:rFonts w:ascii="Arial" w:hAnsi="Arial" w:cs="Arial"/>
                <w:sz w:val="20"/>
                <w:szCs w:val="20"/>
              </w:rPr>
            </w:pPr>
            <w:r w:rsidRPr="00467E83">
              <w:rPr>
                <w:rFonts w:ascii="Arial" w:hAnsi="Arial" w:cs="Arial"/>
                <w:sz w:val="20"/>
                <w:szCs w:val="20"/>
              </w:rPr>
              <w:t>- при повороте модели направление текста (знаков) в аннотациях должно сохраняться для удобства чтения.</w:t>
            </w:r>
          </w:p>
          <w:p w14:paraId="68D9EE5B"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71D206C" w14:textId="15DAC0D9" w:rsidR="00E73391" w:rsidRPr="00467E83" w:rsidRDefault="00E73391" w:rsidP="00FC58D3">
            <w:pPr>
              <w:pStyle w:val="a7"/>
              <w:jc w:val="left"/>
              <w:rPr>
                <w:rFonts w:ascii="Arial" w:hAnsi="Arial" w:cs="Arial"/>
                <w:sz w:val="20"/>
                <w:szCs w:val="20"/>
              </w:rPr>
            </w:pPr>
            <w:r w:rsidRPr="00467E83">
              <w:rPr>
                <w:rFonts w:ascii="Arial" w:hAnsi="Arial" w:cs="Arial"/>
                <w:sz w:val="20"/>
                <w:szCs w:val="20"/>
              </w:rPr>
              <w:t>опечатка</w:t>
            </w:r>
          </w:p>
        </w:tc>
        <w:tc>
          <w:tcPr>
            <w:tcW w:w="4112" w:type="dxa"/>
          </w:tcPr>
          <w:p w14:paraId="1371AAA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EDF7D06" w14:textId="77777777" w:rsidTr="00E73391">
        <w:tc>
          <w:tcPr>
            <w:tcW w:w="509" w:type="dxa"/>
          </w:tcPr>
          <w:p w14:paraId="7578245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D16ABEB" w14:textId="4C2D6BD5"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09CE2486" w14:textId="3ECC2739" w:rsidR="00E73391"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13" w:history="1">
              <w:r>
                <w:rPr>
                  <w:rStyle w:val="af1"/>
                  <w:rFonts w:ascii="Arial" w:hAnsi="Arial" w:cs="Arial"/>
                  <w:sz w:val="20"/>
                  <w:szCs w:val="20"/>
                </w:rPr>
                <w:t>ivan-sinyov@ya.ru</w:t>
              </w:r>
            </w:hyperlink>
            <w:r>
              <w:rPr>
                <w:rFonts w:ascii="Arial" w:hAnsi="Arial" w:cs="Arial"/>
                <w:sz w:val="20"/>
                <w:szCs w:val="20"/>
              </w:rPr>
              <w:t>, б/н</w:t>
            </w:r>
          </w:p>
        </w:tc>
        <w:tc>
          <w:tcPr>
            <w:tcW w:w="6377" w:type="dxa"/>
          </w:tcPr>
          <w:p w14:paraId="513318A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45BED77" w14:textId="2C17F4B4" w:rsidR="00E73391" w:rsidRPr="00375407" w:rsidRDefault="00E73391" w:rsidP="00FC58D3">
            <w:pPr>
              <w:pStyle w:val="a7"/>
              <w:jc w:val="left"/>
              <w:rPr>
                <w:rFonts w:ascii="Arial" w:hAnsi="Arial" w:cs="Arial"/>
                <w:sz w:val="20"/>
                <w:szCs w:val="20"/>
              </w:rPr>
            </w:pPr>
            <w:r w:rsidRPr="00375407">
              <w:rPr>
                <w:rFonts w:ascii="Arial" w:hAnsi="Arial" w:cs="Arial"/>
                <w:sz w:val="20"/>
                <w:szCs w:val="20"/>
              </w:rPr>
              <w:t>убрать дублирующее слово «должно»</w:t>
            </w:r>
          </w:p>
        </w:tc>
        <w:tc>
          <w:tcPr>
            <w:tcW w:w="4112" w:type="dxa"/>
          </w:tcPr>
          <w:p w14:paraId="15B1BE5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347DB3D" w14:textId="77777777" w:rsidTr="00E73391">
        <w:tc>
          <w:tcPr>
            <w:tcW w:w="509" w:type="dxa"/>
          </w:tcPr>
          <w:p w14:paraId="7192EA5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C341213" w14:textId="13E2A62C"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64A62510" w14:textId="48C73020" w:rsidR="00E73391" w:rsidRDefault="00E73391"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6A1CBB02"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4DCF8FB" w14:textId="49C9B53F" w:rsidR="00E73391" w:rsidRPr="00CF2811" w:rsidRDefault="00E73391" w:rsidP="00FC58D3">
            <w:pPr>
              <w:pStyle w:val="a7"/>
              <w:jc w:val="left"/>
              <w:rPr>
                <w:rFonts w:ascii="Arial" w:hAnsi="Arial" w:cs="Arial"/>
                <w:sz w:val="20"/>
                <w:szCs w:val="20"/>
              </w:rPr>
            </w:pPr>
            <w:r w:rsidRPr="00CF2811">
              <w:rPr>
                <w:rFonts w:ascii="Arial" w:hAnsi="Arial" w:cs="Arial"/>
                <w:sz w:val="20"/>
                <w:szCs w:val="20"/>
              </w:rPr>
              <w:t xml:space="preserve">Не вполне понятный текст с точки зрения реализации, даже если не принимать во внимание опечатку с </w:t>
            </w:r>
            <w:r>
              <w:rPr>
                <w:rFonts w:ascii="Arial" w:hAnsi="Arial" w:cs="Arial"/>
                <w:sz w:val="20"/>
                <w:szCs w:val="20"/>
              </w:rPr>
              <w:t>двойным</w:t>
            </w:r>
            <w:r w:rsidRPr="00CF2811">
              <w:rPr>
                <w:rFonts w:ascii="Arial" w:hAnsi="Arial" w:cs="Arial"/>
                <w:sz w:val="20"/>
                <w:szCs w:val="20"/>
              </w:rPr>
              <w:t xml:space="preserve"> «</w:t>
            </w:r>
            <w:r>
              <w:rPr>
                <w:rFonts w:ascii="Arial" w:hAnsi="Arial" w:cs="Arial"/>
                <w:sz w:val="20"/>
                <w:szCs w:val="20"/>
              </w:rPr>
              <w:t>должно»</w:t>
            </w:r>
            <w:r w:rsidRPr="00CF2811">
              <w:rPr>
                <w:rFonts w:ascii="Arial" w:hAnsi="Arial" w:cs="Arial"/>
                <w:sz w:val="20"/>
                <w:szCs w:val="20"/>
              </w:rPr>
              <w:t>.</w:t>
            </w:r>
          </w:p>
          <w:p w14:paraId="4C487279" w14:textId="77777777" w:rsidR="00E73391" w:rsidRPr="00CF2811" w:rsidRDefault="00E73391" w:rsidP="00FC58D3">
            <w:pPr>
              <w:pStyle w:val="a7"/>
              <w:jc w:val="left"/>
              <w:rPr>
                <w:rFonts w:ascii="Arial" w:hAnsi="Arial" w:cs="Arial"/>
                <w:sz w:val="20"/>
                <w:szCs w:val="20"/>
              </w:rPr>
            </w:pPr>
            <w:r w:rsidRPr="00CF2811">
              <w:rPr>
                <w:rFonts w:ascii="Arial" w:hAnsi="Arial" w:cs="Arial"/>
                <w:sz w:val="20"/>
                <w:szCs w:val="20"/>
              </w:rPr>
              <w:t>Не ясно, предъявляется  это требование к разработчику ЭГМ, или к программной среде визуализации.</w:t>
            </w:r>
          </w:p>
          <w:p w14:paraId="7318EDC3" w14:textId="77777777" w:rsidR="00E73391" w:rsidRDefault="00E73391" w:rsidP="00FC58D3">
            <w:pPr>
              <w:pStyle w:val="a7"/>
              <w:jc w:val="left"/>
              <w:rPr>
                <w:rFonts w:ascii="Arial" w:hAnsi="Arial" w:cs="Arial"/>
                <w:sz w:val="20"/>
                <w:szCs w:val="20"/>
              </w:rPr>
            </w:pPr>
            <w:r w:rsidRPr="00CF2811">
              <w:rPr>
                <w:rFonts w:ascii="Arial" w:hAnsi="Arial" w:cs="Arial"/>
                <w:sz w:val="20"/>
                <w:szCs w:val="20"/>
              </w:rPr>
              <w:t>Не ясно о каком повороте идет речь, - либо о переходе от одной статической</w:t>
            </w:r>
            <w:r>
              <w:rPr>
                <w:rFonts w:ascii="Arial" w:hAnsi="Arial" w:cs="Arial"/>
                <w:sz w:val="20"/>
                <w:szCs w:val="20"/>
              </w:rPr>
              <w:t xml:space="preserve"> </w:t>
            </w:r>
            <w:r w:rsidRPr="00CF2811">
              <w:rPr>
                <w:rFonts w:ascii="Arial" w:hAnsi="Arial" w:cs="Arial"/>
                <w:sz w:val="20"/>
                <w:szCs w:val="20"/>
              </w:rPr>
              <w:t>проекции к другой, либо о вращении З</w:t>
            </w:r>
            <w:proofErr w:type="gramStart"/>
            <w:r w:rsidRPr="00CF2811">
              <w:rPr>
                <w:rFonts w:ascii="Arial" w:hAnsi="Arial" w:cs="Arial"/>
                <w:sz w:val="20"/>
                <w:szCs w:val="20"/>
              </w:rPr>
              <w:t>D</w:t>
            </w:r>
            <w:proofErr w:type="gramEnd"/>
            <w:r w:rsidRPr="00CF2811">
              <w:rPr>
                <w:rFonts w:ascii="Arial" w:hAnsi="Arial" w:cs="Arial"/>
                <w:sz w:val="20"/>
                <w:szCs w:val="20"/>
              </w:rPr>
              <w:t xml:space="preserve"> модели.</w:t>
            </w:r>
          </w:p>
          <w:p w14:paraId="72B758F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1A4696B" w14:textId="0182B181" w:rsidR="00E73391" w:rsidRDefault="00E73391" w:rsidP="00FC58D3">
            <w:pPr>
              <w:pStyle w:val="a7"/>
              <w:jc w:val="left"/>
              <w:rPr>
                <w:rFonts w:ascii="Arial" w:hAnsi="Arial" w:cs="Arial"/>
                <w:sz w:val="20"/>
                <w:szCs w:val="20"/>
              </w:rPr>
            </w:pPr>
            <w:r w:rsidRPr="00CF2811">
              <w:rPr>
                <w:rFonts w:ascii="Arial" w:hAnsi="Arial" w:cs="Arial"/>
                <w:sz w:val="20"/>
                <w:szCs w:val="20"/>
              </w:rPr>
              <w:t xml:space="preserve">«При повороте 3D модели должна быть обеспечена возможность </w:t>
            </w:r>
            <w:r w:rsidRPr="00CF2811">
              <w:rPr>
                <w:rFonts w:ascii="Arial" w:hAnsi="Arial" w:cs="Arial"/>
                <w:sz w:val="20"/>
                <w:szCs w:val="20"/>
              </w:rPr>
              <w:lastRenderedPageBreak/>
              <w:t>доступа к проекциям с хорошо читаемым текстом (знаками) в аннотациях».</w:t>
            </w:r>
          </w:p>
          <w:p w14:paraId="6F84DB50"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0D16214F" w14:textId="05180C50" w:rsidR="00E73391" w:rsidRPr="00CF2811" w:rsidRDefault="00E73391" w:rsidP="00FC58D3">
            <w:pPr>
              <w:pStyle w:val="a7"/>
              <w:jc w:val="left"/>
              <w:rPr>
                <w:rFonts w:ascii="Arial" w:hAnsi="Arial" w:cs="Arial"/>
                <w:sz w:val="20"/>
                <w:szCs w:val="20"/>
              </w:rPr>
            </w:pPr>
            <w:r w:rsidRPr="00CF2811">
              <w:rPr>
                <w:rFonts w:ascii="Arial" w:hAnsi="Arial" w:cs="Arial"/>
                <w:sz w:val="20"/>
                <w:szCs w:val="20"/>
              </w:rPr>
              <w:t>1.</w:t>
            </w:r>
            <w:r>
              <w:rPr>
                <w:rFonts w:ascii="Arial" w:hAnsi="Arial" w:cs="Arial"/>
                <w:sz w:val="20"/>
                <w:szCs w:val="20"/>
              </w:rPr>
              <w:t xml:space="preserve"> </w:t>
            </w:r>
            <w:r w:rsidRPr="00CF2811">
              <w:rPr>
                <w:rFonts w:ascii="Arial" w:hAnsi="Arial" w:cs="Arial"/>
                <w:sz w:val="20"/>
                <w:szCs w:val="20"/>
              </w:rPr>
              <w:t xml:space="preserve">Читаемость аннотаций в статических видах и проекциях, предусмотренных ГОСТ </w:t>
            </w:r>
            <w:proofErr w:type="gramStart"/>
            <w:r w:rsidRPr="00CF2811">
              <w:rPr>
                <w:rFonts w:ascii="Arial" w:hAnsi="Arial" w:cs="Arial"/>
                <w:sz w:val="20"/>
                <w:szCs w:val="20"/>
              </w:rPr>
              <w:t>Р</w:t>
            </w:r>
            <w:proofErr w:type="gramEnd"/>
            <w:r w:rsidRPr="00CF2811">
              <w:rPr>
                <w:rFonts w:ascii="Arial" w:hAnsi="Arial" w:cs="Arial"/>
                <w:sz w:val="20"/>
                <w:szCs w:val="20"/>
              </w:rPr>
              <w:t xml:space="preserve"> 2.305 и ГОСТ Р 2.307, гарантирована выполнением  остальных положений пункта 5.8;</w:t>
            </w:r>
          </w:p>
          <w:p w14:paraId="54E8BF90" w14:textId="29F34541" w:rsidR="00E73391" w:rsidRPr="00CF2811" w:rsidRDefault="00E73391" w:rsidP="00FC58D3">
            <w:pPr>
              <w:pStyle w:val="a7"/>
              <w:jc w:val="left"/>
              <w:rPr>
                <w:rFonts w:ascii="Arial" w:hAnsi="Arial" w:cs="Arial"/>
                <w:sz w:val="20"/>
                <w:szCs w:val="20"/>
              </w:rPr>
            </w:pPr>
            <w:r w:rsidRPr="00CF2811">
              <w:rPr>
                <w:rFonts w:ascii="Arial" w:hAnsi="Arial" w:cs="Arial"/>
                <w:sz w:val="20"/>
                <w:szCs w:val="20"/>
              </w:rPr>
              <w:t>2.</w:t>
            </w:r>
            <w:r>
              <w:rPr>
                <w:rFonts w:ascii="Arial" w:hAnsi="Arial" w:cs="Arial"/>
                <w:sz w:val="20"/>
                <w:szCs w:val="20"/>
              </w:rPr>
              <w:t xml:space="preserve"> </w:t>
            </w:r>
            <w:proofErr w:type="gramStart"/>
            <w:r w:rsidRPr="00CF2811">
              <w:rPr>
                <w:rFonts w:ascii="Arial" w:hAnsi="Arial" w:cs="Arial"/>
                <w:sz w:val="20"/>
                <w:szCs w:val="20"/>
              </w:rPr>
              <w:t>Программная  среда, используемая для визуализации вращения 3D модели может</w:t>
            </w:r>
            <w:proofErr w:type="gramEnd"/>
            <w:r w:rsidRPr="00CF2811">
              <w:rPr>
                <w:rFonts w:ascii="Arial" w:hAnsi="Arial" w:cs="Arial"/>
                <w:sz w:val="20"/>
                <w:szCs w:val="20"/>
              </w:rPr>
              <w:t xml:space="preserve"> не</w:t>
            </w:r>
            <w:r>
              <w:rPr>
                <w:rFonts w:ascii="Arial" w:hAnsi="Arial" w:cs="Arial"/>
                <w:sz w:val="20"/>
                <w:szCs w:val="20"/>
              </w:rPr>
              <w:t xml:space="preserve"> </w:t>
            </w:r>
            <w:r w:rsidRPr="00CF2811">
              <w:rPr>
                <w:rFonts w:ascii="Arial" w:hAnsi="Arial" w:cs="Arial"/>
                <w:sz w:val="20"/>
                <w:szCs w:val="20"/>
              </w:rPr>
              <w:t>обеспечить динамический  контроль</w:t>
            </w:r>
            <w:r>
              <w:rPr>
                <w:rFonts w:ascii="Arial" w:hAnsi="Arial" w:cs="Arial"/>
                <w:sz w:val="20"/>
                <w:szCs w:val="20"/>
              </w:rPr>
              <w:t xml:space="preserve"> как за </w:t>
            </w:r>
            <w:r w:rsidRPr="00CF2811">
              <w:rPr>
                <w:rFonts w:ascii="Arial" w:hAnsi="Arial" w:cs="Arial"/>
                <w:sz w:val="20"/>
                <w:szCs w:val="20"/>
              </w:rPr>
              <w:t>направлением текста в аннотациях, так и его читаемостью при углах поворота ПОУ больших</w:t>
            </w:r>
            <w:r>
              <w:rPr>
                <w:rFonts w:ascii="Arial" w:hAnsi="Arial" w:cs="Arial"/>
                <w:sz w:val="20"/>
                <w:szCs w:val="20"/>
              </w:rPr>
              <w:t xml:space="preserve"> </w:t>
            </w:r>
            <w:r w:rsidRPr="00CF2811">
              <w:rPr>
                <w:rFonts w:ascii="Arial" w:hAnsi="Arial" w:cs="Arial"/>
                <w:sz w:val="20"/>
                <w:szCs w:val="20"/>
              </w:rPr>
              <w:t xml:space="preserve">60. Раздельный </w:t>
            </w:r>
            <w:proofErr w:type="gramStart"/>
            <w:r w:rsidRPr="00CF2811">
              <w:rPr>
                <w:rFonts w:ascii="Arial" w:hAnsi="Arial" w:cs="Arial"/>
                <w:sz w:val="20"/>
                <w:szCs w:val="20"/>
              </w:rPr>
              <w:t>контроль за</w:t>
            </w:r>
            <w:proofErr w:type="gramEnd"/>
            <w:r w:rsidRPr="00CF2811">
              <w:rPr>
                <w:rFonts w:ascii="Arial" w:hAnsi="Arial" w:cs="Arial"/>
                <w:sz w:val="20"/>
                <w:szCs w:val="20"/>
              </w:rPr>
              <w:t xml:space="preserve"> вращением ЭГМИ и положением ПОУ, удобным для чтения, также не всегда возможен. Достаточно предусмотреть наличие ракурсов поворота или статических проекций, в которых аннотации хорошо читаются.</w:t>
            </w:r>
          </w:p>
        </w:tc>
        <w:tc>
          <w:tcPr>
            <w:tcW w:w="4112" w:type="dxa"/>
          </w:tcPr>
          <w:p w14:paraId="0009CE9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218A7D9" w14:textId="77777777" w:rsidTr="00E73391">
        <w:tc>
          <w:tcPr>
            <w:tcW w:w="509" w:type="dxa"/>
          </w:tcPr>
          <w:p w14:paraId="3E9A7E8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7F3BEC1" w14:textId="26A93DD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6CE9CC2D" w14:textId="76EBECE5" w:rsidR="00E73391" w:rsidRPr="000F1CAD"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17343AD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04AC0EC" w14:textId="15392D79" w:rsidR="00E73391" w:rsidRPr="0027662F" w:rsidRDefault="00E73391" w:rsidP="00FC58D3">
            <w:pPr>
              <w:pStyle w:val="a7"/>
              <w:jc w:val="left"/>
              <w:rPr>
                <w:rFonts w:ascii="Arial" w:hAnsi="Arial" w:cs="Arial"/>
                <w:sz w:val="20"/>
                <w:szCs w:val="20"/>
              </w:rPr>
            </w:pPr>
            <w:r w:rsidRPr="00343AC8">
              <w:rPr>
                <w:rFonts w:asciiTheme="minorBidi" w:hAnsiTheme="minorBidi" w:cstheme="minorBidi"/>
                <w:bCs/>
                <w:sz w:val="20"/>
                <w:szCs w:val="20"/>
              </w:rPr>
              <w:t>Лишнее слово «должно» во фразе «при повороте модели должно направление текста (знаков) в аннотациях должно сохраняться для удобства чтения»</w:t>
            </w:r>
          </w:p>
        </w:tc>
        <w:tc>
          <w:tcPr>
            <w:tcW w:w="4112" w:type="dxa"/>
          </w:tcPr>
          <w:p w14:paraId="2ED8113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F4D06B5" w14:textId="77777777" w:rsidTr="00E73391">
        <w:tc>
          <w:tcPr>
            <w:tcW w:w="509" w:type="dxa"/>
          </w:tcPr>
          <w:p w14:paraId="7CFAA87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71D82C5" w14:textId="6775EDF3"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022E998F"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377" w:type="dxa"/>
          </w:tcPr>
          <w:p w14:paraId="50C5BC32"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CD19B50" w14:textId="77777777"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Третий абзац, последнее перечисление: исключить повторяющееся слово «должно»</w:t>
            </w:r>
          </w:p>
          <w:p w14:paraId="2040320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9CC8BA3" w14:textId="77777777"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 при повороте модели направление текста (знаков) в аннотациях должно сохраняться для удобства чтения</w:t>
            </w:r>
            <w:proofErr w:type="gramStart"/>
            <w:r w:rsidRPr="0031764F">
              <w:rPr>
                <w:rFonts w:ascii="Arial" w:hAnsi="Arial" w:cs="Arial"/>
                <w:sz w:val="20"/>
                <w:szCs w:val="20"/>
              </w:rPr>
              <w:t>.»</w:t>
            </w:r>
            <w:proofErr w:type="gramEnd"/>
          </w:p>
          <w:p w14:paraId="1715DC89"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CBA31F6" w14:textId="77777777" w:rsidR="00E73391" w:rsidRPr="0031764F" w:rsidRDefault="00E73391" w:rsidP="00FC58D3">
            <w:pPr>
              <w:pStyle w:val="a7"/>
              <w:jc w:val="left"/>
              <w:rPr>
                <w:rFonts w:ascii="Arial" w:hAnsi="Arial" w:cs="Arial"/>
                <w:sz w:val="20"/>
                <w:szCs w:val="20"/>
              </w:rPr>
            </w:pPr>
            <w:r w:rsidRPr="0031764F">
              <w:rPr>
                <w:rFonts w:ascii="Arial" w:hAnsi="Arial" w:cs="Arial"/>
                <w:sz w:val="20"/>
                <w:szCs w:val="20"/>
              </w:rPr>
              <w:t>Устранение ошибки.</w:t>
            </w:r>
          </w:p>
        </w:tc>
        <w:tc>
          <w:tcPr>
            <w:tcW w:w="4112" w:type="dxa"/>
          </w:tcPr>
          <w:p w14:paraId="4E1B7B1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2DB854B" w14:textId="77777777" w:rsidTr="00E73391">
        <w:tc>
          <w:tcPr>
            <w:tcW w:w="509" w:type="dxa"/>
          </w:tcPr>
          <w:p w14:paraId="095510E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F756A45" w14:textId="6C7E1474"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767AAD6F"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«УКБТМ», № 520-70/3927 от 11.03.2024</w:t>
            </w:r>
          </w:p>
        </w:tc>
        <w:tc>
          <w:tcPr>
            <w:tcW w:w="6377" w:type="dxa"/>
          </w:tcPr>
          <w:p w14:paraId="5B5C696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3441B17"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 xml:space="preserve">− при повороте модели </w:t>
            </w:r>
            <w:r w:rsidRPr="004B768D">
              <w:rPr>
                <w:rFonts w:ascii="Arial" w:hAnsi="Arial" w:cs="Arial"/>
                <w:strike/>
                <w:color w:val="FF0000"/>
                <w:sz w:val="20"/>
                <w:szCs w:val="20"/>
              </w:rPr>
              <w:t>должно</w:t>
            </w:r>
            <w:r w:rsidRPr="004B768D">
              <w:rPr>
                <w:rFonts w:ascii="Arial" w:hAnsi="Arial" w:cs="Arial"/>
                <w:sz w:val="20"/>
                <w:szCs w:val="20"/>
              </w:rPr>
              <w:t xml:space="preserve"> направление текста (знаков) в аннотациях должно сохраняться для удобства чтения.</w:t>
            </w:r>
          </w:p>
          <w:p w14:paraId="66CFFB33"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3E4B60F"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Лишнее слово</w:t>
            </w:r>
          </w:p>
        </w:tc>
        <w:tc>
          <w:tcPr>
            <w:tcW w:w="4112" w:type="dxa"/>
          </w:tcPr>
          <w:p w14:paraId="082948D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0386C44" w14:textId="77777777" w:rsidTr="00E73391">
        <w:tc>
          <w:tcPr>
            <w:tcW w:w="509" w:type="dxa"/>
          </w:tcPr>
          <w:p w14:paraId="7588385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5E60CFE" w14:textId="2F5730A1"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658D2657" w14:textId="6F9E62CA"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054DC43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49508C0"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Исключить лишнее слово «должно»:</w:t>
            </w:r>
          </w:p>
          <w:p w14:paraId="147DA0FE"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 при повороте модели </w:t>
            </w:r>
            <w:r w:rsidRPr="004A16D5">
              <w:rPr>
                <w:rFonts w:asciiTheme="minorBidi" w:hAnsiTheme="minorBidi" w:cstheme="minorBidi"/>
                <w:b/>
                <w:sz w:val="20"/>
                <w:szCs w:val="20"/>
              </w:rPr>
              <w:t>должно</w:t>
            </w:r>
            <w:r w:rsidRPr="004A16D5">
              <w:rPr>
                <w:rFonts w:asciiTheme="minorBidi" w:hAnsiTheme="minorBidi" w:cstheme="minorBidi"/>
                <w:sz w:val="20"/>
                <w:szCs w:val="20"/>
              </w:rPr>
              <w:t xml:space="preserve"> направление текста (знаков) в аннотациях должно сохраняться для удобства чтения</w:t>
            </w:r>
            <w:proofErr w:type="gramStart"/>
            <w:r w:rsidRPr="004A16D5">
              <w:rPr>
                <w:rFonts w:asciiTheme="minorBidi" w:hAnsiTheme="minorBidi" w:cstheme="minorBidi"/>
                <w:sz w:val="20"/>
                <w:szCs w:val="20"/>
              </w:rPr>
              <w:t>.»</w:t>
            </w:r>
            <w:proofErr w:type="gramEnd"/>
          </w:p>
          <w:p w14:paraId="66E80EC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295F1D6" w14:textId="6F8AF773"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 «- при повороте модели направление текста (знаков) в аннотациях должно сохраняться для удобства чтения</w:t>
            </w:r>
            <w:proofErr w:type="gramStart"/>
            <w:r w:rsidRPr="004A16D5">
              <w:rPr>
                <w:rFonts w:asciiTheme="minorBidi" w:hAnsiTheme="minorBidi" w:cstheme="minorBidi"/>
                <w:sz w:val="20"/>
                <w:szCs w:val="20"/>
              </w:rPr>
              <w:t>.»</w:t>
            </w:r>
            <w:proofErr w:type="gramEnd"/>
          </w:p>
          <w:p w14:paraId="643C3166"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lastRenderedPageBreak/>
              <w:t>Обоснование:</w:t>
            </w:r>
          </w:p>
          <w:p w14:paraId="7304CF0A" w14:textId="3D6B761C" w:rsidR="00E73391" w:rsidRPr="00DA46F0" w:rsidRDefault="00E73391" w:rsidP="00FC58D3">
            <w:pPr>
              <w:pStyle w:val="a7"/>
              <w:jc w:val="left"/>
              <w:rPr>
                <w:rFonts w:ascii="Arial" w:hAnsi="Arial" w:cs="Arial"/>
                <w:sz w:val="20"/>
                <w:szCs w:val="20"/>
              </w:rPr>
            </w:pPr>
            <w:r w:rsidRPr="004A16D5">
              <w:rPr>
                <w:rFonts w:asciiTheme="minorBidi" w:eastAsia="Courier New" w:hAnsiTheme="minorBidi" w:cstheme="minorBidi"/>
                <w:color w:val="000000"/>
                <w:sz w:val="20"/>
                <w:szCs w:val="20"/>
                <w:lang w:bidi="ru-RU"/>
              </w:rPr>
              <w:t>Уточнение текстовых формулировок</w:t>
            </w:r>
          </w:p>
        </w:tc>
        <w:tc>
          <w:tcPr>
            <w:tcW w:w="4112" w:type="dxa"/>
          </w:tcPr>
          <w:p w14:paraId="1A87A10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6FD156E" w14:textId="77777777" w:rsidTr="00E73391">
        <w:tc>
          <w:tcPr>
            <w:tcW w:w="509" w:type="dxa"/>
          </w:tcPr>
          <w:p w14:paraId="1349C53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020876F" w14:textId="681F481B"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4AF871BC" w14:textId="22375B88"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168E414D"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B6F44F0" w14:textId="77777777" w:rsidR="00E73391" w:rsidRPr="00D12CA0" w:rsidRDefault="00E73391" w:rsidP="00FC58D3">
            <w:pPr>
              <w:ind w:left="0" w:firstLine="0"/>
              <w:rPr>
                <w:rFonts w:asciiTheme="minorBidi" w:hAnsiTheme="minorBidi" w:cstheme="minorBidi"/>
                <w:sz w:val="20"/>
                <w:szCs w:val="20"/>
              </w:rPr>
            </w:pPr>
            <w:r w:rsidRPr="00D12CA0">
              <w:rPr>
                <w:rFonts w:asciiTheme="minorBidi" w:hAnsiTheme="minorBidi" w:cstheme="minorBidi"/>
                <w:sz w:val="20"/>
                <w:szCs w:val="20"/>
              </w:rPr>
              <w:t xml:space="preserve">Устранить опечатку в тексте – убрать лишнее слово </w:t>
            </w:r>
            <w:r>
              <w:rPr>
                <w:rFonts w:asciiTheme="minorBidi" w:hAnsiTheme="minorBidi" w:cstheme="minorBidi"/>
                <w:sz w:val="20"/>
                <w:szCs w:val="20"/>
              </w:rPr>
              <w:t>«</w:t>
            </w:r>
            <w:r w:rsidRPr="00D12CA0">
              <w:rPr>
                <w:rFonts w:asciiTheme="minorBidi" w:hAnsiTheme="minorBidi" w:cstheme="minorBidi"/>
                <w:sz w:val="20"/>
                <w:szCs w:val="20"/>
              </w:rPr>
              <w:t>должно</w:t>
            </w:r>
            <w:r>
              <w:rPr>
                <w:rFonts w:asciiTheme="minorBidi" w:hAnsiTheme="minorBidi" w:cstheme="minorBidi"/>
                <w:sz w:val="20"/>
                <w:szCs w:val="20"/>
              </w:rPr>
              <w:t>»</w:t>
            </w:r>
            <w:r w:rsidRPr="00D12CA0">
              <w:rPr>
                <w:rFonts w:asciiTheme="minorBidi" w:hAnsiTheme="minorBidi" w:cstheme="minorBidi"/>
                <w:sz w:val="20"/>
                <w:szCs w:val="20"/>
              </w:rPr>
              <w:t xml:space="preserve"> </w:t>
            </w:r>
          </w:p>
          <w:p w14:paraId="7284D3E2"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8300CEB" w14:textId="36B47871" w:rsidR="00E73391" w:rsidRPr="00630513" w:rsidRDefault="00E73391" w:rsidP="00FC58D3">
            <w:pPr>
              <w:pStyle w:val="a7"/>
              <w:jc w:val="left"/>
              <w:rPr>
                <w:rFonts w:ascii="Arial" w:hAnsi="Arial" w:cs="Arial"/>
                <w:sz w:val="20"/>
                <w:szCs w:val="20"/>
              </w:rPr>
            </w:pPr>
            <w:r w:rsidRPr="00D12CA0">
              <w:rPr>
                <w:rFonts w:asciiTheme="minorBidi" w:hAnsiTheme="minorBidi" w:cstheme="minorBidi"/>
                <w:sz w:val="20"/>
                <w:szCs w:val="20"/>
              </w:rPr>
              <w:t>- при повороте модели направление текста (знаков) в аннотациях должно сохраняться для удобства чтения.</w:t>
            </w:r>
          </w:p>
        </w:tc>
        <w:tc>
          <w:tcPr>
            <w:tcW w:w="4112" w:type="dxa"/>
          </w:tcPr>
          <w:p w14:paraId="266C621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1646CAF" w14:textId="77777777" w:rsidTr="00E73391">
        <w:tc>
          <w:tcPr>
            <w:tcW w:w="509" w:type="dxa"/>
          </w:tcPr>
          <w:p w14:paraId="25C5A7E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AC64A37" w14:textId="51E619F7"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1419F3E7" w14:textId="40812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DF3019">
              <w:rPr>
                <w:rFonts w:asciiTheme="minorBidi" w:hAnsiTheme="minorBidi"/>
                <w:sz w:val="20"/>
                <w:szCs w:val="20"/>
              </w:rPr>
              <w:t>АО СКБ «Турбина»</w:t>
            </w:r>
            <w:r>
              <w:rPr>
                <w:rFonts w:ascii="Arial" w:hAnsi="Arial" w:cs="Arial"/>
                <w:sz w:val="20"/>
                <w:szCs w:val="20"/>
              </w:rPr>
              <w:t>)</w:t>
            </w:r>
          </w:p>
        </w:tc>
        <w:tc>
          <w:tcPr>
            <w:tcW w:w="6377" w:type="dxa"/>
          </w:tcPr>
          <w:p w14:paraId="6DC1914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E71C3E0" w14:textId="77777777" w:rsidR="00E73391" w:rsidRPr="00CA0994" w:rsidRDefault="00E73391" w:rsidP="00FC58D3">
            <w:pPr>
              <w:ind w:left="0" w:firstLine="0"/>
              <w:contextualSpacing/>
              <w:rPr>
                <w:rFonts w:asciiTheme="minorBidi" w:hAnsiTheme="minorBidi" w:cstheme="minorBidi"/>
                <w:sz w:val="20"/>
                <w:szCs w:val="20"/>
              </w:rPr>
            </w:pPr>
            <w:r w:rsidRPr="00CA0994">
              <w:rPr>
                <w:rFonts w:asciiTheme="minorBidi" w:hAnsiTheme="minorBidi" w:cstheme="minorBidi"/>
                <w:sz w:val="20"/>
                <w:szCs w:val="20"/>
              </w:rPr>
              <w:t>Повтор слова «должно».</w:t>
            </w:r>
          </w:p>
          <w:p w14:paraId="5D743B52" w14:textId="77777777" w:rsidR="00E73391" w:rsidRPr="00CA0994" w:rsidRDefault="00E73391" w:rsidP="00FC58D3">
            <w:pPr>
              <w:ind w:left="0" w:firstLine="0"/>
              <w:contextualSpacing/>
              <w:rPr>
                <w:rFonts w:asciiTheme="minorBidi" w:hAnsiTheme="minorBidi"/>
                <w:sz w:val="20"/>
                <w:szCs w:val="20"/>
              </w:rPr>
            </w:pPr>
            <w:r w:rsidRPr="00CA0994">
              <w:rPr>
                <w:rFonts w:asciiTheme="minorBidi" w:hAnsiTheme="minorBidi" w:cstheme="minorBidi"/>
                <w:sz w:val="20"/>
                <w:szCs w:val="20"/>
              </w:rPr>
              <w:t>Исключить «должно» в первом случае</w:t>
            </w:r>
          </w:p>
          <w:p w14:paraId="3AD95977"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F14958D" w14:textId="77777777" w:rsidR="00E73391" w:rsidRPr="00CA0994" w:rsidRDefault="00E73391" w:rsidP="00FC58D3">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5.8…</w:t>
            </w:r>
          </w:p>
          <w:p w14:paraId="7515AC04" w14:textId="35EEB7EB" w:rsidR="00E73391" w:rsidRPr="00CA0994" w:rsidRDefault="00E73391" w:rsidP="00FC58D3">
            <w:pPr>
              <w:widowControl w:val="0"/>
              <w:autoSpaceDE w:val="0"/>
              <w:autoSpaceDN w:val="0"/>
              <w:adjustRightInd w:val="0"/>
              <w:ind w:left="0" w:firstLine="0"/>
              <w:contextualSpacing/>
              <w:rPr>
                <w:rFonts w:asciiTheme="minorBidi" w:eastAsia="Times New Roman" w:hAnsiTheme="minorBidi" w:cstheme="minorBidi"/>
                <w:sz w:val="20"/>
                <w:szCs w:val="20"/>
                <w:lang w:eastAsia="ru-RU"/>
              </w:rPr>
            </w:pPr>
            <w:r w:rsidRPr="00CA0994">
              <w:rPr>
                <w:rFonts w:asciiTheme="minorBidi" w:eastAsia="Times New Roman" w:hAnsiTheme="minorBidi" w:cstheme="minorBidi"/>
                <w:sz w:val="20"/>
                <w:szCs w:val="20"/>
                <w:lang w:eastAsia="ru-RU"/>
              </w:rPr>
              <w:t>−  при  повороте  модели  направление  текста  (знаков)  в  аннотациях должно сохраняться для удобства чтения.</w:t>
            </w:r>
          </w:p>
          <w:p w14:paraId="5B7518A7" w14:textId="77777777" w:rsidR="00E73391" w:rsidRPr="00CA0994" w:rsidRDefault="00E73391" w:rsidP="00FC58D3">
            <w:pPr>
              <w:widowControl w:val="0"/>
              <w:autoSpaceDE w:val="0"/>
              <w:autoSpaceDN w:val="0"/>
              <w:adjustRightInd w:val="0"/>
              <w:ind w:left="0" w:firstLine="0"/>
              <w:contextualSpacing/>
              <w:rPr>
                <w:rFonts w:asciiTheme="minorBidi" w:eastAsia="Times New Roman" w:hAnsiTheme="minorBidi"/>
                <w:sz w:val="20"/>
                <w:szCs w:val="20"/>
                <w:lang w:eastAsia="ru-RU"/>
              </w:rPr>
            </w:pPr>
            <w:r w:rsidRPr="00CA0994">
              <w:rPr>
                <w:rFonts w:asciiTheme="minorBidi" w:eastAsia="Times New Roman" w:hAnsiTheme="minorBidi" w:cstheme="minorBidi"/>
                <w:sz w:val="20"/>
                <w:szCs w:val="20"/>
                <w:lang w:eastAsia="ru-RU"/>
              </w:rPr>
              <w:t>…</w:t>
            </w:r>
          </w:p>
          <w:p w14:paraId="14154907"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42AEA92E" w14:textId="363F9A9B" w:rsidR="00E73391" w:rsidRPr="0062671C" w:rsidRDefault="00E73391" w:rsidP="00FC58D3">
            <w:pPr>
              <w:pStyle w:val="a7"/>
              <w:jc w:val="left"/>
              <w:rPr>
                <w:rFonts w:ascii="Arial" w:hAnsi="Arial" w:cs="Arial"/>
                <w:sz w:val="20"/>
                <w:szCs w:val="20"/>
              </w:rPr>
            </w:pPr>
            <w:r w:rsidRPr="00CA0994">
              <w:rPr>
                <w:rFonts w:asciiTheme="minorBidi" w:hAnsiTheme="minorBidi" w:cstheme="minorBidi"/>
                <w:sz w:val="20"/>
                <w:szCs w:val="20"/>
              </w:rPr>
              <w:t xml:space="preserve">Опечатка </w:t>
            </w:r>
          </w:p>
        </w:tc>
        <w:tc>
          <w:tcPr>
            <w:tcW w:w="4112" w:type="dxa"/>
          </w:tcPr>
          <w:p w14:paraId="419D0F6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0A0FC2A" w14:textId="77777777" w:rsidTr="00E73391">
        <w:tc>
          <w:tcPr>
            <w:tcW w:w="509" w:type="dxa"/>
          </w:tcPr>
          <w:p w14:paraId="60987B7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4C5627D" w14:textId="4070B744"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33604295" w14:textId="204613AB" w:rsidR="00E73391"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1F2339A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EE71A8F" w14:textId="29E7F3EE" w:rsidR="00E73391" w:rsidRPr="00D54EC6" w:rsidRDefault="00E73391" w:rsidP="00FC58D3">
            <w:pPr>
              <w:pStyle w:val="a7"/>
              <w:jc w:val="left"/>
              <w:rPr>
                <w:rFonts w:ascii="Arial" w:hAnsi="Arial" w:cs="Arial"/>
                <w:sz w:val="20"/>
                <w:szCs w:val="20"/>
              </w:rPr>
            </w:pPr>
            <w:r w:rsidRPr="00535151">
              <w:rPr>
                <w:rFonts w:asciiTheme="minorBidi" w:hAnsiTheme="minorBidi" w:cstheme="minorBidi"/>
                <w:sz w:val="20"/>
                <w:szCs w:val="20"/>
              </w:rPr>
              <w:t>Исключить слово «должно».</w:t>
            </w:r>
          </w:p>
        </w:tc>
        <w:tc>
          <w:tcPr>
            <w:tcW w:w="4112" w:type="dxa"/>
          </w:tcPr>
          <w:p w14:paraId="52F29DE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B791D35" w14:textId="77777777" w:rsidTr="00E73391">
        <w:tc>
          <w:tcPr>
            <w:tcW w:w="509" w:type="dxa"/>
          </w:tcPr>
          <w:p w14:paraId="7748883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49F2197" w14:textId="4C33ADF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57D875E5" w14:textId="345B9018" w:rsidR="00E73391" w:rsidRPr="000378E1" w:rsidRDefault="00E73391" w:rsidP="00FC58D3">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6608751D"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B0CD3F0" w14:textId="77777777" w:rsidR="00E73391" w:rsidRPr="009971EB" w:rsidRDefault="00E73391" w:rsidP="00FC58D3">
            <w:pPr>
              <w:pStyle w:val="a7"/>
              <w:jc w:val="left"/>
              <w:rPr>
                <w:rFonts w:ascii="Arial" w:hAnsi="Arial" w:cs="Arial"/>
                <w:sz w:val="20"/>
                <w:szCs w:val="20"/>
              </w:rPr>
            </w:pPr>
            <w:r w:rsidRPr="009971EB">
              <w:rPr>
                <w:rFonts w:ascii="Arial" w:hAnsi="Arial" w:cs="Arial"/>
                <w:sz w:val="20"/>
                <w:szCs w:val="20"/>
              </w:rPr>
              <w:t>...модели должно направление текста</w:t>
            </w:r>
          </w:p>
          <w:p w14:paraId="35EDCDE4" w14:textId="53CA457B" w:rsidR="00E73391" w:rsidRPr="009971EB"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F006802" w14:textId="77777777" w:rsidR="00E73391" w:rsidRPr="009971EB" w:rsidRDefault="00E73391" w:rsidP="00FC58D3">
            <w:pPr>
              <w:pStyle w:val="a7"/>
              <w:jc w:val="left"/>
              <w:rPr>
                <w:rFonts w:ascii="Arial" w:hAnsi="Arial" w:cs="Arial"/>
                <w:sz w:val="20"/>
                <w:szCs w:val="20"/>
              </w:rPr>
            </w:pPr>
            <w:r w:rsidRPr="009971EB">
              <w:rPr>
                <w:rFonts w:ascii="Arial" w:hAnsi="Arial" w:cs="Arial"/>
                <w:sz w:val="20"/>
                <w:szCs w:val="20"/>
              </w:rPr>
              <w:t>...модели направление текста</w:t>
            </w:r>
          </w:p>
          <w:p w14:paraId="3664BF08"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262FBC71" w14:textId="07DDFC8F" w:rsidR="00E73391" w:rsidRPr="009971EB" w:rsidRDefault="00E73391" w:rsidP="00FC58D3">
            <w:pPr>
              <w:pStyle w:val="a7"/>
              <w:jc w:val="left"/>
              <w:rPr>
                <w:rFonts w:ascii="Arial" w:hAnsi="Arial" w:cs="Arial"/>
                <w:sz w:val="20"/>
                <w:szCs w:val="20"/>
              </w:rPr>
            </w:pPr>
            <w:r w:rsidRPr="009971EB">
              <w:rPr>
                <w:rFonts w:ascii="Arial" w:hAnsi="Arial" w:cs="Arial"/>
                <w:sz w:val="20"/>
                <w:szCs w:val="20"/>
              </w:rPr>
              <w:t>опечатка</w:t>
            </w:r>
          </w:p>
        </w:tc>
        <w:tc>
          <w:tcPr>
            <w:tcW w:w="4112" w:type="dxa"/>
          </w:tcPr>
          <w:p w14:paraId="105D044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DE5AE24" w14:textId="77777777" w:rsidTr="00E73391">
        <w:tc>
          <w:tcPr>
            <w:tcW w:w="509" w:type="dxa"/>
          </w:tcPr>
          <w:p w14:paraId="179362D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C42FE6A" w14:textId="0C88B58D"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5.8, последнее перечисление</w:t>
            </w:r>
          </w:p>
        </w:tc>
        <w:tc>
          <w:tcPr>
            <w:tcW w:w="2410" w:type="dxa"/>
          </w:tcPr>
          <w:p w14:paraId="0126E01C" w14:textId="70C9F958" w:rsidR="00E73391" w:rsidRDefault="00E73391" w:rsidP="00FC58D3">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377" w:type="dxa"/>
          </w:tcPr>
          <w:p w14:paraId="2550478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2E7E97C" w14:textId="77777777" w:rsidR="00E73391" w:rsidRPr="00FA46F9" w:rsidRDefault="00E73391" w:rsidP="00FC58D3">
            <w:pPr>
              <w:ind w:left="0" w:firstLine="0"/>
              <w:rPr>
                <w:rFonts w:asciiTheme="minorBidi" w:hAnsiTheme="minorBidi" w:cstheme="minorBidi"/>
                <w:sz w:val="20"/>
                <w:szCs w:val="20"/>
              </w:rPr>
            </w:pPr>
            <w:r w:rsidRPr="00FA46F9">
              <w:rPr>
                <w:rFonts w:asciiTheme="minorBidi" w:hAnsiTheme="minorBidi" w:cstheme="minorBidi"/>
                <w:sz w:val="20"/>
                <w:szCs w:val="20"/>
              </w:rPr>
              <w:t xml:space="preserve">− при повороте модели </w:t>
            </w:r>
            <w:r w:rsidRPr="00FA46F9">
              <w:rPr>
                <w:rFonts w:asciiTheme="minorBidi" w:hAnsiTheme="minorBidi" w:cstheme="minorBidi"/>
                <w:sz w:val="20"/>
                <w:szCs w:val="20"/>
                <w:u w:val="single"/>
              </w:rPr>
              <w:t>должно</w:t>
            </w:r>
            <w:r w:rsidRPr="00FA46F9">
              <w:rPr>
                <w:rFonts w:asciiTheme="minorBidi" w:hAnsiTheme="minorBidi" w:cstheme="minorBidi"/>
                <w:sz w:val="20"/>
                <w:szCs w:val="20"/>
              </w:rPr>
              <w:t xml:space="preserve"> направление текста (знаков) в аннотациях должно сохраняться для удобства чтения.</w:t>
            </w:r>
          </w:p>
          <w:p w14:paraId="417EF558" w14:textId="77777777" w:rsidR="00E73391" w:rsidRPr="009971EB"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5F4FB76" w14:textId="77777777" w:rsidR="00E73391" w:rsidRPr="00FA46F9" w:rsidRDefault="00E73391" w:rsidP="00FC58D3">
            <w:pPr>
              <w:ind w:left="0" w:firstLine="0"/>
              <w:rPr>
                <w:rFonts w:asciiTheme="minorBidi" w:hAnsiTheme="minorBidi" w:cstheme="minorBidi"/>
                <w:sz w:val="20"/>
                <w:szCs w:val="20"/>
              </w:rPr>
            </w:pPr>
            <w:r w:rsidRPr="00FA46F9">
              <w:rPr>
                <w:rFonts w:asciiTheme="minorBidi" w:hAnsiTheme="minorBidi" w:cstheme="minorBidi"/>
                <w:sz w:val="20"/>
                <w:szCs w:val="20"/>
              </w:rPr>
              <w:t>− при повороте модели направление текста (знаков) в аннотациях должно сохраняться для удобства чтения.</w:t>
            </w:r>
          </w:p>
          <w:p w14:paraId="44F0A893"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4B703D1B" w14:textId="125FA74D" w:rsidR="00E73391" w:rsidRPr="00BB51F8" w:rsidRDefault="00E73391" w:rsidP="00FC58D3">
            <w:pPr>
              <w:pStyle w:val="a7"/>
              <w:jc w:val="left"/>
              <w:rPr>
                <w:rFonts w:ascii="Arial" w:hAnsi="Arial" w:cs="Arial"/>
                <w:sz w:val="20"/>
                <w:szCs w:val="20"/>
              </w:rPr>
            </w:pPr>
            <w:r w:rsidRPr="00FA46F9">
              <w:rPr>
                <w:rFonts w:asciiTheme="minorBidi" w:hAnsiTheme="minorBidi" w:cstheme="minorBidi"/>
                <w:sz w:val="20"/>
                <w:szCs w:val="20"/>
              </w:rPr>
              <w:t>Ошибка</w:t>
            </w:r>
          </w:p>
        </w:tc>
        <w:tc>
          <w:tcPr>
            <w:tcW w:w="4112" w:type="dxa"/>
          </w:tcPr>
          <w:p w14:paraId="2BE511B9"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292DC94" w14:textId="77777777" w:rsidTr="00E73391">
        <w:tc>
          <w:tcPr>
            <w:tcW w:w="509" w:type="dxa"/>
          </w:tcPr>
          <w:p w14:paraId="01CC026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A8587CF" w14:textId="0725031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3FB7C7E0" w14:textId="48191EBC"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6A6BF68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47D44F1" w14:textId="77777777" w:rsidR="00E73391" w:rsidRPr="00D12CA0" w:rsidRDefault="00E73391" w:rsidP="00FC58D3">
            <w:pPr>
              <w:ind w:left="0" w:firstLine="0"/>
              <w:rPr>
                <w:rFonts w:asciiTheme="minorBidi" w:hAnsiTheme="minorBidi" w:cstheme="minorBidi"/>
                <w:sz w:val="20"/>
                <w:szCs w:val="20"/>
              </w:rPr>
            </w:pPr>
            <w:r w:rsidRPr="00D12CA0">
              <w:rPr>
                <w:rFonts w:asciiTheme="minorBidi" w:hAnsiTheme="minorBidi" w:cstheme="minorBidi"/>
                <w:sz w:val="20"/>
                <w:szCs w:val="20"/>
              </w:rPr>
              <w:t xml:space="preserve">Устранить опечатку в тексте первого перечисления – убрать лишнее словосочетание </w:t>
            </w:r>
            <w:r>
              <w:rPr>
                <w:rFonts w:asciiTheme="minorBidi" w:hAnsiTheme="minorBidi" w:cstheme="minorBidi"/>
                <w:sz w:val="20"/>
                <w:szCs w:val="20"/>
              </w:rPr>
              <w:t>«</w:t>
            </w:r>
            <w:r w:rsidRPr="00D12CA0">
              <w:rPr>
                <w:rFonts w:asciiTheme="minorBidi" w:hAnsiTheme="minorBidi" w:cstheme="minorBidi"/>
                <w:sz w:val="20"/>
                <w:szCs w:val="20"/>
              </w:rPr>
              <w:t>в виде</w:t>
            </w:r>
            <w:r>
              <w:rPr>
                <w:rFonts w:asciiTheme="minorBidi" w:hAnsiTheme="minorBidi" w:cstheme="minorBidi"/>
                <w:sz w:val="20"/>
                <w:szCs w:val="20"/>
              </w:rPr>
              <w:t>»</w:t>
            </w:r>
            <w:r w:rsidRPr="00D12CA0">
              <w:rPr>
                <w:rFonts w:asciiTheme="minorBidi" w:hAnsiTheme="minorBidi" w:cstheme="minorBidi"/>
                <w:sz w:val="20"/>
                <w:szCs w:val="20"/>
              </w:rPr>
              <w:t xml:space="preserve"> и дополнить текст первого перечисления</w:t>
            </w:r>
          </w:p>
          <w:p w14:paraId="48BC152A"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lastRenderedPageBreak/>
              <w:t>Предлагаемая редакция:</w:t>
            </w:r>
          </w:p>
          <w:p w14:paraId="14CAACBE" w14:textId="77777777" w:rsidR="00E73391" w:rsidRPr="00D12CA0" w:rsidRDefault="00E73391" w:rsidP="00FC58D3">
            <w:pPr>
              <w:ind w:left="0" w:firstLine="0"/>
              <w:rPr>
                <w:rFonts w:asciiTheme="minorBidi" w:hAnsiTheme="minorBidi" w:cstheme="minorBidi"/>
                <w:sz w:val="20"/>
                <w:szCs w:val="20"/>
              </w:rPr>
            </w:pPr>
            <w:r w:rsidRPr="00D12CA0">
              <w:rPr>
                <w:rFonts w:asciiTheme="minorBidi" w:hAnsiTheme="minorBidi" w:cstheme="minorBidi"/>
                <w:sz w:val="20"/>
                <w:szCs w:val="20"/>
              </w:rPr>
              <w:t xml:space="preserve">5.9 Геометрические объекты в ЭГМИ выполняют в виде: </w:t>
            </w:r>
          </w:p>
          <w:p w14:paraId="087BA546" w14:textId="3E51AAAC" w:rsidR="00E73391" w:rsidRPr="00630513" w:rsidRDefault="00E73391" w:rsidP="00FC58D3">
            <w:pPr>
              <w:pStyle w:val="a7"/>
              <w:jc w:val="left"/>
              <w:rPr>
                <w:rFonts w:ascii="Arial" w:hAnsi="Arial" w:cs="Arial"/>
                <w:sz w:val="20"/>
                <w:szCs w:val="20"/>
              </w:rPr>
            </w:pPr>
            <w:r w:rsidRPr="00D12CA0">
              <w:rPr>
                <w:rFonts w:asciiTheme="minorBidi" w:hAnsiTheme="minorBidi" w:cstheme="minorBidi"/>
                <w:sz w:val="20"/>
                <w:szCs w:val="20"/>
              </w:rPr>
              <w:t>- сочетаний, вычитаний и перечислений плоских и объемных примитивов, а также математических кривых, поверхностей, тел;</w:t>
            </w:r>
          </w:p>
        </w:tc>
        <w:tc>
          <w:tcPr>
            <w:tcW w:w="4112" w:type="dxa"/>
          </w:tcPr>
          <w:p w14:paraId="0A802ED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61C50E8" w14:textId="77777777" w:rsidTr="00E73391">
        <w:tc>
          <w:tcPr>
            <w:tcW w:w="509" w:type="dxa"/>
          </w:tcPr>
          <w:p w14:paraId="010CD98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50175D1" w14:textId="7489C5B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0411BD1B" w14:textId="6473EE5A"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426A5BBA"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66D3FD8"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Исключить дублирование фразы «в виде» в перечислении:</w:t>
            </w:r>
          </w:p>
          <w:p w14:paraId="78370952"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«Геометрические объекты в ЭГМИ выполняют в виде: </w:t>
            </w:r>
          </w:p>
          <w:p w14:paraId="726D9668"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 </w:t>
            </w:r>
            <w:r w:rsidRPr="004A16D5">
              <w:rPr>
                <w:rFonts w:asciiTheme="minorBidi" w:hAnsiTheme="minorBidi" w:cstheme="minorBidi"/>
                <w:b/>
                <w:sz w:val="20"/>
                <w:szCs w:val="20"/>
              </w:rPr>
              <w:t>в виде</w:t>
            </w:r>
            <w:r w:rsidRPr="004A16D5">
              <w:rPr>
                <w:rFonts w:asciiTheme="minorBidi" w:hAnsiTheme="minorBidi" w:cstheme="minorBidi"/>
                <w:sz w:val="20"/>
                <w:szCs w:val="20"/>
              </w:rPr>
              <w:t xml:space="preserve"> сочетаний и пересечений…»</w:t>
            </w:r>
          </w:p>
          <w:p w14:paraId="60CC4270"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1300B4A" w14:textId="171DA24C"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xml:space="preserve"> «Геометрические объекты в ЭГМИ выполняют в виде:</w:t>
            </w:r>
          </w:p>
          <w:p w14:paraId="5B2E0B4B" w14:textId="77777777"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hAnsiTheme="minorBidi" w:cstheme="minorBidi"/>
                <w:sz w:val="20"/>
                <w:szCs w:val="20"/>
              </w:rPr>
              <w:t>− сочетаний и пересечений…»</w:t>
            </w:r>
          </w:p>
          <w:p w14:paraId="744001A6"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7905C26" w14:textId="10742E5D" w:rsidR="00E73391" w:rsidRPr="004A16D5" w:rsidRDefault="00E73391" w:rsidP="00FC58D3">
            <w:pPr>
              <w:pStyle w:val="af3"/>
              <w:spacing w:before="0" w:beforeAutospacing="0" w:after="0" w:line="240" w:lineRule="auto"/>
              <w:jc w:val="both"/>
              <w:rPr>
                <w:rFonts w:asciiTheme="minorBidi" w:hAnsiTheme="minorBidi" w:cstheme="minorBidi"/>
                <w:sz w:val="20"/>
                <w:szCs w:val="20"/>
              </w:rPr>
            </w:pPr>
            <w:r w:rsidRPr="004A16D5">
              <w:rPr>
                <w:rFonts w:asciiTheme="minorBidi" w:eastAsia="Courier New" w:hAnsiTheme="minorBidi" w:cstheme="minorBidi"/>
                <w:color w:val="000000"/>
                <w:sz w:val="20"/>
                <w:szCs w:val="20"/>
                <w:lang w:bidi="ru-RU"/>
              </w:rPr>
              <w:t>Уточнение текстовых формулировок</w:t>
            </w:r>
          </w:p>
        </w:tc>
        <w:tc>
          <w:tcPr>
            <w:tcW w:w="4112" w:type="dxa"/>
          </w:tcPr>
          <w:p w14:paraId="382BDF2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8D177AF" w14:textId="77777777" w:rsidTr="00E73391">
        <w:tc>
          <w:tcPr>
            <w:tcW w:w="509" w:type="dxa"/>
          </w:tcPr>
          <w:p w14:paraId="63E591A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9108349" w14:textId="36E927FA"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09897166" w14:textId="2B6FDBA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«УКБТМ», № 520-70/3927 от 11.03.2024</w:t>
            </w:r>
          </w:p>
        </w:tc>
        <w:tc>
          <w:tcPr>
            <w:tcW w:w="6377" w:type="dxa"/>
          </w:tcPr>
          <w:p w14:paraId="4248D67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06B2653"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 xml:space="preserve">Убрать </w:t>
            </w:r>
            <w:proofErr w:type="gramStart"/>
            <w:r w:rsidRPr="004B768D">
              <w:rPr>
                <w:rFonts w:ascii="Arial" w:hAnsi="Arial" w:cs="Arial"/>
                <w:sz w:val="20"/>
                <w:szCs w:val="20"/>
              </w:rPr>
              <w:t>лишние</w:t>
            </w:r>
            <w:proofErr w:type="gramEnd"/>
            <w:r w:rsidRPr="004B768D">
              <w:rPr>
                <w:rFonts w:ascii="Arial" w:hAnsi="Arial" w:cs="Arial"/>
                <w:sz w:val="20"/>
                <w:szCs w:val="20"/>
              </w:rPr>
              <w:t xml:space="preserve"> «в виде» в первом перечислении</w:t>
            </w:r>
          </w:p>
          <w:p w14:paraId="1BA2EC10"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8CFFC7D" w14:textId="59AA3ECE"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 сочетаний и пересечений плоских и объемных геометрических примитивов, а также математических кривых, поверхностей, тел;</w:t>
            </w:r>
          </w:p>
        </w:tc>
        <w:tc>
          <w:tcPr>
            <w:tcW w:w="4112" w:type="dxa"/>
          </w:tcPr>
          <w:p w14:paraId="5E164E9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587A442" w14:textId="77777777" w:rsidTr="00E73391">
        <w:tc>
          <w:tcPr>
            <w:tcW w:w="509" w:type="dxa"/>
          </w:tcPr>
          <w:p w14:paraId="6C003206"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E8BF302" w14:textId="6FB57BC6"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39F6840B" w14:textId="56CA30CF" w:rsidR="00E73391" w:rsidRPr="00AF1C8A" w:rsidRDefault="00E73391"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2949E2E8"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CADB2EC"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 объекты в ЭГМИ выполняют в виде:</w:t>
            </w:r>
          </w:p>
          <w:p w14:paraId="6EB5E2C5"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 в виде сочетаний и …</w:t>
            </w:r>
          </w:p>
          <w:p w14:paraId="212FD4A0"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2C99401"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 объекты в ЭГМИ выполняют в виде:</w:t>
            </w:r>
          </w:p>
          <w:p w14:paraId="1A3FCEB2"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 сочетаний и …</w:t>
            </w:r>
          </w:p>
          <w:p w14:paraId="77524348"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41347E8D" w14:textId="1CE93E76"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Убрать тавтологию, перечисления отвечают на вопрос «в виде чего?», по правилам русского языка не нужно указывать второй раз «в виде»</w:t>
            </w:r>
          </w:p>
        </w:tc>
        <w:tc>
          <w:tcPr>
            <w:tcW w:w="4112" w:type="dxa"/>
          </w:tcPr>
          <w:p w14:paraId="15E7B7E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79D99DC" w14:textId="77777777" w:rsidTr="00E73391">
        <w:tc>
          <w:tcPr>
            <w:tcW w:w="509" w:type="dxa"/>
          </w:tcPr>
          <w:p w14:paraId="673B824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1021298" w14:textId="7424803C"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77903685" w14:textId="37586C9E"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377" w:type="dxa"/>
          </w:tcPr>
          <w:p w14:paraId="321344B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D8B556B" w14:textId="77777777" w:rsidR="00E73391" w:rsidRPr="006D6C60" w:rsidRDefault="00E73391" w:rsidP="00FC58D3">
            <w:pPr>
              <w:pStyle w:val="a7"/>
              <w:jc w:val="left"/>
              <w:rPr>
                <w:rFonts w:ascii="Arial" w:hAnsi="Arial" w:cs="Arial"/>
                <w:sz w:val="20"/>
                <w:szCs w:val="20"/>
              </w:rPr>
            </w:pPr>
            <w:r w:rsidRPr="006D6C60">
              <w:rPr>
                <w:rFonts w:ascii="Arial" w:hAnsi="Arial" w:cs="Arial"/>
                <w:sz w:val="20"/>
                <w:szCs w:val="20"/>
              </w:rPr>
              <w:t>… выполняют в виде:</w:t>
            </w:r>
          </w:p>
          <w:p w14:paraId="5558B9F8" w14:textId="77777777" w:rsidR="00E73391" w:rsidRPr="006D6C60" w:rsidRDefault="00E73391" w:rsidP="00FC58D3">
            <w:pPr>
              <w:pStyle w:val="a7"/>
              <w:jc w:val="left"/>
              <w:rPr>
                <w:rFonts w:ascii="Arial" w:hAnsi="Arial" w:cs="Arial"/>
                <w:sz w:val="20"/>
                <w:szCs w:val="20"/>
              </w:rPr>
            </w:pPr>
            <w:r w:rsidRPr="006D6C60">
              <w:rPr>
                <w:rFonts w:ascii="Arial" w:hAnsi="Arial" w:cs="Arial"/>
                <w:sz w:val="20"/>
                <w:szCs w:val="20"/>
              </w:rPr>
              <w:t>- в виде сочетаний и пересечений …</w:t>
            </w:r>
          </w:p>
          <w:p w14:paraId="425A66E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7E33F9A" w14:textId="77777777" w:rsidR="00E73391" w:rsidRPr="006D6C60" w:rsidRDefault="00E73391" w:rsidP="00FC58D3">
            <w:pPr>
              <w:pStyle w:val="a7"/>
              <w:jc w:val="left"/>
              <w:rPr>
                <w:rFonts w:ascii="Arial" w:hAnsi="Arial" w:cs="Arial"/>
                <w:sz w:val="20"/>
                <w:szCs w:val="20"/>
              </w:rPr>
            </w:pPr>
            <w:r w:rsidRPr="006D6C60">
              <w:rPr>
                <w:rFonts w:ascii="Arial" w:hAnsi="Arial" w:cs="Arial"/>
                <w:sz w:val="20"/>
                <w:szCs w:val="20"/>
              </w:rPr>
              <w:t>… выполняют в виде:</w:t>
            </w:r>
          </w:p>
          <w:p w14:paraId="740BCEFC" w14:textId="77777777" w:rsidR="00E73391" w:rsidRPr="006D6C60" w:rsidRDefault="00E73391" w:rsidP="00FC58D3">
            <w:pPr>
              <w:pStyle w:val="a7"/>
              <w:jc w:val="left"/>
              <w:rPr>
                <w:rFonts w:ascii="Arial" w:hAnsi="Arial" w:cs="Arial"/>
                <w:sz w:val="20"/>
                <w:szCs w:val="20"/>
              </w:rPr>
            </w:pPr>
            <w:r w:rsidRPr="006D6C60">
              <w:rPr>
                <w:rFonts w:ascii="Arial" w:hAnsi="Arial" w:cs="Arial"/>
                <w:sz w:val="20"/>
                <w:szCs w:val="20"/>
              </w:rPr>
              <w:t>- сочетаний и пересечений …</w:t>
            </w:r>
          </w:p>
          <w:p w14:paraId="7BF79FFE"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72887C55" w14:textId="041083CD" w:rsidR="00E73391" w:rsidRPr="006D6C60" w:rsidRDefault="00E73391" w:rsidP="00FC58D3">
            <w:pPr>
              <w:pStyle w:val="a7"/>
              <w:jc w:val="left"/>
              <w:rPr>
                <w:rFonts w:ascii="Arial" w:hAnsi="Arial" w:cs="Arial"/>
                <w:sz w:val="20"/>
                <w:szCs w:val="20"/>
              </w:rPr>
            </w:pPr>
            <w:r w:rsidRPr="006D6C60">
              <w:rPr>
                <w:rFonts w:ascii="Arial" w:hAnsi="Arial" w:cs="Arial"/>
                <w:sz w:val="20"/>
                <w:szCs w:val="20"/>
              </w:rPr>
              <w:t>Повторение слов «в виде», которое получается при прочтении текста, здесь неуместно.</w:t>
            </w:r>
          </w:p>
        </w:tc>
        <w:tc>
          <w:tcPr>
            <w:tcW w:w="4112" w:type="dxa"/>
          </w:tcPr>
          <w:p w14:paraId="7916B7F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CF78AA5" w14:textId="77777777" w:rsidTr="00E73391">
        <w:tc>
          <w:tcPr>
            <w:tcW w:w="509" w:type="dxa"/>
          </w:tcPr>
          <w:p w14:paraId="2F8FC40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95F1B54" w14:textId="1785A221"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10A82B80" w14:textId="7CA98588"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ПАО «Амурский </w:t>
            </w:r>
            <w:r>
              <w:rPr>
                <w:rFonts w:ascii="Arial" w:hAnsi="Arial" w:cs="Arial"/>
                <w:sz w:val="20"/>
                <w:szCs w:val="20"/>
              </w:rPr>
              <w:lastRenderedPageBreak/>
              <w:t>судостроительный завод» № АСЗ-051-2423 от 09.02.2024 г.</w:t>
            </w:r>
          </w:p>
        </w:tc>
        <w:tc>
          <w:tcPr>
            <w:tcW w:w="6377" w:type="dxa"/>
          </w:tcPr>
          <w:p w14:paraId="4ADC4BFF"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1E999A01" w14:textId="28C48D64" w:rsidR="00E73391" w:rsidRPr="008006FF" w:rsidRDefault="00E73391" w:rsidP="00FC58D3">
            <w:pPr>
              <w:pStyle w:val="a7"/>
              <w:jc w:val="left"/>
              <w:rPr>
                <w:rFonts w:ascii="Arial" w:hAnsi="Arial" w:cs="Arial"/>
                <w:sz w:val="20"/>
                <w:szCs w:val="20"/>
              </w:rPr>
            </w:pPr>
            <w:r>
              <w:rPr>
                <w:rFonts w:ascii="Arial" w:hAnsi="Arial" w:cs="Arial"/>
                <w:sz w:val="20"/>
                <w:szCs w:val="20"/>
              </w:rPr>
              <w:lastRenderedPageBreak/>
              <w:t>В первом перечислении</w:t>
            </w:r>
            <w:r w:rsidRPr="008006FF">
              <w:rPr>
                <w:rFonts w:ascii="Arial" w:hAnsi="Arial" w:cs="Arial"/>
                <w:sz w:val="20"/>
                <w:szCs w:val="20"/>
              </w:rPr>
              <w:t xml:space="preserve"> убрать повторяющиеся слова «в виде»</w:t>
            </w:r>
          </w:p>
        </w:tc>
        <w:tc>
          <w:tcPr>
            <w:tcW w:w="4112" w:type="dxa"/>
          </w:tcPr>
          <w:p w14:paraId="05B5DD4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34E8480" w14:textId="77777777" w:rsidTr="00E73391">
        <w:tc>
          <w:tcPr>
            <w:tcW w:w="509" w:type="dxa"/>
          </w:tcPr>
          <w:p w14:paraId="6AA5D1C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66CB725" w14:textId="463DD3CE"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43BB0512" w14:textId="4CF34D3E" w:rsidR="00E73391"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14" w:history="1">
              <w:r>
                <w:rPr>
                  <w:rStyle w:val="af1"/>
                  <w:rFonts w:ascii="Arial" w:hAnsi="Arial" w:cs="Arial"/>
                  <w:sz w:val="20"/>
                  <w:szCs w:val="20"/>
                </w:rPr>
                <w:t>ivan-sinyov@ya.ru</w:t>
              </w:r>
            </w:hyperlink>
            <w:r>
              <w:rPr>
                <w:rFonts w:ascii="Arial" w:hAnsi="Arial" w:cs="Arial"/>
                <w:sz w:val="20"/>
                <w:szCs w:val="20"/>
              </w:rPr>
              <w:t>, б/н</w:t>
            </w:r>
          </w:p>
        </w:tc>
        <w:tc>
          <w:tcPr>
            <w:tcW w:w="6377" w:type="dxa"/>
          </w:tcPr>
          <w:p w14:paraId="0415112B"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8BE5C7A" w14:textId="2FB947FD" w:rsidR="00E73391" w:rsidRPr="006D6C60" w:rsidRDefault="00E73391" w:rsidP="00FC58D3">
            <w:pPr>
              <w:pStyle w:val="a7"/>
              <w:jc w:val="left"/>
              <w:rPr>
                <w:rFonts w:ascii="Arial" w:hAnsi="Arial" w:cs="Arial"/>
                <w:sz w:val="20"/>
                <w:szCs w:val="20"/>
              </w:rPr>
            </w:pPr>
            <w:r>
              <w:rPr>
                <w:rFonts w:ascii="Arial" w:hAnsi="Arial" w:cs="Arial"/>
                <w:sz w:val="20"/>
                <w:szCs w:val="20"/>
              </w:rPr>
              <w:t>В первом перечислении</w:t>
            </w:r>
            <w:r w:rsidRPr="008006FF">
              <w:rPr>
                <w:rFonts w:ascii="Arial" w:hAnsi="Arial" w:cs="Arial"/>
                <w:sz w:val="20"/>
                <w:szCs w:val="20"/>
              </w:rPr>
              <w:t xml:space="preserve"> убрать </w:t>
            </w:r>
            <w:r w:rsidRPr="00375407">
              <w:rPr>
                <w:rFonts w:ascii="Arial" w:hAnsi="Arial" w:cs="Arial"/>
                <w:sz w:val="20"/>
                <w:szCs w:val="20"/>
              </w:rPr>
              <w:t>«- в виде» - тавтология</w:t>
            </w:r>
          </w:p>
        </w:tc>
        <w:tc>
          <w:tcPr>
            <w:tcW w:w="4112" w:type="dxa"/>
          </w:tcPr>
          <w:p w14:paraId="39EEA57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E26BFD4" w14:textId="77777777" w:rsidTr="00E73391">
        <w:tc>
          <w:tcPr>
            <w:tcW w:w="509" w:type="dxa"/>
          </w:tcPr>
          <w:p w14:paraId="638156F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3F30378" w14:textId="1F99E6CF"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4CD91172" w14:textId="6E384EEA" w:rsidR="00E73391" w:rsidRDefault="00E73391" w:rsidP="00FC58D3">
            <w:pPr>
              <w:widowControl w:val="0"/>
              <w:ind w:left="0" w:firstLine="0"/>
              <w:jc w:val="center"/>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5FE3831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2C26F3D" w14:textId="77777777" w:rsidR="00E73391" w:rsidRPr="003366BC" w:rsidRDefault="00E73391" w:rsidP="00FC58D3">
            <w:pPr>
              <w:pStyle w:val="a7"/>
              <w:jc w:val="left"/>
              <w:rPr>
                <w:rFonts w:ascii="Arial" w:hAnsi="Arial" w:cs="Arial"/>
                <w:sz w:val="20"/>
                <w:szCs w:val="20"/>
              </w:rPr>
            </w:pPr>
            <w:r w:rsidRPr="003366BC">
              <w:rPr>
                <w:rFonts w:ascii="Arial" w:hAnsi="Arial" w:cs="Arial"/>
                <w:sz w:val="20"/>
                <w:szCs w:val="20"/>
              </w:rPr>
              <w:t>Пункт 5.9 плохо структурирован. Не позволяет задействовать в сочетаниях и пересечениях:</w:t>
            </w:r>
          </w:p>
          <w:p w14:paraId="08324DB5" w14:textId="005307AF" w:rsidR="00E73391" w:rsidRPr="003366BC" w:rsidRDefault="00E73391" w:rsidP="00FC58D3">
            <w:pPr>
              <w:pStyle w:val="a7"/>
              <w:jc w:val="left"/>
              <w:rPr>
                <w:rFonts w:ascii="Arial" w:hAnsi="Arial" w:cs="Arial"/>
                <w:sz w:val="20"/>
                <w:szCs w:val="20"/>
              </w:rPr>
            </w:pPr>
            <w:r w:rsidRPr="003366BC">
              <w:rPr>
                <w:rFonts w:ascii="Arial" w:hAnsi="Arial" w:cs="Arial"/>
                <w:sz w:val="20"/>
                <w:szCs w:val="20"/>
              </w:rPr>
              <w:t>-</w:t>
            </w:r>
            <w:r>
              <w:rPr>
                <w:rFonts w:ascii="Arial" w:hAnsi="Arial" w:cs="Arial"/>
                <w:sz w:val="20"/>
                <w:szCs w:val="20"/>
              </w:rPr>
              <w:t xml:space="preserve"> </w:t>
            </w:r>
            <w:r w:rsidRPr="003366BC">
              <w:rPr>
                <w:rFonts w:ascii="Arial" w:hAnsi="Arial" w:cs="Arial"/>
                <w:sz w:val="20"/>
                <w:szCs w:val="20"/>
              </w:rPr>
              <w:t>параметризованные  построения, в которых геометрические объекты представлены в виде математических функций одного или нескольких параметров, изменяющихся при задаваемых пользователем условиях;</w:t>
            </w:r>
          </w:p>
          <w:p w14:paraId="47FBF8D3" w14:textId="7AA51E8A" w:rsidR="00E73391" w:rsidRDefault="00E73391" w:rsidP="00FC58D3">
            <w:pPr>
              <w:pStyle w:val="a7"/>
              <w:jc w:val="left"/>
              <w:rPr>
                <w:rFonts w:ascii="Arial" w:hAnsi="Arial" w:cs="Arial"/>
                <w:sz w:val="20"/>
                <w:szCs w:val="20"/>
              </w:rPr>
            </w:pPr>
            <w:r w:rsidRPr="003366BC">
              <w:rPr>
                <w:rFonts w:ascii="Arial" w:hAnsi="Arial" w:cs="Arial"/>
                <w:sz w:val="20"/>
                <w:szCs w:val="20"/>
              </w:rPr>
              <w:t>-</w:t>
            </w:r>
            <w:r>
              <w:rPr>
                <w:rFonts w:ascii="Arial" w:hAnsi="Arial" w:cs="Arial"/>
                <w:sz w:val="20"/>
                <w:szCs w:val="20"/>
              </w:rPr>
              <w:t xml:space="preserve"> </w:t>
            </w:r>
            <w:r w:rsidRPr="003366BC">
              <w:rPr>
                <w:rFonts w:ascii="Arial" w:hAnsi="Arial" w:cs="Arial"/>
                <w:sz w:val="20"/>
                <w:szCs w:val="20"/>
              </w:rPr>
              <w:t>копии геометрических объекто</w:t>
            </w:r>
            <w:r>
              <w:rPr>
                <w:rFonts w:ascii="Arial" w:hAnsi="Arial" w:cs="Arial"/>
                <w:sz w:val="20"/>
                <w:szCs w:val="20"/>
              </w:rPr>
              <w:t>в, полученных из других моделей</w:t>
            </w:r>
            <w:r w:rsidRPr="003366BC">
              <w:rPr>
                <w:rFonts w:ascii="Arial" w:hAnsi="Arial" w:cs="Arial"/>
                <w:sz w:val="20"/>
                <w:szCs w:val="20"/>
              </w:rPr>
              <w:t>.</w:t>
            </w:r>
          </w:p>
          <w:p w14:paraId="375BD18A"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B1F9960" w14:textId="1EE290BC" w:rsidR="00E73391" w:rsidRDefault="00E73391" w:rsidP="00FC58D3">
            <w:pPr>
              <w:pStyle w:val="a7"/>
              <w:jc w:val="left"/>
              <w:rPr>
                <w:rFonts w:ascii="Arial" w:hAnsi="Arial" w:cs="Arial"/>
                <w:sz w:val="20"/>
                <w:szCs w:val="20"/>
              </w:rPr>
            </w:pPr>
            <w:r w:rsidRPr="003366BC">
              <w:rPr>
                <w:rFonts w:ascii="Arial" w:hAnsi="Arial" w:cs="Arial"/>
                <w:sz w:val="20"/>
                <w:szCs w:val="20"/>
              </w:rPr>
              <w:t>«5.9 Геометрические объекты в ЭГМИ выполняют в виде</w:t>
            </w:r>
            <w:r>
              <w:rPr>
                <w:rFonts w:ascii="Arial" w:hAnsi="Arial" w:cs="Arial"/>
                <w:sz w:val="20"/>
                <w:szCs w:val="20"/>
              </w:rPr>
              <w:t xml:space="preserve"> </w:t>
            </w:r>
          </w:p>
          <w:p w14:paraId="44A7B3C4" w14:textId="0773D73D" w:rsidR="00E73391" w:rsidRPr="003366BC" w:rsidRDefault="00E73391" w:rsidP="00FC58D3">
            <w:pPr>
              <w:pStyle w:val="a7"/>
              <w:jc w:val="left"/>
              <w:rPr>
                <w:rFonts w:ascii="Arial" w:hAnsi="Arial" w:cs="Arial"/>
                <w:sz w:val="20"/>
                <w:szCs w:val="20"/>
              </w:rPr>
            </w:pPr>
            <w:r>
              <w:rPr>
                <w:rFonts w:ascii="Arial" w:hAnsi="Arial" w:cs="Arial"/>
                <w:sz w:val="20"/>
                <w:szCs w:val="20"/>
              </w:rPr>
              <w:t xml:space="preserve">- </w:t>
            </w:r>
            <w:r w:rsidRPr="003366BC">
              <w:rPr>
                <w:rFonts w:ascii="Arial" w:hAnsi="Arial" w:cs="Arial"/>
                <w:sz w:val="20"/>
                <w:szCs w:val="20"/>
              </w:rPr>
              <w:t>плоских и объемных геометрических  примитивов;</w:t>
            </w:r>
          </w:p>
          <w:p w14:paraId="70A840A4" w14:textId="57E16303" w:rsidR="00E73391" w:rsidRPr="003366BC" w:rsidRDefault="00E73391" w:rsidP="00FC58D3">
            <w:pPr>
              <w:pStyle w:val="a7"/>
              <w:jc w:val="left"/>
              <w:rPr>
                <w:rFonts w:ascii="Arial" w:hAnsi="Arial" w:cs="Arial"/>
                <w:sz w:val="20"/>
                <w:szCs w:val="20"/>
              </w:rPr>
            </w:pPr>
            <w:r w:rsidRPr="003366BC">
              <w:rPr>
                <w:rFonts w:ascii="Arial" w:hAnsi="Arial" w:cs="Arial"/>
                <w:sz w:val="20"/>
                <w:szCs w:val="20"/>
              </w:rPr>
              <w:t>-</w:t>
            </w:r>
            <w:r>
              <w:rPr>
                <w:rFonts w:ascii="Arial" w:hAnsi="Arial" w:cs="Arial"/>
                <w:sz w:val="20"/>
                <w:szCs w:val="20"/>
              </w:rPr>
              <w:t xml:space="preserve"> </w:t>
            </w:r>
            <w:r w:rsidRPr="003366BC">
              <w:rPr>
                <w:rFonts w:ascii="Arial" w:hAnsi="Arial" w:cs="Arial"/>
                <w:sz w:val="20"/>
                <w:szCs w:val="20"/>
              </w:rPr>
              <w:t>математических  кривых, поверхностей, тел;</w:t>
            </w:r>
          </w:p>
          <w:p w14:paraId="01C4B6A3" w14:textId="2D1B3EF6" w:rsidR="00E73391" w:rsidRPr="003366BC" w:rsidRDefault="00E73391" w:rsidP="00FC58D3">
            <w:pPr>
              <w:pStyle w:val="a7"/>
              <w:jc w:val="left"/>
              <w:rPr>
                <w:rFonts w:ascii="Arial" w:hAnsi="Arial" w:cs="Arial"/>
                <w:sz w:val="20"/>
                <w:szCs w:val="20"/>
              </w:rPr>
            </w:pPr>
            <w:r w:rsidRPr="003366BC">
              <w:rPr>
                <w:rFonts w:ascii="Arial" w:hAnsi="Arial" w:cs="Arial"/>
                <w:sz w:val="20"/>
                <w:szCs w:val="20"/>
              </w:rPr>
              <w:t>-</w:t>
            </w:r>
            <w:r>
              <w:rPr>
                <w:rFonts w:ascii="Arial" w:hAnsi="Arial" w:cs="Arial"/>
                <w:sz w:val="20"/>
                <w:szCs w:val="20"/>
              </w:rPr>
              <w:t xml:space="preserve"> </w:t>
            </w:r>
            <w:r w:rsidRPr="003366BC">
              <w:rPr>
                <w:rFonts w:ascii="Arial" w:hAnsi="Arial" w:cs="Arial"/>
                <w:sz w:val="20"/>
                <w:szCs w:val="20"/>
              </w:rPr>
              <w:t>параметризованных  построений, в которых геометрические объекты представлены в виде математических функций одного или нескольких параметров, изменяющихся при задаваемых пользователем условиях;</w:t>
            </w:r>
          </w:p>
          <w:p w14:paraId="729F43C8" w14:textId="22111EA0" w:rsidR="00E73391" w:rsidRPr="003366BC" w:rsidRDefault="00E73391" w:rsidP="00FC58D3">
            <w:pPr>
              <w:pStyle w:val="a7"/>
              <w:jc w:val="left"/>
              <w:rPr>
                <w:rFonts w:ascii="Arial" w:hAnsi="Arial" w:cs="Arial"/>
                <w:sz w:val="20"/>
                <w:szCs w:val="20"/>
              </w:rPr>
            </w:pPr>
            <w:r w:rsidRPr="003366BC">
              <w:rPr>
                <w:rFonts w:ascii="Arial" w:hAnsi="Arial" w:cs="Arial"/>
                <w:sz w:val="20"/>
                <w:szCs w:val="20"/>
              </w:rPr>
              <w:t>-</w:t>
            </w:r>
            <w:r>
              <w:rPr>
                <w:rFonts w:ascii="Arial" w:hAnsi="Arial" w:cs="Arial"/>
                <w:sz w:val="20"/>
                <w:szCs w:val="20"/>
              </w:rPr>
              <w:t xml:space="preserve"> </w:t>
            </w:r>
            <w:r w:rsidRPr="003366BC">
              <w:rPr>
                <w:rFonts w:ascii="Arial" w:hAnsi="Arial" w:cs="Arial"/>
                <w:sz w:val="20"/>
                <w:szCs w:val="20"/>
              </w:rPr>
              <w:t>копий геометрических объектов, полученных из других моделей;</w:t>
            </w:r>
          </w:p>
          <w:p w14:paraId="343EDD03" w14:textId="77777777" w:rsidR="00E73391" w:rsidRDefault="00E73391" w:rsidP="00FC58D3">
            <w:pPr>
              <w:pStyle w:val="a7"/>
              <w:jc w:val="left"/>
              <w:rPr>
                <w:rFonts w:ascii="Arial" w:hAnsi="Arial" w:cs="Arial"/>
                <w:sz w:val="20"/>
                <w:szCs w:val="20"/>
              </w:rPr>
            </w:pPr>
            <w:r w:rsidRPr="003366BC">
              <w:rPr>
                <w:rFonts w:ascii="Arial" w:hAnsi="Arial" w:cs="Arial"/>
                <w:sz w:val="20"/>
                <w:szCs w:val="20"/>
              </w:rPr>
              <w:t>-</w:t>
            </w:r>
            <w:r>
              <w:rPr>
                <w:rFonts w:ascii="Arial" w:hAnsi="Arial" w:cs="Arial"/>
                <w:sz w:val="20"/>
                <w:szCs w:val="20"/>
              </w:rPr>
              <w:t xml:space="preserve"> </w:t>
            </w:r>
            <w:r w:rsidRPr="003366BC">
              <w:rPr>
                <w:rFonts w:ascii="Arial" w:hAnsi="Arial" w:cs="Arial"/>
                <w:sz w:val="20"/>
                <w:szCs w:val="20"/>
              </w:rPr>
              <w:t>сочетаний и пересечений геометрических  объектов».</w:t>
            </w:r>
          </w:p>
          <w:p w14:paraId="02E55BD7"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E7F302F" w14:textId="6D361D4E" w:rsidR="00E73391" w:rsidRPr="003366BC" w:rsidRDefault="00E73391" w:rsidP="00FC58D3">
            <w:pPr>
              <w:pStyle w:val="a7"/>
              <w:jc w:val="left"/>
              <w:rPr>
                <w:rFonts w:ascii="Arial" w:hAnsi="Arial" w:cs="Arial"/>
                <w:sz w:val="20"/>
                <w:szCs w:val="20"/>
              </w:rPr>
            </w:pPr>
            <w:r w:rsidRPr="002763C9">
              <w:rPr>
                <w:rFonts w:ascii="Arial" w:hAnsi="Arial" w:cs="Arial"/>
                <w:sz w:val="20"/>
                <w:szCs w:val="20"/>
              </w:rPr>
              <w:t>В сочетаниях и пересечениях могут быть задействованы геометрические объекты всех видов, в том числе параметризованные  построения и копии геометрических  объектов, полученных из других моделей.</w:t>
            </w:r>
          </w:p>
        </w:tc>
        <w:tc>
          <w:tcPr>
            <w:tcW w:w="4112" w:type="dxa"/>
          </w:tcPr>
          <w:p w14:paraId="306858E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BC92A86" w14:textId="77777777" w:rsidTr="00E73391">
        <w:tc>
          <w:tcPr>
            <w:tcW w:w="509" w:type="dxa"/>
          </w:tcPr>
          <w:p w14:paraId="444ECA4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DB1D27E" w14:textId="7F712E0B"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49E4EC10" w14:textId="34005442" w:rsidR="00E73391" w:rsidRPr="000F1CAD"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ОКБ Сухого, ПАО «ОАК», </w:t>
            </w:r>
            <w:r>
              <w:rPr>
                <w:rFonts w:ascii="Arial" w:hAnsi="Arial" w:cs="Arial"/>
                <w:sz w:val="20"/>
                <w:szCs w:val="20"/>
              </w:rPr>
              <w:lastRenderedPageBreak/>
              <w:t>№ 1/406016/69/С3 от 29.02.2024 г.</w:t>
            </w:r>
          </w:p>
        </w:tc>
        <w:tc>
          <w:tcPr>
            <w:tcW w:w="6377" w:type="dxa"/>
          </w:tcPr>
          <w:p w14:paraId="219C077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58DD3ED1" w14:textId="77777777"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xml:space="preserve">Пункт, описывающий какую-то конкретную САПР, судя по всему </w:t>
            </w:r>
            <w:r w:rsidRPr="0027662F">
              <w:rPr>
                <w:rFonts w:ascii="Arial" w:hAnsi="Arial" w:cs="Arial"/>
                <w:sz w:val="20"/>
                <w:szCs w:val="20"/>
              </w:rPr>
              <w:lastRenderedPageBreak/>
              <w:t>экспериментальную, т.к. указанные методики моделирования ни в одной широко распространённой САПР не используются. Если хочется описать способ представления геометрии в модели, нужно описывать граничное представление, которое для геометрических САПР является стандартом де-факто. Требование к параметризации является излишним - наличие или отсутствие параметризации не влияет на результирующее содержание модели.</w:t>
            </w:r>
          </w:p>
          <w:p w14:paraId="6989B9F3"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ABFC88B" w14:textId="3C22971C"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Изложить данные пун</w:t>
            </w:r>
            <w:proofErr w:type="gramStart"/>
            <w:r w:rsidRPr="0027662F">
              <w:rPr>
                <w:rFonts w:ascii="Arial" w:hAnsi="Arial" w:cs="Arial"/>
                <w:sz w:val="20"/>
                <w:szCs w:val="20"/>
              </w:rPr>
              <w:t>кт в сл</w:t>
            </w:r>
            <w:proofErr w:type="gramEnd"/>
            <w:r w:rsidRPr="0027662F">
              <w:rPr>
                <w:rFonts w:ascii="Arial" w:hAnsi="Arial" w:cs="Arial"/>
                <w:sz w:val="20"/>
                <w:szCs w:val="20"/>
              </w:rPr>
              <w:t>едующей редакции:</w:t>
            </w:r>
          </w:p>
          <w:p w14:paraId="6A7D568F" w14:textId="160BD33C"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Твёрдые тела представляют в виде совокупности граней, рёбер, вершин, ограничивающих замкнутый объём пространства и определяющий, какая часть пространства является внутренней для данного твёрдого тела. Как правило, описание твёрдого тела также содержит информацию о плотности твёрдого тела.</w:t>
            </w:r>
          </w:p>
          <w:p w14:paraId="656E9286" w14:textId="5EB351E7"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Поверхности представляют в виде совокупности граней, рёбер, вершин, описывающих совокупность точек пространства, принадлежащих данной поверхности. Поверхности могут быть как замкнутыми, так и не замкнутыми.</w:t>
            </w:r>
          </w:p>
          <w:p w14:paraId="5DF81211" w14:textId="2059F219"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Кривые представляют в виде совокупности рёбер и вершин, описывающих совокупность точек пространства, принадлежащих данной кривой.</w:t>
            </w:r>
          </w:p>
          <w:p w14:paraId="10DA0BE4" w14:textId="35A96121"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Точки представляют собой в виде вершин или графических меток, определяющих координаты точки.</w:t>
            </w:r>
          </w:p>
          <w:p w14:paraId="1806EB05" w14:textId="77777777"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Размеры, допуски, обозначения шероховатостей и другие аннотации представляют в виде графических объектов в соответствии с ГОСТ, размещённых на ПОУ в пространстве модели. При этом масштаб аннотаций выбирают в зависимости от размеров модели для оптимальной читаемости. Масштаб аннотаций выбирают из стандартного ряда масштабов видов по ГОСТ ...</w:t>
            </w:r>
          </w:p>
          <w:p w14:paraId="6E40F5CE" w14:textId="5C72D357"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Текстовые технические требования, таблицы, графики и другие графические объекты, не связанные непосредственно с геометрией, размещают в отдельном виде или в отдельной графической области модели. При отсутствии в используемой графической САПР возможности размещения текстовых и графических объектов в отдельной области допускается размещать их в пространстве модели».</w:t>
            </w:r>
          </w:p>
        </w:tc>
        <w:tc>
          <w:tcPr>
            <w:tcW w:w="4112" w:type="dxa"/>
          </w:tcPr>
          <w:p w14:paraId="4D22D16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6C09394" w14:textId="77777777" w:rsidTr="00E73391">
        <w:tc>
          <w:tcPr>
            <w:tcW w:w="509" w:type="dxa"/>
          </w:tcPr>
          <w:p w14:paraId="45ACD3A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2408F61" w14:textId="74EA5188"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51C92A52" w14:textId="17936736" w:rsidR="00E73391" w:rsidRDefault="00E73391" w:rsidP="00FC58D3">
            <w:pPr>
              <w:widowControl w:val="0"/>
              <w:ind w:left="0" w:firstLine="0"/>
              <w:jc w:val="center"/>
              <w:rPr>
                <w:rFonts w:ascii="Arial" w:hAnsi="Arial" w:cs="Arial"/>
                <w:sz w:val="20"/>
                <w:szCs w:val="20"/>
              </w:rPr>
            </w:pPr>
            <w:r w:rsidRPr="00F3127C">
              <w:rPr>
                <w:rFonts w:ascii="Arial" w:hAnsi="Arial" w:cs="Arial"/>
                <w:sz w:val="20"/>
                <w:szCs w:val="20"/>
              </w:rPr>
              <w:t>АО «ЦКБ МТ «Рубин»</w:t>
            </w:r>
            <w:r>
              <w:rPr>
                <w:rFonts w:ascii="Arial" w:hAnsi="Arial" w:cs="Arial"/>
                <w:sz w:val="20"/>
                <w:szCs w:val="20"/>
              </w:rPr>
              <w:t>, № ОСПИ/ССН-141-24 от 13.03.2024 г.</w:t>
            </w:r>
          </w:p>
        </w:tc>
        <w:tc>
          <w:tcPr>
            <w:tcW w:w="6377" w:type="dxa"/>
          </w:tcPr>
          <w:p w14:paraId="54C9331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D695A77" w14:textId="06EA591E" w:rsidR="00E73391" w:rsidRPr="00F3127C" w:rsidRDefault="00E73391" w:rsidP="00FC58D3">
            <w:pPr>
              <w:pStyle w:val="a7"/>
              <w:jc w:val="left"/>
              <w:rPr>
                <w:rFonts w:ascii="Arial" w:hAnsi="Arial" w:cs="Arial"/>
                <w:sz w:val="20"/>
                <w:szCs w:val="20"/>
              </w:rPr>
            </w:pPr>
            <w:r w:rsidRPr="00283EAF">
              <w:rPr>
                <w:rFonts w:asciiTheme="minorBidi" w:hAnsiTheme="minorBidi" w:cstheme="minorBidi"/>
                <w:sz w:val="20"/>
                <w:szCs w:val="20"/>
              </w:rPr>
              <w:t>В первом перечислении исключить «в виде»</w:t>
            </w:r>
          </w:p>
        </w:tc>
        <w:tc>
          <w:tcPr>
            <w:tcW w:w="4112" w:type="dxa"/>
          </w:tcPr>
          <w:p w14:paraId="3DC0566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B1F4304" w14:textId="77777777" w:rsidTr="00E73391">
        <w:tc>
          <w:tcPr>
            <w:tcW w:w="509" w:type="dxa"/>
          </w:tcPr>
          <w:p w14:paraId="79C73BC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B4E6424" w14:textId="23A52B2D"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3964A14E" w14:textId="5B2A69E0"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377" w:type="dxa"/>
          </w:tcPr>
          <w:p w14:paraId="1F9E4A03"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168A17DB" w14:textId="6E7BB028" w:rsidR="00E73391" w:rsidRPr="003E486B"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В первом перечислении исключить текст «в виде»</w:t>
            </w:r>
          </w:p>
          <w:p w14:paraId="4AC1D9F7" w14:textId="77777777" w:rsidR="00E73391" w:rsidRPr="003E486B" w:rsidRDefault="00E73391" w:rsidP="00FC58D3">
            <w:pPr>
              <w:ind w:left="0" w:firstLine="0"/>
              <w:rPr>
                <w:rFonts w:ascii="Arial" w:hAnsi="Arial" w:cs="Arial"/>
                <w:color w:val="000000" w:themeColor="text1"/>
                <w:sz w:val="20"/>
                <w:szCs w:val="20"/>
              </w:rPr>
            </w:pPr>
            <w:r w:rsidRPr="003E486B">
              <w:rPr>
                <w:rFonts w:ascii="Arial" w:hAnsi="Arial" w:cs="Arial"/>
                <w:b/>
                <w:bCs/>
                <w:color w:val="000000" w:themeColor="text1"/>
                <w:sz w:val="20"/>
                <w:szCs w:val="20"/>
                <w:u w:val="single"/>
              </w:rPr>
              <w:t>Предлагаемая редакция:</w:t>
            </w:r>
          </w:p>
          <w:p w14:paraId="648CFA49" w14:textId="3A02F65A" w:rsidR="00E73391" w:rsidRPr="00BD1CC9"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 сочетаний и пересечений плоских и объемных геометрических примитивов, а также математических кривых, поверхностей, тел</w:t>
            </w:r>
          </w:p>
        </w:tc>
        <w:tc>
          <w:tcPr>
            <w:tcW w:w="4112" w:type="dxa"/>
          </w:tcPr>
          <w:p w14:paraId="0F6AB14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600E0BC" w14:textId="77777777" w:rsidTr="00E73391">
        <w:tc>
          <w:tcPr>
            <w:tcW w:w="509" w:type="dxa"/>
          </w:tcPr>
          <w:p w14:paraId="261252F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804E056" w14:textId="575F2063"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5E1F1596" w14:textId="032902DA" w:rsidR="00E73391"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5C497E12" w14:textId="77777777" w:rsidR="00E73391" w:rsidRPr="003E486B" w:rsidRDefault="00E73391" w:rsidP="00FC58D3">
            <w:pPr>
              <w:ind w:left="0" w:firstLine="0"/>
              <w:rPr>
                <w:rFonts w:ascii="Arial" w:hAnsi="Arial" w:cs="Arial"/>
                <w:b/>
                <w:bCs/>
                <w:color w:val="000000" w:themeColor="text1"/>
                <w:sz w:val="20"/>
                <w:szCs w:val="20"/>
                <w:u w:val="single"/>
              </w:rPr>
            </w:pPr>
            <w:r w:rsidRPr="003E486B">
              <w:rPr>
                <w:rFonts w:ascii="Arial" w:hAnsi="Arial" w:cs="Arial"/>
                <w:b/>
                <w:bCs/>
                <w:color w:val="000000" w:themeColor="text1"/>
                <w:sz w:val="20"/>
                <w:szCs w:val="20"/>
                <w:u w:val="single"/>
              </w:rPr>
              <w:t>Замечание:</w:t>
            </w:r>
          </w:p>
          <w:p w14:paraId="698C0D3B" w14:textId="798AD62A" w:rsidR="00E73391" w:rsidRPr="00D54EC6" w:rsidRDefault="00E73391" w:rsidP="00FC58D3">
            <w:pPr>
              <w:autoSpaceDE w:val="0"/>
              <w:autoSpaceDN w:val="0"/>
              <w:adjustRightInd w:val="0"/>
              <w:ind w:left="0" w:firstLine="0"/>
              <w:rPr>
                <w:rFonts w:ascii="Arial" w:hAnsi="Arial" w:cs="Arial"/>
                <w:bCs/>
                <w:sz w:val="20"/>
                <w:szCs w:val="20"/>
              </w:rPr>
            </w:pPr>
            <w:r w:rsidRPr="0004362B">
              <w:rPr>
                <w:rFonts w:ascii="Arial" w:hAnsi="Arial" w:cs="Arial"/>
                <w:sz w:val="20"/>
                <w:szCs w:val="20"/>
              </w:rPr>
              <w:t>В первом перечислении исключить текст «в виде»</w:t>
            </w:r>
          </w:p>
        </w:tc>
        <w:tc>
          <w:tcPr>
            <w:tcW w:w="4112" w:type="dxa"/>
          </w:tcPr>
          <w:p w14:paraId="3CE4864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406D6A4" w14:textId="77777777" w:rsidTr="00E73391">
        <w:tc>
          <w:tcPr>
            <w:tcW w:w="509" w:type="dxa"/>
          </w:tcPr>
          <w:p w14:paraId="220B4C1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671CA1F" w14:textId="05651445"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w:t>
            </w:r>
          </w:p>
        </w:tc>
        <w:tc>
          <w:tcPr>
            <w:tcW w:w="2410" w:type="dxa"/>
          </w:tcPr>
          <w:p w14:paraId="7663C599" w14:textId="7232F8F8" w:rsidR="00E73391" w:rsidRPr="000378E1" w:rsidRDefault="00E73391" w:rsidP="00FC58D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340C41C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CCEC54F" w14:textId="6D4C08D8"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 в виде сочетаний и пересечений…»</w:t>
            </w:r>
          </w:p>
          <w:p w14:paraId="1C535E4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3743374" w14:textId="028E28F2"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 сочетаний и пересечений…»</w:t>
            </w:r>
          </w:p>
          <w:p w14:paraId="4AA33220"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CA08394" w14:textId="5BE6B51E" w:rsidR="00E73391" w:rsidRPr="009A0B0D" w:rsidRDefault="00E73391" w:rsidP="00FC58D3">
            <w:pPr>
              <w:ind w:left="0" w:firstLine="0"/>
              <w:rPr>
                <w:rFonts w:ascii="Arial" w:hAnsi="Arial" w:cs="Arial"/>
                <w:color w:val="000000" w:themeColor="text1"/>
                <w:sz w:val="20"/>
                <w:szCs w:val="20"/>
              </w:rPr>
            </w:pPr>
            <w:r w:rsidRPr="00CC5097">
              <w:rPr>
                <w:rFonts w:asciiTheme="minorBidi" w:hAnsiTheme="minorBidi" w:cstheme="minorBidi"/>
                <w:sz w:val="20"/>
                <w:szCs w:val="20"/>
              </w:rPr>
              <w:t>Исключить «в виде» (дублирование по тексту пункта)</w:t>
            </w:r>
          </w:p>
        </w:tc>
        <w:tc>
          <w:tcPr>
            <w:tcW w:w="4112" w:type="dxa"/>
          </w:tcPr>
          <w:p w14:paraId="64E4AE7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6305619" w14:textId="77777777" w:rsidTr="00E73391">
        <w:tc>
          <w:tcPr>
            <w:tcW w:w="509" w:type="dxa"/>
          </w:tcPr>
          <w:p w14:paraId="54F869D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901B772" w14:textId="3DB0D91D"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5.9</w:t>
            </w:r>
          </w:p>
        </w:tc>
        <w:tc>
          <w:tcPr>
            <w:tcW w:w="2410" w:type="dxa"/>
          </w:tcPr>
          <w:p w14:paraId="31E775CB" w14:textId="448601E8" w:rsidR="00E73391" w:rsidRPr="005A7F8F" w:rsidRDefault="00E73391" w:rsidP="00FC58D3">
            <w:pPr>
              <w:widowControl w:val="0"/>
              <w:ind w:left="0" w:firstLine="0"/>
              <w:jc w:val="center"/>
              <w:rPr>
                <w:rFonts w:ascii="Arial" w:hAnsi="Arial" w:cs="Arial"/>
                <w:sz w:val="20"/>
                <w:szCs w:val="20"/>
              </w:rPr>
            </w:pPr>
            <w:r w:rsidRPr="0031678F">
              <w:rPr>
                <w:rFonts w:ascii="Arial" w:hAnsi="Arial" w:cs="Arial"/>
                <w:sz w:val="20"/>
                <w:szCs w:val="20"/>
              </w:rPr>
              <w:t>ТК 023 «Нефтяная и газовая промышленность», № 259/2-2024 от 18.02.2024 г. (</w:t>
            </w:r>
            <w:r w:rsidRPr="0031678F">
              <w:rPr>
                <w:rFonts w:ascii="Arial" w:hAnsi="Arial" w:cs="Arial"/>
                <w:sz w:val="20"/>
                <w:szCs w:val="20"/>
                <w:u w:val="single"/>
              </w:rPr>
              <w:t>ООО</w:t>
            </w:r>
            <w:r w:rsidRPr="0031678F">
              <w:rPr>
                <w:rFonts w:ascii="Arial" w:hAnsi="Arial" w:cs="Arial"/>
                <w:sz w:val="20"/>
                <w:szCs w:val="20"/>
                <w:u w:val="single"/>
                <w:lang w:val="en-US"/>
              </w:rPr>
              <w:t> </w:t>
            </w:r>
            <w:r w:rsidRPr="0031678F">
              <w:rPr>
                <w:rFonts w:ascii="Arial" w:hAnsi="Arial" w:cs="Arial"/>
                <w:sz w:val="20"/>
                <w:szCs w:val="20"/>
                <w:u w:val="single"/>
              </w:rPr>
              <w:t>«ГИПРОНИИГАЗ-МП»)</w:t>
            </w:r>
          </w:p>
        </w:tc>
        <w:tc>
          <w:tcPr>
            <w:tcW w:w="6377" w:type="dxa"/>
          </w:tcPr>
          <w:p w14:paraId="6403E8FC" w14:textId="77777777" w:rsidR="00E73391" w:rsidRPr="0031678F" w:rsidRDefault="00E73391" w:rsidP="00FC58D3">
            <w:pPr>
              <w:ind w:left="0" w:firstLine="0"/>
              <w:rPr>
                <w:rFonts w:ascii="Arial" w:hAnsi="Arial" w:cs="Arial"/>
                <w:b/>
                <w:bCs/>
                <w:color w:val="000000" w:themeColor="text1"/>
                <w:sz w:val="20"/>
                <w:szCs w:val="20"/>
                <w:u w:val="single"/>
              </w:rPr>
            </w:pPr>
            <w:r w:rsidRPr="0031678F">
              <w:rPr>
                <w:rFonts w:ascii="Arial" w:hAnsi="Arial" w:cs="Arial"/>
                <w:b/>
                <w:bCs/>
                <w:color w:val="000000" w:themeColor="text1"/>
                <w:sz w:val="20"/>
                <w:szCs w:val="20"/>
                <w:u w:val="single"/>
              </w:rPr>
              <w:t>Замечание:</w:t>
            </w:r>
          </w:p>
          <w:p w14:paraId="050E053C" w14:textId="77777777" w:rsidR="00E73391" w:rsidRPr="0031678F" w:rsidRDefault="00E73391" w:rsidP="00FC58D3">
            <w:pPr>
              <w:autoSpaceDE w:val="0"/>
              <w:autoSpaceDN w:val="0"/>
              <w:adjustRightInd w:val="0"/>
              <w:ind w:left="0" w:firstLine="0"/>
              <w:rPr>
                <w:rFonts w:ascii="Arial" w:hAnsi="Arial" w:cs="Arial"/>
                <w:bCs/>
                <w:sz w:val="20"/>
                <w:szCs w:val="20"/>
              </w:rPr>
            </w:pPr>
            <w:r w:rsidRPr="0031678F">
              <w:rPr>
                <w:rFonts w:ascii="Arial" w:hAnsi="Arial" w:cs="Arial"/>
                <w:sz w:val="20"/>
                <w:szCs w:val="20"/>
              </w:rPr>
              <w:t>Предлагается новая редакция первого перечисления</w:t>
            </w:r>
          </w:p>
          <w:p w14:paraId="05EB81AD" w14:textId="77777777" w:rsidR="00E73391" w:rsidRPr="0031678F" w:rsidRDefault="00E73391" w:rsidP="00FC58D3">
            <w:pPr>
              <w:ind w:left="0" w:firstLine="0"/>
              <w:rPr>
                <w:rFonts w:ascii="Arial" w:hAnsi="Arial" w:cs="Arial"/>
                <w:color w:val="000000" w:themeColor="text1"/>
                <w:sz w:val="20"/>
                <w:szCs w:val="20"/>
              </w:rPr>
            </w:pPr>
            <w:r w:rsidRPr="0031678F">
              <w:rPr>
                <w:rFonts w:ascii="Arial" w:hAnsi="Arial" w:cs="Arial"/>
                <w:b/>
                <w:bCs/>
                <w:color w:val="000000" w:themeColor="text1"/>
                <w:sz w:val="20"/>
                <w:szCs w:val="20"/>
                <w:u w:val="single"/>
              </w:rPr>
              <w:t>Предлагаемая редакция:</w:t>
            </w:r>
          </w:p>
          <w:p w14:paraId="36DA8A23" w14:textId="77777777" w:rsidR="00E73391" w:rsidRPr="0031678F" w:rsidRDefault="00E73391" w:rsidP="00FC58D3">
            <w:pPr>
              <w:autoSpaceDE w:val="0"/>
              <w:autoSpaceDN w:val="0"/>
              <w:adjustRightInd w:val="0"/>
              <w:ind w:left="0" w:firstLine="0"/>
              <w:rPr>
                <w:rFonts w:ascii="Arial" w:hAnsi="Arial" w:cs="Arial"/>
                <w:bCs/>
                <w:sz w:val="20"/>
                <w:szCs w:val="20"/>
              </w:rPr>
            </w:pPr>
            <w:r w:rsidRPr="0031678F">
              <w:rPr>
                <w:rFonts w:ascii="Arial" w:hAnsi="Arial" w:cs="Arial"/>
                <w:sz w:val="20"/>
                <w:szCs w:val="20"/>
              </w:rPr>
              <w:t>− сочетаний и пересечений плоских и объемных геометрических примитивов, а также математических кривых, поверхностей, тел;</w:t>
            </w:r>
          </w:p>
          <w:p w14:paraId="78F234B5" w14:textId="77777777" w:rsidR="00E73391" w:rsidRPr="0031678F" w:rsidRDefault="00E73391" w:rsidP="00FC58D3">
            <w:pPr>
              <w:autoSpaceDE w:val="0"/>
              <w:autoSpaceDN w:val="0"/>
              <w:adjustRightInd w:val="0"/>
              <w:ind w:left="0" w:firstLine="0"/>
              <w:rPr>
                <w:rFonts w:ascii="Arial" w:hAnsi="Arial" w:cs="Arial"/>
                <w:b/>
                <w:sz w:val="20"/>
                <w:szCs w:val="20"/>
                <w:u w:val="single"/>
              </w:rPr>
            </w:pPr>
            <w:r w:rsidRPr="0031678F">
              <w:rPr>
                <w:rFonts w:ascii="Arial" w:hAnsi="Arial" w:cs="Arial"/>
                <w:b/>
                <w:sz w:val="20"/>
                <w:szCs w:val="20"/>
                <w:u w:val="single"/>
              </w:rPr>
              <w:t>Обоснование:</w:t>
            </w:r>
          </w:p>
          <w:p w14:paraId="179EBD5F" w14:textId="7EDCF557" w:rsidR="00E73391" w:rsidRPr="004D490E" w:rsidRDefault="00E73391" w:rsidP="00FC58D3">
            <w:pPr>
              <w:pStyle w:val="a7"/>
              <w:jc w:val="left"/>
              <w:rPr>
                <w:rFonts w:ascii="Arial" w:hAnsi="Arial" w:cs="Arial"/>
                <w:b/>
                <w:bCs/>
                <w:sz w:val="20"/>
                <w:szCs w:val="20"/>
                <w:u w:val="single"/>
              </w:rPr>
            </w:pPr>
            <w:r w:rsidRPr="0031678F">
              <w:rPr>
                <w:rFonts w:ascii="Arial" w:hAnsi="Arial" w:cs="Arial"/>
                <w:sz w:val="20"/>
                <w:szCs w:val="20"/>
              </w:rPr>
              <w:t>Лишнее «в виде» перед словом «сочетаний»</w:t>
            </w:r>
          </w:p>
        </w:tc>
        <w:tc>
          <w:tcPr>
            <w:tcW w:w="4112" w:type="dxa"/>
          </w:tcPr>
          <w:p w14:paraId="3FD3AA12"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9C7EDBD" w14:textId="77777777" w:rsidTr="00E73391">
        <w:tc>
          <w:tcPr>
            <w:tcW w:w="509" w:type="dxa"/>
          </w:tcPr>
          <w:p w14:paraId="18D3BC6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DEF1356" w14:textId="1D5F62BB"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5.9</w:t>
            </w:r>
          </w:p>
        </w:tc>
        <w:tc>
          <w:tcPr>
            <w:tcW w:w="2410" w:type="dxa"/>
          </w:tcPr>
          <w:p w14:paraId="6F5B71AE"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27C576E7" w14:textId="22250092" w:rsidR="00E73391" w:rsidRPr="005A7F8F"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377" w:type="dxa"/>
          </w:tcPr>
          <w:p w14:paraId="0093AB4C"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t>Замечание:</w:t>
            </w:r>
          </w:p>
          <w:p w14:paraId="3C1F364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5.9 Геометрические объекты в ЭГМИ выполняют в виде: </w:t>
            </w:r>
          </w:p>
          <w:p w14:paraId="14735B48"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 </w:t>
            </w:r>
            <w:r w:rsidRPr="002B16F1">
              <w:rPr>
                <w:rFonts w:ascii="Arial" w:hAnsi="Arial" w:cs="Arial"/>
                <w:sz w:val="20"/>
                <w:szCs w:val="20"/>
                <w:highlight w:val="yellow"/>
              </w:rPr>
              <w:t>в виде сочетаний</w:t>
            </w:r>
            <w:r w:rsidRPr="002B16F1">
              <w:rPr>
                <w:rFonts w:ascii="Arial" w:hAnsi="Arial" w:cs="Arial"/>
                <w:sz w:val="20"/>
                <w:szCs w:val="20"/>
              </w:rPr>
              <w:t xml:space="preserve"> и пересечений плоских и объемных геометрических примитивов, а также математических кривых, поверхностей, тел; </w:t>
            </w:r>
          </w:p>
          <w:p w14:paraId="28818B49"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0CC936DB"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5.9 Геометрические объекты в ЭГМИ выполняют в виде: </w:t>
            </w:r>
          </w:p>
          <w:p w14:paraId="1E4A200A"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 xml:space="preserve">− </w:t>
            </w:r>
            <w:r w:rsidRPr="002B16F1">
              <w:rPr>
                <w:rFonts w:ascii="Arial" w:hAnsi="Arial" w:cs="Arial"/>
                <w:sz w:val="20"/>
                <w:szCs w:val="20"/>
                <w:highlight w:val="yellow"/>
              </w:rPr>
              <w:t>сочетаний</w:t>
            </w:r>
            <w:r w:rsidRPr="002B16F1">
              <w:rPr>
                <w:rFonts w:ascii="Arial" w:hAnsi="Arial" w:cs="Arial"/>
                <w:sz w:val="20"/>
                <w:szCs w:val="20"/>
              </w:rPr>
              <w:t xml:space="preserve"> и пересечений плоских и объемных геометрических примитивов, а также математических кривых, поверхностей, тел; </w:t>
            </w:r>
          </w:p>
          <w:p w14:paraId="1CBBE71E"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5D6F3948" w14:textId="6F9E2850" w:rsidR="00E73391" w:rsidRPr="004D490E" w:rsidRDefault="00E73391" w:rsidP="00FC58D3">
            <w:pPr>
              <w:pStyle w:val="a7"/>
              <w:jc w:val="left"/>
              <w:rPr>
                <w:rFonts w:ascii="Arial" w:hAnsi="Arial" w:cs="Arial"/>
                <w:b/>
                <w:bCs/>
                <w:sz w:val="20"/>
                <w:szCs w:val="20"/>
                <w:u w:val="single"/>
              </w:rPr>
            </w:pPr>
            <w:r w:rsidRPr="002B16F1">
              <w:rPr>
                <w:rFonts w:ascii="Arial" w:hAnsi="Arial" w:cs="Arial"/>
                <w:color w:val="000000"/>
                <w:sz w:val="20"/>
                <w:szCs w:val="20"/>
              </w:rPr>
              <w:t>Убрать дублирование словосочетания «в виде»</w:t>
            </w:r>
          </w:p>
        </w:tc>
        <w:tc>
          <w:tcPr>
            <w:tcW w:w="4112" w:type="dxa"/>
          </w:tcPr>
          <w:p w14:paraId="0EF5764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95D492D" w14:textId="77777777" w:rsidTr="00E73391">
        <w:tc>
          <w:tcPr>
            <w:tcW w:w="509" w:type="dxa"/>
          </w:tcPr>
          <w:p w14:paraId="3D09BFF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A16CC89" w14:textId="68259944"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5.9</w:t>
            </w:r>
          </w:p>
        </w:tc>
        <w:tc>
          <w:tcPr>
            <w:tcW w:w="2410" w:type="dxa"/>
          </w:tcPr>
          <w:p w14:paraId="17B18122" w14:textId="0575B5A6" w:rsidR="00E73391" w:rsidRPr="005A7F8F" w:rsidRDefault="00E73391" w:rsidP="00FC58D3">
            <w:pPr>
              <w:widowControl w:val="0"/>
              <w:ind w:left="0" w:firstLine="0"/>
              <w:jc w:val="center"/>
              <w:rPr>
                <w:rFonts w:ascii="Arial" w:hAnsi="Arial" w:cs="Arial"/>
                <w:sz w:val="20"/>
                <w:szCs w:val="20"/>
              </w:rPr>
            </w:pPr>
            <w:r w:rsidRPr="001014F5">
              <w:rPr>
                <w:rFonts w:ascii="Arial" w:hAnsi="Arial" w:cs="Arial"/>
                <w:sz w:val="20"/>
                <w:szCs w:val="20"/>
              </w:rPr>
              <w:t xml:space="preserve">ТК 023 «Нефтяная и газовая </w:t>
            </w:r>
            <w:r w:rsidRPr="001014F5">
              <w:rPr>
                <w:rFonts w:ascii="Arial" w:hAnsi="Arial" w:cs="Arial"/>
                <w:sz w:val="20"/>
                <w:szCs w:val="20"/>
              </w:rPr>
              <w:lastRenderedPageBreak/>
              <w:t>промышленность», № 259/2-2024 от 18.02.2024 г. (ООО «Газпром межрегионгаз»)</w:t>
            </w:r>
          </w:p>
        </w:tc>
        <w:tc>
          <w:tcPr>
            <w:tcW w:w="6377" w:type="dxa"/>
          </w:tcPr>
          <w:p w14:paraId="0FC66305" w14:textId="77777777" w:rsidR="00E73391" w:rsidRPr="00494FE1" w:rsidRDefault="00E73391" w:rsidP="00FC58D3">
            <w:pPr>
              <w:ind w:left="0" w:firstLine="0"/>
              <w:rPr>
                <w:rFonts w:ascii="Arial" w:hAnsi="Arial" w:cs="Arial"/>
                <w:b/>
                <w:bCs/>
                <w:color w:val="000000" w:themeColor="text1"/>
                <w:sz w:val="20"/>
                <w:szCs w:val="20"/>
                <w:u w:val="single"/>
              </w:rPr>
            </w:pPr>
            <w:r w:rsidRPr="00494FE1">
              <w:rPr>
                <w:rFonts w:ascii="Arial" w:hAnsi="Arial" w:cs="Arial"/>
                <w:b/>
                <w:bCs/>
                <w:color w:val="000000" w:themeColor="text1"/>
                <w:sz w:val="20"/>
                <w:szCs w:val="20"/>
                <w:u w:val="single"/>
              </w:rPr>
              <w:lastRenderedPageBreak/>
              <w:t>Замечание:</w:t>
            </w:r>
          </w:p>
          <w:p w14:paraId="48D175C2" w14:textId="77777777" w:rsidR="00E73391" w:rsidRPr="00494FE1" w:rsidRDefault="00E73391" w:rsidP="00FC58D3">
            <w:pPr>
              <w:autoSpaceDE w:val="0"/>
              <w:autoSpaceDN w:val="0"/>
              <w:adjustRightInd w:val="0"/>
              <w:ind w:left="0" w:firstLine="0"/>
              <w:rPr>
                <w:rFonts w:ascii="Arial" w:hAnsi="Arial" w:cs="Arial"/>
                <w:bCs/>
                <w:sz w:val="20"/>
                <w:szCs w:val="20"/>
              </w:rPr>
            </w:pPr>
            <w:r w:rsidRPr="00494FE1">
              <w:rPr>
                <w:rFonts w:ascii="Arial" w:hAnsi="Arial" w:cs="Arial"/>
                <w:sz w:val="20"/>
                <w:szCs w:val="20"/>
              </w:rPr>
              <w:t>Лишнее «в виде» перед словом «сочетаний»</w:t>
            </w:r>
          </w:p>
          <w:p w14:paraId="0FB3B545" w14:textId="77777777" w:rsidR="00E73391" w:rsidRPr="004D490E" w:rsidRDefault="00E73391" w:rsidP="00FC58D3">
            <w:pPr>
              <w:pStyle w:val="a7"/>
              <w:jc w:val="left"/>
              <w:rPr>
                <w:rFonts w:ascii="Arial" w:hAnsi="Arial" w:cs="Arial"/>
                <w:b/>
                <w:bCs/>
                <w:sz w:val="20"/>
                <w:szCs w:val="20"/>
                <w:u w:val="single"/>
              </w:rPr>
            </w:pPr>
          </w:p>
        </w:tc>
        <w:tc>
          <w:tcPr>
            <w:tcW w:w="4112" w:type="dxa"/>
          </w:tcPr>
          <w:p w14:paraId="7C3DC93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4ED660E" w14:textId="77777777" w:rsidTr="00E73391">
        <w:tc>
          <w:tcPr>
            <w:tcW w:w="509" w:type="dxa"/>
          </w:tcPr>
          <w:p w14:paraId="1BD8A51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141E560" w14:textId="3A36DB6C"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 примечание</w:t>
            </w:r>
          </w:p>
        </w:tc>
        <w:tc>
          <w:tcPr>
            <w:tcW w:w="2410" w:type="dxa"/>
          </w:tcPr>
          <w:p w14:paraId="38099068" w14:textId="7E2DC8E8" w:rsidR="00E73391" w:rsidRPr="005A7F8F" w:rsidRDefault="00E73391" w:rsidP="00FC58D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54E81EC6"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8FC2784" w14:textId="37B9C875"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 xml:space="preserve">«…в документах по стандартизации </w:t>
            </w:r>
            <w:r w:rsidRPr="00CC5097">
              <w:rPr>
                <w:rFonts w:asciiTheme="minorBidi" w:hAnsiTheme="minorBidi" w:cstheme="minorBidi"/>
                <w:sz w:val="20"/>
                <w:szCs w:val="20"/>
              </w:rPr>
              <w:br/>
              <w:t>организации…»</w:t>
            </w:r>
          </w:p>
          <w:p w14:paraId="22C58EC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C84DDE1" w14:textId="3FF148FB"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«…в стандартах  организации…»</w:t>
            </w:r>
          </w:p>
          <w:p w14:paraId="058FFE6C"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1F5BB46" w14:textId="6A11DEF4"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«Стандарты организации» применяется по всему тексту проекта</w:t>
            </w:r>
          </w:p>
        </w:tc>
        <w:tc>
          <w:tcPr>
            <w:tcW w:w="4112" w:type="dxa"/>
          </w:tcPr>
          <w:p w14:paraId="2B1E4FF0"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ECA75DC" w14:textId="77777777" w:rsidTr="00E73391">
        <w:tc>
          <w:tcPr>
            <w:tcW w:w="509" w:type="dxa"/>
          </w:tcPr>
          <w:p w14:paraId="37E3EA0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D94C776" w14:textId="6CEC2204"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5.9, примечание</w:t>
            </w:r>
          </w:p>
        </w:tc>
        <w:tc>
          <w:tcPr>
            <w:tcW w:w="2410" w:type="dxa"/>
          </w:tcPr>
          <w:p w14:paraId="0FB4BBF5" w14:textId="7D7AD938" w:rsidR="00E73391" w:rsidRPr="00AF1C8A" w:rsidRDefault="00E73391" w:rsidP="00FC58D3">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7F821346"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5C0E628"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 в документах по стандартизации организации …</w:t>
            </w:r>
          </w:p>
          <w:p w14:paraId="42B3BD64"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44A6938"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 в стандартах организации …</w:t>
            </w:r>
          </w:p>
          <w:p w14:paraId="2D066A7D"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239B616D" w14:textId="05B35746"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Согласно 162-ФЗ от 29.06.2015, ст. 14, п. 3 документы по стандартизации организаций – это стандарты организаций, в том числе технические условия. Информацию, указанную в примечании, целесообразно включать именно в стандарт организации. Конкретизировать указание на стандарт организации</w:t>
            </w:r>
          </w:p>
        </w:tc>
        <w:tc>
          <w:tcPr>
            <w:tcW w:w="4112" w:type="dxa"/>
          </w:tcPr>
          <w:p w14:paraId="1AF547A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55BE77E" w14:textId="77777777" w:rsidTr="00E73391">
        <w:tc>
          <w:tcPr>
            <w:tcW w:w="509" w:type="dxa"/>
          </w:tcPr>
          <w:p w14:paraId="039FDFE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75C59AF" w14:textId="11CCC590"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w:t>
            </w:r>
          </w:p>
        </w:tc>
        <w:tc>
          <w:tcPr>
            <w:tcW w:w="2410" w:type="dxa"/>
          </w:tcPr>
          <w:p w14:paraId="1CE96917" w14:textId="77C3D14B"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377" w:type="dxa"/>
          </w:tcPr>
          <w:p w14:paraId="0C50D4B9"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ACED61A" w14:textId="77777777" w:rsidR="00E73391" w:rsidRPr="004A16D5" w:rsidRDefault="00E73391" w:rsidP="00FC58D3">
            <w:pPr>
              <w:pStyle w:val="a7"/>
              <w:ind w:firstLine="9"/>
              <w:jc w:val="both"/>
              <w:rPr>
                <w:rFonts w:asciiTheme="minorBidi" w:hAnsiTheme="minorBidi" w:cstheme="minorBidi"/>
              </w:rPr>
            </w:pPr>
            <w:r w:rsidRPr="004A16D5">
              <w:rPr>
                <w:rFonts w:asciiTheme="minorBidi" w:eastAsia="Courier New" w:hAnsiTheme="minorBidi" w:cstheme="minorBidi"/>
                <w:color w:val="000000"/>
                <w:sz w:val="20"/>
                <w:szCs w:val="20"/>
                <w:lang w:eastAsia="ru-RU" w:bidi="ru-RU"/>
              </w:rPr>
              <w:t>Сделать примечание, что не во всех САПР</w:t>
            </w:r>
          </w:p>
          <w:p w14:paraId="7BE4663C"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BF8AF1C" w14:textId="360F85C9" w:rsidR="00E73391" w:rsidRPr="004A16D5" w:rsidRDefault="00E73391" w:rsidP="00FC58D3">
            <w:pPr>
              <w:pStyle w:val="a7"/>
              <w:jc w:val="both"/>
              <w:rPr>
                <w:rFonts w:asciiTheme="minorBidi" w:hAnsiTheme="minorBidi" w:cstheme="minorBidi"/>
              </w:rPr>
            </w:pPr>
            <w:r w:rsidRPr="004A16D5">
              <w:rPr>
                <w:rFonts w:asciiTheme="minorBidi" w:eastAsia="Courier New" w:hAnsiTheme="minorBidi" w:cstheme="minorBidi"/>
                <w:color w:val="000000"/>
                <w:sz w:val="20"/>
                <w:szCs w:val="20"/>
                <w:lang w:eastAsia="ru-RU" w:bidi="ru-RU"/>
              </w:rPr>
              <w:t>«Примечание - Если обеспечивается функциональностью применяемой САПР»</w:t>
            </w:r>
          </w:p>
          <w:p w14:paraId="79BB93F7"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41715B04" w14:textId="3E62B531" w:rsidR="00E73391" w:rsidRPr="00DA46F0" w:rsidRDefault="00E73391" w:rsidP="00FC58D3">
            <w:pPr>
              <w:pStyle w:val="a7"/>
              <w:jc w:val="left"/>
              <w:rPr>
                <w:rFonts w:ascii="Arial" w:hAnsi="Arial" w:cs="Arial"/>
                <w:sz w:val="20"/>
                <w:szCs w:val="20"/>
              </w:rPr>
            </w:pPr>
            <w:r w:rsidRPr="004A16D5">
              <w:rPr>
                <w:rFonts w:asciiTheme="minorBidi" w:eastAsia="Courier New" w:hAnsiTheme="minorBidi" w:cstheme="minorBidi"/>
                <w:color w:val="000000"/>
                <w:sz w:val="20"/>
                <w:szCs w:val="20"/>
                <w:lang w:eastAsia="ru-RU" w:bidi="ru-RU"/>
              </w:rPr>
              <w:t>Не понятно о чём речь. Если это просто электронный чертёж, то нужны дополнительные пояснения.</w:t>
            </w:r>
          </w:p>
        </w:tc>
        <w:tc>
          <w:tcPr>
            <w:tcW w:w="4112" w:type="dxa"/>
          </w:tcPr>
          <w:p w14:paraId="34BD831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3DC4E2D" w14:textId="77777777" w:rsidTr="00E73391">
        <w:tc>
          <w:tcPr>
            <w:tcW w:w="509" w:type="dxa"/>
          </w:tcPr>
          <w:p w14:paraId="0596C07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361C955" w14:textId="45AFE39F"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w:t>
            </w:r>
          </w:p>
        </w:tc>
        <w:tc>
          <w:tcPr>
            <w:tcW w:w="2410" w:type="dxa"/>
          </w:tcPr>
          <w:p w14:paraId="59757547" w14:textId="4873DDA2" w:rsidR="00E73391" w:rsidRDefault="00E73391" w:rsidP="00FC58D3">
            <w:pPr>
              <w:widowControl w:val="0"/>
              <w:ind w:left="0" w:firstLine="0"/>
              <w:jc w:val="center"/>
              <w:rPr>
                <w:rFonts w:ascii="Arial" w:hAnsi="Arial" w:cs="Arial"/>
                <w:sz w:val="20"/>
                <w:szCs w:val="20"/>
              </w:rPr>
            </w:pPr>
            <w:r w:rsidRPr="0093192C">
              <w:rPr>
                <w:rFonts w:asciiTheme="minorBidi" w:hAnsiTheme="minorBidi" w:cstheme="minorBidi"/>
                <w:sz w:val="20"/>
                <w:szCs w:val="20"/>
              </w:rPr>
              <w:t>АО «НИПТБ «Онега»</w:t>
            </w:r>
            <w:r>
              <w:rPr>
                <w:rFonts w:asciiTheme="minorBidi" w:hAnsiTheme="minorBidi" w:cstheme="minorBidi"/>
                <w:sz w:val="20"/>
                <w:szCs w:val="20"/>
              </w:rPr>
              <w:t>, № </w:t>
            </w:r>
            <w:r w:rsidRPr="0093192C">
              <w:rPr>
                <w:rFonts w:asciiTheme="minorBidi" w:hAnsiTheme="minorBidi" w:cstheme="minorBidi"/>
                <w:sz w:val="20"/>
                <w:szCs w:val="20"/>
              </w:rPr>
              <w:t>920-54/13-2540е</w:t>
            </w:r>
            <w:r>
              <w:rPr>
                <w:rFonts w:asciiTheme="minorBidi" w:hAnsiTheme="minorBidi" w:cstheme="minorBidi"/>
                <w:sz w:val="20"/>
                <w:szCs w:val="20"/>
              </w:rPr>
              <w:t xml:space="preserve"> от 20.03.2024 г.</w:t>
            </w:r>
          </w:p>
        </w:tc>
        <w:tc>
          <w:tcPr>
            <w:tcW w:w="6377" w:type="dxa"/>
          </w:tcPr>
          <w:p w14:paraId="41D71CC7"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95467D0" w14:textId="77777777" w:rsidR="00E73391" w:rsidRPr="0093192C" w:rsidRDefault="00E73391" w:rsidP="00FC58D3">
            <w:pPr>
              <w:ind w:left="0" w:firstLine="0"/>
              <w:rPr>
                <w:rFonts w:asciiTheme="minorBidi" w:hAnsiTheme="minorBidi" w:cstheme="minorBidi"/>
                <w:sz w:val="20"/>
                <w:szCs w:val="20"/>
              </w:rPr>
            </w:pPr>
            <w:r w:rsidRPr="0093192C">
              <w:rPr>
                <w:rFonts w:asciiTheme="minorBidi" w:hAnsiTheme="minorBidi" w:cstheme="minorBidi"/>
                <w:sz w:val="20"/>
                <w:szCs w:val="20"/>
              </w:rPr>
              <w:t xml:space="preserve">Не понятна реализация и назначение второго абзаца: «В ЭГМИ должен быть как минимум один сохраненный вид, соответствующий: </w:t>
            </w:r>
          </w:p>
          <w:p w14:paraId="761F6E49" w14:textId="77777777" w:rsidR="00E73391" w:rsidRPr="0093192C" w:rsidRDefault="00E73391" w:rsidP="00FC58D3">
            <w:pPr>
              <w:ind w:left="0" w:firstLine="0"/>
              <w:rPr>
                <w:rFonts w:asciiTheme="minorBidi" w:hAnsiTheme="minorBidi" w:cstheme="minorBidi"/>
                <w:sz w:val="20"/>
                <w:szCs w:val="20"/>
              </w:rPr>
            </w:pPr>
            <w:r w:rsidRPr="0093192C">
              <w:rPr>
                <w:rFonts w:asciiTheme="minorBidi" w:hAnsiTheme="minorBidi" w:cstheme="minorBidi"/>
                <w:sz w:val="20"/>
                <w:szCs w:val="20"/>
              </w:rPr>
              <w:t xml:space="preserve">- либо одному из основных видов по ГОСТ </w:t>
            </w:r>
            <w:proofErr w:type="gramStart"/>
            <w:r w:rsidRPr="0093192C">
              <w:rPr>
                <w:rFonts w:asciiTheme="minorBidi" w:hAnsiTheme="minorBidi" w:cstheme="minorBidi"/>
                <w:sz w:val="20"/>
                <w:szCs w:val="20"/>
              </w:rPr>
              <w:t>Р</w:t>
            </w:r>
            <w:proofErr w:type="gramEnd"/>
            <w:r w:rsidRPr="0093192C">
              <w:rPr>
                <w:rFonts w:asciiTheme="minorBidi" w:hAnsiTheme="minorBidi" w:cstheme="minorBidi"/>
                <w:sz w:val="20"/>
                <w:szCs w:val="20"/>
              </w:rPr>
              <w:t xml:space="preserve"> 2.305; </w:t>
            </w:r>
          </w:p>
          <w:p w14:paraId="2ED6EAC5" w14:textId="77777777" w:rsidR="00E73391" w:rsidRPr="0093192C" w:rsidRDefault="00E73391" w:rsidP="00FC58D3">
            <w:pPr>
              <w:ind w:left="0" w:firstLine="0"/>
              <w:rPr>
                <w:rFonts w:asciiTheme="minorBidi" w:hAnsiTheme="minorBidi" w:cstheme="minorBidi"/>
                <w:sz w:val="20"/>
                <w:szCs w:val="20"/>
              </w:rPr>
            </w:pPr>
            <w:r w:rsidRPr="0093192C">
              <w:rPr>
                <w:rFonts w:asciiTheme="minorBidi" w:hAnsiTheme="minorBidi" w:cstheme="minorBidi"/>
                <w:sz w:val="20"/>
                <w:szCs w:val="20"/>
              </w:rPr>
              <w:t xml:space="preserve">- либо одной из аксонометрических проекций по ГОСТ </w:t>
            </w:r>
            <w:proofErr w:type="gramStart"/>
            <w:r w:rsidRPr="0093192C">
              <w:rPr>
                <w:rFonts w:asciiTheme="minorBidi" w:hAnsiTheme="minorBidi" w:cstheme="minorBidi"/>
                <w:sz w:val="20"/>
                <w:szCs w:val="20"/>
              </w:rPr>
              <w:t>Р</w:t>
            </w:r>
            <w:proofErr w:type="gramEnd"/>
            <w:r w:rsidRPr="0093192C">
              <w:rPr>
                <w:rFonts w:asciiTheme="minorBidi" w:hAnsiTheme="minorBidi" w:cstheme="minorBidi"/>
                <w:sz w:val="20"/>
                <w:szCs w:val="20"/>
              </w:rPr>
              <w:t xml:space="preserve"> 2.317.»</w:t>
            </w:r>
          </w:p>
          <w:p w14:paraId="05F951F9" w14:textId="77777777" w:rsidR="00E73391" w:rsidRPr="0093192C" w:rsidRDefault="00E73391" w:rsidP="00FC58D3">
            <w:pPr>
              <w:ind w:left="0" w:firstLine="0"/>
              <w:rPr>
                <w:rFonts w:asciiTheme="minorBidi" w:hAnsiTheme="minorBidi" w:cstheme="minorBidi"/>
                <w:sz w:val="20"/>
                <w:szCs w:val="20"/>
              </w:rPr>
            </w:pPr>
            <w:r w:rsidRPr="0093192C">
              <w:rPr>
                <w:rFonts w:asciiTheme="minorBidi" w:hAnsiTheme="minorBidi" w:cstheme="minorBidi"/>
                <w:sz w:val="20"/>
                <w:szCs w:val="20"/>
              </w:rPr>
              <w:t xml:space="preserve">Из текста следует, что если отображение модели на экране не </w:t>
            </w:r>
            <w:r w:rsidRPr="0093192C">
              <w:rPr>
                <w:rFonts w:asciiTheme="minorBidi" w:hAnsiTheme="minorBidi" w:cstheme="minorBidi"/>
                <w:sz w:val="20"/>
                <w:szCs w:val="20"/>
              </w:rPr>
              <w:lastRenderedPageBreak/>
              <w:t>соответствует указным в стандарте или сохраненного вида нет, то мы не можем считать это ЭГМИ?</w:t>
            </w:r>
          </w:p>
          <w:p w14:paraId="1A2C62A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A2115DD" w14:textId="48CA7F18" w:rsidR="00E73391" w:rsidRPr="00C92C7F" w:rsidRDefault="00E73391" w:rsidP="00FC58D3">
            <w:pPr>
              <w:pStyle w:val="a7"/>
              <w:jc w:val="left"/>
              <w:rPr>
                <w:rFonts w:ascii="Arial" w:hAnsi="Arial" w:cs="Arial"/>
                <w:sz w:val="20"/>
                <w:szCs w:val="20"/>
              </w:rPr>
            </w:pPr>
            <w:r w:rsidRPr="0093192C">
              <w:rPr>
                <w:rFonts w:asciiTheme="minorBidi" w:hAnsiTheme="minorBidi" w:cstheme="minorBidi"/>
                <w:sz w:val="20"/>
                <w:szCs w:val="20"/>
              </w:rPr>
              <w:t xml:space="preserve">Необходимо уточнить, что имеется </w:t>
            </w:r>
            <w:proofErr w:type="gramStart"/>
            <w:r w:rsidRPr="0093192C">
              <w:rPr>
                <w:rFonts w:asciiTheme="minorBidi" w:hAnsiTheme="minorBidi" w:cstheme="minorBidi"/>
                <w:sz w:val="20"/>
                <w:szCs w:val="20"/>
              </w:rPr>
              <w:t>ввиду</w:t>
            </w:r>
            <w:proofErr w:type="gramEnd"/>
            <w:r w:rsidRPr="0093192C">
              <w:rPr>
                <w:rFonts w:asciiTheme="minorBidi" w:hAnsiTheme="minorBidi" w:cstheme="minorBidi"/>
                <w:sz w:val="20"/>
                <w:szCs w:val="20"/>
              </w:rPr>
              <w:t xml:space="preserve">, а также что понимается </w:t>
            </w:r>
            <w:proofErr w:type="gramStart"/>
            <w:r w:rsidRPr="0093192C">
              <w:rPr>
                <w:rFonts w:asciiTheme="minorBidi" w:hAnsiTheme="minorBidi" w:cstheme="minorBidi"/>
                <w:sz w:val="20"/>
                <w:szCs w:val="20"/>
              </w:rPr>
              <w:t>под</w:t>
            </w:r>
            <w:proofErr w:type="gramEnd"/>
            <w:r w:rsidRPr="0093192C">
              <w:rPr>
                <w:rFonts w:asciiTheme="minorBidi" w:hAnsiTheme="minorBidi" w:cstheme="minorBidi"/>
                <w:sz w:val="20"/>
                <w:szCs w:val="20"/>
              </w:rPr>
              <w:t xml:space="preserve"> одним сохраненным видом: отображение модели на экране или встроенное куда-то изображение вида?</w:t>
            </w:r>
          </w:p>
        </w:tc>
        <w:tc>
          <w:tcPr>
            <w:tcW w:w="4112" w:type="dxa"/>
          </w:tcPr>
          <w:p w14:paraId="3250766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4E648EC" w14:textId="77777777" w:rsidTr="00E73391">
        <w:tc>
          <w:tcPr>
            <w:tcW w:w="509" w:type="dxa"/>
          </w:tcPr>
          <w:p w14:paraId="2EEE11A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E28DDCE" w14:textId="461B0558"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5.10</w:t>
            </w:r>
          </w:p>
        </w:tc>
        <w:tc>
          <w:tcPr>
            <w:tcW w:w="2410" w:type="dxa"/>
          </w:tcPr>
          <w:p w14:paraId="00D21E60" w14:textId="15A8E0E1" w:rsidR="00E73391" w:rsidRDefault="00E73391" w:rsidP="00FC58D3">
            <w:pPr>
              <w:widowControl w:val="0"/>
              <w:ind w:left="0" w:firstLine="0"/>
              <w:jc w:val="center"/>
              <w:rPr>
                <w:rFonts w:ascii="Arial" w:hAnsi="Arial" w:cs="Arial"/>
                <w:sz w:val="20"/>
                <w:szCs w:val="20"/>
              </w:rPr>
            </w:pPr>
            <w:r w:rsidRPr="00795E12">
              <w:rPr>
                <w:rFonts w:ascii="Arial" w:hAnsi="Arial" w:cs="Arial"/>
                <w:sz w:val="20"/>
                <w:szCs w:val="20"/>
              </w:rPr>
              <w:t xml:space="preserve">ТК 023 «Нефтяная и газовая промышленность», № 259/2-2024 от 18.02.2024 г. (АО «Газпром </w:t>
            </w:r>
            <w:proofErr w:type="spellStart"/>
            <w:r w:rsidRPr="00795E12">
              <w:rPr>
                <w:rFonts w:ascii="Arial" w:hAnsi="Arial" w:cs="Arial"/>
                <w:sz w:val="20"/>
                <w:szCs w:val="20"/>
              </w:rPr>
              <w:t>промгаз</w:t>
            </w:r>
            <w:proofErr w:type="spellEnd"/>
            <w:r w:rsidRPr="00795E12">
              <w:rPr>
                <w:rFonts w:ascii="Arial" w:hAnsi="Arial" w:cs="Arial"/>
                <w:sz w:val="20"/>
                <w:szCs w:val="20"/>
              </w:rPr>
              <w:t>»)</w:t>
            </w:r>
          </w:p>
        </w:tc>
        <w:tc>
          <w:tcPr>
            <w:tcW w:w="6377" w:type="dxa"/>
          </w:tcPr>
          <w:p w14:paraId="0AC7DE66" w14:textId="77777777" w:rsidR="00E73391" w:rsidRPr="00795E12" w:rsidRDefault="00E73391" w:rsidP="00FC58D3">
            <w:pPr>
              <w:ind w:left="0" w:firstLine="0"/>
              <w:rPr>
                <w:rFonts w:ascii="Arial" w:hAnsi="Arial" w:cs="Arial"/>
                <w:b/>
                <w:bCs/>
                <w:color w:val="000000" w:themeColor="text1"/>
                <w:sz w:val="20"/>
                <w:szCs w:val="20"/>
                <w:u w:val="single"/>
              </w:rPr>
            </w:pPr>
            <w:r w:rsidRPr="00795E12">
              <w:rPr>
                <w:rFonts w:ascii="Arial" w:hAnsi="Arial" w:cs="Arial"/>
                <w:b/>
                <w:bCs/>
                <w:color w:val="000000" w:themeColor="text1"/>
                <w:sz w:val="20"/>
                <w:szCs w:val="20"/>
                <w:u w:val="single"/>
              </w:rPr>
              <w:t>Замечание:</w:t>
            </w:r>
          </w:p>
          <w:p w14:paraId="30ABAD8C" w14:textId="77777777" w:rsidR="00E73391" w:rsidRPr="00795E12" w:rsidRDefault="00E73391" w:rsidP="00FC58D3">
            <w:pPr>
              <w:autoSpaceDE w:val="0"/>
              <w:autoSpaceDN w:val="0"/>
              <w:adjustRightInd w:val="0"/>
              <w:ind w:left="0" w:firstLine="0"/>
              <w:rPr>
                <w:rFonts w:ascii="Arial" w:hAnsi="Arial" w:cs="Arial"/>
                <w:bCs/>
                <w:sz w:val="20"/>
                <w:szCs w:val="20"/>
              </w:rPr>
            </w:pPr>
            <w:r w:rsidRPr="00795E12">
              <w:rPr>
                <w:rFonts w:ascii="Arial" w:hAnsi="Arial" w:cs="Arial"/>
                <w:sz w:val="20"/>
                <w:szCs w:val="20"/>
              </w:rPr>
              <w:t>Уточнить формулировку «…может быть вызвано внутри данной ЭГМИ.»</w:t>
            </w:r>
          </w:p>
          <w:p w14:paraId="452D9A11" w14:textId="77777777" w:rsidR="00E73391" w:rsidRPr="00795E12" w:rsidRDefault="00E73391" w:rsidP="00FC58D3">
            <w:pPr>
              <w:autoSpaceDE w:val="0"/>
              <w:autoSpaceDN w:val="0"/>
              <w:adjustRightInd w:val="0"/>
              <w:ind w:left="0" w:firstLine="0"/>
              <w:rPr>
                <w:rFonts w:ascii="Arial" w:hAnsi="Arial" w:cs="Arial"/>
                <w:b/>
                <w:sz w:val="20"/>
                <w:szCs w:val="20"/>
                <w:u w:val="single"/>
              </w:rPr>
            </w:pPr>
            <w:r w:rsidRPr="00795E12">
              <w:rPr>
                <w:rFonts w:ascii="Arial" w:hAnsi="Arial" w:cs="Arial"/>
                <w:b/>
                <w:sz w:val="20"/>
                <w:szCs w:val="20"/>
                <w:u w:val="single"/>
              </w:rPr>
              <w:t>Обоснование:</w:t>
            </w:r>
          </w:p>
          <w:p w14:paraId="17E40A24" w14:textId="017C5F96" w:rsidR="00E73391" w:rsidRPr="004D490E" w:rsidRDefault="00E73391" w:rsidP="00FC58D3">
            <w:pPr>
              <w:pStyle w:val="a7"/>
              <w:jc w:val="left"/>
              <w:rPr>
                <w:rFonts w:ascii="Arial" w:hAnsi="Arial" w:cs="Arial"/>
                <w:b/>
                <w:bCs/>
                <w:sz w:val="20"/>
                <w:szCs w:val="20"/>
                <w:u w:val="single"/>
              </w:rPr>
            </w:pPr>
            <w:r w:rsidRPr="00795E12">
              <w:rPr>
                <w:rFonts w:ascii="Arial" w:hAnsi="Arial" w:cs="Arial"/>
                <w:sz w:val="20"/>
                <w:szCs w:val="20"/>
              </w:rPr>
              <w:t>Возможна неоднозначная трактовка положения</w:t>
            </w:r>
          </w:p>
        </w:tc>
        <w:tc>
          <w:tcPr>
            <w:tcW w:w="4112" w:type="dxa"/>
          </w:tcPr>
          <w:p w14:paraId="2265C29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622A4D4" w14:textId="77777777" w:rsidTr="00E73391">
        <w:tc>
          <w:tcPr>
            <w:tcW w:w="509" w:type="dxa"/>
          </w:tcPr>
          <w:p w14:paraId="7B013133"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7C963CA" w14:textId="04F44457" w:rsidR="00E73391" w:rsidRDefault="00E73391" w:rsidP="00FC58D3">
            <w:pPr>
              <w:widowControl w:val="0"/>
              <w:ind w:left="0" w:firstLine="0"/>
              <w:jc w:val="both"/>
              <w:rPr>
                <w:rFonts w:ascii="Arial" w:hAnsi="Arial" w:cs="Arial"/>
                <w:color w:val="000000"/>
                <w:sz w:val="20"/>
                <w:szCs w:val="20"/>
                <w:lang w:eastAsia="ru-RU" w:bidi="ru-RU"/>
              </w:rPr>
            </w:pPr>
            <w:r>
              <w:rPr>
                <w:rFonts w:ascii="Arial" w:eastAsia="Times New Roman" w:hAnsi="Arial" w:cs="Arial"/>
                <w:sz w:val="20"/>
                <w:szCs w:val="20"/>
                <w:lang w:eastAsia="ru-RU"/>
              </w:rPr>
              <w:t>5.10</w:t>
            </w:r>
          </w:p>
        </w:tc>
        <w:tc>
          <w:tcPr>
            <w:tcW w:w="2410" w:type="dxa"/>
          </w:tcPr>
          <w:p w14:paraId="04063CBD" w14:textId="29EE683E" w:rsidR="00E73391"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3A21D390" w14:textId="77777777" w:rsidR="00E73391" w:rsidRPr="00494FE1" w:rsidRDefault="00E73391" w:rsidP="00FC58D3">
            <w:pPr>
              <w:ind w:left="0" w:firstLine="0"/>
              <w:rPr>
                <w:rFonts w:ascii="Arial" w:hAnsi="Arial" w:cs="Arial"/>
                <w:b/>
                <w:bCs/>
                <w:color w:val="000000" w:themeColor="text1"/>
                <w:sz w:val="20"/>
                <w:szCs w:val="20"/>
                <w:u w:val="single"/>
              </w:rPr>
            </w:pPr>
            <w:r w:rsidRPr="00494FE1">
              <w:rPr>
                <w:rFonts w:ascii="Arial" w:hAnsi="Arial" w:cs="Arial"/>
                <w:b/>
                <w:bCs/>
                <w:color w:val="000000" w:themeColor="text1"/>
                <w:sz w:val="20"/>
                <w:szCs w:val="20"/>
                <w:u w:val="single"/>
              </w:rPr>
              <w:t>Замечание:</w:t>
            </w:r>
          </w:p>
          <w:p w14:paraId="3EBE0844" w14:textId="77777777" w:rsidR="00E73391" w:rsidRPr="00494FE1" w:rsidRDefault="00E73391" w:rsidP="00FC58D3">
            <w:pPr>
              <w:autoSpaceDE w:val="0"/>
              <w:autoSpaceDN w:val="0"/>
              <w:adjustRightInd w:val="0"/>
              <w:ind w:left="0" w:firstLine="0"/>
              <w:rPr>
                <w:rFonts w:ascii="Arial" w:hAnsi="Arial" w:cs="Arial"/>
                <w:bCs/>
                <w:sz w:val="20"/>
                <w:szCs w:val="20"/>
              </w:rPr>
            </w:pPr>
            <w:r w:rsidRPr="00494FE1">
              <w:rPr>
                <w:rFonts w:ascii="Arial" w:hAnsi="Arial" w:cs="Arial"/>
                <w:sz w:val="20"/>
                <w:szCs w:val="20"/>
              </w:rPr>
              <w:t>Уточнить формулировку «…может быть вызвано внутри данной ЭГМИ.»</w:t>
            </w:r>
          </w:p>
          <w:p w14:paraId="7E54D7FA" w14:textId="77777777" w:rsidR="00E73391" w:rsidRPr="004D490E" w:rsidRDefault="00E73391" w:rsidP="00FC58D3">
            <w:pPr>
              <w:pStyle w:val="a7"/>
              <w:jc w:val="left"/>
              <w:rPr>
                <w:rFonts w:ascii="Arial" w:hAnsi="Arial" w:cs="Arial"/>
                <w:b/>
                <w:bCs/>
                <w:sz w:val="20"/>
                <w:szCs w:val="20"/>
                <w:u w:val="single"/>
              </w:rPr>
            </w:pPr>
          </w:p>
        </w:tc>
        <w:tc>
          <w:tcPr>
            <w:tcW w:w="4112" w:type="dxa"/>
          </w:tcPr>
          <w:p w14:paraId="17EE904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4DCFCD3" w14:textId="77777777" w:rsidTr="00E73391">
        <w:tc>
          <w:tcPr>
            <w:tcW w:w="509" w:type="dxa"/>
          </w:tcPr>
          <w:p w14:paraId="3344816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623FC6A" w14:textId="042D5D91"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 абзац 2</w:t>
            </w:r>
          </w:p>
        </w:tc>
        <w:tc>
          <w:tcPr>
            <w:tcW w:w="2410" w:type="dxa"/>
          </w:tcPr>
          <w:p w14:paraId="0D9765B9" w14:textId="5B6B3D25" w:rsidR="00E73391" w:rsidRPr="00AF1C8A"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465CD382"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33C5D6C" w14:textId="37807548"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Не все САПР поддерживают механизмы видов. Использование видов по ГОСТ 2.305 или 2.317 не имеет практического смысла для трёхмерной модели и в некоторых случаях затрудняет её восприятие.</w:t>
            </w:r>
          </w:p>
          <w:p w14:paraId="74295FF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04261D50" w14:textId="6DD8F6C9"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Данный и следующий абзац переформулировать: «В одной ЭГМИ может содержаться один или несколько видов, сечений или разрезов, при этом их количество должно быть рациональным с точки зрения распределения информации между ними и удобства восприятия ЭГМИ в целом»</w:t>
            </w:r>
          </w:p>
        </w:tc>
        <w:tc>
          <w:tcPr>
            <w:tcW w:w="4112" w:type="dxa"/>
          </w:tcPr>
          <w:p w14:paraId="453F34E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4BA62D6" w14:textId="77777777" w:rsidTr="00E73391">
        <w:tc>
          <w:tcPr>
            <w:tcW w:w="509" w:type="dxa"/>
          </w:tcPr>
          <w:p w14:paraId="5B3315F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1DEDE67" w14:textId="626D26F4"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5.10, абзац 2</w:t>
            </w:r>
          </w:p>
        </w:tc>
        <w:tc>
          <w:tcPr>
            <w:tcW w:w="2410" w:type="dxa"/>
          </w:tcPr>
          <w:p w14:paraId="6E06F34D" w14:textId="49D445E3" w:rsidR="00E73391"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70210504"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1BB0C1AB" w14:textId="0E8C5E6C" w:rsidR="00E73391" w:rsidRPr="004664C6" w:rsidRDefault="00E73391" w:rsidP="00FC58D3">
            <w:pPr>
              <w:pStyle w:val="a7"/>
              <w:jc w:val="left"/>
              <w:rPr>
                <w:rFonts w:ascii="Arial" w:hAnsi="Arial" w:cs="Arial"/>
                <w:sz w:val="20"/>
                <w:szCs w:val="20"/>
              </w:rPr>
            </w:pPr>
            <w:r w:rsidRPr="00535151">
              <w:rPr>
                <w:rFonts w:asciiTheme="minorBidi" w:hAnsiTheme="minorBidi" w:cstheme="minorBidi"/>
                <w:sz w:val="20"/>
                <w:szCs w:val="20"/>
              </w:rPr>
              <w:t xml:space="preserve">Целесообразно для лучшего восприятия </w:t>
            </w:r>
            <w:r w:rsidRPr="00535151">
              <w:rPr>
                <w:rFonts w:asciiTheme="minorBidi" w:hAnsiTheme="minorBidi" w:cstheme="minorBidi"/>
                <w:sz w:val="20"/>
                <w:szCs w:val="20"/>
              </w:rPr>
              <w:br/>
              <w:t>перечисления объединить в одно предложение.</w:t>
            </w:r>
          </w:p>
        </w:tc>
        <w:tc>
          <w:tcPr>
            <w:tcW w:w="4112" w:type="dxa"/>
          </w:tcPr>
          <w:p w14:paraId="670277C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47E0B3E" w14:textId="77777777" w:rsidTr="00E73391">
        <w:tc>
          <w:tcPr>
            <w:tcW w:w="509" w:type="dxa"/>
          </w:tcPr>
          <w:p w14:paraId="49894559"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2364764" w14:textId="2E980A81"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5.11</w:t>
            </w:r>
          </w:p>
        </w:tc>
        <w:tc>
          <w:tcPr>
            <w:tcW w:w="2410" w:type="dxa"/>
          </w:tcPr>
          <w:p w14:paraId="675D9BEC" w14:textId="19D7CC36" w:rsidR="00E73391" w:rsidRDefault="00E73391" w:rsidP="00FC58D3">
            <w:pPr>
              <w:widowControl w:val="0"/>
              <w:ind w:left="0" w:firstLine="0"/>
              <w:jc w:val="center"/>
              <w:rPr>
                <w:rFonts w:ascii="Arial" w:hAnsi="Arial" w:cs="Arial"/>
                <w:sz w:val="20"/>
                <w:szCs w:val="20"/>
              </w:rPr>
            </w:pPr>
            <w:r>
              <w:rPr>
                <w:rFonts w:ascii="Arial" w:hAnsi="Arial" w:cs="Arial"/>
                <w:sz w:val="20"/>
                <w:szCs w:val="20"/>
              </w:rPr>
              <w:t>ОКБ Сухого, ПАО «ОАК», № 1/406016/69/С3 от 29.02.2024 г.</w:t>
            </w:r>
          </w:p>
        </w:tc>
        <w:tc>
          <w:tcPr>
            <w:tcW w:w="6377" w:type="dxa"/>
          </w:tcPr>
          <w:p w14:paraId="725347FE"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FC71FF8" w14:textId="77777777"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Добавить: «- не показывать размеры, которые могут быть сняты с геометрии модели путём измерения;</w:t>
            </w:r>
          </w:p>
          <w:p w14:paraId="152273D1" w14:textId="77777777"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xml:space="preserve">- не показывать аннотации, информация которых может быть получена из атрибутов геометрических объектов и модели в </w:t>
            </w:r>
            <w:r w:rsidRPr="0027662F">
              <w:rPr>
                <w:rFonts w:ascii="Arial" w:hAnsi="Arial" w:cs="Arial"/>
                <w:sz w:val="20"/>
                <w:szCs w:val="20"/>
              </w:rPr>
              <w:lastRenderedPageBreak/>
              <w:t>целом;</w:t>
            </w:r>
          </w:p>
          <w:p w14:paraId="0D338959" w14:textId="65C1E32E" w:rsidR="00E73391" w:rsidRPr="0027662F" w:rsidRDefault="00E73391" w:rsidP="00FC58D3">
            <w:pPr>
              <w:pStyle w:val="a7"/>
              <w:jc w:val="left"/>
              <w:rPr>
                <w:rFonts w:ascii="Arial" w:hAnsi="Arial" w:cs="Arial"/>
                <w:sz w:val="20"/>
                <w:szCs w:val="20"/>
              </w:rPr>
            </w:pPr>
            <w:r w:rsidRPr="0027662F">
              <w:rPr>
                <w:rFonts w:ascii="Arial" w:hAnsi="Arial" w:cs="Arial"/>
                <w:sz w:val="20"/>
                <w:szCs w:val="20"/>
              </w:rPr>
              <w:t>- использовать для выполнения надписей типографские гарнитуры шрифтов</w:t>
            </w:r>
            <w:proofErr w:type="gramStart"/>
            <w:r w:rsidRPr="0027662F">
              <w:rPr>
                <w:rFonts w:ascii="Arial" w:hAnsi="Arial" w:cs="Arial"/>
                <w:sz w:val="20"/>
                <w:szCs w:val="20"/>
              </w:rPr>
              <w:t>.»</w:t>
            </w:r>
            <w:proofErr w:type="gramEnd"/>
          </w:p>
        </w:tc>
        <w:tc>
          <w:tcPr>
            <w:tcW w:w="4112" w:type="dxa"/>
          </w:tcPr>
          <w:p w14:paraId="0D28E24B"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A8B0460" w14:textId="77777777" w:rsidTr="00E73391">
        <w:tc>
          <w:tcPr>
            <w:tcW w:w="509" w:type="dxa"/>
          </w:tcPr>
          <w:p w14:paraId="3D13907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329AAF87" w14:textId="4233CD56"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5.11</w:t>
            </w:r>
          </w:p>
        </w:tc>
        <w:tc>
          <w:tcPr>
            <w:tcW w:w="2410" w:type="dxa"/>
          </w:tcPr>
          <w:p w14:paraId="734C96A5" w14:textId="3F9A7FEC" w:rsidR="00E73391" w:rsidRDefault="00E73391" w:rsidP="00FC58D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АО НО «ТИВ»</w:t>
            </w:r>
            <w:r>
              <w:rPr>
                <w:rFonts w:asciiTheme="minorBidi" w:hAnsiTheme="minorBidi" w:cstheme="minorBidi"/>
                <w:sz w:val="20"/>
                <w:szCs w:val="20"/>
              </w:rPr>
              <w:t>)</w:t>
            </w:r>
          </w:p>
        </w:tc>
        <w:tc>
          <w:tcPr>
            <w:tcW w:w="6377" w:type="dxa"/>
          </w:tcPr>
          <w:p w14:paraId="4F3999F7"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w:t>
            </w:r>
          </w:p>
          <w:p w14:paraId="244C9A1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FD48A8B"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Дополнить фразой:</w:t>
            </w:r>
          </w:p>
          <w:p w14:paraId="5C3C3884" w14:textId="61E7803C" w:rsidR="00E73391" w:rsidRPr="009A0B0D"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«Сведения о допущениях при оформлении ЭГМИ должны быть приведены в стандартах организации»</w:t>
            </w:r>
          </w:p>
        </w:tc>
        <w:tc>
          <w:tcPr>
            <w:tcW w:w="4112" w:type="dxa"/>
          </w:tcPr>
          <w:p w14:paraId="0D51147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6E6ACCD" w14:textId="77777777" w:rsidTr="00E73391">
        <w:tc>
          <w:tcPr>
            <w:tcW w:w="509" w:type="dxa"/>
          </w:tcPr>
          <w:p w14:paraId="0AF1E5D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D0A3FFD" w14:textId="7A800AC9"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5.12</w:t>
            </w:r>
          </w:p>
        </w:tc>
        <w:tc>
          <w:tcPr>
            <w:tcW w:w="2410" w:type="dxa"/>
          </w:tcPr>
          <w:p w14:paraId="0D45CE8A" w14:textId="307DD465" w:rsidR="00E73391" w:rsidRPr="005A7F8F" w:rsidRDefault="00E73391" w:rsidP="00FC58D3">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377" w:type="dxa"/>
          </w:tcPr>
          <w:p w14:paraId="5F56B71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4958914"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5.12</w:t>
            </w:r>
            <w:proofErr w:type="gramStart"/>
            <w:r w:rsidRPr="00CC5097">
              <w:rPr>
                <w:rFonts w:asciiTheme="minorBidi" w:hAnsiTheme="minorBidi" w:cstheme="minorBidi"/>
                <w:sz w:val="20"/>
                <w:szCs w:val="20"/>
              </w:rPr>
              <w:t xml:space="preserve"> Д</w:t>
            </w:r>
            <w:proofErr w:type="gramEnd"/>
            <w:r w:rsidRPr="00CC5097">
              <w:rPr>
                <w:rFonts w:asciiTheme="minorBidi" w:hAnsiTheme="minorBidi" w:cstheme="minorBidi"/>
                <w:sz w:val="20"/>
                <w:szCs w:val="20"/>
              </w:rPr>
              <w:t xml:space="preserve">ля </w:t>
            </w:r>
            <w:r w:rsidRPr="00CC5097">
              <w:rPr>
                <w:rFonts w:asciiTheme="minorBidi" w:hAnsiTheme="minorBidi" w:cstheme="minorBidi"/>
                <w:sz w:val="20"/>
                <w:szCs w:val="20"/>
                <w:highlight w:val="yellow"/>
              </w:rPr>
              <w:t>ЭГМ</w:t>
            </w:r>
            <w:r w:rsidRPr="00CC5097">
              <w:rPr>
                <w:rFonts w:asciiTheme="minorBidi" w:hAnsiTheme="minorBidi" w:cstheme="minorBidi"/>
                <w:sz w:val="20"/>
                <w:szCs w:val="20"/>
              </w:rPr>
              <w:t>, в зависимости от ее назначения и степени детализации, в стандартах организации должны быть установлены параметры геометрической целостности модели и корректности ее геометрических элементов, например, «гладкость», «самопересечение», наличие «крошечных геометрических элементов» и пр.</w:t>
            </w:r>
          </w:p>
          <w:p w14:paraId="2FD5488A"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7B89FC0"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5.12</w:t>
            </w:r>
            <w:proofErr w:type="gramStart"/>
            <w:r w:rsidRPr="00CC5097">
              <w:rPr>
                <w:rFonts w:asciiTheme="minorBidi" w:hAnsiTheme="minorBidi" w:cstheme="minorBidi"/>
                <w:sz w:val="20"/>
                <w:szCs w:val="20"/>
              </w:rPr>
              <w:t xml:space="preserve"> Д</w:t>
            </w:r>
            <w:proofErr w:type="gramEnd"/>
            <w:r w:rsidRPr="00CC5097">
              <w:rPr>
                <w:rFonts w:asciiTheme="minorBidi" w:hAnsiTheme="minorBidi" w:cstheme="minorBidi"/>
                <w:sz w:val="20"/>
                <w:szCs w:val="20"/>
              </w:rPr>
              <w:t xml:space="preserve">ля </w:t>
            </w:r>
            <w:r w:rsidRPr="00CC5097">
              <w:rPr>
                <w:rFonts w:asciiTheme="minorBidi" w:hAnsiTheme="minorBidi" w:cstheme="minorBidi"/>
                <w:sz w:val="20"/>
                <w:szCs w:val="20"/>
                <w:highlight w:val="green"/>
              </w:rPr>
              <w:t>ЭГМИ</w:t>
            </w:r>
            <w:r w:rsidRPr="00CC5097">
              <w:rPr>
                <w:rFonts w:asciiTheme="minorBidi" w:hAnsiTheme="minorBidi" w:cstheme="minorBidi"/>
                <w:sz w:val="20"/>
                <w:szCs w:val="20"/>
              </w:rPr>
              <w:t>, в зависимости от ее назначения и степени детализации, в стандартах организации должны быть установлены параметры геометрической целостности модели и корректности ее геометрических элементов, например, «гладкость», «самопересечение», наличие «крошечных геометрических элементов» и пр.</w:t>
            </w:r>
          </w:p>
          <w:p w14:paraId="536BC44E"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4A1140E6" w14:textId="60D580A2" w:rsidR="00E73391" w:rsidRPr="009A0B0D" w:rsidRDefault="00E73391" w:rsidP="00FC58D3">
            <w:pPr>
              <w:pStyle w:val="a7"/>
              <w:jc w:val="left"/>
              <w:rPr>
                <w:rFonts w:ascii="Arial" w:hAnsi="Arial" w:cs="Arial"/>
                <w:sz w:val="20"/>
                <w:szCs w:val="20"/>
              </w:rPr>
            </w:pPr>
            <w:r w:rsidRPr="00CC5097">
              <w:rPr>
                <w:rFonts w:asciiTheme="minorBidi" w:hAnsiTheme="minorBidi" w:cstheme="minorBidi"/>
                <w:sz w:val="20"/>
                <w:szCs w:val="20"/>
              </w:rPr>
              <w:t>Сокращение «ЭГМ» заменено на «ЭГМИ».</w:t>
            </w:r>
          </w:p>
        </w:tc>
        <w:tc>
          <w:tcPr>
            <w:tcW w:w="4112" w:type="dxa"/>
          </w:tcPr>
          <w:p w14:paraId="12F39D4F"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B28A3C0" w14:textId="77777777" w:rsidTr="00E73391">
        <w:tc>
          <w:tcPr>
            <w:tcW w:w="509" w:type="dxa"/>
          </w:tcPr>
          <w:p w14:paraId="714B4EF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1226520" w14:textId="711EDF34" w:rsidR="00E73391" w:rsidRDefault="00E73391" w:rsidP="00FC58D3">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5.12</w:t>
            </w:r>
          </w:p>
        </w:tc>
        <w:tc>
          <w:tcPr>
            <w:tcW w:w="2410" w:type="dxa"/>
          </w:tcPr>
          <w:p w14:paraId="4F8E6A65" w14:textId="775DF83E" w:rsidR="00E73391"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0D37F15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5948294" w14:textId="00FAE16A" w:rsidR="00E73391" w:rsidRPr="004664C6" w:rsidRDefault="00E73391" w:rsidP="00FC58D3">
            <w:pPr>
              <w:pStyle w:val="a7"/>
              <w:jc w:val="left"/>
              <w:rPr>
                <w:rFonts w:ascii="Arial" w:hAnsi="Arial" w:cs="Arial"/>
                <w:sz w:val="20"/>
                <w:szCs w:val="20"/>
              </w:rPr>
            </w:pPr>
            <w:r w:rsidRPr="00535151">
              <w:rPr>
                <w:rFonts w:asciiTheme="minorBidi" w:hAnsiTheme="minorBidi" w:cstheme="minorBidi"/>
                <w:sz w:val="20"/>
                <w:szCs w:val="20"/>
              </w:rPr>
              <w:t>Заменить аббревиатуру «ЭГМ» на «ЭГМИ».</w:t>
            </w:r>
          </w:p>
        </w:tc>
        <w:tc>
          <w:tcPr>
            <w:tcW w:w="4112" w:type="dxa"/>
          </w:tcPr>
          <w:p w14:paraId="4D623218"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5F1477F" w14:textId="77777777" w:rsidTr="00E73391">
        <w:tc>
          <w:tcPr>
            <w:tcW w:w="509" w:type="dxa"/>
          </w:tcPr>
          <w:p w14:paraId="1157D895" w14:textId="1DE30CE4"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21C89DE" w14:textId="6292E80B" w:rsidR="00E73391" w:rsidRPr="00E207EE"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4BE1FD43" w14:textId="45CD2152" w:rsidR="00E73391" w:rsidRPr="00E207EE" w:rsidRDefault="00E73391" w:rsidP="00FC58D3">
            <w:pPr>
              <w:pStyle w:val="a7"/>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377" w:type="dxa"/>
          </w:tcPr>
          <w:p w14:paraId="14B2336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5CD870FE"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Для ЭГМ …</w:t>
            </w:r>
          </w:p>
          <w:p w14:paraId="6BB15AEC"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673A13A" w14:textId="77777777" w:rsidR="00E73391" w:rsidRPr="001F3C6C" w:rsidRDefault="00E73391" w:rsidP="00FC58D3">
            <w:pPr>
              <w:pStyle w:val="a7"/>
              <w:jc w:val="left"/>
              <w:rPr>
                <w:rFonts w:ascii="Arial" w:hAnsi="Arial" w:cs="Arial"/>
                <w:sz w:val="20"/>
                <w:szCs w:val="20"/>
              </w:rPr>
            </w:pPr>
            <w:r w:rsidRPr="001F3C6C">
              <w:rPr>
                <w:rFonts w:ascii="Arial" w:hAnsi="Arial" w:cs="Arial"/>
                <w:sz w:val="20"/>
                <w:szCs w:val="20"/>
              </w:rPr>
              <w:t>Для ЭГМИ …</w:t>
            </w:r>
          </w:p>
          <w:p w14:paraId="493D2A3C"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042984B0" w14:textId="4CFD2FEC" w:rsidR="00E73391" w:rsidRPr="00E207EE" w:rsidRDefault="00E73391" w:rsidP="00FC58D3">
            <w:pPr>
              <w:pStyle w:val="a7"/>
              <w:jc w:val="left"/>
              <w:rPr>
                <w:rFonts w:ascii="Arial" w:hAnsi="Arial" w:cs="Arial"/>
                <w:sz w:val="20"/>
                <w:szCs w:val="20"/>
              </w:rPr>
            </w:pPr>
            <w:r w:rsidRPr="001F3C6C">
              <w:rPr>
                <w:rFonts w:ascii="Arial" w:hAnsi="Arial" w:cs="Arial"/>
                <w:sz w:val="20"/>
                <w:szCs w:val="20"/>
              </w:rPr>
              <w:t>В списке сокращений нет такого сокращения, есть только ЭГМИ. Опечатка, добавить «И»</w:t>
            </w:r>
          </w:p>
        </w:tc>
        <w:tc>
          <w:tcPr>
            <w:tcW w:w="4112" w:type="dxa"/>
          </w:tcPr>
          <w:p w14:paraId="2C8C1AEA" w14:textId="468646B2"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DB932A8" w14:textId="77777777" w:rsidTr="00E73391">
        <w:tc>
          <w:tcPr>
            <w:tcW w:w="509" w:type="dxa"/>
          </w:tcPr>
          <w:p w14:paraId="26181F5E"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6781672" w14:textId="44D961E0" w:rsidR="00E73391"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4801B6DB" w14:textId="628C982D" w:rsidR="00E73391" w:rsidRPr="00AF1C8A" w:rsidRDefault="00E73391" w:rsidP="00FC58D3">
            <w:pPr>
              <w:pStyle w:val="a7"/>
              <w:rPr>
                <w:rFonts w:ascii="Arial" w:hAnsi="Arial" w:cs="Arial"/>
                <w:sz w:val="20"/>
                <w:szCs w:val="20"/>
              </w:rPr>
            </w:pPr>
            <w:r w:rsidRPr="000F1CAD">
              <w:rPr>
                <w:rFonts w:ascii="Arial" w:hAnsi="Arial" w:cs="Arial"/>
                <w:sz w:val="20"/>
                <w:szCs w:val="20"/>
              </w:rPr>
              <w:t>ФГБУ «46 ЦНИИ» Минобороны России</w:t>
            </w:r>
            <w:r>
              <w:rPr>
                <w:rFonts w:ascii="Arial" w:hAnsi="Arial" w:cs="Arial"/>
                <w:sz w:val="20"/>
                <w:szCs w:val="20"/>
              </w:rPr>
              <w:t>, № 3/15 от 16.02.2024 г.</w:t>
            </w:r>
          </w:p>
        </w:tc>
        <w:tc>
          <w:tcPr>
            <w:tcW w:w="6377" w:type="dxa"/>
          </w:tcPr>
          <w:p w14:paraId="56FC664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3DDC370F" w14:textId="77777777" w:rsidR="00E73391" w:rsidRPr="004916A4" w:rsidRDefault="00E73391" w:rsidP="00FC58D3">
            <w:pPr>
              <w:pStyle w:val="a7"/>
              <w:jc w:val="left"/>
              <w:rPr>
                <w:rFonts w:ascii="Arial" w:hAnsi="Arial" w:cs="Arial"/>
                <w:sz w:val="20"/>
                <w:szCs w:val="20"/>
              </w:rPr>
            </w:pPr>
            <w:r w:rsidRPr="004916A4">
              <w:rPr>
                <w:rFonts w:ascii="Arial" w:hAnsi="Arial" w:cs="Arial"/>
                <w:sz w:val="20"/>
                <w:szCs w:val="20"/>
              </w:rPr>
              <w:t>Стандарты организации могут учитывать особенности доступных инструментальных средств, но не особенности единицы изделия.</w:t>
            </w:r>
          </w:p>
          <w:p w14:paraId="44390CA5" w14:textId="4441D579" w:rsidR="00E73391" w:rsidRPr="004916A4" w:rsidRDefault="00E73391" w:rsidP="00FC58D3">
            <w:pPr>
              <w:pStyle w:val="a7"/>
              <w:jc w:val="left"/>
              <w:rPr>
                <w:rFonts w:ascii="Arial" w:hAnsi="Arial" w:cs="Arial"/>
                <w:sz w:val="20"/>
                <w:szCs w:val="20"/>
              </w:rPr>
            </w:pPr>
            <w:r w:rsidRPr="004916A4">
              <w:rPr>
                <w:rFonts w:ascii="Arial" w:hAnsi="Arial" w:cs="Arial"/>
                <w:sz w:val="20"/>
                <w:szCs w:val="20"/>
              </w:rPr>
              <w:lastRenderedPageBreak/>
              <w:t>Необходимость проверки геометрической целостности в п</w:t>
            </w:r>
            <w:r>
              <w:rPr>
                <w:rFonts w:ascii="Arial" w:hAnsi="Arial" w:cs="Arial"/>
                <w:sz w:val="20"/>
                <w:szCs w:val="20"/>
              </w:rPr>
              <w:t>роекте стандарта не установлена</w:t>
            </w:r>
            <w:r w:rsidRPr="004916A4">
              <w:rPr>
                <w:rFonts w:ascii="Arial" w:hAnsi="Arial" w:cs="Arial"/>
                <w:sz w:val="20"/>
                <w:szCs w:val="20"/>
              </w:rPr>
              <w:t>.</w:t>
            </w:r>
          </w:p>
          <w:p w14:paraId="5BA6F9BF" w14:textId="77777777" w:rsidR="00E73391" w:rsidRPr="004916A4" w:rsidRDefault="00E73391" w:rsidP="00FC58D3">
            <w:pPr>
              <w:pStyle w:val="a7"/>
              <w:jc w:val="left"/>
              <w:rPr>
                <w:rFonts w:ascii="Arial" w:hAnsi="Arial" w:cs="Arial"/>
                <w:sz w:val="20"/>
                <w:szCs w:val="20"/>
              </w:rPr>
            </w:pPr>
            <w:r w:rsidRPr="004916A4">
              <w:rPr>
                <w:rFonts w:ascii="Arial" w:hAnsi="Arial" w:cs="Arial"/>
                <w:sz w:val="20"/>
                <w:szCs w:val="20"/>
              </w:rPr>
              <w:t xml:space="preserve">Справочное примечание не является </w:t>
            </w:r>
            <w:proofErr w:type="gramStart"/>
            <w:r w:rsidRPr="004916A4">
              <w:rPr>
                <w:rFonts w:ascii="Arial" w:hAnsi="Arial" w:cs="Arial"/>
                <w:sz w:val="20"/>
                <w:szCs w:val="20"/>
              </w:rPr>
              <w:t>обязательным к выполнению</w:t>
            </w:r>
            <w:proofErr w:type="gramEnd"/>
            <w:r w:rsidRPr="004916A4">
              <w:rPr>
                <w:rFonts w:ascii="Arial" w:hAnsi="Arial" w:cs="Arial"/>
                <w:sz w:val="20"/>
                <w:szCs w:val="20"/>
              </w:rPr>
              <w:t>.</w:t>
            </w:r>
          </w:p>
          <w:p w14:paraId="2CA76D0F" w14:textId="77777777" w:rsidR="00E73391" w:rsidRDefault="00E73391" w:rsidP="00FC58D3">
            <w:pPr>
              <w:pStyle w:val="a7"/>
              <w:jc w:val="left"/>
              <w:rPr>
                <w:rFonts w:ascii="Arial" w:hAnsi="Arial" w:cs="Arial"/>
                <w:sz w:val="20"/>
                <w:szCs w:val="20"/>
              </w:rPr>
            </w:pPr>
            <w:r w:rsidRPr="004916A4">
              <w:rPr>
                <w:rFonts w:ascii="Arial" w:hAnsi="Arial" w:cs="Arial"/>
                <w:sz w:val="20"/>
                <w:szCs w:val="20"/>
              </w:rPr>
              <w:t>Использование сре</w:t>
            </w:r>
            <w:proofErr w:type="gramStart"/>
            <w:r w:rsidRPr="004916A4">
              <w:rPr>
                <w:rFonts w:ascii="Arial" w:hAnsi="Arial" w:cs="Arial"/>
                <w:sz w:val="20"/>
                <w:szCs w:val="20"/>
              </w:rPr>
              <w:t>дств пр</w:t>
            </w:r>
            <w:proofErr w:type="gramEnd"/>
            <w:r w:rsidRPr="004916A4">
              <w:rPr>
                <w:rFonts w:ascii="Arial" w:hAnsi="Arial" w:cs="Arial"/>
                <w:sz w:val="20"/>
                <w:szCs w:val="20"/>
              </w:rPr>
              <w:t>оверки действительно во многом зависит от применяемого для создания ЭГМ программного обеспечения, выбор которого все же зависит от решаемой задачи.</w:t>
            </w:r>
          </w:p>
          <w:p w14:paraId="0C98896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4513AA5" w14:textId="10FA68A2" w:rsidR="00E73391" w:rsidRPr="004916A4" w:rsidRDefault="00E73391" w:rsidP="00FC58D3">
            <w:pPr>
              <w:pStyle w:val="a7"/>
              <w:jc w:val="left"/>
              <w:rPr>
                <w:rFonts w:ascii="Arial" w:hAnsi="Arial" w:cs="Arial"/>
                <w:sz w:val="20"/>
                <w:szCs w:val="20"/>
              </w:rPr>
            </w:pPr>
            <w:r w:rsidRPr="004916A4">
              <w:rPr>
                <w:rFonts w:ascii="Arial" w:hAnsi="Arial" w:cs="Arial"/>
                <w:sz w:val="20"/>
                <w:szCs w:val="20"/>
              </w:rPr>
              <w:t>«5.12</w:t>
            </w:r>
            <w:proofErr w:type="gramStart"/>
            <w:r w:rsidRPr="004916A4">
              <w:rPr>
                <w:rFonts w:ascii="Arial" w:hAnsi="Arial" w:cs="Arial"/>
                <w:sz w:val="20"/>
                <w:szCs w:val="20"/>
              </w:rPr>
              <w:t xml:space="preserve"> Д</w:t>
            </w:r>
            <w:proofErr w:type="gramEnd"/>
            <w:r w:rsidRPr="004916A4">
              <w:rPr>
                <w:rFonts w:ascii="Arial" w:hAnsi="Arial" w:cs="Arial"/>
                <w:sz w:val="20"/>
                <w:szCs w:val="20"/>
              </w:rPr>
              <w:t xml:space="preserve">ля ЭГМ, в зависимости  от ее назначения и степени детализации, должны быть установлены и задокументированы  параметры геометрической целостности модели и корректности ее геометрических </w:t>
            </w:r>
            <w:r>
              <w:rPr>
                <w:rFonts w:ascii="Arial" w:hAnsi="Arial" w:cs="Arial"/>
                <w:sz w:val="20"/>
                <w:szCs w:val="20"/>
              </w:rPr>
              <w:t>элементов, например, «гладкость»</w:t>
            </w:r>
            <w:r w:rsidRPr="004916A4">
              <w:rPr>
                <w:rFonts w:ascii="Arial" w:hAnsi="Arial" w:cs="Arial"/>
                <w:sz w:val="20"/>
                <w:szCs w:val="20"/>
              </w:rPr>
              <w:t>,</w:t>
            </w:r>
            <w:r>
              <w:rPr>
                <w:rFonts w:ascii="Arial" w:hAnsi="Arial" w:cs="Arial"/>
                <w:sz w:val="20"/>
                <w:szCs w:val="20"/>
              </w:rPr>
              <w:t xml:space="preserve"> </w:t>
            </w:r>
            <w:r w:rsidRPr="004916A4">
              <w:rPr>
                <w:rFonts w:ascii="Arial" w:hAnsi="Arial" w:cs="Arial"/>
                <w:sz w:val="20"/>
                <w:szCs w:val="20"/>
              </w:rPr>
              <w:t>«самопересечение»,  наличие</w:t>
            </w:r>
            <w:r>
              <w:rPr>
                <w:rFonts w:ascii="Arial" w:hAnsi="Arial" w:cs="Arial"/>
                <w:sz w:val="20"/>
                <w:szCs w:val="20"/>
              </w:rPr>
              <w:t xml:space="preserve"> «крошечных </w:t>
            </w:r>
            <w:r w:rsidRPr="004916A4">
              <w:rPr>
                <w:rFonts w:ascii="Arial" w:hAnsi="Arial" w:cs="Arial"/>
                <w:sz w:val="20"/>
                <w:szCs w:val="20"/>
              </w:rPr>
              <w:t>геометрических элементов» и пр. Одновременно устанавливаются  правила проверки геометрической  целостности.</w:t>
            </w:r>
          </w:p>
          <w:p w14:paraId="2121D295" w14:textId="234EBFB2" w:rsidR="00E73391" w:rsidRDefault="00E73391" w:rsidP="00FC58D3">
            <w:pPr>
              <w:pStyle w:val="a7"/>
              <w:jc w:val="left"/>
              <w:rPr>
                <w:rFonts w:ascii="Arial" w:hAnsi="Arial" w:cs="Arial"/>
                <w:sz w:val="20"/>
                <w:szCs w:val="20"/>
              </w:rPr>
            </w:pPr>
            <w:r w:rsidRPr="004916A4">
              <w:rPr>
                <w:rFonts w:ascii="Arial" w:hAnsi="Arial" w:cs="Arial"/>
                <w:sz w:val="20"/>
                <w:szCs w:val="20"/>
              </w:rPr>
              <w:t>Примечание - Проверка геометрической целостности может производиться, например, встроенными  средствами применяемого для создан</w:t>
            </w:r>
            <w:r>
              <w:rPr>
                <w:rFonts w:ascii="Arial" w:hAnsi="Arial" w:cs="Arial"/>
                <w:sz w:val="20"/>
                <w:szCs w:val="20"/>
              </w:rPr>
              <w:t>ия ЭГМ программного обеспечения</w:t>
            </w:r>
            <w:r w:rsidRPr="004916A4">
              <w:rPr>
                <w:rFonts w:ascii="Arial" w:hAnsi="Arial" w:cs="Arial"/>
                <w:sz w:val="20"/>
                <w:szCs w:val="20"/>
              </w:rPr>
              <w:t>».</w:t>
            </w:r>
          </w:p>
          <w:p w14:paraId="718CB98F"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B7A2E1A" w14:textId="77777777" w:rsidR="00E73391" w:rsidRPr="004916A4" w:rsidRDefault="00E73391" w:rsidP="00FC58D3">
            <w:pPr>
              <w:pStyle w:val="a7"/>
              <w:jc w:val="left"/>
              <w:rPr>
                <w:rFonts w:ascii="Arial" w:hAnsi="Arial" w:cs="Arial"/>
                <w:sz w:val="20"/>
                <w:szCs w:val="20"/>
              </w:rPr>
            </w:pPr>
            <w:r w:rsidRPr="004916A4">
              <w:rPr>
                <w:rFonts w:ascii="Arial" w:hAnsi="Arial" w:cs="Arial"/>
                <w:sz w:val="20"/>
                <w:szCs w:val="20"/>
              </w:rPr>
              <w:t>Представляется  излишним для каждой ЭГМ разрабатывать стандарты организации.</w:t>
            </w:r>
          </w:p>
          <w:p w14:paraId="59476540" w14:textId="77777777" w:rsidR="00E73391" w:rsidRPr="004916A4" w:rsidRDefault="00E73391" w:rsidP="00FC58D3">
            <w:pPr>
              <w:pStyle w:val="a7"/>
              <w:jc w:val="left"/>
              <w:rPr>
                <w:rFonts w:ascii="Arial" w:hAnsi="Arial" w:cs="Arial"/>
                <w:sz w:val="20"/>
                <w:szCs w:val="20"/>
              </w:rPr>
            </w:pPr>
            <w:r w:rsidRPr="004916A4">
              <w:rPr>
                <w:rFonts w:ascii="Arial" w:hAnsi="Arial" w:cs="Arial"/>
                <w:sz w:val="20"/>
                <w:szCs w:val="20"/>
              </w:rPr>
              <w:t>Проверку геометрической целостности ЭГМ целесообразно установить  как общее требование стандарта.</w:t>
            </w:r>
          </w:p>
          <w:p w14:paraId="04D0C62E" w14:textId="5F07657B" w:rsidR="00E73391" w:rsidRPr="004916A4" w:rsidRDefault="00E73391" w:rsidP="00FC58D3">
            <w:pPr>
              <w:pStyle w:val="a7"/>
              <w:jc w:val="left"/>
              <w:rPr>
                <w:rFonts w:ascii="Arial" w:hAnsi="Arial" w:cs="Arial"/>
                <w:sz w:val="20"/>
                <w:szCs w:val="20"/>
              </w:rPr>
            </w:pPr>
            <w:r w:rsidRPr="004916A4">
              <w:rPr>
                <w:rFonts w:ascii="Arial" w:hAnsi="Arial" w:cs="Arial"/>
                <w:sz w:val="20"/>
                <w:szCs w:val="20"/>
              </w:rPr>
              <w:t>Средства проверки  геометрической целостности ЭГМ</w:t>
            </w:r>
            <w:r>
              <w:rPr>
                <w:rFonts w:ascii="Arial" w:hAnsi="Arial" w:cs="Arial"/>
                <w:sz w:val="20"/>
                <w:szCs w:val="20"/>
              </w:rPr>
              <w:t xml:space="preserve"> </w:t>
            </w:r>
            <w:r w:rsidRPr="004916A4">
              <w:rPr>
                <w:rFonts w:ascii="Arial" w:hAnsi="Arial" w:cs="Arial"/>
                <w:sz w:val="20"/>
                <w:szCs w:val="20"/>
              </w:rPr>
              <w:t>регламентировать не целесообразно.</w:t>
            </w:r>
          </w:p>
        </w:tc>
        <w:tc>
          <w:tcPr>
            <w:tcW w:w="4112" w:type="dxa"/>
          </w:tcPr>
          <w:p w14:paraId="584F8549"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D6CF31D" w14:textId="77777777" w:rsidTr="00E73391">
        <w:tc>
          <w:tcPr>
            <w:tcW w:w="509" w:type="dxa"/>
          </w:tcPr>
          <w:p w14:paraId="730E86E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F59D9C8" w14:textId="18126D61" w:rsidR="00E73391" w:rsidRPr="00E207EE"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1C55DEEF" w14:textId="10E76844" w:rsidR="00E73391" w:rsidRPr="00E207EE" w:rsidRDefault="00E73391" w:rsidP="00FC58D3">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377" w:type="dxa"/>
          </w:tcPr>
          <w:p w14:paraId="4DDD0DE7"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995701E" w14:textId="69CED950" w:rsidR="00E73391" w:rsidRPr="00E207EE" w:rsidRDefault="00E73391" w:rsidP="00FC58D3">
            <w:pPr>
              <w:widowControl w:val="0"/>
              <w:ind w:left="0" w:firstLine="0"/>
              <w:rPr>
                <w:rFonts w:ascii="Arial" w:hAnsi="Arial" w:cs="Arial"/>
                <w:sz w:val="20"/>
                <w:szCs w:val="20"/>
              </w:rPr>
            </w:pPr>
            <w:r w:rsidRPr="007B0460">
              <w:rPr>
                <w:rFonts w:ascii="Arial" w:hAnsi="Arial" w:cs="Arial"/>
                <w:sz w:val="20"/>
                <w:szCs w:val="20"/>
              </w:rPr>
              <w:t>Проверить правильность используемого сокращения «ЭГМ». В п. 3.2 введено и далее используется по тексту «ЭГМИ».</w:t>
            </w:r>
          </w:p>
        </w:tc>
        <w:tc>
          <w:tcPr>
            <w:tcW w:w="4112" w:type="dxa"/>
          </w:tcPr>
          <w:p w14:paraId="0BFCD466" w14:textId="1D241E6F"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FD3E2D6" w14:textId="77777777" w:rsidTr="00E73391">
        <w:tc>
          <w:tcPr>
            <w:tcW w:w="509" w:type="dxa"/>
          </w:tcPr>
          <w:p w14:paraId="2B9A4B9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5953DF30" w14:textId="7EB21B88" w:rsidR="00E73391"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01A618C5" w14:textId="11D730E9" w:rsidR="00E73391" w:rsidRDefault="00E73391" w:rsidP="00FC58D3">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w:t>
            </w:r>
          </w:p>
        </w:tc>
        <w:tc>
          <w:tcPr>
            <w:tcW w:w="6377" w:type="dxa"/>
          </w:tcPr>
          <w:p w14:paraId="3F89FA8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7096A947" w14:textId="77777777"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Для чего ввели сокращение «ЭГМ» - по всему тексту и в п. 3.2 упоминается «ЭГМИ»</w:t>
            </w:r>
          </w:p>
          <w:p w14:paraId="15995B7F"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5C10F95C" w14:textId="5EE90CAA" w:rsidR="00E73391" w:rsidRPr="004B768D" w:rsidRDefault="00E73391" w:rsidP="00FC58D3">
            <w:pPr>
              <w:pStyle w:val="a7"/>
              <w:jc w:val="left"/>
              <w:rPr>
                <w:rFonts w:ascii="Arial" w:hAnsi="Arial" w:cs="Arial"/>
                <w:sz w:val="20"/>
                <w:szCs w:val="20"/>
              </w:rPr>
            </w:pPr>
            <w:r w:rsidRPr="004B768D">
              <w:rPr>
                <w:rFonts w:ascii="Arial" w:hAnsi="Arial" w:cs="Arial"/>
                <w:sz w:val="20"/>
                <w:szCs w:val="20"/>
              </w:rPr>
              <w:t xml:space="preserve">Для ЭГМИ, в зависимости </w:t>
            </w:r>
            <w:proofErr w:type="gramStart"/>
            <w:r w:rsidRPr="004B768D">
              <w:rPr>
                <w:rFonts w:ascii="Arial" w:hAnsi="Arial" w:cs="Arial"/>
                <w:sz w:val="20"/>
                <w:szCs w:val="20"/>
              </w:rPr>
              <w:t>от</w:t>
            </w:r>
            <w:proofErr w:type="gramEnd"/>
            <w:r w:rsidRPr="004B768D">
              <w:rPr>
                <w:rFonts w:ascii="Arial" w:hAnsi="Arial" w:cs="Arial"/>
                <w:sz w:val="20"/>
                <w:szCs w:val="20"/>
              </w:rPr>
              <w:t xml:space="preserve"> …</w:t>
            </w:r>
          </w:p>
        </w:tc>
        <w:tc>
          <w:tcPr>
            <w:tcW w:w="4112" w:type="dxa"/>
          </w:tcPr>
          <w:p w14:paraId="123B165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38B03981" w14:textId="77777777" w:rsidTr="00E73391">
        <w:tc>
          <w:tcPr>
            <w:tcW w:w="509" w:type="dxa"/>
          </w:tcPr>
          <w:p w14:paraId="01336C3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CCB2FB5" w14:textId="5B9AE4AD" w:rsidR="00E73391"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09F1EF4D" w14:textId="6043A061" w:rsidR="00E73391" w:rsidRDefault="00E73391" w:rsidP="00FC58D3">
            <w:pPr>
              <w:widowControl w:val="0"/>
              <w:ind w:left="0" w:firstLine="0"/>
              <w:jc w:val="center"/>
              <w:rPr>
                <w:rFonts w:ascii="Arial" w:hAnsi="Arial" w:cs="Arial"/>
                <w:sz w:val="20"/>
                <w:szCs w:val="20"/>
              </w:rPr>
            </w:pPr>
            <w:r>
              <w:rPr>
                <w:rFonts w:ascii="Arial" w:hAnsi="Arial" w:cs="Arial"/>
                <w:sz w:val="20"/>
                <w:szCs w:val="20"/>
              </w:rPr>
              <w:t xml:space="preserve">АО «Концерн ВКО «Алмаз-Антей», № 31-21/6327 от 06.03.2024 </w:t>
            </w:r>
            <w:r>
              <w:rPr>
                <w:rFonts w:ascii="Arial" w:hAnsi="Arial" w:cs="Arial"/>
                <w:sz w:val="20"/>
                <w:szCs w:val="20"/>
              </w:rPr>
              <w:lastRenderedPageBreak/>
              <w:t>г.</w:t>
            </w:r>
          </w:p>
        </w:tc>
        <w:tc>
          <w:tcPr>
            <w:tcW w:w="6377" w:type="dxa"/>
          </w:tcPr>
          <w:p w14:paraId="27B52F2C"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lastRenderedPageBreak/>
              <w:t>Замечание:</w:t>
            </w:r>
          </w:p>
          <w:p w14:paraId="217612F6" w14:textId="42109073" w:rsidR="00E73391" w:rsidRPr="00DA46F0" w:rsidRDefault="00E73391" w:rsidP="00FC58D3">
            <w:pPr>
              <w:pStyle w:val="a7"/>
              <w:jc w:val="left"/>
              <w:rPr>
                <w:rFonts w:ascii="Arial" w:hAnsi="Arial" w:cs="Arial"/>
                <w:sz w:val="20"/>
                <w:szCs w:val="20"/>
              </w:rPr>
            </w:pPr>
            <w:r w:rsidRPr="004A16D5">
              <w:rPr>
                <w:rFonts w:asciiTheme="minorBidi" w:eastAsia="Courier New" w:hAnsiTheme="minorBidi" w:cstheme="minorBidi"/>
                <w:color w:val="000000"/>
                <w:sz w:val="20"/>
                <w:szCs w:val="20"/>
                <w:lang w:eastAsia="ru-RU" w:bidi="ru-RU"/>
              </w:rPr>
              <w:t>Привести расшифровку «ЭГМ» или добавить сокращение в п. 3.2</w:t>
            </w:r>
          </w:p>
        </w:tc>
        <w:tc>
          <w:tcPr>
            <w:tcW w:w="4112" w:type="dxa"/>
          </w:tcPr>
          <w:p w14:paraId="49C2291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523E5ACB" w14:textId="77777777" w:rsidTr="00E73391">
        <w:tc>
          <w:tcPr>
            <w:tcW w:w="509" w:type="dxa"/>
          </w:tcPr>
          <w:p w14:paraId="6C93F85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3ABB7BE" w14:textId="3D2E115C" w:rsidR="00E73391"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6DB4B116" w14:textId="6A1A3AC3"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082849F6"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9945728" w14:textId="77777777" w:rsidR="00E73391" w:rsidRPr="00D12CA0" w:rsidRDefault="00E73391" w:rsidP="00FC58D3">
            <w:pPr>
              <w:ind w:left="0" w:firstLine="0"/>
              <w:rPr>
                <w:rFonts w:asciiTheme="minorBidi" w:hAnsiTheme="minorBidi" w:cstheme="minorBidi"/>
                <w:sz w:val="20"/>
                <w:szCs w:val="20"/>
              </w:rPr>
            </w:pPr>
            <w:r w:rsidRPr="00D12CA0">
              <w:rPr>
                <w:rFonts w:asciiTheme="minorBidi" w:hAnsiTheme="minorBidi" w:cstheme="minorBidi"/>
                <w:sz w:val="20"/>
                <w:szCs w:val="20"/>
              </w:rPr>
              <w:t>Для ЭГМ…</w:t>
            </w:r>
          </w:p>
          <w:p w14:paraId="1AE051CE" w14:textId="77777777" w:rsidR="00E73391" w:rsidRPr="00D12CA0" w:rsidRDefault="00E73391" w:rsidP="00FC58D3">
            <w:pPr>
              <w:pStyle w:val="ad"/>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Ввести данное сокращение в раздел 3.2</w:t>
            </w:r>
          </w:p>
          <w:p w14:paraId="0F71C05B"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47FA9A9E" w14:textId="2AAF0F20" w:rsidR="00E73391" w:rsidRPr="00630513" w:rsidRDefault="00E73391" w:rsidP="00FC58D3">
            <w:pPr>
              <w:pStyle w:val="a7"/>
              <w:jc w:val="left"/>
              <w:rPr>
                <w:rFonts w:ascii="Arial" w:hAnsi="Arial" w:cs="Arial"/>
                <w:sz w:val="20"/>
                <w:szCs w:val="20"/>
              </w:rPr>
            </w:pPr>
            <w:r w:rsidRPr="00D12CA0">
              <w:rPr>
                <w:rFonts w:asciiTheme="minorBidi" w:hAnsiTheme="minorBidi" w:cstheme="minorBidi"/>
                <w:sz w:val="20"/>
                <w:szCs w:val="20"/>
              </w:rPr>
              <w:t>3.2 ЭГМ – электронная геометрическая модель</w:t>
            </w:r>
          </w:p>
        </w:tc>
        <w:tc>
          <w:tcPr>
            <w:tcW w:w="4112" w:type="dxa"/>
          </w:tcPr>
          <w:p w14:paraId="740A828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9E147D4" w14:textId="77777777" w:rsidTr="00E73391">
        <w:tc>
          <w:tcPr>
            <w:tcW w:w="509" w:type="dxa"/>
          </w:tcPr>
          <w:p w14:paraId="12494A10"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0AAF24D" w14:textId="77777777" w:rsidR="00E73391"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591E2713"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0CAA0F41"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8E3F673" w14:textId="77777777" w:rsidR="00E73391" w:rsidRPr="00D12CA0" w:rsidRDefault="00E73391" w:rsidP="00FC58D3">
            <w:pPr>
              <w:ind w:left="0" w:firstLine="0"/>
              <w:rPr>
                <w:rFonts w:asciiTheme="minorBidi" w:hAnsiTheme="minorBidi" w:cstheme="minorBidi"/>
                <w:sz w:val="20"/>
                <w:szCs w:val="20"/>
              </w:rPr>
            </w:pPr>
            <w:r w:rsidRPr="00D12CA0">
              <w:rPr>
                <w:rFonts w:asciiTheme="minorBidi" w:hAnsiTheme="minorBidi" w:cstheme="minorBidi"/>
                <w:sz w:val="20"/>
                <w:szCs w:val="20"/>
              </w:rPr>
              <w:t xml:space="preserve">Устранить опечатку в указанной аббревиатуре. В тексте – </w:t>
            </w:r>
            <w:r>
              <w:rPr>
                <w:rFonts w:asciiTheme="minorBidi" w:hAnsiTheme="minorBidi" w:cstheme="minorBidi"/>
                <w:sz w:val="20"/>
                <w:szCs w:val="20"/>
              </w:rPr>
              <w:t>«</w:t>
            </w:r>
            <w:r w:rsidRPr="00D12CA0">
              <w:rPr>
                <w:rFonts w:asciiTheme="minorBidi" w:hAnsiTheme="minorBidi" w:cstheme="minorBidi"/>
                <w:sz w:val="20"/>
                <w:szCs w:val="20"/>
              </w:rPr>
              <w:t>ЭГМ</w:t>
            </w:r>
            <w:r>
              <w:rPr>
                <w:rFonts w:asciiTheme="minorBidi" w:hAnsiTheme="minorBidi" w:cstheme="minorBidi"/>
                <w:sz w:val="20"/>
                <w:szCs w:val="20"/>
              </w:rPr>
              <w:t>»</w:t>
            </w:r>
            <w:r w:rsidRPr="00D12CA0">
              <w:rPr>
                <w:rFonts w:asciiTheme="minorBidi" w:hAnsiTheme="minorBidi" w:cstheme="minorBidi"/>
                <w:sz w:val="20"/>
                <w:szCs w:val="20"/>
              </w:rPr>
              <w:t>,</w:t>
            </w:r>
          </w:p>
          <w:p w14:paraId="7C72599D" w14:textId="77777777" w:rsidR="00E73391" w:rsidRPr="00D12CA0" w:rsidRDefault="00E73391" w:rsidP="00FC58D3">
            <w:pPr>
              <w:pStyle w:val="ad"/>
              <w:tabs>
                <w:tab w:val="left" w:pos="655"/>
              </w:tabs>
              <w:ind w:left="0" w:firstLine="0"/>
              <w:rPr>
                <w:rFonts w:asciiTheme="minorBidi" w:hAnsiTheme="minorBidi" w:cstheme="minorBidi"/>
                <w:sz w:val="20"/>
                <w:szCs w:val="20"/>
                <w:u w:val="single"/>
              </w:rPr>
            </w:pPr>
            <w:r w:rsidRPr="00D12CA0">
              <w:rPr>
                <w:rFonts w:asciiTheme="minorBidi" w:hAnsiTheme="minorBidi" w:cstheme="minorBidi"/>
                <w:sz w:val="20"/>
                <w:szCs w:val="20"/>
              </w:rPr>
              <w:t xml:space="preserve">должно быть – </w:t>
            </w:r>
            <w:r>
              <w:rPr>
                <w:rFonts w:asciiTheme="minorBidi" w:hAnsiTheme="minorBidi" w:cstheme="minorBidi"/>
                <w:sz w:val="20"/>
                <w:szCs w:val="20"/>
              </w:rPr>
              <w:t>«</w:t>
            </w:r>
            <w:r w:rsidRPr="00D12CA0">
              <w:rPr>
                <w:rFonts w:asciiTheme="minorBidi" w:hAnsiTheme="minorBidi" w:cstheme="minorBidi"/>
                <w:sz w:val="20"/>
                <w:szCs w:val="20"/>
              </w:rPr>
              <w:t>ЭГМИ</w:t>
            </w:r>
            <w:r>
              <w:rPr>
                <w:rFonts w:asciiTheme="minorBidi" w:hAnsiTheme="minorBidi" w:cstheme="minorBidi"/>
                <w:sz w:val="20"/>
                <w:szCs w:val="20"/>
              </w:rPr>
              <w:t>»</w:t>
            </w:r>
          </w:p>
          <w:p w14:paraId="35DA36B6"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4CDD918" w14:textId="49E4D2F2" w:rsidR="00E73391" w:rsidRPr="00630513" w:rsidRDefault="00E73391" w:rsidP="00FC58D3">
            <w:pPr>
              <w:pStyle w:val="a7"/>
              <w:jc w:val="left"/>
              <w:rPr>
                <w:rFonts w:ascii="Arial" w:hAnsi="Arial" w:cs="Arial"/>
                <w:sz w:val="20"/>
                <w:szCs w:val="20"/>
              </w:rPr>
            </w:pPr>
            <w:r w:rsidRPr="00D12CA0">
              <w:rPr>
                <w:rFonts w:asciiTheme="minorBidi" w:hAnsiTheme="minorBidi" w:cstheme="minorBidi"/>
                <w:sz w:val="20"/>
                <w:szCs w:val="20"/>
              </w:rPr>
              <w:t xml:space="preserve">Для ЭГМИ, в зависимости от ее назначения и степени детализации, в стандартах организации должны быть установлены параметры геометрической целостности модели и корректности ее геометрических элементов, например, </w:t>
            </w:r>
            <w:r>
              <w:rPr>
                <w:rFonts w:asciiTheme="minorBidi" w:hAnsiTheme="minorBidi" w:cstheme="minorBidi"/>
                <w:sz w:val="20"/>
                <w:szCs w:val="20"/>
              </w:rPr>
              <w:t>«</w:t>
            </w:r>
            <w:r w:rsidRPr="00D12CA0">
              <w:rPr>
                <w:rFonts w:asciiTheme="minorBidi" w:hAnsiTheme="minorBidi" w:cstheme="minorBidi"/>
                <w:sz w:val="20"/>
                <w:szCs w:val="20"/>
              </w:rPr>
              <w:t>гладкость</w:t>
            </w:r>
            <w:r>
              <w:rPr>
                <w:rFonts w:asciiTheme="minorBidi" w:hAnsiTheme="minorBidi" w:cstheme="minorBidi"/>
                <w:sz w:val="20"/>
                <w:szCs w:val="20"/>
              </w:rPr>
              <w:t>»</w:t>
            </w:r>
            <w:r w:rsidRPr="00D12CA0">
              <w:rPr>
                <w:rFonts w:asciiTheme="minorBidi" w:hAnsiTheme="minorBidi" w:cstheme="minorBidi"/>
                <w:sz w:val="20"/>
                <w:szCs w:val="20"/>
              </w:rPr>
              <w:t xml:space="preserve">, </w:t>
            </w:r>
            <w:r>
              <w:rPr>
                <w:rFonts w:asciiTheme="minorBidi" w:hAnsiTheme="minorBidi" w:cstheme="minorBidi"/>
                <w:sz w:val="20"/>
                <w:szCs w:val="20"/>
              </w:rPr>
              <w:t>«</w:t>
            </w:r>
            <w:r w:rsidRPr="00D12CA0">
              <w:rPr>
                <w:rFonts w:asciiTheme="minorBidi" w:hAnsiTheme="minorBidi" w:cstheme="minorBidi"/>
                <w:sz w:val="20"/>
                <w:szCs w:val="20"/>
              </w:rPr>
              <w:t>самопересечение</w:t>
            </w:r>
            <w:r>
              <w:rPr>
                <w:rFonts w:asciiTheme="minorBidi" w:hAnsiTheme="minorBidi" w:cstheme="minorBidi"/>
                <w:sz w:val="20"/>
                <w:szCs w:val="20"/>
              </w:rPr>
              <w:t>»</w:t>
            </w:r>
            <w:r w:rsidRPr="00D12CA0">
              <w:rPr>
                <w:rFonts w:asciiTheme="minorBidi" w:hAnsiTheme="minorBidi" w:cstheme="minorBidi"/>
                <w:sz w:val="20"/>
                <w:szCs w:val="20"/>
              </w:rPr>
              <w:t xml:space="preserve">, наличие </w:t>
            </w:r>
            <w:r>
              <w:rPr>
                <w:rFonts w:asciiTheme="minorBidi" w:hAnsiTheme="minorBidi" w:cstheme="minorBidi"/>
                <w:sz w:val="20"/>
                <w:szCs w:val="20"/>
              </w:rPr>
              <w:t>«</w:t>
            </w:r>
            <w:r w:rsidRPr="00D12CA0">
              <w:rPr>
                <w:rFonts w:asciiTheme="minorBidi" w:hAnsiTheme="minorBidi" w:cstheme="minorBidi"/>
                <w:sz w:val="20"/>
                <w:szCs w:val="20"/>
              </w:rPr>
              <w:t>крошечных геометрических элементов</w:t>
            </w:r>
            <w:r>
              <w:rPr>
                <w:rFonts w:asciiTheme="minorBidi" w:hAnsiTheme="minorBidi" w:cstheme="minorBidi"/>
                <w:sz w:val="20"/>
                <w:szCs w:val="20"/>
              </w:rPr>
              <w:t>»</w:t>
            </w:r>
            <w:r w:rsidRPr="00D12CA0">
              <w:rPr>
                <w:rFonts w:asciiTheme="minorBidi" w:hAnsiTheme="minorBidi" w:cstheme="minorBidi"/>
                <w:sz w:val="20"/>
                <w:szCs w:val="20"/>
              </w:rPr>
              <w:t xml:space="preserve"> и пр.</w:t>
            </w:r>
          </w:p>
        </w:tc>
        <w:tc>
          <w:tcPr>
            <w:tcW w:w="4112" w:type="dxa"/>
          </w:tcPr>
          <w:p w14:paraId="180E5BB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160976B" w14:textId="77777777" w:rsidTr="00E73391">
        <w:tc>
          <w:tcPr>
            <w:tcW w:w="509" w:type="dxa"/>
          </w:tcPr>
          <w:p w14:paraId="63F7A4C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2E7A020C" w14:textId="119DAE5A" w:rsidR="00E73391"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19AD5B55" w14:textId="3186AAAD" w:rsidR="00E73391" w:rsidRDefault="00E73391" w:rsidP="00FC58D3">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377" w:type="dxa"/>
          </w:tcPr>
          <w:p w14:paraId="6ADD6423"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3B3176E" w14:textId="77777777" w:rsidR="00E73391" w:rsidRPr="00B247A4" w:rsidRDefault="00E73391" w:rsidP="00FC58D3">
            <w:pPr>
              <w:pStyle w:val="FORMATTEXT0"/>
              <w:rPr>
                <w:rStyle w:val="FontStyle36"/>
                <w:rFonts w:asciiTheme="minorBidi" w:eastAsia="Times New Roman" w:hAnsiTheme="minorBidi" w:cstheme="minorBidi"/>
                <w:sz w:val="20"/>
                <w:szCs w:val="20"/>
              </w:rPr>
            </w:pPr>
            <w:r w:rsidRPr="00B247A4">
              <w:rPr>
                <w:rStyle w:val="FontStyle36"/>
                <w:rFonts w:asciiTheme="minorBidi" w:eastAsia="Times New Roman" w:hAnsiTheme="minorBidi" w:cstheme="minorBidi"/>
                <w:sz w:val="20"/>
                <w:szCs w:val="20"/>
              </w:rPr>
              <w:t>В п. 5.12 дано сокращение «ЭГМ», отсутствующее в перечне сокращений (подраздел 3.2, в перечне сокращений фигурирует «ЭГМИ»).</w:t>
            </w:r>
          </w:p>
          <w:p w14:paraId="1A78AC78"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2A957E9B" w14:textId="6896C734" w:rsidR="00E73391" w:rsidRPr="00B247A4" w:rsidRDefault="00E73391" w:rsidP="00FC58D3">
            <w:pPr>
              <w:pStyle w:val="a7"/>
              <w:jc w:val="left"/>
              <w:rPr>
                <w:rFonts w:ascii="Arial" w:hAnsi="Arial" w:cs="Arial"/>
                <w:sz w:val="20"/>
                <w:szCs w:val="20"/>
              </w:rPr>
            </w:pPr>
            <w:r w:rsidRPr="00B247A4">
              <w:rPr>
                <w:rStyle w:val="FontStyle36"/>
                <w:rFonts w:asciiTheme="minorBidi" w:hAnsiTheme="minorBidi" w:cstheme="minorBidi"/>
                <w:sz w:val="20"/>
                <w:szCs w:val="20"/>
              </w:rPr>
              <w:t>Привести в соответствие с подразделом 3.2</w:t>
            </w:r>
          </w:p>
        </w:tc>
        <w:tc>
          <w:tcPr>
            <w:tcW w:w="4112" w:type="dxa"/>
          </w:tcPr>
          <w:p w14:paraId="4426D90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0115835" w14:textId="77777777" w:rsidTr="00E73391">
        <w:tc>
          <w:tcPr>
            <w:tcW w:w="509" w:type="dxa"/>
          </w:tcPr>
          <w:p w14:paraId="1101DAA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F2D1B66" w14:textId="794BC094" w:rsidR="00E73391" w:rsidRDefault="00E73391" w:rsidP="00FC58D3">
            <w:pPr>
              <w:widowControl w:val="0"/>
              <w:ind w:left="0" w:firstLine="0"/>
              <w:jc w:val="both"/>
              <w:rPr>
                <w:rFonts w:ascii="Arial" w:hAnsi="Arial" w:cs="Arial"/>
                <w:sz w:val="20"/>
                <w:szCs w:val="20"/>
              </w:rPr>
            </w:pPr>
            <w:r>
              <w:rPr>
                <w:rFonts w:ascii="Arial" w:hAnsi="Arial" w:cs="Arial"/>
                <w:sz w:val="20"/>
                <w:szCs w:val="20"/>
              </w:rPr>
              <w:t>5.12</w:t>
            </w:r>
          </w:p>
        </w:tc>
        <w:tc>
          <w:tcPr>
            <w:tcW w:w="2410" w:type="dxa"/>
          </w:tcPr>
          <w:p w14:paraId="5080D86B" w14:textId="1BE3ECD5" w:rsidR="00E73391" w:rsidRPr="00FF31BE" w:rsidRDefault="00E73391" w:rsidP="00FC58D3">
            <w:pPr>
              <w:widowControl w:val="0"/>
              <w:ind w:left="0" w:firstLine="0"/>
              <w:jc w:val="center"/>
              <w:rPr>
                <w:rFonts w:asciiTheme="minorBidi" w:hAnsiTheme="minorBidi" w:cstheme="minorBidi"/>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377" w:type="dxa"/>
          </w:tcPr>
          <w:p w14:paraId="79BB35D1"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432AFB59" w14:textId="12CAD7E9" w:rsidR="00E73391" w:rsidRPr="00467697" w:rsidRDefault="00E73391" w:rsidP="00FC58D3">
            <w:pPr>
              <w:pStyle w:val="a7"/>
              <w:jc w:val="left"/>
              <w:rPr>
                <w:rFonts w:ascii="Arial" w:hAnsi="Arial" w:cs="Arial"/>
                <w:sz w:val="20"/>
                <w:szCs w:val="20"/>
              </w:rPr>
            </w:pPr>
            <w:r w:rsidRPr="00467697">
              <w:rPr>
                <w:rFonts w:ascii="Arial" w:hAnsi="Arial" w:cs="Arial"/>
                <w:sz w:val="20"/>
                <w:szCs w:val="20"/>
              </w:rPr>
              <w:t>Устранить редакционную неточность.</w:t>
            </w:r>
          </w:p>
          <w:p w14:paraId="6144A3E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79FB5BD5" w14:textId="62F958A7" w:rsidR="00E73391" w:rsidRPr="00467697" w:rsidRDefault="00E73391" w:rsidP="00FC58D3">
            <w:pPr>
              <w:pStyle w:val="a7"/>
              <w:jc w:val="left"/>
              <w:rPr>
                <w:rFonts w:ascii="Arial" w:hAnsi="Arial" w:cs="Arial"/>
                <w:sz w:val="20"/>
                <w:szCs w:val="20"/>
              </w:rPr>
            </w:pPr>
            <w:r w:rsidRPr="00467697">
              <w:rPr>
                <w:rFonts w:ascii="Arial" w:hAnsi="Arial" w:cs="Arial"/>
                <w:sz w:val="20"/>
                <w:szCs w:val="20"/>
              </w:rPr>
              <w:t>Заменить сокращение «ЭГМ» на «ЭГМИ».</w:t>
            </w:r>
          </w:p>
        </w:tc>
        <w:tc>
          <w:tcPr>
            <w:tcW w:w="4112" w:type="dxa"/>
          </w:tcPr>
          <w:p w14:paraId="3AFEE7DA"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6959749" w14:textId="77777777" w:rsidTr="00E73391">
        <w:tc>
          <w:tcPr>
            <w:tcW w:w="509" w:type="dxa"/>
          </w:tcPr>
          <w:p w14:paraId="608C5BE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3ADB7E2" w14:textId="6FE3652B"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5.12</w:t>
            </w:r>
          </w:p>
        </w:tc>
        <w:tc>
          <w:tcPr>
            <w:tcW w:w="2410" w:type="dxa"/>
          </w:tcPr>
          <w:p w14:paraId="3A741738" w14:textId="01AD0E26" w:rsidR="00E73391" w:rsidRDefault="00E73391" w:rsidP="00FC58D3">
            <w:pPr>
              <w:widowControl w:val="0"/>
              <w:ind w:left="0" w:firstLine="0"/>
              <w:jc w:val="center"/>
              <w:rPr>
                <w:rFonts w:ascii="Arial" w:hAnsi="Arial" w:cs="Arial"/>
                <w:sz w:val="20"/>
                <w:szCs w:val="20"/>
              </w:rPr>
            </w:pPr>
            <w:r w:rsidRPr="0031678F">
              <w:rPr>
                <w:rFonts w:ascii="Arial" w:hAnsi="Arial" w:cs="Arial"/>
                <w:sz w:val="20"/>
                <w:szCs w:val="20"/>
              </w:rPr>
              <w:t>ТК 023 «Нефтяная и газовая промышленность», № 259/2-2024 от 18.02.2024 г. (</w:t>
            </w:r>
            <w:r w:rsidRPr="0031678F">
              <w:rPr>
                <w:rFonts w:ascii="Arial" w:hAnsi="Arial" w:cs="Arial"/>
                <w:sz w:val="20"/>
                <w:szCs w:val="20"/>
                <w:u w:val="single"/>
              </w:rPr>
              <w:t>ООО</w:t>
            </w:r>
            <w:r w:rsidRPr="0031678F">
              <w:rPr>
                <w:rFonts w:ascii="Arial" w:hAnsi="Arial" w:cs="Arial"/>
                <w:sz w:val="20"/>
                <w:szCs w:val="20"/>
                <w:u w:val="single"/>
                <w:lang w:val="en-US"/>
              </w:rPr>
              <w:t> </w:t>
            </w:r>
            <w:r w:rsidRPr="0031678F">
              <w:rPr>
                <w:rFonts w:ascii="Arial" w:hAnsi="Arial" w:cs="Arial"/>
                <w:sz w:val="20"/>
                <w:szCs w:val="20"/>
                <w:u w:val="single"/>
              </w:rPr>
              <w:t>«ГИПРОНИИГАЗ-МП»)</w:t>
            </w:r>
          </w:p>
        </w:tc>
        <w:tc>
          <w:tcPr>
            <w:tcW w:w="6377" w:type="dxa"/>
          </w:tcPr>
          <w:p w14:paraId="67046E17" w14:textId="77777777" w:rsidR="00E73391" w:rsidRPr="0031678F" w:rsidRDefault="00E73391" w:rsidP="00FC58D3">
            <w:pPr>
              <w:ind w:left="0" w:firstLine="0"/>
              <w:rPr>
                <w:rFonts w:ascii="Arial" w:hAnsi="Arial" w:cs="Arial"/>
                <w:b/>
                <w:bCs/>
                <w:color w:val="000000" w:themeColor="text1"/>
                <w:sz w:val="20"/>
                <w:szCs w:val="20"/>
                <w:u w:val="single"/>
              </w:rPr>
            </w:pPr>
            <w:r w:rsidRPr="0031678F">
              <w:rPr>
                <w:rFonts w:ascii="Arial" w:hAnsi="Arial" w:cs="Arial"/>
                <w:b/>
                <w:bCs/>
                <w:color w:val="000000" w:themeColor="text1"/>
                <w:sz w:val="20"/>
                <w:szCs w:val="20"/>
                <w:u w:val="single"/>
              </w:rPr>
              <w:t>Замечание:</w:t>
            </w:r>
          </w:p>
          <w:p w14:paraId="30006198" w14:textId="77777777" w:rsidR="00E73391" w:rsidRPr="0031678F" w:rsidRDefault="00E73391" w:rsidP="00FC58D3">
            <w:pPr>
              <w:autoSpaceDE w:val="0"/>
              <w:autoSpaceDN w:val="0"/>
              <w:adjustRightInd w:val="0"/>
              <w:ind w:left="0" w:firstLine="0"/>
              <w:rPr>
                <w:rFonts w:ascii="Arial" w:hAnsi="Arial" w:cs="Arial"/>
                <w:bCs/>
                <w:sz w:val="20"/>
                <w:szCs w:val="20"/>
              </w:rPr>
            </w:pPr>
            <w:r w:rsidRPr="0031678F">
              <w:rPr>
                <w:rFonts w:ascii="Arial" w:hAnsi="Arial" w:cs="Arial"/>
                <w:sz w:val="20"/>
                <w:szCs w:val="20"/>
              </w:rPr>
              <w:t>Предлагается новая редакция</w:t>
            </w:r>
          </w:p>
          <w:p w14:paraId="19ACCAA7" w14:textId="77777777" w:rsidR="00E73391" w:rsidRPr="0031678F" w:rsidRDefault="00E73391" w:rsidP="00FC58D3">
            <w:pPr>
              <w:ind w:left="0" w:firstLine="0"/>
              <w:rPr>
                <w:rFonts w:ascii="Arial" w:hAnsi="Arial" w:cs="Arial"/>
                <w:color w:val="000000" w:themeColor="text1"/>
                <w:sz w:val="20"/>
                <w:szCs w:val="20"/>
              </w:rPr>
            </w:pPr>
            <w:r w:rsidRPr="0031678F">
              <w:rPr>
                <w:rFonts w:ascii="Arial" w:hAnsi="Arial" w:cs="Arial"/>
                <w:b/>
                <w:bCs/>
                <w:color w:val="000000" w:themeColor="text1"/>
                <w:sz w:val="20"/>
                <w:szCs w:val="20"/>
                <w:u w:val="single"/>
              </w:rPr>
              <w:t>Предлагаемая редакция:</w:t>
            </w:r>
          </w:p>
          <w:p w14:paraId="14E7389F" w14:textId="77777777" w:rsidR="00E73391" w:rsidRPr="0031678F" w:rsidRDefault="00E73391" w:rsidP="00FC58D3">
            <w:pPr>
              <w:autoSpaceDE w:val="0"/>
              <w:autoSpaceDN w:val="0"/>
              <w:adjustRightInd w:val="0"/>
              <w:ind w:left="0" w:firstLine="0"/>
              <w:rPr>
                <w:rFonts w:ascii="Arial" w:hAnsi="Arial" w:cs="Arial"/>
                <w:bCs/>
                <w:sz w:val="20"/>
                <w:szCs w:val="20"/>
              </w:rPr>
            </w:pPr>
            <w:r w:rsidRPr="0031678F">
              <w:rPr>
                <w:rFonts w:ascii="Arial" w:hAnsi="Arial" w:cs="Arial"/>
                <w:sz w:val="20"/>
                <w:szCs w:val="20"/>
              </w:rPr>
              <w:t xml:space="preserve">Для </w:t>
            </w:r>
            <w:r w:rsidRPr="0031678F">
              <w:rPr>
                <w:rFonts w:ascii="Arial" w:hAnsi="Arial" w:cs="Arial"/>
                <w:sz w:val="20"/>
                <w:szCs w:val="20"/>
                <w:u w:val="single"/>
              </w:rPr>
              <w:t>ЭГМИ</w:t>
            </w:r>
            <w:r w:rsidRPr="0031678F">
              <w:rPr>
                <w:rFonts w:ascii="Arial" w:hAnsi="Arial" w:cs="Arial"/>
                <w:sz w:val="20"/>
                <w:szCs w:val="20"/>
              </w:rPr>
              <w:t>, в зависимости от ее назначения и степени детализации, в стандартах организации должны быть установлены параметры геометрической целостности модели и корректности ее геометрических элементов, например, «гладкость», «самопересечение», наличие «крошечных геометрических элементов» и пр.</w:t>
            </w:r>
          </w:p>
          <w:p w14:paraId="0573D7F9" w14:textId="77777777" w:rsidR="00E73391" w:rsidRPr="0031678F" w:rsidRDefault="00E73391" w:rsidP="00FC58D3">
            <w:pPr>
              <w:autoSpaceDE w:val="0"/>
              <w:autoSpaceDN w:val="0"/>
              <w:adjustRightInd w:val="0"/>
              <w:ind w:left="0" w:firstLine="0"/>
              <w:rPr>
                <w:rFonts w:ascii="Arial" w:hAnsi="Arial" w:cs="Arial"/>
                <w:b/>
                <w:sz w:val="20"/>
                <w:szCs w:val="20"/>
                <w:u w:val="single"/>
              </w:rPr>
            </w:pPr>
            <w:r w:rsidRPr="0031678F">
              <w:rPr>
                <w:rFonts w:ascii="Arial" w:hAnsi="Arial" w:cs="Arial"/>
                <w:b/>
                <w:sz w:val="20"/>
                <w:szCs w:val="20"/>
                <w:u w:val="single"/>
              </w:rPr>
              <w:t>Обоснование:</w:t>
            </w:r>
          </w:p>
          <w:p w14:paraId="12AB8914" w14:textId="48312560" w:rsidR="00E73391" w:rsidRPr="00A13C60" w:rsidRDefault="00E73391" w:rsidP="00FC58D3">
            <w:pPr>
              <w:ind w:left="0" w:firstLine="0"/>
              <w:rPr>
                <w:rFonts w:ascii="Arial" w:hAnsi="Arial" w:cs="Arial"/>
                <w:b/>
                <w:bCs/>
                <w:color w:val="000000" w:themeColor="text1"/>
                <w:sz w:val="20"/>
                <w:szCs w:val="20"/>
                <w:u w:val="single"/>
              </w:rPr>
            </w:pPr>
            <w:r w:rsidRPr="0031678F">
              <w:rPr>
                <w:rFonts w:ascii="Arial" w:hAnsi="Arial" w:cs="Arial"/>
                <w:sz w:val="20"/>
                <w:szCs w:val="20"/>
              </w:rPr>
              <w:t>Опечатка в «ЭГМИ»</w:t>
            </w:r>
          </w:p>
        </w:tc>
        <w:tc>
          <w:tcPr>
            <w:tcW w:w="4112" w:type="dxa"/>
          </w:tcPr>
          <w:p w14:paraId="59B66D8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5797429" w14:textId="77777777" w:rsidTr="00E73391">
        <w:tc>
          <w:tcPr>
            <w:tcW w:w="509" w:type="dxa"/>
          </w:tcPr>
          <w:p w14:paraId="1CE4AE7D"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C06C3D6" w14:textId="3CA71D2A"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5.12</w:t>
            </w:r>
          </w:p>
        </w:tc>
        <w:tc>
          <w:tcPr>
            <w:tcW w:w="2410" w:type="dxa"/>
          </w:tcPr>
          <w:p w14:paraId="7A9394B9" w14:textId="7216B9EF" w:rsidR="00E73391" w:rsidRDefault="00E73391" w:rsidP="00FC58D3">
            <w:pPr>
              <w:widowControl w:val="0"/>
              <w:ind w:left="0" w:firstLine="0"/>
              <w:jc w:val="center"/>
              <w:rPr>
                <w:rFonts w:ascii="Arial" w:hAnsi="Arial" w:cs="Arial"/>
                <w:sz w:val="20"/>
                <w:szCs w:val="20"/>
              </w:rPr>
            </w:pPr>
            <w:r w:rsidRPr="001014F5">
              <w:rPr>
                <w:rFonts w:ascii="Arial" w:hAnsi="Arial" w:cs="Arial"/>
                <w:sz w:val="20"/>
                <w:szCs w:val="20"/>
              </w:rPr>
              <w:t>ТК 023 «Нефтяная и газовая промышленность», № 259/2-2024 от 18.02.2024 г. (ООО «Газпром межрегионгаз»)</w:t>
            </w:r>
          </w:p>
        </w:tc>
        <w:tc>
          <w:tcPr>
            <w:tcW w:w="6377" w:type="dxa"/>
          </w:tcPr>
          <w:p w14:paraId="6CE7F251" w14:textId="77777777" w:rsidR="00E73391" w:rsidRPr="00494FE1" w:rsidRDefault="00E73391" w:rsidP="00FC58D3">
            <w:pPr>
              <w:ind w:left="0" w:firstLine="0"/>
              <w:rPr>
                <w:rFonts w:ascii="Arial" w:hAnsi="Arial" w:cs="Arial"/>
                <w:b/>
                <w:bCs/>
                <w:color w:val="000000" w:themeColor="text1"/>
                <w:sz w:val="20"/>
                <w:szCs w:val="20"/>
                <w:u w:val="single"/>
              </w:rPr>
            </w:pPr>
            <w:r w:rsidRPr="00494FE1">
              <w:rPr>
                <w:rFonts w:ascii="Arial" w:hAnsi="Arial" w:cs="Arial"/>
                <w:b/>
                <w:bCs/>
                <w:color w:val="000000" w:themeColor="text1"/>
                <w:sz w:val="20"/>
                <w:szCs w:val="20"/>
                <w:u w:val="single"/>
              </w:rPr>
              <w:t>Замечание:</w:t>
            </w:r>
          </w:p>
          <w:p w14:paraId="19480E3B" w14:textId="77777777" w:rsidR="00E73391" w:rsidRPr="00494FE1" w:rsidRDefault="00E73391" w:rsidP="00FC58D3">
            <w:pPr>
              <w:autoSpaceDE w:val="0"/>
              <w:autoSpaceDN w:val="0"/>
              <w:adjustRightInd w:val="0"/>
              <w:ind w:left="0" w:firstLine="0"/>
              <w:rPr>
                <w:rFonts w:ascii="Arial" w:hAnsi="Arial" w:cs="Arial"/>
                <w:bCs/>
                <w:sz w:val="20"/>
                <w:szCs w:val="20"/>
              </w:rPr>
            </w:pPr>
            <w:r w:rsidRPr="00494FE1">
              <w:rPr>
                <w:rFonts w:ascii="Arial" w:hAnsi="Arial" w:cs="Arial"/>
                <w:sz w:val="20"/>
                <w:szCs w:val="20"/>
              </w:rPr>
              <w:t>Опечатка в «ЭГМИ»</w:t>
            </w:r>
          </w:p>
          <w:p w14:paraId="0ABD6EF4" w14:textId="77777777" w:rsidR="00E73391" w:rsidRPr="002B16F1" w:rsidRDefault="00E73391" w:rsidP="00FC58D3">
            <w:pPr>
              <w:ind w:left="0" w:firstLine="0"/>
              <w:rPr>
                <w:rFonts w:ascii="Arial" w:hAnsi="Arial" w:cs="Arial"/>
                <w:b/>
                <w:bCs/>
                <w:color w:val="000000" w:themeColor="text1"/>
                <w:sz w:val="20"/>
                <w:szCs w:val="20"/>
                <w:u w:val="single"/>
              </w:rPr>
            </w:pPr>
          </w:p>
        </w:tc>
        <w:tc>
          <w:tcPr>
            <w:tcW w:w="4112" w:type="dxa"/>
          </w:tcPr>
          <w:p w14:paraId="20562FEE"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1665272D" w14:textId="77777777" w:rsidTr="00E73391">
        <w:tc>
          <w:tcPr>
            <w:tcW w:w="509" w:type="dxa"/>
          </w:tcPr>
          <w:p w14:paraId="4811C4A7"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CB22643" w14:textId="1D6BA6FB" w:rsidR="00E73391" w:rsidRDefault="00E73391" w:rsidP="00FC58D3">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5.12</w:t>
            </w:r>
          </w:p>
        </w:tc>
        <w:tc>
          <w:tcPr>
            <w:tcW w:w="2410" w:type="dxa"/>
          </w:tcPr>
          <w:p w14:paraId="45F1A9E6" w14:textId="77777777" w:rsidR="00E73391" w:rsidRDefault="00E73391" w:rsidP="00FC58D3">
            <w:pPr>
              <w:widowControl w:val="0"/>
              <w:ind w:left="0" w:firstLine="0"/>
              <w:jc w:val="center"/>
              <w:rPr>
                <w:rFonts w:ascii="Arial" w:hAnsi="Arial" w:cs="Arial"/>
                <w:sz w:val="20"/>
                <w:szCs w:val="20"/>
              </w:rPr>
            </w:pPr>
            <w:r>
              <w:rPr>
                <w:rFonts w:ascii="Arial" w:hAnsi="Arial" w:cs="Arial"/>
                <w:sz w:val="20"/>
                <w:szCs w:val="20"/>
              </w:rPr>
              <w:t>ТК 023 «Нефтяная и газовая промышленность», № 259/2-2024 от 18.02.2024 г.</w:t>
            </w:r>
          </w:p>
          <w:p w14:paraId="0972D240" w14:textId="630FB7AA" w:rsidR="00E73391" w:rsidRDefault="00E73391" w:rsidP="00FC58D3">
            <w:pPr>
              <w:widowControl w:val="0"/>
              <w:ind w:left="0" w:firstLine="0"/>
              <w:jc w:val="center"/>
              <w:rPr>
                <w:rFonts w:ascii="Arial" w:hAnsi="Arial" w:cs="Arial"/>
                <w:sz w:val="20"/>
                <w:szCs w:val="20"/>
              </w:rPr>
            </w:pPr>
            <w:r>
              <w:rPr>
                <w:rFonts w:ascii="Arial" w:hAnsi="Arial" w:cs="Arial"/>
                <w:sz w:val="20"/>
                <w:szCs w:val="20"/>
              </w:rPr>
              <w:t>(</w:t>
            </w:r>
            <w:r w:rsidRPr="002D5231">
              <w:rPr>
                <w:rFonts w:ascii="Arial" w:hAnsi="Arial" w:cs="Arial"/>
                <w:color w:val="000000"/>
                <w:sz w:val="20"/>
                <w:szCs w:val="20"/>
              </w:rPr>
              <w:t>ООО «</w:t>
            </w:r>
            <w:proofErr w:type="spellStart"/>
            <w:r w:rsidRPr="002D5231">
              <w:rPr>
                <w:rFonts w:ascii="Arial" w:hAnsi="Arial" w:cs="Arial"/>
                <w:color w:val="000000"/>
                <w:sz w:val="20"/>
                <w:szCs w:val="20"/>
              </w:rPr>
              <w:t>СамараНИПИнефть</w:t>
            </w:r>
            <w:proofErr w:type="spellEnd"/>
            <w:r w:rsidRPr="002D5231">
              <w:rPr>
                <w:rFonts w:ascii="Arial" w:hAnsi="Arial" w:cs="Arial"/>
                <w:color w:val="000000"/>
                <w:sz w:val="20"/>
                <w:szCs w:val="20"/>
              </w:rPr>
              <w:t>» (Гришагин А.В. - главный технолог ГТП (10.01) GrishaginAV@samnipi.rosneft.ru)</w:t>
            </w:r>
            <w:r>
              <w:rPr>
                <w:rFonts w:ascii="Arial" w:hAnsi="Arial" w:cs="Arial"/>
                <w:sz w:val="20"/>
                <w:szCs w:val="20"/>
              </w:rPr>
              <w:t>)</w:t>
            </w:r>
          </w:p>
        </w:tc>
        <w:tc>
          <w:tcPr>
            <w:tcW w:w="6377" w:type="dxa"/>
          </w:tcPr>
          <w:p w14:paraId="6D05F02A" w14:textId="77777777" w:rsidR="00E73391" w:rsidRPr="002B16F1" w:rsidRDefault="00E73391" w:rsidP="00FC58D3">
            <w:pPr>
              <w:ind w:left="0" w:firstLine="0"/>
              <w:rPr>
                <w:rFonts w:ascii="Arial" w:hAnsi="Arial" w:cs="Arial"/>
                <w:b/>
                <w:bCs/>
                <w:color w:val="000000" w:themeColor="text1"/>
                <w:sz w:val="20"/>
                <w:szCs w:val="20"/>
                <w:u w:val="single"/>
              </w:rPr>
            </w:pPr>
            <w:r w:rsidRPr="002B16F1">
              <w:rPr>
                <w:rFonts w:ascii="Arial" w:hAnsi="Arial" w:cs="Arial"/>
                <w:b/>
                <w:bCs/>
                <w:color w:val="000000" w:themeColor="text1"/>
                <w:sz w:val="20"/>
                <w:szCs w:val="20"/>
                <w:u w:val="single"/>
              </w:rPr>
              <w:t>Замечание:</w:t>
            </w:r>
          </w:p>
          <w:p w14:paraId="17DB5B52"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5.12</w:t>
            </w:r>
            <w:proofErr w:type="gramStart"/>
            <w:r w:rsidRPr="002B16F1">
              <w:rPr>
                <w:rFonts w:ascii="Arial" w:hAnsi="Arial" w:cs="Arial"/>
                <w:sz w:val="20"/>
                <w:szCs w:val="20"/>
              </w:rPr>
              <w:t xml:space="preserve"> Д</w:t>
            </w:r>
            <w:proofErr w:type="gramEnd"/>
            <w:r w:rsidRPr="002B16F1">
              <w:rPr>
                <w:rFonts w:ascii="Arial" w:hAnsi="Arial" w:cs="Arial"/>
                <w:sz w:val="20"/>
                <w:szCs w:val="20"/>
              </w:rPr>
              <w:t xml:space="preserve">ля ЭГМ, в зависимости от ее назначения и степени детализации, в стандартах организации должны быть установлены параметры геометрической целостности модели и корректности ее геометрических элементов, например, «гладкость», «самопересечение», наличие «крошечных геометрических элементов» и пр. </w:t>
            </w:r>
          </w:p>
          <w:p w14:paraId="554B072B"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Примечание – Проверка геометрической целостности производится, как правило, встроенными средствами применяемой САПР.</w:t>
            </w:r>
          </w:p>
          <w:p w14:paraId="3A5EE72B" w14:textId="77777777" w:rsidR="00E73391" w:rsidRPr="002B16F1" w:rsidRDefault="00E73391" w:rsidP="00FC58D3">
            <w:pPr>
              <w:ind w:left="0" w:firstLine="0"/>
              <w:rPr>
                <w:rFonts w:ascii="Arial" w:hAnsi="Arial" w:cs="Arial"/>
                <w:color w:val="000000" w:themeColor="text1"/>
                <w:sz w:val="20"/>
                <w:szCs w:val="20"/>
              </w:rPr>
            </w:pPr>
            <w:r w:rsidRPr="002B16F1">
              <w:rPr>
                <w:rFonts w:ascii="Arial" w:hAnsi="Arial" w:cs="Arial"/>
                <w:b/>
                <w:bCs/>
                <w:color w:val="000000" w:themeColor="text1"/>
                <w:sz w:val="20"/>
                <w:szCs w:val="20"/>
                <w:u w:val="single"/>
              </w:rPr>
              <w:t>Предлагаемая редакция:</w:t>
            </w:r>
          </w:p>
          <w:p w14:paraId="65D741B3" w14:textId="77777777" w:rsidR="00E73391" w:rsidRPr="002B16F1" w:rsidRDefault="00E73391" w:rsidP="00FC58D3">
            <w:pPr>
              <w:autoSpaceDE w:val="0"/>
              <w:autoSpaceDN w:val="0"/>
              <w:adjustRightInd w:val="0"/>
              <w:ind w:left="0" w:firstLine="0"/>
              <w:rPr>
                <w:rFonts w:ascii="Arial" w:hAnsi="Arial" w:cs="Arial"/>
                <w:bCs/>
                <w:sz w:val="20"/>
                <w:szCs w:val="20"/>
              </w:rPr>
            </w:pPr>
            <w:r w:rsidRPr="002B16F1">
              <w:rPr>
                <w:rFonts w:ascii="Arial" w:hAnsi="Arial" w:cs="Arial"/>
                <w:color w:val="000000"/>
                <w:sz w:val="20"/>
                <w:szCs w:val="20"/>
              </w:rPr>
              <w:t>Уточнить правомочность применение сокращения ЭГМ в рассматриваемом стандарте без наличия расшифровки аббревиатуры.</w:t>
            </w:r>
          </w:p>
          <w:p w14:paraId="0E004B25" w14:textId="77777777" w:rsidR="00E73391" w:rsidRPr="002B16F1" w:rsidRDefault="00E73391" w:rsidP="00FC58D3">
            <w:pPr>
              <w:autoSpaceDE w:val="0"/>
              <w:autoSpaceDN w:val="0"/>
              <w:adjustRightInd w:val="0"/>
              <w:ind w:left="0" w:firstLine="0"/>
              <w:rPr>
                <w:rFonts w:ascii="Arial" w:hAnsi="Arial" w:cs="Arial"/>
                <w:b/>
                <w:sz w:val="20"/>
                <w:szCs w:val="20"/>
                <w:u w:val="single"/>
              </w:rPr>
            </w:pPr>
            <w:r w:rsidRPr="002B16F1">
              <w:rPr>
                <w:rFonts w:ascii="Arial" w:hAnsi="Arial" w:cs="Arial"/>
                <w:b/>
                <w:sz w:val="20"/>
                <w:szCs w:val="20"/>
                <w:u w:val="single"/>
              </w:rPr>
              <w:t>Обоснование:</w:t>
            </w:r>
          </w:p>
          <w:p w14:paraId="3C4F791F"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В разделе 3.2 указана расшифровка только ЭГМИ.</w:t>
            </w:r>
          </w:p>
          <w:p w14:paraId="4FE67A52"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ЭГМ применяется только один раз. Поэтому либо ввести расшифровку ЭГМ в 3.2, либо написать полностью «электронная геометрическая модель».</w:t>
            </w:r>
          </w:p>
          <w:p w14:paraId="57EF7062" w14:textId="77777777" w:rsidR="00E73391" w:rsidRPr="002B16F1" w:rsidRDefault="00E73391" w:rsidP="00FC58D3">
            <w:pPr>
              <w:pStyle w:val="Default"/>
              <w:rPr>
                <w:rFonts w:ascii="Arial" w:hAnsi="Arial" w:cs="Arial"/>
                <w:sz w:val="20"/>
                <w:szCs w:val="20"/>
              </w:rPr>
            </w:pPr>
            <w:r w:rsidRPr="002B16F1">
              <w:rPr>
                <w:rFonts w:ascii="Arial" w:hAnsi="Arial" w:cs="Arial"/>
                <w:sz w:val="20"/>
                <w:szCs w:val="20"/>
              </w:rPr>
              <w:t>Либо использовать ЭГМИ. Сокращение ЭГМ используется в другом стандарте в разделе 3 термины и определения – «ЕСКД. ЭЛЕКТРОННАЯ МОДЕЛЬ ДЕТАЛИ. ОТ»</w:t>
            </w:r>
          </w:p>
          <w:p w14:paraId="14F8A91C" w14:textId="17B73C37" w:rsidR="00E73391" w:rsidRPr="00A13C60" w:rsidRDefault="00E73391" w:rsidP="00FC58D3">
            <w:pPr>
              <w:ind w:left="0" w:firstLine="0"/>
              <w:rPr>
                <w:rFonts w:ascii="Arial" w:hAnsi="Arial" w:cs="Arial"/>
                <w:b/>
                <w:bCs/>
                <w:color w:val="000000" w:themeColor="text1"/>
                <w:sz w:val="20"/>
                <w:szCs w:val="20"/>
                <w:u w:val="single"/>
              </w:rPr>
            </w:pPr>
            <w:r w:rsidRPr="002B16F1">
              <w:rPr>
                <w:rFonts w:ascii="Arial" w:hAnsi="Arial" w:cs="Arial"/>
                <w:sz w:val="20"/>
                <w:szCs w:val="20"/>
              </w:rPr>
              <w:t>Необходимо гармонизировать применение сокращений в группе стандартов.</w:t>
            </w:r>
          </w:p>
        </w:tc>
        <w:tc>
          <w:tcPr>
            <w:tcW w:w="4112" w:type="dxa"/>
          </w:tcPr>
          <w:p w14:paraId="227C5211"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F55C127" w14:textId="77777777" w:rsidTr="00E73391">
        <w:tc>
          <w:tcPr>
            <w:tcW w:w="509" w:type="dxa"/>
          </w:tcPr>
          <w:p w14:paraId="354D362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E22D246" w14:textId="57135E98" w:rsidR="00E73391" w:rsidRDefault="00E73391" w:rsidP="00FC58D3">
            <w:pPr>
              <w:widowControl w:val="0"/>
              <w:ind w:left="0" w:firstLine="0"/>
              <w:jc w:val="both"/>
              <w:rPr>
                <w:rFonts w:ascii="Arial" w:hAnsi="Arial" w:cs="Arial"/>
                <w:sz w:val="20"/>
                <w:szCs w:val="20"/>
                <w:lang w:val="en-US"/>
              </w:rPr>
            </w:pPr>
            <w:r>
              <w:rPr>
                <w:rFonts w:ascii="Arial" w:eastAsia="Times New Roman" w:hAnsi="Arial" w:cs="Arial"/>
                <w:sz w:val="20"/>
                <w:szCs w:val="20"/>
                <w:lang w:eastAsia="ru-RU"/>
              </w:rPr>
              <w:t>5.12, лист 8</w:t>
            </w:r>
          </w:p>
        </w:tc>
        <w:tc>
          <w:tcPr>
            <w:tcW w:w="2410" w:type="dxa"/>
          </w:tcPr>
          <w:p w14:paraId="48E9C768" w14:textId="1D20DC1D" w:rsidR="00E73391" w:rsidRPr="000378E1" w:rsidRDefault="00E73391" w:rsidP="00FC58D3">
            <w:pPr>
              <w:widowControl w:val="0"/>
              <w:ind w:left="0" w:firstLine="0"/>
              <w:jc w:val="center"/>
              <w:rPr>
                <w:rFonts w:ascii="Arial" w:hAnsi="Arial" w:cs="Arial"/>
                <w:sz w:val="20"/>
                <w:szCs w:val="20"/>
              </w:rPr>
            </w:pPr>
            <w:r>
              <w:rPr>
                <w:rFonts w:ascii="Arial" w:hAnsi="Arial" w:cs="Arial"/>
                <w:sz w:val="20"/>
                <w:szCs w:val="20"/>
              </w:rPr>
              <w:t>ФГУП «РФЯЦ-ВНИИЭФ», № 195-35/16820 от 14.03.2024 г.</w:t>
            </w:r>
          </w:p>
        </w:tc>
        <w:tc>
          <w:tcPr>
            <w:tcW w:w="6377" w:type="dxa"/>
          </w:tcPr>
          <w:p w14:paraId="10A917C9"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420225ED" w14:textId="77777777" w:rsidR="00E73391" w:rsidRPr="00A13C60" w:rsidRDefault="00E73391" w:rsidP="00FC58D3">
            <w:pPr>
              <w:autoSpaceDE w:val="0"/>
              <w:autoSpaceDN w:val="0"/>
              <w:adjustRightInd w:val="0"/>
              <w:ind w:left="0" w:firstLine="0"/>
              <w:rPr>
                <w:rFonts w:ascii="Arial" w:hAnsi="Arial" w:cs="Arial"/>
                <w:b/>
                <w:bCs/>
                <w:sz w:val="20"/>
                <w:szCs w:val="20"/>
              </w:rPr>
            </w:pPr>
            <w:r w:rsidRPr="00A13C60">
              <w:rPr>
                <w:rStyle w:val="fontstyle01"/>
                <w:rFonts w:ascii="Arial" w:hAnsi="Arial" w:cs="Arial"/>
                <w:b w:val="0"/>
                <w:bCs w:val="0"/>
                <w:sz w:val="20"/>
                <w:szCs w:val="20"/>
              </w:rPr>
              <w:t>Вместо ЭГМ записать ЭГМИ</w:t>
            </w:r>
          </w:p>
          <w:p w14:paraId="6775DFDE" w14:textId="77777777" w:rsidR="00E73391" w:rsidRPr="00A13C60" w:rsidRDefault="00E73391" w:rsidP="00FC58D3">
            <w:pPr>
              <w:ind w:left="0" w:firstLine="0"/>
              <w:rPr>
                <w:rFonts w:ascii="Arial" w:hAnsi="Arial" w:cs="Arial"/>
                <w:color w:val="000000" w:themeColor="text1"/>
                <w:sz w:val="20"/>
                <w:szCs w:val="20"/>
              </w:rPr>
            </w:pPr>
            <w:r w:rsidRPr="00A13C60">
              <w:rPr>
                <w:rFonts w:ascii="Arial" w:hAnsi="Arial" w:cs="Arial"/>
                <w:b/>
                <w:bCs/>
                <w:color w:val="000000" w:themeColor="text1"/>
                <w:sz w:val="20"/>
                <w:szCs w:val="20"/>
                <w:u w:val="single"/>
              </w:rPr>
              <w:t>Предлагаемая редакция:</w:t>
            </w:r>
          </w:p>
          <w:p w14:paraId="301A41A2" w14:textId="77777777" w:rsidR="00E73391" w:rsidRPr="00A13C60" w:rsidRDefault="00E73391" w:rsidP="00FC58D3">
            <w:pPr>
              <w:autoSpaceDE w:val="0"/>
              <w:autoSpaceDN w:val="0"/>
              <w:adjustRightInd w:val="0"/>
              <w:ind w:left="0" w:firstLine="0"/>
              <w:rPr>
                <w:rFonts w:ascii="Arial" w:hAnsi="Arial" w:cs="Arial"/>
                <w:b/>
                <w:bCs/>
                <w:sz w:val="20"/>
                <w:szCs w:val="20"/>
              </w:rPr>
            </w:pPr>
            <w:r w:rsidRPr="00A13C60">
              <w:rPr>
                <w:rStyle w:val="fontstyle01"/>
                <w:rFonts w:ascii="Arial" w:hAnsi="Arial" w:cs="Arial"/>
                <w:b w:val="0"/>
                <w:bCs w:val="0"/>
                <w:sz w:val="20"/>
                <w:szCs w:val="20"/>
              </w:rPr>
              <w:t>Изложить в редакции: «Для ЭГМИ, в зависимости от ее назначения…»</w:t>
            </w:r>
          </w:p>
          <w:p w14:paraId="7A54B299" w14:textId="77777777" w:rsidR="00E73391" w:rsidRPr="00A13C60"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4B93C3E9" w14:textId="1E54941E" w:rsidR="00E73391" w:rsidRPr="004D490E" w:rsidRDefault="00E73391" w:rsidP="00FC58D3">
            <w:pPr>
              <w:pStyle w:val="a7"/>
              <w:jc w:val="left"/>
              <w:rPr>
                <w:rFonts w:ascii="Arial" w:hAnsi="Arial" w:cs="Arial"/>
                <w:b/>
                <w:bCs/>
                <w:sz w:val="20"/>
                <w:szCs w:val="20"/>
                <w:u w:val="single"/>
              </w:rPr>
            </w:pPr>
            <w:r w:rsidRPr="00A13C60">
              <w:rPr>
                <w:rStyle w:val="fontstyle01"/>
                <w:rFonts w:ascii="Arial" w:eastAsia="Arial" w:hAnsi="Arial" w:cs="Arial"/>
                <w:b w:val="0"/>
                <w:bCs w:val="0"/>
                <w:sz w:val="20"/>
                <w:szCs w:val="20"/>
              </w:rPr>
              <w:t xml:space="preserve">Уточнение. В стандарте в разделе сокращений отсутствует </w:t>
            </w:r>
            <w:r w:rsidRPr="00A13C60">
              <w:rPr>
                <w:rStyle w:val="fontstyle01"/>
                <w:rFonts w:ascii="Arial" w:eastAsia="Arial" w:hAnsi="Arial" w:cs="Arial"/>
                <w:b w:val="0"/>
                <w:bCs w:val="0"/>
                <w:sz w:val="20"/>
                <w:szCs w:val="20"/>
              </w:rPr>
              <w:lastRenderedPageBreak/>
              <w:t>сокращение ЭГМ</w:t>
            </w:r>
          </w:p>
        </w:tc>
        <w:tc>
          <w:tcPr>
            <w:tcW w:w="4112" w:type="dxa"/>
          </w:tcPr>
          <w:p w14:paraId="7ECFA765"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0DA9B79" w14:textId="77777777" w:rsidTr="00E73391">
        <w:tc>
          <w:tcPr>
            <w:tcW w:w="509" w:type="dxa"/>
          </w:tcPr>
          <w:p w14:paraId="4455453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64D91DF" w14:textId="1C54574E" w:rsidR="00E73391" w:rsidRDefault="00E73391" w:rsidP="00FC58D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38E1DCA6" w14:textId="644BC5BD" w:rsidR="00E73391" w:rsidRDefault="00E73391" w:rsidP="00FC58D3">
            <w:pPr>
              <w:widowControl w:val="0"/>
              <w:ind w:left="0" w:firstLine="0"/>
              <w:jc w:val="center"/>
              <w:rPr>
                <w:rFonts w:ascii="Arial" w:hAnsi="Arial" w:cs="Arial"/>
                <w:sz w:val="20"/>
                <w:szCs w:val="20"/>
              </w:rPr>
            </w:pPr>
            <w:r w:rsidRPr="000378E1">
              <w:rPr>
                <w:rFonts w:ascii="Arial" w:hAnsi="Arial" w:cs="Arial"/>
                <w:sz w:val="20"/>
                <w:szCs w:val="20"/>
              </w:rPr>
              <w:t>АО «Композит», №0322-К18 от 22.03.2024 г.</w:t>
            </w:r>
          </w:p>
        </w:tc>
        <w:tc>
          <w:tcPr>
            <w:tcW w:w="6377" w:type="dxa"/>
          </w:tcPr>
          <w:p w14:paraId="00A2B2A7"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BDA8E77" w14:textId="31EC4651" w:rsidR="00E73391" w:rsidRPr="004664C6" w:rsidRDefault="00E73391" w:rsidP="00FC58D3">
            <w:pPr>
              <w:pStyle w:val="a7"/>
              <w:jc w:val="left"/>
              <w:rPr>
                <w:rFonts w:ascii="Arial" w:hAnsi="Arial" w:cs="Arial"/>
                <w:sz w:val="20"/>
                <w:szCs w:val="20"/>
              </w:rPr>
            </w:pPr>
            <w:r w:rsidRPr="00535151">
              <w:rPr>
                <w:rFonts w:asciiTheme="minorBidi" w:hAnsiTheme="minorBidi" w:cstheme="minorBidi"/>
                <w:sz w:val="20"/>
                <w:szCs w:val="20"/>
              </w:rPr>
              <w:t>В наименовании приложения</w:t>
            </w:r>
            <w:proofErr w:type="gramStart"/>
            <w:r w:rsidRPr="00535151">
              <w:rPr>
                <w:rFonts w:asciiTheme="minorBidi" w:hAnsiTheme="minorBidi" w:cstheme="minorBidi"/>
                <w:sz w:val="20"/>
                <w:szCs w:val="20"/>
              </w:rPr>
              <w:t xml:space="preserve"> А</w:t>
            </w:r>
            <w:proofErr w:type="gramEnd"/>
            <w:r w:rsidRPr="00535151">
              <w:rPr>
                <w:rFonts w:asciiTheme="minorBidi" w:hAnsiTheme="minorBidi" w:cstheme="minorBidi"/>
                <w:sz w:val="20"/>
                <w:szCs w:val="20"/>
              </w:rPr>
              <w:t xml:space="preserve"> после слова «модели» дополнить «изделия». Это будет соответствовать наименованию стандарта.</w:t>
            </w:r>
          </w:p>
        </w:tc>
        <w:tc>
          <w:tcPr>
            <w:tcW w:w="4112" w:type="dxa"/>
          </w:tcPr>
          <w:p w14:paraId="1A9853FC"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20D9D01F" w14:textId="77777777" w:rsidTr="00E73391">
        <w:tc>
          <w:tcPr>
            <w:tcW w:w="509" w:type="dxa"/>
          </w:tcPr>
          <w:p w14:paraId="1ECE5A5B"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6D6D1AE4" w14:textId="23D8DFFA" w:rsidR="00E73391" w:rsidRPr="00E207EE" w:rsidRDefault="00E73391" w:rsidP="00FC58D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0DAD81C3" w14:textId="53954766" w:rsidR="00E73391" w:rsidRPr="00E207EE" w:rsidRDefault="00E73391" w:rsidP="00FC58D3">
            <w:pPr>
              <w:pStyle w:val="a7"/>
              <w:rPr>
                <w:rFonts w:ascii="Arial" w:hAnsi="Arial" w:cs="Arial"/>
                <w:color w:val="000000" w:themeColor="text1"/>
                <w:sz w:val="20"/>
                <w:szCs w:val="20"/>
              </w:rPr>
            </w:pPr>
            <w:r>
              <w:rPr>
                <w:rFonts w:ascii="Arial" w:hAnsi="Arial" w:cs="Arial"/>
                <w:sz w:val="20"/>
                <w:szCs w:val="20"/>
              </w:rPr>
              <w:t>АО «Туполев», ПАО «ОАК», № 5849-40.02 от 28.02.2024 г.</w:t>
            </w:r>
          </w:p>
        </w:tc>
        <w:tc>
          <w:tcPr>
            <w:tcW w:w="6377" w:type="dxa"/>
          </w:tcPr>
          <w:p w14:paraId="5F90CFE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2006A012" w14:textId="77777777" w:rsidR="00E73391" w:rsidRPr="0031764F" w:rsidRDefault="00E73391" w:rsidP="00FC58D3">
            <w:pPr>
              <w:pStyle w:val="a7"/>
              <w:jc w:val="left"/>
              <w:rPr>
                <w:rFonts w:ascii="Arial" w:hAnsi="Arial" w:cs="Arial"/>
                <w:color w:val="000000" w:themeColor="text1"/>
                <w:sz w:val="20"/>
                <w:szCs w:val="20"/>
              </w:rPr>
            </w:pPr>
            <w:r w:rsidRPr="0031764F">
              <w:rPr>
                <w:rFonts w:ascii="Arial" w:hAnsi="Arial" w:cs="Arial"/>
                <w:color w:val="000000" w:themeColor="text1"/>
                <w:sz w:val="20"/>
                <w:szCs w:val="20"/>
              </w:rPr>
              <w:t xml:space="preserve">Указание размеров с предельными отклонениями выполнить в соответствии с ГОСТ </w:t>
            </w:r>
            <w:proofErr w:type="gramStart"/>
            <w:r w:rsidRPr="0031764F">
              <w:rPr>
                <w:rFonts w:ascii="Arial" w:hAnsi="Arial" w:cs="Arial"/>
                <w:color w:val="000000" w:themeColor="text1"/>
                <w:sz w:val="20"/>
                <w:szCs w:val="20"/>
              </w:rPr>
              <w:t>Р</w:t>
            </w:r>
            <w:proofErr w:type="gramEnd"/>
            <w:r w:rsidRPr="0031764F">
              <w:rPr>
                <w:rFonts w:ascii="Arial" w:hAnsi="Arial" w:cs="Arial"/>
                <w:color w:val="000000" w:themeColor="text1"/>
                <w:sz w:val="20"/>
                <w:szCs w:val="20"/>
              </w:rPr>
              <w:t xml:space="preserve"> 2.307: в отечественном машиностроении указание размеров в виде предельных размеров (5,55 – 5,70) на чертежах и в электронных моделях не применяется, вместо этого указывают номинальное значение с предельными отклонениями, например 5 </w:t>
            </w:r>
            <w:r w:rsidRPr="0031764F">
              <w:rPr>
                <w:rFonts w:ascii="Arial" w:hAnsi="Arial" w:cs="Arial"/>
                <w:color w:val="000000" w:themeColor="text1"/>
                <w:sz w:val="20"/>
                <w:szCs w:val="20"/>
                <w:vertAlign w:val="superscript"/>
              </w:rPr>
              <w:t>+0,1</w:t>
            </w:r>
          </w:p>
          <w:p w14:paraId="58EDE611" w14:textId="77777777" w:rsidR="00E73391" w:rsidRPr="00AF1C8A"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39379A79" w14:textId="77777777" w:rsidR="00E73391" w:rsidRPr="0031764F" w:rsidRDefault="00E73391" w:rsidP="00FC58D3">
            <w:pPr>
              <w:pStyle w:val="a7"/>
              <w:jc w:val="left"/>
              <w:rPr>
                <w:rFonts w:ascii="Arial" w:hAnsi="Arial" w:cs="Arial"/>
                <w:color w:val="000000" w:themeColor="text1"/>
                <w:sz w:val="20"/>
                <w:szCs w:val="20"/>
              </w:rPr>
            </w:pPr>
            <w:r w:rsidRPr="0031764F">
              <w:rPr>
                <w:rFonts w:ascii="Arial" w:hAnsi="Arial" w:cs="Arial"/>
                <w:color w:val="000000" w:themeColor="text1"/>
                <w:sz w:val="20"/>
                <w:szCs w:val="20"/>
              </w:rPr>
              <w:t xml:space="preserve">Размеры элементов показать в соответствии с ГОСТ </w:t>
            </w:r>
            <w:proofErr w:type="gramStart"/>
            <w:r w:rsidRPr="0031764F">
              <w:rPr>
                <w:rFonts w:ascii="Arial" w:hAnsi="Arial" w:cs="Arial"/>
                <w:color w:val="000000" w:themeColor="text1"/>
                <w:sz w:val="20"/>
                <w:szCs w:val="20"/>
              </w:rPr>
              <w:t>Р</w:t>
            </w:r>
            <w:proofErr w:type="gramEnd"/>
            <w:r w:rsidRPr="0031764F">
              <w:rPr>
                <w:rFonts w:ascii="Arial" w:hAnsi="Arial" w:cs="Arial"/>
                <w:color w:val="000000" w:themeColor="text1"/>
                <w:sz w:val="20"/>
                <w:szCs w:val="20"/>
              </w:rPr>
              <w:t xml:space="preserve"> 2.307</w:t>
            </w:r>
          </w:p>
          <w:p w14:paraId="4AB1347C"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5457BCBA" w14:textId="252DD5D2" w:rsidR="00E73391" w:rsidRPr="00E207EE" w:rsidRDefault="00E73391" w:rsidP="00FC58D3">
            <w:pPr>
              <w:pStyle w:val="a7"/>
              <w:jc w:val="left"/>
              <w:rPr>
                <w:rFonts w:ascii="Arial" w:hAnsi="Arial" w:cs="Arial"/>
                <w:color w:val="000000" w:themeColor="text1"/>
                <w:sz w:val="20"/>
                <w:szCs w:val="20"/>
              </w:rPr>
            </w:pPr>
            <w:r w:rsidRPr="0031764F">
              <w:rPr>
                <w:rFonts w:ascii="Arial" w:hAnsi="Arial" w:cs="Arial"/>
                <w:color w:val="000000" w:themeColor="text1"/>
                <w:sz w:val="20"/>
                <w:szCs w:val="20"/>
              </w:rPr>
              <w:t xml:space="preserve">Не соответствие ГОСТ </w:t>
            </w:r>
            <w:proofErr w:type="gramStart"/>
            <w:r w:rsidRPr="0031764F">
              <w:rPr>
                <w:rFonts w:ascii="Arial" w:hAnsi="Arial" w:cs="Arial"/>
                <w:color w:val="000000" w:themeColor="text1"/>
                <w:sz w:val="20"/>
                <w:szCs w:val="20"/>
              </w:rPr>
              <w:t>Р</w:t>
            </w:r>
            <w:proofErr w:type="gramEnd"/>
            <w:r w:rsidRPr="0031764F">
              <w:rPr>
                <w:rFonts w:ascii="Arial" w:hAnsi="Arial" w:cs="Arial"/>
                <w:color w:val="000000" w:themeColor="text1"/>
                <w:sz w:val="20"/>
                <w:szCs w:val="20"/>
              </w:rPr>
              <w:t xml:space="preserve"> 2.307.</w:t>
            </w:r>
          </w:p>
        </w:tc>
        <w:tc>
          <w:tcPr>
            <w:tcW w:w="4112" w:type="dxa"/>
          </w:tcPr>
          <w:p w14:paraId="489BECD7" w14:textId="3BE6E7B3"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5D09213" w14:textId="77777777" w:rsidTr="00E73391">
        <w:tc>
          <w:tcPr>
            <w:tcW w:w="509" w:type="dxa"/>
          </w:tcPr>
          <w:p w14:paraId="590C1B3A"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07D678C" w14:textId="12F512C4" w:rsidR="00E73391" w:rsidRDefault="00E73391" w:rsidP="00FC58D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25FA39C8" w14:textId="43BBF20C" w:rsidR="00E73391" w:rsidRDefault="00E73391" w:rsidP="00FC58D3">
            <w:pPr>
              <w:pStyle w:val="a7"/>
              <w:rPr>
                <w:rFonts w:ascii="Arial" w:hAnsi="Arial" w:cs="Arial"/>
                <w:sz w:val="20"/>
                <w:szCs w:val="20"/>
              </w:rPr>
            </w:pPr>
            <w:r>
              <w:rPr>
                <w:rFonts w:asciiTheme="minorBidi" w:hAnsiTheme="minorBidi" w:cstheme="minorBidi"/>
                <w:sz w:val="20"/>
                <w:szCs w:val="20"/>
              </w:rPr>
              <w:t>АО «НПК «КБМ», № 179/5362 от 06.03.2024 г.</w:t>
            </w:r>
          </w:p>
        </w:tc>
        <w:tc>
          <w:tcPr>
            <w:tcW w:w="6377" w:type="dxa"/>
          </w:tcPr>
          <w:p w14:paraId="40BCE3C5"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0B8771EB" w14:textId="4B4611FE" w:rsidR="00E73391" w:rsidRPr="008153CE" w:rsidRDefault="00E73391" w:rsidP="00FC58D3">
            <w:pPr>
              <w:pStyle w:val="a7"/>
              <w:jc w:val="left"/>
              <w:rPr>
                <w:rFonts w:ascii="Arial" w:hAnsi="Arial" w:cs="Arial"/>
                <w:sz w:val="20"/>
                <w:szCs w:val="20"/>
              </w:rPr>
            </w:pPr>
            <w:r w:rsidRPr="002C2684">
              <w:rPr>
                <w:rFonts w:asciiTheme="minorBidi" w:hAnsiTheme="minorBidi" w:cstheme="minorBidi"/>
                <w:sz w:val="20"/>
                <w:szCs w:val="20"/>
              </w:rPr>
              <w:t xml:space="preserve">Шрифт приложения А не соответствует ГОСТ </w:t>
            </w:r>
            <w:proofErr w:type="gramStart"/>
            <w:r w:rsidRPr="002C2684">
              <w:rPr>
                <w:rFonts w:asciiTheme="minorBidi" w:hAnsiTheme="minorBidi" w:cstheme="minorBidi"/>
                <w:sz w:val="20"/>
                <w:szCs w:val="20"/>
              </w:rPr>
              <w:t>Р</w:t>
            </w:r>
            <w:proofErr w:type="gramEnd"/>
            <w:r w:rsidRPr="002C2684">
              <w:rPr>
                <w:rFonts w:asciiTheme="minorBidi" w:hAnsiTheme="minorBidi" w:cstheme="minorBidi"/>
                <w:sz w:val="20"/>
                <w:szCs w:val="20"/>
              </w:rPr>
              <w:t xml:space="preserve"> 2.105-2019</w:t>
            </w:r>
          </w:p>
        </w:tc>
        <w:tc>
          <w:tcPr>
            <w:tcW w:w="4112" w:type="dxa"/>
          </w:tcPr>
          <w:p w14:paraId="662A0A0D"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A467E03" w14:textId="77777777" w:rsidTr="00E73391">
        <w:tc>
          <w:tcPr>
            <w:tcW w:w="509" w:type="dxa"/>
          </w:tcPr>
          <w:p w14:paraId="32A84491"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7C5B44FD" w14:textId="77777777" w:rsidR="00E73391" w:rsidRDefault="00E73391" w:rsidP="00FC58D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5472A7B4" w14:textId="77777777" w:rsidR="00E73391" w:rsidRDefault="00E73391" w:rsidP="00FC58D3">
            <w:pPr>
              <w:pStyle w:val="a7"/>
              <w:rPr>
                <w:rFonts w:ascii="Arial" w:hAnsi="Arial" w:cs="Arial"/>
                <w:sz w:val="20"/>
                <w:szCs w:val="20"/>
              </w:rPr>
            </w:pPr>
            <w:r>
              <w:rPr>
                <w:rFonts w:asciiTheme="minorBidi" w:hAnsiTheme="minorBidi" w:cstheme="minorBidi"/>
                <w:sz w:val="20"/>
                <w:szCs w:val="20"/>
              </w:rPr>
              <w:t>АО «НПК «КБМ», № 179/5362 от 06.03.2024 г.</w:t>
            </w:r>
          </w:p>
        </w:tc>
        <w:tc>
          <w:tcPr>
            <w:tcW w:w="6377" w:type="dxa"/>
          </w:tcPr>
          <w:p w14:paraId="297AE5C4"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4D987FBA" w14:textId="5A2D1C82" w:rsidR="00E73391" w:rsidRPr="008153CE" w:rsidRDefault="00E73391" w:rsidP="00FC58D3">
            <w:pPr>
              <w:pStyle w:val="a7"/>
              <w:jc w:val="left"/>
              <w:rPr>
                <w:rFonts w:ascii="Arial" w:hAnsi="Arial" w:cs="Arial"/>
                <w:sz w:val="20"/>
                <w:szCs w:val="20"/>
              </w:rPr>
            </w:pPr>
            <w:r w:rsidRPr="002C2684">
              <w:rPr>
                <w:rFonts w:asciiTheme="minorBidi" w:hAnsiTheme="minorBidi" w:cstheme="minorBidi"/>
                <w:sz w:val="20"/>
                <w:szCs w:val="20"/>
              </w:rPr>
              <w:t>Приложение</w:t>
            </w:r>
            <w:proofErr w:type="gramStart"/>
            <w:r w:rsidRPr="002C2684">
              <w:rPr>
                <w:rFonts w:asciiTheme="minorBidi" w:hAnsiTheme="minorBidi" w:cstheme="minorBidi"/>
                <w:sz w:val="20"/>
                <w:szCs w:val="20"/>
              </w:rPr>
              <w:t xml:space="preserve"> А</w:t>
            </w:r>
            <w:proofErr w:type="gramEnd"/>
            <w:r w:rsidRPr="002C2684">
              <w:rPr>
                <w:rFonts w:asciiTheme="minorBidi" w:hAnsiTheme="minorBidi" w:cstheme="minorBidi"/>
                <w:sz w:val="20"/>
                <w:szCs w:val="20"/>
              </w:rPr>
              <w:t xml:space="preserve"> обозначено как «Рекомендуемое». Обычно обозначается «Справочное»</w:t>
            </w:r>
          </w:p>
        </w:tc>
        <w:tc>
          <w:tcPr>
            <w:tcW w:w="4112" w:type="dxa"/>
          </w:tcPr>
          <w:p w14:paraId="6E68EC84"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54BA1BB" w14:textId="77777777" w:rsidTr="00E73391">
        <w:tc>
          <w:tcPr>
            <w:tcW w:w="509" w:type="dxa"/>
          </w:tcPr>
          <w:p w14:paraId="13F0885F"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DAC51FF" w14:textId="542BFD6C" w:rsidR="00E73391" w:rsidRDefault="00E73391" w:rsidP="00FC58D3">
            <w:pPr>
              <w:widowControl w:val="0"/>
              <w:ind w:left="0" w:firstLine="0"/>
              <w:jc w:val="both"/>
              <w:rPr>
                <w:rFonts w:ascii="Arial" w:hAnsi="Arial" w:cs="Arial"/>
                <w:sz w:val="20"/>
                <w:szCs w:val="20"/>
                <w:lang w:val="en-US"/>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w:t>
            </w:r>
            <w:r w:rsidRPr="00E207EE">
              <w:rPr>
                <w:rFonts w:ascii="Arial" w:hAnsi="Arial" w:cs="Arial"/>
                <w:sz w:val="20"/>
                <w:szCs w:val="20"/>
              </w:rPr>
              <w:t>риложение А</w:t>
            </w:r>
          </w:p>
        </w:tc>
        <w:tc>
          <w:tcPr>
            <w:tcW w:w="2410" w:type="dxa"/>
          </w:tcPr>
          <w:p w14:paraId="26D260EE" w14:textId="172A6965" w:rsidR="00E73391" w:rsidRDefault="00E73391" w:rsidP="00FC58D3">
            <w:pPr>
              <w:pStyle w:val="a7"/>
              <w:rPr>
                <w:rFonts w:asciiTheme="minorBidi" w:hAnsiTheme="minorBidi" w:cstheme="minorBidi"/>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r>
              <w:rPr>
                <w:rFonts w:ascii="Arial" w:hAnsi="Arial" w:cs="Arial"/>
                <w:sz w:val="20"/>
                <w:szCs w:val="20"/>
              </w:rPr>
              <w:br/>
            </w: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CC5097">
              <w:rPr>
                <w:rFonts w:asciiTheme="minorBidi" w:hAnsiTheme="minorBidi" w:cstheme="minorBidi"/>
                <w:sz w:val="20"/>
                <w:szCs w:val="20"/>
              </w:rPr>
              <w:t>ООО «ТМХ Инжиниринг»</w:t>
            </w:r>
            <w:r>
              <w:rPr>
                <w:rFonts w:asciiTheme="minorBidi" w:hAnsiTheme="minorBidi" w:cstheme="minorBidi"/>
                <w:sz w:val="20"/>
                <w:szCs w:val="20"/>
              </w:rPr>
              <w:t>)</w:t>
            </w:r>
          </w:p>
        </w:tc>
        <w:tc>
          <w:tcPr>
            <w:tcW w:w="6377" w:type="dxa"/>
          </w:tcPr>
          <w:p w14:paraId="432B4162" w14:textId="6E9FBE19" w:rsidR="00E73391" w:rsidRPr="004D3F0B"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17DBC96D" w14:textId="3B3179D1" w:rsidR="00E73391" w:rsidRDefault="00E73391" w:rsidP="00FC58D3">
            <w:pPr>
              <w:ind w:left="0" w:firstLine="0"/>
              <w:rPr>
                <w:rFonts w:asciiTheme="minorBidi" w:hAnsiTheme="minorBidi" w:cstheme="minorBidi"/>
                <w:sz w:val="20"/>
                <w:szCs w:val="20"/>
              </w:rPr>
            </w:pPr>
            <w:r w:rsidRPr="00CC5097">
              <w:rPr>
                <w:rFonts w:asciiTheme="minorBidi" w:hAnsiTheme="minorBidi" w:cstheme="minorBidi"/>
                <w:noProof/>
                <w:sz w:val="20"/>
                <w:szCs w:val="20"/>
                <w:lang w:eastAsia="ru-RU"/>
              </w:rPr>
              <w:drawing>
                <wp:inline distT="0" distB="0" distL="0" distR="0" wp14:anchorId="741B263B" wp14:editId="5096A76F">
                  <wp:extent cx="3267075" cy="20669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075" cy="2066925"/>
                          </a:xfrm>
                          <a:prstGeom prst="rect">
                            <a:avLst/>
                          </a:prstGeom>
                          <a:noFill/>
                          <a:ln>
                            <a:noFill/>
                          </a:ln>
                        </pic:spPr>
                      </pic:pic>
                    </a:graphicData>
                  </a:graphic>
                </wp:inline>
              </w:drawing>
            </w:r>
          </w:p>
          <w:p w14:paraId="78369EE7" w14:textId="236B6135" w:rsidR="00E73391" w:rsidRPr="004D3F0B" w:rsidRDefault="00E73391" w:rsidP="00FC58D3">
            <w:pPr>
              <w:pStyle w:val="a7"/>
              <w:jc w:val="left"/>
              <w:rPr>
                <w:rFonts w:ascii="Arial" w:hAnsi="Arial" w:cs="Arial"/>
                <w:sz w:val="20"/>
                <w:szCs w:val="20"/>
              </w:rPr>
            </w:pPr>
            <w:r w:rsidRPr="004D490E">
              <w:rPr>
                <w:rFonts w:ascii="Arial" w:hAnsi="Arial" w:cs="Arial"/>
                <w:b/>
                <w:bCs/>
                <w:sz w:val="20"/>
                <w:szCs w:val="20"/>
                <w:u w:val="single"/>
              </w:rPr>
              <w:t>Предлагаемая редакция:</w:t>
            </w:r>
          </w:p>
          <w:p w14:paraId="6D7814FB"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noProof/>
                <w:sz w:val="20"/>
                <w:szCs w:val="20"/>
                <w:lang w:eastAsia="ru-RU"/>
              </w:rPr>
              <w:lastRenderedPageBreak/>
              <w:drawing>
                <wp:inline distT="0" distB="0" distL="0" distR="0" wp14:anchorId="61DA099F" wp14:editId="04B004F6">
                  <wp:extent cx="1571625" cy="18288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1625" cy="1828800"/>
                          </a:xfrm>
                          <a:prstGeom prst="rect">
                            <a:avLst/>
                          </a:prstGeom>
                          <a:noFill/>
                          <a:ln>
                            <a:noFill/>
                          </a:ln>
                        </pic:spPr>
                      </pic:pic>
                    </a:graphicData>
                  </a:graphic>
                </wp:inline>
              </w:drawing>
            </w:r>
          </w:p>
          <w:p w14:paraId="32C9CCDB" w14:textId="77777777" w:rsidR="00E73391" w:rsidRPr="00CC5097" w:rsidRDefault="00E73391" w:rsidP="00FC58D3">
            <w:pPr>
              <w:ind w:left="0" w:firstLine="0"/>
              <w:rPr>
                <w:rFonts w:asciiTheme="minorBidi" w:hAnsiTheme="minorBidi" w:cstheme="minorBidi"/>
                <w:sz w:val="20"/>
                <w:szCs w:val="20"/>
              </w:rPr>
            </w:pPr>
            <w:r w:rsidRPr="00CC5097">
              <w:rPr>
                <w:rFonts w:asciiTheme="minorBidi" w:hAnsiTheme="minorBidi" w:cstheme="minorBidi"/>
                <w:sz w:val="20"/>
                <w:szCs w:val="20"/>
              </w:rPr>
              <w:t>Показать обозначение базы</w:t>
            </w:r>
            <w:proofErr w:type="gramStart"/>
            <w:r w:rsidRPr="00CC5097">
              <w:rPr>
                <w:rFonts w:asciiTheme="minorBidi" w:hAnsiTheme="minorBidi" w:cstheme="minorBidi"/>
                <w:sz w:val="20"/>
                <w:szCs w:val="20"/>
              </w:rPr>
              <w:t xml:space="preserve"> А</w:t>
            </w:r>
            <w:proofErr w:type="gramEnd"/>
            <w:r w:rsidRPr="00CC5097">
              <w:rPr>
                <w:rFonts w:asciiTheme="minorBidi" w:hAnsiTheme="minorBidi" w:cstheme="minorBidi"/>
                <w:sz w:val="20"/>
                <w:szCs w:val="20"/>
              </w:rPr>
              <w:t xml:space="preserve"> для данной геометрической модели</w:t>
            </w:r>
          </w:p>
          <w:p w14:paraId="7BF73A89"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6FDD5443" w14:textId="568D909B" w:rsidR="00E73391" w:rsidRPr="004D3F0B" w:rsidRDefault="00E73391" w:rsidP="00FC58D3">
            <w:pPr>
              <w:ind w:left="0" w:firstLine="0"/>
              <w:rPr>
                <w:rFonts w:asciiTheme="minorBidi" w:hAnsiTheme="minorBidi" w:cstheme="minorBidi"/>
                <w:sz w:val="20"/>
                <w:szCs w:val="20"/>
              </w:rPr>
            </w:pPr>
            <w:r>
              <w:rPr>
                <w:rFonts w:asciiTheme="minorBidi" w:hAnsiTheme="minorBidi" w:cstheme="minorBidi"/>
                <w:sz w:val="20"/>
                <w:szCs w:val="20"/>
              </w:rPr>
              <w:t>База</w:t>
            </w:r>
            <w:proofErr w:type="gramStart"/>
            <w:r>
              <w:rPr>
                <w:rFonts w:asciiTheme="minorBidi" w:hAnsiTheme="minorBidi" w:cstheme="minorBidi"/>
                <w:sz w:val="20"/>
                <w:szCs w:val="20"/>
              </w:rPr>
              <w:t xml:space="preserve"> А</w:t>
            </w:r>
            <w:proofErr w:type="gramEnd"/>
            <w:r>
              <w:rPr>
                <w:rFonts w:asciiTheme="minorBidi" w:hAnsiTheme="minorBidi" w:cstheme="minorBidi"/>
                <w:sz w:val="20"/>
                <w:szCs w:val="20"/>
              </w:rPr>
              <w:t xml:space="preserve"> не показана</w:t>
            </w:r>
          </w:p>
        </w:tc>
        <w:tc>
          <w:tcPr>
            <w:tcW w:w="4112" w:type="dxa"/>
          </w:tcPr>
          <w:p w14:paraId="18F68B53"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0474838A" w14:textId="77777777" w:rsidTr="00E73391">
        <w:tc>
          <w:tcPr>
            <w:tcW w:w="509" w:type="dxa"/>
          </w:tcPr>
          <w:p w14:paraId="698DEF54"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52345E8" w14:textId="61FEFBA9" w:rsidR="00E73391" w:rsidRDefault="00E73391" w:rsidP="00FC58D3">
            <w:pPr>
              <w:widowControl w:val="0"/>
              <w:ind w:left="0" w:firstLine="0"/>
              <w:jc w:val="both"/>
              <w:rPr>
                <w:rFonts w:ascii="Arial" w:hAnsi="Arial" w:cs="Arial"/>
                <w:sz w:val="20"/>
                <w:szCs w:val="20"/>
                <w:lang w:val="en-US"/>
              </w:rPr>
            </w:pPr>
            <w:r w:rsidRPr="00A13C60">
              <w:rPr>
                <w:rFonts w:ascii="Arial" w:hAnsi="Arial" w:cs="Arial"/>
                <w:sz w:val="20"/>
                <w:szCs w:val="20"/>
                <w:lang w:val="en-US"/>
              </w:rPr>
              <w:t>Z</w:t>
            </w:r>
            <w:r w:rsidRPr="00A13C60">
              <w:rPr>
                <w:rFonts w:ascii="Arial" w:hAnsi="Arial" w:cs="Arial"/>
                <w:sz w:val="20"/>
                <w:szCs w:val="20"/>
              </w:rPr>
              <w:t>_Приложение А,</w:t>
            </w:r>
            <w:r>
              <w:rPr>
                <w:rFonts w:ascii="Arial" w:hAnsi="Arial" w:cs="Arial"/>
                <w:sz w:val="20"/>
                <w:szCs w:val="20"/>
              </w:rPr>
              <w:t xml:space="preserve"> лист 9</w:t>
            </w:r>
          </w:p>
        </w:tc>
        <w:tc>
          <w:tcPr>
            <w:tcW w:w="2410" w:type="dxa"/>
          </w:tcPr>
          <w:p w14:paraId="353D8756" w14:textId="0E097111" w:rsidR="00E73391" w:rsidRDefault="00E73391" w:rsidP="00FC58D3">
            <w:pPr>
              <w:pStyle w:val="a7"/>
              <w:rPr>
                <w:rFonts w:ascii="Arial" w:hAnsi="Arial" w:cs="Arial"/>
                <w:sz w:val="20"/>
                <w:szCs w:val="20"/>
              </w:rPr>
            </w:pPr>
            <w:r>
              <w:rPr>
                <w:rFonts w:ascii="Arial" w:hAnsi="Arial" w:cs="Arial"/>
                <w:sz w:val="20"/>
                <w:szCs w:val="20"/>
              </w:rPr>
              <w:t>ФГУП «РФЯЦ-ВНИИЭФ», № 195-35/16820 от 14.03.2024 г.</w:t>
            </w:r>
          </w:p>
        </w:tc>
        <w:tc>
          <w:tcPr>
            <w:tcW w:w="6377" w:type="dxa"/>
          </w:tcPr>
          <w:p w14:paraId="1B435785" w14:textId="77777777" w:rsidR="00E73391" w:rsidRPr="00A13C60" w:rsidRDefault="00E73391" w:rsidP="00FC58D3">
            <w:pPr>
              <w:ind w:left="0" w:firstLine="0"/>
              <w:rPr>
                <w:rFonts w:ascii="Arial" w:hAnsi="Arial" w:cs="Arial"/>
                <w:b/>
                <w:bCs/>
                <w:color w:val="000000" w:themeColor="text1"/>
                <w:sz w:val="20"/>
                <w:szCs w:val="20"/>
                <w:u w:val="single"/>
              </w:rPr>
            </w:pPr>
            <w:r w:rsidRPr="00A13C60">
              <w:rPr>
                <w:rFonts w:ascii="Arial" w:hAnsi="Arial" w:cs="Arial"/>
                <w:b/>
                <w:bCs/>
                <w:color w:val="000000" w:themeColor="text1"/>
                <w:sz w:val="20"/>
                <w:szCs w:val="20"/>
                <w:u w:val="single"/>
              </w:rPr>
              <w:t>Замечание:</w:t>
            </w:r>
          </w:p>
          <w:p w14:paraId="01814197" w14:textId="77777777" w:rsidR="00E73391" w:rsidRPr="00A13C60" w:rsidRDefault="00E73391" w:rsidP="00FC58D3">
            <w:pPr>
              <w:autoSpaceDE w:val="0"/>
              <w:autoSpaceDN w:val="0"/>
              <w:adjustRightInd w:val="0"/>
              <w:ind w:left="0" w:firstLine="0"/>
              <w:rPr>
                <w:rFonts w:ascii="Arial" w:hAnsi="Arial" w:cs="Arial"/>
                <w:bCs/>
                <w:sz w:val="20"/>
                <w:szCs w:val="20"/>
              </w:rPr>
            </w:pPr>
            <w:r w:rsidRPr="00A13C60">
              <w:rPr>
                <w:rFonts w:ascii="Arial" w:hAnsi="Arial" w:cs="Arial"/>
                <w:bCs/>
                <w:sz w:val="20"/>
                <w:szCs w:val="20"/>
              </w:rPr>
              <w:t>Уточнить наименование заголовка приложения</w:t>
            </w:r>
          </w:p>
          <w:p w14:paraId="56BE0124" w14:textId="77777777" w:rsidR="00E73391" w:rsidRPr="00A13C60" w:rsidRDefault="00E73391" w:rsidP="00FC58D3">
            <w:pPr>
              <w:ind w:left="0" w:firstLine="0"/>
              <w:rPr>
                <w:rFonts w:ascii="Arial" w:hAnsi="Arial" w:cs="Arial"/>
                <w:color w:val="000000" w:themeColor="text1"/>
                <w:sz w:val="20"/>
                <w:szCs w:val="20"/>
              </w:rPr>
            </w:pPr>
            <w:r w:rsidRPr="00A13C60">
              <w:rPr>
                <w:rFonts w:ascii="Arial" w:hAnsi="Arial" w:cs="Arial"/>
                <w:b/>
                <w:bCs/>
                <w:color w:val="000000" w:themeColor="text1"/>
                <w:sz w:val="20"/>
                <w:szCs w:val="20"/>
                <w:u w:val="single"/>
              </w:rPr>
              <w:t>Предлагаемая редакция:</w:t>
            </w:r>
          </w:p>
          <w:p w14:paraId="523EA043" w14:textId="77777777" w:rsidR="00E73391" w:rsidRPr="00A13C60" w:rsidRDefault="00E73391" w:rsidP="00FC58D3">
            <w:pPr>
              <w:autoSpaceDE w:val="0"/>
              <w:autoSpaceDN w:val="0"/>
              <w:adjustRightInd w:val="0"/>
              <w:ind w:left="0" w:firstLine="0"/>
              <w:rPr>
                <w:rFonts w:ascii="Arial" w:hAnsi="Arial" w:cs="Arial"/>
                <w:b/>
                <w:bCs/>
                <w:sz w:val="20"/>
                <w:szCs w:val="20"/>
              </w:rPr>
            </w:pPr>
            <w:r w:rsidRPr="00A13C60">
              <w:rPr>
                <w:rStyle w:val="fontstyle01"/>
                <w:rFonts w:ascii="Arial" w:hAnsi="Arial" w:cs="Arial"/>
                <w:b w:val="0"/>
                <w:bCs w:val="0"/>
                <w:sz w:val="20"/>
                <w:szCs w:val="20"/>
              </w:rPr>
              <w:t>Изложить в редакции: «Пример визуализации электронной геометрической модели изделия»</w:t>
            </w:r>
          </w:p>
          <w:p w14:paraId="47971C02" w14:textId="77777777" w:rsidR="00E73391" w:rsidRPr="00A13C60" w:rsidRDefault="00E73391" w:rsidP="00FC58D3">
            <w:pPr>
              <w:autoSpaceDE w:val="0"/>
              <w:autoSpaceDN w:val="0"/>
              <w:adjustRightInd w:val="0"/>
              <w:ind w:left="0" w:firstLine="0"/>
              <w:rPr>
                <w:rFonts w:ascii="Arial" w:hAnsi="Arial" w:cs="Arial"/>
                <w:b/>
                <w:sz w:val="20"/>
                <w:szCs w:val="20"/>
                <w:u w:val="single"/>
              </w:rPr>
            </w:pPr>
            <w:r w:rsidRPr="00A13C60">
              <w:rPr>
                <w:rFonts w:ascii="Arial" w:hAnsi="Arial" w:cs="Arial"/>
                <w:b/>
                <w:sz w:val="20"/>
                <w:szCs w:val="20"/>
                <w:u w:val="single"/>
              </w:rPr>
              <w:t>Обоснование:</w:t>
            </w:r>
          </w:p>
          <w:p w14:paraId="147DAE9C" w14:textId="0B1A4143" w:rsidR="00E73391" w:rsidRPr="004D490E" w:rsidRDefault="00E73391" w:rsidP="00FC58D3">
            <w:pPr>
              <w:pStyle w:val="a7"/>
              <w:jc w:val="left"/>
              <w:rPr>
                <w:rFonts w:ascii="Arial" w:hAnsi="Arial" w:cs="Arial"/>
                <w:b/>
                <w:bCs/>
                <w:sz w:val="20"/>
                <w:szCs w:val="20"/>
                <w:u w:val="single"/>
              </w:rPr>
            </w:pPr>
            <w:r w:rsidRPr="00A13C60">
              <w:rPr>
                <w:rStyle w:val="fontstyle01"/>
                <w:rFonts w:ascii="Arial" w:eastAsia="Arial" w:hAnsi="Arial" w:cs="Arial"/>
                <w:b w:val="0"/>
                <w:bCs w:val="0"/>
                <w:sz w:val="20"/>
                <w:szCs w:val="20"/>
              </w:rPr>
              <w:t>Привести в соответствии с п. 5.8 стандарта</w:t>
            </w:r>
          </w:p>
        </w:tc>
        <w:tc>
          <w:tcPr>
            <w:tcW w:w="4112" w:type="dxa"/>
          </w:tcPr>
          <w:p w14:paraId="34A04B46"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65B1DC93" w14:textId="77777777" w:rsidTr="00E73391">
        <w:tc>
          <w:tcPr>
            <w:tcW w:w="509" w:type="dxa"/>
          </w:tcPr>
          <w:p w14:paraId="5A642885"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F736655" w14:textId="1CB2E950" w:rsidR="00E73391" w:rsidRPr="00EC4B48" w:rsidRDefault="00E73391" w:rsidP="00FC58D3">
            <w:pPr>
              <w:widowControl w:val="0"/>
              <w:ind w:left="0" w:firstLine="0"/>
              <w:jc w:val="both"/>
              <w:rPr>
                <w:rFonts w:ascii="Arial" w:hAnsi="Arial" w:cs="Arial"/>
                <w:sz w:val="20"/>
                <w:szCs w:val="20"/>
              </w:rPr>
            </w:pPr>
            <w:r w:rsidRPr="00A8219B">
              <w:rPr>
                <w:rFonts w:ascii="Arial" w:hAnsi="Arial" w:cs="Arial"/>
                <w:sz w:val="20"/>
                <w:szCs w:val="20"/>
                <w:lang w:val="en-US"/>
              </w:rPr>
              <w:t>Z</w:t>
            </w:r>
            <w:r w:rsidRPr="00A8219B">
              <w:rPr>
                <w:rFonts w:ascii="Arial" w:hAnsi="Arial" w:cs="Arial"/>
                <w:sz w:val="20"/>
                <w:szCs w:val="20"/>
              </w:rPr>
              <w:t>_Приложение А,</w:t>
            </w:r>
            <w:r>
              <w:rPr>
                <w:rFonts w:ascii="Arial" w:hAnsi="Arial" w:cs="Arial"/>
                <w:sz w:val="20"/>
                <w:szCs w:val="20"/>
              </w:rPr>
              <w:t xml:space="preserve"> рисунок А.1</w:t>
            </w:r>
          </w:p>
        </w:tc>
        <w:tc>
          <w:tcPr>
            <w:tcW w:w="2410" w:type="dxa"/>
          </w:tcPr>
          <w:p w14:paraId="1929B9ED" w14:textId="16AD63C8" w:rsidR="00E73391" w:rsidRDefault="00E73391" w:rsidP="00FC58D3">
            <w:pPr>
              <w:pStyle w:val="a7"/>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732DB">
              <w:rPr>
                <w:rFonts w:ascii="Arial" w:hAnsi="Arial" w:cs="Arial"/>
                <w:color w:val="000000"/>
                <w:sz w:val="20"/>
                <w:szCs w:val="20"/>
              </w:rPr>
              <w:t>ООО «Газпром недра»</w:t>
            </w:r>
            <w:r>
              <w:rPr>
                <w:rFonts w:ascii="Arial" w:hAnsi="Arial" w:cs="Arial"/>
                <w:color w:val="000000"/>
                <w:sz w:val="20"/>
                <w:szCs w:val="20"/>
              </w:rPr>
              <w:t>)</w:t>
            </w:r>
          </w:p>
        </w:tc>
        <w:tc>
          <w:tcPr>
            <w:tcW w:w="6377" w:type="dxa"/>
          </w:tcPr>
          <w:p w14:paraId="14D99F3D"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7BBEA7BF" w14:textId="77777777" w:rsidR="00E73391" w:rsidRPr="00436ABA" w:rsidRDefault="00E73391" w:rsidP="00FC58D3">
            <w:pPr>
              <w:autoSpaceDE w:val="0"/>
              <w:autoSpaceDN w:val="0"/>
              <w:adjustRightInd w:val="0"/>
              <w:ind w:left="0" w:firstLine="0"/>
              <w:rPr>
                <w:rFonts w:ascii="Arial" w:hAnsi="Arial" w:cs="Arial"/>
                <w:bCs/>
                <w:sz w:val="20"/>
                <w:szCs w:val="20"/>
              </w:rPr>
            </w:pPr>
            <w:r w:rsidRPr="005732DB">
              <w:rPr>
                <w:rFonts w:ascii="Arial" w:hAnsi="Arial" w:cs="Arial"/>
                <w:sz w:val="20"/>
                <w:szCs w:val="20"/>
              </w:rPr>
              <w:t>Необходимо привести поясняющие данные к рисунку</w:t>
            </w:r>
          </w:p>
          <w:p w14:paraId="5C363A41" w14:textId="77777777" w:rsidR="00E73391" w:rsidRPr="00436ABA" w:rsidRDefault="00E73391" w:rsidP="00FC58D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70CE73EA" w14:textId="2765B0CC" w:rsidR="00E73391" w:rsidRPr="004D490E" w:rsidRDefault="00E73391" w:rsidP="00FC58D3">
            <w:pPr>
              <w:pStyle w:val="a7"/>
              <w:jc w:val="left"/>
              <w:rPr>
                <w:rFonts w:ascii="Arial" w:hAnsi="Arial" w:cs="Arial"/>
                <w:b/>
                <w:bCs/>
                <w:sz w:val="20"/>
                <w:szCs w:val="20"/>
                <w:u w:val="single"/>
              </w:rPr>
            </w:pPr>
            <w:r w:rsidRPr="005732DB">
              <w:rPr>
                <w:rFonts w:ascii="Arial" w:hAnsi="Arial" w:cs="Arial"/>
                <w:sz w:val="20"/>
                <w:szCs w:val="20"/>
              </w:rPr>
              <w:t>ГОСТ 1.5-2001 (пункт 4.6.6)</w:t>
            </w:r>
          </w:p>
        </w:tc>
        <w:tc>
          <w:tcPr>
            <w:tcW w:w="4112" w:type="dxa"/>
          </w:tcPr>
          <w:p w14:paraId="3B41C867" w14:textId="77777777"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7E225706" w14:textId="77777777" w:rsidTr="00E73391">
        <w:tc>
          <w:tcPr>
            <w:tcW w:w="509" w:type="dxa"/>
          </w:tcPr>
          <w:p w14:paraId="5F11EAD5" w14:textId="4EFE3635"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4D6AE8B6" w14:textId="76F349DD" w:rsidR="00E73391" w:rsidRPr="00E207EE" w:rsidRDefault="00E73391" w:rsidP="00FC58D3">
            <w:pPr>
              <w:widowControl w:val="0"/>
              <w:ind w:left="0" w:firstLine="0"/>
              <w:jc w:val="both"/>
              <w:rPr>
                <w:rFonts w:ascii="Arial" w:hAnsi="Arial" w:cs="Arial"/>
                <w:sz w:val="20"/>
                <w:szCs w:val="20"/>
              </w:rPr>
            </w:pPr>
            <w:r>
              <w:rPr>
                <w:rFonts w:ascii="Arial" w:hAnsi="Arial" w:cs="Arial"/>
                <w:sz w:val="20"/>
                <w:szCs w:val="20"/>
                <w:lang w:val="en-US"/>
              </w:rPr>
              <w:t>Z</w:t>
            </w:r>
            <w:r w:rsidRPr="00755F4E">
              <w:rPr>
                <w:rFonts w:ascii="Arial" w:hAnsi="Arial" w:cs="Arial"/>
                <w:sz w:val="20"/>
                <w:szCs w:val="20"/>
              </w:rPr>
              <w:t>_</w:t>
            </w:r>
            <w:r>
              <w:rPr>
                <w:rFonts w:ascii="Arial" w:hAnsi="Arial" w:cs="Arial"/>
                <w:sz w:val="20"/>
                <w:szCs w:val="20"/>
              </w:rPr>
              <w:t>Приложение Б</w:t>
            </w:r>
          </w:p>
        </w:tc>
        <w:tc>
          <w:tcPr>
            <w:tcW w:w="2410" w:type="dxa"/>
          </w:tcPr>
          <w:p w14:paraId="196E6736" w14:textId="55DAA59E" w:rsidR="00E73391" w:rsidRPr="00E207EE" w:rsidRDefault="00E73391" w:rsidP="00FC58D3">
            <w:pPr>
              <w:pStyle w:val="a7"/>
              <w:rPr>
                <w:rFonts w:ascii="Arial" w:hAnsi="Arial" w:cs="Arial"/>
                <w:color w:val="000000" w:themeColor="text1"/>
                <w:sz w:val="20"/>
                <w:szCs w:val="20"/>
              </w:rPr>
            </w:pPr>
            <w:r>
              <w:rPr>
                <w:rFonts w:ascii="Arial" w:hAnsi="Arial" w:cs="Arial"/>
                <w:sz w:val="20"/>
                <w:szCs w:val="20"/>
              </w:rPr>
              <w:t>АО «Концерн ВКО «Алмаз-Антей», № 31-21/6327 от 06.03.2024 г.</w:t>
            </w:r>
          </w:p>
        </w:tc>
        <w:tc>
          <w:tcPr>
            <w:tcW w:w="6377" w:type="dxa"/>
          </w:tcPr>
          <w:p w14:paraId="7D580170" w14:textId="77777777" w:rsidR="00E73391" w:rsidRDefault="00E73391" w:rsidP="00FC58D3">
            <w:pPr>
              <w:pStyle w:val="a7"/>
              <w:jc w:val="left"/>
              <w:rPr>
                <w:rFonts w:ascii="Arial" w:hAnsi="Arial" w:cs="Arial"/>
                <w:b/>
                <w:bCs/>
                <w:sz w:val="20"/>
                <w:szCs w:val="20"/>
                <w:u w:val="single"/>
              </w:rPr>
            </w:pPr>
            <w:r w:rsidRPr="004D490E">
              <w:rPr>
                <w:rFonts w:ascii="Arial" w:hAnsi="Arial" w:cs="Arial"/>
                <w:b/>
                <w:bCs/>
                <w:sz w:val="20"/>
                <w:szCs w:val="20"/>
                <w:u w:val="single"/>
              </w:rPr>
              <w:t>Замечание:</w:t>
            </w:r>
          </w:p>
          <w:p w14:paraId="6E659F24" w14:textId="77777777" w:rsidR="00E73391" w:rsidRPr="004A16D5" w:rsidRDefault="00E73391" w:rsidP="00FC58D3">
            <w:pPr>
              <w:pStyle w:val="a7"/>
              <w:ind w:firstLine="9"/>
              <w:jc w:val="both"/>
              <w:rPr>
                <w:rFonts w:asciiTheme="minorBidi" w:eastAsia="Courier New" w:hAnsiTheme="minorBidi" w:cstheme="minorBidi"/>
                <w:color w:val="000000" w:themeColor="text1"/>
                <w:lang w:eastAsia="ru-RU" w:bidi="ru-RU"/>
              </w:rPr>
            </w:pPr>
            <w:r w:rsidRPr="004A16D5">
              <w:rPr>
                <w:rFonts w:asciiTheme="minorBidi" w:hAnsiTheme="minorBidi" w:cstheme="minorBidi"/>
                <w:color w:val="000000" w:themeColor="text1"/>
                <w:sz w:val="20"/>
                <w:szCs w:val="20"/>
              </w:rPr>
              <w:t>Предлагаем оставить приложение</w:t>
            </w:r>
            <w:proofErr w:type="gramStart"/>
            <w:r w:rsidRPr="004A16D5">
              <w:rPr>
                <w:rFonts w:asciiTheme="minorBidi" w:hAnsiTheme="minorBidi" w:cstheme="minorBidi"/>
                <w:color w:val="000000" w:themeColor="text1"/>
                <w:sz w:val="20"/>
                <w:szCs w:val="20"/>
              </w:rPr>
              <w:t xml:space="preserve"> Б</w:t>
            </w:r>
            <w:proofErr w:type="gramEnd"/>
            <w:r w:rsidRPr="004A16D5">
              <w:rPr>
                <w:rFonts w:asciiTheme="minorBidi" w:hAnsiTheme="minorBidi" w:cstheme="minorBidi"/>
                <w:color w:val="000000" w:themeColor="text1"/>
                <w:sz w:val="20"/>
                <w:szCs w:val="20"/>
              </w:rPr>
              <w:t xml:space="preserve"> из ГОСТ 2.052-2021</w:t>
            </w:r>
          </w:p>
          <w:p w14:paraId="00DA20EC" w14:textId="77777777" w:rsidR="00E73391" w:rsidRDefault="00E73391" w:rsidP="00FC58D3">
            <w:pPr>
              <w:pStyle w:val="a7"/>
              <w:jc w:val="left"/>
              <w:rPr>
                <w:rFonts w:ascii="Arial" w:hAnsi="Arial" w:cs="Arial"/>
                <w:sz w:val="20"/>
                <w:szCs w:val="20"/>
              </w:rPr>
            </w:pPr>
            <w:r w:rsidRPr="004D490E">
              <w:rPr>
                <w:rFonts w:ascii="Arial" w:hAnsi="Arial" w:cs="Arial"/>
                <w:b/>
                <w:bCs/>
                <w:sz w:val="20"/>
                <w:szCs w:val="20"/>
                <w:u w:val="single"/>
              </w:rPr>
              <w:t>Обоснование:</w:t>
            </w:r>
          </w:p>
          <w:p w14:paraId="3B7A34F8" w14:textId="4B970BA8" w:rsidR="00E73391" w:rsidRPr="00E207EE" w:rsidRDefault="00E73391" w:rsidP="00FC58D3">
            <w:pPr>
              <w:pStyle w:val="a7"/>
              <w:jc w:val="left"/>
              <w:rPr>
                <w:rFonts w:ascii="Arial" w:hAnsi="Arial" w:cs="Arial"/>
                <w:color w:val="000000" w:themeColor="text1"/>
                <w:sz w:val="20"/>
                <w:szCs w:val="20"/>
              </w:rPr>
            </w:pPr>
            <w:r w:rsidRPr="004A16D5">
              <w:rPr>
                <w:rFonts w:asciiTheme="minorBidi" w:hAnsiTheme="minorBidi" w:cstheme="minorBidi"/>
                <w:color w:val="000000" w:themeColor="text1"/>
                <w:sz w:val="20"/>
                <w:szCs w:val="20"/>
                <w:shd w:val="clear" w:color="auto" w:fill="FFFFFF"/>
              </w:rPr>
              <w:t>Наглядный и удобный схематический состав электронной геометрической модели изделия</w:t>
            </w:r>
          </w:p>
        </w:tc>
        <w:tc>
          <w:tcPr>
            <w:tcW w:w="4112" w:type="dxa"/>
          </w:tcPr>
          <w:p w14:paraId="2080895C" w14:textId="4CFD48A1" w:rsidR="00E73391" w:rsidRPr="00E207EE" w:rsidRDefault="00E73391" w:rsidP="00FC58D3">
            <w:pPr>
              <w:widowControl w:val="0"/>
              <w:ind w:left="0" w:firstLine="0"/>
              <w:jc w:val="both"/>
              <w:rPr>
                <w:rFonts w:ascii="Arial" w:eastAsia="Times New Roman" w:hAnsi="Arial" w:cs="Arial"/>
                <w:sz w:val="20"/>
                <w:szCs w:val="20"/>
                <w:lang w:eastAsia="ru-RU"/>
              </w:rPr>
            </w:pPr>
          </w:p>
        </w:tc>
      </w:tr>
      <w:tr w:rsidR="00E73391" w:rsidRPr="00E207EE" w14:paraId="4DB30647" w14:textId="77777777" w:rsidTr="00E73391">
        <w:tc>
          <w:tcPr>
            <w:tcW w:w="509" w:type="dxa"/>
          </w:tcPr>
          <w:p w14:paraId="6B681662"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132F8B0B" w14:textId="77777777" w:rsidR="00E73391" w:rsidRPr="003E61B4" w:rsidRDefault="00E73391" w:rsidP="00FC58D3">
            <w:pPr>
              <w:widowControl w:val="0"/>
              <w:ind w:left="0" w:firstLine="0"/>
              <w:jc w:val="both"/>
              <w:rPr>
                <w:rFonts w:ascii="Arial" w:hAnsi="Arial" w:cs="Arial"/>
                <w:sz w:val="20"/>
                <w:szCs w:val="20"/>
                <w:lang w:eastAsia="ru-RU" w:bidi="ru-RU"/>
              </w:rPr>
            </w:pPr>
            <w:r>
              <w:rPr>
                <w:rFonts w:ascii="Arial" w:hAnsi="Arial" w:cs="Arial"/>
                <w:sz w:val="20"/>
                <w:szCs w:val="20"/>
                <w:lang w:val="en-US" w:eastAsia="ru-RU" w:bidi="ru-RU"/>
              </w:rPr>
              <w:t>ZZ_</w:t>
            </w:r>
            <w:r w:rsidRPr="00E207EE">
              <w:rPr>
                <w:rFonts w:ascii="Arial" w:hAnsi="Arial" w:cs="Arial"/>
                <w:sz w:val="20"/>
                <w:szCs w:val="20"/>
                <w:lang w:eastAsia="ru-RU" w:bidi="ru-RU"/>
              </w:rPr>
              <w:t>Библиографи</w:t>
            </w:r>
            <w:r>
              <w:rPr>
                <w:rFonts w:ascii="Arial" w:hAnsi="Arial" w:cs="Arial"/>
                <w:sz w:val="20"/>
                <w:szCs w:val="20"/>
                <w:lang w:eastAsia="ru-RU" w:bidi="ru-RU"/>
              </w:rPr>
              <w:t>я</w:t>
            </w:r>
          </w:p>
        </w:tc>
        <w:tc>
          <w:tcPr>
            <w:tcW w:w="2410" w:type="dxa"/>
          </w:tcPr>
          <w:p w14:paraId="21F5DC85" w14:textId="60EFFD3D" w:rsidR="00E73391" w:rsidRPr="00E207EE" w:rsidRDefault="00E73391" w:rsidP="00FC58D3">
            <w:pPr>
              <w:pStyle w:val="a7"/>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377" w:type="dxa"/>
          </w:tcPr>
          <w:p w14:paraId="31553207" w14:textId="28B2DD04" w:rsidR="00E73391" w:rsidRPr="00630513" w:rsidRDefault="00E73391" w:rsidP="00FC58D3">
            <w:pPr>
              <w:pStyle w:val="ad"/>
              <w:tabs>
                <w:tab w:val="left" w:pos="655"/>
              </w:tabs>
              <w:ind w:left="0" w:firstLine="0"/>
              <w:rPr>
                <w:rFonts w:asciiTheme="minorBidi" w:hAnsiTheme="minorBidi" w:cstheme="minorBidi"/>
                <w:b/>
                <w:bCs/>
                <w:sz w:val="20"/>
                <w:szCs w:val="20"/>
                <w:u w:val="single"/>
              </w:rPr>
            </w:pPr>
            <w:r w:rsidRPr="00630513">
              <w:rPr>
                <w:rFonts w:asciiTheme="minorBidi" w:hAnsiTheme="minorBidi" w:cstheme="minorBidi"/>
                <w:b/>
                <w:bCs/>
                <w:sz w:val="20"/>
                <w:szCs w:val="20"/>
                <w:u w:val="single"/>
              </w:rPr>
              <w:t>Замечание:</w:t>
            </w:r>
          </w:p>
          <w:p w14:paraId="2C6D0452" w14:textId="77777777" w:rsidR="00E73391" w:rsidRPr="00D12CA0" w:rsidRDefault="00E73391" w:rsidP="00FC58D3">
            <w:pPr>
              <w:pStyle w:val="ad"/>
              <w:ind w:left="0" w:firstLine="0"/>
              <w:rPr>
                <w:rFonts w:asciiTheme="minorBidi" w:hAnsiTheme="minorBidi" w:cstheme="minorBidi"/>
                <w:sz w:val="20"/>
                <w:szCs w:val="20"/>
              </w:rPr>
            </w:pPr>
            <w:r w:rsidRPr="00D12CA0">
              <w:rPr>
                <w:rFonts w:asciiTheme="minorBidi" w:hAnsiTheme="minorBidi" w:cstheme="minorBidi"/>
                <w:sz w:val="20"/>
                <w:szCs w:val="20"/>
              </w:rPr>
              <w:t>1. Завести раздел Библиография.</w:t>
            </w:r>
          </w:p>
          <w:p w14:paraId="6D4B8618" w14:textId="77777777" w:rsidR="00E73391" w:rsidRPr="00D12CA0" w:rsidRDefault="00E73391" w:rsidP="00FC58D3">
            <w:pPr>
              <w:pStyle w:val="ad"/>
              <w:ind w:left="0" w:firstLine="0"/>
              <w:rPr>
                <w:rFonts w:asciiTheme="minorBidi" w:hAnsiTheme="minorBidi" w:cstheme="minorBidi"/>
                <w:sz w:val="20"/>
                <w:szCs w:val="20"/>
              </w:rPr>
            </w:pPr>
            <w:r w:rsidRPr="00D12CA0">
              <w:rPr>
                <w:rFonts w:asciiTheme="minorBidi" w:hAnsiTheme="minorBidi" w:cstheme="minorBidi"/>
                <w:sz w:val="20"/>
                <w:szCs w:val="20"/>
              </w:rPr>
              <w:t>2. Дополнить Библиографию элементами:</w:t>
            </w:r>
          </w:p>
          <w:p w14:paraId="05642B6D" w14:textId="77777777" w:rsidR="00E73391" w:rsidRPr="00D12CA0" w:rsidRDefault="00E73391" w:rsidP="00FC58D3">
            <w:pPr>
              <w:pStyle w:val="ad"/>
              <w:ind w:left="0" w:firstLine="0"/>
              <w:rPr>
                <w:rFonts w:asciiTheme="minorBidi" w:hAnsiTheme="minorBidi" w:cstheme="minorBidi"/>
                <w:sz w:val="20"/>
                <w:szCs w:val="20"/>
              </w:rPr>
            </w:pPr>
            <w:r w:rsidRPr="00D12CA0">
              <w:rPr>
                <w:rFonts w:asciiTheme="minorBidi" w:hAnsiTheme="minorBidi" w:cstheme="minorBidi"/>
                <w:sz w:val="20"/>
                <w:szCs w:val="20"/>
              </w:rPr>
              <w:t xml:space="preserve"> </w:t>
            </w:r>
            <w:r>
              <w:rPr>
                <w:rFonts w:asciiTheme="minorBidi" w:hAnsiTheme="minorBidi" w:cstheme="minorBidi"/>
                <w:sz w:val="20"/>
                <w:szCs w:val="20"/>
              </w:rPr>
              <w:t>«</w:t>
            </w:r>
            <w:r w:rsidRPr="00D12CA0">
              <w:rPr>
                <w:rFonts w:asciiTheme="minorBidi" w:hAnsiTheme="minorBidi" w:cstheme="minorBidi"/>
                <w:sz w:val="20"/>
                <w:szCs w:val="20"/>
              </w:rPr>
              <w:t xml:space="preserve">[2] / ГОСТ </w:t>
            </w:r>
            <w:proofErr w:type="gramStart"/>
            <w:r w:rsidRPr="00D12CA0">
              <w:rPr>
                <w:rFonts w:asciiTheme="minorBidi" w:hAnsiTheme="minorBidi" w:cstheme="minorBidi"/>
                <w:sz w:val="20"/>
                <w:szCs w:val="20"/>
              </w:rPr>
              <w:t>Р</w:t>
            </w:r>
            <w:proofErr w:type="gramEnd"/>
            <w:r w:rsidRPr="00D12CA0">
              <w:rPr>
                <w:rFonts w:asciiTheme="minorBidi" w:hAnsiTheme="minorBidi" w:cstheme="minorBidi"/>
                <w:sz w:val="20"/>
                <w:szCs w:val="20"/>
              </w:rPr>
              <w:t xml:space="preserve"> 2.056–20ХХ / Название;</w:t>
            </w:r>
          </w:p>
          <w:p w14:paraId="7019A4A5" w14:textId="6EE2ACDE" w:rsidR="00E73391" w:rsidRPr="00E207EE" w:rsidRDefault="00E73391" w:rsidP="00FC58D3">
            <w:pPr>
              <w:pStyle w:val="a7"/>
              <w:jc w:val="left"/>
              <w:rPr>
                <w:rFonts w:ascii="Arial" w:hAnsi="Arial" w:cs="Arial"/>
                <w:color w:val="000000" w:themeColor="text1"/>
                <w:sz w:val="20"/>
                <w:szCs w:val="20"/>
              </w:rPr>
            </w:pPr>
            <w:r w:rsidRPr="00D12CA0">
              <w:rPr>
                <w:rFonts w:asciiTheme="minorBidi" w:hAnsiTheme="minorBidi" w:cstheme="minorBidi"/>
                <w:sz w:val="20"/>
                <w:szCs w:val="20"/>
              </w:rPr>
              <w:lastRenderedPageBreak/>
              <w:t xml:space="preserve">   [3] / ГОСТ </w:t>
            </w:r>
            <w:proofErr w:type="gramStart"/>
            <w:r w:rsidRPr="00D12CA0">
              <w:rPr>
                <w:rFonts w:asciiTheme="minorBidi" w:hAnsiTheme="minorBidi" w:cstheme="minorBidi"/>
                <w:sz w:val="20"/>
                <w:szCs w:val="20"/>
              </w:rPr>
              <w:t>Р</w:t>
            </w:r>
            <w:proofErr w:type="gramEnd"/>
            <w:r w:rsidRPr="00D12CA0">
              <w:rPr>
                <w:rFonts w:asciiTheme="minorBidi" w:hAnsiTheme="minorBidi" w:cstheme="minorBidi"/>
                <w:sz w:val="20"/>
                <w:szCs w:val="20"/>
              </w:rPr>
              <w:t xml:space="preserve"> 2.057–20ХХ / Название;</w:t>
            </w:r>
            <w:r>
              <w:rPr>
                <w:rFonts w:asciiTheme="minorBidi" w:hAnsiTheme="minorBidi" w:cstheme="minorBidi"/>
                <w:sz w:val="20"/>
                <w:szCs w:val="20"/>
              </w:rPr>
              <w:t>»</w:t>
            </w:r>
          </w:p>
        </w:tc>
        <w:tc>
          <w:tcPr>
            <w:tcW w:w="4112" w:type="dxa"/>
          </w:tcPr>
          <w:p w14:paraId="5AECE8FD" w14:textId="6D31898A" w:rsidR="00E73391" w:rsidRPr="00E207EE" w:rsidRDefault="00E73391" w:rsidP="00FC58D3">
            <w:pPr>
              <w:widowControl w:val="0"/>
              <w:ind w:left="0" w:firstLine="0"/>
              <w:rPr>
                <w:rFonts w:ascii="Arial" w:eastAsia="Times New Roman" w:hAnsi="Arial" w:cs="Arial"/>
                <w:sz w:val="20"/>
                <w:szCs w:val="20"/>
                <w:lang w:eastAsia="ru-RU"/>
              </w:rPr>
            </w:pPr>
          </w:p>
        </w:tc>
      </w:tr>
      <w:tr w:rsidR="00E73391" w:rsidRPr="00E207EE" w14:paraId="5FB2DD20" w14:textId="77777777" w:rsidTr="00E73391">
        <w:tc>
          <w:tcPr>
            <w:tcW w:w="509" w:type="dxa"/>
          </w:tcPr>
          <w:p w14:paraId="37BA74EC" w14:textId="77777777" w:rsidR="00E73391" w:rsidRPr="00E207EE" w:rsidRDefault="00E73391" w:rsidP="00FC58D3">
            <w:pPr>
              <w:pStyle w:val="ad"/>
              <w:widowControl w:val="0"/>
              <w:numPr>
                <w:ilvl w:val="0"/>
                <w:numId w:val="19"/>
              </w:numPr>
              <w:ind w:left="0" w:firstLine="0"/>
              <w:jc w:val="both"/>
              <w:rPr>
                <w:rFonts w:ascii="Arial" w:hAnsi="Arial" w:cs="Arial"/>
                <w:sz w:val="20"/>
                <w:szCs w:val="20"/>
              </w:rPr>
            </w:pPr>
          </w:p>
        </w:tc>
        <w:tc>
          <w:tcPr>
            <w:tcW w:w="1584" w:type="dxa"/>
          </w:tcPr>
          <w:p w14:paraId="07245522" w14:textId="50499E9F" w:rsidR="00E73391" w:rsidRDefault="00E73391" w:rsidP="00FC58D3">
            <w:pPr>
              <w:widowControl w:val="0"/>
              <w:ind w:left="0" w:firstLine="0"/>
              <w:jc w:val="both"/>
              <w:rPr>
                <w:rFonts w:ascii="Arial" w:hAnsi="Arial" w:cs="Arial"/>
                <w:sz w:val="20"/>
                <w:szCs w:val="20"/>
                <w:lang w:val="en-US" w:eastAsia="ru-RU" w:bidi="ru-RU"/>
              </w:rPr>
            </w:pPr>
            <w:r>
              <w:rPr>
                <w:rFonts w:ascii="Arial" w:eastAsia="Times New Roman" w:hAnsi="Arial" w:cs="Arial"/>
                <w:sz w:val="20"/>
                <w:szCs w:val="20"/>
                <w:lang w:eastAsia="ru-RU"/>
              </w:rPr>
              <w:t>ключевые слова, стр.10</w:t>
            </w:r>
          </w:p>
        </w:tc>
        <w:tc>
          <w:tcPr>
            <w:tcW w:w="2410" w:type="dxa"/>
          </w:tcPr>
          <w:p w14:paraId="17E2B333" w14:textId="33571B18" w:rsidR="00E73391" w:rsidRDefault="00E73391" w:rsidP="00FC58D3">
            <w:pPr>
              <w:pStyle w:val="a7"/>
              <w:rPr>
                <w:rFonts w:ascii="Arial" w:hAnsi="Arial" w:cs="Arial"/>
                <w:sz w:val="20"/>
                <w:szCs w:val="20"/>
              </w:rPr>
            </w:pPr>
            <w:r>
              <w:rPr>
                <w:rFonts w:ascii="Arial" w:hAnsi="Arial" w:cs="Arial"/>
                <w:sz w:val="20"/>
                <w:szCs w:val="20"/>
              </w:rPr>
              <w:t>ТК 023 «Нефтяная и газовая промышленность», № 259/2-2024 от 18.02.2024 г. (</w:t>
            </w:r>
            <w:r w:rsidRPr="005732DB">
              <w:rPr>
                <w:rFonts w:ascii="Arial" w:hAnsi="Arial" w:cs="Arial"/>
                <w:color w:val="000000"/>
                <w:sz w:val="20"/>
                <w:szCs w:val="20"/>
              </w:rPr>
              <w:t>ООО «Газпром недра»</w:t>
            </w:r>
            <w:r>
              <w:rPr>
                <w:rFonts w:ascii="Arial" w:hAnsi="Arial" w:cs="Arial"/>
                <w:color w:val="000000"/>
                <w:sz w:val="20"/>
                <w:szCs w:val="20"/>
              </w:rPr>
              <w:t>)</w:t>
            </w:r>
          </w:p>
        </w:tc>
        <w:tc>
          <w:tcPr>
            <w:tcW w:w="6377" w:type="dxa"/>
          </w:tcPr>
          <w:p w14:paraId="2FB73FB0" w14:textId="77777777" w:rsidR="00E73391" w:rsidRPr="00436ABA" w:rsidRDefault="00E73391" w:rsidP="00FC58D3">
            <w:pPr>
              <w:ind w:left="0" w:firstLine="0"/>
              <w:rPr>
                <w:rFonts w:ascii="Arial" w:hAnsi="Arial" w:cs="Arial"/>
                <w:b/>
                <w:bCs/>
                <w:color w:val="000000" w:themeColor="text1"/>
                <w:sz w:val="20"/>
                <w:szCs w:val="20"/>
                <w:u w:val="single"/>
              </w:rPr>
            </w:pPr>
            <w:r w:rsidRPr="00436ABA">
              <w:rPr>
                <w:rFonts w:ascii="Arial" w:hAnsi="Arial" w:cs="Arial"/>
                <w:b/>
                <w:bCs/>
                <w:color w:val="000000" w:themeColor="text1"/>
                <w:sz w:val="20"/>
                <w:szCs w:val="20"/>
                <w:u w:val="single"/>
              </w:rPr>
              <w:t>Замечание:</w:t>
            </w:r>
          </w:p>
          <w:p w14:paraId="2412FFDB" w14:textId="77777777" w:rsidR="00E73391" w:rsidRPr="00436ABA" w:rsidRDefault="00E73391" w:rsidP="00FC58D3">
            <w:pPr>
              <w:autoSpaceDE w:val="0"/>
              <w:autoSpaceDN w:val="0"/>
              <w:adjustRightInd w:val="0"/>
              <w:ind w:left="0" w:firstLine="0"/>
              <w:rPr>
                <w:rFonts w:ascii="Arial" w:hAnsi="Arial" w:cs="Arial"/>
                <w:bCs/>
                <w:sz w:val="20"/>
                <w:szCs w:val="20"/>
              </w:rPr>
            </w:pPr>
            <w:r w:rsidRPr="005732DB">
              <w:rPr>
                <w:rFonts w:ascii="Arial" w:hAnsi="Arial" w:cs="Arial"/>
                <w:sz w:val="20"/>
                <w:szCs w:val="20"/>
              </w:rPr>
              <w:t>Ключевые слова, относящиеся к объекту стандартизации, приводят в том порядке, в котором эти слова приведены в заголовке стандарта</w:t>
            </w:r>
          </w:p>
          <w:p w14:paraId="07EE41E3" w14:textId="77777777" w:rsidR="00E73391" w:rsidRPr="00436ABA" w:rsidRDefault="00E73391" w:rsidP="00FC58D3">
            <w:pPr>
              <w:autoSpaceDE w:val="0"/>
              <w:autoSpaceDN w:val="0"/>
              <w:adjustRightInd w:val="0"/>
              <w:ind w:left="0" w:firstLine="0"/>
              <w:rPr>
                <w:rFonts w:ascii="Arial" w:hAnsi="Arial" w:cs="Arial"/>
                <w:b/>
                <w:sz w:val="20"/>
                <w:szCs w:val="20"/>
                <w:u w:val="single"/>
              </w:rPr>
            </w:pPr>
            <w:r w:rsidRPr="00436ABA">
              <w:rPr>
                <w:rFonts w:ascii="Arial" w:hAnsi="Arial" w:cs="Arial"/>
                <w:b/>
                <w:sz w:val="20"/>
                <w:szCs w:val="20"/>
                <w:u w:val="single"/>
              </w:rPr>
              <w:t>Обоснование:</w:t>
            </w:r>
          </w:p>
          <w:p w14:paraId="6F0167B1" w14:textId="5A626653" w:rsidR="00E73391" w:rsidRPr="00630513" w:rsidRDefault="00E73391" w:rsidP="00FC58D3">
            <w:pPr>
              <w:pStyle w:val="ad"/>
              <w:tabs>
                <w:tab w:val="left" w:pos="655"/>
              </w:tabs>
              <w:ind w:left="0" w:firstLine="0"/>
              <w:rPr>
                <w:rFonts w:asciiTheme="minorBidi" w:hAnsiTheme="minorBidi" w:cstheme="minorBidi"/>
                <w:b/>
                <w:bCs/>
                <w:sz w:val="20"/>
                <w:szCs w:val="20"/>
                <w:u w:val="single"/>
              </w:rPr>
            </w:pPr>
            <w:r w:rsidRPr="005732DB">
              <w:rPr>
                <w:rFonts w:ascii="Arial" w:hAnsi="Arial" w:cs="Arial"/>
                <w:sz w:val="20"/>
                <w:szCs w:val="20"/>
              </w:rPr>
              <w:t>ГОСТ 1.5-2001 (пункт 3.14)</w:t>
            </w:r>
          </w:p>
        </w:tc>
        <w:tc>
          <w:tcPr>
            <w:tcW w:w="4112" w:type="dxa"/>
          </w:tcPr>
          <w:p w14:paraId="23F3EC09" w14:textId="77777777" w:rsidR="00E73391" w:rsidRPr="00E207EE" w:rsidRDefault="00E73391" w:rsidP="00FC58D3">
            <w:pPr>
              <w:widowControl w:val="0"/>
              <w:ind w:left="0" w:firstLine="0"/>
              <w:rPr>
                <w:rFonts w:ascii="Arial" w:eastAsia="Times New Roman" w:hAnsi="Arial" w:cs="Arial"/>
                <w:sz w:val="20"/>
                <w:szCs w:val="20"/>
                <w:lang w:eastAsia="ru-RU"/>
              </w:rPr>
            </w:pPr>
          </w:p>
        </w:tc>
      </w:tr>
    </w:tbl>
    <w:p w14:paraId="09FE6D47" w14:textId="40AC2CEB" w:rsidR="007D2378" w:rsidRPr="00E207EE" w:rsidRDefault="007D2378" w:rsidP="007D2378">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86A02"/>
    <w:multiLevelType w:val="hybridMultilevel"/>
    <w:tmpl w:val="AFE20AA0"/>
    <w:lvl w:ilvl="0" w:tplc="DFCEA2EC">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nsid w:val="3FCD6A0F"/>
    <w:multiLevelType w:val="multilevel"/>
    <w:tmpl w:val="910C1F86"/>
    <w:lvl w:ilvl="0">
      <w:start w:val="1"/>
      <w:numFmt w:val="decimal"/>
      <w:pStyle w:val="1"/>
      <w:lvlText w:val="%1"/>
      <w:lvlJc w:val="left"/>
      <w:pPr>
        <w:tabs>
          <w:tab w:val="num" w:pos="851"/>
        </w:tabs>
        <w:ind w:left="0" w:firstLine="567"/>
      </w:pPr>
      <w:rPr>
        <w:rFonts w:hint="default"/>
        <w:b/>
        <w:i w:val="0"/>
        <w:caps/>
        <w:strike w:val="0"/>
        <w:dstrike w:val="0"/>
        <w:outline w:val="0"/>
        <w:shadow w:val="0"/>
        <w:emboss w:val="0"/>
        <w:imprint w:val="0"/>
        <w:vanish w:val="0"/>
        <w:sz w:val="24"/>
        <w:szCs w:val="24"/>
        <w:vertAlign w:val="baseline"/>
      </w:rPr>
    </w:lvl>
    <w:lvl w:ilvl="1">
      <w:start w:val="1"/>
      <w:numFmt w:val="decimal"/>
      <w:pStyle w:val="2"/>
      <w:lvlText w:val="%1.%2"/>
      <w:lvlJc w:val="left"/>
      <w:pPr>
        <w:tabs>
          <w:tab w:val="num" w:pos="1134"/>
        </w:tabs>
        <w:ind w:left="1134" w:hanging="567"/>
      </w:pPr>
      <w:rPr>
        <w:rFonts w:ascii="Times New Roman" w:hAnsi="Times New Roman" w:hint="default"/>
        <w:b w:val="0"/>
        <w:i w:val="0"/>
        <w:sz w:val="24"/>
        <w:szCs w:val="24"/>
      </w:rPr>
    </w:lvl>
    <w:lvl w:ilvl="2">
      <w:start w:val="1"/>
      <w:numFmt w:val="decimal"/>
      <w:pStyle w:val="3"/>
      <w:lvlText w:val="%1.%2.%3"/>
      <w:lvlJc w:val="left"/>
      <w:pPr>
        <w:tabs>
          <w:tab w:val="num" w:pos="1418"/>
        </w:tabs>
        <w:ind w:left="0" w:firstLine="567"/>
      </w:pPr>
      <w:rPr>
        <w:rFonts w:hint="default"/>
        <w:sz w:val="24"/>
        <w:szCs w:val="24"/>
      </w:rPr>
    </w:lvl>
    <w:lvl w:ilvl="3">
      <w:start w:val="1"/>
      <w:numFmt w:val="decimal"/>
      <w:pStyle w:val="4"/>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10">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A2292"/>
    <w:multiLevelType w:val="hybridMultilevel"/>
    <w:tmpl w:val="EFECEABC"/>
    <w:lvl w:ilvl="0" w:tplc="F752C734">
      <w:start w:val="1"/>
      <w:numFmt w:val="decimal"/>
      <w:lvlText w:val="%1."/>
      <w:lvlJc w:val="left"/>
      <w:pPr>
        <w:ind w:left="57" w:hanging="202"/>
      </w:pPr>
      <w:rPr>
        <w:rFonts w:ascii="Times New Roman" w:eastAsia="Times New Roman" w:hAnsi="Times New Roman" w:hint="default"/>
        <w:color w:val="0F0F0F"/>
        <w:w w:val="98"/>
        <w:sz w:val="23"/>
        <w:szCs w:val="23"/>
      </w:rPr>
    </w:lvl>
    <w:lvl w:ilvl="1" w:tplc="B688F5FC">
      <w:start w:val="1"/>
      <w:numFmt w:val="bullet"/>
      <w:lvlText w:val="•"/>
      <w:lvlJc w:val="left"/>
      <w:pPr>
        <w:ind w:left="466" w:hanging="202"/>
      </w:pPr>
      <w:rPr>
        <w:rFonts w:hint="default"/>
      </w:rPr>
    </w:lvl>
    <w:lvl w:ilvl="2" w:tplc="81FE4DDC">
      <w:start w:val="1"/>
      <w:numFmt w:val="bullet"/>
      <w:lvlText w:val="•"/>
      <w:lvlJc w:val="left"/>
      <w:pPr>
        <w:ind w:left="875" w:hanging="202"/>
      </w:pPr>
      <w:rPr>
        <w:rFonts w:hint="default"/>
      </w:rPr>
    </w:lvl>
    <w:lvl w:ilvl="3" w:tplc="88080818">
      <w:start w:val="1"/>
      <w:numFmt w:val="bullet"/>
      <w:lvlText w:val="•"/>
      <w:lvlJc w:val="left"/>
      <w:pPr>
        <w:ind w:left="1284" w:hanging="202"/>
      </w:pPr>
      <w:rPr>
        <w:rFonts w:hint="default"/>
      </w:rPr>
    </w:lvl>
    <w:lvl w:ilvl="4" w:tplc="E2243366">
      <w:start w:val="1"/>
      <w:numFmt w:val="bullet"/>
      <w:lvlText w:val="•"/>
      <w:lvlJc w:val="left"/>
      <w:pPr>
        <w:ind w:left="1693" w:hanging="202"/>
      </w:pPr>
      <w:rPr>
        <w:rFonts w:hint="default"/>
      </w:rPr>
    </w:lvl>
    <w:lvl w:ilvl="5" w:tplc="4008EC94">
      <w:start w:val="1"/>
      <w:numFmt w:val="bullet"/>
      <w:lvlText w:val="•"/>
      <w:lvlJc w:val="left"/>
      <w:pPr>
        <w:ind w:left="2102" w:hanging="202"/>
      </w:pPr>
      <w:rPr>
        <w:rFonts w:hint="default"/>
      </w:rPr>
    </w:lvl>
    <w:lvl w:ilvl="6" w:tplc="7994BF5E">
      <w:start w:val="1"/>
      <w:numFmt w:val="bullet"/>
      <w:lvlText w:val="•"/>
      <w:lvlJc w:val="left"/>
      <w:pPr>
        <w:ind w:left="2511" w:hanging="202"/>
      </w:pPr>
      <w:rPr>
        <w:rFonts w:hint="default"/>
      </w:rPr>
    </w:lvl>
    <w:lvl w:ilvl="7" w:tplc="31E6D036">
      <w:start w:val="1"/>
      <w:numFmt w:val="bullet"/>
      <w:lvlText w:val="•"/>
      <w:lvlJc w:val="left"/>
      <w:pPr>
        <w:ind w:left="2920" w:hanging="202"/>
      </w:pPr>
      <w:rPr>
        <w:rFonts w:hint="default"/>
      </w:rPr>
    </w:lvl>
    <w:lvl w:ilvl="8" w:tplc="29F04DA2">
      <w:start w:val="1"/>
      <w:numFmt w:val="bullet"/>
      <w:lvlText w:val="•"/>
      <w:lvlJc w:val="left"/>
      <w:pPr>
        <w:ind w:left="3329" w:hanging="202"/>
      </w:pPr>
      <w:rPr>
        <w:rFonts w:hint="default"/>
      </w:rPr>
    </w:lvl>
  </w:abstractNum>
  <w:abstractNum w:abstractNumId="15">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5"/>
  </w:num>
  <w:num w:numId="3">
    <w:abstractNumId w:val="19"/>
  </w:num>
  <w:num w:numId="4">
    <w:abstractNumId w:val="16"/>
  </w:num>
  <w:num w:numId="5">
    <w:abstractNumId w:val="13"/>
  </w:num>
  <w:num w:numId="6">
    <w:abstractNumId w:val="7"/>
  </w:num>
  <w:num w:numId="7">
    <w:abstractNumId w:val="17"/>
  </w:num>
  <w:num w:numId="8">
    <w:abstractNumId w:val="20"/>
  </w:num>
  <w:num w:numId="9">
    <w:abstractNumId w:val="21"/>
  </w:num>
  <w:num w:numId="10">
    <w:abstractNumId w:val="23"/>
  </w:num>
  <w:num w:numId="11">
    <w:abstractNumId w:val="2"/>
  </w:num>
  <w:num w:numId="12">
    <w:abstractNumId w:val="10"/>
  </w:num>
  <w:num w:numId="13">
    <w:abstractNumId w:val="4"/>
  </w:num>
  <w:num w:numId="14">
    <w:abstractNumId w:val="6"/>
  </w:num>
  <w:num w:numId="15">
    <w:abstractNumId w:val="18"/>
  </w:num>
  <w:num w:numId="16">
    <w:abstractNumId w:val="3"/>
  </w:num>
  <w:num w:numId="17">
    <w:abstractNumId w:val="11"/>
  </w:num>
  <w:num w:numId="18">
    <w:abstractNumId w:val="0"/>
  </w:num>
  <w:num w:numId="19">
    <w:abstractNumId w:val="12"/>
  </w:num>
  <w:num w:numId="20">
    <w:abstractNumId w:val="5"/>
  </w:num>
  <w:num w:numId="21">
    <w:abstractNumId w:val="1"/>
  </w:num>
  <w:num w:numId="22">
    <w:abstractNumId w:val="14"/>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24BD"/>
    <w:rsid w:val="000237DE"/>
    <w:rsid w:val="00023B74"/>
    <w:rsid w:val="000248D3"/>
    <w:rsid w:val="0003443F"/>
    <w:rsid w:val="0005419C"/>
    <w:rsid w:val="00060D6C"/>
    <w:rsid w:val="00063CB1"/>
    <w:rsid w:val="000660EC"/>
    <w:rsid w:val="00085AD6"/>
    <w:rsid w:val="00085EC1"/>
    <w:rsid w:val="00095301"/>
    <w:rsid w:val="0009624B"/>
    <w:rsid w:val="00097B9F"/>
    <w:rsid w:val="000A6141"/>
    <w:rsid w:val="000A67D6"/>
    <w:rsid w:val="000B3665"/>
    <w:rsid w:val="000E03CA"/>
    <w:rsid w:val="000E2B67"/>
    <w:rsid w:val="000F0795"/>
    <w:rsid w:val="000F1CAD"/>
    <w:rsid w:val="001006C4"/>
    <w:rsid w:val="001031CC"/>
    <w:rsid w:val="0011389E"/>
    <w:rsid w:val="00121192"/>
    <w:rsid w:val="00127113"/>
    <w:rsid w:val="00135D61"/>
    <w:rsid w:val="00142872"/>
    <w:rsid w:val="00155A3A"/>
    <w:rsid w:val="00157CF6"/>
    <w:rsid w:val="00162687"/>
    <w:rsid w:val="001729EF"/>
    <w:rsid w:val="0018787C"/>
    <w:rsid w:val="00190192"/>
    <w:rsid w:val="001B63A5"/>
    <w:rsid w:val="001D085C"/>
    <w:rsid w:val="001D3EC6"/>
    <w:rsid w:val="001D7725"/>
    <w:rsid w:val="001E0200"/>
    <w:rsid w:val="001E3186"/>
    <w:rsid w:val="001F3C6C"/>
    <w:rsid w:val="00207D82"/>
    <w:rsid w:val="00214FC3"/>
    <w:rsid w:val="00220AFE"/>
    <w:rsid w:val="002334DF"/>
    <w:rsid w:val="0023535E"/>
    <w:rsid w:val="002620BE"/>
    <w:rsid w:val="002622A7"/>
    <w:rsid w:val="00264D45"/>
    <w:rsid w:val="00267015"/>
    <w:rsid w:val="00273E78"/>
    <w:rsid w:val="002763C9"/>
    <w:rsid w:val="0027662F"/>
    <w:rsid w:val="00282788"/>
    <w:rsid w:val="002948A8"/>
    <w:rsid w:val="00297AFA"/>
    <w:rsid w:val="002A69CF"/>
    <w:rsid w:val="002B5D1A"/>
    <w:rsid w:val="002B7D46"/>
    <w:rsid w:val="002C1F30"/>
    <w:rsid w:val="002D12A9"/>
    <w:rsid w:val="002D4925"/>
    <w:rsid w:val="002E6B8E"/>
    <w:rsid w:val="002E7741"/>
    <w:rsid w:val="00311B60"/>
    <w:rsid w:val="00311E84"/>
    <w:rsid w:val="0031764F"/>
    <w:rsid w:val="00320225"/>
    <w:rsid w:val="003225E2"/>
    <w:rsid w:val="003304FA"/>
    <w:rsid w:val="00330CD3"/>
    <w:rsid w:val="003324C0"/>
    <w:rsid w:val="003366BC"/>
    <w:rsid w:val="003373E6"/>
    <w:rsid w:val="00337487"/>
    <w:rsid w:val="00355A70"/>
    <w:rsid w:val="00366921"/>
    <w:rsid w:val="00372841"/>
    <w:rsid w:val="00375407"/>
    <w:rsid w:val="0038287C"/>
    <w:rsid w:val="003B0E75"/>
    <w:rsid w:val="003B387C"/>
    <w:rsid w:val="003B54F7"/>
    <w:rsid w:val="003D4BCD"/>
    <w:rsid w:val="003E61B4"/>
    <w:rsid w:val="003F2B12"/>
    <w:rsid w:val="003F31E7"/>
    <w:rsid w:val="00402B2B"/>
    <w:rsid w:val="004146CA"/>
    <w:rsid w:val="00420136"/>
    <w:rsid w:val="00441044"/>
    <w:rsid w:val="00443F90"/>
    <w:rsid w:val="00451BD4"/>
    <w:rsid w:val="0045693E"/>
    <w:rsid w:val="004664C6"/>
    <w:rsid w:val="00467697"/>
    <w:rsid w:val="00467E83"/>
    <w:rsid w:val="0047566B"/>
    <w:rsid w:val="004916A4"/>
    <w:rsid w:val="0049203B"/>
    <w:rsid w:val="00493717"/>
    <w:rsid w:val="004A2599"/>
    <w:rsid w:val="004A5368"/>
    <w:rsid w:val="004A7525"/>
    <w:rsid w:val="004A786B"/>
    <w:rsid w:val="004B009B"/>
    <w:rsid w:val="004B53B2"/>
    <w:rsid w:val="004B768D"/>
    <w:rsid w:val="004C1997"/>
    <w:rsid w:val="004C482A"/>
    <w:rsid w:val="004D3F0B"/>
    <w:rsid w:val="004E6CD0"/>
    <w:rsid w:val="004F0FCB"/>
    <w:rsid w:val="004F2AC3"/>
    <w:rsid w:val="004F4C12"/>
    <w:rsid w:val="0050594D"/>
    <w:rsid w:val="00512EB6"/>
    <w:rsid w:val="00540A31"/>
    <w:rsid w:val="005467EB"/>
    <w:rsid w:val="0057163F"/>
    <w:rsid w:val="00572690"/>
    <w:rsid w:val="00586F33"/>
    <w:rsid w:val="00587E05"/>
    <w:rsid w:val="0059027B"/>
    <w:rsid w:val="005A5E23"/>
    <w:rsid w:val="005B0089"/>
    <w:rsid w:val="005C0A38"/>
    <w:rsid w:val="005C4FE6"/>
    <w:rsid w:val="005E028A"/>
    <w:rsid w:val="005F1C1D"/>
    <w:rsid w:val="0062671C"/>
    <w:rsid w:val="006300EE"/>
    <w:rsid w:val="00630513"/>
    <w:rsid w:val="00636010"/>
    <w:rsid w:val="00646710"/>
    <w:rsid w:val="00667C10"/>
    <w:rsid w:val="00674D07"/>
    <w:rsid w:val="00680FAC"/>
    <w:rsid w:val="00685880"/>
    <w:rsid w:val="0069281A"/>
    <w:rsid w:val="006A3662"/>
    <w:rsid w:val="006B38C2"/>
    <w:rsid w:val="006C1FF0"/>
    <w:rsid w:val="006D6C60"/>
    <w:rsid w:val="006E66DD"/>
    <w:rsid w:val="006E7F04"/>
    <w:rsid w:val="006F7BDE"/>
    <w:rsid w:val="0071789B"/>
    <w:rsid w:val="00724709"/>
    <w:rsid w:val="0072699E"/>
    <w:rsid w:val="007320C1"/>
    <w:rsid w:val="00737865"/>
    <w:rsid w:val="00752F6A"/>
    <w:rsid w:val="00755F4E"/>
    <w:rsid w:val="007671B2"/>
    <w:rsid w:val="007702D3"/>
    <w:rsid w:val="00772749"/>
    <w:rsid w:val="00772FA2"/>
    <w:rsid w:val="0077509A"/>
    <w:rsid w:val="00777BC1"/>
    <w:rsid w:val="00780812"/>
    <w:rsid w:val="007837A4"/>
    <w:rsid w:val="007840B7"/>
    <w:rsid w:val="00786B54"/>
    <w:rsid w:val="007907CE"/>
    <w:rsid w:val="007A72E0"/>
    <w:rsid w:val="007B0460"/>
    <w:rsid w:val="007C7387"/>
    <w:rsid w:val="007D2378"/>
    <w:rsid w:val="007D71F7"/>
    <w:rsid w:val="007E43DF"/>
    <w:rsid w:val="008006FF"/>
    <w:rsid w:val="00802615"/>
    <w:rsid w:val="0081365B"/>
    <w:rsid w:val="008153CE"/>
    <w:rsid w:val="0081574B"/>
    <w:rsid w:val="008229FF"/>
    <w:rsid w:val="00823BC6"/>
    <w:rsid w:val="0082627D"/>
    <w:rsid w:val="00832FF8"/>
    <w:rsid w:val="0085479A"/>
    <w:rsid w:val="00854B8E"/>
    <w:rsid w:val="008634DC"/>
    <w:rsid w:val="00871C78"/>
    <w:rsid w:val="00871CBB"/>
    <w:rsid w:val="00871E00"/>
    <w:rsid w:val="00875EFB"/>
    <w:rsid w:val="008940AE"/>
    <w:rsid w:val="0089551B"/>
    <w:rsid w:val="008A3B17"/>
    <w:rsid w:val="008A721A"/>
    <w:rsid w:val="008A7872"/>
    <w:rsid w:val="008B3763"/>
    <w:rsid w:val="008C0806"/>
    <w:rsid w:val="008C6868"/>
    <w:rsid w:val="008C69E7"/>
    <w:rsid w:val="008D005B"/>
    <w:rsid w:val="008D3BA6"/>
    <w:rsid w:val="008D724C"/>
    <w:rsid w:val="008E4718"/>
    <w:rsid w:val="008F255D"/>
    <w:rsid w:val="008F30B2"/>
    <w:rsid w:val="008F3A87"/>
    <w:rsid w:val="008F5B41"/>
    <w:rsid w:val="008F7776"/>
    <w:rsid w:val="009010F0"/>
    <w:rsid w:val="009011B2"/>
    <w:rsid w:val="00924B80"/>
    <w:rsid w:val="00933452"/>
    <w:rsid w:val="009345AC"/>
    <w:rsid w:val="00936516"/>
    <w:rsid w:val="009432C5"/>
    <w:rsid w:val="0094765E"/>
    <w:rsid w:val="009479BE"/>
    <w:rsid w:val="00950B8A"/>
    <w:rsid w:val="009808E7"/>
    <w:rsid w:val="00985535"/>
    <w:rsid w:val="009971EB"/>
    <w:rsid w:val="009A0B0D"/>
    <w:rsid w:val="009A6124"/>
    <w:rsid w:val="009B277B"/>
    <w:rsid w:val="009B6492"/>
    <w:rsid w:val="009B6FF5"/>
    <w:rsid w:val="009B7C2F"/>
    <w:rsid w:val="009C24C9"/>
    <w:rsid w:val="009C6719"/>
    <w:rsid w:val="009C7CAB"/>
    <w:rsid w:val="009D44CC"/>
    <w:rsid w:val="009F6EA6"/>
    <w:rsid w:val="00A13020"/>
    <w:rsid w:val="00A35FCD"/>
    <w:rsid w:val="00A56891"/>
    <w:rsid w:val="00A5793D"/>
    <w:rsid w:val="00A62AFB"/>
    <w:rsid w:val="00A77FAD"/>
    <w:rsid w:val="00A8491B"/>
    <w:rsid w:val="00AA3FA5"/>
    <w:rsid w:val="00AA5802"/>
    <w:rsid w:val="00AC3FA0"/>
    <w:rsid w:val="00AC62C3"/>
    <w:rsid w:val="00AC67AB"/>
    <w:rsid w:val="00AD0143"/>
    <w:rsid w:val="00AD1A33"/>
    <w:rsid w:val="00AD32FA"/>
    <w:rsid w:val="00AE014C"/>
    <w:rsid w:val="00AE509D"/>
    <w:rsid w:val="00AF41CD"/>
    <w:rsid w:val="00AF4337"/>
    <w:rsid w:val="00B00A4E"/>
    <w:rsid w:val="00B04B8C"/>
    <w:rsid w:val="00B107E9"/>
    <w:rsid w:val="00B20165"/>
    <w:rsid w:val="00B247A4"/>
    <w:rsid w:val="00B25D4D"/>
    <w:rsid w:val="00B2687E"/>
    <w:rsid w:val="00B50653"/>
    <w:rsid w:val="00B84DBB"/>
    <w:rsid w:val="00B9287D"/>
    <w:rsid w:val="00BA0769"/>
    <w:rsid w:val="00BA1CC3"/>
    <w:rsid w:val="00BB0BF0"/>
    <w:rsid w:val="00BB4B5E"/>
    <w:rsid w:val="00BB51F8"/>
    <w:rsid w:val="00BB61A0"/>
    <w:rsid w:val="00BB67F9"/>
    <w:rsid w:val="00BB7843"/>
    <w:rsid w:val="00BC2EED"/>
    <w:rsid w:val="00BD1CC9"/>
    <w:rsid w:val="00BD7204"/>
    <w:rsid w:val="00BD7DC0"/>
    <w:rsid w:val="00BE0531"/>
    <w:rsid w:val="00BE669C"/>
    <w:rsid w:val="00BF66BD"/>
    <w:rsid w:val="00C066EC"/>
    <w:rsid w:val="00C14E77"/>
    <w:rsid w:val="00C2373D"/>
    <w:rsid w:val="00C37623"/>
    <w:rsid w:val="00C404A5"/>
    <w:rsid w:val="00C5171C"/>
    <w:rsid w:val="00C65225"/>
    <w:rsid w:val="00C678D6"/>
    <w:rsid w:val="00C70970"/>
    <w:rsid w:val="00C75930"/>
    <w:rsid w:val="00C83480"/>
    <w:rsid w:val="00C86ED1"/>
    <w:rsid w:val="00C92C7F"/>
    <w:rsid w:val="00CA1551"/>
    <w:rsid w:val="00CA6252"/>
    <w:rsid w:val="00CA7782"/>
    <w:rsid w:val="00CB2CCE"/>
    <w:rsid w:val="00CC2488"/>
    <w:rsid w:val="00CE29FA"/>
    <w:rsid w:val="00CF14CC"/>
    <w:rsid w:val="00CF2811"/>
    <w:rsid w:val="00D01FDD"/>
    <w:rsid w:val="00D03498"/>
    <w:rsid w:val="00D11151"/>
    <w:rsid w:val="00D15904"/>
    <w:rsid w:val="00D16476"/>
    <w:rsid w:val="00D20BB0"/>
    <w:rsid w:val="00D27762"/>
    <w:rsid w:val="00D3504B"/>
    <w:rsid w:val="00D418D1"/>
    <w:rsid w:val="00D5242A"/>
    <w:rsid w:val="00D54EC6"/>
    <w:rsid w:val="00D57F3B"/>
    <w:rsid w:val="00D61463"/>
    <w:rsid w:val="00D619F1"/>
    <w:rsid w:val="00D62E7D"/>
    <w:rsid w:val="00D747F2"/>
    <w:rsid w:val="00D8266B"/>
    <w:rsid w:val="00D84A70"/>
    <w:rsid w:val="00D86FE7"/>
    <w:rsid w:val="00DA46F0"/>
    <w:rsid w:val="00DB4089"/>
    <w:rsid w:val="00DB5805"/>
    <w:rsid w:val="00DC5B8E"/>
    <w:rsid w:val="00DD74E9"/>
    <w:rsid w:val="00DE0D27"/>
    <w:rsid w:val="00DE5F01"/>
    <w:rsid w:val="00DE71CA"/>
    <w:rsid w:val="00DF6CB4"/>
    <w:rsid w:val="00E0483D"/>
    <w:rsid w:val="00E122E8"/>
    <w:rsid w:val="00E12C55"/>
    <w:rsid w:val="00E20498"/>
    <w:rsid w:val="00E207EE"/>
    <w:rsid w:val="00E24FED"/>
    <w:rsid w:val="00E2560F"/>
    <w:rsid w:val="00E2789F"/>
    <w:rsid w:val="00E415C5"/>
    <w:rsid w:val="00E4224C"/>
    <w:rsid w:val="00E51503"/>
    <w:rsid w:val="00E53B6D"/>
    <w:rsid w:val="00E55E29"/>
    <w:rsid w:val="00E55FED"/>
    <w:rsid w:val="00E57007"/>
    <w:rsid w:val="00E60D00"/>
    <w:rsid w:val="00E719B2"/>
    <w:rsid w:val="00E729D5"/>
    <w:rsid w:val="00E73391"/>
    <w:rsid w:val="00E97A09"/>
    <w:rsid w:val="00EA135F"/>
    <w:rsid w:val="00EA14C3"/>
    <w:rsid w:val="00EB62F3"/>
    <w:rsid w:val="00EC1478"/>
    <w:rsid w:val="00EC4B48"/>
    <w:rsid w:val="00ED15DA"/>
    <w:rsid w:val="00ED64DD"/>
    <w:rsid w:val="00ED7830"/>
    <w:rsid w:val="00F07F9F"/>
    <w:rsid w:val="00F10F00"/>
    <w:rsid w:val="00F14D78"/>
    <w:rsid w:val="00F20864"/>
    <w:rsid w:val="00F3127C"/>
    <w:rsid w:val="00F3469C"/>
    <w:rsid w:val="00F3652A"/>
    <w:rsid w:val="00F50188"/>
    <w:rsid w:val="00F63904"/>
    <w:rsid w:val="00F651DB"/>
    <w:rsid w:val="00F70B0F"/>
    <w:rsid w:val="00FA2ADA"/>
    <w:rsid w:val="00FA77F9"/>
    <w:rsid w:val="00FC58D3"/>
    <w:rsid w:val="00FD3491"/>
    <w:rsid w:val="00FD5EB3"/>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9971EB"/>
    <w:pPr>
      <w:keepNext/>
      <w:numPr>
        <w:numId w:val="24"/>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9971EB"/>
    <w:pPr>
      <w:keepNext/>
      <w:numPr>
        <w:ilvl w:val="1"/>
        <w:numId w:val="24"/>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9971EB"/>
    <w:pPr>
      <w:keepNext/>
      <w:numPr>
        <w:ilvl w:val="2"/>
        <w:numId w:val="24"/>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9971EB"/>
    <w:pPr>
      <w:keepNext/>
      <w:numPr>
        <w:ilvl w:val="3"/>
        <w:numId w:val="24"/>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9971EB"/>
    <w:pPr>
      <w:numPr>
        <w:ilvl w:val="4"/>
        <w:numId w:val="24"/>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9971EB"/>
    <w:pPr>
      <w:numPr>
        <w:ilvl w:val="5"/>
        <w:numId w:val="24"/>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9971EB"/>
    <w:pPr>
      <w:numPr>
        <w:ilvl w:val="6"/>
        <w:numId w:val="24"/>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9971EB"/>
    <w:pPr>
      <w:numPr>
        <w:ilvl w:val="7"/>
        <w:numId w:val="24"/>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9971EB"/>
    <w:pPr>
      <w:numPr>
        <w:ilvl w:val="8"/>
        <w:numId w:val="24"/>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character" w:styleId="af1">
    <w:name w:val="Hyperlink"/>
    <w:basedOn w:val="a1"/>
    <w:uiPriority w:val="99"/>
    <w:semiHidden/>
    <w:unhideWhenUsed/>
    <w:rsid w:val="00311B60"/>
    <w:rPr>
      <w:color w:val="0000FF" w:themeColor="hyperlink"/>
      <w:u w:val="single"/>
    </w:rPr>
  </w:style>
  <w:style w:type="paragraph" w:customStyle="1" w:styleId="TableParagraph">
    <w:name w:val="Table Paragraph"/>
    <w:basedOn w:val="a"/>
    <w:uiPriority w:val="1"/>
    <w:qFormat/>
    <w:rsid w:val="000F1CAD"/>
    <w:pPr>
      <w:widowControl w:val="0"/>
      <w:spacing w:after="0" w:line="240" w:lineRule="auto"/>
      <w:ind w:left="0" w:firstLine="0"/>
    </w:pPr>
    <w:rPr>
      <w:rFonts w:asciiTheme="minorHAnsi" w:eastAsiaTheme="minorHAnsi" w:hAnsiTheme="minorHAnsi" w:cstheme="minorBidi"/>
      <w:lang w:val="en-US"/>
    </w:rPr>
  </w:style>
  <w:style w:type="character" w:styleId="af2">
    <w:name w:val="Placeholder Text"/>
    <w:basedOn w:val="a1"/>
    <w:uiPriority w:val="99"/>
    <w:semiHidden/>
    <w:rsid w:val="000224BD"/>
    <w:rPr>
      <w:color w:val="808080"/>
    </w:rPr>
  </w:style>
  <w:style w:type="character" w:customStyle="1" w:styleId="ae">
    <w:name w:val="Абзац списка Знак"/>
    <w:aliases w:val="Нумерация в приложении Знак"/>
    <w:basedOn w:val="a1"/>
    <w:link w:val="ad"/>
    <w:uiPriority w:val="34"/>
    <w:rsid w:val="008940AE"/>
    <w:rPr>
      <w:rFonts w:ascii="Calibri" w:eastAsia="Calibri" w:hAnsi="Calibri" w:cs="Times New Roman"/>
    </w:rPr>
  </w:style>
  <w:style w:type="character" w:customStyle="1" w:styleId="31">
    <w:name w:val="Основной текст (3)_"/>
    <w:basedOn w:val="a1"/>
    <w:link w:val="32"/>
    <w:rsid w:val="00DA46F0"/>
    <w:rPr>
      <w:rFonts w:ascii="Arial" w:eastAsia="Arial" w:hAnsi="Arial" w:cs="Arial"/>
      <w:color w:val="231F20"/>
      <w:sz w:val="14"/>
      <w:szCs w:val="14"/>
    </w:rPr>
  </w:style>
  <w:style w:type="paragraph" w:customStyle="1" w:styleId="32">
    <w:name w:val="Основной текст (3)"/>
    <w:basedOn w:val="a"/>
    <w:link w:val="31"/>
    <w:rsid w:val="00DA46F0"/>
    <w:pPr>
      <w:widowControl w:val="0"/>
      <w:spacing w:after="40" w:line="240" w:lineRule="auto"/>
      <w:ind w:left="0" w:firstLine="0"/>
      <w:jc w:val="center"/>
    </w:pPr>
    <w:rPr>
      <w:rFonts w:ascii="Arial" w:eastAsia="Arial" w:hAnsi="Arial" w:cs="Arial"/>
      <w:color w:val="231F20"/>
      <w:sz w:val="14"/>
      <w:szCs w:val="14"/>
    </w:rPr>
  </w:style>
  <w:style w:type="paragraph" w:styleId="af3">
    <w:name w:val="Normal (Web)"/>
    <w:basedOn w:val="a"/>
    <w:uiPriority w:val="99"/>
    <w:unhideWhenUsed/>
    <w:rsid w:val="00DA46F0"/>
    <w:pPr>
      <w:spacing w:before="100" w:beforeAutospacing="1" w:after="142" w:line="276" w:lineRule="auto"/>
      <w:ind w:left="0" w:firstLine="0"/>
    </w:pPr>
    <w:rPr>
      <w:rFonts w:ascii="Times New Roman" w:eastAsia="Times New Roman" w:hAnsi="Times New Roman"/>
      <w:sz w:val="24"/>
      <w:szCs w:val="24"/>
      <w:lang w:eastAsia="ru-RU"/>
    </w:rPr>
  </w:style>
  <w:style w:type="paragraph" w:styleId="af4">
    <w:name w:val="footer"/>
    <w:basedOn w:val="a"/>
    <w:link w:val="af5"/>
    <w:uiPriority w:val="99"/>
    <w:unhideWhenUsed/>
    <w:rsid w:val="00DA46F0"/>
    <w:pPr>
      <w:widowControl w:val="0"/>
      <w:tabs>
        <w:tab w:val="center" w:pos="4677"/>
        <w:tab w:val="right" w:pos="9355"/>
      </w:tabs>
      <w:spacing w:after="0" w:line="240" w:lineRule="auto"/>
      <w:ind w:left="0" w:firstLine="0"/>
    </w:pPr>
    <w:rPr>
      <w:rFonts w:ascii="Courier New" w:eastAsia="Courier New" w:hAnsi="Courier New" w:cs="Courier New"/>
      <w:color w:val="000000"/>
      <w:sz w:val="24"/>
      <w:szCs w:val="24"/>
      <w:lang w:eastAsia="ru-RU" w:bidi="ru-RU"/>
    </w:rPr>
  </w:style>
  <w:style w:type="character" w:customStyle="1" w:styleId="af5">
    <w:name w:val="Нижний колонтитул Знак"/>
    <w:basedOn w:val="a1"/>
    <w:link w:val="af4"/>
    <w:uiPriority w:val="99"/>
    <w:rsid w:val="00DA46F0"/>
    <w:rPr>
      <w:rFonts w:ascii="Courier New" w:eastAsia="Courier New" w:hAnsi="Courier New" w:cs="Courier New"/>
      <w:color w:val="000000"/>
      <w:sz w:val="24"/>
      <w:szCs w:val="24"/>
      <w:lang w:eastAsia="ru-RU" w:bidi="ru-RU"/>
    </w:rPr>
  </w:style>
  <w:style w:type="character" w:styleId="af6">
    <w:name w:val="Emphasis"/>
    <w:basedOn w:val="a1"/>
    <w:uiPriority w:val="20"/>
    <w:qFormat/>
    <w:rsid w:val="00DE5F01"/>
    <w:rPr>
      <w:i/>
      <w:iCs/>
    </w:rPr>
  </w:style>
  <w:style w:type="character" w:customStyle="1" w:styleId="110">
    <w:name w:val="Основной текст (11)_"/>
    <w:basedOn w:val="a1"/>
    <w:link w:val="111"/>
    <w:rsid w:val="00630513"/>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630513"/>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23">
    <w:name w:val="Заголовок №2_"/>
    <w:basedOn w:val="a1"/>
    <w:link w:val="24"/>
    <w:rsid w:val="00630513"/>
    <w:rPr>
      <w:rFonts w:eastAsia="Arial" w:cs="Arial"/>
      <w:b/>
      <w:bCs/>
      <w:sz w:val="28"/>
      <w:szCs w:val="28"/>
      <w:shd w:val="clear" w:color="auto" w:fill="FFFFFF"/>
    </w:rPr>
  </w:style>
  <w:style w:type="paragraph" w:customStyle="1" w:styleId="24">
    <w:name w:val="Заголовок №2"/>
    <w:basedOn w:val="a"/>
    <w:link w:val="23"/>
    <w:rsid w:val="00630513"/>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82pt">
    <w:name w:val="Основной текст (8) + Интервал 2 pt"/>
    <w:basedOn w:val="a1"/>
    <w:rsid w:val="00630513"/>
    <w:rPr>
      <w:rFonts w:ascii="Arial" w:eastAsia="Arial" w:hAnsi="Arial" w:cs="Arial"/>
      <w:b w:val="0"/>
      <w:bCs w:val="0"/>
      <w:i w:val="0"/>
      <w:iCs w:val="0"/>
      <w:smallCaps w:val="0"/>
      <w:strike w:val="0"/>
      <w:color w:val="000000"/>
      <w:spacing w:val="40"/>
      <w:w w:val="100"/>
      <w:position w:val="0"/>
      <w:sz w:val="20"/>
      <w:szCs w:val="20"/>
      <w:u w:val="none"/>
      <w:lang w:val="ru-RU" w:eastAsia="ru-RU" w:bidi="ru-RU"/>
    </w:rPr>
  </w:style>
  <w:style w:type="paragraph" w:styleId="af7">
    <w:name w:val="header"/>
    <w:basedOn w:val="a"/>
    <w:link w:val="af8"/>
    <w:uiPriority w:val="99"/>
    <w:unhideWhenUsed/>
    <w:rsid w:val="00C92C7F"/>
    <w:pPr>
      <w:tabs>
        <w:tab w:val="center" w:pos="4677"/>
        <w:tab w:val="right" w:pos="9355"/>
      </w:tabs>
      <w:spacing w:after="0" w:line="240" w:lineRule="auto"/>
      <w:ind w:left="0" w:firstLine="0"/>
    </w:pPr>
    <w:rPr>
      <w:rFonts w:ascii="Arial" w:eastAsia="Times New Roman" w:hAnsi="Arial" w:cs="Arial"/>
      <w:sz w:val="24"/>
      <w:szCs w:val="24"/>
      <w:lang w:eastAsia="ru-RU"/>
    </w:rPr>
  </w:style>
  <w:style w:type="character" w:customStyle="1" w:styleId="af8">
    <w:name w:val="Верхний колонтитул Знак"/>
    <w:basedOn w:val="a1"/>
    <w:link w:val="af7"/>
    <w:uiPriority w:val="99"/>
    <w:rsid w:val="00C92C7F"/>
    <w:rPr>
      <w:rFonts w:ascii="Arial" w:eastAsia="Times New Roman" w:hAnsi="Arial" w:cs="Arial"/>
      <w:sz w:val="24"/>
      <w:szCs w:val="24"/>
      <w:lang w:eastAsia="ru-RU"/>
    </w:rPr>
  </w:style>
  <w:style w:type="paragraph" w:styleId="af9">
    <w:name w:val="No Spacing"/>
    <w:aliases w:val="1 Обычный,No Spacing"/>
    <w:link w:val="afa"/>
    <w:uiPriority w:val="1"/>
    <w:qFormat/>
    <w:rsid w:val="008F255D"/>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a">
    <w:name w:val="Без интервала Знак"/>
    <w:aliases w:val="1 Обычный Знак,No Spacing Знак"/>
    <w:link w:val="af9"/>
    <w:uiPriority w:val="1"/>
    <w:locked/>
    <w:rsid w:val="008F255D"/>
    <w:rPr>
      <w:rFonts w:ascii="Times New Roman" w:eastAsia="Times New Roman" w:hAnsi="Times New Roman" w:cs="Times New Roman"/>
      <w:sz w:val="24"/>
      <w:szCs w:val="24"/>
      <w:lang w:eastAsia="ru-RU"/>
    </w:rPr>
  </w:style>
  <w:style w:type="character" w:customStyle="1" w:styleId="FontStyle36">
    <w:name w:val="Font Style36"/>
    <w:uiPriority w:val="99"/>
    <w:rsid w:val="00B247A4"/>
    <w:rPr>
      <w:rFonts w:ascii="Times New Roman" w:hAnsi="Times New Roman" w:cs="Times New Roman"/>
      <w:sz w:val="26"/>
      <w:szCs w:val="26"/>
    </w:rPr>
  </w:style>
  <w:style w:type="paragraph" w:customStyle="1" w:styleId="FORMATTEXT0">
    <w:name w:val=".FORMATTEXT"/>
    <w:uiPriority w:val="99"/>
    <w:rsid w:val="00B247A4"/>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Style23">
    <w:name w:val="Style23"/>
    <w:basedOn w:val="a"/>
    <w:uiPriority w:val="99"/>
    <w:rsid w:val="00B247A4"/>
    <w:pPr>
      <w:widowControl w:val="0"/>
      <w:autoSpaceDE w:val="0"/>
      <w:autoSpaceDN w:val="0"/>
      <w:adjustRightInd w:val="0"/>
      <w:spacing w:after="0" w:line="324" w:lineRule="exact"/>
      <w:ind w:left="0" w:firstLine="0"/>
      <w:jc w:val="both"/>
    </w:pPr>
    <w:rPr>
      <w:rFonts w:ascii="Times New Roman" w:eastAsia="Times New Roman" w:hAnsi="Times New Roman"/>
      <w:sz w:val="24"/>
      <w:szCs w:val="24"/>
      <w:lang w:eastAsia="ru-RU"/>
    </w:rPr>
  </w:style>
  <w:style w:type="character" w:customStyle="1" w:styleId="fontstyle01">
    <w:name w:val="fontstyle01"/>
    <w:basedOn w:val="a1"/>
    <w:rsid w:val="00E729D5"/>
    <w:rPr>
      <w:rFonts w:ascii="Times New Roman" w:hAnsi="Times New Roman" w:cs="Times New Roman" w:hint="default"/>
      <w:b/>
      <w:bCs/>
      <w:i w:val="0"/>
      <w:iCs w:val="0"/>
      <w:color w:val="000000"/>
      <w:sz w:val="28"/>
      <w:szCs w:val="28"/>
    </w:rPr>
  </w:style>
  <w:style w:type="character" w:customStyle="1" w:styleId="10">
    <w:name w:val="Заголовок 1 Знак"/>
    <w:aliases w:val="Раздел Знак,-РАЗДЕЛ Знак"/>
    <w:basedOn w:val="a1"/>
    <w:link w:val="1"/>
    <w:uiPriority w:val="99"/>
    <w:rsid w:val="009971EB"/>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9971EB"/>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9971EB"/>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9971EB"/>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9971EB"/>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9971EB"/>
    <w:rPr>
      <w:rFonts w:ascii="Times New Roman" w:eastAsia="MS Mincho" w:hAnsi="Times New Roman" w:cs="Times New Roman"/>
      <w:b/>
      <w:bCs/>
      <w:lang w:eastAsia="ru-RU"/>
    </w:rPr>
  </w:style>
  <w:style w:type="character" w:customStyle="1" w:styleId="70">
    <w:name w:val="Заголовок 7 Знак"/>
    <w:basedOn w:val="a1"/>
    <w:link w:val="7"/>
    <w:rsid w:val="009971EB"/>
    <w:rPr>
      <w:rFonts w:ascii="Times New Roman" w:eastAsia="MS Mincho" w:hAnsi="Times New Roman" w:cs="Times New Roman"/>
      <w:sz w:val="24"/>
      <w:szCs w:val="24"/>
      <w:lang w:eastAsia="ru-RU"/>
    </w:rPr>
  </w:style>
  <w:style w:type="character" w:customStyle="1" w:styleId="80">
    <w:name w:val="Заголовок 8 Знак"/>
    <w:basedOn w:val="a1"/>
    <w:link w:val="8"/>
    <w:rsid w:val="009971EB"/>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9971EB"/>
    <w:rPr>
      <w:rFonts w:ascii="Arial" w:eastAsia="MS Mincho" w:hAnsi="Arial" w:cs="Arial"/>
      <w:lang w:eastAsia="ru-RU"/>
    </w:rPr>
  </w:style>
  <w:style w:type="paragraph" w:styleId="a0">
    <w:name w:val="Body Text Indent"/>
    <w:basedOn w:val="a"/>
    <w:link w:val="afb"/>
    <w:uiPriority w:val="99"/>
    <w:semiHidden/>
    <w:unhideWhenUsed/>
    <w:rsid w:val="009971EB"/>
    <w:pPr>
      <w:spacing w:after="120"/>
      <w:ind w:left="283"/>
    </w:pPr>
  </w:style>
  <w:style w:type="character" w:customStyle="1" w:styleId="afb">
    <w:name w:val="Основной текст с отступом Знак"/>
    <w:basedOn w:val="a1"/>
    <w:link w:val="a0"/>
    <w:uiPriority w:val="99"/>
    <w:semiHidden/>
    <w:rsid w:val="009971EB"/>
    <w:rPr>
      <w:rFonts w:ascii="Calibri" w:eastAsia="Calibri" w:hAnsi="Calibri" w:cs="Times New Roman"/>
    </w:rPr>
  </w:style>
  <w:style w:type="character" w:styleId="afc">
    <w:name w:val="page number"/>
    <w:basedOn w:val="a1"/>
    <w:rsid w:val="00127113"/>
  </w:style>
  <w:style w:type="paragraph" w:customStyle="1" w:styleId="Default">
    <w:name w:val="Default"/>
    <w:rsid w:val="00162687"/>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eastAsia="ru-RU"/>
    </w:rPr>
  </w:style>
  <w:style w:type="character" w:styleId="afd">
    <w:name w:val="annotation reference"/>
    <w:basedOn w:val="a1"/>
    <w:uiPriority w:val="99"/>
    <w:semiHidden/>
    <w:unhideWhenUsed/>
    <w:rsid w:val="00402B2B"/>
    <w:rPr>
      <w:sz w:val="16"/>
      <w:szCs w:val="16"/>
    </w:rPr>
  </w:style>
  <w:style w:type="paragraph" w:styleId="afe">
    <w:name w:val="annotation text"/>
    <w:basedOn w:val="a"/>
    <w:link w:val="aff"/>
    <w:uiPriority w:val="99"/>
    <w:semiHidden/>
    <w:unhideWhenUsed/>
    <w:rsid w:val="00402B2B"/>
    <w:pPr>
      <w:spacing w:line="240" w:lineRule="auto"/>
    </w:pPr>
    <w:rPr>
      <w:sz w:val="20"/>
      <w:szCs w:val="20"/>
    </w:rPr>
  </w:style>
  <w:style w:type="character" w:customStyle="1" w:styleId="aff">
    <w:name w:val="Текст примечания Знак"/>
    <w:basedOn w:val="a1"/>
    <w:link w:val="afe"/>
    <w:uiPriority w:val="99"/>
    <w:semiHidden/>
    <w:rsid w:val="00402B2B"/>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402B2B"/>
    <w:rPr>
      <w:b/>
      <w:bCs/>
    </w:rPr>
  </w:style>
  <w:style w:type="character" w:customStyle="1" w:styleId="aff1">
    <w:name w:val="Тема примечания Знак"/>
    <w:basedOn w:val="aff"/>
    <w:link w:val="aff0"/>
    <w:uiPriority w:val="99"/>
    <w:semiHidden/>
    <w:rsid w:val="00402B2B"/>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paragraph" w:styleId="1">
    <w:name w:val="heading 1"/>
    <w:aliases w:val="Раздел,-РАЗДЕЛ"/>
    <w:basedOn w:val="a"/>
    <w:next w:val="a0"/>
    <w:link w:val="10"/>
    <w:uiPriority w:val="99"/>
    <w:qFormat/>
    <w:rsid w:val="009971EB"/>
    <w:pPr>
      <w:keepNext/>
      <w:numPr>
        <w:numId w:val="24"/>
      </w:numPr>
      <w:spacing w:after="60"/>
      <w:outlineLvl w:val="0"/>
    </w:pPr>
    <w:rPr>
      <w:rFonts w:ascii="Times New Roman" w:eastAsia="MS Mincho" w:hAnsi="Times New Roman" w:cs="Arial"/>
      <w:b/>
      <w:bCs/>
      <w:caps/>
      <w:kern w:val="32"/>
      <w:sz w:val="24"/>
      <w:szCs w:val="24"/>
      <w:lang w:eastAsia="ru-RU"/>
    </w:rPr>
  </w:style>
  <w:style w:type="paragraph" w:styleId="2">
    <w:name w:val="heading 2"/>
    <w:aliases w:val="-Подраздел,Подраздел"/>
    <w:basedOn w:val="a"/>
    <w:next w:val="a0"/>
    <w:link w:val="20"/>
    <w:uiPriority w:val="99"/>
    <w:qFormat/>
    <w:rsid w:val="009971EB"/>
    <w:pPr>
      <w:keepNext/>
      <w:numPr>
        <w:ilvl w:val="1"/>
        <w:numId w:val="24"/>
      </w:numPr>
      <w:spacing w:before="120" w:after="60"/>
      <w:outlineLvl w:val="1"/>
    </w:pPr>
    <w:rPr>
      <w:rFonts w:ascii="Times New Roman" w:eastAsia="MS Mincho" w:hAnsi="Times New Roman" w:cs="Arial"/>
      <w:bCs/>
      <w:iCs/>
      <w:sz w:val="24"/>
      <w:szCs w:val="28"/>
      <w:lang w:eastAsia="ru-RU"/>
    </w:rPr>
  </w:style>
  <w:style w:type="paragraph" w:styleId="3">
    <w:name w:val="heading 3"/>
    <w:aliases w:val="-Пункт,Пункт"/>
    <w:basedOn w:val="a"/>
    <w:next w:val="a0"/>
    <w:link w:val="30"/>
    <w:uiPriority w:val="99"/>
    <w:qFormat/>
    <w:rsid w:val="009971EB"/>
    <w:pPr>
      <w:keepNext/>
      <w:numPr>
        <w:ilvl w:val="2"/>
        <w:numId w:val="24"/>
      </w:numPr>
      <w:spacing w:after="0"/>
      <w:outlineLvl w:val="2"/>
    </w:pPr>
    <w:rPr>
      <w:rFonts w:ascii="Times New Roman" w:eastAsia="MS Mincho" w:hAnsi="Times New Roman" w:cs="Arial"/>
      <w:bCs/>
      <w:sz w:val="24"/>
      <w:szCs w:val="26"/>
      <w:lang w:eastAsia="ru-RU"/>
    </w:rPr>
  </w:style>
  <w:style w:type="paragraph" w:styleId="4">
    <w:name w:val="heading 4"/>
    <w:aliases w:val="Подпункт"/>
    <w:basedOn w:val="a"/>
    <w:next w:val="a"/>
    <w:link w:val="40"/>
    <w:qFormat/>
    <w:rsid w:val="009971EB"/>
    <w:pPr>
      <w:keepNext/>
      <w:numPr>
        <w:ilvl w:val="3"/>
        <w:numId w:val="24"/>
      </w:numPr>
      <w:spacing w:before="240" w:after="60" w:line="240" w:lineRule="auto"/>
      <w:jc w:val="center"/>
      <w:outlineLvl w:val="3"/>
    </w:pPr>
    <w:rPr>
      <w:rFonts w:ascii="Times New Roman" w:eastAsia="MS Mincho" w:hAnsi="Times New Roman"/>
      <w:b/>
      <w:bCs/>
      <w:sz w:val="28"/>
      <w:szCs w:val="28"/>
      <w:lang w:eastAsia="ru-RU"/>
    </w:rPr>
  </w:style>
  <w:style w:type="paragraph" w:styleId="5">
    <w:name w:val="heading 5"/>
    <w:basedOn w:val="a"/>
    <w:next w:val="a"/>
    <w:link w:val="50"/>
    <w:qFormat/>
    <w:rsid w:val="009971EB"/>
    <w:pPr>
      <w:numPr>
        <w:ilvl w:val="4"/>
        <w:numId w:val="24"/>
      </w:numPr>
      <w:spacing w:before="240" w:after="60" w:line="240" w:lineRule="auto"/>
      <w:jc w:val="center"/>
      <w:outlineLvl w:val="4"/>
    </w:pPr>
    <w:rPr>
      <w:rFonts w:ascii="Times New Roman" w:eastAsia="MS Mincho" w:hAnsi="Times New Roman"/>
      <w:b/>
      <w:bCs/>
      <w:i/>
      <w:iCs/>
      <w:sz w:val="26"/>
      <w:szCs w:val="26"/>
      <w:lang w:eastAsia="ru-RU"/>
    </w:rPr>
  </w:style>
  <w:style w:type="paragraph" w:styleId="6">
    <w:name w:val="heading 6"/>
    <w:basedOn w:val="a"/>
    <w:next w:val="a"/>
    <w:link w:val="60"/>
    <w:qFormat/>
    <w:rsid w:val="009971EB"/>
    <w:pPr>
      <w:numPr>
        <w:ilvl w:val="5"/>
        <w:numId w:val="24"/>
      </w:numPr>
      <w:spacing w:before="240" w:after="60" w:line="240" w:lineRule="auto"/>
      <w:jc w:val="center"/>
      <w:outlineLvl w:val="5"/>
    </w:pPr>
    <w:rPr>
      <w:rFonts w:ascii="Times New Roman" w:eastAsia="MS Mincho" w:hAnsi="Times New Roman"/>
      <w:b/>
      <w:bCs/>
      <w:lang w:eastAsia="ru-RU"/>
    </w:rPr>
  </w:style>
  <w:style w:type="paragraph" w:styleId="7">
    <w:name w:val="heading 7"/>
    <w:basedOn w:val="a"/>
    <w:next w:val="a"/>
    <w:link w:val="70"/>
    <w:qFormat/>
    <w:rsid w:val="009971EB"/>
    <w:pPr>
      <w:numPr>
        <w:ilvl w:val="6"/>
        <w:numId w:val="24"/>
      </w:numPr>
      <w:spacing w:before="240" w:after="60" w:line="240" w:lineRule="auto"/>
      <w:jc w:val="center"/>
      <w:outlineLvl w:val="6"/>
    </w:pPr>
    <w:rPr>
      <w:rFonts w:ascii="Times New Roman" w:eastAsia="MS Mincho" w:hAnsi="Times New Roman"/>
      <w:sz w:val="24"/>
      <w:szCs w:val="24"/>
      <w:lang w:eastAsia="ru-RU"/>
    </w:rPr>
  </w:style>
  <w:style w:type="paragraph" w:styleId="8">
    <w:name w:val="heading 8"/>
    <w:basedOn w:val="a"/>
    <w:next w:val="a"/>
    <w:link w:val="80"/>
    <w:qFormat/>
    <w:rsid w:val="009971EB"/>
    <w:pPr>
      <w:numPr>
        <w:ilvl w:val="7"/>
        <w:numId w:val="24"/>
      </w:numPr>
      <w:spacing w:before="240" w:after="60" w:line="240" w:lineRule="auto"/>
      <w:jc w:val="center"/>
      <w:outlineLvl w:val="7"/>
    </w:pPr>
    <w:rPr>
      <w:rFonts w:ascii="Times New Roman" w:eastAsia="MS Mincho" w:hAnsi="Times New Roman"/>
      <w:i/>
      <w:iCs/>
      <w:sz w:val="24"/>
      <w:szCs w:val="24"/>
      <w:lang w:eastAsia="ru-RU"/>
    </w:rPr>
  </w:style>
  <w:style w:type="paragraph" w:styleId="9">
    <w:name w:val="heading 9"/>
    <w:basedOn w:val="a"/>
    <w:next w:val="a"/>
    <w:link w:val="90"/>
    <w:qFormat/>
    <w:rsid w:val="009971EB"/>
    <w:pPr>
      <w:numPr>
        <w:ilvl w:val="8"/>
        <w:numId w:val="24"/>
      </w:numPr>
      <w:spacing w:before="240" w:after="60" w:line="240" w:lineRule="auto"/>
      <w:jc w:val="center"/>
      <w:outlineLvl w:val="8"/>
    </w:pPr>
    <w:rPr>
      <w:rFonts w:ascii="Arial" w:eastAsia="MS Mincho"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5">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6">
    <w:name w:val="Другое_"/>
    <w:basedOn w:val="a1"/>
    <w:link w:val="a7"/>
    <w:rsid w:val="00680FAC"/>
    <w:rPr>
      <w:rFonts w:ascii="Times New Roman" w:eastAsia="Times New Roman" w:hAnsi="Times New Roman" w:cs="Times New Roman"/>
    </w:rPr>
  </w:style>
  <w:style w:type="paragraph" w:customStyle="1" w:styleId="a7">
    <w:name w:val="Другое"/>
    <w:basedOn w:val="a"/>
    <w:link w:val="a6"/>
    <w:rsid w:val="00680FAC"/>
    <w:pPr>
      <w:widowControl w:val="0"/>
      <w:spacing w:after="0" w:line="240" w:lineRule="auto"/>
      <w:ind w:left="0" w:firstLine="0"/>
      <w:jc w:val="center"/>
    </w:pPr>
    <w:rPr>
      <w:rFonts w:ascii="Times New Roman" w:eastAsia="Times New Roman" w:hAnsi="Times New Roman"/>
    </w:rPr>
  </w:style>
  <w:style w:type="character" w:customStyle="1" w:styleId="a8">
    <w:name w:val="Основной текст_"/>
    <w:basedOn w:val="a1"/>
    <w:link w:val="11"/>
    <w:rsid w:val="00F70B0F"/>
    <w:rPr>
      <w:rFonts w:ascii="Times New Roman" w:eastAsia="Times New Roman" w:hAnsi="Times New Roman" w:cs="Times New Roman"/>
      <w:color w:val="393E42"/>
      <w:sz w:val="26"/>
      <w:szCs w:val="26"/>
    </w:rPr>
  </w:style>
  <w:style w:type="paragraph" w:customStyle="1" w:styleId="11">
    <w:name w:val="Основной текст1"/>
    <w:basedOn w:val="a"/>
    <w:link w:val="a8"/>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9">
    <w:name w:val="Подпись к картинке_"/>
    <w:basedOn w:val="a1"/>
    <w:link w:val="aa"/>
    <w:rsid w:val="004C482A"/>
    <w:rPr>
      <w:rFonts w:ascii="Arial" w:eastAsia="Arial" w:hAnsi="Arial" w:cs="Arial"/>
      <w:b/>
      <w:bCs/>
    </w:rPr>
  </w:style>
  <w:style w:type="paragraph" w:customStyle="1" w:styleId="aa">
    <w:name w:val="Подпись к картинке"/>
    <w:basedOn w:val="a"/>
    <w:link w:val="a9"/>
    <w:rsid w:val="004C482A"/>
    <w:pPr>
      <w:widowControl w:val="0"/>
      <w:spacing w:after="0" w:line="240" w:lineRule="auto"/>
      <w:ind w:left="0" w:firstLine="0"/>
    </w:pPr>
    <w:rPr>
      <w:rFonts w:ascii="Arial" w:eastAsia="Arial" w:hAnsi="Arial" w:cs="Arial"/>
      <w:b/>
      <w:bCs/>
    </w:rPr>
  </w:style>
  <w:style w:type="character" w:customStyle="1" w:styleId="51">
    <w:name w:val="Основной текст (5)_"/>
    <w:basedOn w:val="a1"/>
    <w:link w:val="52"/>
    <w:rsid w:val="004C482A"/>
    <w:rPr>
      <w:rFonts w:ascii="Arial" w:eastAsia="Arial" w:hAnsi="Arial" w:cs="Arial"/>
      <w:sz w:val="20"/>
      <w:szCs w:val="20"/>
    </w:rPr>
  </w:style>
  <w:style w:type="paragraph" w:customStyle="1" w:styleId="52">
    <w:name w:val="Основной текст (5)"/>
    <w:basedOn w:val="a"/>
    <w:link w:val="51"/>
    <w:rsid w:val="004C482A"/>
    <w:pPr>
      <w:widowControl w:val="0"/>
      <w:spacing w:after="0" w:line="240" w:lineRule="auto"/>
      <w:ind w:left="0" w:firstLine="0"/>
    </w:pPr>
    <w:rPr>
      <w:rFonts w:ascii="Arial" w:eastAsia="Arial" w:hAnsi="Arial" w:cs="Arial"/>
      <w:sz w:val="20"/>
      <w:szCs w:val="20"/>
    </w:rPr>
  </w:style>
  <w:style w:type="character" w:customStyle="1" w:styleId="21">
    <w:name w:val="Основной текст (2)_"/>
    <w:basedOn w:val="a1"/>
    <w:link w:val="22"/>
    <w:rsid w:val="00372841"/>
    <w:rPr>
      <w:rFonts w:ascii="Tahoma" w:eastAsia="Tahoma" w:hAnsi="Tahoma" w:cs="Tahoma"/>
      <w:sz w:val="20"/>
      <w:szCs w:val="20"/>
    </w:rPr>
  </w:style>
  <w:style w:type="paragraph" w:customStyle="1" w:styleId="22">
    <w:name w:val="Основной текст (2)"/>
    <w:basedOn w:val="a"/>
    <w:link w:val="21"/>
    <w:rsid w:val="00372841"/>
    <w:pPr>
      <w:widowControl w:val="0"/>
      <w:spacing w:after="0" w:line="406" w:lineRule="auto"/>
      <w:ind w:left="0" w:firstLine="720"/>
    </w:pPr>
    <w:rPr>
      <w:rFonts w:ascii="Tahoma" w:eastAsia="Tahoma" w:hAnsi="Tahoma" w:cs="Tahoma"/>
      <w:sz w:val="20"/>
      <w:szCs w:val="20"/>
    </w:rPr>
  </w:style>
  <w:style w:type="character" w:customStyle="1" w:styleId="ab">
    <w:name w:val="Подпись к таблице_"/>
    <w:basedOn w:val="a1"/>
    <w:link w:val="ac"/>
    <w:rsid w:val="0005419C"/>
    <w:rPr>
      <w:rFonts w:ascii="Arial" w:eastAsia="Arial" w:hAnsi="Arial" w:cs="Arial"/>
      <w:sz w:val="20"/>
      <w:szCs w:val="20"/>
    </w:rPr>
  </w:style>
  <w:style w:type="paragraph" w:customStyle="1" w:styleId="ac">
    <w:name w:val="Подпись к таблице"/>
    <w:basedOn w:val="a"/>
    <w:link w:val="ab"/>
    <w:rsid w:val="0005419C"/>
    <w:pPr>
      <w:widowControl w:val="0"/>
      <w:spacing w:after="0" w:line="240" w:lineRule="auto"/>
      <w:ind w:left="0" w:firstLine="0"/>
      <w:jc w:val="right"/>
    </w:pPr>
    <w:rPr>
      <w:rFonts w:ascii="Arial" w:eastAsia="Arial" w:hAnsi="Arial" w:cs="Arial"/>
      <w:sz w:val="20"/>
      <w:szCs w:val="20"/>
    </w:rPr>
  </w:style>
  <w:style w:type="paragraph" w:styleId="ad">
    <w:name w:val="List Paragraph"/>
    <w:aliases w:val="Нумерация в приложении"/>
    <w:basedOn w:val="a"/>
    <w:link w:val="ae"/>
    <w:uiPriority w:val="34"/>
    <w:qFormat/>
    <w:rsid w:val="00A35FCD"/>
    <w:pPr>
      <w:ind w:left="720"/>
      <w:contextualSpacing/>
    </w:pPr>
  </w:style>
  <w:style w:type="paragraph" w:styleId="af">
    <w:name w:val="Balloon Text"/>
    <w:basedOn w:val="a"/>
    <w:link w:val="af0"/>
    <w:uiPriority w:val="99"/>
    <w:semiHidden/>
    <w:unhideWhenUsed/>
    <w:rsid w:val="00755F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55F4E"/>
    <w:rPr>
      <w:rFonts w:ascii="Tahoma" w:eastAsia="Calibri" w:hAnsi="Tahoma" w:cs="Tahoma"/>
      <w:sz w:val="16"/>
      <w:szCs w:val="16"/>
    </w:rPr>
  </w:style>
  <w:style w:type="character" w:styleId="af1">
    <w:name w:val="Hyperlink"/>
    <w:basedOn w:val="a1"/>
    <w:uiPriority w:val="99"/>
    <w:semiHidden/>
    <w:unhideWhenUsed/>
    <w:rsid w:val="00311B60"/>
    <w:rPr>
      <w:color w:val="0000FF" w:themeColor="hyperlink"/>
      <w:u w:val="single"/>
    </w:rPr>
  </w:style>
  <w:style w:type="paragraph" w:customStyle="1" w:styleId="TableParagraph">
    <w:name w:val="Table Paragraph"/>
    <w:basedOn w:val="a"/>
    <w:uiPriority w:val="1"/>
    <w:qFormat/>
    <w:rsid w:val="000F1CAD"/>
    <w:pPr>
      <w:widowControl w:val="0"/>
      <w:spacing w:after="0" w:line="240" w:lineRule="auto"/>
      <w:ind w:left="0" w:firstLine="0"/>
    </w:pPr>
    <w:rPr>
      <w:rFonts w:asciiTheme="minorHAnsi" w:eastAsiaTheme="minorHAnsi" w:hAnsiTheme="minorHAnsi" w:cstheme="minorBidi"/>
      <w:lang w:val="en-US"/>
    </w:rPr>
  </w:style>
  <w:style w:type="character" w:styleId="af2">
    <w:name w:val="Placeholder Text"/>
    <w:basedOn w:val="a1"/>
    <w:uiPriority w:val="99"/>
    <w:semiHidden/>
    <w:rsid w:val="000224BD"/>
    <w:rPr>
      <w:color w:val="808080"/>
    </w:rPr>
  </w:style>
  <w:style w:type="character" w:customStyle="1" w:styleId="ae">
    <w:name w:val="Абзац списка Знак"/>
    <w:aliases w:val="Нумерация в приложении Знак"/>
    <w:basedOn w:val="a1"/>
    <w:link w:val="ad"/>
    <w:uiPriority w:val="34"/>
    <w:rsid w:val="008940AE"/>
    <w:rPr>
      <w:rFonts w:ascii="Calibri" w:eastAsia="Calibri" w:hAnsi="Calibri" w:cs="Times New Roman"/>
    </w:rPr>
  </w:style>
  <w:style w:type="character" w:customStyle="1" w:styleId="31">
    <w:name w:val="Основной текст (3)_"/>
    <w:basedOn w:val="a1"/>
    <w:link w:val="32"/>
    <w:rsid w:val="00DA46F0"/>
    <w:rPr>
      <w:rFonts w:ascii="Arial" w:eastAsia="Arial" w:hAnsi="Arial" w:cs="Arial"/>
      <w:color w:val="231F20"/>
      <w:sz w:val="14"/>
      <w:szCs w:val="14"/>
    </w:rPr>
  </w:style>
  <w:style w:type="paragraph" w:customStyle="1" w:styleId="32">
    <w:name w:val="Основной текст (3)"/>
    <w:basedOn w:val="a"/>
    <w:link w:val="31"/>
    <w:rsid w:val="00DA46F0"/>
    <w:pPr>
      <w:widowControl w:val="0"/>
      <w:spacing w:after="40" w:line="240" w:lineRule="auto"/>
      <w:ind w:left="0" w:firstLine="0"/>
      <w:jc w:val="center"/>
    </w:pPr>
    <w:rPr>
      <w:rFonts w:ascii="Arial" w:eastAsia="Arial" w:hAnsi="Arial" w:cs="Arial"/>
      <w:color w:val="231F20"/>
      <w:sz w:val="14"/>
      <w:szCs w:val="14"/>
    </w:rPr>
  </w:style>
  <w:style w:type="paragraph" w:styleId="af3">
    <w:name w:val="Normal (Web)"/>
    <w:basedOn w:val="a"/>
    <w:uiPriority w:val="99"/>
    <w:unhideWhenUsed/>
    <w:rsid w:val="00DA46F0"/>
    <w:pPr>
      <w:spacing w:before="100" w:beforeAutospacing="1" w:after="142" w:line="276" w:lineRule="auto"/>
      <w:ind w:left="0" w:firstLine="0"/>
    </w:pPr>
    <w:rPr>
      <w:rFonts w:ascii="Times New Roman" w:eastAsia="Times New Roman" w:hAnsi="Times New Roman"/>
      <w:sz w:val="24"/>
      <w:szCs w:val="24"/>
      <w:lang w:eastAsia="ru-RU"/>
    </w:rPr>
  </w:style>
  <w:style w:type="paragraph" w:styleId="af4">
    <w:name w:val="footer"/>
    <w:basedOn w:val="a"/>
    <w:link w:val="af5"/>
    <w:uiPriority w:val="99"/>
    <w:unhideWhenUsed/>
    <w:rsid w:val="00DA46F0"/>
    <w:pPr>
      <w:widowControl w:val="0"/>
      <w:tabs>
        <w:tab w:val="center" w:pos="4677"/>
        <w:tab w:val="right" w:pos="9355"/>
      </w:tabs>
      <w:spacing w:after="0" w:line="240" w:lineRule="auto"/>
      <w:ind w:left="0" w:firstLine="0"/>
    </w:pPr>
    <w:rPr>
      <w:rFonts w:ascii="Courier New" w:eastAsia="Courier New" w:hAnsi="Courier New" w:cs="Courier New"/>
      <w:color w:val="000000"/>
      <w:sz w:val="24"/>
      <w:szCs w:val="24"/>
      <w:lang w:eastAsia="ru-RU" w:bidi="ru-RU"/>
    </w:rPr>
  </w:style>
  <w:style w:type="character" w:customStyle="1" w:styleId="af5">
    <w:name w:val="Нижний колонтитул Знак"/>
    <w:basedOn w:val="a1"/>
    <w:link w:val="af4"/>
    <w:uiPriority w:val="99"/>
    <w:rsid w:val="00DA46F0"/>
    <w:rPr>
      <w:rFonts w:ascii="Courier New" w:eastAsia="Courier New" w:hAnsi="Courier New" w:cs="Courier New"/>
      <w:color w:val="000000"/>
      <w:sz w:val="24"/>
      <w:szCs w:val="24"/>
      <w:lang w:eastAsia="ru-RU" w:bidi="ru-RU"/>
    </w:rPr>
  </w:style>
  <w:style w:type="character" w:styleId="af6">
    <w:name w:val="Emphasis"/>
    <w:basedOn w:val="a1"/>
    <w:uiPriority w:val="20"/>
    <w:qFormat/>
    <w:rsid w:val="00DE5F01"/>
    <w:rPr>
      <w:i/>
      <w:iCs/>
    </w:rPr>
  </w:style>
  <w:style w:type="character" w:customStyle="1" w:styleId="110">
    <w:name w:val="Основной текст (11)_"/>
    <w:basedOn w:val="a1"/>
    <w:link w:val="111"/>
    <w:rsid w:val="00630513"/>
    <w:rPr>
      <w:rFonts w:ascii="Times New Roman" w:hAnsi="Times New Roman" w:cs="Times New Roman"/>
      <w:b/>
      <w:bCs/>
      <w:sz w:val="26"/>
      <w:szCs w:val="26"/>
      <w:shd w:val="clear" w:color="auto" w:fill="FFFFFF"/>
    </w:rPr>
  </w:style>
  <w:style w:type="paragraph" w:customStyle="1" w:styleId="111">
    <w:name w:val="Основной текст (11)"/>
    <w:basedOn w:val="a"/>
    <w:link w:val="110"/>
    <w:rsid w:val="00630513"/>
    <w:pPr>
      <w:widowControl w:val="0"/>
      <w:shd w:val="clear" w:color="auto" w:fill="FFFFFF"/>
      <w:spacing w:before="420" w:after="420" w:line="0" w:lineRule="atLeast"/>
      <w:ind w:left="0" w:hanging="1800"/>
      <w:jc w:val="center"/>
    </w:pPr>
    <w:rPr>
      <w:rFonts w:ascii="Times New Roman" w:eastAsiaTheme="minorHAnsi" w:hAnsi="Times New Roman"/>
      <w:b/>
      <w:bCs/>
      <w:sz w:val="26"/>
      <w:szCs w:val="26"/>
    </w:rPr>
  </w:style>
  <w:style w:type="character" w:customStyle="1" w:styleId="23">
    <w:name w:val="Заголовок №2_"/>
    <w:basedOn w:val="a1"/>
    <w:link w:val="24"/>
    <w:rsid w:val="00630513"/>
    <w:rPr>
      <w:rFonts w:eastAsia="Arial" w:cs="Arial"/>
      <w:b/>
      <w:bCs/>
      <w:sz w:val="28"/>
      <w:szCs w:val="28"/>
      <w:shd w:val="clear" w:color="auto" w:fill="FFFFFF"/>
    </w:rPr>
  </w:style>
  <w:style w:type="paragraph" w:customStyle="1" w:styleId="24">
    <w:name w:val="Заголовок №2"/>
    <w:basedOn w:val="a"/>
    <w:link w:val="23"/>
    <w:rsid w:val="00630513"/>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character" w:customStyle="1" w:styleId="82pt">
    <w:name w:val="Основной текст (8) + Интервал 2 pt"/>
    <w:basedOn w:val="a1"/>
    <w:rsid w:val="00630513"/>
    <w:rPr>
      <w:rFonts w:ascii="Arial" w:eastAsia="Arial" w:hAnsi="Arial" w:cs="Arial"/>
      <w:b w:val="0"/>
      <w:bCs w:val="0"/>
      <w:i w:val="0"/>
      <w:iCs w:val="0"/>
      <w:smallCaps w:val="0"/>
      <w:strike w:val="0"/>
      <w:color w:val="000000"/>
      <w:spacing w:val="40"/>
      <w:w w:val="100"/>
      <w:position w:val="0"/>
      <w:sz w:val="20"/>
      <w:szCs w:val="20"/>
      <w:u w:val="none"/>
      <w:lang w:val="ru-RU" w:eastAsia="ru-RU" w:bidi="ru-RU"/>
    </w:rPr>
  </w:style>
  <w:style w:type="paragraph" w:styleId="af7">
    <w:name w:val="header"/>
    <w:basedOn w:val="a"/>
    <w:link w:val="af8"/>
    <w:uiPriority w:val="99"/>
    <w:unhideWhenUsed/>
    <w:rsid w:val="00C92C7F"/>
    <w:pPr>
      <w:tabs>
        <w:tab w:val="center" w:pos="4677"/>
        <w:tab w:val="right" w:pos="9355"/>
      </w:tabs>
      <w:spacing w:after="0" w:line="240" w:lineRule="auto"/>
      <w:ind w:left="0" w:firstLine="0"/>
    </w:pPr>
    <w:rPr>
      <w:rFonts w:ascii="Arial" w:eastAsia="Times New Roman" w:hAnsi="Arial" w:cs="Arial"/>
      <w:sz w:val="24"/>
      <w:szCs w:val="24"/>
      <w:lang w:eastAsia="ru-RU"/>
    </w:rPr>
  </w:style>
  <w:style w:type="character" w:customStyle="1" w:styleId="af8">
    <w:name w:val="Верхний колонтитул Знак"/>
    <w:basedOn w:val="a1"/>
    <w:link w:val="af7"/>
    <w:uiPriority w:val="99"/>
    <w:rsid w:val="00C92C7F"/>
    <w:rPr>
      <w:rFonts w:ascii="Arial" w:eastAsia="Times New Roman" w:hAnsi="Arial" w:cs="Arial"/>
      <w:sz w:val="24"/>
      <w:szCs w:val="24"/>
      <w:lang w:eastAsia="ru-RU"/>
    </w:rPr>
  </w:style>
  <w:style w:type="paragraph" w:styleId="af9">
    <w:name w:val="No Spacing"/>
    <w:aliases w:val="1 Обычный,No Spacing"/>
    <w:link w:val="afa"/>
    <w:uiPriority w:val="1"/>
    <w:qFormat/>
    <w:rsid w:val="008F255D"/>
    <w:pPr>
      <w:spacing w:after="0" w:line="240" w:lineRule="auto"/>
      <w:ind w:left="0" w:firstLine="0"/>
      <w:jc w:val="left"/>
    </w:pPr>
    <w:rPr>
      <w:rFonts w:ascii="Times New Roman" w:eastAsia="Times New Roman" w:hAnsi="Times New Roman" w:cs="Times New Roman"/>
      <w:sz w:val="24"/>
      <w:szCs w:val="24"/>
      <w:lang w:eastAsia="ru-RU"/>
    </w:rPr>
  </w:style>
  <w:style w:type="character" w:customStyle="1" w:styleId="afa">
    <w:name w:val="Без интервала Знак"/>
    <w:aliases w:val="1 Обычный Знак,No Spacing Знак"/>
    <w:link w:val="af9"/>
    <w:uiPriority w:val="1"/>
    <w:locked/>
    <w:rsid w:val="008F255D"/>
    <w:rPr>
      <w:rFonts w:ascii="Times New Roman" w:eastAsia="Times New Roman" w:hAnsi="Times New Roman" w:cs="Times New Roman"/>
      <w:sz w:val="24"/>
      <w:szCs w:val="24"/>
      <w:lang w:eastAsia="ru-RU"/>
    </w:rPr>
  </w:style>
  <w:style w:type="character" w:customStyle="1" w:styleId="FontStyle36">
    <w:name w:val="Font Style36"/>
    <w:uiPriority w:val="99"/>
    <w:rsid w:val="00B247A4"/>
    <w:rPr>
      <w:rFonts w:ascii="Times New Roman" w:hAnsi="Times New Roman" w:cs="Times New Roman"/>
      <w:sz w:val="26"/>
      <w:szCs w:val="26"/>
    </w:rPr>
  </w:style>
  <w:style w:type="paragraph" w:customStyle="1" w:styleId="FORMATTEXT0">
    <w:name w:val=".FORMATTEXT"/>
    <w:uiPriority w:val="99"/>
    <w:rsid w:val="00B247A4"/>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customStyle="1" w:styleId="Style23">
    <w:name w:val="Style23"/>
    <w:basedOn w:val="a"/>
    <w:uiPriority w:val="99"/>
    <w:rsid w:val="00B247A4"/>
    <w:pPr>
      <w:widowControl w:val="0"/>
      <w:autoSpaceDE w:val="0"/>
      <w:autoSpaceDN w:val="0"/>
      <w:adjustRightInd w:val="0"/>
      <w:spacing w:after="0" w:line="324" w:lineRule="exact"/>
      <w:ind w:left="0" w:firstLine="0"/>
      <w:jc w:val="both"/>
    </w:pPr>
    <w:rPr>
      <w:rFonts w:ascii="Times New Roman" w:eastAsia="Times New Roman" w:hAnsi="Times New Roman"/>
      <w:sz w:val="24"/>
      <w:szCs w:val="24"/>
      <w:lang w:eastAsia="ru-RU"/>
    </w:rPr>
  </w:style>
  <w:style w:type="character" w:customStyle="1" w:styleId="fontstyle01">
    <w:name w:val="fontstyle01"/>
    <w:basedOn w:val="a1"/>
    <w:rsid w:val="00E729D5"/>
    <w:rPr>
      <w:rFonts w:ascii="Times New Roman" w:hAnsi="Times New Roman" w:cs="Times New Roman" w:hint="default"/>
      <w:b/>
      <w:bCs/>
      <w:i w:val="0"/>
      <w:iCs w:val="0"/>
      <w:color w:val="000000"/>
      <w:sz w:val="28"/>
      <w:szCs w:val="28"/>
    </w:rPr>
  </w:style>
  <w:style w:type="character" w:customStyle="1" w:styleId="10">
    <w:name w:val="Заголовок 1 Знак"/>
    <w:aliases w:val="Раздел Знак,-РАЗДЕЛ Знак"/>
    <w:basedOn w:val="a1"/>
    <w:link w:val="1"/>
    <w:uiPriority w:val="99"/>
    <w:rsid w:val="009971EB"/>
    <w:rPr>
      <w:rFonts w:ascii="Times New Roman" w:eastAsia="MS Mincho" w:hAnsi="Times New Roman" w:cs="Arial"/>
      <w:b/>
      <w:bCs/>
      <w:caps/>
      <w:kern w:val="32"/>
      <w:sz w:val="24"/>
      <w:szCs w:val="24"/>
      <w:lang w:eastAsia="ru-RU"/>
    </w:rPr>
  </w:style>
  <w:style w:type="character" w:customStyle="1" w:styleId="20">
    <w:name w:val="Заголовок 2 Знак"/>
    <w:aliases w:val="-Подраздел Знак,Подраздел Знак"/>
    <w:basedOn w:val="a1"/>
    <w:link w:val="2"/>
    <w:uiPriority w:val="99"/>
    <w:rsid w:val="009971EB"/>
    <w:rPr>
      <w:rFonts w:ascii="Times New Roman" w:eastAsia="MS Mincho" w:hAnsi="Times New Roman" w:cs="Arial"/>
      <w:bCs/>
      <w:iCs/>
      <w:sz w:val="24"/>
      <w:szCs w:val="28"/>
      <w:lang w:eastAsia="ru-RU"/>
    </w:rPr>
  </w:style>
  <w:style w:type="character" w:customStyle="1" w:styleId="30">
    <w:name w:val="Заголовок 3 Знак"/>
    <w:aliases w:val="-Пункт Знак,Пункт Знак"/>
    <w:basedOn w:val="a1"/>
    <w:link w:val="3"/>
    <w:uiPriority w:val="99"/>
    <w:rsid w:val="009971EB"/>
    <w:rPr>
      <w:rFonts w:ascii="Times New Roman" w:eastAsia="MS Mincho" w:hAnsi="Times New Roman" w:cs="Arial"/>
      <w:bCs/>
      <w:sz w:val="24"/>
      <w:szCs w:val="26"/>
      <w:lang w:eastAsia="ru-RU"/>
    </w:rPr>
  </w:style>
  <w:style w:type="character" w:customStyle="1" w:styleId="40">
    <w:name w:val="Заголовок 4 Знак"/>
    <w:aliases w:val="Подпункт Знак"/>
    <w:basedOn w:val="a1"/>
    <w:link w:val="4"/>
    <w:rsid w:val="009971EB"/>
    <w:rPr>
      <w:rFonts w:ascii="Times New Roman" w:eastAsia="MS Mincho" w:hAnsi="Times New Roman" w:cs="Times New Roman"/>
      <w:b/>
      <w:bCs/>
      <w:sz w:val="28"/>
      <w:szCs w:val="28"/>
      <w:lang w:eastAsia="ru-RU"/>
    </w:rPr>
  </w:style>
  <w:style w:type="character" w:customStyle="1" w:styleId="50">
    <w:name w:val="Заголовок 5 Знак"/>
    <w:basedOn w:val="a1"/>
    <w:link w:val="5"/>
    <w:rsid w:val="009971EB"/>
    <w:rPr>
      <w:rFonts w:ascii="Times New Roman" w:eastAsia="MS Mincho" w:hAnsi="Times New Roman" w:cs="Times New Roman"/>
      <w:b/>
      <w:bCs/>
      <w:i/>
      <w:iCs/>
      <w:sz w:val="26"/>
      <w:szCs w:val="26"/>
      <w:lang w:eastAsia="ru-RU"/>
    </w:rPr>
  </w:style>
  <w:style w:type="character" w:customStyle="1" w:styleId="60">
    <w:name w:val="Заголовок 6 Знак"/>
    <w:basedOn w:val="a1"/>
    <w:link w:val="6"/>
    <w:rsid w:val="009971EB"/>
    <w:rPr>
      <w:rFonts w:ascii="Times New Roman" w:eastAsia="MS Mincho" w:hAnsi="Times New Roman" w:cs="Times New Roman"/>
      <w:b/>
      <w:bCs/>
      <w:lang w:eastAsia="ru-RU"/>
    </w:rPr>
  </w:style>
  <w:style w:type="character" w:customStyle="1" w:styleId="70">
    <w:name w:val="Заголовок 7 Знак"/>
    <w:basedOn w:val="a1"/>
    <w:link w:val="7"/>
    <w:rsid w:val="009971EB"/>
    <w:rPr>
      <w:rFonts w:ascii="Times New Roman" w:eastAsia="MS Mincho" w:hAnsi="Times New Roman" w:cs="Times New Roman"/>
      <w:sz w:val="24"/>
      <w:szCs w:val="24"/>
      <w:lang w:eastAsia="ru-RU"/>
    </w:rPr>
  </w:style>
  <w:style w:type="character" w:customStyle="1" w:styleId="80">
    <w:name w:val="Заголовок 8 Знак"/>
    <w:basedOn w:val="a1"/>
    <w:link w:val="8"/>
    <w:rsid w:val="009971EB"/>
    <w:rPr>
      <w:rFonts w:ascii="Times New Roman" w:eastAsia="MS Mincho" w:hAnsi="Times New Roman" w:cs="Times New Roman"/>
      <w:i/>
      <w:iCs/>
      <w:sz w:val="24"/>
      <w:szCs w:val="24"/>
      <w:lang w:eastAsia="ru-RU"/>
    </w:rPr>
  </w:style>
  <w:style w:type="character" w:customStyle="1" w:styleId="90">
    <w:name w:val="Заголовок 9 Знак"/>
    <w:basedOn w:val="a1"/>
    <w:link w:val="9"/>
    <w:rsid w:val="009971EB"/>
    <w:rPr>
      <w:rFonts w:ascii="Arial" w:eastAsia="MS Mincho" w:hAnsi="Arial" w:cs="Arial"/>
      <w:lang w:eastAsia="ru-RU"/>
    </w:rPr>
  </w:style>
  <w:style w:type="paragraph" w:styleId="a0">
    <w:name w:val="Body Text Indent"/>
    <w:basedOn w:val="a"/>
    <w:link w:val="afb"/>
    <w:uiPriority w:val="99"/>
    <w:semiHidden/>
    <w:unhideWhenUsed/>
    <w:rsid w:val="009971EB"/>
    <w:pPr>
      <w:spacing w:after="120"/>
      <w:ind w:left="283"/>
    </w:pPr>
  </w:style>
  <w:style w:type="character" w:customStyle="1" w:styleId="afb">
    <w:name w:val="Основной текст с отступом Знак"/>
    <w:basedOn w:val="a1"/>
    <w:link w:val="a0"/>
    <w:uiPriority w:val="99"/>
    <w:semiHidden/>
    <w:rsid w:val="009971EB"/>
    <w:rPr>
      <w:rFonts w:ascii="Calibri" w:eastAsia="Calibri" w:hAnsi="Calibri" w:cs="Times New Roman"/>
    </w:rPr>
  </w:style>
  <w:style w:type="character" w:styleId="afc">
    <w:name w:val="page number"/>
    <w:basedOn w:val="a1"/>
    <w:rsid w:val="00127113"/>
  </w:style>
  <w:style w:type="paragraph" w:customStyle="1" w:styleId="Default">
    <w:name w:val="Default"/>
    <w:rsid w:val="00162687"/>
    <w:pPr>
      <w:autoSpaceDE w:val="0"/>
      <w:autoSpaceDN w:val="0"/>
      <w:adjustRightInd w:val="0"/>
      <w:spacing w:after="0" w:line="240" w:lineRule="auto"/>
      <w:ind w:left="0" w:firstLine="0"/>
      <w:jc w:val="left"/>
    </w:pPr>
    <w:rPr>
      <w:rFonts w:ascii="Times New Roman" w:eastAsia="Times New Roman" w:hAnsi="Times New Roman" w:cs="Times New Roman"/>
      <w:color w:val="000000"/>
      <w:sz w:val="24"/>
      <w:szCs w:val="24"/>
      <w:lang w:eastAsia="ru-RU"/>
    </w:rPr>
  </w:style>
  <w:style w:type="character" w:styleId="afd">
    <w:name w:val="annotation reference"/>
    <w:basedOn w:val="a1"/>
    <w:uiPriority w:val="99"/>
    <w:semiHidden/>
    <w:unhideWhenUsed/>
    <w:rsid w:val="00402B2B"/>
    <w:rPr>
      <w:sz w:val="16"/>
      <w:szCs w:val="16"/>
    </w:rPr>
  </w:style>
  <w:style w:type="paragraph" w:styleId="afe">
    <w:name w:val="annotation text"/>
    <w:basedOn w:val="a"/>
    <w:link w:val="aff"/>
    <w:uiPriority w:val="99"/>
    <w:semiHidden/>
    <w:unhideWhenUsed/>
    <w:rsid w:val="00402B2B"/>
    <w:pPr>
      <w:spacing w:line="240" w:lineRule="auto"/>
    </w:pPr>
    <w:rPr>
      <w:sz w:val="20"/>
      <w:szCs w:val="20"/>
    </w:rPr>
  </w:style>
  <w:style w:type="character" w:customStyle="1" w:styleId="aff">
    <w:name w:val="Текст примечания Знак"/>
    <w:basedOn w:val="a1"/>
    <w:link w:val="afe"/>
    <w:uiPriority w:val="99"/>
    <w:semiHidden/>
    <w:rsid w:val="00402B2B"/>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402B2B"/>
    <w:rPr>
      <w:b/>
      <w:bCs/>
    </w:rPr>
  </w:style>
  <w:style w:type="character" w:customStyle="1" w:styleId="aff1">
    <w:name w:val="Тема примечания Знак"/>
    <w:basedOn w:val="aff"/>
    <w:link w:val="aff0"/>
    <w:uiPriority w:val="99"/>
    <w:semiHidden/>
    <w:rsid w:val="00402B2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AVI@gtp.transneft.ru" TargetMode="External"/><Relationship Id="rId13" Type="http://schemas.openxmlformats.org/officeDocument/2006/relationships/hyperlink" Target="mailto:ivan-sinyov@ya.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van-sinyov@ya.ru" TargetMode="External"/><Relationship Id="rId12" Type="http://schemas.openxmlformats.org/officeDocument/2006/relationships/hyperlink" Target="mailto:ivan-sinyov@y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van-sinyov@ya.ru" TargetMode="External"/><Relationship Id="rId14" Type="http://schemas.openxmlformats.org/officeDocument/2006/relationships/hyperlink" Target="mailto:ivan-sinyov@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66</Pages>
  <Words>15655</Words>
  <Characters>89236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78</cp:revision>
  <dcterms:created xsi:type="dcterms:W3CDTF">2024-01-18T11:27:00Z</dcterms:created>
  <dcterms:modified xsi:type="dcterms:W3CDTF">2024-04-08T07:59:00Z</dcterms:modified>
</cp:coreProperties>
</file>