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66E22"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СВОДКА ОТЗЫВОВ</w:t>
      </w:r>
    </w:p>
    <w:p w14:paraId="1BBBC38E"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на проект национального стандарта</w:t>
      </w:r>
    </w:p>
    <w:p w14:paraId="0D49D0B7" w14:textId="04DF6CA4" w:rsidR="00B00A4E" w:rsidRDefault="00E55E29" w:rsidP="007310DF">
      <w:pPr>
        <w:widowControl w:val="0"/>
        <w:spacing w:after="120" w:line="240" w:lineRule="auto"/>
        <w:ind w:left="0" w:firstLine="0"/>
        <w:jc w:val="center"/>
        <w:rPr>
          <w:rFonts w:ascii="Arial" w:eastAsia="Times New Roman" w:hAnsi="Arial" w:cs="Arial"/>
          <w:lang w:eastAsia="ru-RU"/>
        </w:rPr>
      </w:pPr>
      <w:r w:rsidRPr="00E207EE">
        <w:rPr>
          <w:rFonts w:ascii="Arial" w:eastAsia="Times New Roman" w:hAnsi="Arial" w:cs="Arial"/>
          <w:lang w:eastAsia="ru-RU"/>
        </w:rPr>
        <w:t>ГОСТ Р</w:t>
      </w:r>
      <w:r w:rsidR="00B00A4E" w:rsidRPr="00E207EE">
        <w:rPr>
          <w:rFonts w:ascii="Arial" w:eastAsia="Times New Roman" w:hAnsi="Arial" w:cs="Arial"/>
          <w:lang w:eastAsia="ru-RU"/>
        </w:rPr>
        <w:t xml:space="preserve"> «</w:t>
      </w:r>
      <w:r w:rsidR="00950B8A" w:rsidRPr="00950B8A">
        <w:rPr>
          <w:rFonts w:ascii="Arial" w:eastAsia="Times New Roman" w:hAnsi="Arial" w:cs="Arial"/>
          <w:lang w:eastAsia="ru-RU"/>
        </w:rPr>
        <w:t>Единая система конструкторской документации</w:t>
      </w:r>
      <w:r w:rsidR="00D8738E">
        <w:rPr>
          <w:rFonts w:ascii="Arial" w:eastAsia="Times New Roman" w:hAnsi="Arial" w:cs="Arial"/>
          <w:lang w:eastAsia="ru-RU"/>
        </w:rPr>
        <w:t>.</w:t>
      </w:r>
      <w:r w:rsidR="00950B8A">
        <w:rPr>
          <w:rFonts w:ascii="Arial" w:eastAsia="Times New Roman" w:hAnsi="Arial" w:cs="Arial"/>
          <w:lang w:eastAsia="ru-RU"/>
        </w:rPr>
        <w:t xml:space="preserve"> </w:t>
      </w:r>
      <w:r w:rsidR="007310DF" w:rsidRPr="007310DF">
        <w:rPr>
          <w:rFonts w:ascii="Arial" w:eastAsia="Times New Roman" w:hAnsi="Arial" w:cs="Arial"/>
          <w:lang w:eastAsia="ru-RU"/>
        </w:rPr>
        <w:t>Изображения упрощенные и условные крепежных деталей</w:t>
      </w:r>
      <w:r w:rsidR="00B00A4E" w:rsidRPr="00E207EE">
        <w:rPr>
          <w:rFonts w:ascii="Arial" w:eastAsia="Times New Roman" w:hAnsi="Arial" w:cs="Arial"/>
          <w:lang w:eastAsia="ru-RU"/>
        </w:rPr>
        <w:t>»</w:t>
      </w:r>
    </w:p>
    <w:p w14:paraId="47BABB30" w14:textId="5FD1EBBD" w:rsidR="0073659D" w:rsidRPr="0073659D" w:rsidRDefault="00B10184" w:rsidP="0073659D">
      <w:pPr>
        <w:widowControl w:val="0"/>
        <w:spacing w:after="120" w:line="240" w:lineRule="auto"/>
        <w:ind w:left="0" w:firstLine="0"/>
        <w:jc w:val="center"/>
        <w:rPr>
          <w:rFonts w:ascii="Arial" w:eastAsia="Times New Roman" w:hAnsi="Arial" w:cs="Arial"/>
          <w:i/>
          <w:sz w:val="20"/>
          <w:szCs w:val="20"/>
          <w:lang w:eastAsia="ru-RU"/>
        </w:rPr>
      </w:pPr>
      <w:r>
        <w:rPr>
          <w:rFonts w:ascii="Arial" w:eastAsia="Times New Roman" w:hAnsi="Arial" w:cs="Arial"/>
          <w:i/>
          <w:sz w:val="20"/>
          <w:szCs w:val="20"/>
          <w:highlight w:val="yellow"/>
          <w:lang w:eastAsia="ru-RU"/>
        </w:rPr>
        <w:t>Версия 08</w:t>
      </w:r>
      <w:bookmarkStart w:id="0" w:name="_GoBack"/>
      <w:bookmarkEnd w:id="0"/>
      <w:r w:rsidR="0073659D" w:rsidRPr="00FE4071">
        <w:rPr>
          <w:rFonts w:ascii="Arial" w:eastAsia="Times New Roman" w:hAnsi="Arial" w:cs="Arial"/>
          <w:i/>
          <w:sz w:val="20"/>
          <w:szCs w:val="20"/>
          <w:highlight w:val="yellow"/>
          <w:lang w:eastAsia="ru-RU"/>
        </w:rPr>
        <w:t>.04.2024 (окончание публичного обсуждения)</w:t>
      </w:r>
    </w:p>
    <w:tbl>
      <w:tblPr>
        <w:tblStyle w:val="a3"/>
        <w:tblW w:w="14992" w:type="dxa"/>
        <w:tblInd w:w="0" w:type="dxa"/>
        <w:tblLayout w:type="fixed"/>
        <w:tblLook w:val="04A0" w:firstRow="1" w:lastRow="0" w:firstColumn="1" w:lastColumn="0" w:noHBand="0" w:noVBand="1"/>
      </w:tblPr>
      <w:tblGrid>
        <w:gridCol w:w="510"/>
        <w:gridCol w:w="1725"/>
        <w:gridCol w:w="2411"/>
        <w:gridCol w:w="6235"/>
        <w:gridCol w:w="4111"/>
      </w:tblGrid>
      <w:tr w:rsidR="003E61B4" w:rsidRPr="00E207EE" w14:paraId="096AA2F3" w14:textId="77777777" w:rsidTr="00173466">
        <w:trPr>
          <w:tblHeader/>
        </w:trPr>
        <w:tc>
          <w:tcPr>
            <w:tcW w:w="510" w:type="dxa"/>
            <w:tcBorders>
              <w:bottom w:val="double" w:sz="4" w:space="0" w:color="auto"/>
            </w:tcBorders>
          </w:tcPr>
          <w:p w14:paraId="34D8C0F4" w14:textId="77777777" w:rsidR="003E61B4" w:rsidRPr="00E207EE" w:rsidRDefault="003E61B4" w:rsidP="00A35FCD">
            <w:pPr>
              <w:ind w:left="0" w:firstLine="0"/>
              <w:jc w:val="center"/>
              <w:rPr>
                <w:rFonts w:ascii="Arial" w:hAnsi="Arial" w:cs="Arial"/>
                <w:sz w:val="20"/>
                <w:szCs w:val="20"/>
              </w:rPr>
            </w:pPr>
          </w:p>
        </w:tc>
        <w:tc>
          <w:tcPr>
            <w:tcW w:w="1725" w:type="dxa"/>
            <w:tcBorders>
              <w:bottom w:val="double" w:sz="4" w:space="0" w:color="auto"/>
            </w:tcBorders>
            <w:vAlign w:val="center"/>
          </w:tcPr>
          <w:p w14:paraId="7A6F29A7"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Структурный элемент стандарта</w:t>
            </w:r>
          </w:p>
        </w:tc>
        <w:tc>
          <w:tcPr>
            <w:tcW w:w="2411" w:type="dxa"/>
            <w:tcBorders>
              <w:bottom w:val="double" w:sz="4" w:space="0" w:color="auto"/>
            </w:tcBorders>
          </w:tcPr>
          <w:p w14:paraId="159DE3C8"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Наименование организации или иного лица (номер письма, дата)</w:t>
            </w:r>
          </w:p>
        </w:tc>
        <w:tc>
          <w:tcPr>
            <w:tcW w:w="6235" w:type="dxa"/>
            <w:tcBorders>
              <w:bottom w:val="double" w:sz="4" w:space="0" w:color="auto"/>
            </w:tcBorders>
            <w:vAlign w:val="center"/>
          </w:tcPr>
          <w:p w14:paraId="653829B9"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Замечание, предложение, предлагаемая редакция</w:t>
            </w:r>
          </w:p>
        </w:tc>
        <w:tc>
          <w:tcPr>
            <w:tcW w:w="4111" w:type="dxa"/>
            <w:tcBorders>
              <w:bottom w:val="double" w:sz="4" w:space="0" w:color="auto"/>
            </w:tcBorders>
            <w:vAlign w:val="center"/>
          </w:tcPr>
          <w:p w14:paraId="160F7435" w14:textId="77777777" w:rsidR="003E61B4" w:rsidRDefault="003E61B4" w:rsidP="007D2378">
            <w:pPr>
              <w:ind w:left="0" w:firstLine="0"/>
              <w:jc w:val="center"/>
              <w:rPr>
                <w:rFonts w:ascii="Arial" w:hAnsi="Arial" w:cs="Arial"/>
                <w:sz w:val="20"/>
                <w:szCs w:val="20"/>
              </w:rPr>
            </w:pPr>
            <w:r w:rsidRPr="00E207EE">
              <w:rPr>
                <w:rFonts w:ascii="Arial" w:hAnsi="Arial" w:cs="Arial"/>
                <w:sz w:val="20"/>
                <w:szCs w:val="20"/>
              </w:rPr>
              <w:t>Заключение разработчика</w:t>
            </w:r>
          </w:p>
          <w:p w14:paraId="36A595A5" w14:textId="69E9CEF2" w:rsidR="0073659D" w:rsidRPr="00E207EE" w:rsidRDefault="0073659D" w:rsidP="007D2378">
            <w:pPr>
              <w:ind w:left="0" w:firstLine="0"/>
              <w:jc w:val="center"/>
              <w:rPr>
                <w:rFonts w:ascii="Arial" w:hAnsi="Arial" w:cs="Arial"/>
                <w:sz w:val="20"/>
                <w:szCs w:val="20"/>
              </w:rPr>
            </w:pPr>
            <w:r w:rsidRPr="00FE4071">
              <w:rPr>
                <w:rFonts w:ascii="Arial" w:hAnsi="Arial" w:cs="Arial"/>
                <w:i/>
                <w:sz w:val="20"/>
                <w:szCs w:val="20"/>
                <w:highlight w:val="yellow"/>
              </w:rPr>
              <w:t>(в процессе подготовки)</w:t>
            </w:r>
          </w:p>
        </w:tc>
      </w:tr>
      <w:tr w:rsidR="00142055" w:rsidRPr="00E207EE" w14:paraId="1EFE8DBF" w14:textId="77777777" w:rsidTr="00173466">
        <w:tc>
          <w:tcPr>
            <w:tcW w:w="510" w:type="dxa"/>
            <w:tcBorders>
              <w:top w:val="single" w:sz="4" w:space="0" w:color="auto"/>
              <w:bottom w:val="single" w:sz="4" w:space="0" w:color="auto"/>
            </w:tcBorders>
          </w:tcPr>
          <w:p w14:paraId="397EE70E" w14:textId="77777777" w:rsidR="00142055" w:rsidRPr="00E207EE" w:rsidRDefault="00142055" w:rsidP="00142055">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472C3A0" w14:textId="15E534BA" w:rsidR="00142055" w:rsidRDefault="00142055" w:rsidP="00142055">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_Пояснительная записка</w:t>
            </w:r>
            <w:r>
              <w:rPr>
                <w:rFonts w:ascii="Arial" w:hAnsi="Arial" w:cs="Arial"/>
                <w:sz w:val="20"/>
                <w:szCs w:val="20"/>
              </w:rPr>
              <w:t>, п.7</w:t>
            </w:r>
          </w:p>
        </w:tc>
        <w:tc>
          <w:tcPr>
            <w:tcW w:w="2411" w:type="dxa"/>
            <w:tcBorders>
              <w:top w:val="single" w:sz="4" w:space="0" w:color="auto"/>
              <w:bottom w:val="single" w:sz="4" w:space="0" w:color="auto"/>
            </w:tcBorders>
          </w:tcPr>
          <w:p w14:paraId="51C7AC2A" w14:textId="15248476" w:rsidR="00142055" w:rsidRPr="001C5208" w:rsidRDefault="00142055" w:rsidP="00142055">
            <w:pPr>
              <w:widowControl w:val="0"/>
              <w:ind w:left="0" w:firstLine="0"/>
              <w:jc w:val="center"/>
              <w:rPr>
                <w:rFonts w:ascii="Arial" w:hAnsi="Arial" w:cs="Arial"/>
                <w:sz w:val="20"/>
                <w:szCs w:val="20"/>
              </w:rPr>
            </w:pPr>
            <w:r w:rsidRPr="00E549E1">
              <w:rPr>
                <w:rFonts w:ascii="Arial" w:hAnsi="Arial" w:cs="Arial"/>
                <w:sz w:val="20"/>
                <w:szCs w:val="20"/>
              </w:rPr>
              <w:t>АО «Системы управления», № БЕ-590 от 28.02.2024</w:t>
            </w:r>
          </w:p>
        </w:tc>
        <w:tc>
          <w:tcPr>
            <w:tcW w:w="6235" w:type="dxa"/>
            <w:tcBorders>
              <w:top w:val="single" w:sz="4" w:space="0" w:color="auto"/>
              <w:bottom w:val="single" w:sz="4" w:space="0" w:color="auto"/>
            </w:tcBorders>
          </w:tcPr>
          <w:p w14:paraId="34FA61E2" w14:textId="77777777" w:rsidR="00142055" w:rsidRPr="00E549E1" w:rsidRDefault="00142055" w:rsidP="00142055">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74249555" w14:textId="0489EBBA" w:rsidR="00142055" w:rsidRPr="004D490E" w:rsidRDefault="00142055" w:rsidP="00142055">
            <w:pPr>
              <w:pStyle w:val="a6"/>
              <w:jc w:val="left"/>
              <w:rPr>
                <w:rFonts w:ascii="Arial" w:hAnsi="Arial" w:cs="Arial"/>
                <w:b/>
                <w:bCs/>
                <w:sz w:val="20"/>
                <w:szCs w:val="20"/>
                <w:u w:val="single"/>
              </w:rPr>
            </w:pPr>
            <w:r w:rsidRPr="0035143E">
              <w:rPr>
                <w:rFonts w:ascii="Arial" w:hAnsi="Arial" w:cs="Arial"/>
                <w:sz w:val="20"/>
                <w:szCs w:val="20"/>
              </w:rPr>
              <w:t>Из пункта 7 убрать предложение «Предполагается прекращение действия ГОСТ 2.315–68…», т.к. межгосударственный стандарт ГОСТ 2.315–68 не потерял своей актуальности. По нашему мнению, отмена межгосударственного стандарта не может осуществляться автоматически. Данная процедура должна пройти согласование с органами военного управления, т.к. межгосударственный стандарт входит в Сводный перечень документов по стандартизации оборонной продукции</w:t>
            </w:r>
          </w:p>
        </w:tc>
        <w:tc>
          <w:tcPr>
            <w:tcW w:w="4111" w:type="dxa"/>
            <w:tcBorders>
              <w:top w:val="single" w:sz="4" w:space="0" w:color="auto"/>
              <w:bottom w:val="single" w:sz="4" w:space="0" w:color="auto"/>
            </w:tcBorders>
          </w:tcPr>
          <w:p w14:paraId="3A81C20F" w14:textId="77777777" w:rsidR="00142055" w:rsidRPr="00E207EE" w:rsidRDefault="00142055" w:rsidP="00142055">
            <w:pPr>
              <w:widowControl w:val="0"/>
              <w:ind w:left="0" w:firstLine="0"/>
              <w:jc w:val="both"/>
              <w:rPr>
                <w:rFonts w:ascii="Arial" w:eastAsia="Times New Roman" w:hAnsi="Arial" w:cs="Arial"/>
                <w:sz w:val="20"/>
                <w:szCs w:val="20"/>
                <w:lang w:eastAsia="ru-RU"/>
              </w:rPr>
            </w:pPr>
          </w:p>
        </w:tc>
      </w:tr>
      <w:tr w:rsidR="00142055" w:rsidRPr="00E207EE" w14:paraId="0FEE3549" w14:textId="77777777" w:rsidTr="00173466">
        <w:tc>
          <w:tcPr>
            <w:tcW w:w="510" w:type="dxa"/>
            <w:tcBorders>
              <w:top w:val="single" w:sz="4" w:space="0" w:color="auto"/>
              <w:bottom w:val="single" w:sz="4" w:space="0" w:color="auto"/>
            </w:tcBorders>
          </w:tcPr>
          <w:p w14:paraId="2ECF4130" w14:textId="77777777" w:rsidR="00142055" w:rsidRPr="00E207EE" w:rsidRDefault="00142055" w:rsidP="00142055">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0048968" w14:textId="29938090" w:rsidR="00142055" w:rsidRPr="00E207EE" w:rsidRDefault="00142055" w:rsidP="00142055">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w:t>
            </w:r>
            <w:r w:rsidRPr="00E207EE">
              <w:rPr>
                <w:rFonts w:ascii="Arial" w:hAnsi="Arial" w:cs="Arial"/>
                <w:sz w:val="20"/>
                <w:szCs w:val="20"/>
              </w:rPr>
              <w:t>Пояснительная записка</w:t>
            </w:r>
            <w:r>
              <w:rPr>
                <w:rFonts w:ascii="Arial" w:hAnsi="Arial" w:cs="Arial"/>
                <w:sz w:val="20"/>
                <w:szCs w:val="20"/>
              </w:rPr>
              <w:t>, 9</w:t>
            </w:r>
          </w:p>
        </w:tc>
        <w:tc>
          <w:tcPr>
            <w:tcW w:w="2411" w:type="dxa"/>
            <w:tcBorders>
              <w:top w:val="single" w:sz="4" w:space="0" w:color="auto"/>
              <w:bottom w:val="single" w:sz="4" w:space="0" w:color="auto"/>
            </w:tcBorders>
          </w:tcPr>
          <w:p w14:paraId="291832C0" w14:textId="1AB7CE3C" w:rsidR="00142055" w:rsidRPr="00E207EE" w:rsidRDefault="00142055" w:rsidP="00142055">
            <w:pPr>
              <w:widowControl w:val="0"/>
              <w:ind w:left="0" w:firstLine="0"/>
              <w:jc w:val="center"/>
              <w:rPr>
                <w:rFonts w:ascii="Arial" w:hAnsi="Arial" w:cs="Arial"/>
                <w:color w:val="000000" w:themeColor="text1"/>
                <w:sz w:val="20"/>
                <w:szCs w:val="20"/>
              </w:rPr>
            </w:pPr>
            <w:r w:rsidRPr="001C5208">
              <w:rPr>
                <w:rFonts w:ascii="Arial" w:hAnsi="Arial" w:cs="Arial"/>
                <w:sz w:val="20"/>
                <w:szCs w:val="20"/>
              </w:rPr>
              <w:t>АО «ЦНИИТОЧМАШ», № 1975/65 от 03.03.2024 г.</w:t>
            </w:r>
          </w:p>
        </w:tc>
        <w:tc>
          <w:tcPr>
            <w:tcW w:w="6235" w:type="dxa"/>
            <w:tcBorders>
              <w:top w:val="single" w:sz="4" w:space="0" w:color="auto"/>
              <w:bottom w:val="single" w:sz="4" w:space="0" w:color="auto"/>
            </w:tcBorders>
          </w:tcPr>
          <w:p w14:paraId="575A59C7" w14:textId="77777777" w:rsidR="00142055" w:rsidRDefault="00142055" w:rsidP="00142055">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AE32E81" w14:textId="77777777" w:rsidR="00142055" w:rsidRPr="00C067C7" w:rsidRDefault="00142055" w:rsidP="00142055">
            <w:pPr>
              <w:widowControl w:val="0"/>
              <w:ind w:left="0" w:firstLine="0"/>
              <w:rPr>
                <w:rFonts w:ascii="Arial" w:hAnsi="Arial" w:cs="Arial"/>
                <w:bCs/>
                <w:sz w:val="20"/>
                <w:szCs w:val="20"/>
              </w:rPr>
            </w:pPr>
            <w:r w:rsidRPr="00C067C7">
              <w:rPr>
                <w:rFonts w:ascii="Arial" w:hAnsi="Arial" w:cs="Arial"/>
                <w:bCs/>
                <w:sz w:val="20"/>
                <w:szCs w:val="20"/>
              </w:rPr>
              <w:t>Необходимо согласование проекта стандарта с ТК 465 «Строительство»</w:t>
            </w:r>
          </w:p>
          <w:p w14:paraId="7FA28850" w14:textId="77777777" w:rsidR="00142055" w:rsidRDefault="00142055" w:rsidP="00142055">
            <w:pPr>
              <w:pStyle w:val="a6"/>
              <w:jc w:val="left"/>
              <w:rPr>
                <w:rFonts w:ascii="Arial" w:hAnsi="Arial" w:cs="Arial"/>
                <w:sz w:val="20"/>
                <w:szCs w:val="20"/>
              </w:rPr>
            </w:pPr>
            <w:r w:rsidRPr="004D490E">
              <w:rPr>
                <w:rFonts w:ascii="Arial" w:hAnsi="Arial" w:cs="Arial"/>
                <w:b/>
                <w:bCs/>
                <w:sz w:val="20"/>
                <w:szCs w:val="20"/>
                <w:u w:val="single"/>
              </w:rPr>
              <w:t>Обоснование:</w:t>
            </w:r>
          </w:p>
          <w:p w14:paraId="205FACAB" w14:textId="287BE8E6" w:rsidR="00142055" w:rsidRPr="00E207EE" w:rsidRDefault="00142055" w:rsidP="00142055">
            <w:pPr>
              <w:widowControl w:val="0"/>
              <w:ind w:left="0" w:firstLine="0"/>
              <w:rPr>
                <w:rFonts w:ascii="Arial" w:hAnsi="Arial" w:cs="Arial"/>
                <w:bCs/>
                <w:sz w:val="20"/>
                <w:szCs w:val="20"/>
              </w:rPr>
            </w:pPr>
            <w:r w:rsidRPr="00C067C7">
              <w:rPr>
                <w:rFonts w:ascii="Arial" w:hAnsi="Arial" w:cs="Arial"/>
                <w:bCs/>
                <w:sz w:val="20"/>
                <w:szCs w:val="20"/>
              </w:rPr>
              <w:t>Аспектом стандартизации являются правила выполнения упрощенных и условных изображений крепежных деталей на сборочных чертежах и чертежах общих видов всех отраслей промышленности и строительства, а также в электронных геометрических моделях</w:t>
            </w:r>
          </w:p>
        </w:tc>
        <w:tc>
          <w:tcPr>
            <w:tcW w:w="4111" w:type="dxa"/>
            <w:tcBorders>
              <w:top w:val="single" w:sz="4" w:space="0" w:color="auto"/>
              <w:bottom w:val="single" w:sz="4" w:space="0" w:color="auto"/>
            </w:tcBorders>
          </w:tcPr>
          <w:p w14:paraId="0D5BA5A4" w14:textId="13B3097C" w:rsidR="00142055" w:rsidRPr="00E207EE" w:rsidRDefault="00142055" w:rsidP="00142055">
            <w:pPr>
              <w:widowControl w:val="0"/>
              <w:ind w:left="0" w:firstLine="0"/>
              <w:jc w:val="both"/>
              <w:rPr>
                <w:rFonts w:ascii="Arial" w:eastAsia="Times New Roman" w:hAnsi="Arial" w:cs="Arial"/>
                <w:sz w:val="20"/>
                <w:szCs w:val="20"/>
                <w:lang w:eastAsia="ru-RU"/>
              </w:rPr>
            </w:pPr>
          </w:p>
        </w:tc>
      </w:tr>
      <w:tr w:rsidR="00706F1E" w:rsidRPr="00E207EE" w14:paraId="14D7E7EF" w14:textId="77777777" w:rsidTr="00173466">
        <w:tc>
          <w:tcPr>
            <w:tcW w:w="510" w:type="dxa"/>
            <w:tcBorders>
              <w:top w:val="single" w:sz="4" w:space="0" w:color="auto"/>
              <w:bottom w:val="single" w:sz="4" w:space="0" w:color="auto"/>
            </w:tcBorders>
          </w:tcPr>
          <w:p w14:paraId="6F48DA8C" w14:textId="77777777" w:rsidR="00706F1E" w:rsidRPr="00E207EE" w:rsidRDefault="00706F1E" w:rsidP="00BB000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8F5147C" w14:textId="77777777" w:rsidR="00706F1E" w:rsidRPr="004546A8" w:rsidRDefault="00706F1E" w:rsidP="00BB000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4D1FBAFA" w14:textId="77777777" w:rsidR="00706F1E" w:rsidRDefault="00706F1E" w:rsidP="00BB0004">
            <w:pPr>
              <w:widowControl w:val="0"/>
              <w:ind w:left="0" w:firstLine="0"/>
              <w:jc w:val="center"/>
              <w:rPr>
                <w:rFonts w:ascii="Arial" w:hAnsi="Arial" w:cs="Arial"/>
                <w:sz w:val="20"/>
                <w:szCs w:val="20"/>
              </w:rPr>
            </w:pPr>
            <w:r>
              <w:rPr>
                <w:rFonts w:ascii="Arial" w:hAnsi="Arial" w:cs="Arial"/>
                <w:sz w:val="20"/>
                <w:szCs w:val="20"/>
              </w:rPr>
              <w:t>АО «ИК «НЕОТЕК МАРИН», № 113-24/0-1 от 10.03.2024 г.</w:t>
            </w:r>
          </w:p>
        </w:tc>
        <w:tc>
          <w:tcPr>
            <w:tcW w:w="6235" w:type="dxa"/>
            <w:tcBorders>
              <w:top w:val="single" w:sz="4" w:space="0" w:color="auto"/>
              <w:bottom w:val="single" w:sz="4" w:space="0" w:color="auto"/>
            </w:tcBorders>
          </w:tcPr>
          <w:p w14:paraId="5554F22B" w14:textId="77777777" w:rsidR="00706F1E" w:rsidRDefault="00706F1E" w:rsidP="00BB000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36DB444C" w14:textId="77777777" w:rsidR="00706F1E" w:rsidRDefault="00706F1E" w:rsidP="00BB000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B13602" w:rsidRPr="00E207EE" w14:paraId="65CE1200" w14:textId="77777777" w:rsidTr="003768D2">
        <w:tc>
          <w:tcPr>
            <w:tcW w:w="510" w:type="dxa"/>
            <w:tcBorders>
              <w:top w:val="single" w:sz="4" w:space="0" w:color="auto"/>
              <w:bottom w:val="single" w:sz="4" w:space="0" w:color="auto"/>
            </w:tcBorders>
          </w:tcPr>
          <w:p w14:paraId="277B00E1" w14:textId="77777777" w:rsidR="00B13602" w:rsidRPr="00E207EE" w:rsidRDefault="00B13602" w:rsidP="003768D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4DD91E1" w14:textId="77777777" w:rsidR="00B13602" w:rsidRPr="004546A8" w:rsidRDefault="00B13602" w:rsidP="003768D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33322BEC" w14:textId="77777777" w:rsidR="00B13602" w:rsidRPr="00057435" w:rsidRDefault="00B13602" w:rsidP="003768D2">
            <w:pPr>
              <w:widowControl w:val="0"/>
              <w:ind w:left="0" w:firstLine="0"/>
              <w:jc w:val="center"/>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5" w:type="dxa"/>
            <w:tcBorders>
              <w:top w:val="single" w:sz="4" w:space="0" w:color="auto"/>
              <w:bottom w:val="single" w:sz="4" w:space="0" w:color="auto"/>
            </w:tcBorders>
          </w:tcPr>
          <w:p w14:paraId="26CBC5A4" w14:textId="77777777" w:rsidR="00B13602" w:rsidRDefault="00B13602" w:rsidP="003768D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7269F44D" w14:textId="77777777" w:rsidR="00B13602" w:rsidRDefault="00B13602" w:rsidP="003768D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13EF4" w:rsidRPr="00E207EE" w14:paraId="027E24E6" w14:textId="77777777" w:rsidTr="00173466">
        <w:tc>
          <w:tcPr>
            <w:tcW w:w="510" w:type="dxa"/>
            <w:tcBorders>
              <w:top w:val="single" w:sz="4" w:space="0" w:color="auto"/>
              <w:bottom w:val="single" w:sz="4" w:space="0" w:color="auto"/>
            </w:tcBorders>
          </w:tcPr>
          <w:p w14:paraId="3A78E6C9" w14:textId="77777777" w:rsidR="00213EF4" w:rsidRPr="00E207EE" w:rsidRDefault="00213EF4" w:rsidP="00BB000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B3A8117" w14:textId="164C8CAC" w:rsidR="00213EF4" w:rsidRPr="004546A8" w:rsidRDefault="00213EF4" w:rsidP="00BB000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1E77218E" w14:textId="3C5A3EE2" w:rsidR="00213EF4" w:rsidRDefault="00213EF4" w:rsidP="00BB0004">
            <w:pPr>
              <w:widowControl w:val="0"/>
              <w:ind w:left="0" w:firstLine="0"/>
              <w:jc w:val="center"/>
              <w:rPr>
                <w:rFonts w:ascii="Arial" w:hAnsi="Arial" w:cs="Arial"/>
                <w:sz w:val="20"/>
                <w:szCs w:val="20"/>
              </w:rPr>
            </w:pPr>
            <w:r w:rsidRPr="00CA76BB">
              <w:rPr>
                <w:rFonts w:ascii="Arial" w:hAnsi="Arial" w:cs="Arial"/>
                <w:sz w:val="20"/>
                <w:szCs w:val="20"/>
              </w:rPr>
              <w:t>АО «НЦВ Миль и Камов»</w:t>
            </w:r>
            <w:r>
              <w:rPr>
                <w:rFonts w:ascii="Arial" w:hAnsi="Arial" w:cs="Arial"/>
                <w:sz w:val="20"/>
                <w:szCs w:val="20"/>
              </w:rPr>
              <w:t>, № 10-01/12022 от 02.04.2024 г.</w:t>
            </w:r>
          </w:p>
        </w:tc>
        <w:tc>
          <w:tcPr>
            <w:tcW w:w="6235" w:type="dxa"/>
            <w:tcBorders>
              <w:top w:val="single" w:sz="4" w:space="0" w:color="auto"/>
              <w:bottom w:val="single" w:sz="4" w:space="0" w:color="auto"/>
            </w:tcBorders>
          </w:tcPr>
          <w:p w14:paraId="5B4F0207" w14:textId="3652AC70" w:rsidR="00213EF4" w:rsidRDefault="00213EF4" w:rsidP="00BB000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010D9E4A" w14:textId="1CAE1EE7" w:rsidR="00213EF4" w:rsidRDefault="00213EF4" w:rsidP="00BB000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13EF4" w:rsidRPr="00E207EE" w14:paraId="3F33D8CF" w14:textId="77777777" w:rsidTr="00173466">
        <w:tc>
          <w:tcPr>
            <w:tcW w:w="510" w:type="dxa"/>
            <w:tcBorders>
              <w:top w:val="single" w:sz="4" w:space="0" w:color="auto"/>
              <w:bottom w:val="single" w:sz="4" w:space="0" w:color="auto"/>
            </w:tcBorders>
          </w:tcPr>
          <w:p w14:paraId="51DC2048"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4CF480C" w14:textId="006E01C3" w:rsidR="00213EF4" w:rsidRPr="004546A8" w:rsidRDefault="00213EF4" w:rsidP="00213E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 xml:space="preserve">_Проект в </w:t>
            </w:r>
            <w:r w:rsidRPr="004546A8">
              <w:rPr>
                <w:rFonts w:ascii="Arial" w:hAnsi="Arial" w:cs="Arial"/>
                <w:sz w:val="20"/>
                <w:szCs w:val="20"/>
              </w:rPr>
              <w:lastRenderedPageBreak/>
              <w:t>целом</w:t>
            </w:r>
          </w:p>
        </w:tc>
        <w:tc>
          <w:tcPr>
            <w:tcW w:w="2411" w:type="dxa"/>
            <w:tcBorders>
              <w:top w:val="single" w:sz="4" w:space="0" w:color="auto"/>
              <w:bottom w:val="single" w:sz="4" w:space="0" w:color="auto"/>
            </w:tcBorders>
          </w:tcPr>
          <w:p w14:paraId="1F0B9854" w14:textId="17464B57" w:rsidR="00213EF4" w:rsidRPr="00CA76BB" w:rsidRDefault="00213EF4" w:rsidP="00213EF4">
            <w:pPr>
              <w:widowControl w:val="0"/>
              <w:ind w:left="0" w:firstLine="0"/>
              <w:jc w:val="center"/>
              <w:rPr>
                <w:rFonts w:ascii="Arial" w:hAnsi="Arial" w:cs="Arial"/>
                <w:sz w:val="20"/>
                <w:szCs w:val="20"/>
              </w:rPr>
            </w:pPr>
            <w:r>
              <w:rPr>
                <w:rFonts w:ascii="Arial" w:hAnsi="Arial" w:cs="Arial"/>
                <w:color w:val="000000" w:themeColor="text1"/>
                <w:sz w:val="20"/>
                <w:szCs w:val="20"/>
              </w:rPr>
              <w:lastRenderedPageBreak/>
              <w:t>АО ОКБ «Ростов-</w:t>
            </w:r>
            <w:r>
              <w:rPr>
                <w:rFonts w:ascii="Arial" w:hAnsi="Arial" w:cs="Arial"/>
                <w:color w:val="000000" w:themeColor="text1"/>
                <w:sz w:val="20"/>
                <w:szCs w:val="20"/>
              </w:rPr>
              <w:lastRenderedPageBreak/>
              <w:t>Миль», № 703/1190 от 01.04.2024 г.</w:t>
            </w:r>
          </w:p>
        </w:tc>
        <w:tc>
          <w:tcPr>
            <w:tcW w:w="6235" w:type="dxa"/>
            <w:tcBorders>
              <w:top w:val="single" w:sz="4" w:space="0" w:color="auto"/>
              <w:bottom w:val="single" w:sz="4" w:space="0" w:color="auto"/>
            </w:tcBorders>
          </w:tcPr>
          <w:p w14:paraId="1ADF8930" w14:textId="7EC5169A" w:rsidR="00213EF4" w:rsidRDefault="00213EF4" w:rsidP="00213EF4">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1" w:type="dxa"/>
            <w:tcBorders>
              <w:top w:val="single" w:sz="4" w:space="0" w:color="auto"/>
              <w:bottom w:val="single" w:sz="4" w:space="0" w:color="auto"/>
            </w:tcBorders>
          </w:tcPr>
          <w:p w14:paraId="0C9EB289" w14:textId="6A012105" w:rsidR="00213EF4" w:rsidRDefault="00213EF4"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13EF4" w:rsidRPr="00E207EE" w14:paraId="1577CD9B" w14:textId="77777777" w:rsidTr="00173466">
        <w:tc>
          <w:tcPr>
            <w:tcW w:w="510" w:type="dxa"/>
            <w:tcBorders>
              <w:top w:val="single" w:sz="4" w:space="0" w:color="auto"/>
              <w:bottom w:val="single" w:sz="4" w:space="0" w:color="auto"/>
            </w:tcBorders>
          </w:tcPr>
          <w:p w14:paraId="4C982F98"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566B08A" w14:textId="77777777" w:rsidR="00213EF4" w:rsidRPr="004546A8" w:rsidRDefault="00213EF4" w:rsidP="00213E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4F8F5B33" w14:textId="77777777" w:rsidR="00213EF4" w:rsidRDefault="00213EF4" w:rsidP="00213EF4">
            <w:pPr>
              <w:widowControl w:val="0"/>
              <w:ind w:left="0" w:firstLine="0"/>
              <w:jc w:val="center"/>
              <w:rPr>
                <w:rFonts w:ascii="Arial" w:hAnsi="Arial" w:cs="Arial"/>
                <w:sz w:val="20"/>
                <w:szCs w:val="20"/>
              </w:rPr>
            </w:pPr>
            <w:r>
              <w:rPr>
                <w:rFonts w:ascii="Arial" w:hAnsi="Arial" w:cs="Arial"/>
                <w:sz w:val="20"/>
                <w:szCs w:val="20"/>
              </w:rPr>
              <w:t>ФГБУ «НИЦ «Институт имени Н.Е. Жуковского»</w:t>
            </w:r>
          </w:p>
        </w:tc>
        <w:tc>
          <w:tcPr>
            <w:tcW w:w="6235" w:type="dxa"/>
            <w:tcBorders>
              <w:top w:val="single" w:sz="4" w:space="0" w:color="auto"/>
              <w:bottom w:val="single" w:sz="4" w:space="0" w:color="auto"/>
            </w:tcBorders>
          </w:tcPr>
          <w:p w14:paraId="49AA8ECA" w14:textId="77777777" w:rsidR="00213EF4" w:rsidRDefault="00213EF4" w:rsidP="00213EF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2F34BE5D" w14:textId="77777777" w:rsidR="00213EF4" w:rsidRDefault="00213EF4"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13EF4" w:rsidRPr="00E207EE" w14:paraId="41A93BDF" w14:textId="77777777" w:rsidTr="00173466">
        <w:tc>
          <w:tcPr>
            <w:tcW w:w="510" w:type="dxa"/>
            <w:tcBorders>
              <w:top w:val="single" w:sz="4" w:space="0" w:color="auto"/>
              <w:bottom w:val="single" w:sz="4" w:space="0" w:color="auto"/>
            </w:tcBorders>
          </w:tcPr>
          <w:p w14:paraId="76705FDC"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01A6731" w14:textId="77777777" w:rsidR="00213EF4" w:rsidRPr="004546A8" w:rsidRDefault="00213EF4" w:rsidP="00213E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1FF5AEC6" w14:textId="77777777" w:rsidR="00213EF4" w:rsidRDefault="00213EF4" w:rsidP="00213EF4">
            <w:pPr>
              <w:widowControl w:val="0"/>
              <w:ind w:left="0" w:firstLine="0"/>
              <w:jc w:val="center"/>
              <w:rPr>
                <w:rFonts w:ascii="Arial" w:hAnsi="Arial" w:cs="Arial"/>
                <w:sz w:val="20"/>
                <w:szCs w:val="20"/>
              </w:rPr>
            </w:pPr>
            <w:r>
              <w:rPr>
                <w:rFonts w:ascii="Arial" w:hAnsi="Arial" w:cs="Arial"/>
                <w:sz w:val="20"/>
                <w:szCs w:val="20"/>
              </w:rPr>
              <w:t>ФГУП «ВНИИ «Центр», б/</w:t>
            </w:r>
            <w:proofErr w:type="gramStart"/>
            <w:r>
              <w:rPr>
                <w:rFonts w:ascii="Arial" w:hAnsi="Arial" w:cs="Arial"/>
                <w:sz w:val="20"/>
                <w:szCs w:val="20"/>
              </w:rPr>
              <w:t>н</w:t>
            </w:r>
            <w:proofErr w:type="gramEnd"/>
          </w:p>
        </w:tc>
        <w:tc>
          <w:tcPr>
            <w:tcW w:w="6235" w:type="dxa"/>
            <w:tcBorders>
              <w:top w:val="single" w:sz="4" w:space="0" w:color="auto"/>
              <w:bottom w:val="single" w:sz="4" w:space="0" w:color="auto"/>
            </w:tcBorders>
          </w:tcPr>
          <w:p w14:paraId="2F3EB1F4" w14:textId="77777777" w:rsidR="00213EF4" w:rsidRDefault="00213EF4" w:rsidP="00213EF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133DB72F" w14:textId="77777777" w:rsidR="00213EF4" w:rsidRDefault="00213EF4"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13EF4" w:rsidRPr="00E207EE" w14:paraId="7A83AE8F" w14:textId="77777777" w:rsidTr="00173466">
        <w:tc>
          <w:tcPr>
            <w:tcW w:w="510" w:type="dxa"/>
            <w:tcBorders>
              <w:top w:val="single" w:sz="4" w:space="0" w:color="auto"/>
              <w:bottom w:val="single" w:sz="4" w:space="0" w:color="auto"/>
            </w:tcBorders>
          </w:tcPr>
          <w:p w14:paraId="6C3A9839"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EEEBB45" w14:textId="2C5CF925" w:rsidR="00213EF4" w:rsidRPr="004546A8" w:rsidRDefault="00213EF4" w:rsidP="00213E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47930395" w14:textId="28CC917F" w:rsidR="00213EF4" w:rsidRDefault="00213EF4" w:rsidP="00213EF4">
            <w:pPr>
              <w:widowControl w:val="0"/>
              <w:ind w:left="0" w:firstLine="0"/>
              <w:jc w:val="center"/>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5" w:type="dxa"/>
            <w:tcBorders>
              <w:top w:val="single" w:sz="4" w:space="0" w:color="auto"/>
              <w:bottom w:val="single" w:sz="4" w:space="0" w:color="auto"/>
            </w:tcBorders>
          </w:tcPr>
          <w:p w14:paraId="6DFD49D6" w14:textId="3E0D08EC" w:rsidR="00213EF4" w:rsidRDefault="00213EF4" w:rsidP="00213EF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2906875C" w14:textId="151C2A37" w:rsidR="00213EF4" w:rsidRDefault="00213EF4"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13EF4" w:rsidRPr="00E207EE" w14:paraId="57F1B55B" w14:textId="77777777" w:rsidTr="00173466">
        <w:tc>
          <w:tcPr>
            <w:tcW w:w="510" w:type="dxa"/>
            <w:tcBorders>
              <w:top w:val="single" w:sz="4" w:space="0" w:color="auto"/>
              <w:bottom w:val="single" w:sz="4" w:space="0" w:color="auto"/>
            </w:tcBorders>
          </w:tcPr>
          <w:p w14:paraId="16A3C360"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38AF78B" w14:textId="1D604E29" w:rsidR="00213EF4" w:rsidRPr="004546A8" w:rsidRDefault="00213EF4" w:rsidP="00213E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254755C8" w14:textId="6EC75499" w:rsidR="00213EF4" w:rsidRDefault="00213EF4" w:rsidP="00213EF4">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235" w:type="dxa"/>
            <w:tcBorders>
              <w:top w:val="single" w:sz="4" w:space="0" w:color="auto"/>
              <w:bottom w:val="single" w:sz="4" w:space="0" w:color="auto"/>
            </w:tcBorders>
          </w:tcPr>
          <w:p w14:paraId="3CB29BAB" w14:textId="2C642900" w:rsidR="00213EF4" w:rsidRDefault="00213EF4" w:rsidP="00213EF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2B0AC9F0" w14:textId="1985AF55" w:rsidR="00213EF4" w:rsidRDefault="00213EF4"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13EF4" w:rsidRPr="00E207EE" w14:paraId="65A059D8" w14:textId="77777777" w:rsidTr="00173466">
        <w:tc>
          <w:tcPr>
            <w:tcW w:w="510" w:type="dxa"/>
            <w:tcBorders>
              <w:top w:val="single" w:sz="4" w:space="0" w:color="auto"/>
              <w:bottom w:val="single" w:sz="4" w:space="0" w:color="auto"/>
            </w:tcBorders>
          </w:tcPr>
          <w:p w14:paraId="4A0A17D5"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0413461" w14:textId="77777777" w:rsidR="00213EF4" w:rsidRPr="004546A8" w:rsidRDefault="00213EF4" w:rsidP="00213E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6083133A" w14:textId="77777777" w:rsidR="00213EF4" w:rsidRDefault="00213EF4" w:rsidP="00213EF4">
            <w:pPr>
              <w:widowControl w:val="0"/>
              <w:ind w:left="0" w:firstLine="0"/>
              <w:jc w:val="center"/>
              <w:rPr>
                <w:rFonts w:ascii="Arial" w:hAnsi="Arial" w:cs="Arial"/>
                <w:sz w:val="20"/>
                <w:szCs w:val="20"/>
              </w:rPr>
            </w:pPr>
            <w:r w:rsidRPr="00057435">
              <w:rPr>
                <w:rFonts w:ascii="Arial" w:hAnsi="Arial" w:cs="Arial"/>
                <w:sz w:val="20"/>
                <w:szCs w:val="20"/>
              </w:rPr>
              <w:t>АО «Северное ПКБ», № 1705/2263Э от 15.03.2024 г.</w:t>
            </w:r>
          </w:p>
        </w:tc>
        <w:tc>
          <w:tcPr>
            <w:tcW w:w="6235" w:type="dxa"/>
            <w:tcBorders>
              <w:top w:val="single" w:sz="4" w:space="0" w:color="auto"/>
              <w:bottom w:val="single" w:sz="4" w:space="0" w:color="auto"/>
            </w:tcBorders>
          </w:tcPr>
          <w:p w14:paraId="1F85756F" w14:textId="77777777" w:rsidR="00213EF4" w:rsidRDefault="00213EF4" w:rsidP="00213EF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5DF6F19F" w14:textId="77777777" w:rsidR="00213EF4" w:rsidRDefault="00213EF4"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13EF4" w:rsidRPr="00E207EE" w14:paraId="5BF035C0" w14:textId="77777777" w:rsidTr="00173466">
        <w:tc>
          <w:tcPr>
            <w:tcW w:w="510" w:type="dxa"/>
          </w:tcPr>
          <w:p w14:paraId="407EE78B"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Pr>
          <w:p w14:paraId="5F8597E9" w14:textId="77777777" w:rsidR="00213EF4" w:rsidRPr="00E207EE" w:rsidRDefault="00213EF4" w:rsidP="00213EF4">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2321AC60" w14:textId="1DF9DA72" w:rsidR="00213EF4" w:rsidRPr="00E207EE" w:rsidRDefault="00213EF4" w:rsidP="00213EF4">
            <w:pPr>
              <w:widowControl w:val="0"/>
              <w:tabs>
                <w:tab w:val="left" w:pos="284"/>
              </w:tabs>
              <w:ind w:left="0" w:firstLine="0"/>
              <w:jc w:val="center"/>
              <w:rPr>
                <w:rFonts w:ascii="Arial" w:hAnsi="Arial" w:cs="Arial"/>
                <w:sz w:val="20"/>
                <w:szCs w:val="20"/>
              </w:rPr>
            </w:pPr>
            <w:r>
              <w:rPr>
                <w:rFonts w:ascii="Arial" w:hAnsi="Arial" w:cs="Arial"/>
                <w:sz w:val="20"/>
                <w:szCs w:val="20"/>
              </w:rPr>
              <w:t>ФАУ «</w:t>
            </w:r>
            <w:proofErr w:type="spellStart"/>
            <w:r>
              <w:rPr>
                <w:rFonts w:ascii="Arial" w:hAnsi="Arial" w:cs="Arial"/>
                <w:sz w:val="20"/>
                <w:szCs w:val="20"/>
              </w:rPr>
              <w:t>ГосНИИАС</w:t>
            </w:r>
            <w:proofErr w:type="spellEnd"/>
            <w:r>
              <w:rPr>
                <w:rFonts w:ascii="Arial" w:hAnsi="Arial" w:cs="Arial"/>
                <w:sz w:val="20"/>
                <w:szCs w:val="20"/>
              </w:rPr>
              <w:t>», б/н</w:t>
            </w:r>
          </w:p>
        </w:tc>
        <w:tc>
          <w:tcPr>
            <w:tcW w:w="6235" w:type="dxa"/>
          </w:tcPr>
          <w:p w14:paraId="17831A67" w14:textId="153E1BDC" w:rsidR="00213EF4" w:rsidRPr="00E207EE" w:rsidRDefault="00213EF4" w:rsidP="00213EF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Pr>
          <w:p w14:paraId="773C35FE" w14:textId="5F06B635" w:rsidR="00213EF4" w:rsidRPr="00E207EE" w:rsidRDefault="00213EF4" w:rsidP="00213EF4">
            <w:pPr>
              <w:widowControl w:val="0"/>
              <w:ind w:left="0" w:firstLine="0"/>
              <w:jc w:val="both"/>
              <w:rPr>
                <w:rFonts w:ascii="Arial" w:hAnsi="Arial" w:cs="Arial"/>
                <w:sz w:val="20"/>
                <w:szCs w:val="20"/>
              </w:rPr>
            </w:pPr>
            <w:r>
              <w:rPr>
                <w:rFonts w:ascii="Arial" w:hAnsi="Arial" w:cs="Arial"/>
                <w:sz w:val="20"/>
                <w:szCs w:val="20"/>
              </w:rPr>
              <w:t>Принято</w:t>
            </w:r>
          </w:p>
        </w:tc>
      </w:tr>
      <w:tr w:rsidR="00213EF4" w:rsidRPr="00E207EE" w14:paraId="74F7B766" w14:textId="77777777" w:rsidTr="00173466">
        <w:tc>
          <w:tcPr>
            <w:tcW w:w="510" w:type="dxa"/>
            <w:tcBorders>
              <w:top w:val="single" w:sz="4" w:space="0" w:color="auto"/>
              <w:bottom w:val="single" w:sz="4" w:space="0" w:color="auto"/>
            </w:tcBorders>
          </w:tcPr>
          <w:p w14:paraId="4F9DA808"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E442D78" w14:textId="77777777" w:rsidR="00213EF4" w:rsidRPr="004546A8" w:rsidRDefault="00213EF4" w:rsidP="00213E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48914A61" w14:textId="77777777" w:rsidR="00213EF4" w:rsidRPr="00E207EE" w:rsidRDefault="00213EF4" w:rsidP="00213EF4">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«Томский электротехнический завод», № 0126 от 18.01.2024 г.</w:t>
            </w:r>
          </w:p>
        </w:tc>
        <w:tc>
          <w:tcPr>
            <w:tcW w:w="6235" w:type="dxa"/>
            <w:tcBorders>
              <w:top w:val="single" w:sz="4" w:space="0" w:color="auto"/>
              <w:bottom w:val="single" w:sz="4" w:space="0" w:color="auto"/>
            </w:tcBorders>
          </w:tcPr>
          <w:p w14:paraId="08DF59C3" w14:textId="77777777" w:rsidR="00213EF4" w:rsidRPr="00E207EE" w:rsidRDefault="00213EF4" w:rsidP="00213EF4">
            <w:pPr>
              <w:widowControl w:val="0"/>
              <w:ind w:left="0" w:firstLine="0"/>
              <w:rPr>
                <w:rFonts w:ascii="Arial" w:hAnsi="Arial" w:cs="Arial"/>
                <w:bCs/>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7B833E3D" w14:textId="77777777" w:rsidR="00213EF4" w:rsidRPr="00E207EE" w:rsidRDefault="00213EF4"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13EF4" w:rsidRPr="00E207EE" w14:paraId="11C2E3D9" w14:textId="77777777" w:rsidTr="00173466">
        <w:tc>
          <w:tcPr>
            <w:tcW w:w="510" w:type="dxa"/>
            <w:tcBorders>
              <w:top w:val="single" w:sz="4" w:space="0" w:color="auto"/>
              <w:bottom w:val="single" w:sz="4" w:space="0" w:color="auto"/>
            </w:tcBorders>
          </w:tcPr>
          <w:p w14:paraId="4E736905"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C90CB3E" w14:textId="77777777" w:rsidR="00213EF4" w:rsidRPr="004546A8" w:rsidRDefault="00213EF4" w:rsidP="00213E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19D1EEFB" w14:textId="77777777" w:rsidR="00213EF4" w:rsidRDefault="00213EF4" w:rsidP="00213EF4">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«Роствертол», № 206-5/0042 от 15.02.2024 г.</w:t>
            </w:r>
          </w:p>
        </w:tc>
        <w:tc>
          <w:tcPr>
            <w:tcW w:w="6235" w:type="dxa"/>
            <w:tcBorders>
              <w:top w:val="single" w:sz="4" w:space="0" w:color="auto"/>
              <w:bottom w:val="single" w:sz="4" w:space="0" w:color="auto"/>
            </w:tcBorders>
          </w:tcPr>
          <w:p w14:paraId="25C9C46A" w14:textId="77777777" w:rsidR="00213EF4" w:rsidRDefault="00213EF4" w:rsidP="00213EF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4880D6F2" w14:textId="77777777" w:rsidR="00213EF4" w:rsidRDefault="00213EF4"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13EF4" w:rsidRPr="00E207EE" w14:paraId="256D280C" w14:textId="77777777" w:rsidTr="00173466">
        <w:tc>
          <w:tcPr>
            <w:tcW w:w="510" w:type="dxa"/>
            <w:tcBorders>
              <w:top w:val="single" w:sz="4" w:space="0" w:color="auto"/>
              <w:bottom w:val="single" w:sz="4" w:space="0" w:color="auto"/>
            </w:tcBorders>
          </w:tcPr>
          <w:p w14:paraId="0D3258E2"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F88818F" w14:textId="77777777" w:rsidR="00213EF4" w:rsidRPr="004546A8" w:rsidRDefault="00213EF4" w:rsidP="00213E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12DF3247" w14:textId="77777777" w:rsidR="00213EF4" w:rsidRDefault="00213EF4" w:rsidP="00213EF4">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СЗ «Северная верфь», № 436/16 от 14.02.2024 г.</w:t>
            </w:r>
          </w:p>
        </w:tc>
        <w:tc>
          <w:tcPr>
            <w:tcW w:w="6235" w:type="dxa"/>
            <w:tcBorders>
              <w:top w:val="single" w:sz="4" w:space="0" w:color="auto"/>
              <w:bottom w:val="single" w:sz="4" w:space="0" w:color="auto"/>
            </w:tcBorders>
          </w:tcPr>
          <w:p w14:paraId="179893C7" w14:textId="77777777" w:rsidR="00213EF4" w:rsidRDefault="00213EF4" w:rsidP="00213EF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536A05CB" w14:textId="77777777" w:rsidR="00213EF4" w:rsidRDefault="00213EF4"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13EF4" w:rsidRPr="00E207EE" w14:paraId="09CC6700" w14:textId="77777777" w:rsidTr="00173466">
        <w:tc>
          <w:tcPr>
            <w:tcW w:w="510" w:type="dxa"/>
            <w:tcBorders>
              <w:top w:val="single" w:sz="4" w:space="0" w:color="auto"/>
              <w:bottom w:val="single" w:sz="4" w:space="0" w:color="auto"/>
            </w:tcBorders>
          </w:tcPr>
          <w:p w14:paraId="14E66EDC"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737B241" w14:textId="77777777" w:rsidR="00213EF4" w:rsidRPr="004546A8" w:rsidRDefault="00213EF4" w:rsidP="00213E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5EBE5AA0" w14:textId="77777777" w:rsidR="00213EF4" w:rsidRDefault="00213EF4" w:rsidP="00213EF4">
            <w:pPr>
              <w:widowControl w:val="0"/>
              <w:ind w:left="0" w:firstLine="0"/>
              <w:jc w:val="center"/>
              <w:rPr>
                <w:rFonts w:ascii="Arial" w:hAnsi="Arial" w:cs="Arial"/>
                <w:color w:val="000000" w:themeColor="text1"/>
                <w:sz w:val="20"/>
                <w:szCs w:val="20"/>
              </w:rPr>
            </w:pPr>
            <w:r w:rsidRPr="007C44FD">
              <w:rPr>
                <w:rFonts w:ascii="Arial" w:hAnsi="Arial" w:cs="Arial"/>
                <w:color w:val="000000" w:themeColor="text1"/>
                <w:sz w:val="20"/>
                <w:szCs w:val="20"/>
              </w:rPr>
              <w:t>АО «ОПК»</w:t>
            </w:r>
            <w:r>
              <w:rPr>
                <w:rFonts w:ascii="Arial" w:hAnsi="Arial" w:cs="Arial"/>
                <w:color w:val="000000" w:themeColor="text1"/>
                <w:sz w:val="20"/>
                <w:szCs w:val="20"/>
              </w:rPr>
              <w:t>, б/н</w:t>
            </w:r>
          </w:p>
        </w:tc>
        <w:tc>
          <w:tcPr>
            <w:tcW w:w="6235" w:type="dxa"/>
            <w:tcBorders>
              <w:top w:val="single" w:sz="4" w:space="0" w:color="auto"/>
              <w:bottom w:val="single" w:sz="4" w:space="0" w:color="auto"/>
            </w:tcBorders>
          </w:tcPr>
          <w:p w14:paraId="47A7A55C" w14:textId="77777777" w:rsidR="00213EF4" w:rsidRDefault="00213EF4" w:rsidP="00213EF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057F9038" w14:textId="77777777" w:rsidR="00213EF4" w:rsidRDefault="00213EF4"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13EF4" w:rsidRPr="00E207EE" w14:paraId="38B4744B" w14:textId="77777777" w:rsidTr="00173466">
        <w:tc>
          <w:tcPr>
            <w:tcW w:w="510" w:type="dxa"/>
            <w:tcBorders>
              <w:top w:val="single" w:sz="4" w:space="0" w:color="auto"/>
              <w:bottom w:val="single" w:sz="4" w:space="0" w:color="auto"/>
            </w:tcBorders>
          </w:tcPr>
          <w:p w14:paraId="405AA1D1"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FFE9B80" w14:textId="77777777" w:rsidR="00213EF4" w:rsidRPr="004546A8" w:rsidRDefault="00213EF4" w:rsidP="00213E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15A06FC5" w14:textId="77777777" w:rsidR="00213EF4" w:rsidRPr="007C44FD" w:rsidRDefault="00213EF4" w:rsidP="00213EF4">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«ЦС «Звездочка» № 554-7.2/202 от 11.03.2024 г.</w:t>
            </w:r>
          </w:p>
        </w:tc>
        <w:tc>
          <w:tcPr>
            <w:tcW w:w="6235" w:type="dxa"/>
            <w:tcBorders>
              <w:top w:val="single" w:sz="4" w:space="0" w:color="auto"/>
              <w:bottom w:val="single" w:sz="4" w:space="0" w:color="auto"/>
            </w:tcBorders>
          </w:tcPr>
          <w:p w14:paraId="46EC8C31" w14:textId="77777777" w:rsidR="00213EF4" w:rsidRDefault="00213EF4" w:rsidP="00213EF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7BCB1368" w14:textId="77777777" w:rsidR="00213EF4" w:rsidRDefault="00213EF4"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13EF4" w:rsidRPr="00E207EE" w14:paraId="1701002A" w14:textId="77777777" w:rsidTr="00173466">
        <w:tc>
          <w:tcPr>
            <w:tcW w:w="510" w:type="dxa"/>
            <w:tcBorders>
              <w:top w:val="single" w:sz="4" w:space="0" w:color="auto"/>
              <w:bottom w:val="single" w:sz="4" w:space="0" w:color="auto"/>
            </w:tcBorders>
          </w:tcPr>
          <w:p w14:paraId="2576FBB9"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0A3BFF2" w14:textId="77777777" w:rsidR="00213EF4" w:rsidRPr="004546A8" w:rsidRDefault="00213EF4" w:rsidP="00213E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05079BA8" w14:textId="77777777" w:rsidR="00213EF4" w:rsidRDefault="00213EF4" w:rsidP="00213EF4">
            <w:pPr>
              <w:widowControl w:val="0"/>
              <w:ind w:left="0" w:firstLine="0"/>
              <w:jc w:val="center"/>
              <w:rPr>
                <w:rFonts w:ascii="Arial" w:hAnsi="Arial" w:cs="Arial"/>
                <w:color w:val="000000" w:themeColor="text1"/>
                <w:sz w:val="20"/>
                <w:szCs w:val="20"/>
              </w:rPr>
            </w:pPr>
            <w:r>
              <w:rPr>
                <w:rFonts w:ascii="Arial" w:hAnsi="Arial" w:cs="Arial"/>
                <w:sz w:val="20"/>
                <w:szCs w:val="20"/>
              </w:rPr>
              <w:t>АО «Концерн НПО «Аврора», № 20210/10-104 от 06.03.2024 г.</w:t>
            </w:r>
          </w:p>
        </w:tc>
        <w:tc>
          <w:tcPr>
            <w:tcW w:w="6235" w:type="dxa"/>
            <w:tcBorders>
              <w:top w:val="single" w:sz="4" w:space="0" w:color="auto"/>
              <w:bottom w:val="single" w:sz="4" w:space="0" w:color="auto"/>
            </w:tcBorders>
          </w:tcPr>
          <w:p w14:paraId="0FEB2F5C" w14:textId="77777777" w:rsidR="00213EF4" w:rsidRDefault="00213EF4" w:rsidP="00213EF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4C84A028" w14:textId="77777777" w:rsidR="00213EF4" w:rsidRDefault="00213EF4"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13EF4" w:rsidRPr="00E207EE" w14:paraId="555D95CB" w14:textId="77777777" w:rsidTr="00173466">
        <w:tc>
          <w:tcPr>
            <w:tcW w:w="510" w:type="dxa"/>
            <w:tcBorders>
              <w:top w:val="single" w:sz="4" w:space="0" w:color="auto"/>
              <w:bottom w:val="single" w:sz="4" w:space="0" w:color="auto"/>
            </w:tcBorders>
          </w:tcPr>
          <w:p w14:paraId="2543D0B1"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5A9D7B7" w14:textId="77777777" w:rsidR="00213EF4" w:rsidRPr="004546A8" w:rsidRDefault="00213EF4" w:rsidP="00213E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4FC550E9" w14:textId="77777777" w:rsidR="00213EF4" w:rsidRDefault="00213EF4" w:rsidP="00213EF4">
            <w:pPr>
              <w:widowControl w:val="0"/>
              <w:ind w:left="0" w:firstLine="0"/>
              <w:jc w:val="center"/>
              <w:rPr>
                <w:rFonts w:ascii="Arial" w:hAnsi="Arial" w:cs="Arial"/>
                <w:sz w:val="20"/>
                <w:szCs w:val="20"/>
              </w:rPr>
            </w:pPr>
            <w:r>
              <w:rPr>
                <w:rFonts w:ascii="Arial" w:hAnsi="Arial" w:cs="Arial"/>
                <w:color w:val="000000" w:themeColor="text1"/>
                <w:sz w:val="20"/>
                <w:szCs w:val="20"/>
              </w:rPr>
              <w:t xml:space="preserve">АО «ПО «УОМЗ», № 237/34 от </w:t>
            </w:r>
            <w:r>
              <w:rPr>
                <w:rFonts w:ascii="Arial" w:hAnsi="Arial" w:cs="Arial"/>
                <w:color w:val="000000" w:themeColor="text1"/>
                <w:sz w:val="20"/>
                <w:szCs w:val="20"/>
              </w:rPr>
              <w:lastRenderedPageBreak/>
              <w:t>05.03.2024 г.</w:t>
            </w:r>
          </w:p>
        </w:tc>
        <w:tc>
          <w:tcPr>
            <w:tcW w:w="6235" w:type="dxa"/>
            <w:tcBorders>
              <w:top w:val="single" w:sz="4" w:space="0" w:color="auto"/>
              <w:bottom w:val="single" w:sz="4" w:space="0" w:color="auto"/>
            </w:tcBorders>
          </w:tcPr>
          <w:p w14:paraId="5FBDD4C8" w14:textId="77777777" w:rsidR="00213EF4" w:rsidRDefault="00213EF4" w:rsidP="00213EF4">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1" w:type="dxa"/>
            <w:tcBorders>
              <w:top w:val="single" w:sz="4" w:space="0" w:color="auto"/>
              <w:bottom w:val="single" w:sz="4" w:space="0" w:color="auto"/>
            </w:tcBorders>
          </w:tcPr>
          <w:p w14:paraId="1098EA34" w14:textId="77777777" w:rsidR="00213EF4" w:rsidRDefault="00213EF4"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13EF4" w:rsidRPr="00E207EE" w14:paraId="1DCC1B61" w14:textId="77777777" w:rsidTr="00173466">
        <w:tc>
          <w:tcPr>
            <w:tcW w:w="510" w:type="dxa"/>
            <w:tcBorders>
              <w:top w:val="single" w:sz="4" w:space="0" w:color="auto"/>
              <w:bottom w:val="single" w:sz="4" w:space="0" w:color="auto"/>
            </w:tcBorders>
          </w:tcPr>
          <w:p w14:paraId="62781F92"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56010C3" w14:textId="77777777" w:rsidR="00213EF4" w:rsidRPr="004546A8" w:rsidRDefault="00213EF4" w:rsidP="00213E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416FD1D2" w14:textId="77777777" w:rsidR="00213EF4" w:rsidRDefault="00213EF4" w:rsidP="00213EF4">
            <w:pPr>
              <w:widowControl w:val="0"/>
              <w:ind w:left="0" w:firstLine="0"/>
              <w:jc w:val="center"/>
              <w:rPr>
                <w:rFonts w:ascii="Arial" w:hAnsi="Arial" w:cs="Arial"/>
                <w:color w:val="000000" w:themeColor="text1"/>
                <w:sz w:val="20"/>
                <w:szCs w:val="20"/>
              </w:rPr>
            </w:pPr>
            <w:r>
              <w:rPr>
                <w:rFonts w:ascii="Arial" w:hAnsi="Arial" w:cs="Arial"/>
                <w:sz w:val="20"/>
                <w:szCs w:val="20"/>
              </w:rPr>
              <w:t>АО «УКБТМ», № 520-70/3927 от 11.03.2024 г.</w:t>
            </w:r>
          </w:p>
        </w:tc>
        <w:tc>
          <w:tcPr>
            <w:tcW w:w="6235" w:type="dxa"/>
            <w:tcBorders>
              <w:top w:val="single" w:sz="4" w:space="0" w:color="auto"/>
              <w:bottom w:val="single" w:sz="4" w:space="0" w:color="auto"/>
            </w:tcBorders>
          </w:tcPr>
          <w:p w14:paraId="79D13BFA" w14:textId="77777777" w:rsidR="00213EF4" w:rsidRDefault="00213EF4" w:rsidP="00213EF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6AF6EC17" w14:textId="77777777" w:rsidR="00213EF4" w:rsidRDefault="00213EF4"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13EF4" w:rsidRPr="00E207EE" w14:paraId="4C2173A3" w14:textId="77777777" w:rsidTr="00173466">
        <w:tc>
          <w:tcPr>
            <w:tcW w:w="510" w:type="dxa"/>
            <w:tcBorders>
              <w:top w:val="single" w:sz="4" w:space="0" w:color="auto"/>
              <w:bottom w:val="single" w:sz="4" w:space="0" w:color="auto"/>
            </w:tcBorders>
          </w:tcPr>
          <w:p w14:paraId="5F5C4D96"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3194A08" w14:textId="77777777" w:rsidR="00213EF4" w:rsidRPr="004546A8" w:rsidRDefault="00213EF4" w:rsidP="00213E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2C3A0D3E" w14:textId="77777777" w:rsidR="00213EF4" w:rsidRDefault="00213EF4" w:rsidP="00213EF4">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(ВНИИ «Сигнал»)</w:t>
            </w:r>
          </w:p>
        </w:tc>
        <w:tc>
          <w:tcPr>
            <w:tcW w:w="6235" w:type="dxa"/>
            <w:tcBorders>
              <w:top w:val="single" w:sz="4" w:space="0" w:color="auto"/>
              <w:bottom w:val="single" w:sz="4" w:space="0" w:color="auto"/>
            </w:tcBorders>
          </w:tcPr>
          <w:p w14:paraId="4A1AD293" w14:textId="77777777" w:rsidR="00213EF4" w:rsidRDefault="00213EF4" w:rsidP="00213EF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020D1D16" w14:textId="77777777" w:rsidR="00213EF4" w:rsidRDefault="00213EF4"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13EF4" w:rsidRPr="00E207EE" w14:paraId="3E57DADB" w14:textId="77777777" w:rsidTr="00173466">
        <w:tc>
          <w:tcPr>
            <w:tcW w:w="510" w:type="dxa"/>
            <w:tcBorders>
              <w:top w:val="single" w:sz="4" w:space="0" w:color="auto"/>
              <w:bottom w:val="single" w:sz="4" w:space="0" w:color="auto"/>
            </w:tcBorders>
          </w:tcPr>
          <w:p w14:paraId="00DF3E66"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F6982E9" w14:textId="16A6B3E9" w:rsidR="00213EF4" w:rsidRPr="004546A8" w:rsidRDefault="00213EF4" w:rsidP="00213E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5DCFCC6E" w14:textId="7373B26F" w:rsidR="00213EF4" w:rsidRDefault="00213EF4" w:rsidP="00213EF4">
            <w:pPr>
              <w:widowControl w:val="0"/>
              <w:ind w:left="0" w:firstLine="0"/>
              <w:jc w:val="center"/>
              <w:rPr>
                <w:rFonts w:ascii="Arial" w:hAnsi="Arial" w:cs="Arial"/>
                <w:sz w:val="20"/>
                <w:szCs w:val="20"/>
              </w:rPr>
            </w:pPr>
            <w:r>
              <w:rPr>
                <w:rFonts w:ascii="Arial" w:hAnsi="Arial" w:cs="Arial"/>
                <w:sz w:val="20"/>
                <w:szCs w:val="20"/>
              </w:rPr>
              <w:t>АО «НПО «</w:t>
            </w:r>
            <w:proofErr w:type="spellStart"/>
            <w:r>
              <w:rPr>
                <w:rFonts w:ascii="Arial" w:hAnsi="Arial" w:cs="Arial"/>
                <w:sz w:val="20"/>
                <w:szCs w:val="20"/>
              </w:rPr>
              <w:t>Техномаш</w:t>
            </w:r>
            <w:proofErr w:type="spellEnd"/>
            <w:r>
              <w:rPr>
                <w:rFonts w:ascii="Arial" w:hAnsi="Arial" w:cs="Arial"/>
                <w:sz w:val="20"/>
                <w:szCs w:val="20"/>
              </w:rPr>
              <w:t>» им. С.А. Афанасьева», № 030-004/1296 от 06.03.2024 г.</w:t>
            </w:r>
          </w:p>
        </w:tc>
        <w:tc>
          <w:tcPr>
            <w:tcW w:w="6235" w:type="dxa"/>
            <w:tcBorders>
              <w:top w:val="single" w:sz="4" w:space="0" w:color="auto"/>
              <w:bottom w:val="single" w:sz="4" w:space="0" w:color="auto"/>
            </w:tcBorders>
          </w:tcPr>
          <w:p w14:paraId="07E28E9D" w14:textId="75935FA7" w:rsidR="00213EF4" w:rsidRDefault="00213EF4" w:rsidP="00213EF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1985D562" w14:textId="31C98E38" w:rsidR="00213EF4" w:rsidRDefault="00213EF4"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13EF4" w:rsidRPr="00E207EE" w14:paraId="45660877" w14:textId="77777777" w:rsidTr="00173466">
        <w:tc>
          <w:tcPr>
            <w:tcW w:w="510" w:type="dxa"/>
            <w:tcBorders>
              <w:top w:val="single" w:sz="4" w:space="0" w:color="auto"/>
              <w:bottom w:val="single" w:sz="4" w:space="0" w:color="auto"/>
            </w:tcBorders>
          </w:tcPr>
          <w:p w14:paraId="20E75671"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5EBEC5E" w14:textId="3849F242" w:rsidR="00213EF4" w:rsidRPr="004546A8" w:rsidRDefault="00213EF4" w:rsidP="00213E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26D7AF49" w14:textId="765F877B" w:rsidR="00213EF4" w:rsidRDefault="00213EF4" w:rsidP="00213EF4">
            <w:pPr>
              <w:widowControl w:val="0"/>
              <w:ind w:left="0" w:firstLine="0"/>
              <w:jc w:val="center"/>
              <w:rPr>
                <w:rFonts w:ascii="Arial" w:hAnsi="Arial" w:cs="Arial"/>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ОСПИ/ССН-141-24 от 13.03.2024 г.</w:t>
            </w:r>
          </w:p>
        </w:tc>
        <w:tc>
          <w:tcPr>
            <w:tcW w:w="6235" w:type="dxa"/>
            <w:tcBorders>
              <w:top w:val="single" w:sz="4" w:space="0" w:color="auto"/>
              <w:bottom w:val="single" w:sz="4" w:space="0" w:color="auto"/>
            </w:tcBorders>
          </w:tcPr>
          <w:p w14:paraId="3B6C54E4" w14:textId="16E8A257" w:rsidR="00213EF4" w:rsidRDefault="00213EF4" w:rsidP="00213EF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460192B5" w14:textId="75A8AF48" w:rsidR="00213EF4" w:rsidRDefault="00213EF4"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13EF4" w:rsidRPr="00E207EE" w14:paraId="4AA81948" w14:textId="77777777" w:rsidTr="00173466">
        <w:tc>
          <w:tcPr>
            <w:tcW w:w="510" w:type="dxa"/>
            <w:tcBorders>
              <w:top w:val="single" w:sz="4" w:space="0" w:color="auto"/>
              <w:bottom w:val="single" w:sz="4" w:space="0" w:color="auto"/>
            </w:tcBorders>
          </w:tcPr>
          <w:p w14:paraId="569E5BCF"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434FB87" w14:textId="0BFD30BC" w:rsidR="00213EF4" w:rsidRPr="004546A8" w:rsidRDefault="00213EF4" w:rsidP="00213E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4FA23006" w14:textId="024AAD92" w:rsidR="00213EF4" w:rsidRPr="002F6FF1" w:rsidRDefault="00213EF4" w:rsidP="00213EF4">
            <w:pPr>
              <w:widowControl w:val="0"/>
              <w:ind w:left="0" w:firstLine="0"/>
              <w:jc w:val="center"/>
              <w:rPr>
                <w:rFonts w:ascii="Arial" w:hAnsi="Arial" w:cs="Arial"/>
                <w:sz w:val="20"/>
                <w:szCs w:val="20"/>
              </w:rPr>
            </w:pPr>
            <w:r w:rsidRPr="009631B8">
              <w:rPr>
                <w:rFonts w:ascii="Arial" w:hAnsi="Arial" w:cs="Arial"/>
                <w:sz w:val="20"/>
                <w:szCs w:val="20"/>
              </w:rPr>
              <w:t>АО «</w:t>
            </w:r>
            <w:proofErr w:type="spellStart"/>
            <w:r w:rsidRPr="009631B8">
              <w:rPr>
                <w:rFonts w:ascii="Arial" w:hAnsi="Arial" w:cs="Arial"/>
                <w:sz w:val="20"/>
                <w:szCs w:val="20"/>
              </w:rPr>
              <w:t>Уралкриомаш</w:t>
            </w:r>
            <w:proofErr w:type="spellEnd"/>
            <w:r w:rsidRPr="009631B8">
              <w:rPr>
                <w:rFonts w:ascii="Arial" w:hAnsi="Arial" w:cs="Arial"/>
                <w:sz w:val="20"/>
                <w:szCs w:val="20"/>
              </w:rPr>
              <w:t>», № 250-1-23/833 от 06.03.2024 г.</w:t>
            </w:r>
          </w:p>
        </w:tc>
        <w:tc>
          <w:tcPr>
            <w:tcW w:w="6235" w:type="dxa"/>
            <w:tcBorders>
              <w:top w:val="single" w:sz="4" w:space="0" w:color="auto"/>
              <w:bottom w:val="single" w:sz="4" w:space="0" w:color="auto"/>
            </w:tcBorders>
          </w:tcPr>
          <w:p w14:paraId="1C19490C" w14:textId="2F91D987" w:rsidR="00213EF4" w:rsidRDefault="00213EF4" w:rsidP="00213EF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1114164C" w14:textId="0952D2E2" w:rsidR="00213EF4" w:rsidRDefault="00213EF4"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13EF4" w:rsidRPr="00E207EE" w14:paraId="3686ECC6" w14:textId="77777777" w:rsidTr="00173466">
        <w:tc>
          <w:tcPr>
            <w:tcW w:w="510" w:type="dxa"/>
            <w:tcBorders>
              <w:top w:val="single" w:sz="4" w:space="0" w:color="auto"/>
              <w:bottom w:val="single" w:sz="4" w:space="0" w:color="auto"/>
            </w:tcBorders>
          </w:tcPr>
          <w:p w14:paraId="59CF66F4"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4AD9747" w14:textId="63D340B9" w:rsidR="00213EF4" w:rsidRPr="004546A8" w:rsidRDefault="00213EF4" w:rsidP="00213E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12914335" w14:textId="7A7D83E0" w:rsidR="00213EF4" w:rsidRPr="002F6FF1" w:rsidRDefault="00213EF4" w:rsidP="00213EF4">
            <w:pPr>
              <w:widowControl w:val="0"/>
              <w:ind w:left="0" w:firstLine="0"/>
              <w:jc w:val="center"/>
              <w:rPr>
                <w:rFonts w:ascii="Arial" w:hAnsi="Arial" w:cs="Arial"/>
                <w:sz w:val="20"/>
                <w:szCs w:val="20"/>
              </w:rPr>
            </w:pPr>
            <w:r w:rsidRPr="009631B8">
              <w:rPr>
                <w:rFonts w:ascii="Arial" w:hAnsi="Arial" w:cs="Arial"/>
                <w:sz w:val="20"/>
                <w:szCs w:val="20"/>
              </w:rPr>
              <w:t>АО КБ «Вымпел», № ОСК-61-2741 от 11.03.2024 г.</w:t>
            </w:r>
          </w:p>
        </w:tc>
        <w:tc>
          <w:tcPr>
            <w:tcW w:w="6235" w:type="dxa"/>
            <w:tcBorders>
              <w:top w:val="single" w:sz="4" w:space="0" w:color="auto"/>
              <w:bottom w:val="single" w:sz="4" w:space="0" w:color="auto"/>
            </w:tcBorders>
          </w:tcPr>
          <w:p w14:paraId="69CBF582" w14:textId="166D7D04" w:rsidR="00213EF4" w:rsidRDefault="00213EF4" w:rsidP="00213EF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50967157" w14:textId="0161C285" w:rsidR="00213EF4" w:rsidRDefault="00213EF4"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13EF4" w:rsidRPr="00E207EE" w14:paraId="5037CEEF" w14:textId="77777777" w:rsidTr="00173466">
        <w:tc>
          <w:tcPr>
            <w:tcW w:w="510" w:type="dxa"/>
            <w:tcBorders>
              <w:top w:val="single" w:sz="4" w:space="0" w:color="auto"/>
              <w:bottom w:val="single" w:sz="4" w:space="0" w:color="auto"/>
            </w:tcBorders>
          </w:tcPr>
          <w:p w14:paraId="12470B95"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A94010F" w14:textId="2797E86F" w:rsidR="00213EF4" w:rsidRPr="004546A8" w:rsidRDefault="00213EF4" w:rsidP="00213E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2AF9838D" w14:textId="1F23DCB2" w:rsidR="00213EF4" w:rsidRPr="002F6FF1" w:rsidRDefault="00213EF4" w:rsidP="00213EF4">
            <w:pPr>
              <w:widowControl w:val="0"/>
              <w:ind w:left="0" w:firstLine="0"/>
              <w:jc w:val="center"/>
              <w:rPr>
                <w:rFonts w:ascii="Arial" w:hAnsi="Arial" w:cs="Arial"/>
                <w:sz w:val="20"/>
                <w:szCs w:val="20"/>
              </w:rPr>
            </w:pPr>
            <w:r w:rsidRPr="009631B8">
              <w:rPr>
                <w:rFonts w:ascii="Arial" w:hAnsi="Arial" w:cs="Arial"/>
                <w:sz w:val="20"/>
                <w:szCs w:val="20"/>
              </w:rPr>
              <w:t>АО «Рособоронэкспорт», № Р0530/2-15268 от 19.03.2024 г.</w:t>
            </w:r>
          </w:p>
        </w:tc>
        <w:tc>
          <w:tcPr>
            <w:tcW w:w="6235" w:type="dxa"/>
            <w:tcBorders>
              <w:top w:val="single" w:sz="4" w:space="0" w:color="auto"/>
              <w:bottom w:val="single" w:sz="4" w:space="0" w:color="auto"/>
            </w:tcBorders>
          </w:tcPr>
          <w:p w14:paraId="41388FAA" w14:textId="279389E4" w:rsidR="00213EF4" w:rsidRDefault="00213EF4" w:rsidP="00213EF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31EC45A0" w14:textId="621DBEF3" w:rsidR="00213EF4" w:rsidRDefault="00213EF4"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13EF4" w:rsidRPr="00E207EE" w14:paraId="3B7E47B3" w14:textId="77777777" w:rsidTr="00173466">
        <w:tc>
          <w:tcPr>
            <w:tcW w:w="510" w:type="dxa"/>
            <w:tcBorders>
              <w:top w:val="single" w:sz="4" w:space="0" w:color="auto"/>
              <w:bottom w:val="single" w:sz="4" w:space="0" w:color="auto"/>
            </w:tcBorders>
          </w:tcPr>
          <w:p w14:paraId="3847F73F"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BE50BA5" w14:textId="232A7F62" w:rsidR="00213EF4" w:rsidRPr="004546A8" w:rsidRDefault="00213EF4" w:rsidP="00213E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5CFC9806" w14:textId="418B74D7" w:rsidR="00213EF4" w:rsidRPr="009631B8" w:rsidRDefault="00213EF4" w:rsidP="00213EF4">
            <w:pPr>
              <w:widowControl w:val="0"/>
              <w:ind w:left="0" w:firstLine="0"/>
              <w:jc w:val="center"/>
              <w:rPr>
                <w:rFonts w:ascii="Arial" w:hAnsi="Arial" w:cs="Arial"/>
                <w:sz w:val="20"/>
                <w:szCs w:val="20"/>
              </w:rPr>
            </w:pPr>
            <w:r>
              <w:rPr>
                <w:rFonts w:ascii="Arial" w:hAnsi="Arial" w:cs="Arial"/>
                <w:sz w:val="20"/>
                <w:szCs w:val="20"/>
              </w:rPr>
              <w:t>ЗАО «Си Проект», № 37/05 от 29.02.2024 г.</w:t>
            </w:r>
          </w:p>
        </w:tc>
        <w:tc>
          <w:tcPr>
            <w:tcW w:w="6235" w:type="dxa"/>
            <w:tcBorders>
              <w:top w:val="single" w:sz="4" w:space="0" w:color="auto"/>
              <w:bottom w:val="single" w:sz="4" w:space="0" w:color="auto"/>
            </w:tcBorders>
          </w:tcPr>
          <w:p w14:paraId="61610B46" w14:textId="42B5B4DA" w:rsidR="00213EF4" w:rsidRDefault="00213EF4" w:rsidP="00213EF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62FA6840" w14:textId="4FE7DA0C" w:rsidR="00213EF4" w:rsidRDefault="00213EF4"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13EF4" w:rsidRPr="00E207EE" w14:paraId="2C28098B" w14:textId="77777777" w:rsidTr="00173466">
        <w:tc>
          <w:tcPr>
            <w:tcW w:w="510" w:type="dxa"/>
            <w:tcBorders>
              <w:top w:val="single" w:sz="4" w:space="0" w:color="auto"/>
              <w:bottom w:val="single" w:sz="4" w:space="0" w:color="auto"/>
            </w:tcBorders>
          </w:tcPr>
          <w:p w14:paraId="474AA99C"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659AD4D" w14:textId="386A4349" w:rsidR="00213EF4" w:rsidRPr="004546A8" w:rsidRDefault="00213EF4" w:rsidP="00213E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095A1E78" w14:textId="744A5FDC" w:rsidR="00213EF4" w:rsidRPr="009631B8" w:rsidRDefault="00213EF4" w:rsidP="00213EF4">
            <w:pPr>
              <w:widowControl w:val="0"/>
              <w:ind w:left="0" w:firstLine="0"/>
              <w:jc w:val="center"/>
              <w:rPr>
                <w:rFonts w:ascii="Arial" w:hAnsi="Arial" w:cs="Arial"/>
                <w:sz w:val="20"/>
                <w:szCs w:val="20"/>
              </w:rPr>
            </w:pPr>
            <w:r w:rsidRPr="00D92738">
              <w:rPr>
                <w:rFonts w:ascii="Arial" w:hAnsi="Arial" w:cs="Arial"/>
                <w:sz w:val="20"/>
                <w:szCs w:val="20"/>
              </w:rPr>
              <w:t>ФГБОУ ВО «</w:t>
            </w:r>
            <w:proofErr w:type="spellStart"/>
            <w:r w:rsidRPr="00D92738">
              <w:rPr>
                <w:rFonts w:ascii="Arial" w:hAnsi="Arial" w:cs="Arial"/>
                <w:sz w:val="20"/>
                <w:szCs w:val="20"/>
              </w:rPr>
              <w:t>ИжГТУ</w:t>
            </w:r>
            <w:proofErr w:type="spellEnd"/>
            <w:r w:rsidRPr="00D92738">
              <w:rPr>
                <w:rFonts w:ascii="Arial" w:hAnsi="Arial" w:cs="Arial"/>
                <w:sz w:val="20"/>
                <w:szCs w:val="20"/>
              </w:rPr>
              <w:t xml:space="preserve"> имени М.Т. Калашникова», </w:t>
            </w:r>
            <w:r>
              <w:rPr>
                <w:rFonts w:ascii="Arial" w:hAnsi="Arial" w:cs="Arial"/>
                <w:sz w:val="20"/>
                <w:szCs w:val="20"/>
              </w:rPr>
              <w:t xml:space="preserve">б/н, </w:t>
            </w:r>
            <w:r w:rsidRPr="00D92738">
              <w:rPr>
                <w:rFonts w:ascii="Arial" w:hAnsi="Arial" w:cs="Arial"/>
                <w:sz w:val="20"/>
                <w:szCs w:val="20"/>
              </w:rPr>
              <w:t xml:space="preserve">Проректор по научной и инновационной деятельности ФГБОУ ВО </w:t>
            </w:r>
            <w:r>
              <w:rPr>
                <w:rFonts w:ascii="Arial" w:hAnsi="Arial" w:cs="Arial"/>
                <w:sz w:val="20"/>
                <w:szCs w:val="20"/>
              </w:rPr>
              <w:t>«</w:t>
            </w:r>
            <w:proofErr w:type="spellStart"/>
            <w:r w:rsidRPr="00D92738">
              <w:rPr>
                <w:rFonts w:ascii="Arial" w:hAnsi="Arial" w:cs="Arial"/>
                <w:sz w:val="20"/>
                <w:szCs w:val="20"/>
              </w:rPr>
              <w:t>ИжГТУ</w:t>
            </w:r>
            <w:proofErr w:type="spellEnd"/>
            <w:r w:rsidRPr="00D92738">
              <w:rPr>
                <w:rFonts w:ascii="Arial" w:hAnsi="Arial" w:cs="Arial"/>
                <w:sz w:val="20"/>
                <w:szCs w:val="20"/>
              </w:rPr>
              <w:t xml:space="preserve"> имени М.Т. Калашникова</w:t>
            </w:r>
            <w:r>
              <w:rPr>
                <w:rFonts w:ascii="Arial" w:hAnsi="Arial" w:cs="Arial"/>
                <w:sz w:val="20"/>
                <w:szCs w:val="20"/>
              </w:rPr>
              <w:t>»</w:t>
            </w:r>
          </w:p>
        </w:tc>
        <w:tc>
          <w:tcPr>
            <w:tcW w:w="6235" w:type="dxa"/>
            <w:tcBorders>
              <w:top w:val="single" w:sz="4" w:space="0" w:color="auto"/>
              <w:bottom w:val="single" w:sz="4" w:space="0" w:color="auto"/>
            </w:tcBorders>
          </w:tcPr>
          <w:p w14:paraId="614F9D9C" w14:textId="36169E4D" w:rsidR="00213EF4" w:rsidRDefault="00213EF4" w:rsidP="00213EF4">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465E5678" w14:textId="1CC3CF5C" w:rsidR="00213EF4" w:rsidRDefault="00213EF4"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13EF4" w:rsidRPr="00E207EE" w14:paraId="453B9E55" w14:textId="77777777" w:rsidTr="00173466">
        <w:tc>
          <w:tcPr>
            <w:tcW w:w="510" w:type="dxa"/>
            <w:tcBorders>
              <w:top w:val="single" w:sz="4" w:space="0" w:color="auto"/>
              <w:bottom w:val="single" w:sz="4" w:space="0" w:color="auto"/>
            </w:tcBorders>
          </w:tcPr>
          <w:p w14:paraId="217F09D9"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1A99C68" w14:textId="18871CEC" w:rsidR="00213EF4" w:rsidRPr="004546A8" w:rsidRDefault="00213EF4" w:rsidP="00213E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 xml:space="preserve">_Проект в </w:t>
            </w:r>
            <w:r w:rsidRPr="004546A8">
              <w:rPr>
                <w:rFonts w:ascii="Arial" w:hAnsi="Arial" w:cs="Arial"/>
                <w:sz w:val="20"/>
                <w:szCs w:val="20"/>
              </w:rPr>
              <w:lastRenderedPageBreak/>
              <w:t>целом</w:t>
            </w:r>
          </w:p>
        </w:tc>
        <w:tc>
          <w:tcPr>
            <w:tcW w:w="2411" w:type="dxa"/>
            <w:tcBorders>
              <w:top w:val="single" w:sz="4" w:space="0" w:color="auto"/>
              <w:bottom w:val="single" w:sz="4" w:space="0" w:color="auto"/>
            </w:tcBorders>
          </w:tcPr>
          <w:p w14:paraId="02E1FBB4" w14:textId="177769BF" w:rsidR="00213EF4" w:rsidRPr="009631B8" w:rsidRDefault="00213EF4" w:rsidP="00213EF4">
            <w:pPr>
              <w:widowControl w:val="0"/>
              <w:ind w:left="0" w:firstLine="0"/>
              <w:jc w:val="center"/>
              <w:rPr>
                <w:rFonts w:ascii="Arial" w:hAnsi="Arial" w:cs="Arial"/>
                <w:sz w:val="20"/>
                <w:szCs w:val="20"/>
              </w:rPr>
            </w:pPr>
            <w:r w:rsidRPr="00D9294D">
              <w:rPr>
                <w:rFonts w:ascii="Arial" w:hAnsi="Arial" w:cs="Arial"/>
                <w:sz w:val="20"/>
                <w:szCs w:val="20"/>
              </w:rPr>
              <w:lastRenderedPageBreak/>
              <w:t xml:space="preserve">ФГУП «НАМИ», б/н, </w:t>
            </w:r>
            <w:r w:rsidRPr="00D9294D">
              <w:rPr>
                <w:rFonts w:ascii="Arial" w:hAnsi="Arial" w:cs="Arial"/>
                <w:sz w:val="20"/>
                <w:szCs w:val="20"/>
              </w:rPr>
              <w:lastRenderedPageBreak/>
              <w:t xml:space="preserve">Инженер по стандартизации Центра «Стандартизация и идентификация» Иванкова Анна Сергеевна </w:t>
            </w:r>
            <w:r w:rsidRPr="00D9294D">
              <w:rPr>
                <w:rFonts w:ascii="Arial" w:hAnsi="Arial" w:cs="Arial"/>
                <w:color w:val="0070C0"/>
                <w:sz w:val="20"/>
                <w:szCs w:val="20"/>
                <w:u w:val="single"/>
                <w:bdr w:val="none" w:sz="0" w:space="0" w:color="auto" w:frame="1"/>
              </w:rPr>
              <w:t>anna.ivankova@mail.ru</w:t>
            </w:r>
          </w:p>
        </w:tc>
        <w:tc>
          <w:tcPr>
            <w:tcW w:w="6235" w:type="dxa"/>
            <w:tcBorders>
              <w:top w:val="single" w:sz="4" w:space="0" w:color="auto"/>
              <w:bottom w:val="single" w:sz="4" w:space="0" w:color="auto"/>
            </w:tcBorders>
          </w:tcPr>
          <w:p w14:paraId="3281EB87" w14:textId="056D1FCD" w:rsidR="00213EF4" w:rsidRDefault="00213EF4" w:rsidP="00213EF4">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1" w:type="dxa"/>
            <w:tcBorders>
              <w:top w:val="single" w:sz="4" w:space="0" w:color="auto"/>
              <w:bottom w:val="single" w:sz="4" w:space="0" w:color="auto"/>
            </w:tcBorders>
          </w:tcPr>
          <w:p w14:paraId="3D356A4B" w14:textId="4669A0A3" w:rsidR="00213EF4" w:rsidRDefault="00213EF4"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13EF4" w:rsidRPr="00E207EE" w14:paraId="787CF59C" w14:textId="77777777" w:rsidTr="00173466">
        <w:tc>
          <w:tcPr>
            <w:tcW w:w="510" w:type="dxa"/>
            <w:tcBorders>
              <w:top w:val="single" w:sz="4" w:space="0" w:color="auto"/>
              <w:bottom w:val="single" w:sz="4" w:space="0" w:color="auto"/>
            </w:tcBorders>
          </w:tcPr>
          <w:p w14:paraId="399717FD"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4801C1B" w14:textId="6A08210B" w:rsidR="00213EF4" w:rsidRPr="004546A8" w:rsidRDefault="00213EF4" w:rsidP="00213E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71C329FF" w14:textId="54E881DB" w:rsidR="00213EF4" w:rsidRPr="00D9294D" w:rsidRDefault="00213EF4" w:rsidP="00213EF4">
            <w:pPr>
              <w:widowControl w:val="0"/>
              <w:ind w:left="0" w:firstLine="0"/>
              <w:jc w:val="center"/>
              <w:rPr>
                <w:rFonts w:ascii="Arial" w:hAnsi="Arial" w:cs="Arial"/>
                <w:sz w:val="20"/>
                <w:szCs w:val="20"/>
              </w:rPr>
            </w:pPr>
            <w:r>
              <w:rPr>
                <w:rFonts w:ascii="Arial" w:hAnsi="Arial" w:cs="Arial"/>
                <w:sz w:val="20"/>
                <w:szCs w:val="20"/>
              </w:rPr>
              <w:t>ФГУП «РФЯЦ-ВНИИЭФ», № 195-35/16820 от 14.03.2024 г.</w:t>
            </w:r>
          </w:p>
        </w:tc>
        <w:tc>
          <w:tcPr>
            <w:tcW w:w="6235" w:type="dxa"/>
            <w:tcBorders>
              <w:top w:val="single" w:sz="4" w:space="0" w:color="auto"/>
              <w:bottom w:val="single" w:sz="4" w:space="0" w:color="auto"/>
            </w:tcBorders>
          </w:tcPr>
          <w:p w14:paraId="672F14F2" w14:textId="76CA86BF" w:rsidR="00213EF4" w:rsidRDefault="00213EF4" w:rsidP="00213EF4">
            <w:pPr>
              <w:widowControl w:val="0"/>
              <w:ind w:left="0" w:firstLine="0"/>
              <w:rPr>
                <w:rFonts w:ascii="Arial" w:hAnsi="Arial" w:cs="Arial"/>
                <w:sz w:val="20"/>
                <w:szCs w:val="20"/>
              </w:rPr>
            </w:pPr>
            <w:r w:rsidRPr="007D169E">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144364C1" w14:textId="52A04592" w:rsidR="00213EF4" w:rsidRDefault="00213EF4"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213EF4" w:rsidRPr="00E207EE" w14:paraId="7775792A" w14:textId="77777777" w:rsidTr="00173466">
        <w:tc>
          <w:tcPr>
            <w:tcW w:w="510" w:type="dxa"/>
            <w:tcBorders>
              <w:top w:val="single" w:sz="4" w:space="0" w:color="auto"/>
              <w:bottom w:val="single" w:sz="4" w:space="0" w:color="auto"/>
            </w:tcBorders>
          </w:tcPr>
          <w:p w14:paraId="3DAFF959"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2FD936A" w14:textId="3EED10C6" w:rsidR="00213EF4" w:rsidRPr="004546A8" w:rsidRDefault="00213EF4" w:rsidP="00213EF4">
            <w:pPr>
              <w:widowControl w:val="0"/>
              <w:ind w:left="0" w:firstLine="0"/>
              <w:rPr>
                <w:rFonts w:ascii="Arial" w:hAnsi="Arial" w:cs="Arial"/>
                <w:sz w:val="20"/>
                <w:szCs w:val="20"/>
                <w:lang w:val="en-US"/>
              </w:rPr>
            </w:pPr>
            <w:r w:rsidRPr="00850BD6">
              <w:rPr>
                <w:rFonts w:ascii="Arial" w:hAnsi="Arial" w:cs="Arial"/>
                <w:sz w:val="20"/>
                <w:szCs w:val="20"/>
                <w:lang w:val="en-US"/>
              </w:rPr>
              <w:t>$$</w:t>
            </w:r>
            <w:r w:rsidRPr="00850BD6">
              <w:rPr>
                <w:rFonts w:ascii="Arial" w:hAnsi="Arial" w:cs="Arial"/>
                <w:sz w:val="20"/>
                <w:szCs w:val="20"/>
              </w:rPr>
              <w:t>_Проект в целом</w:t>
            </w:r>
          </w:p>
        </w:tc>
        <w:tc>
          <w:tcPr>
            <w:tcW w:w="2411" w:type="dxa"/>
            <w:tcBorders>
              <w:top w:val="single" w:sz="4" w:space="0" w:color="auto"/>
              <w:bottom w:val="single" w:sz="4" w:space="0" w:color="auto"/>
            </w:tcBorders>
          </w:tcPr>
          <w:p w14:paraId="27A94416" w14:textId="77777777" w:rsidR="00213EF4" w:rsidRDefault="00213EF4" w:rsidP="00213EF4">
            <w:pPr>
              <w:widowControl w:val="0"/>
              <w:ind w:left="0" w:firstLine="0"/>
              <w:jc w:val="center"/>
              <w:rPr>
                <w:rFonts w:ascii="Arial" w:hAnsi="Arial" w:cs="Arial"/>
                <w:sz w:val="20"/>
                <w:szCs w:val="20"/>
              </w:rPr>
            </w:pPr>
            <w:r>
              <w:rPr>
                <w:rFonts w:ascii="Arial" w:hAnsi="Arial" w:cs="Arial"/>
                <w:sz w:val="20"/>
                <w:szCs w:val="20"/>
              </w:rPr>
              <w:t>Союз «Объединение вагоностроителей»,</w:t>
            </w:r>
          </w:p>
          <w:p w14:paraId="750D194E" w14:textId="23A5D6C3" w:rsidR="00213EF4" w:rsidRDefault="00213EF4" w:rsidP="00213EF4">
            <w:pPr>
              <w:widowControl w:val="0"/>
              <w:ind w:left="0" w:firstLine="0"/>
              <w:jc w:val="center"/>
              <w:rPr>
                <w:rFonts w:ascii="Arial" w:hAnsi="Arial" w:cs="Arial"/>
                <w:sz w:val="20"/>
                <w:szCs w:val="20"/>
              </w:rPr>
            </w:pPr>
            <w:r>
              <w:rPr>
                <w:rFonts w:ascii="Arial" w:hAnsi="Arial" w:cs="Arial"/>
                <w:sz w:val="20"/>
                <w:szCs w:val="20"/>
              </w:rPr>
              <w:t>№ 80 от 07.03.2024 г.</w:t>
            </w:r>
          </w:p>
        </w:tc>
        <w:tc>
          <w:tcPr>
            <w:tcW w:w="6235" w:type="dxa"/>
            <w:tcBorders>
              <w:top w:val="single" w:sz="4" w:space="0" w:color="auto"/>
              <w:bottom w:val="single" w:sz="4" w:space="0" w:color="auto"/>
            </w:tcBorders>
          </w:tcPr>
          <w:p w14:paraId="1290B056" w14:textId="2C2CB75B" w:rsidR="00213EF4" w:rsidRPr="007D169E" w:rsidRDefault="00213EF4" w:rsidP="00213EF4">
            <w:pPr>
              <w:widowControl w:val="0"/>
              <w:ind w:left="0" w:firstLine="0"/>
              <w:rPr>
                <w:rFonts w:ascii="Arial" w:hAnsi="Arial" w:cs="Arial"/>
                <w:sz w:val="20"/>
                <w:szCs w:val="20"/>
              </w:rPr>
            </w:pPr>
            <w:r w:rsidRPr="00850BD6">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53C99567" w14:textId="4A82E098" w:rsidR="00213EF4" w:rsidRDefault="00213EF4" w:rsidP="00213EF4">
            <w:pPr>
              <w:widowControl w:val="0"/>
              <w:ind w:left="0" w:firstLine="0"/>
              <w:jc w:val="both"/>
              <w:rPr>
                <w:rFonts w:ascii="Arial" w:eastAsia="Times New Roman" w:hAnsi="Arial" w:cs="Arial"/>
                <w:sz w:val="20"/>
                <w:szCs w:val="20"/>
                <w:lang w:eastAsia="ru-RU"/>
              </w:rPr>
            </w:pPr>
            <w:r w:rsidRPr="00850BD6">
              <w:rPr>
                <w:rFonts w:ascii="Arial" w:eastAsia="Times New Roman" w:hAnsi="Arial" w:cs="Arial"/>
                <w:sz w:val="20"/>
                <w:szCs w:val="20"/>
                <w:lang w:eastAsia="ru-RU"/>
              </w:rPr>
              <w:t>Принято</w:t>
            </w:r>
          </w:p>
        </w:tc>
      </w:tr>
      <w:tr w:rsidR="00213EF4" w:rsidRPr="00E207EE" w14:paraId="39BB1E49" w14:textId="77777777" w:rsidTr="00173466">
        <w:tc>
          <w:tcPr>
            <w:tcW w:w="510" w:type="dxa"/>
          </w:tcPr>
          <w:p w14:paraId="294AF6EB" w14:textId="1B7CF7F3"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Pr>
          <w:p w14:paraId="3BEF6BFD" w14:textId="77777777" w:rsidR="00213EF4" w:rsidRPr="00E207EE" w:rsidRDefault="00213EF4" w:rsidP="00213EF4">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2B63F2FA" w14:textId="28B43171" w:rsidR="00213EF4" w:rsidRPr="00E207EE" w:rsidRDefault="00213EF4" w:rsidP="00213EF4">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5" w:type="dxa"/>
          </w:tcPr>
          <w:p w14:paraId="177506D8" w14:textId="77777777" w:rsidR="00213EF4" w:rsidRDefault="00213EF4"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51E4792" w14:textId="77777777" w:rsidR="00213EF4" w:rsidRPr="008E669E" w:rsidRDefault="00213EF4" w:rsidP="00213EF4">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Заголовок «ИЗОБРАЖЕНИЯ УПРОЩЕННЫЕ И УСЛОВНЫЕ КРЕПЕЖНЫХ ДЕТАЛЕЙ» записать строчными буквами с первой прописной</w:t>
            </w:r>
          </w:p>
          <w:p w14:paraId="209731C8" w14:textId="77777777" w:rsidR="00213EF4" w:rsidRPr="00AF1C8A" w:rsidRDefault="00213EF4"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5AC57B9" w14:textId="77777777" w:rsidR="00213EF4" w:rsidRPr="008E669E" w:rsidRDefault="00213EF4" w:rsidP="00213EF4">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Изображения упрощенные и условные крепежных деталей</w:t>
            </w:r>
          </w:p>
          <w:p w14:paraId="16F69CC1" w14:textId="77777777" w:rsidR="00213EF4" w:rsidRDefault="00213EF4"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346D1F16" w14:textId="7FAE2A12" w:rsidR="00213EF4" w:rsidRPr="00E207EE" w:rsidRDefault="00213EF4" w:rsidP="00213EF4">
            <w:pPr>
              <w:widowControl w:val="0"/>
              <w:ind w:left="0" w:firstLine="0"/>
              <w:rPr>
                <w:rFonts w:ascii="Arial" w:hAnsi="Arial" w:cs="Arial"/>
                <w:sz w:val="20"/>
                <w:szCs w:val="20"/>
              </w:rPr>
            </w:pPr>
            <w:r w:rsidRPr="008E669E">
              <w:rPr>
                <w:rFonts w:asciiTheme="minorBidi" w:hAnsiTheme="minorBidi" w:cstheme="minorBidi"/>
                <w:color w:val="000000"/>
                <w:sz w:val="20"/>
                <w:szCs w:val="20"/>
              </w:rPr>
              <w:t>ГОСТ 1.5–2001, п.3.6.4, Пояснительная записка</w:t>
            </w:r>
          </w:p>
        </w:tc>
        <w:tc>
          <w:tcPr>
            <w:tcW w:w="4111" w:type="dxa"/>
          </w:tcPr>
          <w:p w14:paraId="2FC528CD" w14:textId="3C2A3F82" w:rsidR="00213EF4" w:rsidRPr="00E207EE" w:rsidRDefault="00213EF4" w:rsidP="00213EF4">
            <w:pPr>
              <w:widowControl w:val="0"/>
              <w:ind w:left="0" w:firstLine="0"/>
              <w:jc w:val="both"/>
              <w:rPr>
                <w:rFonts w:ascii="Arial" w:eastAsia="Times New Roman" w:hAnsi="Arial" w:cs="Arial"/>
                <w:sz w:val="20"/>
                <w:szCs w:val="20"/>
                <w:lang w:eastAsia="ru-RU"/>
              </w:rPr>
            </w:pPr>
          </w:p>
        </w:tc>
      </w:tr>
      <w:tr w:rsidR="00213EF4" w:rsidRPr="00E207EE" w14:paraId="28FF4EC9" w14:textId="77777777" w:rsidTr="00173466">
        <w:tc>
          <w:tcPr>
            <w:tcW w:w="510" w:type="dxa"/>
          </w:tcPr>
          <w:p w14:paraId="471F9CE3"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Pr>
          <w:p w14:paraId="22D27F24" w14:textId="77777777" w:rsidR="00213EF4" w:rsidRPr="00E207EE" w:rsidRDefault="00213EF4" w:rsidP="00213EF4">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00645748" w14:textId="77777777" w:rsidR="00213EF4" w:rsidRPr="00E207EE" w:rsidRDefault="00213EF4" w:rsidP="00213EF4">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5" w:type="dxa"/>
          </w:tcPr>
          <w:p w14:paraId="7F944842" w14:textId="77777777" w:rsidR="00213EF4" w:rsidRDefault="00213EF4"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790FAE2" w14:textId="77777777" w:rsidR="00213EF4" w:rsidRPr="008E669E" w:rsidRDefault="00213EF4" w:rsidP="00213EF4">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Сокращение «т.д.» записать через пробел</w:t>
            </w:r>
          </w:p>
          <w:p w14:paraId="348655D2" w14:textId="77777777" w:rsidR="00213EF4" w:rsidRPr="00AF1C8A" w:rsidRDefault="00213EF4"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24751869" w14:textId="6FF5A42A" w:rsidR="00213EF4" w:rsidRPr="00E207EE" w:rsidRDefault="00213EF4" w:rsidP="00213EF4">
            <w:pPr>
              <w:widowControl w:val="0"/>
              <w:ind w:left="0" w:firstLine="0"/>
              <w:rPr>
                <w:rFonts w:ascii="Arial" w:hAnsi="Arial" w:cs="Arial"/>
                <w:sz w:val="20"/>
                <w:szCs w:val="20"/>
              </w:rPr>
            </w:pPr>
            <w:r w:rsidRPr="008E669E">
              <w:rPr>
                <w:rFonts w:asciiTheme="minorBidi" w:hAnsiTheme="minorBidi" w:cstheme="minorBidi"/>
                <w:color w:val="000000"/>
                <w:sz w:val="20"/>
                <w:szCs w:val="20"/>
              </w:rPr>
              <w:t>…т. д.</w:t>
            </w:r>
          </w:p>
        </w:tc>
        <w:tc>
          <w:tcPr>
            <w:tcW w:w="4111" w:type="dxa"/>
          </w:tcPr>
          <w:p w14:paraId="3B3630EA" w14:textId="77777777" w:rsidR="00213EF4" w:rsidRPr="00E207EE" w:rsidRDefault="00213EF4" w:rsidP="00213EF4">
            <w:pPr>
              <w:widowControl w:val="0"/>
              <w:ind w:left="0" w:firstLine="0"/>
              <w:jc w:val="both"/>
              <w:rPr>
                <w:rFonts w:ascii="Arial" w:eastAsia="Times New Roman" w:hAnsi="Arial" w:cs="Arial"/>
                <w:sz w:val="20"/>
                <w:szCs w:val="20"/>
                <w:lang w:eastAsia="ru-RU"/>
              </w:rPr>
            </w:pPr>
          </w:p>
        </w:tc>
      </w:tr>
      <w:tr w:rsidR="00213EF4" w:rsidRPr="00E207EE" w14:paraId="3B9D2E17" w14:textId="77777777" w:rsidTr="00173466">
        <w:tc>
          <w:tcPr>
            <w:tcW w:w="510" w:type="dxa"/>
          </w:tcPr>
          <w:p w14:paraId="7FA20817"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Pr>
          <w:p w14:paraId="061D4894" w14:textId="3D4ECF56" w:rsidR="00213EF4" w:rsidRDefault="00213EF4" w:rsidP="00213EF4">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2C7610BC" w14:textId="38EAA833" w:rsidR="00213EF4" w:rsidRPr="001C5208" w:rsidRDefault="00213EF4" w:rsidP="00213EF4">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5" w:type="dxa"/>
          </w:tcPr>
          <w:p w14:paraId="1193280E" w14:textId="77777777" w:rsidR="00213EF4" w:rsidRDefault="00213EF4"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86CD443" w14:textId="071453D9" w:rsidR="00213EF4" w:rsidRPr="000E72FA" w:rsidRDefault="00213EF4" w:rsidP="00213EF4">
            <w:pPr>
              <w:pStyle w:val="a6"/>
              <w:jc w:val="left"/>
              <w:rPr>
                <w:rFonts w:ascii="Arial" w:hAnsi="Arial" w:cs="Arial"/>
                <w:sz w:val="20"/>
                <w:szCs w:val="20"/>
              </w:rPr>
            </w:pPr>
            <w:r w:rsidRPr="00797E23">
              <w:rPr>
                <w:rFonts w:asciiTheme="minorBidi" w:eastAsia="Courier New" w:hAnsiTheme="minorBidi" w:cstheme="minorBidi"/>
                <w:color w:val="000000"/>
                <w:sz w:val="20"/>
                <w:szCs w:val="20"/>
                <w:lang w:eastAsia="ru-RU" w:bidi="ru-RU"/>
              </w:rPr>
              <w:t>Поставить знаки препинания, привести к единообразию весь документ. В нумерации страниц учесть все страницы документа начиная с первой страницы.</w:t>
            </w:r>
          </w:p>
        </w:tc>
        <w:tc>
          <w:tcPr>
            <w:tcW w:w="4111" w:type="dxa"/>
          </w:tcPr>
          <w:p w14:paraId="1217F19F" w14:textId="77777777" w:rsidR="00213EF4" w:rsidRPr="00E207EE" w:rsidRDefault="00213EF4" w:rsidP="00213EF4">
            <w:pPr>
              <w:widowControl w:val="0"/>
              <w:ind w:left="0" w:firstLine="0"/>
              <w:jc w:val="both"/>
              <w:rPr>
                <w:rFonts w:ascii="Arial" w:eastAsia="Times New Roman" w:hAnsi="Arial" w:cs="Arial"/>
                <w:sz w:val="20"/>
                <w:szCs w:val="20"/>
                <w:lang w:eastAsia="ru-RU"/>
              </w:rPr>
            </w:pPr>
          </w:p>
        </w:tc>
      </w:tr>
      <w:tr w:rsidR="00213EF4" w:rsidRPr="00E207EE" w14:paraId="476F2811" w14:textId="77777777" w:rsidTr="00173466">
        <w:tc>
          <w:tcPr>
            <w:tcW w:w="510" w:type="dxa"/>
          </w:tcPr>
          <w:p w14:paraId="37E225D6"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Pr>
          <w:p w14:paraId="79D24D84" w14:textId="2B61D43F" w:rsidR="00213EF4" w:rsidRPr="00B7318E" w:rsidRDefault="00213EF4" w:rsidP="00213EF4">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13F4CBCC" w14:textId="0E60DEF5" w:rsidR="00213EF4" w:rsidRDefault="00213EF4" w:rsidP="00213EF4">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7720EB77" w14:textId="77777777" w:rsidR="00213EF4" w:rsidRDefault="00213EF4"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13B1AEA" w14:textId="04D9CA68" w:rsidR="00213EF4" w:rsidRPr="00B7318E" w:rsidRDefault="00213EF4" w:rsidP="00213EF4">
            <w:pPr>
              <w:pStyle w:val="a6"/>
              <w:jc w:val="left"/>
              <w:rPr>
                <w:rFonts w:ascii="Arial" w:hAnsi="Arial" w:cs="Arial"/>
                <w:sz w:val="20"/>
                <w:szCs w:val="20"/>
              </w:rPr>
            </w:pPr>
            <w:r w:rsidRPr="00D12CA0">
              <w:rPr>
                <w:rFonts w:asciiTheme="minorBidi" w:hAnsiTheme="minorBidi" w:cstheme="minorBidi"/>
                <w:sz w:val="20"/>
                <w:szCs w:val="20"/>
              </w:rPr>
              <w:t>Привести в соответствие с ГОСТ Р 1.5-2012 и ГОСТ 1.5-2001</w:t>
            </w:r>
          </w:p>
        </w:tc>
        <w:tc>
          <w:tcPr>
            <w:tcW w:w="4111" w:type="dxa"/>
          </w:tcPr>
          <w:p w14:paraId="438459A0" w14:textId="77777777" w:rsidR="00213EF4" w:rsidRPr="00E207EE" w:rsidRDefault="00213EF4" w:rsidP="00213EF4">
            <w:pPr>
              <w:widowControl w:val="0"/>
              <w:ind w:left="0" w:firstLine="0"/>
              <w:jc w:val="both"/>
              <w:rPr>
                <w:rFonts w:ascii="Arial" w:eastAsia="Times New Roman" w:hAnsi="Arial" w:cs="Arial"/>
                <w:sz w:val="20"/>
                <w:szCs w:val="20"/>
                <w:lang w:eastAsia="ru-RU"/>
              </w:rPr>
            </w:pPr>
          </w:p>
        </w:tc>
      </w:tr>
      <w:tr w:rsidR="00213EF4" w:rsidRPr="00E207EE" w14:paraId="66E22959" w14:textId="77777777" w:rsidTr="00173466">
        <w:tc>
          <w:tcPr>
            <w:tcW w:w="510" w:type="dxa"/>
          </w:tcPr>
          <w:p w14:paraId="160CDE6C"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Pr>
          <w:p w14:paraId="06BD874A" w14:textId="51DD412F" w:rsidR="00213EF4" w:rsidRDefault="00213EF4" w:rsidP="00213EF4">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1" w:type="dxa"/>
          </w:tcPr>
          <w:p w14:paraId="2FFBE23F" w14:textId="545C8ACE" w:rsidR="00213EF4" w:rsidRDefault="00213EF4" w:rsidP="00213EF4">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591F2C8D" w14:textId="77777777" w:rsidR="00213EF4" w:rsidRDefault="00213EF4"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824430C" w14:textId="77777777" w:rsidR="00213EF4" w:rsidRPr="00B7318E" w:rsidRDefault="00213EF4" w:rsidP="00213EF4">
            <w:pPr>
              <w:pStyle w:val="ac"/>
              <w:tabs>
                <w:tab w:val="left" w:pos="655"/>
              </w:tabs>
              <w:ind w:left="0" w:firstLine="0"/>
              <w:rPr>
                <w:rFonts w:asciiTheme="minorBidi" w:hAnsiTheme="minorBidi" w:cstheme="minorBidi"/>
                <w:sz w:val="20"/>
                <w:szCs w:val="20"/>
                <w:u w:val="single"/>
              </w:rPr>
            </w:pPr>
            <w:r w:rsidRPr="00B7318E">
              <w:rPr>
                <w:rFonts w:asciiTheme="minorBidi" w:hAnsiTheme="minorBidi" w:cstheme="minorBidi"/>
                <w:sz w:val="20"/>
                <w:szCs w:val="20"/>
              </w:rPr>
              <w:t>Откорректировать изложение</w:t>
            </w:r>
          </w:p>
          <w:p w14:paraId="547EFCE3" w14:textId="77777777" w:rsidR="00213EF4" w:rsidRPr="00AF1C8A" w:rsidRDefault="00213EF4"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22D16E6" w14:textId="77777777" w:rsidR="00213EF4" w:rsidRPr="00B7318E" w:rsidRDefault="00213EF4" w:rsidP="00213EF4">
            <w:pPr>
              <w:ind w:left="0" w:firstLine="0"/>
              <w:rPr>
                <w:rFonts w:asciiTheme="minorBidi" w:hAnsiTheme="minorBidi" w:cstheme="minorBidi"/>
                <w:sz w:val="20"/>
                <w:szCs w:val="20"/>
              </w:rPr>
            </w:pPr>
            <w:r w:rsidRPr="00B7318E">
              <w:rPr>
                <w:rFonts w:asciiTheme="minorBidi" w:hAnsiTheme="minorBidi" w:cstheme="minorBidi"/>
                <w:sz w:val="20"/>
                <w:szCs w:val="20"/>
              </w:rPr>
              <w:t>Дополнить проект стандарта следующими видами крепежей:</w:t>
            </w:r>
          </w:p>
          <w:p w14:paraId="26D452D8" w14:textId="77777777" w:rsidR="00213EF4" w:rsidRPr="00B7318E" w:rsidRDefault="00213EF4" w:rsidP="00213EF4">
            <w:pPr>
              <w:pStyle w:val="20"/>
              <w:spacing w:line="240" w:lineRule="auto"/>
              <w:ind w:firstLine="0"/>
              <w:rPr>
                <w:rStyle w:val="212pt"/>
                <w:rFonts w:asciiTheme="minorBidi" w:eastAsiaTheme="minorHAnsi" w:hAnsiTheme="minorBidi" w:cstheme="minorBidi"/>
                <w:sz w:val="20"/>
                <w:szCs w:val="20"/>
              </w:rPr>
            </w:pPr>
            <w:r w:rsidRPr="00B7318E">
              <w:rPr>
                <w:rStyle w:val="212pt"/>
                <w:rFonts w:asciiTheme="minorBidi" w:eastAsia="Arial" w:hAnsiTheme="minorBidi" w:cstheme="minorBidi"/>
                <w:sz w:val="20"/>
                <w:szCs w:val="20"/>
              </w:rPr>
              <w:lastRenderedPageBreak/>
              <w:t xml:space="preserve">1) болты с шестигранной головкой и фланцем (гладким или насеченным). В соответствии с </w:t>
            </w:r>
            <w:r w:rsidRPr="00B7318E">
              <w:rPr>
                <w:rStyle w:val="212pt"/>
                <w:rFonts w:asciiTheme="minorBidi" w:eastAsiaTheme="minorHAnsi" w:hAnsiTheme="minorBidi" w:cstheme="minorBidi"/>
                <w:sz w:val="20"/>
                <w:szCs w:val="20"/>
              </w:rPr>
              <w:t xml:space="preserve">ГОСТ Р 55739–2013 «Болты с шестигранной головкой с фланцем», </w:t>
            </w:r>
            <w:r w:rsidRPr="00B7318E">
              <w:rPr>
                <w:rStyle w:val="212pt"/>
                <w:rFonts w:asciiTheme="minorBidi" w:eastAsiaTheme="minorHAnsi" w:hAnsiTheme="minorBidi" w:cstheme="minorBidi"/>
                <w:sz w:val="20"/>
                <w:szCs w:val="20"/>
              </w:rPr>
              <w:br/>
            </w:r>
            <w:r w:rsidRPr="00B7318E">
              <w:rPr>
                <w:rStyle w:val="212pt"/>
                <w:rFonts w:asciiTheme="minorBidi" w:eastAsia="Arial" w:hAnsiTheme="minorBidi" w:cstheme="minorBidi"/>
                <w:sz w:val="20"/>
                <w:szCs w:val="20"/>
              </w:rPr>
              <w:t>ГОСТ</w:t>
            </w:r>
            <w:r w:rsidRPr="00B7318E">
              <w:rPr>
                <w:rStyle w:val="212pt"/>
                <w:rFonts w:asciiTheme="minorBidi" w:eastAsiaTheme="minorHAnsi" w:hAnsiTheme="minorBidi" w:cstheme="minorBidi"/>
                <w:sz w:val="20"/>
                <w:szCs w:val="20"/>
              </w:rPr>
              <w:t xml:space="preserve"> </w:t>
            </w:r>
            <w:r w:rsidRPr="00B7318E">
              <w:rPr>
                <w:rStyle w:val="212pt"/>
                <w:rFonts w:asciiTheme="minorBidi" w:eastAsia="Arial" w:hAnsiTheme="minorBidi" w:cstheme="minorBidi"/>
                <w:sz w:val="20"/>
                <w:szCs w:val="20"/>
              </w:rPr>
              <w:t>Р</w:t>
            </w:r>
            <w:r w:rsidRPr="00B7318E">
              <w:rPr>
                <w:rStyle w:val="212pt"/>
                <w:rFonts w:asciiTheme="minorBidi" w:eastAsiaTheme="minorHAnsi" w:hAnsiTheme="minorBidi" w:cstheme="minorBidi"/>
                <w:sz w:val="20"/>
                <w:szCs w:val="20"/>
              </w:rPr>
              <w:t xml:space="preserve"> </w:t>
            </w:r>
            <w:r w:rsidRPr="00B7318E">
              <w:rPr>
                <w:rStyle w:val="212pt"/>
                <w:rFonts w:asciiTheme="minorBidi" w:eastAsia="Arial" w:hAnsiTheme="minorBidi" w:cstheme="minorBidi"/>
                <w:sz w:val="20"/>
                <w:szCs w:val="20"/>
              </w:rPr>
              <w:t>ИСО 15072</w:t>
            </w:r>
            <w:r w:rsidRPr="00B7318E">
              <w:rPr>
                <w:rStyle w:val="212pt"/>
                <w:rFonts w:asciiTheme="minorBidi" w:eastAsiaTheme="minorHAnsi" w:hAnsiTheme="minorBidi" w:cstheme="minorBidi"/>
                <w:sz w:val="20"/>
                <w:szCs w:val="20"/>
              </w:rPr>
              <w:t>–</w:t>
            </w:r>
            <w:r w:rsidRPr="00B7318E">
              <w:rPr>
                <w:rStyle w:val="212pt"/>
                <w:rFonts w:asciiTheme="minorBidi" w:eastAsia="Arial" w:hAnsiTheme="minorBidi" w:cstheme="minorBidi"/>
                <w:sz w:val="20"/>
                <w:szCs w:val="20"/>
              </w:rPr>
              <w:t>2013</w:t>
            </w:r>
            <w:r w:rsidRPr="00B7318E">
              <w:rPr>
                <w:rStyle w:val="212pt"/>
                <w:rFonts w:asciiTheme="minorBidi" w:eastAsiaTheme="minorHAnsi" w:hAnsiTheme="minorBidi" w:cstheme="minorBidi"/>
                <w:sz w:val="20"/>
                <w:szCs w:val="20"/>
              </w:rPr>
              <w:t xml:space="preserve"> «Болты с шестигранной уменьшенной головкой с фланцем с мелким шагом резьбы. Класс точности А», </w:t>
            </w:r>
            <w:r w:rsidRPr="00B7318E">
              <w:rPr>
                <w:rStyle w:val="212pt"/>
                <w:rFonts w:asciiTheme="minorBidi" w:eastAsia="Arial" w:hAnsiTheme="minorBidi" w:cstheme="minorBidi"/>
                <w:sz w:val="20"/>
                <w:szCs w:val="20"/>
              </w:rPr>
              <w:t>ГОСТ</w:t>
            </w:r>
            <w:r w:rsidRPr="00B7318E">
              <w:rPr>
                <w:rStyle w:val="212pt"/>
                <w:rFonts w:asciiTheme="minorBidi" w:eastAsiaTheme="minorHAnsi" w:hAnsiTheme="minorBidi" w:cstheme="minorBidi"/>
                <w:sz w:val="20"/>
                <w:szCs w:val="20"/>
              </w:rPr>
              <w:t xml:space="preserve"> </w:t>
            </w:r>
            <w:r w:rsidRPr="00B7318E">
              <w:rPr>
                <w:rStyle w:val="212pt"/>
                <w:rFonts w:asciiTheme="minorBidi" w:eastAsia="Arial" w:hAnsiTheme="minorBidi" w:cstheme="minorBidi"/>
                <w:sz w:val="20"/>
                <w:szCs w:val="20"/>
              </w:rPr>
              <w:t>Р</w:t>
            </w:r>
            <w:r w:rsidRPr="00B7318E">
              <w:rPr>
                <w:rStyle w:val="212pt"/>
                <w:rFonts w:asciiTheme="minorBidi" w:eastAsiaTheme="minorHAnsi" w:hAnsiTheme="minorBidi" w:cstheme="minorBidi"/>
                <w:sz w:val="20"/>
                <w:szCs w:val="20"/>
              </w:rPr>
              <w:t xml:space="preserve"> </w:t>
            </w:r>
            <w:r w:rsidRPr="00B7318E">
              <w:rPr>
                <w:rStyle w:val="212pt"/>
                <w:rFonts w:asciiTheme="minorBidi" w:eastAsia="Arial" w:hAnsiTheme="minorBidi" w:cstheme="minorBidi"/>
                <w:sz w:val="20"/>
                <w:szCs w:val="20"/>
              </w:rPr>
              <w:t>ИСО 10644</w:t>
            </w:r>
            <w:r w:rsidRPr="00B7318E">
              <w:rPr>
                <w:rStyle w:val="212pt"/>
                <w:rFonts w:asciiTheme="minorBidi" w:eastAsiaTheme="minorHAnsi" w:hAnsiTheme="minorBidi" w:cstheme="minorBidi"/>
                <w:sz w:val="20"/>
                <w:szCs w:val="20"/>
              </w:rPr>
              <w:t>–</w:t>
            </w:r>
            <w:r w:rsidRPr="00B7318E">
              <w:rPr>
                <w:rStyle w:val="212pt"/>
                <w:rFonts w:asciiTheme="minorBidi" w:eastAsia="Arial" w:hAnsiTheme="minorBidi" w:cstheme="minorBidi"/>
                <w:sz w:val="20"/>
                <w:szCs w:val="20"/>
              </w:rPr>
              <w:t>2017</w:t>
            </w:r>
            <w:r w:rsidRPr="00B7318E">
              <w:rPr>
                <w:rStyle w:val="212pt"/>
                <w:rFonts w:asciiTheme="minorBidi" w:eastAsiaTheme="minorHAnsi" w:hAnsiTheme="minorBidi" w:cstheme="minorBidi"/>
                <w:sz w:val="20"/>
                <w:szCs w:val="20"/>
              </w:rPr>
              <w:t xml:space="preserve"> «Винты с шайбами в сборке, изготовленные из стали, с плоскими шайбами. Шайбы классов твердости 200</w:t>
            </w:r>
            <w:r w:rsidRPr="00B7318E">
              <w:rPr>
                <w:rStyle w:val="212pt"/>
                <w:rFonts w:asciiTheme="minorBidi" w:eastAsiaTheme="minorHAnsi" w:hAnsiTheme="minorBidi" w:cstheme="minorBidi"/>
                <w:sz w:val="20"/>
                <w:szCs w:val="20"/>
                <w:lang w:val="en-US"/>
              </w:rPr>
              <w:t xml:space="preserve"> HV</w:t>
            </w:r>
            <w:r w:rsidRPr="00B7318E">
              <w:rPr>
                <w:rStyle w:val="212pt"/>
                <w:rFonts w:asciiTheme="minorBidi" w:eastAsiaTheme="minorHAnsi" w:hAnsiTheme="minorBidi" w:cstheme="minorBidi"/>
                <w:sz w:val="20"/>
                <w:szCs w:val="20"/>
              </w:rPr>
              <w:t xml:space="preserve"> и 300 </w:t>
            </w:r>
            <w:r w:rsidRPr="00B7318E">
              <w:rPr>
                <w:rStyle w:val="212pt"/>
                <w:rFonts w:asciiTheme="minorBidi" w:eastAsiaTheme="minorHAnsi" w:hAnsiTheme="minorBidi" w:cstheme="minorBidi"/>
                <w:sz w:val="20"/>
                <w:szCs w:val="20"/>
                <w:lang w:val="en-US"/>
              </w:rPr>
              <w:t>HV</w:t>
            </w:r>
            <w:r w:rsidRPr="00B7318E">
              <w:rPr>
                <w:rStyle w:val="212pt"/>
                <w:rFonts w:asciiTheme="minorBidi" w:eastAsiaTheme="minorHAnsi" w:hAnsiTheme="minorBidi" w:cstheme="minorBidi"/>
                <w:sz w:val="20"/>
                <w:szCs w:val="20"/>
              </w:rPr>
              <w:t>»;</w:t>
            </w:r>
          </w:p>
          <w:p w14:paraId="3A7AE16A" w14:textId="77777777" w:rsidR="00213EF4" w:rsidRPr="00B7318E" w:rsidRDefault="00213EF4" w:rsidP="00213EF4">
            <w:pPr>
              <w:pStyle w:val="20"/>
              <w:numPr>
                <w:ilvl w:val="0"/>
                <w:numId w:val="22"/>
              </w:numPr>
              <w:tabs>
                <w:tab w:val="left" w:pos="320"/>
              </w:tabs>
              <w:spacing w:line="240" w:lineRule="auto"/>
              <w:rPr>
                <w:rFonts w:asciiTheme="minorBidi" w:hAnsiTheme="minorBidi" w:cstheme="minorBidi"/>
              </w:rPr>
            </w:pPr>
            <w:r w:rsidRPr="00B7318E">
              <w:rPr>
                <w:rStyle w:val="212pt"/>
                <w:rFonts w:asciiTheme="minorBidi" w:eastAsia="Arial" w:hAnsiTheme="minorBidi" w:cstheme="minorBidi"/>
                <w:sz w:val="20"/>
                <w:szCs w:val="20"/>
              </w:rPr>
              <w:t xml:space="preserve">винты с полукруглой головкой и внутренним шестигранником в соответствии с ГОСТ </w:t>
            </w:r>
            <w:r w:rsidRPr="00B7318E">
              <w:rPr>
                <w:rStyle w:val="212pt"/>
                <w:rFonts w:asciiTheme="minorBidi" w:eastAsia="Arial" w:hAnsiTheme="minorBidi" w:cstheme="minorBidi"/>
                <w:sz w:val="20"/>
                <w:szCs w:val="20"/>
                <w:lang w:val="en-US" w:bidi="en-US"/>
              </w:rPr>
              <w:t>ISO</w:t>
            </w:r>
            <w:r w:rsidRPr="00B7318E">
              <w:rPr>
                <w:rStyle w:val="212pt"/>
                <w:rFonts w:asciiTheme="minorBidi" w:eastAsia="Arial" w:hAnsiTheme="minorBidi" w:cstheme="minorBidi"/>
                <w:sz w:val="20"/>
                <w:szCs w:val="20"/>
                <w:lang w:bidi="en-US"/>
              </w:rPr>
              <w:t xml:space="preserve"> </w:t>
            </w:r>
            <w:r w:rsidRPr="00B7318E">
              <w:rPr>
                <w:rStyle w:val="212pt"/>
                <w:rFonts w:asciiTheme="minorBidi" w:eastAsia="Arial" w:hAnsiTheme="minorBidi" w:cstheme="minorBidi"/>
                <w:sz w:val="20"/>
                <w:szCs w:val="20"/>
              </w:rPr>
              <w:t xml:space="preserve">7380–1–2014 «Винты с полукруглой головкой. Часть 1. Винты с полукруглой головкой и шестигранным углублением», ГОСТ </w:t>
            </w:r>
            <w:r w:rsidRPr="00B7318E">
              <w:rPr>
                <w:rStyle w:val="212pt"/>
                <w:rFonts w:asciiTheme="minorBidi" w:eastAsia="Arial" w:hAnsiTheme="minorBidi" w:cstheme="minorBidi"/>
                <w:sz w:val="20"/>
                <w:szCs w:val="20"/>
                <w:lang w:val="en-US" w:bidi="en-US"/>
              </w:rPr>
              <w:t>ISO</w:t>
            </w:r>
            <w:r w:rsidRPr="00B7318E">
              <w:rPr>
                <w:rStyle w:val="212pt"/>
                <w:rFonts w:asciiTheme="minorBidi" w:eastAsia="Arial" w:hAnsiTheme="minorBidi" w:cstheme="minorBidi"/>
                <w:sz w:val="20"/>
                <w:szCs w:val="20"/>
                <w:lang w:bidi="en-US"/>
              </w:rPr>
              <w:t xml:space="preserve"> </w:t>
            </w:r>
            <w:r w:rsidRPr="00B7318E">
              <w:rPr>
                <w:rStyle w:val="212pt"/>
                <w:rFonts w:asciiTheme="minorBidi" w:eastAsia="Arial" w:hAnsiTheme="minorBidi" w:cstheme="minorBidi"/>
                <w:sz w:val="20"/>
                <w:szCs w:val="20"/>
              </w:rPr>
              <w:t>7380–2–2014 «Винты с полукруглой головкой. Часть 2. Винты с полукруглой головкой с буртом и шестигранным углублением»;</w:t>
            </w:r>
          </w:p>
          <w:p w14:paraId="17267B26" w14:textId="77777777" w:rsidR="00213EF4" w:rsidRPr="00B7318E" w:rsidRDefault="00213EF4" w:rsidP="00213EF4">
            <w:pPr>
              <w:pStyle w:val="20"/>
              <w:numPr>
                <w:ilvl w:val="0"/>
                <w:numId w:val="22"/>
              </w:numPr>
              <w:tabs>
                <w:tab w:val="left" w:pos="324"/>
              </w:tabs>
              <w:spacing w:line="240" w:lineRule="auto"/>
              <w:rPr>
                <w:rFonts w:asciiTheme="minorBidi" w:hAnsiTheme="minorBidi" w:cstheme="minorBidi"/>
              </w:rPr>
            </w:pPr>
            <w:r w:rsidRPr="00B7318E">
              <w:rPr>
                <w:rStyle w:val="212pt"/>
                <w:rFonts w:asciiTheme="minorBidi" w:eastAsia="Arial" w:hAnsiTheme="minorBidi" w:cstheme="minorBidi"/>
                <w:sz w:val="20"/>
                <w:szCs w:val="20"/>
              </w:rPr>
              <w:t xml:space="preserve">винты с потайной головкой и внутренним шестигранником в соответствии с </w:t>
            </w:r>
            <w:r w:rsidRPr="00B7318E">
              <w:rPr>
                <w:rStyle w:val="212pt"/>
                <w:rFonts w:asciiTheme="minorBidi" w:eastAsia="Arial" w:hAnsiTheme="minorBidi" w:cstheme="minorBidi"/>
                <w:sz w:val="20"/>
                <w:szCs w:val="20"/>
              </w:rPr>
              <w:br/>
              <w:t>ГОСТ Р ИСО 10642–2012 «Винты с потайной головкой и шестигранным углублением под ключ»;</w:t>
            </w:r>
          </w:p>
          <w:p w14:paraId="3A4F19E7" w14:textId="77777777" w:rsidR="00213EF4" w:rsidRPr="00B7318E" w:rsidRDefault="00213EF4" w:rsidP="00213EF4">
            <w:pPr>
              <w:pStyle w:val="20"/>
              <w:numPr>
                <w:ilvl w:val="0"/>
                <w:numId w:val="22"/>
              </w:numPr>
              <w:tabs>
                <w:tab w:val="left" w:pos="475"/>
              </w:tabs>
              <w:spacing w:line="240" w:lineRule="auto"/>
              <w:rPr>
                <w:rFonts w:asciiTheme="minorBidi" w:hAnsiTheme="minorBidi" w:cstheme="minorBidi"/>
              </w:rPr>
            </w:pPr>
            <w:r w:rsidRPr="00B7318E">
              <w:rPr>
                <w:rStyle w:val="212pt"/>
                <w:rFonts w:asciiTheme="minorBidi" w:eastAsia="Arial" w:hAnsiTheme="minorBidi" w:cstheme="minorBidi"/>
                <w:sz w:val="20"/>
                <w:szCs w:val="20"/>
              </w:rPr>
              <w:t xml:space="preserve">винты установочные без головки с плоским шлицем или внутренним шестигранником в соответствии с </w:t>
            </w:r>
            <w:r w:rsidRPr="00B7318E">
              <w:rPr>
                <w:rStyle w:val="212pt"/>
                <w:rFonts w:asciiTheme="minorBidi" w:eastAsia="Arial" w:hAnsiTheme="minorBidi" w:cstheme="minorBidi"/>
                <w:sz w:val="20"/>
                <w:szCs w:val="20"/>
              </w:rPr>
              <w:br/>
              <w:t>ГОСТ 1476–93 «Винты установочные с коническим концом и прямым шлицем классов точности А и В. Технические условия», ГОСТ 13896–68 «Винты установочные с укороченным цилиндрическим концом и квадратным углублением «под ключ». Конструкция», ГОСТ Р ИСО 4026–2013 «Винты установочные с шестигранным углублением и плоским концом»;</w:t>
            </w:r>
          </w:p>
          <w:p w14:paraId="07A17622" w14:textId="77777777" w:rsidR="00213EF4" w:rsidRPr="00B7318E" w:rsidRDefault="00213EF4" w:rsidP="00213EF4">
            <w:pPr>
              <w:pStyle w:val="20"/>
              <w:numPr>
                <w:ilvl w:val="0"/>
                <w:numId w:val="22"/>
              </w:numPr>
              <w:tabs>
                <w:tab w:val="left" w:pos="677"/>
              </w:tabs>
              <w:spacing w:line="240" w:lineRule="auto"/>
              <w:rPr>
                <w:rFonts w:asciiTheme="minorBidi" w:hAnsiTheme="minorBidi" w:cstheme="minorBidi"/>
              </w:rPr>
            </w:pPr>
            <w:r w:rsidRPr="00B7318E">
              <w:rPr>
                <w:rStyle w:val="212pt"/>
                <w:rFonts w:asciiTheme="minorBidi" w:eastAsia="Arial" w:hAnsiTheme="minorBidi" w:cstheme="minorBidi"/>
                <w:sz w:val="20"/>
                <w:szCs w:val="20"/>
              </w:rPr>
              <w:t xml:space="preserve">гайки стопорные с нейлоновым кольцом в соответствии с ГОСТ </w:t>
            </w:r>
            <w:r w:rsidRPr="00B7318E">
              <w:rPr>
                <w:rStyle w:val="212pt"/>
                <w:rFonts w:asciiTheme="minorBidi" w:eastAsia="Arial" w:hAnsiTheme="minorBidi" w:cstheme="minorBidi"/>
                <w:sz w:val="20"/>
                <w:szCs w:val="20"/>
                <w:lang w:val="en-US" w:bidi="en-US"/>
              </w:rPr>
              <w:t>ISO</w:t>
            </w:r>
            <w:r w:rsidRPr="00B7318E">
              <w:rPr>
                <w:rStyle w:val="212pt"/>
                <w:rFonts w:asciiTheme="minorBidi" w:eastAsia="Arial" w:hAnsiTheme="minorBidi" w:cstheme="minorBidi"/>
                <w:sz w:val="20"/>
                <w:szCs w:val="20"/>
                <w:lang w:bidi="en-US"/>
              </w:rPr>
              <w:t xml:space="preserve"> </w:t>
            </w:r>
            <w:r w:rsidRPr="00B7318E">
              <w:rPr>
                <w:rStyle w:val="212pt"/>
                <w:rFonts w:asciiTheme="minorBidi" w:eastAsia="Arial" w:hAnsiTheme="minorBidi" w:cstheme="minorBidi"/>
                <w:sz w:val="20"/>
                <w:szCs w:val="20"/>
              </w:rPr>
              <w:t xml:space="preserve">10511–2016 «Гайки шестигранные низкие </w:t>
            </w:r>
            <w:proofErr w:type="spellStart"/>
            <w:r w:rsidRPr="00B7318E">
              <w:rPr>
                <w:rStyle w:val="212pt"/>
                <w:rFonts w:asciiTheme="minorBidi" w:eastAsia="Arial" w:hAnsiTheme="minorBidi" w:cstheme="minorBidi"/>
                <w:sz w:val="20"/>
                <w:szCs w:val="20"/>
              </w:rPr>
              <w:t>самостопорящиеся</w:t>
            </w:r>
            <w:proofErr w:type="spellEnd"/>
            <w:r w:rsidRPr="00B7318E">
              <w:rPr>
                <w:rStyle w:val="212pt"/>
                <w:rFonts w:asciiTheme="minorBidi" w:eastAsia="Arial" w:hAnsiTheme="minorBidi" w:cstheme="minorBidi"/>
                <w:sz w:val="20"/>
                <w:szCs w:val="20"/>
              </w:rPr>
              <w:t xml:space="preserve"> (с неметаллической вставкой)», ГОСТ </w:t>
            </w:r>
            <w:r w:rsidRPr="00B7318E">
              <w:rPr>
                <w:rStyle w:val="212pt"/>
                <w:rFonts w:asciiTheme="minorBidi" w:eastAsia="Arial" w:hAnsiTheme="minorBidi" w:cstheme="minorBidi"/>
                <w:sz w:val="20"/>
                <w:szCs w:val="20"/>
                <w:lang w:val="en-US" w:bidi="en-US"/>
              </w:rPr>
              <w:t>ISO</w:t>
            </w:r>
            <w:r w:rsidRPr="00B7318E">
              <w:rPr>
                <w:rStyle w:val="212pt"/>
                <w:rFonts w:asciiTheme="minorBidi" w:eastAsia="Arial" w:hAnsiTheme="minorBidi" w:cstheme="minorBidi"/>
                <w:sz w:val="20"/>
                <w:szCs w:val="20"/>
                <w:lang w:bidi="en-US"/>
              </w:rPr>
              <w:t xml:space="preserve"> </w:t>
            </w:r>
            <w:r w:rsidRPr="00B7318E">
              <w:rPr>
                <w:rStyle w:val="212pt"/>
                <w:rFonts w:asciiTheme="minorBidi" w:eastAsia="Arial" w:hAnsiTheme="minorBidi" w:cstheme="minorBidi"/>
                <w:sz w:val="20"/>
                <w:szCs w:val="20"/>
              </w:rPr>
              <w:t xml:space="preserve">10512–2016 «Гайки шестигранные </w:t>
            </w:r>
            <w:proofErr w:type="spellStart"/>
            <w:r w:rsidRPr="00B7318E">
              <w:rPr>
                <w:rStyle w:val="212pt"/>
                <w:rFonts w:asciiTheme="minorBidi" w:eastAsia="Arial" w:hAnsiTheme="minorBidi" w:cstheme="minorBidi"/>
                <w:sz w:val="20"/>
                <w:szCs w:val="20"/>
              </w:rPr>
              <w:t>самостопорящиеся</w:t>
            </w:r>
            <w:proofErr w:type="spellEnd"/>
            <w:r w:rsidRPr="00B7318E">
              <w:rPr>
                <w:rStyle w:val="212pt"/>
                <w:rFonts w:asciiTheme="minorBidi" w:eastAsia="Arial" w:hAnsiTheme="minorBidi" w:cstheme="minorBidi"/>
                <w:sz w:val="20"/>
                <w:szCs w:val="20"/>
              </w:rPr>
              <w:t xml:space="preserve"> (с неметаллической вставкой) с мелким шагом резьбы. Классы прочности 6, 8 и 10», </w:t>
            </w:r>
            <w:r w:rsidRPr="00B7318E">
              <w:rPr>
                <w:rStyle w:val="212pt"/>
                <w:rFonts w:asciiTheme="minorBidi" w:eastAsia="Arial" w:hAnsiTheme="minorBidi" w:cstheme="minorBidi"/>
                <w:sz w:val="20"/>
                <w:szCs w:val="20"/>
              </w:rPr>
              <w:br/>
              <w:t xml:space="preserve">ГОСТ </w:t>
            </w:r>
            <w:r w:rsidRPr="00B7318E">
              <w:rPr>
                <w:rStyle w:val="212pt"/>
                <w:rFonts w:asciiTheme="minorBidi" w:eastAsia="Arial" w:hAnsiTheme="minorBidi" w:cstheme="minorBidi"/>
                <w:sz w:val="20"/>
                <w:szCs w:val="20"/>
                <w:lang w:val="en-US" w:bidi="en-US"/>
              </w:rPr>
              <w:t>ISO</w:t>
            </w:r>
            <w:r w:rsidRPr="00B7318E">
              <w:rPr>
                <w:rStyle w:val="212pt"/>
                <w:rFonts w:asciiTheme="minorBidi" w:eastAsia="Arial" w:hAnsiTheme="minorBidi" w:cstheme="minorBidi"/>
                <w:sz w:val="20"/>
                <w:szCs w:val="20"/>
                <w:lang w:bidi="en-US"/>
              </w:rPr>
              <w:t xml:space="preserve"> </w:t>
            </w:r>
            <w:r w:rsidRPr="00B7318E">
              <w:rPr>
                <w:rStyle w:val="212pt"/>
                <w:rFonts w:asciiTheme="minorBidi" w:eastAsia="Arial" w:hAnsiTheme="minorBidi" w:cstheme="minorBidi"/>
                <w:sz w:val="20"/>
                <w:szCs w:val="20"/>
              </w:rPr>
              <w:t xml:space="preserve">7040–2014 « Гайки шестигранные нормальные </w:t>
            </w:r>
            <w:proofErr w:type="spellStart"/>
            <w:r w:rsidRPr="00B7318E">
              <w:rPr>
                <w:rStyle w:val="212pt"/>
                <w:rFonts w:asciiTheme="minorBidi" w:eastAsia="Arial" w:hAnsiTheme="minorBidi" w:cstheme="minorBidi"/>
                <w:sz w:val="20"/>
                <w:szCs w:val="20"/>
              </w:rPr>
              <w:t>самостопорящиеся</w:t>
            </w:r>
            <w:proofErr w:type="spellEnd"/>
            <w:r w:rsidRPr="00B7318E">
              <w:rPr>
                <w:rStyle w:val="212pt"/>
                <w:rFonts w:asciiTheme="minorBidi" w:eastAsia="Arial" w:hAnsiTheme="minorBidi" w:cstheme="minorBidi"/>
                <w:sz w:val="20"/>
                <w:szCs w:val="20"/>
              </w:rPr>
              <w:t xml:space="preserve"> (с неметаллической вставкой), тип 1. Классы прочности 5, 8 и 10», ГОСТ </w:t>
            </w:r>
            <w:r w:rsidRPr="00B7318E">
              <w:rPr>
                <w:rStyle w:val="212pt"/>
                <w:rFonts w:asciiTheme="minorBidi" w:eastAsia="Arial" w:hAnsiTheme="minorBidi" w:cstheme="minorBidi"/>
                <w:sz w:val="20"/>
                <w:szCs w:val="20"/>
                <w:lang w:val="en-US" w:bidi="en-US"/>
              </w:rPr>
              <w:t>ISO</w:t>
            </w:r>
            <w:r w:rsidRPr="00B7318E">
              <w:rPr>
                <w:rStyle w:val="212pt"/>
                <w:rFonts w:asciiTheme="minorBidi" w:eastAsia="Arial" w:hAnsiTheme="minorBidi" w:cstheme="minorBidi"/>
                <w:sz w:val="20"/>
                <w:szCs w:val="20"/>
                <w:lang w:bidi="en-US"/>
              </w:rPr>
              <w:t xml:space="preserve"> </w:t>
            </w:r>
            <w:r w:rsidRPr="00B7318E">
              <w:rPr>
                <w:rStyle w:val="212pt"/>
                <w:rFonts w:asciiTheme="minorBidi" w:eastAsia="Arial" w:hAnsiTheme="minorBidi" w:cstheme="minorBidi"/>
                <w:sz w:val="20"/>
                <w:szCs w:val="20"/>
              </w:rPr>
              <w:t xml:space="preserve">7041–2014 «Гайки шестигранные высокие </w:t>
            </w:r>
            <w:proofErr w:type="spellStart"/>
            <w:r w:rsidRPr="00B7318E">
              <w:rPr>
                <w:rStyle w:val="212pt"/>
                <w:rFonts w:asciiTheme="minorBidi" w:eastAsia="Arial" w:hAnsiTheme="minorBidi" w:cstheme="minorBidi"/>
                <w:sz w:val="20"/>
                <w:szCs w:val="20"/>
              </w:rPr>
              <w:t>самостопорящиеся</w:t>
            </w:r>
            <w:proofErr w:type="spellEnd"/>
            <w:r w:rsidRPr="00B7318E">
              <w:rPr>
                <w:rStyle w:val="212pt"/>
                <w:rFonts w:asciiTheme="minorBidi" w:eastAsia="Arial" w:hAnsiTheme="minorBidi" w:cstheme="minorBidi"/>
                <w:sz w:val="20"/>
                <w:szCs w:val="20"/>
              </w:rPr>
              <w:t xml:space="preserve"> (с неметаллической вставкой), тип 2. Классы прочности 9 и 12»;</w:t>
            </w:r>
          </w:p>
          <w:p w14:paraId="583DA734" w14:textId="77777777" w:rsidR="00213EF4" w:rsidRPr="00B7318E" w:rsidRDefault="00213EF4" w:rsidP="00213EF4">
            <w:pPr>
              <w:pStyle w:val="20"/>
              <w:numPr>
                <w:ilvl w:val="0"/>
                <w:numId w:val="22"/>
              </w:numPr>
              <w:tabs>
                <w:tab w:val="left" w:pos="324"/>
              </w:tabs>
              <w:spacing w:line="240" w:lineRule="auto"/>
              <w:rPr>
                <w:rFonts w:asciiTheme="minorBidi" w:hAnsiTheme="minorBidi" w:cstheme="minorBidi"/>
              </w:rPr>
            </w:pPr>
            <w:r w:rsidRPr="00B7318E">
              <w:rPr>
                <w:rStyle w:val="212pt"/>
                <w:rFonts w:asciiTheme="minorBidi" w:eastAsia="Arial" w:hAnsiTheme="minorBidi" w:cstheme="minorBidi"/>
                <w:sz w:val="20"/>
                <w:szCs w:val="20"/>
              </w:rPr>
              <w:lastRenderedPageBreak/>
              <w:t xml:space="preserve">гайки с фланцем (гладким или насеченным) в соответствии с </w:t>
            </w:r>
            <w:r w:rsidRPr="00B7318E">
              <w:rPr>
                <w:rStyle w:val="212pt"/>
                <w:rFonts w:asciiTheme="minorBidi" w:eastAsia="Arial" w:hAnsiTheme="minorBidi" w:cstheme="minorBidi"/>
                <w:sz w:val="20"/>
                <w:szCs w:val="20"/>
              </w:rPr>
              <w:br/>
              <w:t xml:space="preserve">ГОСТ </w:t>
            </w:r>
            <w:r w:rsidRPr="00B7318E">
              <w:rPr>
                <w:rStyle w:val="212pt"/>
                <w:rFonts w:asciiTheme="minorBidi" w:eastAsia="Arial" w:hAnsiTheme="minorBidi" w:cstheme="minorBidi"/>
                <w:sz w:val="20"/>
                <w:szCs w:val="20"/>
                <w:lang w:val="en-US" w:bidi="en-US"/>
              </w:rPr>
              <w:t>ISO</w:t>
            </w:r>
            <w:r w:rsidRPr="00B7318E">
              <w:rPr>
                <w:rStyle w:val="212pt"/>
                <w:rFonts w:asciiTheme="minorBidi" w:eastAsia="Arial" w:hAnsiTheme="minorBidi" w:cstheme="minorBidi"/>
                <w:sz w:val="20"/>
                <w:szCs w:val="20"/>
                <w:lang w:bidi="en-US"/>
              </w:rPr>
              <w:t xml:space="preserve"> </w:t>
            </w:r>
            <w:r w:rsidRPr="00B7318E">
              <w:rPr>
                <w:rStyle w:val="212pt"/>
                <w:rFonts w:asciiTheme="minorBidi" w:eastAsia="Arial" w:hAnsiTheme="minorBidi" w:cstheme="minorBidi"/>
                <w:sz w:val="20"/>
                <w:szCs w:val="20"/>
              </w:rPr>
              <w:t xml:space="preserve">12126–2016 «Гайки шестигранные </w:t>
            </w:r>
            <w:proofErr w:type="spellStart"/>
            <w:r w:rsidRPr="00B7318E">
              <w:rPr>
                <w:rStyle w:val="212pt"/>
                <w:rFonts w:asciiTheme="minorBidi" w:eastAsia="Arial" w:hAnsiTheme="minorBidi" w:cstheme="minorBidi"/>
                <w:sz w:val="20"/>
                <w:szCs w:val="20"/>
              </w:rPr>
              <w:t>самостопорящиеся</w:t>
            </w:r>
            <w:proofErr w:type="spellEnd"/>
            <w:r w:rsidRPr="00B7318E">
              <w:rPr>
                <w:rStyle w:val="212pt"/>
                <w:rFonts w:asciiTheme="minorBidi" w:eastAsia="Arial" w:hAnsiTheme="minorBidi" w:cstheme="minorBidi"/>
                <w:sz w:val="20"/>
                <w:szCs w:val="20"/>
              </w:rPr>
              <w:t xml:space="preserve"> цельнометаллические с фланцем с мелким шагом резьбы, тип 2. Класс точности А и В», ГОСТ </w:t>
            </w:r>
            <w:r w:rsidRPr="00B7318E">
              <w:rPr>
                <w:rStyle w:val="212pt"/>
                <w:rFonts w:asciiTheme="minorBidi" w:eastAsia="Arial" w:hAnsiTheme="minorBidi" w:cstheme="minorBidi"/>
                <w:sz w:val="20"/>
                <w:szCs w:val="20"/>
                <w:lang w:val="en-US" w:bidi="en-US"/>
              </w:rPr>
              <w:t>ISO</w:t>
            </w:r>
            <w:r w:rsidRPr="00B7318E">
              <w:rPr>
                <w:rStyle w:val="212pt"/>
                <w:rFonts w:asciiTheme="minorBidi" w:eastAsia="Arial" w:hAnsiTheme="minorBidi" w:cstheme="minorBidi"/>
                <w:sz w:val="20"/>
                <w:szCs w:val="20"/>
                <w:lang w:bidi="en-US"/>
              </w:rPr>
              <w:t xml:space="preserve"> </w:t>
            </w:r>
            <w:r w:rsidRPr="00B7318E">
              <w:rPr>
                <w:rStyle w:val="212pt"/>
                <w:rFonts w:asciiTheme="minorBidi" w:eastAsia="Arial" w:hAnsiTheme="minorBidi" w:cstheme="minorBidi"/>
                <w:sz w:val="20"/>
                <w:szCs w:val="20"/>
              </w:rPr>
              <w:t xml:space="preserve">7044–2016 «Гайки шестигранные </w:t>
            </w:r>
            <w:proofErr w:type="spellStart"/>
            <w:r w:rsidRPr="00B7318E">
              <w:rPr>
                <w:rStyle w:val="212pt"/>
                <w:rFonts w:asciiTheme="minorBidi" w:eastAsia="Arial" w:hAnsiTheme="minorBidi" w:cstheme="minorBidi"/>
                <w:sz w:val="20"/>
                <w:szCs w:val="20"/>
              </w:rPr>
              <w:t>самостопорящиеся</w:t>
            </w:r>
            <w:proofErr w:type="spellEnd"/>
            <w:r w:rsidRPr="00B7318E">
              <w:rPr>
                <w:rStyle w:val="212pt"/>
                <w:rFonts w:asciiTheme="minorBidi" w:eastAsia="Arial" w:hAnsiTheme="minorBidi" w:cstheme="minorBidi"/>
                <w:sz w:val="20"/>
                <w:szCs w:val="20"/>
              </w:rPr>
              <w:t xml:space="preserve"> цельнометаллические с фланцем, тип 2. Класс точности А и В», ГОСТ 15073–75 «Гайки зажимные к оправкам для горизонтально-фрезерных станков. Конструкция и размеры», </w:t>
            </w:r>
            <w:r w:rsidRPr="00B7318E">
              <w:rPr>
                <w:rStyle w:val="212pt"/>
                <w:rFonts w:asciiTheme="minorBidi" w:eastAsia="Arial" w:hAnsiTheme="minorBidi" w:cstheme="minorBidi"/>
                <w:sz w:val="20"/>
                <w:szCs w:val="20"/>
              </w:rPr>
              <w:br/>
              <w:t xml:space="preserve">ГОСТ Р ИСО 4161–2013 «Гайки шестигранные с фланцем, тип 2. Крупная резьба», ГОСТ </w:t>
            </w:r>
            <w:r w:rsidRPr="00B7318E">
              <w:rPr>
                <w:rStyle w:val="212pt"/>
                <w:rFonts w:asciiTheme="minorBidi" w:eastAsia="Arial" w:hAnsiTheme="minorBidi" w:cstheme="minorBidi"/>
                <w:sz w:val="20"/>
                <w:szCs w:val="20"/>
                <w:lang w:val="en-US" w:bidi="en-US"/>
              </w:rPr>
              <w:t>ISO</w:t>
            </w:r>
            <w:r w:rsidRPr="00B7318E">
              <w:rPr>
                <w:rStyle w:val="212pt"/>
                <w:rFonts w:asciiTheme="minorBidi" w:eastAsia="Arial" w:hAnsiTheme="minorBidi" w:cstheme="minorBidi"/>
                <w:sz w:val="20"/>
                <w:szCs w:val="20"/>
                <w:lang w:bidi="en-US"/>
              </w:rPr>
              <w:t xml:space="preserve"> </w:t>
            </w:r>
            <w:r w:rsidRPr="00B7318E">
              <w:rPr>
                <w:rStyle w:val="212pt"/>
                <w:rFonts w:asciiTheme="minorBidi" w:eastAsia="Arial" w:hAnsiTheme="minorBidi" w:cstheme="minorBidi"/>
                <w:sz w:val="20"/>
                <w:szCs w:val="20"/>
              </w:rPr>
              <w:t>21670–2015 «Изделия крепежные. Гайки шестигранные приварные с фланцем»;</w:t>
            </w:r>
          </w:p>
          <w:p w14:paraId="50446037" w14:textId="77777777" w:rsidR="00213EF4" w:rsidRPr="00B7318E" w:rsidRDefault="00213EF4" w:rsidP="00213EF4">
            <w:pPr>
              <w:pStyle w:val="20"/>
              <w:numPr>
                <w:ilvl w:val="0"/>
                <w:numId w:val="22"/>
              </w:numPr>
              <w:tabs>
                <w:tab w:val="left" w:pos="324"/>
              </w:tabs>
              <w:spacing w:line="240" w:lineRule="auto"/>
              <w:rPr>
                <w:rFonts w:asciiTheme="minorBidi" w:hAnsiTheme="minorBidi" w:cstheme="minorBidi"/>
              </w:rPr>
            </w:pPr>
            <w:r w:rsidRPr="00B7318E">
              <w:rPr>
                <w:rStyle w:val="212pt"/>
                <w:rFonts w:asciiTheme="minorBidi" w:eastAsia="Arial" w:hAnsiTheme="minorBidi" w:cstheme="minorBidi"/>
                <w:sz w:val="20"/>
                <w:szCs w:val="20"/>
              </w:rPr>
              <w:t xml:space="preserve">гайки </w:t>
            </w:r>
            <w:proofErr w:type="spellStart"/>
            <w:r w:rsidRPr="00B7318E">
              <w:rPr>
                <w:rStyle w:val="212pt"/>
                <w:rFonts w:asciiTheme="minorBidi" w:eastAsia="Arial" w:hAnsiTheme="minorBidi" w:cstheme="minorBidi"/>
                <w:sz w:val="20"/>
                <w:szCs w:val="20"/>
              </w:rPr>
              <w:t>колпачковые</w:t>
            </w:r>
            <w:proofErr w:type="spellEnd"/>
            <w:r w:rsidRPr="00B7318E">
              <w:rPr>
                <w:rStyle w:val="212pt"/>
                <w:rFonts w:asciiTheme="minorBidi" w:eastAsia="Arial" w:hAnsiTheme="minorBidi" w:cstheme="minorBidi"/>
                <w:sz w:val="20"/>
                <w:szCs w:val="20"/>
              </w:rPr>
              <w:t xml:space="preserve"> в соответствии </w:t>
            </w:r>
            <w:r w:rsidRPr="00B7318E">
              <w:rPr>
                <w:rStyle w:val="212pt"/>
                <w:rFonts w:asciiTheme="minorBidi" w:eastAsia="Arial" w:hAnsiTheme="minorBidi" w:cstheme="minorBidi"/>
                <w:sz w:val="20"/>
                <w:szCs w:val="20"/>
              </w:rPr>
              <w:br/>
              <w:t xml:space="preserve">с ГОСТ 11860–85 «Гайки </w:t>
            </w:r>
            <w:proofErr w:type="spellStart"/>
            <w:r w:rsidRPr="00B7318E">
              <w:rPr>
                <w:rStyle w:val="212pt"/>
                <w:rFonts w:asciiTheme="minorBidi" w:eastAsia="Arial" w:hAnsiTheme="minorBidi" w:cstheme="minorBidi"/>
                <w:sz w:val="20"/>
                <w:szCs w:val="20"/>
              </w:rPr>
              <w:t>колпачковые</w:t>
            </w:r>
            <w:proofErr w:type="spellEnd"/>
            <w:r w:rsidRPr="00B7318E">
              <w:rPr>
                <w:rStyle w:val="212pt"/>
                <w:rFonts w:asciiTheme="minorBidi" w:eastAsia="Arial" w:hAnsiTheme="minorBidi" w:cstheme="minorBidi"/>
                <w:sz w:val="20"/>
                <w:szCs w:val="20"/>
              </w:rPr>
              <w:t xml:space="preserve"> класса точности А. Конструкция и размеры»;</w:t>
            </w:r>
          </w:p>
          <w:p w14:paraId="6A2BEE27" w14:textId="77777777" w:rsidR="00213EF4" w:rsidRPr="00B7318E" w:rsidRDefault="00213EF4" w:rsidP="00213EF4">
            <w:pPr>
              <w:pStyle w:val="50"/>
              <w:rPr>
                <w:rFonts w:asciiTheme="minorBidi" w:hAnsiTheme="minorBidi" w:cstheme="minorBidi"/>
              </w:rPr>
            </w:pPr>
            <w:r w:rsidRPr="00B7318E">
              <w:rPr>
                <w:rStyle w:val="212pt"/>
                <w:rFonts w:asciiTheme="minorBidi" w:eastAsia="Arial" w:hAnsiTheme="minorBidi" w:cstheme="minorBidi"/>
                <w:sz w:val="20"/>
                <w:szCs w:val="20"/>
              </w:rPr>
              <w:t>шайбы стопорные зубчатые в соответствии с ГОСТ 10462–81 «Шайбы стопорные с внутренними зубьями. Конструкция и размеры», ГОСТ 10463–81 «Шайбы стопорные с наружными зубьями. Конструкция и размеры», ГОСТ 10464–81 «Шайбы стопорные с наружными зубьями под винты с потайной полупотайной головкой с углом 90°. Конструкция и размеры»</w:t>
            </w:r>
          </w:p>
          <w:p w14:paraId="3088B7CC" w14:textId="77777777" w:rsidR="00213EF4" w:rsidRDefault="00213EF4"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6D2365D9" w14:textId="325C35A5" w:rsidR="00213EF4" w:rsidRPr="00B7318E" w:rsidRDefault="00213EF4" w:rsidP="00213EF4">
            <w:pPr>
              <w:pStyle w:val="a6"/>
              <w:jc w:val="left"/>
              <w:rPr>
                <w:rFonts w:ascii="Arial" w:hAnsi="Arial" w:cs="Arial"/>
                <w:sz w:val="20"/>
                <w:szCs w:val="20"/>
              </w:rPr>
            </w:pPr>
            <w:r w:rsidRPr="00B7318E">
              <w:rPr>
                <w:rFonts w:asciiTheme="minorBidi" w:hAnsiTheme="minorBidi" w:cstheme="minorBidi"/>
                <w:sz w:val="20"/>
                <w:szCs w:val="20"/>
              </w:rPr>
              <w:t xml:space="preserve">В целях необходимости учета, широко применяемых в ракетно-космической промышленности, видов крепежей </w:t>
            </w:r>
          </w:p>
        </w:tc>
        <w:tc>
          <w:tcPr>
            <w:tcW w:w="4111" w:type="dxa"/>
          </w:tcPr>
          <w:p w14:paraId="0207234E" w14:textId="77777777" w:rsidR="00213EF4" w:rsidRPr="00E207EE" w:rsidRDefault="00213EF4" w:rsidP="00213EF4">
            <w:pPr>
              <w:widowControl w:val="0"/>
              <w:ind w:left="0" w:firstLine="0"/>
              <w:jc w:val="both"/>
              <w:rPr>
                <w:rFonts w:ascii="Arial" w:eastAsia="Times New Roman" w:hAnsi="Arial" w:cs="Arial"/>
                <w:sz w:val="20"/>
                <w:szCs w:val="20"/>
                <w:lang w:eastAsia="ru-RU"/>
              </w:rPr>
            </w:pPr>
          </w:p>
        </w:tc>
      </w:tr>
      <w:tr w:rsidR="00213EF4" w:rsidRPr="00E207EE" w14:paraId="2072D5E0" w14:textId="77777777" w:rsidTr="00173466">
        <w:tc>
          <w:tcPr>
            <w:tcW w:w="510" w:type="dxa"/>
          </w:tcPr>
          <w:p w14:paraId="1A272579"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Pr>
          <w:p w14:paraId="6AD557F7" w14:textId="77777777" w:rsidR="00213EF4" w:rsidRPr="00A97118" w:rsidRDefault="00213EF4" w:rsidP="00213EF4">
            <w:pPr>
              <w:widowControl w:val="0"/>
              <w:ind w:left="0" w:firstLine="0"/>
              <w:jc w:val="both"/>
              <w:rPr>
                <w:rFonts w:ascii="Arial" w:hAnsi="Arial" w:cs="Arial"/>
                <w:sz w:val="20"/>
                <w:szCs w:val="20"/>
                <w:lang w:val="en-US"/>
              </w:rPr>
            </w:pPr>
            <w:r w:rsidRPr="00A97118">
              <w:rPr>
                <w:rFonts w:ascii="Arial" w:hAnsi="Arial" w:cs="Arial"/>
                <w:sz w:val="20"/>
                <w:szCs w:val="20"/>
                <w:lang w:val="en-US"/>
              </w:rPr>
              <w:t>$$</w:t>
            </w:r>
            <w:r w:rsidRPr="00A97118">
              <w:rPr>
                <w:rFonts w:ascii="Arial" w:hAnsi="Arial" w:cs="Arial"/>
                <w:sz w:val="20"/>
                <w:szCs w:val="20"/>
              </w:rPr>
              <w:t>_Проект в целом</w:t>
            </w:r>
          </w:p>
        </w:tc>
        <w:tc>
          <w:tcPr>
            <w:tcW w:w="2411" w:type="dxa"/>
          </w:tcPr>
          <w:p w14:paraId="159C83BD" w14:textId="77777777" w:rsidR="00213EF4" w:rsidRDefault="00213EF4" w:rsidP="00213EF4">
            <w:pPr>
              <w:widowControl w:val="0"/>
              <w:ind w:left="0" w:firstLine="0"/>
              <w:jc w:val="center"/>
              <w:rPr>
                <w:rFonts w:ascii="Arial" w:hAnsi="Arial" w:cs="Arial"/>
                <w:sz w:val="20"/>
                <w:szCs w:val="20"/>
              </w:rPr>
            </w:pPr>
            <w:r w:rsidRPr="00107C40">
              <w:rPr>
                <w:rFonts w:ascii="Arial" w:hAnsi="Arial" w:cs="Arial"/>
                <w:sz w:val="20"/>
                <w:szCs w:val="20"/>
              </w:rPr>
              <w:t>В/ч 3</w:t>
            </w:r>
            <w:r>
              <w:rPr>
                <w:rFonts w:ascii="Arial" w:hAnsi="Arial" w:cs="Arial"/>
                <w:sz w:val="20"/>
                <w:szCs w:val="20"/>
              </w:rPr>
              <w:t>1800 Министерства обороны РФ, № </w:t>
            </w:r>
            <w:r w:rsidRPr="00107C40">
              <w:rPr>
                <w:rFonts w:ascii="Arial" w:hAnsi="Arial" w:cs="Arial"/>
                <w:sz w:val="20"/>
                <w:szCs w:val="20"/>
              </w:rPr>
              <w:t>210/31/1876 от 15.03.2024 г.</w:t>
            </w:r>
          </w:p>
        </w:tc>
        <w:tc>
          <w:tcPr>
            <w:tcW w:w="6235" w:type="dxa"/>
          </w:tcPr>
          <w:p w14:paraId="30769771" w14:textId="77777777" w:rsidR="00213EF4" w:rsidRDefault="00213EF4"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09CA337" w14:textId="77777777" w:rsidR="00213EF4" w:rsidRPr="00E131A1" w:rsidRDefault="00213EF4" w:rsidP="00213EF4">
            <w:pPr>
              <w:pStyle w:val="TableParagraph"/>
              <w:rPr>
                <w:rFonts w:asciiTheme="minorBidi" w:eastAsia="Times New Roman" w:hAnsiTheme="minorBidi"/>
                <w:sz w:val="20"/>
                <w:szCs w:val="20"/>
                <w:lang w:val="ru-RU"/>
              </w:rPr>
            </w:pPr>
            <w:r w:rsidRPr="001F7F19">
              <w:rPr>
                <w:rFonts w:asciiTheme="minorBidi" w:hAnsiTheme="minorBidi"/>
                <w:sz w:val="20"/>
                <w:szCs w:val="20"/>
                <w:lang w:val="ru-RU"/>
              </w:rPr>
              <w:t>Необходимость пересмотра</w:t>
            </w:r>
            <w:r>
              <w:rPr>
                <w:rFonts w:asciiTheme="minorBidi" w:hAnsiTheme="minorBidi"/>
                <w:sz w:val="20"/>
                <w:szCs w:val="20"/>
                <w:lang w:val="ru-RU"/>
              </w:rPr>
              <w:t xml:space="preserve"> </w:t>
            </w:r>
            <w:r w:rsidRPr="001F7F19">
              <w:rPr>
                <w:rFonts w:asciiTheme="minorBidi" w:hAnsiTheme="minorBidi"/>
                <w:sz w:val="20"/>
                <w:szCs w:val="20"/>
                <w:lang w:val="ru-RU"/>
              </w:rPr>
              <w:t>стандарта требует обоснования, так как не содержит новых требован</w:t>
            </w:r>
            <w:r>
              <w:rPr>
                <w:rFonts w:asciiTheme="minorBidi" w:hAnsiTheme="minorBidi"/>
                <w:sz w:val="20"/>
                <w:szCs w:val="20"/>
                <w:lang w:val="ru-RU"/>
              </w:rPr>
              <w:t>ий</w:t>
            </w:r>
            <w:r w:rsidRPr="001F7F19">
              <w:rPr>
                <w:rFonts w:asciiTheme="minorBidi" w:hAnsiTheme="minorBidi"/>
                <w:sz w:val="20"/>
                <w:szCs w:val="20"/>
                <w:lang w:val="ru-RU"/>
              </w:rPr>
              <w:t>, отличных от действующей ред</w:t>
            </w:r>
            <w:r>
              <w:rPr>
                <w:rFonts w:asciiTheme="minorBidi" w:hAnsiTheme="minorBidi"/>
                <w:sz w:val="20"/>
                <w:szCs w:val="20"/>
                <w:lang w:val="ru-RU"/>
              </w:rPr>
              <w:t>акции</w:t>
            </w:r>
            <w:r w:rsidRPr="001F7F19">
              <w:rPr>
                <w:rFonts w:asciiTheme="minorBidi" w:hAnsiTheme="minorBidi"/>
                <w:sz w:val="20"/>
                <w:szCs w:val="20"/>
                <w:lang w:val="ru-RU"/>
              </w:rPr>
              <w:t>.</w:t>
            </w:r>
          </w:p>
        </w:tc>
        <w:tc>
          <w:tcPr>
            <w:tcW w:w="4111" w:type="dxa"/>
          </w:tcPr>
          <w:p w14:paraId="242E54AA" w14:textId="77777777" w:rsidR="00213EF4" w:rsidRPr="00E207EE" w:rsidRDefault="00213EF4" w:rsidP="00213EF4">
            <w:pPr>
              <w:widowControl w:val="0"/>
              <w:ind w:left="0" w:firstLine="0"/>
              <w:jc w:val="both"/>
              <w:rPr>
                <w:rFonts w:ascii="Arial" w:eastAsia="Times New Roman" w:hAnsi="Arial" w:cs="Arial"/>
                <w:sz w:val="20"/>
                <w:szCs w:val="20"/>
                <w:lang w:eastAsia="ru-RU"/>
              </w:rPr>
            </w:pPr>
          </w:p>
        </w:tc>
      </w:tr>
      <w:tr w:rsidR="00213EF4" w:rsidRPr="00E207EE" w14:paraId="7319E78C" w14:textId="77777777" w:rsidTr="00173466">
        <w:trPr>
          <w:trHeight w:val="1494"/>
        </w:trPr>
        <w:tc>
          <w:tcPr>
            <w:tcW w:w="510" w:type="dxa"/>
          </w:tcPr>
          <w:p w14:paraId="27346E2C"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Pr>
          <w:p w14:paraId="2173620E" w14:textId="77777777" w:rsidR="00213EF4" w:rsidRPr="001B297F" w:rsidRDefault="00213EF4" w:rsidP="00213EF4">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62858548" w14:textId="77777777" w:rsidR="00213EF4" w:rsidRDefault="00213EF4" w:rsidP="00213EF4">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3756FEF6" w14:textId="77777777" w:rsidR="00213EF4" w:rsidRPr="002C5452" w:rsidRDefault="00213EF4" w:rsidP="00213EF4">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1F7FFB1C" w14:textId="77777777" w:rsidR="00213EF4" w:rsidRPr="001B297F" w:rsidRDefault="00213EF4" w:rsidP="00213EF4">
            <w:pPr>
              <w:widowControl w:val="0"/>
              <w:ind w:left="0" w:firstLine="0"/>
              <w:rPr>
                <w:rFonts w:ascii="Arial" w:hAnsi="Arial" w:cs="Arial"/>
                <w:sz w:val="20"/>
                <w:szCs w:val="20"/>
              </w:rPr>
            </w:pPr>
            <w:r w:rsidRPr="001B297F">
              <w:rPr>
                <w:rFonts w:ascii="Arial" w:hAnsi="Arial" w:cs="Arial"/>
                <w:sz w:val="20"/>
                <w:szCs w:val="20"/>
              </w:rPr>
              <w:t>В соответствии с п. 5.2 ГОСТ Р 1.5 размер шрифта основного текста документа должен быть 14 пунктов, а размер шрифта приложений, примечаний и сносок по тексу документа должен быть 12 пунктов.</w:t>
            </w:r>
          </w:p>
        </w:tc>
        <w:tc>
          <w:tcPr>
            <w:tcW w:w="4111" w:type="dxa"/>
          </w:tcPr>
          <w:p w14:paraId="0BD12F8D" w14:textId="77777777" w:rsidR="00213EF4" w:rsidRPr="00E207EE" w:rsidRDefault="00213EF4" w:rsidP="00213EF4">
            <w:pPr>
              <w:widowControl w:val="0"/>
              <w:ind w:left="0" w:firstLine="0"/>
              <w:jc w:val="both"/>
              <w:rPr>
                <w:rFonts w:ascii="Arial" w:eastAsia="Times New Roman" w:hAnsi="Arial" w:cs="Arial"/>
                <w:sz w:val="20"/>
                <w:szCs w:val="20"/>
                <w:lang w:eastAsia="ru-RU"/>
              </w:rPr>
            </w:pPr>
          </w:p>
        </w:tc>
      </w:tr>
      <w:tr w:rsidR="00213EF4" w:rsidRPr="00E207EE" w14:paraId="37F1123E" w14:textId="77777777" w:rsidTr="00173466">
        <w:tc>
          <w:tcPr>
            <w:tcW w:w="510" w:type="dxa"/>
          </w:tcPr>
          <w:p w14:paraId="43D4CFF5"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Pr>
          <w:p w14:paraId="563ACBA2" w14:textId="77777777" w:rsidR="00213EF4" w:rsidRPr="001B297F" w:rsidRDefault="00213EF4" w:rsidP="00213EF4">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28A2F9B1" w14:textId="77777777" w:rsidR="00213EF4" w:rsidRDefault="00213EF4" w:rsidP="00213EF4">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0F51CE1A" w14:textId="77777777" w:rsidR="00213EF4" w:rsidRPr="002C5452" w:rsidRDefault="00213EF4" w:rsidP="00213EF4">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505C63E8" w14:textId="77777777" w:rsidR="00213EF4" w:rsidRPr="001B297F" w:rsidRDefault="00213EF4" w:rsidP="00213EF4">
            <w:pPr>
              <w:widowControl w:val="0"/>
              <w:ind w:left="0" w:firstLine="0"/>
              <w:rPr>
                <w:rFonts w:ascii="Arial" w:hAnsi="Arial" w:cs="Arial"/>
                <w:sz w:val="20"/>
                <w:szCs w:val="20"/>
              </w:rPr>
            </w:pPr>
            <w:r w:rsidRPr="001B297F">
              <w:rPr>
                <w:rFonts w:ascii="Arial" w:hAnsi="Arial" w:cs="Arial"/>
                <w:sz w:val="20"/>
                <w:szCs w:val="20"/>
              </w:rPr>
              <w:t xml:space="preserve">В соответствии с п. 5.3 ГОСТ Р 1.5 поля справа, слева, сверху и снизу от текста должны быть шириной не менее 20 мм и не более 30 мм. Необходимо изменить настройки правого и </w:t>
            </w:r>
            <w:r w:rsidRPr="001B297F">
              <w:rPr>
                <w:rFonts w:ascii="Arial" w:hAnsi="Arial" w:cs="Arial"/>
                <w:sz w:val="20"/>
                <w:szCs w:val="20"/>
              </w:rPr>
              <w:lastRenderedPageBreak/>
              <w:t>нижнего полей по тексту документа)</w:t>
            </w:r>
            <w:r>
              <w:rPr>
                <w:rFonts w:ascii="Arial" w:hAnsi="Arial" w:cs="Arial"/>
                <w:sz w:val="20"/>
                <w:szCs w:val="20"/>
              </w:rPr>
              <w:t>.</w:t>
            </w:r>
          </w:p>
        </w:tc>
        <w:tc>
          <w:tcPr>
            <w:tcW w:w="4111" w:type="dxa"/>
          </w:tcPr>
          <w:p w14:paraId="0371986C" w14:textId="77777777" w:rsidR="00213EF4" w:rsidRPr="00E207EE" w:rsidRDefault="00213EF4" w:rsidP="00213EF4">
            <w:pPr>
              <w:widowControl w:val="0"/>
              <w:ind w:left="0" w:firstLine="0"/>
              <w:jc w:val="both"/>
              <w:rPr>
                <w:rFonts w:ascii="Arial" w:eastAsia="Times New Roman" w:hAnsi="Arial" w:cs="Arial"/>
                <w:sz w:val="20"/>
                <w:szCs w:val="20"/>
                <w:lang w:eastAsia="ru-RU"/>
              </w:rPr>
            </w:pPr>
          </w:p>
        </w:tc>
      </w:tr>
      <w:tr w:rsidR="00213EF4" w:rsidRPr="00E207EE" w14:paraId="370A3407" w14:textId="77777777" w:rsidTr="00173466">
        <w:tc>
          <w:tcPr>
            <w:tcW w:w="510" w:type="dxa"/>
          </w:tcPr>
          <w:p w14:paraId="3655B867"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Pr>
          <w:p w14:paraId="11902621" w14:textId="77777777" w:rsidR="00213EF4" w:rsidRPr="001B297F" w:rsidRDefault="00213EF4" w:rsidP="00213EF4">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62138A3E" w14:textId="77777777" w:rsidR="00213EF4" w:rsidRDefault="00213EF4" w:rsidP="00213EF4">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22AB4697" w14:textId="77777777" w:rsidR="00213EF4" w:rsidRPr="002C5452" w:rsidRDefault="00213EF4" w:rsidP="00213EF4">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1FBFCF12" w14:textId="77777777" w:rsidR="00213EF4" w:rsidRPr="001B297F" w:rsidRDefault="00213EF4" w:rsidP="00213EF4">
            <w:pPr>
              <w:widowControl w:val="0"/>
              <w:ind w:left="0" w:firstLine="0"/>
              <w:rPr>
                <w:rFonts w:ascii="Arial" w:hAnsi="Arial" w:cs="Arial"/>
                <w:sz w:val="20"/>
                <w:szCs w:val="20"/>
              </w:rPr>
            </w:pPr>
            <w:r w:rsidRPr="001B297F">
              <w:rPr>
                <w:rFonts w:ascii="Arial" w:hAnsi="Arial" w:cs="Arial"/>
                <w:sz w:val="20"/>
                <w:szCs w:val="20"/>
              </w:rPr>
              <w:t>В соответствии с п. 5.4 ГОСТ Р 1.5 при оформлении проекта стандарта используют перенос в словах, кроме заголовков. Необходимо настроить переносы по тексту документа.</w:t>
            </w:r>
          </w:p>
        </w:tc>
        <w:tc>
          <w:tcPr>
            <w:tcW w:w="4111" w:type="dxa"/>
          </w:tcPr>
          <w:p w14:paraId="1C77B291" w14:textId="77777777" w:rsidR="00213EF4" w:rsidRPr="00E207EE" w:rsidRDefault="00213EF4" w:rsidP="00213EF4">
            <w:pPr>
              <w:widowControl w:val="0"/>
              <w:ind w:left="0" w:firstLine="0"/>
              <w:jc w:val="both"/>
              <w:rPr>
                <w:rFonts w:ascii="Arial" w:eastAsia="Times New Roman" w:hAnsi="Arial" w:cs="Arial"/>
                <w:sz w:val="20"/>
                <w:szCs w:val="20"/>
                <w:lang w:eastAsia="ru-RU"/>
              </w:rPr>
            </w:pPr>
          </w:p>
        </w:tc>
      </w:tr>
      <w:tr w:rsidR="00213EF4" w:rsidRPr="00E207EE" w14:paraId="607F8476" w14:textId="77777777" w:rsidTr="00173466">
        <w:tc>
          <w:tcPr>
            <w:tcW w:w="510" w:type="dxa"/>
          </w:tcPr>
          <w:p w14:paraId="1D7AB1BC"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Pr>
          <w:p w14:paraId="07012DD3" w14:textId="77777777" w:rsidR="00213EF4" w:rsidRPr="001B297F" w:rsidRDefault="00213EF4" w:rsidP="00213EF4">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5347B7CA" w14:textId="77777777" w:rsidR="00213EF4" w:rsidRDefault="00213EF4" w:rsidP="00213EF4">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0162ACCF" w14:textId="77777777" w:rsidR="00213EF4" w:rsidRPr="002C5452" w:rsidRDefault="00213EF4" w:rsidP="00213EF4">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418C2E4E" w14:textId="77777777" w:rsidR="00213EF4" w:rsidRPr="001B297F" w:rsidRDefault="00213EF4" w:rsidP="00213EF4">
            <w:pPr>
              <w:widowControl w:val="0"/>
              <w:ind w:left="0" w:firstLine="0"/>
              <w:rPr>
                <w:rFonts w:ascii="Arial" w:hAnsi="Arial" w:cs="Arial"/>
                <w:sz w:val="20"/>
                <w:szCs w:val="20"/>
              </w:rPr>
            </w:pPr>
            <w:r w:rsidRPr="001B297F">
              <w:rPr>
                <w:rFonts w:ascii="Arial" w:hAnsi="Arial" w:cs="Arial"/>
                <w:sz w:val="20"/>
                <w:szCs w:val="20"/>
              </w:rPr>
              <w:t>Последняя   страница  проекта   стандарта  должна  быть  оформлена в соответствии с требованиями приложения</w:t>
            </w:r>
            <w:proofErr w:type="gramStart"/>
            <w:r w:rsidRPr="001B297F">
              <w:rPr>
                <w:rFonts w:ascii="Arial" w:hAnsi="Arial" w:cs="Arial"/>
                <w:sz w:val="20"/>
                <w:szCs w:val="20"/>
              </w:rPr>
              <w:t xml:space="preserve"> В</w:t>
            </w:r>
            <w:proofErr w:type="gramEnd"/>
            <w:r w:rsidRPr="001B297F">
              <w:rPr>
                <w:rFonts w:ascii="Arial" w:hAnsi="Arial" w:cs="Arial"/>
                <w:sz w:val="20"/>
                <w:szCs w:val="20"/>
              </w:rPr>
              <w:t xml:space="preserve"> ГОСТ 1.5.</w:t>
            </w:r>
          </w:p>
        </w:tc>
        <w:tc>
          <w:tcPr>
            <w:tcW w:w="4111" w:type="dxa"/>
          </w:tcPr>
          <w:p w14:paraId="39D94D84" w14:textId="77777777" w:rsidR="00213EF4" w:rsidRPr="00E207EE" w:rsidRDefault="00213EF4" w:rsidP="00213EF4">
            <w:pPr>
              <w:widowControl w:val="0"/>
              <w:ind w:left="0" w:firstLine="0"/>
              <w:jc w:val="both"/>
              <w:rPr>
                <w:rFonts w:ascii="Arial" w:eastAsia="Times New Roman" w:hAnsi="Arial" w:cs="Arial"/>
                <w:sz w:val="20"/>
                <w:szCs w:val="20"/>
                <w:lang w:eastAsia="ru-RU"/>
              </w:rPr>
            </w:pPr>
          </w:p>
        </w:tc>
      </w:tr>
      <w:tr w:rsidR="00213EF4" w:rsidRPr="00E207EE" w14:paraId="2D6D39FA" w14:textId="77777777" w:rsidTr="00173466">
        <w:tc>
          <w:tcPr>
            <w:tcW w:w="510" w:type="dxa"/>
          </w:tcPr>
          <w:p w14:paraId="170995F6"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Pr>
          <w:p w14:paraId="65CAB1D7" w14:textId="77777777" w:rsidR="00213EF4" w:rsidRPr="004546A8" w:rsidRDefault="00213EF4" w:rsidP="00213EF4">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2C157D24" w14:textId="77777777" w:rsidR="00213EF4" w:rsidRPr="000C3DD0" w:rsidRDefault="00213EF4" w:rsidP="00213EF4">
            <w:pPr>
              <w:widowControl w:val="0"/>
              <w:ind w:left="0" w:firstLine="0"/>
              <w:jc w:val="center"/>
              <w:rPr>
                <w:rFonts w:asciiTheme="minorBidi" w:hAnsiTheme="minorBidi" w:cstheme="minorBidi"/>
                <w:color w:val="313131"/>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4F6EA778" w14:textId="77777777" w:rsidR="00213EF4" w:rsidRPr="002C5452" w:rsidRDefault="00213EF4" w:rsidP="00213EF4">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631B74D1" w14:textId="77777777" w:rsidR="00213EF4" w:rsidRPr="00162049" w:rsidRDefault="00213EF4" w:rsidP="00213EF4">
            <w:pPr>
              <w:widowControl w:val="0"/>
              <w:ind w:left="0" w:firstLine="0"/>
              <w:rPr>
                <w:rFonts w:ascii="Arial" w:hAnsi="Arial" w:cs="Arial"/>
                <w:sz w:val="20"/>
                <w:szCs w:val="20"/>
              </w:rPr>
            </w:pPr>
            <w:r w:rsidRPr="000C3DD0">
              <w:rPr>
                <w:rFonts w:asciiTheme="minorBidi" w:hAnsiTheme="minorBidi" w:cstheme="minorBidi"/>
                <w:color w:val="3F413F"/>
                <w:sz w:val="20"/>
                <w:szCs w:val="20"/>
              </w:rPr>
              <w:t xml:space="preserve">Таблицы </w:t>
            </w:r>
            <w:r w:rsidRPr="000C3DD0">
              <w:rPr>
                <w:rFonts w:asciiTheme="minorBidi" w:hAnsiTheme="minorBidi" w:cstheme="minorBidi"/>
                <w:color w:val="2D2F2D"/>
                <w:sz w:val="20"/>
                <w:szCs w:val="20"/>
              </w:rPr>
              <w:t xml:space="preserve">по тексту проекта стандарта </w:t>
            </w:r>
            <w:r w:rsidRPr="000C3DD0">
              <w:rPr>
                <w:rFonts w:asciiTheme="minorBidi" w:hAnsiTheme="minorBidi" w:cstheme="minorBidi"/>
                <w:color w:val="3F413F"/>
                <w:sz w:val="20"/>
                <w:szCs w:val="20"/>
              </w:rPr>
              <w:t xml:space="preserve">должны </w:t>
            </w:r>
            <w:r w:rsidRPr="000C3DD0">
              <w:rPr>
                <w:rFonts w:asciiTheme="minorBidi" w:hAnsiTheme="minorBidi" w:cstheme="minorBidi"/>
                <w:color w:val="2D2F2D"/>
                <w:sz w:val="20"/>
                <w:szCs w:val="20"/>
              </w:rPr>
              <w:t xml:space="preserve">быть оформлены в соответствии с п. 4.5.2 ГОСТ 1.5 </w:t>
            </w:r>
            <w:r w:rsidRPr="000C3DD0">
              <w:rPr>
                <w:rFonts w:asciiTheme="minorBidi" w:hAnsiTheme="minorBidi" w:cstheme="minorBidi"/>
                <w:color w:val="3F413F"/>
                <w:sz w:val="20"/>
                <w:szCs w:val="20"/>
              </w:rPr>
              <w:t>(необходим</w:t>
            </w:r>
            <w:r w:rsidRPr="000C3DD0">
              <w:rPr>
                <w:rFonts w:asciiTheme="minorBidi" w:hAnsiTheme="minorBidi" w:cstheme="minorBidi"/>
                <w:color w:val="1C1C1C"/>
                <w:sz w:val="20"/>
                <w:szCs w:val="20"/>
              </w:rPr>
              <w:t xml:space="preserve">о </w:t>
            </w:r>
            <w:r w:rsidRPr="000C3DD0">
              <w:rPr>
                <w:rFonts w:asciiTheme="minorBidi" w:hAnsiTheme="minorBidi" w:cstheme="minorBidi"/>
                <w:color w:val="2D2F2D"/>
                <w:sz w:val="20"/>
                <w:szCs w:val="20"/>
              </w:rPr>
              <w:t xml:space="preserve">добавить наименования </w:t>
            </w:r>
            <w:r w:rsidRPr="000C3DD0">
              <w:rPr>
                <w:rFonts w:asciiTheme="minorBidi" w:hAnsiTheme="minorBidi" w:cstheme="minorBidi"/>
                <w:color w:val="3F413F"/>
                <w:sz w:val="20"/>
                <w:szCs w:val="20"/>
              </w:rPr>
              <w:t>таблиц).</w:t>
            </w:r>
          </w:p>
        </w:tc>
        <w:tc>
          <w:tcPr>
            <w:tcW w:w="4111" w:type="dxa"/>
          </w:tcPr>
          <w:p w14:paraId="2F5D680B" w14:textId="77777777" w:rsidR="00213EF4" w:rsidRPr="00E207EE" w:rsidRDefault="00213EF4" w:rsidP="00213EF4">
            <w:pPr>
              <w:widowControl w:val="0"/>
              <w:ind w:left="0" w:firstLine="0"/>
              <w:jc w:val="both"/>
              <w:rPr>
                <w:rFonts w:ascii="Arial" w:eastAsia="Times New Roman" w:hAnsi="Arial" w:cs="Arial"/>
                <w:sz w:val="20"/>
                <w:szCs w:val="20"/>
                <w:lang w:eastAsia="ru-RU"/>
              </w:rPr>
            </w:pPr>
          </w:p>
        </w:tc>
      </w:tr>
      <w:tr w:rsidR="00213EF4" w:rsidRPr="00E207EE" w14:paraId="4D44E083" w14:textId="77777777" w:rsidTr="00173466">
        <w:tc>
          <w:tcPr>
            <w:tcW w:w="510" w:type="dxa"/>
          </w:tcPr>
          <w:p w14:paraId="7869C7DF"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Pr>
          <w:p w14:paraId="0D25C0EF" w14:textId="4FD26B68" w:rsidR="00213EF4" w:rsidRDefault="00213EF4" w:rsidP="00213EF4">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7C673B4E" w14:textId="566F4BD9" w:rsidR="00213EF4" w:rsidRPr="00AC28E2" w:rsidRDefault="00213EF4" w:rsidP="00213EF4">
            <w:pPr>
              <w:widowControl w:val="0"/>
              <w:ind w:left="0" w:firstLine="0"/>
              <w:jc w:val="center"/>
              <w:rPr>
                <w:rFonts w:ascii="Arial" w:hAnsi="Arial" w:cs="Arial"/>
                <w:sz w:val="20"/>
                <w:szCs w:val="20"/>
              </w:rPr>
            </w:pPr>
            <w:r w:rsidRPr="00E549E1">
              <w:rPr>
                <w:rFonts w:ascii="Arial" w:hAnsi="Arial" w:cs="Arial"/>
                <w:sz w:val="20"/>
                <w:szCs w:val="20"/>
              </w:rPr>
              <w:t>АО «Системы управления», № БЕ-590 от 28.02.2024</w:t>
            </w:r>
          </w:p>
        </w:tc>
        <w:tc>
          <w:tcPr>
            <w:tcW w:w="6235" w:type="dxa"/>
          </w:tcPr>
          <w:p w14:paraId="06BDA039" w14:textId="77777777" w:rsidR="00213EF4" w:rsidRPr="00E549E1" w:rsidRDefault="00213EF4" w:rsidP="00213EF4">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1F5B1F2A" w14:textId="33B85CC3" w:rsidR="00213EF4" w:rsidRPr="004D490E" w:rsidRDefault="00213EF4" w:rsidP="00213EF4">
            <w:pPr>
              <w:pStyle w:val="a6"/>
              <w:jc w:val="left"/>
              <w:rPr>
                <w:rFonts w:ascii="Arial" w:hAnsi="Arial" w:cs="Arial"/>
                <w:b/>
                <w:bCs/>
                <w:sz w:val="20"/>
                <w:szCs w:val="20"/>
                <w:u w:val="single"/>
              </w:rPr>
            </w:pPr>
            <w:r w:rsidRPr="0035143E">
              <w:rPr>
                <w:rFonts w:ascii="Arial" w:hAnsi="Arial" w:cs="Arial"/>
                <w:sz w:val="20"/>
                <w:szCs w:val="20"/>
              </w:rPr>
              <w:t>Стандарт не содержит требований, отличных от ГОСТ 2.315–68. Разработка отдельного национального стандарта нецелесообразна</w:t>
            </w:r>
          </w:p>
        </w:tc>
        <w:tc>
          <w:tcPr>
            <w:tcW w:w="4111" w:type="dxa"/>
          </w:tcPr>
          <w:p w14:paraId="05C7639B" w14:textId="77777777" w:rsidR="00213EF4" w:rsidRPr="00E207EE" w:rsidRDefault="00213EF4" w:rsidP="00213EF4">
            <w:pPr>
              <w:widowControl w:val="0"/>
              <w:ind w:left="0" w:firstLine="0"/>
              <w:jc w:val="both"/>
              <w:rPr>
                <w:rFonts w:ascii="Arial" w:eastAsia="Times New Roman" w:hAnsi="Arial" w:cs="Arial"/>
                <w:sz w:val="20"/>
                <w:szCs w:val="20"/>
                <w:lang w:eastAsia="ru-RU"/>
              </w:rPr>
            </w:pPr>
          </w:p>
        </w:tc>
      </w:tr>
      <w:tr w:rsidR="00213EF4" w:rsidRPr="00E207EE" w14:paraId="66016126" w14:textId="77777777" w:rsidTr="00173466">
        <w:tc>
          <w:tcPr>
            <w:tcW w:w="510" w:type="dxa"/>
          </w:tcPr>
          <w:p w14:paraId="7153700E" w14:textId="77777777" w:rsidR="00213EF4" w:rsidRPr="00E207EE" w:rsidRDefault="00213EF4" w:rsidP="00213EF4">
            <w:pPr>
              <w:pStyle w:val="ac"/>
              <w:widowControl w:val="0"/>
              <w:numPr>
                <w:ilvl w:val="0"/>
                <w:numId w:val="19"/>
              </w:numPr>
              <w:ind w:left="0" w:firstLine="0"/>
              <w:jc w:val="both"/>
              <w:rPr>
                <w:rFonts w:ascii="Arial" w:hAnsi="Arial" w:cs="Arial"/>
                <w:sz w:val="20"/>
                <w:szCs w:val="20"/>
              </w:rPr>
            </w:pPr>
          </w:p>
        </w:tc>
        <w:tc>
          <w:tcPr>
            <w:tcW w:w="1725" w:type="dxa"/>
          </w:tcPr>
          <w:p w14:paraId="28FECC4A" w14:textId="57AA222B" w:rsidR="00213EF4" w:rsidRPr="008F78B4" w:rsidRDefault="00213EF4" w:rsidP="00213EF4">
            <w:pPr>
              <w:widowControl w:val="0"/>
              <w:ind w:left="0" w:firstLine="0"/>
              <w:jc w:val="both"/>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5DF8D203" w14:textId="77777777" w:rsidR="00213EF4" w:rsidRPr="005A7F8F" w:rsidRDefault="00213EF4" w:rsidP="00213EF4">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51EFE875" w14:textId="3D9E840C" w:rsidR="00213EF4" w:rsidRPr="00E549E1" w:rsidRDefault="00213EF4" w:rsidP="00213EF4">
            <w:pPr>
              <w:widowControl w:val="0"/>
              <w:ind w:left="0" w:firstLine="0"/>
              <w:jc w:val="center"/>
              <w:rPr>
                <w:rFonts w:ascii="Arial" w:hAnsi="Arial" w:cs="Arial"/>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r w:rsidRPr="006E79BF">
              <w:rPr>
                <w:rFonts w:asciiTheme="minorBidi" w:hAnsiTheme="minorBidi" w:cstheme="minorBidi"/>
                <w:sz w:val="20"/>
                <w:szCs w:val="20"/>
              </w:rPr>
              <w:t>ДМЗ</w:t>
            </w:r>
            <w:r>
              <w:rPr>
                <w:rFonts w:asciiTheme="minorBidi" w:hAnsiTheme="minorBidi" w:cstheme="minorBidi"/>
                <w:sz w:val="20"/>
                <w:szCs w:val="20"/>
              </w:rPr>
              <w:t>»)</w:t>
            </w:r>
          </w:p>
        </w:tc>
        <w:tc>
          <w:tcPr>
            <w:tcW w:w="6235" w:type="dxa"/>
          </w:tcPr>
          <w:p w14:paraId="2172C06A" w14:textId="77777777" w:rsidR="00213EF4" w:rsidRDefault="00213EF4"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225D364" w14:textId="77777777" w:rsidR="00213EF4" w:rsidRPr="006E79BF" w:rsidRDefault="00213EF4" w:rsidP="00213EF4">
            <w:pPr>
              <w:ind w:left="0" w:firstLine="0"/>
              <w:rPr>
                <w:rFonts w:asciiTheme="minorBidi" w:hAnsiTheme="minorBidi" w:cstheme="minorBidi"/>
                <w:sz w:val="20"/>
                <w:szCs w:val="20"/>
              </w:rPr>
            </w:pPr>
            <w:r w:rsidRPr="006E79BF">
              <w:rPr>
                <w:rFonts w:asciiTheme="minorBidi" w:hAnsiTheme="minorBidi" w:cstheme="minorBidi"/>
                <w:sz w:val="20"/>
                <w:szCs w:val="20"/>
              </w:rPr>
              <w:t>Дополнить ГОСТ 2.306 упрощенными и условными изображениями следующих крепежных деталей:</w:t>
            </w:r>
          </w:p>
          <w:p w14:paraId="102B87BC" w14:textId="77777777" w:rsidR="00213EF4" w:rsidRPr="006E79BF" w:rsidRDefault="00213EF4" w:rsidP="00213EF4">
            <w:pPr>
              <w:ind w:left="0" w:firstLine="0"/>
              <w:rPr>
                <w:rFonts w:asciiTheme="minorBidi" w:hAnsiTheme="minorBidi" w:cstheme="minorBidi"/>
                <w:sz w:val="20"/>
                <w:szCs w:val="20"/>
              </w:rPr>
            </w:pPr>
            <w:r w:rsidRPr="006E79BF">
              <w:rPr>
                <w:rFonts w:asciiTheme="minorBidi" w:hAnsiTheme="minorBidi" w:cstheme="minorBidi"/>
                <w:sz w:val="20"/>
                <w:szCs w:val="20"/>
              </w:rPr>
              <w:t>- болты с полукруглой головкой и квадратным подголовком;</w:t>
            </w:r>
          </w:p>
          <w:p w14:paraId="7102FA0E" w14:textId="77777777" w:rsidR="00213EF4" w:rsidRPr="006E79BF" w:rsidRDefault="00213EF4" w:rsidP="00213EF4">
            <w:pPr>
              <w:ind w:left="0" w:firstLine="0"/>
              <w:rPr>
                <w:rFonts w:asciiTheme="minorBidi" w:hAnsiTheme="minorBidi" w:cstheme="minorBidi"/>
                <w:sz w:val="20"/>
                <w:szCs w:val="20"/>
              </w:rPr>
            </w:pPr>
            <w:r w:rsidRPr="006E79BF">
              <w:rPr>
                <w:rFonts w:asciiTheme="minorBidi" w:hAnsiTheme="minorBidi" w:cstheme="minorBidi"/>
                <w:sz w:val="20"/>
                <w:szCs w:val="20"/>
              </w:rPr>
              <w:t>- винты установочные;</w:t>
            </w:r>
          </w:p>
          <w:p w14:paraId="1A3FE539" w14:textId="77777777" w:rsidR="00213EF4" w:rsidRPr="006E79BF" w:rsidRDefault="00213EF4" w:rsidP="00213EF4">
            <w:pPr>
              <w:ind w:left="0" w:firstLine="0"/>
              <w:rPr>
                <w:rFonts w:asciiTheme="minorBidi" w:hAnsiTheme="minorBidi" w:cstheme="minorBidi"/>
                <w:sz w:val="20"/>
                <w:szCs w:val="20"/>
              </w:rPr>
            </w:pPr>
            <w:r w:rsidRPr="006E79BF">
              <w:rPr>
                <w:rFonts w:asciiTheme="minorBidi" w:hAnsiTheme="minorBidi" w:cstheme="minorBidi"/>
                <w:sz w:val="20"/>
                <w:szCs w:val="20"/>
              </w:rPr>
              <w:t xml:space="preserve">- гайки </w:t>
            </w:r>
            <w:proofErr w:type="spellStart"/>
            <w:r w:rsidRPr="006E79BF">
              <w:rPr>
                <w:rFonts w:asciiTheme="minorBidi" w:hAnsiTheme="minorBidi" w:cstheme="minorBidi"/>
                <w:sz w:val="20"/>
                <w:szCs w:val="20"/>
              </w:rPr>
              <w:t>колпачковые</w:t>
            </w:r>
            <w:proofErr w:type="spellEnd"/>
            <w:r w:rsidRPr="006E79BF">
              <w:rPr>
                <w:rFonts w:asciiTheme="minorBidi" w:hAnsiTheme="minorBidi" w:cstheme="minorBidi"/>
                <w:sz w:val="20"/>
                <w:szCs w:val="20"/>
              </w:rPr>
              <w:t>;</w:t>
            </w:r>
          </w:p>
          <w:p w14:paraId="2049722F" w14:textId="77777777" w:rsidR="00213EF4" w:rsidRPr="006E79BF" w:rsidRDefault="00213EF4" w:rsidP="00213EF4">
            <w:pPr>
              <w:ind w:left="0" w:firstLine="0"/>
              <w:rPr>
                <w:rFonts w:asciiTheme="minorBidi" w:hAnsiTheme="minorBidi" w:cstheme="minorBidi"/>
                <w:sz w:val="20"/>
                <w:szCs w:val="20"/>
              </w:rPr>
            </w:pPr>
            <w:r w:rsidRPr="006E79BF">
              <w:rPr>
                <w:rFonts w:asciiTheme="minorBidi" w:hAnsiTheme="minorBidi" w:cstheme="minorBidi"/>
                <w:sz w:val="20"/>
                <w:szCs w:val="20"/>
              </w:rPr>
              <w:t>- заклепки резьбовые;</w:t>
            </w:r>
          </w:p>
          <w:p w14:paraId="7BB5A578" w14:textId="3CAE2A93" w:rsidR="00213EF4" w:rsidRPr="008F78B4" w:rsidRDefault="00213EF4" w:rsidP="00213EF4">
            <w:pPr>
              <w:ind w:left="0" w:firstLine="0"/>
              <w:rPr>
                <w:rFonts w:ascii="Arial" w:hAnsi="Arial" w:cs="Arial"/>
                <w:color w:val="000000" w:themeColor="text1"/>
                <w:sz w:val="20"/>
                <w:szCs w:val="20"/>
              </w:rPr>
            </w:pPr>
            <w:r w:rsidRPr="006E79BF">
              <w:rPr>
                <w:rFonts w:asciiTheme="minorBidi" w:hAnsiTheme="minorBidi" w:cstheme="minorBidi"/>
                <w:sz w:val="20"/>
                <w:szCs w:val="20"/>
              </w:rPr>
              <w:t>- шурупы с шестигранной головкой.</w:t>
            </w:r>
          </w:p>
        </w:tc>
        <w:tc>
          <w:tcPr>
            <w:tcW w:w="4111" w:type="dxa"/>
          </w:tcPr>
          <w:p w14:paraId="0299EC0D" w14:textId="77777777" w:rsidR="00213EF4" w:rsidRPr="00E207EE" w:rsidRDefault="00213EF4" w:rsidP="00213EF4">
            <w:pPr>
              <w:widowControl w:val="0"/>
              <w:ind w:left="0" w:firstLine="0"/>
              <w:jc w:val="both"/>
              <w:rPr>
                <w:rFonts w:ascii="Arial" w:eastAsia="Times New Roman" w:hAnsi="Arial" w:cs="Arial"/>
                <w:sz w:val="20"/>
                <w:szCs w:val="20"/>
                <w:lang w:eastAsia="ru-RU"/>
              </w:rPr>
            </w:pPr>
          </w:p>
        </w:tc>
      </w:tr>
      <w:tr w:rsidR="00173466" w:rsidRPr="00E207EE" w14:paraId="68B2C686" w14:textId="77777777" w:rsidTr="00173466">
        <w:tc>
          <w:tcPr>
            <w:tcW w:w="510" w:type="dxa"/>
          </w:tcPr>
          <w:p w14:paraId="5E9B04E7"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7C17EFF3" w14:textId="52403F36" w:rsidR="00173466" w:rsidRPr="004546A8" w:rsidRDefault="00173466" w:rsidP="00213EF4">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Pr>
          <w:p w14:paraId="3D5D3BE8" w14:textId="2D76F2C6" w:rsidR="00173466" w:rsidRPr="005A7F8F" w:rsidRDefault="00173466" w:rsidP="00213EF4">
            <w:pPr>
              <w:widowControl w:val="0"/>
              <w:ind w:left="0" w:firstLine="0"/>
              <w:jc w:val="center"/>
              <w:rPr>
                <w:rFonts w:ascii="Arial" w:hAnsi="Arial" w:cs="Arial"/>
                <w:sz w:val="20"/>
                <w:szCs w:val="20"/>
              </w:rPr>
            </w:pPr>
            <w:r w:rsidRPr="00814EF4">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040512E4" w14:textId="77777777" w:rsidR="00173466" w:rsidRDefault="00173466" w:rsidP="00173466">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CD00C39" w14:textId="1D2A8977" w:rsidR="00173466" w:rsidRPr="00173466" w:rsidRDefault="00173466" w:rsidP="00213EF4">
            <w:pPr>
              <w:pStyle w:val="a6"/>
              <w:jc w:val="left"/>
              <w:rPr>
                <w:rFonts w:ascii="Arial" w:hAnsi="Arial" w:cs="Arial"/>
                <w:sz w:val="20"/>
                <w:szCs w:val="20"/>
              </w:rPr>
            </w:pPr>
            <w:r w:rsidRPr="00BC281B">
              <w:rPr>
                <w:rFonts w:asciiTheme="minorBidi" w:hAnsiTheme="minorBidi"/>
                <w:sz w:val="20"/>
                <w:szCs w:val="20"/>
              </w:rPr>
              <w:t>В таблицах проекта стандарта изображения перекрывают линии таблиц.</w:t>
            </w:r>
          </w:p>
        </w:tc>
        <w:tc>
          <w:tcPr>
            <w:tcW w:w="4111" w:type="dxa"/>
          </w:tcPr>
          <w:p w14:paraId="1471B17D"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7BF56405" w14:textId="77777777" w:rsidTr="00173466">
        <w:tc>
          <w:tcPr>
            <w:tcW w:w="510" w:type="dxa"/>
          </w:tcPr>
          <w:p w14:paraId="5A8599E1"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526D31E4" w14:textId="77777777" w:rsidR="00173466" w:rsidRPr="00E207EE" w:rsidRDefault="00173466" w:rsidP="00213EF4">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_Титульный лист</w:t>
            </w:r>
          </w:p>
        </w:tc>
        <w:tc>
          <w:tcPr>
            <w:tcW w:w="2411" w:type="dxa"/>
          </w:tcPr>
          <w:p w14:paraId="5AF79091" w14:textId="42488EBF" w:rsidR="00173466" w:rsidRPr="00E207EE" w:rsidRDefault="00173466" w:rsidP="00213EF4">
            <w:pPr>
              <w:widowControl w:val="0"/>
              <w:ind w:left="0" w:firstLine="0"/>
              <w:jc w:val="center"/>
              <w:rPr>
                <w:rFonts w:ascii="Arial" w:hAnsi="Arial" w:cs="Arial"/>
                <w:sz w:val="20"/>
                <w:szCs w:val="20"/>
              </w:rPr>
            </w:pPr>
            <w:r w:rsidRPr="00AC28E2">
              <w:rPr>
                <w:rFonts w:ascii="Arial" w:hAnsi="Arial" w:cs="Arial"/>
                <w:sz w:val="20"/>
                <w:szCs w:val="20"/>
              </w:rPr>
              <w:t>ФГБУ «46 ЦНИИ» Минобороны России</w:t>
            </w:r>
            <w:r>
              <w:rPr>
                <w:rFonts w:ascii="Arial" w:hAnsi="Arial" w:cs="Arial"/>
                <w:sz w:val="20"/>
                <w:szCs w:val="20"/>
              </w:rPr>
              <w:t xml:space="preserve"> б/н</w:t>
            </w:r>
          </w:p>
        </w:tc>
        <w:tc>
          <w:tcPr>
            <w:tcW w:w="6235" w:type="dxa"/>
          </w:tcPr>
          <w:p w14:paraId="1BFD3D69"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0BE7289" w14:textId="77777777" w:rsidR="00173466" w:rsidRPr="007808E4" w:rsidRDefault="00173466" w:rsidP="00213EF4">
            <w:pPr>
              <w:widowControl w:val="0"/>
              <w:ind w:left="0" w:firstLine="0"/>
              <w:rPr>
                <w:rFonts w:ascii="Arial" w:hAnsi="Arial" w:cs="Arial"/>
                <w:sz w:val="20"/>
                <w:szCs w:val="20"/>
              </w:rPr>
            </w:pPr>
            <w:r w:rsidRPr="007808E4">
              <w:rPr>
                <w:rFonts w:ascii="Arial" w:hAnsi="Arial" w:cs="Arial"/>
                <w:sz w:val="20"/>
                <w:szCs w:val="20"/>
              </w:rPr>
              <w:t>В наименовании проекта стандарта необходимо указать аспект стандартизации.</w:t>
            </w:r>
          </w:p>
          <w:p w14:paraId="220CE3B3"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53CE038" w14:textId="77777777" w:rsidR="00173466" w:rsidRPr="007808E4" w:rsidRDefault="00173466" w:rsidP="00213EF4">
            <w:pPr>
              <w:widowControl w:val="0"/>
              <w:ind w:left="0" w:firstLine="0"/>
              <w:rPr>
                <w:rFonts w:ascii="Arial" w:hAnsi="Arial" w:cs="Arial"/>
                <w:sz w:val="20"/>
                <w:szCs w:val="20"/>
              </w:rPr>
            </w:pPr>
            <w:r w:rsidRPr="007808E4">
              <w:rPr>
                <w:rFonts w:ascii="Arial" w:hAnsi="Arial" w:cs="Arial"/>
                <w:sz w:val="20"/>
                <w:szCs w:val="20"/>
              </w:rPr>
              <w:t>Единая система конструкторской документации. Изображения упрощенные и условные крепежных деталей. Правила выполнения.</w:t>
            </w:r>
          </w:p>
          <w:p w14:paraId="7698C70E"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6671EB1B" w14:textId="0B726DC8" w:rsidR="00173466" w:rsidRPr="00E207EE" w:rsidRDefault="00173466" w:rsidP="00213EF4">
            <w:pPr>
              <w:widowControl w:val="0"/>
              <w:ind w:left="0" w:firstLine="0"/>
              <w:rPr>
                <w:rFonts w:ascii="Arial" w:hAnsi="Arial" w:cs="Arial"/>
                <w:sz w:val="20"/>
                <w:szCs w:val="20"/>
              </w:rPr>
            </w:pPr>
            <w:r w:rsidRPr="007808E4">
              <w:rPr>
                <w:rFonts w:ascii="Arial" w:hAnsi="Arial" w:cs="Arial"/>
                <w:sz w:val="20"/>
                <w:szCs w:val="20"/>
              </w:rPr>
              <w:t>Пункт 3.6.1 ГОСТ 1.5-2001.</w:t>
            </w:r>
          </w:p>
        </w:tc>
        <w:tc>
          <w:tcPr>
            <w:tcW w:w="4111" w:type="dxa"/>
          </w:tcPr>
          <w:p w14:paraId="55A6D2E4" w14:textId="063F650A"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7304AAD6" w14:textId="77777777" w:rsidTr="00173466">
        <w:tc>
          <w:tcPr>
            <w:tcW w:w="510" w:type="dxa"/>
          </w:tcPr>
          <w:p w14:paraId="1EFFF077"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5BB8D913" w14:textId="77777777" w:rsidR="00173466" w:rsidRDefault="00173466" w:rsidP="00213EF4">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_Предисловие</w:t>
            </w:r>
            <w:r>
              <w:rPr>
                <w:rFonts w:ascii="Arial" w:hAnsi="Arial" w:cs="Arial"/>
                <w:sz w:val="20"/>
                <w:szCs w:val="20"/>
              </w:rPr>
              <w:lastRenderedPageBreak/>
              <w:t>, п.1</w:t>
            </w:r>
          </w:p>
        </w:tc>
        <w:tc>
          <w:tcPr>
            <w:tcW w:w="2411" w:type="dxa"/>
          </w:tcPr>
          <w:p w14:paraId="5D6C918E" w14:textId="77777777" w:rsidR="00173466" w:rsidRPr="00AF1C8A" w:rsidRDefault="00173466" w:rsidP="00213EF4">
            <w:pPr>
              <w:widowControl w:val="0"/>
              <w:ind w:left="0" w:firstLine="0"/>
              <w:jc w:val="center"/>
              <w:rPr>
                <w:rFonts w:ascii="Arial" w:hAnsi="Arial" w:cs="Arial"/>
                <w:sz w:val="20"/>
                <w:szCs w:val="20"/>
              </w:rPr>
            </w:pPr>
            <w:r w:rsidRPr="00AF1C8A">
              <w:rPr>
                <w:rFonts w:ascii="Arial" w:hAnsi="Arial" w:cs="Arial"/>
                <w:sz w:val="20"/>
                <w:szCs w:val="20"/>
              </w:rPr>
              <w:lastRenderedPageBreak/>
              <w:t xml:space="preserve">АО «НПО </w:t>
            </w:r>
            <w:r w:rsidRPr="00AF1C8A">
              <w:rPr>
                <w:rFonts w:ascii="Arial" w:hAnsi="Arial" w:cs="Arial"/>
                <w:sz w:val="20"/>
                <w:szCs w:val="20"/>
              </w:rPr>
              <w:lastRenderedPageBreak/>
              <w:t>«Электромашина»</w:t>
            </w:r>
            <w:r>
              <w:rPr>
                <w:rFonts w:ascii="Arial" w:hAnsi="Arial" w:cs="Arial"/>
                <w:sz w:val="20"/>
                <w:szCs w:val="20"/>
              </w:rPr>
              <w:t>, № 43-18/1672 от 06.02.2024 г.</w:t>
            </w:r>
          </w:p>
        </w:tc>
        <w:tc>
          <w:tcPr>
            <w:tcW w:w="6235" w:type="dxa"/>
          </w:tcPr>
          <w:p w14:paraId="2918E4C1"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3B0C96BB" w14:textId="77777777" w:rsidR="00173466" w:rsidRPr="00AF1C8A" w:rsidRDefault="00173466" w:rsidP="00213EF4">
            <w:pPr>
              <w:pStyle w:val="a6"/>
              <w:jc w:val="left"/>
              <w:rPr>
                <w:rFonts w:ascii="Arial" w:hAnsi="Arial" w:cs="Arial"/>
                <w:sz w:val="20"/>
                <w:szCs w:val="20"/>
              </w:rPr>
            </w:pPr>
            <w:r w:rsidRPr="00AF1C8A">
              <w:rPr>
                <w:rFonts w:ascii="Arial" w:hAnsi="Arial" w:cs="Arial"/>
                <w:sz w:val="20"/>
                <w:szCs w:val="20"/>
              </w:rPr>
              <w:lastRenderedPageBreak/>
              <w:t>Акционерным обществом «Научно-исследовательский центр «Прикладная Логистика» (АО НИЦ «Прикладная Логистика»)</w:t>
            </w:r>
          </w:p>
          <w:p w14:paraId="6CFF5CDF"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B9AC828" w14:textId="77777777" w:rsidR="00173466" w:rsidRPr="00AF1C8A" w:rsidRDefault="00173466" w:rsidP="00213EF4">
            <w:pPr>
              <w:pStyle w:val="a6"/>
              <w:jc w:val="left"/>
              <w:rPr>
                <w:rFonts w:ascii="Arial" w:hAnsi="Arial" w:cs="Arial"/>
                <w:sz w:val="20"/>
                <w:szCs w:val="20"/>
              </w:rPr>
            </w:pPr>
            <w:r w:rsidRPr="00AF1C8A">
              <w:rPr>
                <w:rFonts w:ascii="Arial" w:hAnsi="Arial" w:cs="Arial"/>
                <w:sz w:val="20"/>
                <w:szCs w:val="20"/>
              </w:rPr>
              <w:t xml:space="preserve">Акционерным обществом «Научно-исследовательский центр «Прикладная Логистика» (АО </w:t>
            </w:r>
            <w:r w:rsidRPr="00AF1C8A">
              <w:rPr>
                <w:rFonts w:ascii="Arial" w:hAnsi="Arial" w:cs="Arial"/>
                <w:sz w:val="20"/>
                <w:szCs w:val="20"/>
                <w:u w:val="single"/>
              </w:rPr>
              <w:t>«</w:t>
            </w:r>
            <w:r w:rsidRPr="00AF1C8A">
              <w:rPr>
                <w:rFonts w:ascii="Arial" w:hAnsi="Arial" w:cs="Arial"/>
                <w:sz w:val="20"/>
                <w:szCs w:val="20"/>
              </w:rPr>
              <w:t>НИЦ «Прикладная Логистика»)</w:t>
            </w:r>
          </w:p>
          <w:p w14:paraId="1BFD64CD"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6310BDC6" w14:textId="77777777" w:rsidR="00173466" w:rsidRPr="00AF1C8A" w:rsidRDefault="00173466" w:rsidP="00213EF4">
            <w:pPr>
              <w:pStyle w:val="a6"/>
              <w:jc w:val="left"/>
              <w:rPr>
                <w:rFonts w:ascii="Arial" w:hAnsi="Arial" w:cs="Arial"/>
                <w:sz w:val="20"/>
                <w:szCs w:val="20"/>
              </w:rPr>
            </w:pPr>
            <w:r w:rsidRPr="00AF1C8A">
              <w:rPr>
                <w:rFonts w:ascii="Arial" w:hAnsi="Arial" w:cs="Arial"/>
                <w:sz w:val="20"/>
                <w:szCs w:val="20"/>
              </w:rPr>
              <w:t>Пропущена кавычка в наименовании организации</w:t>
            </w:r>
          </w:p>
        </w:tc>
        <w:tc>
          <w:tcPr>
            <w:tcW w:w="4111" w:type="dxa"/>
          </w:tcPr>
          <w:p w14:paraId="144D42B4"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37F69651" w14:textId="77777777" w:rsidTr="00173466">
        <w:tc>
          <w:tcPr>
            <w:tcW w:w="510" w:type="dxa"/>
          </w:tcPr>
          <w:p w14:paraId="100B02F0"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117C730D" w14:textId="30C4CE3E" w:rsidR="00173466" w:rsidRPr="00E207EE" w:rsidRDefault="00173466" w:rsidP="00213EF4">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_Предисловие, п.4</w:t>
            </w:r>
          </w:p>
        </w:tc>
        <w:tc>
          <w:tcPr>
            <w:tcW w:w="2411" w:type="dxa"/>
          </w:tcPr>
          <w:p w14:paraId="6E568699" w14:textId="20427665" w:rsidR="00173466" w:rsidRPr="00E207EE" w:rsidRDefault="00173466" w:rsidP="00213EF4">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1F07D535"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829D5E1" w14:textId="77777777" w:rsidR="00173466" w:rsidRPr="00C063D5" w:rsidRDefault="00173466" w:rsidP="00213EF4">
            <w:pPr>
              <w:pStyle w:val="a6"/>
              <w:jc w:val="left"/>
              <w:rPr>
                <w:rFonts w:ascii="Arial" w:hAnsi="Arial" w:cs="Arial"/>
                <w:sz w:val="20"/>
                <w:szCs w:val="20"/>
              </w:rPr>
            </w:pPr>
            <w:r w:rsidRPr="00C063D5">
              <w:rPr>
                <w:rFonts w:ascii="Arial" w:hAnsi="Arial" w:cs="Arial"/>
                <w:sz w:val="20"/>
                <w:szCs w:val="20"/>
              </w:rPr>
              <w:t>В п. 4 недопустимо указывать, что стандарт «ВВЕДЕН ВПЕРВЫЕ», т.к. имеется действующий «ГОСТ 2.315-68 Единая система конструкторской документации. Изображения упрощенные и условные крепежных деталей»</w:t>
            </w:r>
          </w:p>
          <w:p w14:paraId="1475B0F1"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7FF011C" w14:textId="77777777" w:rsidR="00173466" w:rsidRPr="00C063D5" w:rsidRDefault="00173466" w:rsidP="00213EF4">
            <w:pPr>
              <w:pStyle w:val="a6"/>
              <w:jc w:val="left"/>
              <w:rPr>
                <w:rFonts w:ascii="Arial" w:hAnsi="Arial" w:cs="Arial"/>
                <w:sz w:val="20"/>
                <w:szCs w:val="20"/>
              </w:rPr>
            </w:pPr>
            <w:r w:rsidRPr="00C063D5">
              <w:rPr>
                <w:rFonts w:ascii="Arial" w:hAnsi="Arial" w:cs="Arial"/>
                <w:sz w:val="20"/>
                <w:szCs w:val="20"/>
              </w:rPr>
              <w:t>В п. 4 указать «ВВЕДЕН ВЗАМЕН ГОСТ 2.315-68»</w:t>
            </w:r>
          </w:p>
          <w:p w14:paraId="000CC55D"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0876835D" w14:textId="0CDA906D" w:rsidR="00173466" w:rsidRPr="00E207EE" w:rsidRDefault="00173466" w:rsidP="00213EF4">
            <w:pPr>
              <w:pStyle w:val="a6"/>
              <w:jc w:val="left"/>
              <w:rPr>
                <w:rFonts w:ascii="Arial" w:hAnsi="Arial" w:cs="Arial"/>
                <w:sz w:val="20"/>
                <w:szCs w:val="20"/>
              </w:rPr>
            </w:pPr>
            <w:r w:rsidRPr="00C063D5">
              <w:rPr>
                <w:rFonts w:ascii="Arial" w:hAnsi="Arial" w:cs="Arial"/>
                <w:sz w:val="20"/>
                <w:szCs w:val="20"/>
              </w:rPr>
              <w:t>Несоответствие п. 3.3.1 «ГОСТ Р 1.5-2012. Стандарты национальные. Правила построения, изложения, оформления и обозначения»</w:t>
            </w:r>
          </w:p>
        </w:tc>
        <w:tc>
          <w:tcPr>
            <w:tcW w:w="4111" w:type="dxa"/>
          </w:tcPr>
          <w:p w14:paraId="46474A34" w14:textId="719E92DE"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290B69E9" w14:textId="77777777" w:rsidTr="00173466">
        <w:tc>
          <w:tcPr>
            <w:tcW w:w="510" w:type="dxa"/>
          </w:tcPr>
          <w:p w14:paraId="72825688"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0D3E8670" w14:textId="77777777" w:rsidR="00173466" w:rsidRDefault="00173466" w:rsidP="00213EF4">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_Предисловие, п.4</w:t>
            </w:r>
          </w:p>
        </w:tc>
        <w:tc>
          <w:tcPr>
            <w:tcW w:w="2411" w:type="dxa"/>
          </w:tcPr>
          <w:p w14:paraId="32B820E0" w14:textId="77777777" w:rsidR="00173466" w:rsidRDefault="00173466" w:rsidP="00213EF4">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АО «</w:t>
            </w:r>
            <w:r>
              <w:rPr>
                <w:rFonts w:ascii="Arial" w:hAnsi="Arial" w:cs="Arial"/>
                <w:sz w:val="20"/>
                <w:szCs w:val="20"/>
              </w:rPr>
              <w:t>560 Б</w:t>
            </w:r>
            <w:r w:rsidRPr="006D5C50">
              <w:rPr>
                <w:rFonts w:ascii="Arial" w:hAnsi="Arial" w:cs="Arial"/>
                <w:sz w:val="20"/>
                <w:szCs w:val="20"/>
              </w:rPr>
              <w:t>РЗ»</w:t>
            </w:r>
            <w:r>
              <w:rPr>
                <w:rFonts w:ascii="Arial" w:hAnsi="Arial" w:cs="Arial"/>
                <w:sz w:val="20"/>
                <w:szCs w:val="20"/>
              </w:rPr>
              <w:t>)</w:t>
            </w:r>
          </w:p>
        </w:tc>
        <w:tc>
          <w:tcPr>
            <w:tcW w:w="6235" w:type="dxa"/>
          </w:tcPr>
          <w:p w14:paraId="5CD1EEF7"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CC95F68" w14:textId="77777777" w:rsidR="00173466" w:rsidRPr="006D5C50" w:rsidRDefault="00173466" w:rsidP="00213EF4">
            <w:pPr>
              <w:pStyle w:val="a6"/>
              <w:jc w:val="left"/>
              <w:rPr>
                <w:rFonts w:ascii="Arial" w:hAnsi="Arial" w:cs="Arial"/>
                <w:sz w:val="20"/>
                <w:szCs w:val="20"/>
              </w:rPr>
            </w:pPr>
            <w:r w:rsidRPr="006D5C50">
              <w:rPr>
                <w:rFonts w:ascii="Arial" w:hAnsi="Arial" w:cs="Arial"/>
                <w:sz w:val="20"/>
                <w:szCs w:val="20"/>
              </w:rPr>
              <w:t>4. ВВЕДЕН ВПЕРВЫЕ</w:t>
            </w:r>
          </w:p>
          <w:p w14:paraId="545E0547"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35FD4F3B" w14:textId="7CD24D94" w:rsidR="00173466" w:rsidRPr="006D5C50" w:rsidRDefault="00173466" w:rsidP="00213EF4">
            <w:pPr>
              <w:pStyle w:val="a6"/>
              <w:jc w:val="left"/>
              <w:rPr>
                <w:rFonts w:ascii="Arial" w:hAnsi="Arial" w:cs="Arial"/>
                <w:sz w:val="20"/>
                <w:szCs w:val="20"/>
              </w:rPr>
            </w:pPr>
            <w:r>
              <w:rPr>
                <w:rFonts w:ascii="Arial" w:hAnsi="Arial" w:cs="Arial"/>
                <w:sz w:val="20"/>
                <w:szCs w:val="20"/>
              </w:rPr>
              <w:t>4. ВЗАМЕН ГОСТ 2.315</w:t>
            </w:r>
            <w:r w:rsidRPr="006D5C50">
              <w:rPr>
                <w:rFonts w:ascii="Arial" w:hAnsi="Arial" w:cs="Arial"/>
                <w:sz w:val="20"/>
                <w:szCs w:val="20"/>
              </w:rPr>
              <w:t>-68</w:t>
            </w:r>
          </w:p>
          <w:p w14:paraId="51D56D7D"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03D63333" w14:textId="77777777" w:rsidR="00173466" w:rsidRPr="006D5C50" w:rsidRDefault="00173466" w:rsidP="00213EF4">
            <w:pPr>
              <w:pStyle w:val="a6"/>
              <w:jc w:val="left"/>
              <w:rPr>
                <w:rFonts w:ascii="Arial" w:hAnsi="Arial" w:cs="Arial"/>
                <w:sz w:val="20"/>
                <w:szCs w:val="20"/>
              </w:rPr>
            </w:pPr>
            <w:r w:rsidRPr="006D5C50">
              <w:rPr>
                <w:rFonts w:ascii="Arial" w:hAnsi="Arial" w:cs="Arial"/>
                <w:sz w:val="20"/>
                <w:szCs w:val="20"/>
              </w:rPr>
              <w:t>Не указано взамен, какого стандарта выпущен.</w:t>
            </w:r>
          </w:p>
        </w:tc>
        <w:tc>
          <w:tcPr>
            <w:tcW w:w="4111" w:type="dxa"/>
          </w:tcPr>
          <w:p w14:paraId="4B76D663"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6940FDFA" w14:textId="77777777" w:rsidTr="00173466">
        <w:tc>
          <w:tcPr>
            <w:tcW w:w="510" w:type="dxa"/>
          </w:tcPr>
          <w:p w14:paraId="09F16AB6"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0D976DF6" w14:textId="77777777" w:rsidR="00173466" w:rsidRPr="00E207EE" w:rsidRDefault="00173466" w:rsidP="00213EF4">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_Содержание</w:t>
            </w:r>
          </w:p>
        </w:tc>
        <w:tc>
          <w:tcPr>
            <w:tcW w:w="2411" w:type="dxa"/>
          </w:tcPr>
          <w:p w14:paraId="05621F6F" w14:textId="048AE485" w:rsidR="00173466" w:rsidRPr="00E207EE" w:rsidRDefault="00173466" w:rsidP="00213EF4">
            <w:pPr>
              <w:widowControl w:val="0"/>
              <w:ind w:left="0" w:firstLine="0"/>
              <w:jc w:val="center"/>
              <w:rPr>
                <w:rFonts w:ascii="Arial" w:hAnsi="Arial" w:cs="Arial"/>
                <w:sz w:val="20"/>
                <w:szCs w:val="20"/>
              </w:rPr>
            </w:pPr>
            <w:r w:rsidRPr="00AC28E2">
              <w:rPr>
                <w:rFonts w:ascii="Arial" w:hAnsi="Arial" w:cs="Arial"/>
                <w:sz w:val="20"/>
                <w:szCs w:val="20"/>
              </w:rPr>
              <w:t>ФГБУ «46 ЦНИИ» Минобороны России</w:t>
            </w:r>
            <w:r>
              <w:rPr>
                <w:rFonts w:ascii="Arial" w:hAnsi="Arial" w:cs="Arial"/>
                <w:sz w:val="20"/>
                <w:szCs w:val="20"/>
              </w:rPr>
              <w:t xml:space="preserve"> б/н</w:t>
            </w:r>
          </w:p>
        </w:tc>
        <w:tc>
          <w:tcPr>
            <w:tcW w:w="6235" w:type="dxa"/>
          </w:tcPr>
          <w:p w14:paraId="7020014B"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6B65560" w14:textId="77777777" w:rsidR="00173466" w:rsidRPr="007808E4" w:rsidRDefault="00173466" w:rsidP="00213EF4">
            <w:pPr>
              <w:widowControl w:val="0"/>
              <w:ind w:left="0" w:firstLine="0"/>
              <w:rPr>
                <w:rFonts w:ascii="Arial" w:hAnsi="Arial" w:cs="Arial"/>
                <w:sz w:val="20"/>
                <w:szCs w:val="20"/>
                <w:lang w:eastAsia="ru-RU" w:bidi="ru-RU"/>
              </w:rPr>
            </w:pPr>
            <w:r w:rsidRPr="007808E4">
              <w:rPr>
                <w:rFonts w:ascii="Arial" w:hAnsi="Arial" w:cs="Arial"/>
                <w:sz w:val="20"/>
                <w:szCs w:val="20"/>
                <w:lang w:eastAsia="ru-RU" w:bidi="ru-RU"/>
              </w:rPr>
              <w:t>Исключить из проекта стандарта.</w:t>
            </w:r>
          </w:p>
          <w:p w14:paraId="717F660F"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18B860AB" w14:textId="0BF6048B" w:rsidR="00173466" w:rsidRPr="00E207EE" w:rsidRDefault="00173466" w:rsidP="00213EF4">
            <w:pPr>
              <w:widowControl w:val="0"/>
              <w:ind w:left="0" w:firstLine="0"/>
              <w:rPr>
                <w:rFonts w:ascii="Arial" w:hAnsi="Arial" w:cs="Arial"/>
                <w:sz w:val="20"/>
                <w:szCs w:val="20"/>
                <w:lang w:eastAsia="ru-RU" w:bidi="ru-RU"/>
              </w:rPr>
            </w:pPr>
            <w:r w:rsidRPr="007808E4">
              <w:rPr>
                <w:rFonts w:ascii="Arial" w:hAnsi="Arial" w:cs="Arial"/>
                <w:sz w:val="20"/>
                <w:szCs w:val="20"/>
                <w:lang w:eastAsia="ru-RU" w:bidi="ru-RU"/>
              </w:rPr>
              <w:t>В соответствии с ГОСТ 1.5-2001 (пункт 3.4.1) элемент «Содержание» может быть включен в проект стандарта если его объем превышает 24 страницы.</w:t>
            </w:r>
          </w:p>
        </w:tc>
        <w:tc>
          <w:tcPr>
            <w:tcW w:w="4111" w:type="dxa"/>
          </w:tcPr>
          <w:p w14:paraId="51F96FC0" w14:textId="395D3305"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11B1AE37" w14:textId="77777777" w:rsidTr="00173466">
        <w:tc>
          <w:tcPr>
            <w:tcW w:w="510" w:type="dxa"/>
          </w:tcPr>
          <w:p w14:paraId="6BA60078"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5A6CFC8B" w14:textId="1D086A5A" w:rsidR="00173466" w:rsidRPr="00BB0004" w:rsidRDefault="00173466" w:rsidP="00213EF4">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_Содержание</w:t>
            </w:r>
          </w:p>
        </w:tc>
        <w:tc>
          <w:tcPr>
            <w:tcW w:w="2411" w:type="dxa"/>
          </w:tcPr>
          <w:p w14:paraId="22215191" w14:textId="731749FF" w:rsidR="00173466" w:rsidRPr="00AC28E2" w:rsidRDefault="00173466" w:rsidP="00213EF4">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5" w:type="dxa"/>
          </w:tcPr>
          <w:p w14:paraId="32D37370"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188F600" w14:textId="77777777" w:rsidR="00173466" w:rsidRPr="00BB0004" w:rsidRDefault="00173466" w:rsidP="00213EF4">
            <w:pPr>
              <w:pStyle w:val="a6"/>
              <w:jc w:val="left"/>
              <w:rPr>
                <w:rFonts w:ascii="Arial" w:hAnsi="Arial" w:cs="Arial"/>
                <w:sz w:val="20"/>
                <w:szCs w:val="20"/>
              </w:rPr>
            </w:pPr>
            <w:r w:rsidRPr="00BB0004">
              <w:rPr>
                <w:rFonts w:ascii="Arial" w:hAnsi="Arial" w:cs="Arial"/>
                <w:sz w:val="20"/>
                <w:szCs w:val="20"/>
              </w:rPr>
              <w:t>Отсутствует содержание.</w:t>
            </w:r>
          </w:p>
          <w:p w14:paraId="2AA99F8E"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7342DED2" w14:textId="5E52403B" w:rsidR="00173466" w:rsidRPr="00BB0004" w:rsidRDefault="00173466" w:rsidP="00213EF4">
            <w:pPr>
              <w:pStyle w:val="a6"/>
              <w:jc w:val="left"/>
              <w:rPr>
                <w:rFonts w:ascii="Arial" w:hAnsi="Arial" w:cs="Arial"/>
                <w:sz w:val="20"/>
                <w:szCs w:val="20"/>
              </w:rPr>
            </w:pPr>
            <w:r w:rsidRPr="00BB0004">
              <w:rPr>
                <w:rFonts w:ascii="Arial" w:hAnsi="Arial" w:cs="Arial"/>
                <w:sz w:val="20"/>
                <w:szCs w:val="20"/>
              </w:rPr>
              <w:t>Если объем документа менее 24 страниц, допускается элемент «Содержание» не выполнять.</w:t>
            </w:r>
          </w:p>
        </w:tc>
        <w:tc>
          <w:tcPr>
            <w:tcW w:w="4111" w:type="dxa"/>
          </w:tcPr>
          <w:p w14:paraId="676B1280"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4967431B" w14:textId="77777777" w:rsidTr="00173466">
        <w:tc>
          <w:tcPr>
            <w:tcW w:w="510" w:type="dxa"/>
          </w:tcPr>
          <w:p w14:paraId="35B774EF"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5A0DD628" w14:textId="77777777" w:rsidR="00173466" w:rsidRDefault="00173466" w:rsidP="00213EF4">
            <w:pPr>
              <w:widowControl w:val="0"/>
              <w:ind w:left="0" w:firstLine="0"/>
              <w:jc w:val="both"/>
              <w:rPr>
                <w:rFonts w:ascii="Arial" w:hAnsi="Arial" w:cs="Arial"/>
                <w:sz w:val="20"/>
                <w:szCs w:val="20"/>
              </w:rPr>
            </w:pPr>
            <w:r>
              <w:rPr>
                <w:rFonts w:ascii="Arial" w:hAnsi="Arial" w:cs="Arial"/>
                <w:sz w:val="20"/>
                <w:szCs w:val="20"/>
              </w:rPr>
              <w:t xml:space="preserve">стр. 4 документа </w:t>
            </w:r>
            <w:r>
              <w:rPr>
                <w:rFonts w:ascii="Arial" w:hAnsi="Arial" w:cs="Arial"/>
                <w:sz w:val="20"/>
                <w:szCs w:val="20"/>
                <w:lang w:val="en-US"/>
              </w:rPr>
              <w:t>PDF</w:t>
            </w:r>
          </w:p>
        </w:tc>
        <w:tc>
          <w:tcPr>
            <w:tcW w:w="2411" w:type="dxa"/>
          </w:tcPr>
          <w:p w14:paraId="5FDD947F" w14:textId="77777777" w:rsidR="00173466" w:rsidRPr="00AF1C8A" w:rsidRDefault="00173466" w:rsidP="00213EF4">
            <w:pPr>
              <w:widowControl w:val="0"/>
              <w:ind w:left="0" w:firstLine="0"/>
              <w:jc w:val="center"/>
              <w:rPr>
                <w:rFonts w:ascii="Arial" w:hAnsi="Arial" w:cs="Arial"/>
                <w:sz w:val="20"/>
                <w:szCs w:val="20"/>
              </w:rPr>
            </w:pPr>
            <w:r>
              <w:rPr>
                <w:rFonts w:ascii="Arial" w:hAnsi="Arial" w:cs="Arial"/>
                <w:color w:val="000000" w:themeColor="text1"/>
                <w:sz w:val="20"/>
                <w:szCs w:val="20"/>
              </w:rPr>
              <w:t xml:space="preserve">Госкорпорация «Росатом», № 1-8.15/11876 от </w:t>
            </w:r>
            <w:r>
              <w:rPr>
                <w:rFonts w:ascii="Arial" w:hAnsi="Arial" w:cs="Arial"/>
                <w:color w:val="000000" w:themeColor="text1"/>
                <w:sz w:val="20"/>
                <w:szCs w:val="20"/>
              </w:rPr>
              <w:lastRenderedPageBreak/>
              <w:t>07.03.2024 г.</w:t>
            </w:r>
          </w:p>
        </w:tc>
        <w:tc>
          <w:tcPr>
            <w:tcW w:w="6235" w:type="dxa"/>
          </w:tcPr>
          <w:p w14:paraId="5296AF6A"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79D46932" w14:textId="77777777" w:rsidR="00173466" w:rsidRPr="007E4E4A" w:rsidRDefault="00173466" w:rsidP="00213EF4">
            <w:pPr>
              <w:pStyle w:val="a6"/>
              <w:jc w:val="left"/>
              <w:rPr>
                <w:rFonts w:ascii="Arial" w:hAnsi="Arial" w:cs="Arial"/>
                <w:sz w:val="20"/>
                <w:szCs w:val="20"/>
              </w:rPr>
            </w:pPr>
            <w:r w:rsidRPr="00CD60DC">
              <w:rPr>
                <w:rFonts w:asciiTheme="minorBidi" w:hAnsiTheme="minorBidi" w:cstheme="minorBidi"/>
                <w:sz w:val="20"/>
                <w:szCs w:val="20"/>
              </w:rPr>
              <w:t>В электронной версии документа предлагается удалить пустую страницу № 4, после раздела «Содержание»</w:t>
            </w:r>
          </w:p>
        </w:tc>
        <w:tc>
          <w:tcPr>
            <w:tcW w:w="4111" w:type="dxa"/>
          </w:tcPr>
          <w:p w14:paraId="64D48E62"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31177808" w14:textId="77777777" w:rsidTr="00173466">
        <w:tc>
          <w:tcPr>
            <w:tcW w:w="510" w:type="dxa"/>
          </w:tcPr>
          <w:p w14:paraId="591C0715"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2348A5F8" w14:textId="77777777" w:rsidR="00173466" w:rsidRPr="00E207EE" w:rsidRDefault="00173466" w:rsidP="00213EF4">
            <w:pPr>
              <w:widowControl w:val="0"/>
              <w:ind w:left="0" w:firstLine="0"/>
              <w:jc w:val="both"/>
              <w:rPr>
                <w:rFonts w:ascii="Arial" w:hAnsi="Arial" w:cs="Arial"/>
                <w:sz w:val="20"/>
                <w:szCs w:val="20"/>
              </w:rPr>
            </w:pPr>
            <w:r w:rsidRPr="00E207EE">
              <w:rPr>
                <w:rFonts w:ascii="Arial" w:hAnsi="Arial" w:cs="Arial"/>
                <w:sz w:val="20"/>
                <w:szCs w:val="20"/>
              </w:rPr>
              <w:t>1</w:t>
            </w:r>
          </w:p>
        </w:tc>
        <w:tc>
          <w:tcPr>
            <w:tcW w:w="2411" w:type="dxa"/>
          </w:tcPr>
          <w:p w14:paraId="3513DFCE" w14:textId="77777777" w:rsidR="00173466" w:rsidRPr="00E207EE" w:rsidRDefault="00173466" w:rsidP="00213EF4">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5" w:type="dxa"/>
          </w:tcPr>
          <w:p w14:paraId="567DAAF7" w14:textId="77777777" w:rsidR="00173466" w:rsidRDefault="00173466" w:rsidP="00213EF4">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E14AA5C" w14:textId="77777777" w:rsidR="00173466" w:rsidRPr="00D562BA" w:rsidRDefault="00173466" w:rsidP="00213EF4">
            <w:pPr>
              <w:pStyle w:val="a6"/>
              <w:jc w:val="left"/>
              <w:rPr>
                <w:rFonts w:ascii="Arial" w:hAnsi="Arial" w:cs="Arial"/>
                <w:sz w:val="20"/>
                <w:szCs w:val="20"/>
              </w:rPr>
            </w:pPr>
            <w:r w:rsidRPr="00D562BA">
              <w:rPr>
                <w:rFonts w:ascii="Arial" w:hAnsi="Arial" w:cs="Arial"/>
                <w:sz w:val="20"/>
                <w:szCs w:val="20"/>
              </w:rPr>
              <w:t>Текст раздела пронумеровать</w:t>
            </w:r>
          </w:p>
          <w:p w14:paraId="69D86316" w14:textId="77777777" w:rsidR="00173466" w:rsidRPr="006548F1" w:rsidRDefault="00173466" w:rsidP="00213EF4">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2D5E30C3" w14:textId="77777777" w:rsidR="00173466" w:rsidRPr="00E207EE" w:rsidRDefault="00173466" w:rsidP="00213EF4">
            <w:pPr>
              <w:pStyle w:val="a6"/>
              <w:jc w:val="left"/>
              <w:rPr>
                <w:rFonts w:ascii="Arial" w:hAnsi="Arial" w:cs="Arial"/>
                <w:sz w:val="20"/>
                <w:szCs w:val="20"/>
              </w:rPr>
            </w:pPr>
            <w:r w:rsidRPr="00D562BA">
              <w:rPr>
                <w:rFonts w:ascii="Arial" w:hAnsi="Arial" w:cs="Arial"/>
                <w:sz w:val="20"/>
                <w:szCs w:val="20"/>
              </w:rPr>
              <w:t>1.1, 1.2</w:t>
            </w:r>
          </w:p>
        </w:tc>
        <w:tc>
          <w:tcPr>
            <w:tcW w:w="4111" w:type="dxa"/>
          </w:tcPr>
          <w:p w14:paraId="118186A7"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1990307A" w14:textId="77777777" w:rsidTr="00173466">
        <w:tc>
          <w:tcPr>
            <w:tcW w:w="510" w:type="dxa"/>
          </w:tcPr>
          <w:p w14:paraId="7D5C48DE"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58645FD0" w14:textId="77777777" w:rsidR="00173466" w:rsidRPr="00E207EE" w:rsidRDefault="00173466" w:rsidP="00213EF4">
            <w:pPr>
              <w:widowControl w:val="0"/>
              <w:ind w:left="0" w:firstLine="0"/>
              <w:jc w:val="both"/>
              <w:rPr>
                <w:rFonts w:ascii="Arial" w:hAnsi="Arial" w:cs="Arial"/>
                <w:sz w:val="20"/>
                <w:szCs w:val="20"/>
              </w:rPr>
            </w:pPr>
            <w:r w:rsidRPr="00E207EE">
              <w:rPr>
                <w:rFonts w:ascii="Arial" w:hAnsi="Arial" w:cs="Arial"/>
                <w:sz w:val="20"/>
                <w:szCs w:val="20"/>
              </w:rPr>
              <w:t>1</w:t>
            </w:r>
          </w:p>
        </w:tc>
        <w:tc>
          <w:tcPr>
            <w:tcW w:w="2411" w:type="dxa"/>
          </w:tcPr>
          <w:p w14:paraId="1DBC8F72" w14:textId="4B4D13D2" w:rsidR="00173466" w:rsidRPr="00E207EE" w:rsidRDefault="00173466" w:rsidP="00213EF4">
            <w:pPr>
              <w:widowControl w:val="0"/>
              <w:ind w:left="0" w:firstLine="0"/>
              <w:jc w:val="center"/>
              <w:rPr>
                <w:rFonts w:ascii="Arial" w:hAnsi="Arial" w:cs="Arial"/>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5" w:type="dxa"/>
          </w:tcPr>
          <w:p w14:paraId="3898803A"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648F520" w14:textId="2C6A8AEB" w:rsidR="00173466" w:rsidRPr="009A6E3C" w:rsidRDefault="00173466" w:rsidP="00213EF4">
            <w:pPr>
              <w:pStyle w:val="a6"/>
              <w:jc w:val="left"/>
              <w:rPr>
                <w:rFonts w:ascii="Arial" w:hAnsi="Arial" w:cs="Arial"/>
                <w:sz w:val="20"/>
                <w:szCs w:val="20"/>
              </w:rPr>
            </w:pPr>
            <w:r w:rsidRPr="009A6E3C">
              <w:rPr>
                <w:rFonts w:ascii="Arial" w:hAnsi="Arial" w:cs="Arial"/>
                <w:sz w:val="20"/>
                <w:szCs w:val="20"/>
              </w:rPr>
              <w:t>«…на сборочных чертежах, чертежах общего вида и …».</w:t>
            </w:r>
          </w:p>
          <w:p w14:paraId="56DB2745"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7F09CA5" w14:textId="7B03002A" w:rsidR="00173466" w:rsidRPr="009A6E3C" w:rsidRDefault="00173466" w:rsidP="00213EF4">
            <w:pPr>
              <w:pStyle w:val="a6"/>
              <w:jc w:val="left"/>
              <w:rPr>
                <w:rFonts w:ascii="Arial" w:hAnsi="Arial" w:cs="Arial"/>
                <w:sz w:val="20"/>
                <w:szCs w:val="20"/>
              </w:rPr>
            </w:pPr>
            <w:r w:rsidRPr="009A6E3C">
              <w:rPr>
                <w:rFonts w:ascii="Arial" w:hAnsi="Arial" w:cs="Arial"/>
                <w:sz w:val="20"/>
                <w:szCs w:val="20"/>
              </w:rPr>
              <w:t xml:space="preserve">«на сборочных чертежах, чертежах общих </w:t>
            </w:r>
          </w:p>
          <w:p w14:paraId="64B665D8" w14:textId="77777777" w:rsidR="00173466" w:rsidRPr="009A6E3C" w:rsidRDefault="00173466" w:rsidP="00213EF4">
            <w:pPr>
              <w:pStyle w:val="a6"/>
              <w:jc w:val="left"/>
              <w:rPr>
                <w:rFonts w:ascii="Arial" w:hAnsi="Arial" w:cs="Arial"/>
                <w:sz w:val="20"/>
                <w:szCs w:val="20"/>
              </w:rPr>
            </w:pPr>
            <w:r w:rsidRPr="009A6E3C">
              <w:rPr>
                <w:rFonts w:ascii="Arial" w:hAnsi="Arial" w:cs="Arial"/>
                <w:sz w:val="20"/>
                <w:szCs w:val="20"/>
              </w:rPr>
              <w:t xml:space="preserve">видов и …». </w:t>
            </w:r>
          </w:p>
          <w:p w14:paraId="1AB1DEC9"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65D7DCEE" w14:textId="34C4E5C6" w:rsidR="00173466" w:rsidRPr="00E207EE" w:rsidRDefault="00173466" w:rsidP="00213EF4">
            <w:pPr>
              <w:pStyle w:val="a6"/>
              <w:jc w:val="left"/>
              <w:rPr>
                <w:rFonts w:ascii="Arial" w:hAnsi="Arial" w:cs="Arial"/>
                <w:sz w:val="20"/>
                <w:szCs w:val="20"/>
              </w:rPr>
            </w:pPr>
            <w:r w:rsidRPr="009A6E3C">
              <w:rPr>
                <w:rFonts w:ascii="Arial" w:hAnsi="Arial" w:cs="Arial"/>
                <w:sz w:val="20"/>
                <w:szCs w:val="20"/>
              </w:rPr>
              <w:t>Предполага</w:t>
            </w:r>
            <w:r>
              <w:rPr>
                <w:rFonts w:ascii="Arial" w:hAnsi="Arial" w:cs="Arial"/>
                <w:sz w:val="20"/>
                <w:szCs w:val="20"/>
              </w:rPr>
              <w:t>ется, что имеется ввиду множест</w:t>
            </w:r>
            <w:r w:rsidRPr="009A6E3C">
              <w:rPr>
                <w:rFonts w:ascii="Arial" w:hAnsi="Arial" w:cs="Arial"/>
                <w:sz w:val="20"/>
                <w:szCs w:val="20"/>
              </w:rPr>
              <w:t>венное число чертежа общего вида.</w:t>
            </w:r>
          </w:p>
        </w:tc>
        <w:tc>
          <w:tcPr>
            <w:tcW w:w="4111" w:type="dxa"/>
          </w:tcPr>
          <w:p w14:paraId="2C56D0AC" w14:textId="2BB8A2BA"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6327DA20" w14:textId="77777777" w:rsidTr="00173466">
        <w:tc>
          <w:tcPr>
            <w:tcW w:w="510" w:type="dxa"/>
          </w:tcPr>
          <w:p w14:paraId="2968D25C"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355ACD91" w14:textId="0AE7F643" w:rsidR="00173466" w:rsidRPr="00E207EE" w:rsidRDefault="00173466" w:rsidP="00213EF4">
            <w:pPr>
              <w:widowControl w:val="0"/>
              <w:ind w:left="0" w:firstLine="0"/>
              <w:jc w:val="both"/>
              <w:rPr>
                <w:rFonts w:ascii="Arial" w:hAnsi="Arial" w:cs="Arial"/>
                <w:sz w:val="20"/>
                <w:szCs w:val="20"/>
              </w:rPr>
            </w:pPr>
            <w:r>
              <w:rPr>
                <w:rFonts w:ascii="Arial" w:hAnsi="Arial" w:cs="Arial"/>
                <w:sz w:val="20"/>
                <w:szCs w:val="20"/>
              </w:rPr>
              <w:t>1</w:t>
            </w:r>
          </w:p>
        </w:tc>
        <w:tc>
          <w:tcPr>
            <w:tcW w:w="2411" w:type="dxa"/>
          </w:tcPr>
          <w:p w14:paraId="778D0BB7" w14:textId="67058002" w:rsidR="00173466" w:rsidRPr="000E72FA" w:rsidRDefault="00173466" w:rsidP="00213EF4">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5" w:type="dxa"/>
          </w:tcPr>
          <w:p w14:paraId="6785B1AB"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55CDC1B" w14:textId="77777777" w:rsidR="00173466" w:rsidRPr="00797E23" w:rsidRDefault="00173466" w:rsidP="00213EF4">
            <w:pPr>
              <w:pStyle w:val="a6"/>
              <w:jc w:val="both"/>
              <w:rPr>
                <w:rFonts w:asciiTheme="minorBidi" w:eastAsia="Courier New" w:hAnsiTheme="minorBidi" w:cstheme="minorBidi"/>
                <w:color w:val="000000"/>
                <w:lang w:eastAsia="ru-RU" w:bidi="ru-RU"/>
              </w:rPr>
            </w:pPr>
            <w:r w:rsidRPr="00797E23">
              <w:rPr>
                <w:rFonts w:asciiTheme="minorBidi" w:eastAsia="Courier New" w:hAnsiTheme="minorBidi" w:cstheme="minorBidi"/>
                <w:color w:val="000000"/>
                <w:sz w:val="20"/>
                <w:szCs w:val="20"/>
                <w:lang w:eastAsia="ru-RU" w:bidi="ru-RU"/>
              </w:rPr>
              <w:t>Область распространения стандарта оставить в соответствии с ГОСТ 2.315-68.</w:t>
            </w:r>
          </w:p>
          <w:p w14:paraId="3C78527E"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674F8D7" w14:textId="77777777" w:rsidR="00173466" w:rsidRPr="00797E23" w:rsidRDefault="00173466" w:rsidP="00213EF4">
            <w:pPr>
              <w:pStyle w:val="formattext"/>
              <w:spacing w:before="0" w:beforeAutospacing="0" w:after="0" w:afterAutospacing="0"/>
              <w:rPr>
                <w:rFonts w:asciiTheme="minorBidi" w:eastAsia="Courier New" w:hAnsiTheme="minorBidi" w:cstheme="minorBidi"/>
                <w:color w:val="000000"/>
                <w:sz w:val="20"/>
                <w:szCs w:val="20"/>
                <w:lang w:bidi="ru-RU"/>
              </w:rPr>
            </w:pPr>
            <w:r w:rsidRPr="00797E23">
              <w:rPr>
                <w:rFonts w:asciiTheme="minorBidi" w:eastAsia="Courier New" w:hAnsiTheme="minorBidi" w:cstheme="minorBidi"/>
                <w:color w:val="000000"/>
                <w:sz w:val="20"/>
                <w:szCs w:val="20"/>
                <w:lang w:bidi="ru-RU"/>
              </w:rPr>
              <w:t>Абзац два области применения изложить в редакции: «Настоящий стандарт распространяется на изделия всех отраслей промышленности.»</w:t>
            </w:r>
          </w:p>
          <w:p w14:paraId="2667611E"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790755BA" w14:textId="507AFB7D" w:rsidR="00173466" w:rsidRPr="000E72FA" w:rsidRDefault="00173466" w:rsidP="00213EF4">
            <w:pPr>
              <w:pStyle w:val="a6"/>
              <w:jc w:val="left"/>
              <w:rPr>
                <w:rFonts w:ascii="Arial" w:hAnsi="Arial" w:cs="Arial"/>
                <w:sz w:val="20"/>
                <w:szCs w:val="20"/>
              </w:rPr>
            </w:pPr>
            <w:r w:rsidRPr="00797E23">
              <w:rPr>
                <w:rFonts w:asciiTheme="minorBidi" w:eastAsia="Courier New" w:hAnsiTheme="minorBidi" w:cstheme="minorBidi"/>
                <w:color w:val="000000"/>
                <w:sz w:val="20"/>
                <w:szCs w:val="20"/>
                <w:lang w:eastAsia="ru-RU" w:bidi="ru-RU"/>
              </w:rPr>
              <w:t>Необходимо учитывать многообразие направлений промышленности, не ограничиваясь машиностроением.</w:t>
            </w:r>
          </w:p>
        </w:tc>
        <w:tc>
          <w:tcPr>
            <w:tcW w:w="4111" w:type="dxa"/>
          </w:tcPr>
          <w:p w14:paraId="2970B04A"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36275408" w14:textId="77777777" w:rsidTr="00173466">
        <w:tc>
          <w:tcPr>
            <w:tcW w:w="510" w:type="dxa"/>
          </w:tcPr>
          <w:p w14:paraId="0E72455E"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50DBDA8C" w14:textId="699AE68B" w:rsidR="00173466" w:rsidRPr="00E207EE" w:rsidRDefault="00173466" w:rsidP="00213EF4">
            <w:pPr>
              <w:widowControl w:val="0"/>
              <w:ind w:left="0" w:firstLine="0"/>
              <w:jc w:val="both"/>
              <w:rPr>
                <w:rFonts w:ascii="Arial" w:hAnsi="Arial" w:cs="Arial"/>
                <w:sz w:val="20"/>
                <w:szCs w:val="20"/>
              </w:rPr>
            </w:pPr>
            <w:r>
              <w:rPr>
                <w:rFonts w:ascii="Arial" w:eastAsia="Times New Roman" w:hAnsi="Arial" w:cs="Arial"/>
                <w:sz w:val="20"/>
                <w:szCs w:val="20"/>
                <w:lang w:eastAsia="ru-RU"/>
              </w:rPr>
              <w:t>1, второй и третий абзац</w:t>
            </w:r>
          </w:p>
        </w:tc>
        <w:tc>
          <w:tcPr>
            <w:tcW w:w="2411" w:type="dxa"/>
          </w:tcPr>
          <w:p w14:paraId="1D5C1DEE" w14:textId="768B562F" w:rsidR="00173466" w:rsidRPr="00AF1C8A" w:rsidRDefault="00173466" w:rsidP="00213EF4">
            <w:pPr>
              <w:widowControl w:val="0"/>
              <w:ind w:left="0" w:firstLine="0"/>
              <w:jc w:val="center"/>
              <w:rPr>
                <w:rFonts w:ascii="Arial" w:hAnsi="Arial" w:cs="Arial"/>
                <w:sz w:val="20"/>
                <w:szCs w:val="20"/>
              </w:rPr>
            </w:pPr>
            <w:r>
              <w:rPr>
                <w:rFonts w:ascii="Arial" w:hAnsi="Arial" w:cs="Arial"/>
                <w:sz w:val="20"/>
                <w:szCs w:val="20"/>
              </w:rPr>
              <w:t>АО «ЦКБ «Коралл», № 13-ОСК/502 от 07.03.2024 г.</w:t>
            </w:r>
          </w:p>
        </w:tc>
        <w:tc>
          <w:tcPr>
            <w:tcW w:w="6235" w:type="dxa"/>
          </w:tcPr>
          <w:p w14:paraId="5A76344C" w14:textId="77777777" w:rsidR="00173466" w:rsidRPr="00CF06EB" w:rsidRDefault="00173466" w:rsidP="00213EF4">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03C11EC1" w14:textId="77777777" w:rsidR="00173466" w:rsidRPr="007D3A2B" w:rsidRDefault="00173466" w:rsidP="00213EF4">
            <w:pPr>
              <w:ind w:left="0" w:firstLine="0"/>
              <w:rPr>
                <w:rFonts w:ascii="Arial" w:hAnsi="Arial" w:cs="Arial"/>
                <w:sz w:val="20"/>
                <w:szCs w:val="20"/>
                <w:u w:val="single"/>
              </w:rPr>
            </w:pPr>
            <w:r w:rsidRPr="007D3A2B">
              <w:rPr>
                <w:rFonts w:ascii="Arial" w:hAnsi="Arial" w:cs="Arial"/>
                <w:sz w:val="20"/>
                <w:szCs w:val="20"/>
                <w:u w:val="single"/>
              </w:rPr>
              <w:t>В разделе указано (второй и третий абзац):</w:t>
            </w:r>
          </w:p>
          <w:p w14:paraId="22C58F1B" w14:textId="77777777" w:rsidR="00173466" w:rsidRPr="007D3A2B" w:rsidRDefault="00173466" w:rsidP="00213EF4">
            <w:pPr>
              <w:ind w:left="0" w:firstLine="0"/>
              <w:rPr>
                <w:rFonts w:ascii="Arial" w:hAnsi="Arial" w:cs="Arial"/>
                <w:sz w:val="20"/>
                <w:szCs w:val="20"/>
              </w:rPr>
            </w:pPr>
            <w:r w:rsidRPr="007D3A2B">
              <w:rPr>
                <w:rFonts w:ascii="Arial" w:hAnsi="Arial" w:cs="Arial"/>
                <w:sz w:val="20"/>
                <w:szCs w:val="20"/>
              </w:rPr>
              <w:t>«Настоящий стандарт распространяется на изделия машиностроения всех отраслей промышленности.</w:t>
            </w:r>
          </w:p>
          <w:p w14:paraId="100FD31B" w14:textId="77777777" w:rsidR="00173466" w:rsidRDefault="00173466" w:rsidP="00213EF4">
            <w:pPr>
              <w:autoSpaceDE w:val="0"/>
              <w:autoSpaceDN w:val="0"/>
              <w:adjustRightInd w:val="0"/>
              <w:ind w:left="0" w:firstLine="0"/>
              <w:rPr>
                <w:rFonts w:ascii="Arial" w:hAnsi="Arial" w:cs="Arial"/>
                <w:bCs/>
                <w:sz w:val="20"/>
                <w:szCs w:val="20"/>
              </w:rPr>
            </w:pPr>
            <w:r w:rsidRPr="007D3A2B">
              <w:rPr>
                <w:rFonts w:ascii="Arial" w:hAnsi="Arial" w:cs="Arial"/>
                <w:sz w:val="20"/>
                <w:szCs w:val="20"/>
              </w:rPr>
              <w:t>Настоящий стандарт также распространяется на объекты строительства и строительные изделия в соответствии со стандартами Системы проектной документации для строительства».</w:t>
            </w:r>
          </w:p>
          <w:p w14:paraId="4A22738C" w14:textId="77777777" w:rsidR="00173466" w:rsidRPr="003B0D20" w:rsidRDefault="00173466" w:rsidP="00213EF4">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26B7994D" w14:textId="77777777" w:rsidR="00173466" w:rsidRPr="007D3A2B" w:rsidRDefault="00173466" w:rsidP="00213EF4">
            <w:pPr>
              <w:ind w:left="0" w:firstLine="0"/>
              <w:rPr>
                <w:rFonts w:ascii="Arial" w:hAnsi="Arial" w:cs="Arial"/>
                <w:sz w:val="20"/>
                <w:szCs w:val="20"/>
              </w:rPr>
            </w:pPr>
            <w:r w:rsidRPr="007D3A2B">
              <w:rPr>
                <w:rFonts w:ascii="Arial" w:hAnsi="Arial" w:cs="Arial"/>
                <w:sz w:val="20"/>
                <w:szCs w:val="20"/>
              </w:rPr>
              <w:t>Предлагается:</w:t>
            </w:r>
          </w:p>
          <w:p w14:paraId="6C80F7D6" w14:textId="77777777" w:rsidR="00173466" w:rsidRPr="007D3A2B" w:rsidRDefault="00173466" w:rsidP="00213EF4">
            <w:pPr>
              <w:ind w:left="0" w:firstLine="0"/>
              <w:rPr>
                <w:rFonts w:ascii="Arial" w:hAnsi="Arial" w:cs="Arial"/>
                <w:sz w:val="20"/>
                <w:szCs w:val="20"/>
              </w:rPr>
            </w:pPr>
            <w:r w:rsidRPr="007D3A2B">
              <w:rPr>
                <w:rFonts w:ascii="Arial" w:hAnsi="Arial" w:cs="Arial"/>
                <w:sz w:val="20"/>
                <w:szCs w:val="20"/>
              </w:rPr>
              <w:t xml:space="preserve">«Настоящий стандарт распространяется на </w:t>
            </w:r>
            <w:r w:rsidRPr="007D3A2B">
              <w:rPr>
                <w:rFonts w:ascii="Arial" w:hAnsi="Arial" w:cs="Arial"/>
                <w:sz w:val="20"/>
                <w:szCs w:val="20"/>
                <w:highlight w:val="yellow"/>
              </w:rPr>
              <w:t>конструкторскую документацию изделий</w:t>
            </w:r>
            <w:r w:rsidRPr="007D3A2B">
              <w:rPr>
                <w:rFonts w:ascii="Arial" w:hAnsi="Arial" w:cs="Arial"/>
                <w:sz w:val="20"/>
                <w:szCs w:val="20"/>
              </w:rPr>
              <w:t xml:space="preserve"> машиностроения всех отраслей промышленности.</w:t>
            </w:r>
          </w:p>
          <w:p w14:paraId="2AB0B6EB" w14:textId="77777777" w:rsidR="00173466" w:rsidRPr="00E60409" w:rsidRDefault="00173466" w:rsidP="00213EF4">
            <w:pPr>
              <w:autoSpaceDE w:val="0"/>
              <w:autoSpaceDN w:val="0"/>
              <w:adjustRightInd w:val="0"/>
              <w:ind w:left="0" w:firstLine="0"/>
              <w:rPr>
                <w:rFonts w:ascii="Arial" w:hAnsi="Arial" w:cs="Arial"/>
                <w:bCs/>
                <w:sz w:val="20"/>
                <w:szCs w:val="20"/>
              </w:rPr>
            </w:pPr>
            <w:r w:rsidRPr="007D3A2B">
              <w:rPr>
                <w:rFonts w:ascii="Arial" w:hAnsi="Arial" w:cs="Arial"/>
                <w:sz w:val="20"/>
                <w:szCs w:val="20"/>
              </w:rPr>
              <w:t xml:space="preserve">Настоящий стандарт также распространяется на </w:t>
            </w:r>
            <w:r w:rsidRPr="007D3A2B">
              <w:rPr>
                <w:rFonts w:ascii="Arial" w:hAnsi="Arial" w:cs="Arial"/>
                <w:sz w:val="20"/>
                <w:szCs w:val="20"/>
                <w:highlight w:val="yellow"/>
              </w:rPr>
              <w:t xml:space="preserve">конструкторскую документацию объектов строительства и </w:t>
            </w:r>
            <w:r w:rsidRPr="007D3A2B">
              <w:rPr>
                <w:rFonts w:ascii="Arial" w:hAnsi="Arial" w:cs="Arial"/>
                <w:sz w:val="20"/>
                <w:szCs w:val="20"/>
                <w:highlight w:val="yellow"/>
              </w:rPr>
              <w:lastRenderedPageBreak/>
              <w:t>строительных изделий</w:t>
            </w:r>
            <w:r w:rsidRPr="007D3A2B">
              <w:rPr>
                <w:rFonts w:ascii="Arial" w:hAnsi="Arial" w:cs="Arial"/>
                <w:sz w:val="20"/>
                <w:szCs w:val="20"/>
              </w:rPr>
              <w:t xml:space="preserve"> в соответствии со стандартами Системы проектной документации для строительства».</w:t>
            </w:r>
          </w:p>
          <w:p w14:paraId="586617AE" w14:textId="77777777" w:rsidR="00173466" w:rsidRDefault="00173466" w:rsidP="00213EF4">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5FA764E5" w14:textId="77777777" w:rsidR="00173466" w:rsidRPr="007D3A2B" w:rsidRDefault="00173466" w:rsidP="00213EF4">
            <w:pPr>
              <w:autoSpaceDE w:val="0"/>
              <w:autoSpaceDN w:val="0"/>
              <w:adjustRightInd w:val="0"/>
              <w:ind w:left="0" w:firstLine="0"/>
              <w:rPr>
                <w:rFonts w:ascii="Arial" w:hAnsi="Arial" w:cs="Arial"/>
                <w:color w:val="000000"/>
                <w:sz w:val="20"/>
                <w:szCs w:val="20"/>
              </w:rPr>
            </w:pPr>
            <w:r w:rsidRPr="007D3A2B">
              <w:rPr>
                <w:rFonts w:ascii="Arial" w:hAnsi="Arial" w:cs="Arial"/>
                <w:color w:val="000000"/>
                <w:sz w:val="20"/>
                <w:szCs w:val="20"/>
              </w:rPr>
              <w:t>Уточнение области распространения стандарта.</w:t>
            </w:r>
          </w:p>
          <w:p w14:paraId="71F4EA9B" w14:textId="33D69A9B" w:rsidR="00173466" w:rsidRPr="004D490E" w:rsidRDefault="00173466" w:rsidP="00213EF4">
            <w:pPr>
              <w:pStyle w:val="a6"/>
              <w:jc w:val="left"/>
              <w:rPr>
                <w:rFonts w:ascii="Arial" w:hAnsi="Arial" w:cs="Arial"/>
                <w:b/>
                <w:bCs/>
                <w:sz w:val="20"/>
                <w:szCs w:val="20"/>
                <w:u w:val="single"/>
              </w:rPr>
            </w:pPr>
            <w:r w:rsidRPr="007D3A2B">
              <w:rPr>
                <w:rFonts w:ascii="Arial" w:hAnsi="Arial" w:cs="Arial"/>
                <w:color w:val="000000"/>
                <w:sz w:val="20"/>
                <w:szCs w:val="20"/>
              </w:rPr>
              <w:t>Стандарт устанавливает требования к конструкторским документам, а не к изделиям и объектам.</w:t>
            </w:r>
          </w:p>
        </w:tc>
        <w:tc>
          <w:tcPr>
            <w:tcW w:w="4111" w:type="dxa"/>
          </w:tcPr>
          <w:p w14:paraId="5BD93085"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6ACE540F" w14:textId="77777777" w:rsidTr="00173466">
        <w:tc>
          <w:tcPr>
            <w:tcW w:w="510" w:type="dxa"/>
          </w:tcPr>
          <w:p w14:paraId="2E0C9568"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33CC8455" w14:textId="77777777" w:rsidR="00173466" w:rsidRPr="00E207EE" w:rsidRDefault="00173466" w:rsidP="00213EF4">
            <w:pPr>
              <w:widowControl w:val="0"/>
              <w:ind w:left="0" w:firstLine="0"/>
              <w:jc w:val="both"/>
              <w:rPr>
                <w:rFonts w:ascii="Arial" w:hAnsi="Arial" w:cs="Arial"/>
                <w:sz w:val="20"/>
                <w:szCs w:val="20"/>
              </w:rPr>
            </w:pPr>
            <w:r w:rsidRPr="00E207EE">
              <w:rPr>
                <w:rFonts w:ascii="Arial" w:hAnsi="Arial" w:cs="Arial"/>
                <w:sz w:val="20"/>
                <w:szCs w:val="20"/>
              </w:rPr>
              <w:t>2</w:t>
            </w:r>
          </w:p>
        </w:tc>
        <w:tc>
          <w:tcPr>
            <w:tcW w:w="2411" w:type="dxa"/>
          </w:tcPr>
          <w:p w14:paraId="47FD8AA5" w14:textId="44F1CFC9" w:rsidR="00173466" w:rsidRPr="00E207EE" w:rsidRDefault="00173466" w:rsidP="00213EF4">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5" w:type="dxa"/>
          </w:tcPr>
          <w:p w14:paraId="4437A781"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0F9E74B" w14:textId="77777777" w:rsidR="00173466" w:rsidRPr="005808C9" w:rsidRDefault="00173466" w:rsidP="00213EF4">
            <w:pPr>
              <w:widowControl w:val="0"/>
              <w:ind w:left="0" w:firstLine="0"/>
              <w:rPr>
                <w:rFonts w:ascii="Arial" w:hAnsi="Arial" w:cs="Arial"/>
                <w:sz w:val="20"/>
                <w:szCs w:val="20"/>
                <w:lang w:eastAsia="ru-RU" w:bidi="ru-RU"/>
              </w:rPr>
            </w:pPr>
            <w:r w:rsidRPr="005808C9">
              <w:rPr>
                <w:rFonts w:ascii="Arial" w:hAnsi="Arial" w:cs="Arial"/>
                <w:sz w:val="20"/>
                <w:szCs w:val="20"/>
                <w:lang w:eastAsia="ru-RU" w:bidi="ru-RU"/>
              </w:rPr>
              <w:t>ГОСТ Р 2.005 Единая система конструкторской документации. термины и определения</w:t>
            </w:r>
          </w:p>
          <w:p w14:paraId="2E2ADCEC" w14:textId="77777777" w:rsidR="00173466" w:rsidRPr="005808C9" w:rsidRDefault="00173466" w:rsidP="00213EF4">
            <w:pPr>
              <w:widowControl w:val="0"/>
              <w:ind w:left="0" w:firstLine="0"/>
              <w:rPr>
                <w:rFonts w:ascii="Arial" w:hAnsi="Arial" w:cs="Arial"/>
                <w:sz w:val="20"/>
                <w:szCs w:val="20"/>
                <w:lang w:eastAsia="ru-RU" w:bidi="ru-RU"/>
              </w:rPr>
            </w:pPr>
            <w:r w:rsidRPr="005808C9">
              <w:rPr>
                <w:rFonts w:ascii="Arial" w:hAnsi="Arial" w:cs="Arial"/>
                <w:sz w:val="20"/>
                <w:szCs w:val="20"/>
                <w:lang w:eastAsia="ru-RU" w:bidi="ru-RU"/>
              </w:rPr>
              <w:t>ГОСТ Р 2.820 Единая система конструкторской документации. Нормативно-справочная информация. основные положения</w:t>
            </w:r>
          </w:p>
          <w:p w14:paraId="7D5E8C67"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3D6A17CF" w14:textId="77777777" w:rsidR="00173466" w:rsidRPr="005808C9" w:rsidRDefault="00173466" w:rsidP="00213EF4">
            <w:pPr>
              <w:widowControl w:val="0"/>
              <w:ind w:left="0" w:firstLine="0"/>
              <w:rPr>
                <w:rFonts w:ascii="Arial" w:hAnsi="Arial" w:cs="Arial"/>
                <w:sz w:val="20"/>
                <w:szCs w:val="20"/>
                <w:lang w:eastAsia="ru-RU" w:bidi="ru-RU"/>
              </w:rPr>
            </w:pPr>
            <w:r w:rsidRPr="005808C9">
              <w:rPr>
                <w:rFonts w:ascii="Arial" w:hAnsi="Arial" w:cs="Arial"/>
                <w:sz w:val="20"/>
                <w:szCs w:val="20"/>
                <w:lang w:eastAsia="ru-RU" w:bidi="ru-RU"/>
              </w:rPr>
              <w:t>ГОСТ Р 2.005 Единая система конструкторской документации. Термины и определения</w:t>
            </w:r>
          </w:p>
          <w:p w14:paraId="2A204461" w14:textId="77777777" w:rsidR="00173466" w:rsidRPr="005808C9" w:rsidRDefault="00173466" w:rsidP="00213EF4">
            <w:pPr>
              <w:widowControl w:val="0"/>
              <w:ind w:left="0" w:firstLine="0"/>
              <w:rPr>
                <w:rFonts w:ascii="Arial" w:hAnsi="Arial" w:cs="Arial"/>
                <w:sz w:val="20"/>
                <w:szCs w:val="20"/>
                <w:lang w:eastAsia="ru-RU" w:bidi="ru-RU"/>
              </w:rPr>
            </w:pPr>
            <w:r w:rsidRPr="005808C9">
              <w:rPr>
                <w:rFonts w:ascii="Arial" w:hAnsi="Arial" w:cs="Arial"/>
                <w:sz w:val="20"/>
                <w:szCs w:val="20"/>
                <w:lang w:eastAsia="ru-RU" w:bidi="ru-RU"/>
              </w:rPr>
              <w:t>ГОСТ Р 2.820 Единая система конструкторской документации. Нормативно-справочная информация. Основные положения</w:t>
            </w:r>
          </w:p>
          <w:p w14:paraId="5B96BB03"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3451E574" w14:textId="32EC1175" w:rsidR="00173466" w:rsidRPr="00E207EE" w:rsidRDefault="00173466" w:rsidP="00213EF4">
            <w:pPr>
              <w:widowControl w:val="0"/>
              <w:ind w:left="0" w:firstLine="0"/>
              <w:rPr>
                <w:rFonts w:ascii="Arial" w:hAnsi="Arial" w:cs="Arial"/>
                <w:sz w:val="20"/>
                <w:szCs w:val="20"/>
                <w:lang w:eastAsia="ru-RU" w:bidi="ru-RU"/>
              </w:rPr>
            </w:pPr>
            <w:r w:rsidRPr="005808C9">
              <w:rPr>
                <w:rFonts w:ascii="Arial" w:hAnsi="Arial" w:cs="Arial"/>
                <w:sz w:val="20"/>
                <w:szCs w:val="20"/>
                <w:lang w:eastAsia="ru-RU" w:bidi="ru-RU"/>
              </w:rPr>
              <w:t>Начало предложения записывается с прописной буквы</w:t>
            </w:r>
          </w:p>
        </w:tc>
        <w:tc>
          <w:tcPr>
            <w:tcW w:w="4111" w:type="dxa"/>
          </w:tcPr>
          <w:p w14:paraId="6D9E3E71" w14:textId="302EE69F"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3E24632D" w14:textId="77777777" w:rsidTr="00173466">
        <w:tc>
          <w:tcPr>
            <w:tcW w:w="510" w:type="dxa"/>
          </w:tcPr>
          <w:p w14:paraId="0B78D632"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35BDE35A" w14:textId="6DD817D7" w:rsidR="00173466" w:rsidRPr="00E207EE" w:rsidRDefault="00173466" w:rsidP="00213EF4">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50C7CD75" w14:textId="649AEA31" w:rsidR="00173466" w:rsidRPr="00E207EE" w:rsidRDefault="00173466" w:rsidP="00213EF4">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w:t>
            </w:r>
            <w:proofErr w:type="spellStart"/>
            <w:r>
              <w:rPr>
                <w:rFonts w:ascii="Arial" w:hAnsi="Arial" w:cs="Arial"/>
                <w:sz w:val="20"/>
                <w:szCs w:val="20"/>
              </w:rPr>
              <w:t>нормоконтроля</w:t>
            </w:r>
            <w:proofErr w:type="spellEnd"/>
            <w:r>
              <w:rPr>
                <w:rFonts w:ascii="Arial" w:hAnsi="Arial" w:cs="Arial"/>
                <w:sz w:val="20"/>
                <w:szCs w:val="20"/>
              </w:rPr>
              <w:t xml:space="preserve"> АО НПП «Респиратор», +79032429379, </w:t>
            </w:r>
            <w:hyperlink r:id="rId6"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4621866D"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C21F293" w14:textId="7D9BC687" w:rsidR="00173466" w:rsidRPr="00E207EE" w:rsidRDefault="00173466" w:rsidP="00213EF4">
            <w:pPr>
              <w:widowControl w:val="0"/>
              <w:ind w:left="0" w:firstLine="0"/>
              <w:rPr>
                <w:rFonts w:ascii="Arial" w:hAnsi="Arial" w:cs="Arial"/>
                <w:sz w:val="20"/>
                <w:szCs w:val="20"/>
              </w:rPr>
            </w:pPr>
            <w:r w:rsidRPr="00EB6FB5">
              <w:rPr>
                <w:rFonts w:asciiTheme="minorBidi" w:hAnsiTheme="minorBidi" w:cstheme="minorBidi"/>
                <w:sz w:val="20"/>
                <w:szCs w:val="20"/>
                <w:shd w:val="clear" w:color="auto" w:fill="FFFFFF"/>
              </w:rPr>
              <w:t>в наименовании ГОСТ Р 2.005 слово</w:t>
            </w:r>
            <w:r>
              <w:rPr>
                <w:rFonts w:asciiTheme="minorBidi" w:hAnsiTheme="minorBidi" w:cstheme="minorBidi"/>
                <w:sz w:val="20"/>
                <w:szCs w:val="20"/>
              </w:rPr>
              <w:t xml:space="preserve"> «</w:t>
            </w:r>
            <w:r>
              <w:rPr>
                <w:rFonts w:asciiTheme="minorBidi" w:hAnsiTheme="minorBidi" w:cstheme="minorBidi"/>
                <w:sz w:val="20"/>
                <w:szCs w:val="20"/>
                <w:shd w:val="clear" w:color="auto" w:fill="FFFFFF"/>
              </w:rPr>
              <w:t xml:space="preserve">Термины» </w:t>
            </w:r>
            <w:r w:rsidRPr="00EB6FB5">
              <w:rPr>
                <w:rFonts w:asciiTheme="minorBidi" w:hAnsiTheme="minorBidi" w:cstheme="minorBidi"/>
                <w:sz w:val="20"/>
                <w:szCs w:val="20"/>
                <w:shd w:val="clear" w:color="auto" w:fill="FFFFFF"/>
              </w:rPr>
              <w:t>следует написать с заглавной</w:t>
            </w:r>
          </w:p>
        </w:tc>
        <w:tc>
          <w:tcPr>
            <w:tcW w:w="4111" w:type="dxa"/>
          </w:tcPr>
          <w:p w14:paraId="5345F713" w14:textId="35DC8FF1"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62856E1A" w14:textId="77777777" w:rsidTr="00173466">
        <w:tc>
          <w:tcPr>
            <w:tcW w:w="510" w:type="dxa"/>
          </w:tcPr>
          <w:p w14:paraId="44D4C309"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314B0CA8" w14:textId="5C1C348F" w:rsidR="00173466" w:rsidRDefault="00173466" w:rsidP="00213EF4">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27316173" w14:textId="6470643A" w:rsidR="00173466" w:rsidRDefault="00173466" w:rsidP="00213EF4">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w:t>
            </w:r>
            <w:proofErr w:type="spellStart"/>
            <w:r>
              <w:rPr>
                <w:rFonts w:ascii="Arial" w:hAnsi="Arial" w:cs="Arial"/>
                <w:sz w:val="20"/>
                <w:szCs w:val="20"/>
              </w:rPr>
              <w:t>нормоконтроля</w:t>
            </w:r>
            <w:proofErr w:type="spellEnd"/>
            <w:r>
              <w:rPr>
                <w:rFonts w:ascii="Arial" w:hAnsi="Arial" w:cs="Arial"/>
                <w:sz w:val="20"/>
                <w:szCs w:val="20"/>
              </w:rPr>
              <w:t xml:space="preserve"> АО НПП «Респиратор», +79032429379, </w:t>
            </w:r>
            <w:hyperlink r:id="rId7"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0F2ED07A"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C743924" w14:textId="21474198" w:rsidR="00173466" w:rsidRPr="00EB6FB5" w:rsidRDefault="00173466" w:rsidP="00213EF4">
            <w:pPr>
              <w:widowControl w:val="0"/>
              <w:ind w:left="0" w:firstLine="0"/>
              <w:rPr>
                <w:rFonts w:asciiTheme="minorBidi" w:hAnsiTheme="minorBidi" w:cstheme="minorBidi"/>
                <w:sz w:val="20"/>
                <w:szCs w:val="20"/>
                <w:shd w:val="clear" w:color="auto" w:fill="FFFFFF"/>
              </w:rPr>
            </w:pPr>
            <w:r w:rsidRPr="00EB6FB5">
              <w:rPr>
                <w:rFonts w:asciiTheme="minorBidi" w:hAnsiTheme="minorBidi" w:cstheme="minorBidi"/>
                <w:sz w:val="20"/>
                <w:szCs w:val="20"/>
                <w:shd w:val="clear" w:color="auto" w:fill="FFFFFF"/>
              </w:rPr>
              <w:t>в наименовании ГОСТ Р 2.820 слово</w:t>
            </w:r>
            <w:r>
              <w:rPr>
                <w:rFonts w:asciiTheme="minorBidi" w:hAnsiTheme="minorBidi" w:cstheme="minorBidi"/>
                <w:sz w:val="20"/>
                <w:szCs w:val="20"/>
              </w:rPr>
              <w:t xml:space="preserve"> «</w:t>
            </w:r>
            <w:r>
              <w:rPr>
                <w:rFonts w:asciiTheme="minorBidi" w:hAnsiTheme="minorBidi" w:cstheme="minorBidi"/>
                <w:sz w:val="20"/>
                <w:szCs w:val="20"/>
                <w:shd w:val="clear" w:color="auto" w:fill="FFFFFF"/>
              </w:rPr>
              <w:t>Основные»</w:t>
            </w:r>
            <w:r w:rsidRPr="00EB6FB5">
              <w:rPr>
                <w:rFonts w:asciiTheme="minorBidi" w:hAnsiTheme="minorBidi" w:cstheme="minorBidi"/>
                <w:sz w:val="20"/>
                <w:szCs w:val="20"/>
                <w:shd w:val="clear" w:color="auto" w:fill="FFFFFF"/>
              </w:rPr>
              <w:t xml:space="preserve"> следует написать с заглавной</w:t>
            </w:r>
          </w:p>
        </w:tc>
        <w:tc>
          <w:tcPr>
            <w:tcW w:w="4111" w:type="dxa"/>
          </w:tcPr>
          <w:p w14:paraId="01C0F50C"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23EEA0A3" w14:textId="77777777" w:rsidTr="00173466">
        <w:tc>
          <w:tcPr>
            <w:tcW w:w="510" w:type="dxa"/>
          </w:tcPr>
          <w:p w14:paraId="14BF2813"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04712A43" w14:textId="14955F7D" w:rsidR="00173466" w:rsidRDefault="00173466" w:rsidP="00213EF4">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046EF927" w14:textId="417D02D2" w:rsidR="00173466" w:rsidRDefault="00173466" w:rsidP="00213EF4">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471849C2"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058F21C" w14:textId="74E54F6B" w:rsidR="00173466" w:rsidRPr="007B7500" w:rsidRDefault="00173466" w:rsidP="00213EF4">
            <w:pPr>
              <w:pStyle w:val="a6"/>
              <w:jc w:val="left"/>
              <w:rPr>
                <w:rFonts w:ascii="Arial" w:hAnsi="Arial" w:cs="Arial"/>
                <w:sz w:val="20"/>
                <w:szCs w:val="20"/>
              </w:rPr>
            </w:pPr>
            <w:r w:rsidRPr="0033470C">
              <w:rPr>
                <w:rFonts w:asciiTheme="minorBidi" w:hAnsiTheme="minorBidi" w:cstheme="minorBidi"/>
                <w:sz w:val="20"/>
                <w:szCs w:val="20"/>
              </w:rPr>
              <w:t>Все предложения в названиях стандартов привести с заглавной буквы.</w:t>
            </w:r>
          </w:p>
        </w:tc>
        <w:tc>
          <w:tcPr>
            <w:tcW w:w="4111" w:type="dxa"/>
          </w:tcPr>
          <w:p w14:paraId="5F4CE4B3"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2E076E87" w14:textId="77777777" w:rsidTr="00173466">
        <w:tc>
          <w:tcPr>
            <w:tcW w:w="510" w:type="dxa"/>
          </w:tcPr>
          <w:p w14:paraId="5F71E45D"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2F529CA7" w14:textId="6E27FC58" w:rsidR="00173466" w:rsidRDefault="00173466" w:rsidP="00213EF4">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0F50767B" w14:textId="0F08AADE" w:rsidR="00173466" w:rsidRDefault="00173466" w:rsidP="00213EF4">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5" w:type="dxa"/>
          </w:tcPr>
          <w:p w14:paraId="6FCEE966"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55D56B6" w14:textId="4EB654F5" w:rsidR="00173466" w:rsidRPr="009A6E3C" w:rsidRDefault="00173466" w:rsidP="00213EF4">
            <w:pPr>
              <w:ind w:left="0" w:firstLine="0"/>
              <w:jc w:val="both"/>
              <w:rPr>
                <w:rFonts w:asciiTheme="minorBidi" w:hAnsiTheme="minorBidi" w:cstheme="minorBidi"/>
                <w:sz w:val="20"/>
                <w:szCs w:val="20"/>
              </w:rPr>
            </w:pPr>
            <w:r w:rsidRPr="009A6E3C">
              <w:rPr>
                <w:rFonts w:asciiTheme="minorBidi" w:hAnsiTheme="minorBidi" w:cstheme="minorBidi"/>
                <w:sz w:val="20"/>
                <w:szCs w:val="20"/>
              </w:rPr>
              <w:t>«ГОСТ Р 2.005… документации. термины…»</w:t>
            </w:r>
          </w:p>
          <w:p w14:paraId="3531C8ED"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CDE0EEC" w14:textId="64F8893F" w:rsidR="00173466" w:rsidRPr="009A6E3C" w:rsidRDefault="00173466" w:rsidP="00213EF4">
            <w:pPr>
              <w:pStyle w:val="a6"/>
              <w:jc w:val="left"/>
              <w:rPr>
                <w:rFonts w:asciiTheme="minorBidi" w:hAnsiTheme="minorBidi" w:cstheme="minorBidi"/>
                <w:sz w:val="20"/>
                <w:szCs w:val="20"/>
              </w:rPr>
            </w:pPr>
            <w:r w:rsidRPr="009A6E3C">
              <w:rPr>
                <w:rFonts w:asciiTheme="minorBidi" w:hAnsiTheme="minorBidi" w:cstheme="minorBidi"/>
                <w:sz w:val="20"/>
                <w:szCs w:val="20"/>
              </w:rPr>
              <w:t>«ГОСТ Р 2.005… документации. Термины…»</w:t>
            </w:r>
          </w:p>
        </w:tc>
        <w:tc>
          <w:tcPr>
            <w:tcW w:w="4111" w:type="dxa"/>
          </w:tcPr>
          <w:p w14:paraId="0DEF3D18"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64A191A0" w14:textId="77777777" w:rsidTr="00173466">
        <w:tc>
          <w:tcPr>
            <w:tcW w:w="510" w:type="dxa"/>
          </w:tcPr>
          <w:p w14:paraId="04CCA09E"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393A87FE" w14:textId="77777777" w:rsidR="00173466" w:rsidRDefault="00173466" w:rsidP="00213EF4">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157FF6C4" w14:textId="77777777" w:rsidR="00173466" w:rsidRDefault="00173466" w:rsidP="00213EF4">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5" w:type="dxa"/>
          </w:tcPr>
          <w:p w14:paraId="6D8C4AB3"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20EB800" w14:textId="28BF42C6" w:rsidR="00173466" w:rsidRPr="009A6E3C" w:rsidRDefault="00173466" w:rsidP="00213EF4">
            <w:pPr>
              <w:ind w:left="0" w:firstLine="0"/>
              <w:rPr>
                <w:rFonts w:asciiTheme="minorBidi" w:hAnsiTheme="minorBidi" w:cstheme="minorBidi"/>
                <w:sz w:val="20"/>
                <w:szCs w:val="20"/>
              </w:rPr>
            </w:pPr>
            <w:r w:rsidRPr="009A6E3C">
              <w:rPr>
                <w:rFonts w:asciiTheme="minorBidi" w:hAnsiTheme="minorBidi" w:cstheme="minorBidi"/>
                <w:sz w:val="20"/>
                <w:szCs w:val="20"/>
              </w:rPr>
              <w:t>«ГОСТ Р 2.820 …информация. основные положения»</w:t>
            </w:r>
          </w:p>
          <w:p w14:paraId="40F59129"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92A685C" w14:textId="3C129A54" w:rsidR="00173466" w:rsidRPr="009A6E3C" w:rsidRDefault="00173466" w:rsidP="00213EF4">
            <w:pPr>
              <w:pStyle w:val="a6"/>
              <w:jc w:val="left"/>
              <w:rPr>
                <w:rFonts w:asciiTheme="minorBidi" w:hAnsiTheme="minorBidi" w:cstheme="minorBidi"/>
                <w:sz w:val="20"/>
                <w:szCs w:val="20"/>
              </w:rPr>
            </w:pPr>
            <w:r w:rsidRPr="009A6E3C">
              <w:rPr>
                <w:rFonts w:asciiTheme="minorBidi" w:hAnsiTheme="minorBidi" w:cstheme="minorBidi"/>
                <w:sz w:val="20"/>
                <w:szCs w:val="20"/>
              </w:rPr>
              <w:t>«ГОСТ Р 2.820 …информация. Основные положения»</w:t>
            </w:r>
          </w:p>
        </w:tc>
        <w:tc>
          <w:tcPr>
            <w:tcW w:w="4111" w:type="dxa"/>
          </w:tcPr>
          <w:p w14:paraId="1AF2833E"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77015E04" w14:textId="77777777" w:rsidTr="00173466">
        <w:tc>
          <w:tcPr>
            <w:tcW w:w="510" w:type="dxa"/>
          </w:tcPr>
          <w:p w14:paraId="763ED8D0"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64109D18" w14:textId="0A80C14F" w:rsidR="00173466" w:rsidRDefault="00173466" w:rsidP="00213EF4">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6C679388" w14:textId="4EE75AD9" w:rsidR="00173466" w:rsidRDefault="00173466" w:rsidP="00213EF4">
            <w:pPr>
              <w:widowControl w:val="0"/>
              <w:ind w:left="0" w:firstLine="0"/>
              <w:jc w:val="center"/>
              <w:rPr>
                <w:rFonts w:ascii="Arial" w:hAnsi="Arial" w:cs="Arial"/>
                <w:color w:val="000000" w:themeColor="text1"/>
                <w:sz w:val="20"/>
                <w:szCs w:val="20"/>
              </w:rPr>
            </w:pPr>
            <w:r>
              <w:rPr>
                <w:rFonts w:ascii="Arial" w:hAnsi="Arial" w:cs="Arial"/>
                <w:sz w:val="20"/>
                <w:szCs w:val="20"/>
              </w:rPr>
              <w:t>АО «Концерн ВКО «Алмаз-Антей», № 31-21/6327 от 06.03.2024 г.</w:t>
            </w:r>
          </w:p>
        </w:tc>
        <w:tc>
          <w:tcPr>
            <w:tcW w:w="6235" w:type="dxa"/>
          </w:tcPr>
          <w:p w14:paraId="437475A1"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C14C2F7" w14:textId="77777777" w:rsidR="00173466" w:rsidRPr="00797E23" w:rsidRDefault="00173466" w:rsidP="00213EF4">
            <w:pPr>
              <w:pStyle w:val="a6"/>
              <w:jc w:val="both"/>
              <w:rPr>
                <w:rFonts w:asciiTheme="minorBidi" w:eastAsia="Courier New" w:hAnsiTheme="minorBidi" w:cstheme="minorBidi"/>
                <w:color w:val="000000"/>
                <w:lang w:eastAsia="ru-RU" w:bidi="ru-RU"/>
              </w:rPr>
            </w:pPr>
            <w:r w:rsidRPr="00797E23">
              <w:rPr>
                <w:rFonts w:asciiTheme="minorBidi" w:eastAsia="Courier New" w:hAnsiTheme="minorBidi" w:cstheme="minorBidi"/>
                <w:color w:val="000000"/>
                <w:sz w:val="20"/>
                <w:szCs w:val="20"/>
                <w:lang w:eastAsia="ru-RU" w:bidi="ru-RU"/>
              </w:rPr>
              <w:t>Уточнить запись с прописной буквы</w:t>
            </w:r>
          </w:p>
          <w:p w14:paraId="2DBA969D"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C93C53C" w14:textId="03884E95" w:rsidR="00173466" w:rsidRPr="000E72FA" w:rsidRDefault="00173466" w:rsidP="00213EF4">
            <w:pPr>
              <w:pStyle w:val="a6"/>
              <w:jc w:val="left"/>
              <w:rPr>
                <w:rFonts w:ascii="Arial" w:hAnsi="Arial" w:cs="Arial"/>
                <w:sz w:val="20"/>
                <w:szCs w:val="20"/>
              </w:rPr>
            </w:pPr>
            <w:r w:rsidRPr="00797E23">
              <w:rPr>
                <w:rFonts w:asciiTheme="minorBidi" w:hAnsiTheme="minorBidi" w:cstheme="minorBidi"/>
                <w:noProof/>
                <w:sz w:val="20"/>
                <w:szCs w:val="20"/>
              </w:rPr>
              <w:t xml:space="preserve">ГОСТ Р 2.005 Единая система конструкторской документации. </w:t>
            </w:r>
            <w:r w:rsidRPr="00797E23">
              <w:rPr>
                <w:rFonts w:asciiTheme="minorBidi" w:hAnsiTheme="minorBidi" w:cstheme="minorBidi"/>
                <w:b/>
                <w:noProof/>
                <w:sz w:val="20"/>
                <w:szCs w:val="20"/>
                <w:u w:val="single"/>
              </w:rPr>
              <w:t>Термины</w:t>
            </w:r>
            <w:r w:rsidRPr="00797E23">
              <w:rPr>
                <w:rFonts w:asciiTheme="minorBidi" w:hAnsiTheme="minorBidi" w:cstheme="minorBidi"/>
                <w:noProof/>
                <w:sz w:val="20"/>
                <w:szCs w:val="20"/>
              </w:rPr>
              <w:t xml:space="preserve"> и определения</w:t>
            </w:r>
          </w:p>
        </w:tc>
        <w:tc>
          <w:tcPr>
            <w:tcW w:w="4111" w:type="dxa"/>
          </w:tcPr>
          <w:p w14:paraId="2C028051"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03089579" w14:textId="77777777" w:rsidTr="00173466">
        <w:tc>
          <w:tcPr>
            <w:tcW w:w="510" w:type="dxa"/>
          </w:tcPr>
          <w:p w14:paraId="0750808F" w14:textId="7B5B01F8" w:rsidR="00173466" w:rsidRPr="00E207EE" w:rsidRDefault="00173466" w:rsidP="00213EF4">
            <w:pPr>
              <w:pStyle w:val="ac"/>
              <w:widowControl w:val="0"/>
              <w:numPr>
                <w:ilvl w:val="0"/>
                <w:numId w:val="19"/>
              </w:numPr>
              <w:ind w:left="0" w:firstLine="0"/>
              <w:jc w:val="both"/>
              <w:rPr>
                <w:rFonts w:ascii="Arial" w:hAnsi="Arial" w:cs="Arial"/>
                <w:sz w:val="20"/>
                <w:szCs w:val="20"/>
              </w:rPr>
            </w:pPr>
            <w:r>
              <w:rPr>
                <w:rFonts w:ascii="Arial" w:hAnsi="Arial" w:cs="Arial"/>
                <w:sz w:val="20"/>
                <w:szCs w:val="20"/>
              </w:rPr>
              <w:t>2</w:t>
            </w:r>
          </w:p>
        </w:tc>
        <w:tc>
          <w:tcPr>
            <w:tcW w:w="1725" w:type="dxa"/>
          </w:tcPr>
          <w:p w14:paraId="366092F7" w14:textId="277D6CF7" w:rsidR="00173466" w:rsidRDefault="00173466" w:rsidP="00213EF4">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31F2DD3B" w14:textId="28549F46" w:rsidR="00173466" w:rsidRDefault="00173466" w:rsidP="00213EF4">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0B2C0B30"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D1DEF8F" w14:textId="4734D05E" w:rsidR="00173466" w:rsidRPr="00B7318E" w:rsidRDefault="00173466" w:rsidP="00213EF4">
            <w:pPr>
              <w:pStyle w:val="a6"/>
              <w:jc w:val="left"/>
              <w:rPr>
                <w:rFonts w:ascii="Arial" w:hAnsi="Arial" w:cs="Arial"/>
                <w:sz w:val="20"/>
                <w:szCs w:val="20"/>
              </w:rPr>
            </w:pPr>
            <w:r w:rsidRPr="00D12CA0">
              <w:rPr>
                <w:rFonts w:asciiTheme="minorBidi" w:hAnsiTheme="minorBidi" w:cstheme="minorBidi"/>
                <w:spacing w:val="2"/>
                <w:sz w:val="20"/>
                <w:szCs w:val="20"/>
                <w:shd w:val="clear" w:color="auto" w:fill="FFFFFF"/>
              </w:rPr>
              <w:t xml:space="preserve">В наименовании ГОСТ Р 2.005 </w:t>
            </w:r>
            <w:r>
              <w:rPr>
                <w:rFonts w:asciiTheme="minorBidi" w:hAnsiTheme="minorBidi" w:cstheme="minorBidi"/>
                <w:spacing w:val="2"/>
                <w:sz w:val="20"/>
                <w:szCs w:val="20"/>
                <w:shd w:val="clear" w:color="auto" w:fill="FFFFFF"/>
              </w:rPr>
              <w:t>«</w:t>
            </w:r>
            <w:r w:rsidRPr="00D12CA0">
              <w:rPr>
                <w:rFonts w:asciiTheme="minorBidi" w:hAnsiTheme="minorBidi" w:cstheme="minorBidi"/>
                <w:spacing w:val="2"/>
                <w:sz w:val="20"/>
                <w:szCs w:val="20"/>
                <w:shd w:val="clear" w:color="auto" w:fill="FFFFFF"/>
              </w:rPr>
              <w:t>…Термины и определения</w:t>
            </w:r>
            <w:r>
              <w:rPr>
                <w:rFonts w:asciiTheme="minorBidi" w:hAnsiTheme="minorBidi" w:cstheme="minorBidi"/>
                <w:spacing w:val="2"/>
                <w:sz w:val="20"/>
                <w:szCs w:val="20"/>
                <w:shd w:val="clear" w:color="auto" w:fill="FFFFFF"/>
              </w:rPr>
              <w:t>»</w:t>
            </w:r>
            <w:r w:rsidRPr="00D12CA0">
              <w:rPr>
                <w:rFonts w:asciiTheme="minorBidi" w:hAnsiTheme="minorBidi" w:cstheme="minorBidi"/>
                <w:spacing w:val="2"/>
                <w:sz w:val="20"/>
                <w:szCs w:val="20"/>
                <w:shd w:val="clear" w:color="auto" w:fill="FFFFFF"/>
              </w:rPr>
              <w:t xml:space="preserve"> буква </w:t>
            </w:r>
            <w:r>
              <w:rPr>
                <w:rFonts w:asciiTheme="minorBidi" w:hAnsiTheme="minorBidi" w:cstheme="minorBidi"/>
                <w:spacing w:val="2"/>
                <w:sz w:val="20"/>
                <w:szCs w:val="20"/>
                <w:shd w:val="clear" w:color="auto" w:fill="FFFFFF"/>
              </w:rPr>
              <w:t>«</w:t>
            </w:r>
            <w:r w:rsidRPr="00D12CA0">
              <w:rPr>
                <w:rFonts w:asciiTheme="minorBidi" w:hAnsiTheme="minorBidi" w:cstheme="minorBidi"/>
                <w:spacing w:val="2"/>
                <w:sz w:val="20"/>
                <w:szCs w:val="20"/>
                <w:shd w:val="clear" w:color="auto" w:fill="FFFFFF"/>
              </w:rPr>
              <w:t>Т</w:t>
            </w:r>
            <w:r>
              <w:rPr>
                <w:rFonts w:asciiTheme="minorBidi" w:hAnsiTheme="minorBidi" w:cstheme="minorBidi"/>
                <w:spacing w:val="2"/>
                <w:sz w:val="20"/>
                <w:szCs w:val="20"/>
                <w:shd w:val="clear" w:color="auto" w:fill="FFFFFF"/>
              </w:rPr>
              <w:t>»</w:t>
            </w:r>
            <w:r w:rsidRPr="00D12CA0">
              <w:rPr>
                <w:rFonts w:asciiTheme="minorBidi" w:hAnsiTheme="minorBidi" w:cstheme="minorBidi"/>
                <w:spacing w:val="2"/>
                <w:sz w:val="20"/>
                <w:szCs w:val="20"/>
                <w:shd w:val="clear" w:color="auto" w:fill="FFFFFF"/>
              </w:rPr>
              <w:t xml:space="preserve"> должна быть заглавной.</w:t>
            </w:r>
          </w:p>
        </w:tc>
        <w:tc>
          <w:tcPr>
            <w:tcW w:w="4111" w:type="dxa"/>
          </w:tcPr>
          <w:p w14:paraId="107C1399"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771F6591" w14:textId="77777777" w:rsidTr="00173466">
        <w:tc>
          <w:tcPr>
            <w:tcW w:w="510" w:type="dxa"/>
          </w:tcPr>
          <w:p w14:paraId="10B200D3" w14:textId="77777777" w:rsidR="00173466"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17D64FE2" w14:textId="0A88625E" w:rsidR="00173466" w:rsidRDefault="00173466" w:rsidP="00213EF4">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13C3518B" w14:textId="2D3258D6" w:rsidR="00173466" w:rsidRDefault="00173466" w:rsidP="00213EF4">
            <w:pPr>
              <w:widowControl w:val="0"/>
              <w:ind w:left="0" w:firstLine="0"/>
              <w:jc w:val="center"/>
              <w:rPr>
                <w:rFonts w:ascii="Arial" w:hAnsi="Arial" w:cs="Arial"/>
                <w:sz w:val="20"/>
                <w:szCs w:val="20"/>
              </w:rPr>
            </w:pPr>
            <w:r w:rsidRPr="00A67995">
              <w:rPr>
                <w:rFonts w:asciiTheme="minorBidi" w:hAnsiTheme="minorBidi" w:cstheme="minorBidi"/>
                <w:sz w:val="20"/>
                <w:szCs w:val="20"/>
              </w:rPr>
              <w:t>ФГБУ «16 ЦНИИИ МО РФ», б/н</w:t>
            </w:r>
          </w:p>
        </w:tc>
        <w:tc>
          <w:tcPr>
            <w:tcW w:w="6235" w:type="dxa"/>
          </w:tcPr>
          <w:p w14:paraId="7EFD6085"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71BFD10" w14:textId="7936BEEC" w:rsidR="00173466" w:rsidRPr="000D2A75" w:rsidRDefault="00173466" w:rsidP="00213EF4">
            <w:pPr>
              <w:pStyle w:val="a6"/>
              <w:jc w:val="left"/>
              <w:rPr>
                <w:rFonts w:ascii="Arial" w:hAnsi="Arial" w:cs="Arial"/>
                <w:sz w:val="20"/>
                <w:szCs w:val="20"/>
              </w:rPr>
            </w:pPr>
            <w:r w:rsidRPr="002350E2">
              <w:rPr>
                <w:rFonts w:asciiTheme="minorBidi" w:hAnsiTheme="minorBidi" w:cstheme="minorBidi"/>
                <w:color w:val="000000" w:themeColor="text1"/>
                <w:sz w:val="20"/>
                <w:szCs w:val="20"/>
              </w:rPr>
              <w:t xml:space="preserve">В ГОСТ Р 2.005 слово </w:t>
            </w:r>
            <w:r>
              <w:rPr>
                <w:rFonts w:asciiTheme="minorBidi" w:hAnsiTheme="minorBidi" w:cstheme="minorBidi"/>
                <w:color w:val="000000" w:themeColor="text1"/>
                <w:sz w:val="20"/>
                <w:szCs w:val="20"/>
              </w:rPr>
              <w:t>«т</w:t>
            </w:r>
            <w:r w:rsidRPr="002350E2">
              <w:rPr>
                <w:rFonts w:asciiTheme="minorBidi" w:hAnsiTheme="minorBidi" w:cstheme="minorBidi"/>
                <w:color w:val="000000" w:themeColor="text1"/>
                <w:sz w:val="20"/>
                <w:szCs w:val="20"/>
              </w:rPr>
              <w:t>ермины» записать с большой буквы («</w:t>
            </w:r>
            <w:r>
              <w:rPr>
                <w:rFonts w:asciiTheme="minorBidi" w:hAnsiTheme="minorBidi" w:cstheme="minorBidi"/>
                <w:color w:val="000000" w:themeColor="text1"/>
                <w:sz w:val="20"/>
                <w:szCs w:val="20"/>
              </w:rPr>
              <w:t>Термины»</w:t>
            </w:r>
            <w:r w:rsidRPr="002350E2">
              <w:rPr>
                <w:rFonts w:asciiTheme="minorBidi" w:hAnsiTheme="minorBidi" w:cstheme="minorBidi"/>
                <w:color w:val="000000" w:themeColor="text1"/>
                <w:sz w:val="20"/>
                <w:szCs w:val="20"/>
              </w:rPr>
              <w:t>)</w:t>
            </w:r>
          </w:p>
        </w:tc>
        <w:tc>
          <w:tcPr>
            <w:tcW w:w="4111" w:type="dxa"/>
          </w:tcPr>
          <w:p w14:paraId="17C8382A"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1424DE99" w14:textId="77777777" w:rsidTr="00173466">
        <w:tc>
          <w:tcPr>
            <w:tcW w:w="510" w:type="dxa"/>
          </w:tcPr>
          <w:p w14:paraId="7C304395" w14:textId="77777777" w:rsidR="00173466"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629DB824" w14:textId="77777777" w:rsidR="00173466" w:rsidRDefault="00173466" w:rsidP="00213EF4">
            <w:pPr>
              <w:widowControl w:val="0"/>
              <w:ind w:left="0" w:firstLine="0"/>
              <w:jc w:val="both"/>
              <w:rPr>
                <w:rFonts w:ascii="Arial" w:hAnsi="Arial" w:cs="Arial"/>
                <w:sz w:val="20"/>
                <w:szCs w:val="20"/>
              </w:rPr>
            </w:pPr>
            <w:r>
              <w:rPr>
                <w:rFonts w:ascii="Arial" w:hAnsi="Arial" w:cs="Arial"/>
                <w:sz w:val="20"/>
                <w:szCs w:val="20"/>
              </w:rPr>
              <w:t>2</w:t>
            </w:r>
          </w:p>
        </w:tc>
        <w:tc>
          <w:tcPr>
            <w:tcW w:w="2411" w:type="dxa"/>
          </w:tcPr>
          <w:p w14:paraId="57AE3796" w14:textId="77777777" w:rsidR="00173466" w:rsidRDefault="00173466" w:rsidP="00213EF4">
            <w:pPr>
              <w:widowControl w:val="0"/>
              <w:ind w:left="0" w:firstLine="0"/>
              <w:jc w:val="center"/>
              <w:rPr>
                <w:rFonts w:ascii="Arial" w:hAnsi="Arial" w:cs="Arial"/>
                <w:sz w:val="20"/>
                <w:szCs w:val="20"/>
              </w:rPr>
            </w:pPr>
            <w:r w:rsidRPr="00A67995">
              <w:rPr>
                <w:rFonts w:asciiTheme="minorBidi" w:hAnsiTheme="minorBidi" w:cstheme="minorBidi"/>
                <w:sz w:val="20"/>
                <w:szCs w:val="20"/>
              </w:rPr>
              <w:t>ФГБУ «16 ЦНИИИ МО РФ», б/н</w:t>
            </w:r>
          </w:p>
        </w:tc>
        <w:tc>
          <w:tcPr>
            <w:tcW w:w="6235" w:type="dxa"/>
          </w:tcPr>
          <w:p w14:paraId="596CD7BC"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1974EA8" w14:textId="7D903402" w:rsidR="00173466" w:rsidRPr="000D2A75" w:rsidRDefault="00173466" w:rsidP="00213EF4">
            <w:pPr>
              <w:pStyle w:val="a6"/>
              <w:jc w:val="left"/>
              <w:rPr>
                <w:rFonts w:ascii="Arial" w:hAnsi="Arial" w:cs="Arial"/>
                <w:sz w:val="20"/>
                <w:szCs w:val="20"/>
              </w:rPr>
            </w:pPr>
            <w:r w:rsidRPr="002350E2">
              <w:rPr>
                <w:rFonts w:asciiTheme="minorBidi" w:hAnsiTheme="minorBidi" w:cstheme="minorBidi"/>
                <w:color w:val="000000" w:themeColor="text1"/>
                <w:sz w:val="20"/>
                <w:szCs w:val="20"/>
              </w:rPr>
              <w:t>В ГОСТ Р 2.820 слово «основные» записать с большой буквы («Основные»)</w:t>
            </w:r>
          </w:p>
        </w:tc>
        <w:tc>
          <w:tcPr>
            <w:tcW w:w="4111" w:type="dxa"/>
          </w:tcPr>
          <w:p w14:paraId="34B162B7"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3BFD94EE" w14:textId="77777777" w:rsidTr="00173466">
        <w:tc>
          <w:tcPr>
            <w:tcW w:w="510" w:type="dxa"/>
          </w:tcPr>
          <w:p w14:paraId="7AA01C2F"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6B66260A" w14:textId="77777777" w:rsidR="00173466" w:rsidRDefault="00173466" w:rsidP="00213EF4">
            <w:pPr>
              <w:widowControl w:val="0"/>
              <w:ind w:left="0" w:firstLine="0"/>
              <w:rPr>
                <w:rFonts w:ascii="Arial" w:hAnsi="Arial" w:cs="Arial"/>
                <w:sz w:val="20"/>
                <w:szCs w:val="20"/>
              </w:rPr>
            </w:pPr>
            <w:r>
              <w:rPr>
                <w:rFonts w:ascii="Arial" w:hAnsi="Arial" w:cs="Arial"/>
                <w:sz w:val="20"/>
                <w:szCs w:val="20"/>
              </w:rPr>
              <w:t>2</w:t>
            </w:r>
          </w:p>
        </w:tc>
        <w:tc>
          <w:tcPr>
            <w:tcW w:w="2411" w:type="dxa"/>
          </w:tcPr>
          <w:p w14:paraId="48CE4E49" w14:textId="77777777" w:rsidR="00173466" w:rsidRPr="00A67995" w:rsidRDefault="00173466" w:rsidP="00213EF4">
            <w:pPr>
              <w:widowControl w:val="0"/>
              <w:ind w:left="0" w:firstLine="0"/>
              <w:jc w:val="center"/>
              <w:rPr>
                <w:rFonts w:asciiTheme="minorBidi" w:hAnsiTheme="minorBidi" w:cstheme="minorBidi"/>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5" w:type="dxa"/>
          </w:tcPr>
          <w:p w14:paraId="2D9E1BB7" w14:textId="77777777" w:rsidR="00173466" w:rsidRPr="0074522F" w:rsidRDefault="00173466" w:rsidP="00213EF4">
            <w:pPr>
              <w:pStyle w:val="a6"/>
              <w:jc w:val="left"/>
              <w:rPr>
                <w:rFonts w:ascii="Arial" w:hAnsi="Arial" w:cs="Arial"/>
                <w:b/>
                <w:bCs/>
                <w:sz w:val="20"/>
                <w:szCs w:val="20"/>
                <w:u w:val="single"/>
              </w:rPr>
            </w:pPr>
            <w:r w:rsidRPr="0074522F">
              <w:rPr>
                <w:rFonts w:ascii="Arial" w:hAnsi="Arial" w:cs="Arial"/>
                <w:b/>
                <w:bCs/>
                <w:sz w:val="20"/>
                <w:szCs w:val="20"/>
                <w:u w:val="single"/>
              </w:rPr>
              <w:t>Замечание:</w:t>
            </w:r>
          </w:p>
          <w:p w14:paraId="259A031D" w14:textId="77777777" w:rsidR="00173466" w:rsidRPr="00162049" w:rsidRDefault="00173466" w:rsidP="00213EF4">
            <w:pPr>
              <w:pStyle w:val="a6"/>
              <w:jc w:val="left"/>
              <w:rPr>
                <w:rFonts w:ascii="Arial" w:hAnsi="Arial" w:cs="Arial"/>
                <w:sz w:val="20"/>
                <w:szCs w:val="20"/>
              </w:rPr>
            </w:pPr>
            <w:r w:rsidRPr="00162049">
              <w:rPr>
                <w:rFonts w:ascii="Arial" w:hAnsi="Arial" w:cs="Arial"/>
                <w:sz w:val="20"/>
                <w:szCs w:val="20"/>
              </w:rPr>
              <w:t xml:space="preserve">В соответствии с п. 3.8.4 ГОСТ 1.5 в перечне ссылочных нормативных документов указывают полные обозначения этих документов с цифрами года принятия. Также в соответствии с п. 3.6.9 ГОСТ </w:t>
            </w:r>
            <w:proofErr w:type="gramStart"/>
            <w:r w:rsidRPr="00162049">
              <w:rPr>
                <w:rFonts w:ascii="Arial" w:hAnsi="Arial" w:cs="Arial"/>
                <w:sz w:val="20"/>
                <w:szCs w:val="20"/>
              </w:rPr>
              <w:t>Р</w:t>
            </w:r>
            <w:proofErr w:type="gramEnd"/>
            <w:r w:rsidRPr="00162049">
              <w:rPr>
                <w:rFonts w:ascii="Arial" w:hAnsi="Arial" w:cs="Arial"/>
                <w:sz w:val="20"/>
                <w:szCs w:val="20"/>
              </w:rPr>
              <w:t xml:space="preserve"> 1.5 в проекте стандарта допускается приводить информацию о проектах стандартов, взаимосвязанных с   разрабатываемым   стандартом,   если    обеспечена    одновременность их утверждения и/или введения в действие.</w:t>
            </w:r>
          </w:p>
          <w:p w14:paraId="20763BE4" w14:textId="77777777" w:rsidR="00173466" w:rsidRPr="00162049" w:rsidRDefault="00173466" w:rsidP="00213EF4">
            <w:pPr>
              <w:pStyle w:val="a6"/>
              <w:jc w:val="left"/>
              <w:rPr>
                <w:rFonts w:ascii="Arial" w:hAnsi="Arial" w:cs="Arial"/>
                <w:sz w:val="20"/>
                <w:szCs w:val="20"/>
              </w:rPr>
            </w:pPr>
            <w:r w:rsidRPr="00162049">
              <w:rPr>
                <w:rFonts w:ascii="Arial" w:hAnsi="Arial" w:cs="Arial"/>
                <w:sz w:val="20"/>
                <w:szCs w:val="20"/>
              </w:rPr>
              <w:t>Исходя из вышесказанн</w:t>
            </w:r>
            <w:r>
              <w:rPr>
                <w:rFonts w:ascii="Arial" w:hAnsi="Arial" w:cs="Arial"/>
                <w:sz w:val="20"/>
                <w:szCs w:val="20"/>
              </w:rPr>
              <w:t>ого, предлагается в перечне ссыл</w:t>
            </w:r>
            <w:r w:rsidRPr="00162049">
              <w:rPr>
                <w:rFonts w:ascii="Arial" w:hAnsi="Arial" w:cs="Arial"/>
                <w:sz w:val="20"/>
                <w:szCs w:val="20"/>
              </w:rPr>
              <w:t>очных нормативных документов указать цифры года принятия этих документов или указать в скобках, что данные нормативные документы являются проектами стандартов.</w:t>
            </w:r>
          </w:p>
        </w:tc>
        <w:tc>
          <w:tcPr>
            <w:tcW w:w="4111" w:type="dxa"/>
          </w:tcPr>
          <w:p w14:paraId="72E450D3" w14:textId="77777777" w:rsidR="00173466" w:rsidRPr="00E207EE" w:rsidRDefault="00173466" w:rsidP="00213EF4">
            <w:pPr>
              <w:widowControl w:val="0"/>
              <w:ind w:left="0" w:firstLine="0"/>
              <w:jc w:val="both"/>
              <w:rPr>
                <w:rFonts w:ascii="Arial" w:hAnsi="Arial" w:cs="Arial"/>
                <w:sz w:val="20"/>
                <w:szCs w:val="20"/>
              </w:rPr>
            </w:pPr>
          </w:p>
        </w:tc>
      </w:tr>
      <w:tr w:rsidR="00173466" w:rsidRPr="00E207EE" w14:paraId="7477341D" w14:textId="77777777" w:rsidTr="00173466">
        <w:tc>
          <w:tcPr>
            <w:tcW w:w="510" w:type="dxa"/>
          </w:tcPr>
          <w:p w14:paraId="453B27E7"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097692BA" w14:textId="1937DD45" w:rsidR="00173466" w:rsidRDefault="00173466" w:rsidP="00213EF4">
            <w:pPr>
              <w:widowControl w:val="0"/>
              <w:ind w:left="0" w:firstLine="0"/>
              <w:jc w:val="both"/>
              <w:rPr>
                <w:rFonts w:ascii="Arial" w:hAnsi="Arial" w:cs="Arial"/>
                <w:sz w:val="20"/>
                <w:szCs w:val="20"/>
              </w:rPr>
            </w:pPr>
            <w:r>
              <w:rPr>
                <w:rFonts w:ascii="Arial" w:eastAsia="Times New Roman" w:hAnsi="Arial" w:cs="Arial"/>
                <w:sz w:val="20"/>
                <w:szCs w:val="20"/>
                <w:lang w:eastAsia="ru-RU"/>
              </w:rPr>
              <w:t>2</w:t>
            </w:r>
          </w:p>
        </w:tc>
        <w:tc>
          <w:tcPr>
            <w:tcW w:w="2411" w:type="dxa"/>
          </w:tcPr>
          <w:p w14:paraId="24E799D3" w14:textId="0F306C59" w:rsidR="00173466" w:rsidRDefault="00173466" w:rsidP="00213EF4">
            <w:pPr>
              <w:widowControl w:val="0"/>
              <w:ind w:left="0" w:firstLine="0"/>
              <w:jc w:val="center"/>
              <w:rPr>
                <w:rFonts w:ascii="Arial" w:hAnsi="Arial" w:cs="Arial"/>
                <w:color w:val="000000" w:themeColor="text1"/>
                <w:sz w:val="20"/>
                <w:szCs w:val="20"/>
              </w:rPr>
            </w:pPr>
            <w:r w:rsidRPr="00E549E1">
              <w:rPr>
                <w:rFonts w:ascii="Arial" w:hAnsi="Arial" w:cs="Arial"/>
                <w:sz w:val="20"/>
                <w:szCs w:val="20"/>
              </w:rPr>
              <w:t>АО «Системы управления», № БЕ-590 от 28.02.2024</w:t>
            </w:r>
          </w:p>
        </w:tc>
        <w:tc>
          <w:tcPr>
            <w:tcW w:w="6235" w:type="dxa"/>
          </w:tcPr>
          <w:p w14:paraId="4FB9425C" w14:textId="77777777" w:rsidR="00173466" w:rsidRPr="00E549E1" w:rsidRDefault="00173466" w:rsidP="00213EF4">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64050C97" w14:textId="1133ADD3" w:rsidR="00173466" w:rsidRPr="004D490E" w:rsidRDefault="00173466" w:rsidP="00213EF4">
            <w:pPr>
              <w:pStyle w:val="a6"/>
              <w:jc w:val="left"/>
              <w:rPr>
                <w:rFonts w:ascii="Arial" w:hAnsi="Arial" w:cs="Arial"/>
                <w:b/>
                <w:bCs/>
                <w:sz w:val="20"/>
                <w:szCs w:val="20"/>
                <w:u w:val="single"/>
              </w:rPr>
            </w:pPr>
            <w:r w:rsidRPr="0035143E">
              <w:rPr>
                <w:rFonts w:ascii="Arial" w:hAnsi="Arial" w:cs="Arial"/>
                <w:sz w:val="20"/>
                <w:szCs w:val="20"/>
              </w:rPr>
              <w:t>В наименовании ГОСТ Р 2.005 слово «термины» записать в редакции «Термины»</w:t>
            </w:r>
          </w:p>
        </w:tc>
        <w:tc>
          <w:tcPr>
            <w:tcW w:w="4111" w:type="dxa"/>
          </w:tcPr>
          <w:p w14:paraId="30C0EE00"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632A04EC" w14:textId="77777777" w:rsidTr="00173466">
        <w:tc>
          <w:tcPr>
            <w:tcW w:w="510" w:type="dxa"/>
          </w:tcPr>
          <w:p w14:paraId="6F2DAB03"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46067DFD" w14:textId="14D7EE0B" w:rsidR="00173466" w:rsidRDefault="00173466" w:rsidP="00213EF4">
            <w:pPr>
              <w:widowControl w:val="0"/>
              <w:ind w:left="0" w:firstLine="0"/>
              <w:jc w:val="both"/>
              <w:rPr>
                <w:rFonts w:ascii="Arial" w:hAnsi="Arial" w:cs="Arial"/>
                <w:sz w:val="20"/>
                <w:szCs w:val="20"/>
              </w:rPr>
            </w:pPr>
            <w:r>
              <w:rPr>
                <w:rFonts w:ascii="Arial" w:eastAsia="Times New Roman" w:hAnsi="Arial" w:cs="Arial"/>
                <w:sz w:val="20"/>
                <w:szCs w:val="20"/>
                <w:lang w:eastAsia="ru-RU"/>
              </w:rPr>
              <w:t>2</w:t>
            </w:r>
          </w:p>
        </w:tc>
        <w:tc>
          <w:tcPr>
            <w:tcW w:w="2411" w:type="dxa"/>
          </w:tcPr>
          <w:p w14:paraId="021C1BF8" w14:textId="3AD3C7E8" w:rsidR="00173466" w:rsidRDefault="00173466" w:rsidP="00213EF4">
            <w:pPr>
              <w:widowControl w:val="0"/>
              <w:ind w:left="0" w:firstLine="0"/>
              <w:jc w:val="center"/>
              <w:rPr>
                <w:rFonts w:ascii="Arial" w:hAnsi="Arial" w:cs="Arial"/>
                <w:color w:val="000000" w:themeColor="text1"/>
                <w:sz w:val="20"/>
                <w:szCs w:val="20"/>
              </w:rPr>
            </w:pPr>
            <w:r>
              <w:rPr>
                <w:rFonts w:ascii="Arial" w:hAnsi="Arial" w:cs="Arial"/>
                <w:sz w:val="20"/>
                <w:szCs w:val="20"/>
              </w:rPr>
              <w:t xml:space="preserve">АО «ЦКБ «Коралл», № </w:t>
            </w:r>
            <w:r>
              <w:rPr>
                <w:rFonts w:ascii="Arial" w:hAnsi="Arial" w:cs="Arial"/>
                <w:sz w:val="20"/>
                <w:szCs w:val="20"/>
              </w:rPr>
              <w:lastRenderedPageBreak/>
              <w:t>13-ОСК/502 от 07.03.2024 г.</w:t>
            </w:r>
          </w:p>
        </w:tc>
        <w:tc>
          <w:tcPr>
            <w:tcW w:w="6235" w:type="dxa"/>
          </w:tcPr>
          <w:p w14:paraId="69A8D3B0" w14:textId="77777777" w:rsidR="00173466" w:rsidRPr="00CF06EB" w:rsidRDefault="00173466" w:rsidP="00213EF4">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lastRenderedPageBreak/>
              <w:t>Замечание:</w:t>
            </w:r>
          </w:p>
          <w:p w14:paraId="0CCE00ED" w14:textId="77777777" w:rsidR="00173466" w:rsidRPr="007D3A2B" w:rsidRDefault="00173466" w:rsidP="00213EF4">
            <w:pPr>
              <w:pStyle w:val="af8"/>
              <w:kinsoku w:val="0"/>
              <w:overflowPunct w:val="0"/>
              <w:spacing w:after="0"/>
              <w:rPr>
                <w:rFonts w:ascii="Arial" w:hAnsi="Arial" w:cs="Arial"/>
                <w:bCs/>
                <w:sz w:val="20"/>
                <w:szCs w:val="20"/>
              </w:rPr>
            </w:pPr>
            <w:r w:rsidRPr="007D3A2B">
              <w:rPr>
                <w:rFonts w:ascii="Arial" w:hAnsi="Arial" w:cs="Arial"/>
                <w:bCs/>
                <w:sz w:val="20"/>
                <w:szCs w:val="20"/>
              </w:rPr>
              <w:lastRenderedPageBreak/>
              <w:t>В разделе указано:</w:t>
            </w:r>
          </w:p>
          <w:p w14:paraId="56062C7C" w14:textId="77777777" w:rsidR="00173466" w:rsidRPr="007D3A2B" w:rsidRDefault="00173466" w:rsidP="00213EF4">
            <w:pPr>
              <w:pStyle w:val="af8"/>
              <w:kinsoku w:val="0"/>
              <w:overflowPunct w:val="0"/>
              <w:spacing w:after="0"/>
              <w:rPr>
                <w:rFonts w:ascii="Arial" w:hAnsi="Arial" w:cs="Arial"/>
                <w:bCs/>
                <w:sz w:val="20"/>
                <w:szCs w:val="20"/>
              </w:rPr>
            </w:pPr>
            <w:r w:rsidRPr="007D3A2B">
              <w:rPr>
                <w:rFonts w:ascii="Arial" w:hAnsi="Arial" w:cs="Arial"/>
                <w:bCs/>
                <w:sz w:val="20"/>
                <w:szCs w:val="20"/>
              </w:rPr>
              <w:t xml:space="preserve">«В настоящем стандарте использованы нормативные ссылки на следующие стандарты: </w:t>
            </w:r>
          </w:p>
          <w:p w14:paraId="45E56737" w14:textId="77777777" w:rsidR="00173466" w:rsidRPr="007D3A2B" w:rsidRDefault="00173466" w:rsidP="00213EF4">
            <w:pPr>
              <w:pStyle w:val="af8"/>
              <w:kinsoku w:val="0"/>
              <w:overflowPunct w:val="0"/>
              <w:spacing w:after="0"/>
              <w:rPr>
                <w:rFonts w:ascii="Arial" w:hAnsi="Arial" w:cs="Arial"/>
                <w:bCs/>
                <w:sz w:val="20"/>
                <w:szCs w:val="20"/>
              </w:rPr>
            </w:pPr>
            <w:r w:rsidRPr="007D3A2B">
              <w:rPr>
                <w:rFonts w:ascii="Arial" w:hAnsi="Arial" w:cs="Arial"/>
                <w:bCs/>
                <w:sz w:val="20"/>
                <w:szCs w:val="20"/>
              </w:rPr>
              <w:t xml:space="preserve">ГОСТ Р 2.005 Единая система конструкторской документации. термины и определения </w:t>
            </w:r>
          </w:p>
          <w:p w14:paraId="0CB57E7A" w14:textId="77777777" w:rsidR="00173466" w:rsidRDefault="00173466" w:rsidP="00213EF4">
            <w:pPr>
              <w:autoSpaceDE w:val="0"/>
              <w:autoSpaceDN w:val="0"/>
              <w:adjustRightInd w:val="0"/>
              <w:ind w:left="0" w:firstLine="0"/>
              <w:rPr>
                <w:rFonts w:ascii="Arial" w:hAnsi="Arial" w:cs="Arial"/>
                <w:bCs/>
                <w:sz w:val="20"/>
                <w:szCs w:val="20"/>
              </w:rPr>
            </w:pPr>
            <w:r w:rsidRPr="007D3A2B">
              <w:rPr>
                <w:rFonts w:ascii="Arial" w:hAnsi="Arial" w:cs="Arial"/>
                <w:bCs/>
                <w:sz w:val="20"/>
                <w:szCs w:val="20"/>
              </w:rPr>
              <w:t>ГОСТ Р 2.820 Единая система конструкторской документации. Нормативно-справочная информация</w:t>
            </w:r>
            <w:proofErr w:type="gramStart"/>
            <w:r w:rsidRPr="007D3A2B">
              <w:rPr>
                <w:rFonts w:ascii="Arial" w:hAnsi="Arial" w:cs="Arial"/>
                <w:bCs/>
                <w:sz w:val="20"/>
                <w:szCs w:val="20"/>
              </w:rPr>
              <w:t>.</w:t>
            </w:r>
            <w:proofErr w:type="gramEnd"/>
            <w:r w:rsidRPr="007D3A2B">
              <w:rPr>
                <w:rFonts w:ascii="Arial" w:hAnsi="Arial" w:cs="Arial"/>
                <w:bCs/>
                <w:sz w:val="20"/>
                <w:szCs w:val="20"/>
              </w:rPr>
              <w:t xml:space="preserve"> </w:t>
            </w:r>
            <w:proofErr w:type="gramStart"/>
            <w:r w:rsidRPr="007D3A2B">
              <w:rPr>
                <w:rFonts w:ascii="Arial" w:hAnsi="Arial" w:cs="Arial"/>
                <w:bCs/>
                <w:sz w:val="20"/>
                <w:szCs w:val="20"/>
              </w:rPr>
              <w:t>о</w:t>
            </w:r>
            <w:proofErr w:type="gramEnd"/>
            <w:r w:rsidRPr="007D3A2B">
              <w:rPr>
                <w:rFonts w:ascii="Arial" w:hAnsi="Arial" w:cs="Arial"/>
                <w:bCs/>
                <w:sz w:val="20"/>
                <w:szCs w:val="20"/>
              </w:rPr>
              <w:t xml:space="preserve">сновные положения </w:t>
            </w:r>
            <w:r w:rsidRPr="007D3A2B">
              <w:rPr>
                <w:rFonts w:ascii="Arial" w:hAnsi="Arial" w:cs="Arial"/>
                <w:bCs/>
                <w:spacing w:val="-1"/>
                <w:sz w:val="20"/>
                <w:szCs w:val="20"/>
              </w:rPr>
              <w:t>».</w:t>
            </w:r>
          </w:p>
          <w:p w14:paraId="29C1CB77" w14:textId="77777777" w:rsidR="00173466" w:rsidRPr="003B0D20" w:rsidRDefault="00173466" w:rsidP="00213EF4">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0AA7501A" w14:textId="77777777" w:rsidR="00173466" w:rsidRPr="007D3A2B" w:rsidRDefault="00173466" w:rsidP="00213EF4">
            <w:pPr>
              <w:pStyle w:val="af8"/>
              <w:kinsoku w:val="0"/>
              <w:overflowPunct w:val="0"/>
              <w:spacing w:after="0"/>
              <w:rPr>
                <w:rFonts w:ascii="Arial" w:hAnsi="Arial" w:cs="Arial"/>
                <w:bCs/>
                <w:spacing w:val="-1"/>
                <w:sz w:val="20"/>
                <w:szCs w:val="20"/>
              </w:rPr>
            </w:pPr>
            <w:r w:rsidRPr="007D3A2B">
              <w:rPr>
                <w:rFonts w:ascii="Arial" w:hAnsi="Arial" w:cs="Arial"/>
                <w:bCs/>
                <w:spacing w:val="-1"/>
                <w:sz w:val="20"/>
                <w:szCs w:val="20"/>
              </w:rPr>
              <w:t>Предлагается:</w:t>
            </w:r>
          </w:p>
          <w:p w14:paraId="4FB8ADF1" w14:textId="77777777" w:rsidR="00173466" w:rsidRPr="007D3A2B" w:rsidRDefault="00173466" w:rsidP="00213EF4">
            <w:pPr>
              <w:pStyle w:val="af8"/>
              <w:kinsoku w:val="0"/>
              <w:overflowPunct w:val="0"/>
              <w:spacing w:after="0"/>
              <w:rPr>
                <w:rFonts w:ascii="Arial" w:hAnsi="Arial" w:cs="Arial"/>
                <w:bCs/>
                <w:sz w:val="20"/>
                <w:szCs w:val="20"/>
              </w:rPr>
            </w:pPr>
            <w:r w:rsidRPr="007D3A2B">
              <w:rPr>
                <w:rFonts w:ascii="Arial" w:hAnsi="Arial" w:cs="Arial"/>
                <w:bCs/>
                <w:sz w:val="20"/>
                <w:szCs w:val="20"/>
              </w:rPr>
              <w:t xml:space="preserve">«В настоящем стандарте использованы нормативные ссылки на следующие стандарты: </w:t>
            </w:r>
          </w:p>
          <w:p w14:paraId="7AF5CEBD" w14:textId="77777777" w:rsidR="00173466" w:rsidRPr="007D3A2B" w:rsidRDefault="00173466" w:rsidP="00213EF4">
            <w:pPr>
              <w:pStyle w:val="af8"/>
              <w:kinsoku w:val="0"/>
              <w:overflowPunct w:val="0"/>
              <w:spacing w:after="0"/>
              <w:rPr>
                <w:rFonts w:ascii="Arial" w:hAnsi="Arial" w:cs="Arial"/>
                <w:bCs/>
                <w:sz w:val="20"/>
                <w:szCs w:val="20"/>
              </w:rPr>
            </w:pPr>
            <w:r w:rsidRPr="007D3A2B">
              <w:rPr>
                <w:rFonts w:ascii="Arial" w:hAnsi="Arial" w:cs="Arial"/>
                <w:bCs/>
                <w:sz w:val="20"/>
                <w:szCs w:val="20"/>
              </w:rPr>
              <w:t xml:space="preserve">ГОСТ Р 2.005 Единая система конструкторской документации. </w:t>
            </w:r>
            <w:r w:rsidRPr="007D3A2B">
              <w:rPr>
                <w:rFonts w:ascii="Arial" w:hAnsi="Arial" w:cs="Arial"/>
                <w:bCs/>
                <w:sz w:val="20"/>
                <w:szCs w:val="20"/>
                <w:highlight w:val="yellow"/>
              </w:rPr>
              <w:t>Т</w:t>
            </w:r>
            <w:r w:rsidRPr="007D3A2B">
              <w:rPr>
                <w:rFonts w:ascii="Arial" w:hAnsi="Arial" w:cs="Arial"/>
                <w:bCs/>
                <w:sz w:val="20"/>
                <w:szCs w:val="20"/>
              </w:rPr>
              <w:t xml:space="preserve">ермины и определения </w:t>
            </w:r>
          </w:p>
          <w:p w14:paraId="430920D8" w14:textId="77777777" w:rsidR="00173466" w:rsidRPr="00E60409" w:rsidRDefault="00173466" w:rsidP="00213EF4">
            <w:pPr>
              <w:autoSpaceDE w:val="0"/>
              <w:autoSpaceDN w:val="0"/>
              <w:adjustRightInd w:val="0"/>
              <w:ind w:left="0" w:firstLine="0"/>
              <w:rPr>
                <w:rFonts w:ascii="Arial" w:hAnsi="Arial" w:cs="Arial"/>
                <w:bCs/>
                <w:sz w:val="20"/>
                <w:szCs w:val="20"/>
              </w:rPr>
            </w:pPr>
            <w:r w:rsidRPr="007D3A2B">
              <w:rPr>
                <w:rFonts w:ascii="Arial" w:hAnsi="Arial" w:cs="Arial"/>
                <w:bCs/>
                <w:sz w:val="20"/>
                <w:szCs w:val="20"/>
              </w:rPr>
              <w:t xml:space="preserve">ГОСТ Р 2.820 Единая система конструкторской документации. Нормативно-справочная информация. </w:t>
            </w:r>
            <w:r w:rsidRPr="007D3A2B">
              <w:rPr>
                <w:rFonts w:ascii="Arial" w:hAnsi="Arial" w:cs="Arial"/>
                <w:bCs/>
                <w:sz w:val="20"/>
                <w:szCs w:val="20"/>
                <w:highlight w:val="yellow"/>
              </w:rPr>
              <w:t>О</w:t>
            </w:r>
            <w:r w:rsidRPr="007D3A2B">
              <w:rPr>
                <w:rFonts w:ascii="Arial" w:hAnsi="Arial" w:cs="Arial"/>
                <w:bCs/>
                <w:sz w:val="20"/>
                <w:szCs w:val="20"/>
              </w:rPr>
              <w:t>сновные положения</w:t>
            </w:r>
            <w:r w:rsidRPr="007D3A2B">
              <w:rPr>
                <w:rFonts w:ascii="Arial" w:hAnsi="Arial" w:cs="Arial"/>
                <w:bCs/>
                <w:spacing w:val="-1"/>
                <w:sz w:val="20"/>
                <w:szCs w:val="20"/>
              </w:rPr>
              <w:t>».</w:t>
            </w:r>
          </w:p>
          <w:p w14:paraId="503DE5CB" w14:textId="77777777" w:rsidR="00173466" w:rsidRDefault="00173466" w:rsidP="00213EF4">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0B69B065" w14:textId="71A58917" w:rsidR="00173466" w:rsidRPr="004D490E" w:rsidRDefault="00173466" w:rsidP="00213EF4">
            <w:pPr>
              <w:pStyle w:val="a6"/>
              <w:jc w:val="left"/>
              <w:rPr>
                <w:rFonts w:ascii="Arial" w:hAnsi="Arial" w:cs="Arial"/>
                <w:b/>
                <w:bCs/>
                <w:sz w:val="20"/>
                <w:szCs w:val="20"/>
                <w:u w:val="single"/>
              </w:rPr>
            </w:pPr>
            <w:r w:rsidRPr="007D3A2B">
              <w:rPr>
                <w:rFonts w:ascii="Arial" w:hAnsi="Arial" w:cs="Arial"/>
                <w:bCs/>
                <w:sz w:val="20"/>
                <w:szCs w:val="20"/>
              </w:rPr>
              <w:t>Корректировка текста</w:t>
            </w:r>
          </w:p>
        </w:tc>
        <w:tc>
          <w:tcPr>
            <w:tcW w:w="4111" w:type="dxa"/>
          </w:tcPr>
          <w:p w14:paraId="70A0C81D"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B10184" w14:paraId="24C382F1" w14:textId="77777777" w:rsidTr="00173466">
        <w:tc>
          <w:tcPr>
            <w:tcW w:w="510" w:type="dxa"/>
          </w:tcPr>
          <w:p w14:paraId="53B225F0"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746657E7" w14:textId="7B832A92" w:rsidR="00173466" w:rsidRDefault="00173466"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411" w:type="dxa"/>
          </w:tcPr>
          <w:p w14:paraId="15473274" w14:textId="1C9A1137" w:rsidR="00173466" w:rsidRDefault="00173466" w:rsidP="00213EF4">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5" w:type="dxa"/>
          </w:tcPr>
          <w:p w14:paraId="554AEAE3" w14:textId="77777777" w:rsidR="00173466" w:rsidRPr="00CF06EB" w:rsidRDefault="00173466" w:rsidP="00213EF4">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C79B3EE" w14:textId="77777777" w:rsidR="00173466" w:rsidRPr="00EA55A3" w:rsidRDefault="00173466" w:rsidP="00213EF4">
            <w:pPr>
              <w:ind w:left="0" w:firstLine="0"/>
              <w:rPr>
                <w:rFonts w:ascii="Arial" w:hAnsi="Arial" w:cs="Arial"/>
                <w:color w:val="000000" w:themeColor="text1"/>
                <w:sz w:val="20"/>
                <w:szCs w:val="20"/>
              </w:rPr>
            </w:pPr>
            <w:r w:rsidRPr="00EA55A3">
              <w:rPr>
                <w:rFonts w:ascii="Arial" w:hAnsi="Arial" w:cs="Arial"/>
                <w:color w:val="000000" w:themeColor="text1"/>
                <w:sz w:val="20"/>
                <w:szCs w:val="20"/>
              </w:rPr>
              <w:t>В перечислении недостаточно знаков препинания</w:t>
            </w:r>
          </w:p>
          <w:p w14:paraId="4C33E72E" w14:textId="77777777" w:rsidR="00173466" w:rsidRPr="003B0D20" w:rsidRDefault="00173466" w:rsidP="00213EF4">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23F885AF" w14:textId="77777777" w:rsidR="00173466" w:rsidRPr="00EA55A3" w:rsidRDefault="00173466" w:rsidP="00213EF4">
            <w:pPr>
              <w:ind w:left="0" w:firstLine="0"/>
              <w:rPr>
                <w:rFonts w:ascii="Arial" w:hAnsi="Arial" w:cs="Arial"/>
                <w:color w:val="000000" w:themeColor="text1"/>
                <w:sz w:val="20"/>
                <w:szCs w:val="20"/>
              </w:rPr>
            </w:pPr>
            <w:r w:rsidRPr="00EA55A3">
              <w:rPr>
                <w:rFonts w:ascii="Arial" w:hAnsi="Arial" w:cs="Arial"/>
                <w:color w:val="000000" w:themeColor="text1"/>
                <w:sz w:val="20"/>
                <w:szCs w:val="20"/>
              </w:rPr>
              <w:t>После обозначения государственного стандарта ставить точку, после элемента перечисления ставить точку с запятой.</w:t>
            </w:r>
          </w:p>
          <w:p w14:paraId="60710503" w14:textId="77777777" w:rsidR="00173466" w:rsidRPr="001F5B48" w:rsidRDefault="00173466" w:rsidP="00213EF4">
            <w:pPr>
              <w:autoSpaceDE w:val="0"/>
              <w:autoSpaceDN w:val="0"/>
              <w:adjustRightInd w:val="0"/>
              <w:ind w:left="0" w:firstLine="0"/>
              <w:rPr>
                <w:rFonts w:ascii="Arial" w:hAnsi="Arial" w:cs="Arial"/>
                <w:b/>
                <w:sz w:val="20"/>
                <w:szCs w:val="20"/>
                <w:u w:val="single"/>
                <w:lang w:val="en-US"/>
              </w:rPr>
            </w:pPr>
            <w:r w:rsidRPr="00A1696A">
              <w:rPr>
                <w:rFonts w:ascii="Arial" w:hAnsi="Arial" w:cs="Arial"/>
                <w:b/>
                <w:sz w:val="20"/>
                <w:szCs w:val="20"/>
                <w:u w:val="single"/>
              </w:rPr>
              <w:t>Обоснование</w:t>
            </w:r>
            <w:r w:rsidRPr="001F5B48">
              <w:rPr>
                <w:rFonts w:ascii="Arial" w:hAnsi="Arial" w:cs="Arial"/>
                <w:b/>
                <w:sz w:val="20"/>
                <w:szCs w:val="20"/>
                <w:u w:val="single"/>
                <w:lang w:val="en-US"/>
              </w:rPr>
              <w:t>:</w:t>
            </w:r>
          </w:p>
          <w:p w14:paraId="102D4459" w14:textId="77777777" w:rsidR="00173466" w:rsidRPr="001F5B48" w:rsidRDefault="00173466" w:rsidP="00213EF4">
            <w:pPr>
              <w:ind w:left="0" w:firstLine="0"/>
              <w:rPr>
                <w:rFonts w:ascii="Arial" w:hAnsi="Arial" w:cs="Arial"/>
                <w:color w:val="000000" w:themeColor="text1"/>
                <w:sz w:val="20"/>
                <w:szCs w:val="20"/>
                <w:lang w:val="en-US"/>
              </w:rPr>
            </w:pPr>
            <w:r w:rsidRPr="001F5B48">
              <w:rPr>
                <w:rFonts w:ascii="Arial" w:hAnsi="Arial" w:cs="Arial"/>
                <w:color w:val="000000" w:themeColor="text1"/>
                <w:sz w:val="20"/>
                <w:szCs w:val="20"/>
                <w:lang w:val="en-US"/>
              </w:rPr>
              <w:t>therules.ru/semicolon/</w:t>
            </w:r>
          </w:p>
          <w:p w14:paraId="67675797" w14:textId="33A3BF88" w:rsidR="00173466" w:rsidRPr="001F5B48" w:rsidRDefault="00173466" w:rsidP="00213EF4">
            <w:pPr>
              <w:ind w:left="0" w:firstLine="0"/>
              <w:rPr>
                <w:rFonts w:ascii="Arial" w:hAnsi="Arial" w:cs="Arial"/>
                <w:color w:val="000000" w:themeColor="text1"/>
                <w:sz w:val="20"/>
                <w:szCs w:val="20"/>
                <w:lang w:val="en-US"/>
              </w:rPr>
            </w:pPr>
            <w:r w:rsidRPr="001F5B48">
              <w:rPr>
                <w:rFonts w:ascii="Arial" w:hAnsi="Arial" w:cs="Arial"/>
                <w:color w:val="000000" w:themeColor="text1"/>
                <w:sz w:val="20"/>
                <w:szCs w:val="20"/>
                <w:lang w:val="en-US"/>
              </w:rPr>
              <w:t>therules.ru/full-stop/</w:t>
            </w:r>
          </w:p>
        </w:tc>
        <w:tc>
          <w:tcPr>
            <w:tcW w:w="4111" w:type="dxa"/>
          </w:tcPr>
          <w:p w14:paraId="029838B1" w14:textId="77777777" w:rsidR="00173466" w:rsidRPr="001F5B48" w:rsidRDefault="00173466" w:rsidP="00213EF4">
            <w:pPr>
              <w:widowControl w:val="0"/>
              <w:ind w:left="0" w:firstLine="0"/>
              <w:jc w:val="both"/>
              <w:rPr>
                <w:rFonts w:ascii="Arial" w:eastAsia="Times New Roman" w:hAnsi="Arial" w:cs="Arial"/>
                <w:sz w:val="20"/>
                <w:szCs w:val="20"/>
                <w:lang w:val="en-US" w:eastAsia="ru-RU"/>
              </w:rPr>
            </w:pPr>
          </w:p>
        </w:tc>
      </w:tr>
      <w:tr w:rsidR="00173466" w:rsidRPr="00E207EE" w14:paraId="72357B4D" w14:textId="77777777" w:rsidTr="00173466">
        <w:tc>
          <w:tcPr>
            <w:tcW w:w="510" w:type="dxa"/>
          </w:tcPr>
          <w:p w14:paraId="544B2001" w14:textId="77777777" w:rsidR="00173466" w:rsidRPr="001F5B48" w:rsidRDefault="00173466" w:rsidP="00213EF4">
            <w:pPr>
              <w:pStyle w:val="ac"/>
              <w:widowControl w:val="0"/>
              <w:numPr>
                <w:ilvl w:val="0"/>
                <w:numId w:val="19"/>
              </w:numPr>
              <w:ind w:left="0" w:firstLine="0"/>
              <w:jc w:val="both"/>
              <w:rPr>
                <w:rFonts w:ascii="Arial" w:hAnsi="Arial" w:cs="Arial"/>
                <w:sz w:val="20"/>
                <w:szCs w:val="20"/>
                <w:lang w:val="en-US"/>
              </w:rPr>
            </w:pPr>
          </w:p>
        </w:tc>
        <w:tc>
          <w:tcPr>
            <w:tcW w:w="1725" w:type="dxa"/>
          </w:tcPr>
          <w:p w14:paraId="6117A61F" w14:textId="77777777" w:rsidR="00173466" w:rsidRDefault="00173466"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411" w:type="dxa"/>
          </w:tcPr>
          <w:p w14:paraId="634CD258" w14:textId="77777777" w:rsidR="00173466" w:rsidRDefault="00173466" w:rsidP="00213EF4">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5" w:type="dxa"/>
          </w:tcPr>
          <w:p w14:paraId="7C92580B" w14:textId="77777777" w:rsidR="00173466" w:rsidRPr="00CF06EB" w:rsidRDefault="00173466" w:rsidP="00213EF4">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46CAADF9" w14:textId="77777777" w:rsidR="00173466" w:rsidRPr="00060EAA" w:rsidRDefault="00173466" w:rsidP="00213EF4">
            <w:pPr>
              <w:ind w:left="0" w:firstLine="0"/>
              <w:rPr>
                <w:rFonts w:asciiTheme="minorBidi" w:hAnsiTheme="minorBidi" w:cstheme="minorBidi"/>
                <w:sz w:val="20"/>
                <w:szCs w:val="20"/>
              </w:rPr>
            </w:pPr>
            <w:r w:rsidRPr="00060EAA">
              <w:rPr>
                <w:rFonts w:asciiTheme="minorBidi" w:hAnsiTheme="minorBidi" w:cstheme="minorBidi"/>
                <w:sz w:val="20"/>
                <w:szCs w:val="20"/>
              </w:rPr>
              <w:t xml:space="preserve">ГОСТ </w:t>
            </w:r>
            <w:proofErr w:type="gramStart"/>
            <w:r w:rsidRPr="00060EAA">
              <w:rPr>
                <w:rFonts w:asciiTheme="minorBidi" w:hAnsiTheme="minorBidi" w:cstheme="minorBidi"/>
                <w:sz w:val="20"/>
                <w:szCs w:val="20"/>
              </w:rPr>
              <w:t>Р</w:t>
            </w:r>
            <w:proofErr w:type="gramEnd"/>
            <w:r w:rsidRPr="00060EAA">
              <w:rPr>
                <w:rFonts w:asciiTheme="minorBidi" w:hAnsiTheme="minorBidi" w:cstheme="minorBidi"/>
                <w:sz w:val="20"/>
                <w:szCs w:val="20"/>
              </w:rPr>
              <w:t xml:space="preserve"> 2.005 Единая система конструкторской документации. </w:t>
            </w:r>
            <w:r w:rsidRPr="00060EAA">
              <w:rPr>
                <w:rFonts w:asciiTheme="minorBidi" w:hAnsiTheme="minorBidi" w:cstheme="minorBidi"/>
                <w:sz w:val="20"/>
                <w:szCs w:val="20"/>
                <w:u w:val="single"/>
              </w:rPr>
              <w:t>т</w:t>
            </w:r>
            <w:r w:rsidRPr="00060EAA">
              <w:rPr>
                <w:rFonts w:asciiTheme="minorBidi" w:hAnsiTheme="minorBidi" w:cstheme="minorBidi"/>
                <w:sz w:val="20"/>
                <w:szCs w:val="20"/>
              </w:rPr>
              <w:t>ермины и определения</w:t>
            </w:r>
          </w:p>
          <w:p w14:paraId="338211EB" w14:textId="77777777" w:rsidR="00173466" w:rsidRPr="003B0D20" w:rsidRDefault="00173466" w:rsidP="00213EF4">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6881047E" w14:textId="77777777" w:rsidR="00173466" w:rsidRPr="00060EAA" w:rsidRDefault="00173466" w:rsidP="00213EF4">
            <w:pPr>
              <w:ind w:left="0" w:firstLine="0"/>
              <w:rPr>
                <w:rFonts w:asciiTheme="minorBidi" w:hAnsiTheme="minorBidi" w:cstheme="minorBidi"/>
                <w:sz w:val="20"/>
                <w:szCs w:val="20"/>
              </w:rPr>
            </w:pPr>
            <w:r w:rsidRPr="00060EAA">
              <w:rPr>
                <w:rFonts w:asciiTheme="minorBidi" w:hAnsiTheme="minorBidi" w:cstheme="minorBidi"/>
                <w:sz w:val="20"/>
                <w:szCs w:val="20"/>
              </w:rPr>
              <w:t xml:space="preserve">ГОСТ </w:t>
            </w:r>
            <w:proofErr w:type="gramStart"/>
            <w:r w:rsidRPr="00060EAA">
              <w:rPr>
                <w:rFonts w:asciiTheme="minorBidi" w:hAnsiTheme="minorBidi" w:cstheme="minorBidi"/>
                <w:sz w:val="20"/>
                <w:szCs w:val="20"/>
              </w:rPr>
              <w:t>Р</w:t>
            </w:r>
            <w:proofErr w:type="gramEnd"/>
            <w:r w:rsidRPr="00060EAA">
              <w:rPr>
                <w:rFonts w:asciiTheme="minorBidi" w:hAnsiTheme="minorBidi" w:cstheme="minorBidi"/>
                <w:sz w:val="20"/>
                <w:szCs w:val="20"/>
              </w:rPr>
              <w:t xml:space="preserve"> 2.005 Единая система конструкторской документации. Термины и определения</w:t>
            </w:r>
          </w:p>
          <w:p w14:paraId="42D186DA" w14:textId="77777777" w:rsidR="00173466" w:rsidRDefault="00173466" w:rsidP="00213EF4">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152E6711" w14:textId="38964A36" w:rsidR="00173466" w:rsidRPr="00EA55A3" w:rsidRDefault="00173466" w:rsidP="00213EF4">
            <w:pPr>
              <w:ind w:left="0" w:firstLine="0"/>
              <w:rPr>
                <w:rFonts w:ascii="Arial" w:hAnsi="Arial" w:cs="Arial"/>
                <w:color w:val="000000" w:themeColor="text1"/>
                <w:sz w:val="20"/>
                <w:szCs w:val="20"/>
              </w:rPr>
            </w:pPr>
            <w:r w:rsidRPr="00060EAA">
              <w:rPr>
                <w:rFonts w:asciiTheme="minorBidi" w:hAnsiTheme="minorBidi" w:cstheme="minorBidi"/>
                <w:sz w:val="20"/>
                <w:szCs w:val="20"/>
              </w:rPr>
              <w:t>Грамматическая ошибка</w:t>
            </w:r>
          </w:p>
        </w:tc>
        <w:tc>
          <w:tcPr>
            <w:tcW w:w="4111" w:type="dxa"/>
          </w:tcPr>
          <w:p w14:paraId="3034BCA3"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5BB3B1D6" w14:textId="77777777" w:rsidTr="00173466">
        <w:tc>
          <w:tcPr>
            <w:tcW w:w="510" w:type="dxa"/>
          </w:tcPr>
          <w:p w14:paraId="7FB73999"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33299A78" w14:textId="77777777" w:rsidR="00173466" w:rsidRDefault="00173466"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411" w:type="dxa"/>
          </w:tcPr>
          <w:p w14:paraId="5E17B90C" w14:textId="77777777" w:rsidR="00173466" w:rsidRDefault="00173466" w:rsidP="00213EF4">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5" w:type="dxa"/>
          </w:tcPr>
          <w:p w14:paraId="1548A399" w14:textId="77777777" w:rsidR="00173466" w:rsidRPr="00CF06EB" w:rsidRDefault="00173466" w:rsidP="00213EF4">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8A9DDCB" w14:textId="77777777" w:rsidR="00173466" w:rsidRPr="00060EAA" w:rsidRDefault="00173466" w:rsidP="00213EF4">
            <w:pPr>
              <w:ind w:left="0" w:firstLine="0"/>
              <w:rPr>
                <w:rFonts w:asciiTheme="minorBidi" w:hAnsiTheme="minorBidi" w:cstheme="minorBidi"/>
                <w:sz w:val="20"/>
                <w:szCs w:val="20"/>
              </w:rPr>
            </w:pPr>
            <w:r w:rsidRPr="00060EAA">
              <w:rPr>
                <w:rFonts w:asciiTheme="minorBidi" w:hAnsiTheme="minorBidi" w:cstheme="minorBidi"/>
                <w:sz w:val="20"/>
                <w:szCs w:val="20"/>
              </w:rPr>
              <w:t xml:space="preserve">ГОСТ </w:t>
            </w:r>
            <w:proofErr w:type="gramStart"/>
            <w:r w:rsidRPr="00060EAA">
              <w:rPr>
                <w:rFonts w:asciiTheme="minorBidi" w:hAnsiTheme="minorBidi" w:cstheme="minorBidi"/>
                <w:sz w:val="20"/>
                <w:szCs w:val="20"/>
              </w:rPr>
              <w:t>Р</w:t>
            </w:r>
            <w:proofErr w:type="gramEnd"/>
            <w:r w:rsidRPr="00060EAA">
              <w:rPr>
                <w:rFonts w:asciiTheme="minorBidi" w:hAnsiTheme="minorBidi" w:cstheme="minorBidi"/>
                <w:sz w:val="20"/>
                <w:szCs w:val="20"/>
              </w:rPr>
              <w:t xml:space="preserve"> 2.820 Единая система конструкторской документации. </w:t>
            </w:r>
            <w:proofErr w:type="spellStart"/>
            <w:r w:rsidRPr="00060EAA">
              <w:rPr>
                <w:rFonts w:asciiTheme="minorBidi" w:hAnsiTheme="minorBidi" w:cstheme="minorBidi"/>
                <w:sz w:val="20"/>
                <w:szCs w:val="20"/>
                <w:u w:val="single"/>
              </w:rPr>
              <w:t>Нормативносправочная</w:t>
            </w:r>
            <w:proofErr w:type="spellEnd"/>
            <w:r w:rsidRPr="00060EAA">
              <w:rPr>
                <w:rFonts w:asciiTheme="minorBidi" w:hAnsiTheme="minorBidi" w:cstheme="minorBidi"/>
                <w:sz w:val="20"/>
                <w:szCs w:val="20"/>
              </w:rPr>
              <w:t xml:space="preserve"> информация</w:t>
            </w:r>
            <w:proofErr w:type="gramStart"/>
            <w:r w:rsidRPr="00060EAA">
              <w:rPr>
                <w:rFonts w:asciiTheme="minorBidi" w:hAnsiTheme="minorBidi" w:cstheme="minorBidi"/>
                <w:sz w:val="20"/>
                <w:szCs w:val="20"/>
              </w:rPr>
              <w:t>.</w:t>
            </w:r>
            <w:proofErr w:type="gramEnd"/>
            <w:r w:rsidRPr="00060EAA">
              <w:rPr>
                <w:rFonts w:asciiTheme="minorBidi" w:hAnsiTheme="minorBidi" w:cstheme="minorBidi"/>
                <w:sz w:val="20"/>
                <w:szCs w:val="20"/>
              </w:rPr>
              <w:t xml:space="preserve"> </w:t>
            </w:r>
            <w:proofErr w:type="gramStart"/>
            <w:r w:rsidRPr="00060EAA">
              <w:rPr>
                <w:rFonts w:asciiTheme="minorBidi" w:hAnsiTheme="minorBidi" w:cstheme="minorBidi"/>
                <w:sz w:val="20"/>
                <w:szCs w:val="20"/>
                <w:u w:val="single"/>
              </w:rPr>
              <w:t>о</w:t>
            </w:r>
            <w:proofErr w:type="gramEnd"/>
            <w:r w:rsidRPr="00060EAA">
              <w:rPr>
                <w:rFonts w:asciiTheme="minorBidi" w:hAnsiTheme="minorBidi" w:cstheme="minorBidi"/>
                <w:sz w:val="20"/>
                <w:szCs w:val="20"/>
              </w:rPr>
              <w:t>сновные положения</w:t>
            </w:r>
          </w:p>
          <w:p w14:paraId="1FF62317" w14:textId="77777777" w:rsidR="00173466" w:rsidRPr="003B0D20" w:rsidRDefault="00173466" w:rsidP="00213EF4">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27AEAF55" w14:textId="77777777" w:rsidR="00173466" w:rsidRPr="00060EAA" w:rsidRDefault="00173466" w:rsidP="00213EF4">
            <w:pPr>
              <w:ind w:left="0" w:firstLine="0"/>
              <w:rPr>
                <w:rFonts w:asciiTheme="minorBidi" w:hAnsiTheme="minorBidi" w:cstheme="minorBidi"/>
                <w:sz w:val="20"/>
                <w:szCs w:val="20"/>
              </w:rPr>
            </w:pPr>
            <w:r w:rsidRPr="00060EAA">
              <w:rPr>
                <w:rFonts w:asciiTheme="minorBidi" w:hAnsiTheme="minorBidi" w:cstheme="minorBidi"/>
                <w:sz w:val="20"/>
                <w:szCs w:val="20"/>
              </w:rPr>
              <w:t xml:space="preserve">ГОСТ </w:t>
            </w:r>
            <w:proofErr w:type="gramStart"/>
            <w:r w:rsidRPr="00060EAA">
              <w:rPr>
                <w:rFonts w:asciiTheme="minorBidi" w:hAnsiTheme="minorBidi" w:cstheme="minorBidi"/>
                <w:sz w:val="20"/>
                <w:szCs w:val="20"/>
              </w:rPr>
              <w:t>Р</w:t>
            </w:r>
            <w:proofErr w:type="gramEnd"/>
            <w:r w:rsidRPr="00060EAA">
              <w:rPr>
                <w:rFonts w:asciiTheme="minorBidi" w:hAnsiTheme="minorBidi" w:cstheme="minorBidi"/>
                <w:sz w:val="20"/>
                <w:szCs w:val="20"/>
              </w:rPr>
              <w:t xml:space="preserve"> 2.820 Единая система конструкторской документации. </w:t>
            </w:r>
            <w:r w:rsidRPr="00060EAA">
              <w:rPr>
                <w:rFonts w:asciiTheme="minorBidi" w:hAnsiTheme="minorBidi" w:cstheme="minorBidi"/>
                <w:sz w:val="20"/>
                <w:szCs w:val="20"/>
              </w:rPr>
              <w:lastRenderedPageBreak/>
              <w:t>Нормативно-справочная информация. Основные положения</w:t>
            </w:r>
          </w:p>
          <w:p w14:paraId="7B2F3940" w14:textId="77777777" w:rsidR="00173466" w:rsidRDefault="00173466" w:rsidP="00213EF4">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4F22D7D3" w14:textId="738909A5" w:rsidR="00173466" w:rsidRPr="00EA55A3" w:rsidRDefault="00173466" w:rsidP="00213EF4">
            <w:pPr>
              <w:ind w:left="0" w:firstLine="0"/>
              <w:rPr>
                <w:rFonts w:ascii="Arial" w:hAnsi="Arial" w:cs="Arial"/>
                <w:color w:val="000000" w:themeColor="text1"/>
                <w:sz w:val="20"/>
                <w:szCs w:val="20"/>
              </w:rPr>
            </w:pPr>
            <w:r w:rsidRPr="00060EAA">
              <w:rPr>
                <w:rFonts w:asciiTheme="minorBidi" w:hAnsiTheme="minorBidi" w:cstheme="minorBidi"/>
                <w:sz w:val="20"/>
                <w:szCs w:val="20"/>
              </w:rPr>
              <w:t>Грамматическая ошибка</w:t>
            </w:r>
          </w:p>
        </w:tc>
        <w:tc>
          <w:tcPr>
            <w:tcW w:w="4111" w:type="dxa"/>
          </w:tcPr>
          <w:p w14:paraId="06BEAB06"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14C31063" w14:textId="77777777" w:rsidTr="00173466">
        <w:tc>
          <w:tcPr>
            <w:tcW w:w="510" w:type="dxa"/>
          </w:tcPr>
          <w:p w14:paraId="78AB4AA1"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5E5AFFD7" w14:textId="1A5857CB" w:rsidR="00173466" w:rsidRDefault="00173466"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411" w:type="dxa"/>
          </w:tcPr>
          <w:p w14:paraId="6415D6F6" w14:textId="4A2CD891" w:rsidR="00173466" w:rsidRDefault="00173466" w:rsidP="00213EF4">
            <w:pPr>
              <w:widowControl w:val="0"/>
              <w:ind w:left="0" w:firstLine="0"/>
              <w:jc w:val="center"/>
              <w:rPr>
                <w:rFonts w:asciiTheme="minorBidi" w:hAnsiTheme="minorBidi" w:cstheme="minorBidi"/>
                <w:sz w:val="20"/>
                <w:szCs w:val="20"/>
              </w:rPr>
            </w:pPr>
            <w:r>
              <w:rPr>
                <w:rFonts w:ascii="Arial" w:hAnsi="Arial" w:cs="Arial"/>
                <w:color w:val="000000" w:themeColor="text1"/>
                <w:sz w:val="20"/>
                <w:szCs w:val="20"/>
              </w:rPr>
              <w:t>ООО «ОИЦ», № 2/044-01-04 от 29.02.2024 г.</w:t>
            </w:r>
          </w:p>
        </w:tc>
        <w:tc>
          <w:tcPr>
            <w:tcW w:w="6235" w:type="dxa"/>
          </w:tcPr>
          <w:p w14:paraId="5FEE9796" w14:textId="77777777" w:rsidR="00173466" w:rsidRPr="00CF06EB" w:rsidRDefault="00173466" w:rsidP="00213EF4">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1AC8E89" w14:textId="47FF923E" w:rsidR="00173466" w:rsidRPr="00144507" w:rsidRDefault="00173466" w:rsidP="00213EF4">
            <w:pPr>
              <w:ind w:left="0" w:firstLine="0"/>
              <w:rPr>
                <w:rFonts w:ascii="Arial" w:hAnsi="Arial" w:cs="Arial"/>
                <w:color w:val="000000" w:themeColor="text1"/>
                <w:sz w:val="20"/>
                <w:szCs w:val="20"/>
              </w:rPr>
            </w:pPr>
            <w:r w:rsidRPr="00144507">
              <w:rPr>
                <w:rFonts w:ascii="Arial" w:hAnsi="Arial" w:cs="Arial"/>
                <w:color w:val="000000" w:themeColor="text1"/>
                <w:sz w:val="20"/>
                <w:szCs w:val="20"/>
              </w:rPr>
              <w:t xml:space="preserve">В названии ГОСТ </w:t>
            </w:r>
            <w:proofErr w:type="gramStart"/>
            <w:r w:rsidRPr="00144507">
              <w:rPr>
                <w:rFonts w:ascii="Arial" w:hAnsi="Arial" w:cs="Arial"/>
                <w:color w:val="000000" w:themeColor="text1"/>
                <w:sz w:val="20"/>
                <w:szCs w:val="20"/>
              </w:rPr>
              <w:t>Р</w:t>
            </w:r>
            <w:proofErr w:type="gramEnd"/>
            <w:r w:rsidRPr="00144507">
              <w:rPr>
                <w:rFonts w:ascii="Arial" w:hAnsi="Arial" w:cs="Arial"/>
                <w:color w:val="000000" w:themeColor="text1"/>
                <w:sz w:val="20"/>
                <w:szCs w:val="20"/>
              </w:rPr>
              <w:t xml:space="preserve"> 2.005 последнее предложение указать с заглавной буквы</w:t>
            </w:r>
          </w:p>
          <w:p w14:paraId="23E4D8F5" w14:textId="77777777" w:rsidR="00173466" w:rsidRPr="00144507" w:rsidRDefault="00173466" w:rsidP="00213EF4">
            <w:pPr>
              <w:ind w:left="0" w:firstLine="0"/>
              <w:rPr>
                <w:rFonts w:ascii="Arial" w:hAnsi="Arial" w:cs="Arial"/>
                <w:color w:val="000000" w:themeColor="text1"/>
                <w:sz w:val="20"/>
                <w:szCs w:val="20"/>
              </w:rPr>
            </w:pPr>
            <w:r w:rsidRPr="00144507">
              <w:rPr>
                <w:rFonts w:ascii="Arial" w:hAnsi="Arial" w:cs="Arial"/>
                <w:color w:val="000000" w:themeColor="text1"/>
                <w:sz w:val="20"/>
                <w:szCs w:val="20"/>
              </w:rPr>
              <w:t xml:space="preserve">В названии ГОСТ </w:t>
            </w:r>
            <w:proofErr w:type="gramStart"/>
            <w:r w:rsidRPr="00144507">
              <w:rPr>
                <w:rFonts w:ascii="Arial" w:hAnsi="Arial" w:cs="Arial"/>
                <w:color w:val="000000" w:themeColor="text1"/>
                <w:sz w:val="20"/>
                <w:szCs w:val="20"/>
              </w:rPr>
              <w:t>Р</w:t>
            </w:r>
            <w:proofErr w:type="gramEnd"/>
            <w:r w:rsidRPr="00144507">
              <w:rPr>
                <w:rFonts w:ascii="Arial" w:hAnsi="Arial" w:cs="Arial"/>
                <w:color w:val="000000" w:themeColor="text1"/>
                <w:sz w:val="20"/>
                <w:szCs w:val="20"/>
              </w:rPr>
              <w:t xml:space="preserve"> 2.820 последнее предложение указать с заглавной буквы</w:t>
            </w:r>
          </w:p>
          <w:p w14:paraId="56C37B36" w14:textId="77777777" w:rsidR="00173466" w:rsidRPr="003B0D20" w:rsidRDefault="00173466" w:rsidP="00213EF4">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1D63E644" w14:textId="47F4EA32" w:rsidR="00173466" w:rsidRPr="00144507" w:rsidRDefault="00173466" w:rsidP="00213EF4">
            <w:pPr>
              <w:ind w:left="0" w:firstLine="0"/>
              <w:rPr>
                <w:rFonts w:ascii="Arial" w:hAnsi="Arial" w:cs="Arial"/>
                <w:color w:val="000000" w:themeColor="text1"/>
                <w:sz w:val="20"/>
                <w:szCs w:val="20"/>
              </w:rPr>
            </w:pPr>
            <w:r w:rsidRPr="00144507">
              <w:rPr>
                <w:rFonts w:ascii="Arial" w:hAnsi="Arial" w:cs="Arial"/>
                <w:color w:val="000000" w:themeColor="text1"/>
                <w:sz w:val="20"/>
                <w:szCs w:val="20"/>
              </w:rPr>
              <w:t xml:space="preserve">«ГОСТ </w:t>
            </w:r>
            <w:proofErr w:type="gramStart"/>
            <w:r w:rsidRPr="00144507">
              <w:rPr>
                <w:rFonts w:ascii="Arial" w:hAnsi="Arial" w:cs="Arial"/>
                <w:color w:val="000000" w:themeColor="text1"/>
                <w:sz w:val="20"/>
                <w:szCs w:val="20"/>
              </w:rPr>
              <w:t>Р</w:t>
            </w:r>
            <w:proofErr w:type="gramEnd"/>
            <w:r w:rsidRPr="00144507">
              <w:rPr>
                <w:rFonts w:ascii="Arial" w:hAnsi="Arial" w:cs="Arial"/>
                <w:color w:val="000000" w:themeColor="text1"/>
                <w:sz w:val="20"/>
                <w:szCs w:val="20"/>
              </w:rPr>
              <w:t xml:space="preserve"> 2.005 Единая система конструкторской документации. Термины и определения»</w:t>
            </w:r>
          </w:p>
          <w:p w14:paraId="5D55011C" w14:textId="77777777" w:rsidR="00173466" w:rsidRDefault="00173466" w:rsidP="00213EF4">
            <w:pPr>
              <w:autoSpaceDE w:val="0"/>
              <w:autoSpaceDN w:val="0"/>
              <w:adjustRightInd w:val="0"/>
              <w:ind w:left="0" w:firstLine="0"/>
              <w:rPr>
                <w:rFonts w:ascii="Arial" w:hAnsi="Arial" w:cs="Arial"/>
                <w:b/>
                <w:sz w:val="20"/>
                <w:szCs w:val="20"/>
                <w:u w:val="single"/>
              </w:rPr>
            </w:pPr>
            <w:r w:rsidRPr="00144507">
              <w:rPr>
                <w:rFonts w:ascii="Arial" w:hAnsi="Arial" w:cs="Arial"/>
                <w:color w:val="000000" w:themeColor="text1"/>
                <w:sz w:val="20"/>
                <w:szCs w:val="20"/>
              </w:rPr>
              <w:t xml:space="preserve">«ГОСТ </w:t>
            </w:r>
            <w:proofErr w:type="gramStart"/>
            <w:r w:rsidRPr="00144507">
              <w:rPr>
                <w:rFonts w:ascii="Arial" w:hAnsi="Arial" w:cs="Arial"/>
                <w:color w:val="000000" w:themeColor="text1"/>
                <w:sz w:val="20"/>
                <w:szCs w:val="20"/>
              </w:rPr>
              <w:t>Р</w:t>
            </w:r>
            <w:proofErr w:type="gramEnd"/>
            <w:r w:rsidRPr="00144507">
              <w:rPr>
                <w:rFonts w:ascii="Arial" w:hAnsi="Arial" w:cs="Arial"/>
                <w:color w:val="000000" w:themeColor="text1"/>
                <w:sz w:val="20"/>
                <w:szCs w:val="20"/>
              </w:rPr>
              <w:t xml:space="preserve"> 2.820 Единая система конструкторской документации. </w:t>
            </w:r>
            <w:r w:rsidRPr="00A1696A">
              <w:rPr>
                <w:rFonts w:ascii="Arial" w:hAnsi="Arial" w:cs="Arial"/>
                <w:b/>
                <w:sz w:val="20"/>
                <w:szCs w:val="20"/>
                <w:u w:val="single"/>
              </w:rPr>
              <w:t>Обоснование:</w:t>
            </w:r>
          </w:p>
          <w:p w14:paraId="1C8583D4" w14:textId="77777777" w:rsidR="00173466" w:rsidRPr="00144507" w:rsidRDefault="00173466" w:rsidP="00213EF4">
            <w:pPr>
              <w:ind w:left="0" w:firstLine="0"/>
              <w:rPr>
                <w:rFonts w:ascii="Arial" w:hAnsi="Arial" w:cs="Arial"/>
                <w:color w:val="000000" w:themeColor="text1"/>
                <w:sz w:val="20"/>
                <w:szCs w:val="20"/>
              </w:rPr>
            </w:pPr>
            <w:r w:rsidRPr="00144507">
              <w:rPr>
                <w:rFonts w:ascii="Arial" w:hAnsi="Arial" w:cs="Arial"/>
                <w:color w:val="000000" w:themeColor="text1"/>
                <w:sz w:val="20"/>
                <w:szCs w:val="20"/>
              </w:rPr>
              <w:t>Нормативно-справочная информация. Основные положения»</w:t>
            </w:r>
          </w:p>
          <w:p w14:paraId="34E47EDF" w14:textId="491F11ED" w:rsidR="00173466" w:rsidRPr="00144507" w:rsidRDefault="00173466" w:rsidP="00213EF4">
            <w:pPr>
              <w:ind w:left="0" w:firstLine="0"/>
              <w:rPr>
                <w:rFonts w:ascii="Arial" w:hAnsi="Arial" w:cs="Arial"/>
                <w:color w:val="000000" w:themeColor="text1"/>
                <w:sz w:val="20"/>
                <w:szCs w:val="20"/>
              </w:rPr>
            </w:pPr>
            <w:r w:rsidRPr="00144507">
              <w:rPr>
                <w:rFonts w:ascii="Arial" w:hAnsi="Arial" w:cs="Arial"/>
                <w:color w:val="000000" w:themeColor="text1"/>
                <w:sz w:val="20"/>
                <w:szCs w:val="20"/>
              </w:rPr>
              <w:t>Корректировка орфографии</w:t>
            </w:r>
          </w:p>
        </w:tc>
        <w:tc>
          <w:tcPr>
            <w:tcW w:w="4111" w:type="dxa"/>
          </w:tcPr>
          <w:p w14:paraId="3CE4133E"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0B0D9CBF" w14:textId="77777777" w:rsidTr="00173466">
        <w:tc>
          <w:tcPr>
            <w:tcW w:w="510" w:type="dxa"/>
          </w:tcPr>
          <w:p w14:paraId="6B151A5A"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23A0D400" w14:textId="2443084E" w:rsidR="00173466" w:rsidRDefault="00173466" w:rsidP="00213EF4">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411" w:type="dxa"/>
          </w:tcPr>
          <w:p w14:paraId="41EB87A9" w14:textId="77777777" w:rsidR="00173466" w:rsidRPr="005A7F8F" w:rsidRDefault="00173466" w:rsidP="00213EF4">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6BF1CDA7" w14:textId="46CA7CE7" w:rsidR="00173466" w:rsidRDefault="00173466" w:rsidP="00213EF4">
            <w:pPr>
              <w:widowControl w:val="0"/>
              <w:ind w:left="0" w:firstLine="0"/>
              <w:jc w:val="center"/>
              <w:rPr>
                <w:rFonts w:ascii="Arial" w:hAnsi="Arial" w:cs="Arial"/>
                <w:color w:val="000000" w:themeColor="text1"/>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p>
        </w:tc>
        <w:tc>
          <w:tcPr>
            <w:tcW w:w="6235" w:type="dxa"/>
          </w:tcPr>
          <w:p w14:paraId="40254B09"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B950414" w14:textId="77777777" w:rsidR="00173466" w:rsidRPr="006E79BF" w:rsidRDefault="00173466" w:rsidP="00213EF4">
            <w:pPr>
              <w:ind w:left="0" w:firstLine="0"/>
              <w:rPr>
                <w:rFonts w:asciiTheme="minorBidi" w:hAnsiTheme="minorBidi" w:cstheme="minorBidi"/>
                <w:sz w:val="20"/>
                <w:szCs w:val="20"/>
              </w:rPr>
            </w:pPr>
            <w:r w:rsidRPr="006E79BF">
              <w:rPr>
                <w:rFonts w:asciiTheme="minorBidi" w:hAnsiTheme="minorBidi" w:cstheme="minorBidi"/>
                <w:sz w:val="20"/>
                <w:szCs w:val="20"/>
              </w:rPr>
              <w:t xml:space="preserve">ГОСТ </w:t>
            </w:r>
            <w:proofErr w:type="gramStart"/>
            <w:r w:rsidRPr="006E79BF">
              <w:rPr>
                <w:rFonts w:asciiTheme="minorBidi" w:hAnsiTheme="minorBidi" w:cstheme="minorBidi"/>
                <w:sz w:val="20"/>
                <w:szCs w:val="20"/>
              </w:rPr>
              <w:t>Р</w:t>
            </w:r>
            <w:proofErr w:type="gramEnd"/>
            <w:r w:rsidRPr="006E79BF">
              <w:rPr>
                <w:rFonts w:asciiTheme="minorBidi" w:hAnsiTheme="minorBidi" w:cstheme="minorBidi"/>
                <w:sz w:val="20"/>
                <w:szCs w:val="20"/>
              </w:rPr>
              <w:t xml:space="preserve"> 2.005 Единая система конструкторской документации. термины и определения </w:t>
            </w:r>
          </w:p>
          <w:p w14:paraId="4ECA6322" w14:textId="77777777" w:rsidR="00173466" w:rsidRPr="006E79BF" w:rsidRDefault="00173466" w:rsidP="00213EF4">
            <w:pPr>
              <w:ind w:left="0" w:firstLine="0"/>
              <w:rPr>
                <w:rFonts w:asciiTheme="minorBidi" w:hAnsiTheme="minorBidi" w:cstheme="minorBidi"/>
                <w:sz w:val="20"/>
                <w:szCs w:val="20"/>
              </w:rPr>
            </w:pPr>
            <w:r w:rsidRPr="006E79BF">
              <w:rPr>
                <w:rFonts w:asciiTheme="minorBidi" w:hAnsiTheme="minorBidi" w:cstheme="minorBidi"/>
                <w:sz w:val="20"/>
                <w:szCs w:val="20"/>
              </w:rPr>
              <w:t xml:space="preserve">ГОСТ </w:t>
            </w:r>
            <w:proofErr w:type="gramStart"/>
            <w:r w:rsidRPr="006E79BF">
              <w:rPr>
                <w:rFonts w:asciiTheme="minorBidi" w:hAnsiTheme="minorBidi" w:cstheme="minorBidi"/>
                <w:sz w:val="20"/>
                <w:szCs w:val="20"/>
              </w:rPr>
              <w:t>Р</w:t>
            </w:r>
            <w:proofErr w:type="gramEnd"/>
            <w:r w:rsidRPr="006E79BF">
              <w:rPr>
                <w:rFonts w:asciiTheme="minorBidi" w:hAnsiTheme="minorBidi" w:cstheme="minorBidi"/>
                <w:sz w:val="20"/>
                <w:szCs w:val="20"/>
              </w:rPr>
              <w:t xml:space="preserve"> 2.820 Единая система конструкторской документации. Нормативно-справочная информация</w:t>
            </w:r>
            <w:proofErr w:type="gramStart"/>
            <w:r w:rsidRPr="006E79BF">
              <w:rPr>
                <w:rFonts w:asciiTheme="minorBidi" w:hAnsiTheme="minorBidi" w:cstheme="minorBidi"/>
                <w:sz w:val="20"/>
                <w:szCs w:val="20"/>
              </w:rPr>
              <w:t>.</w:t>
            </w:r>
            <w:proofErr w:type="gramEnd"/>
            <w:r w:rsidRPr="006E79BF">
              <w:rPr>
                <w:rFonts w:asciiTheme="minorBidi" w:hAnsiTheme="minorBidi" w:cstheme="minorBidi"/>
                <w:sz w:val="20"/>
                <w:szCs w:val="20"/>
              </w:rPr>
              <w:t xml:space="preserve"> </w:t>
            </w:r>
            <w:proofErr w:type="gramStart"/>
            <w:r w:rsidRPr="006E79BF">
              <w:rPr>
                <w:rFonts w:asciiTheme="minorBidi" w:hAnsiTheme="minorBidi" w:cstheme="minorBidi"/>
                <w:sz w:val="20"/>
                <w:szCs w:val="20"/>
              </w:rPr>
              <w:t>о</w:t>
            </w:r>
            <w:proofErr w:type="gramEnd"/>
            <w:r w:rsidRPr="006E79BF">
              <w:rPr>
                <w:rFonts w:asciiTheme="minorBidi" w:hAnsiTheme="minorBidi" w:cstheme="minorBidi"/>
                <w:sz w:val="20"/>
                <w:szCs w:val="20"/>
              </w:rPr>
              <w:t>сновные положения</w:t>
            </w:r>
          </w:p>
          <w:p w14:paraId="6783560C" w14:textId="77777777" w:rsidR="00173466" w:rsidRPr="003B0D20" w:rsidRDefault="00173466" w:rsidP="00213EF4">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4549F089" w14:textId="77777777" w:rsidR="00173466" w:rsidRPr="006E79BF" w:rsidRDefault="00173466" w:rsidP="00213EF4">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color w:val="000000"/>
                <w:sz w:val="20"/>
                <w:szCs w:val="20"/>
              </w:rPr>
              <w:t xml:space="preserve">ГОСТ </w:t>
            </w:r>
            <w:proofErr w:type="gramStart"/>
            <w:r w:rsidRPr="006E79BF">
              <w:rPr>
                <w:rFonts w:asciiTheme="minorBidi" w:hAnsiTheme="minorBidi" w:cstheme="minorBidi"/>
                <w:color w:val="000000"/>
                <w:sz w:val="20"/>
                <w:szCs w:val="20"/>
              </w:rPr>
              <w:t>Р</w:t>
            </w:r>
            <w:proofErr w:type="gramEnd"/>
            <w:r w:rsidRPr="006E79BF">
              <w:rPr>
                <w:rFonts w:asciiTheme="minorBidi" w:hAnsiTheme="minorBidi" w:cstheme="minorBidi"/>
                <w:color w:val="000000"/>
                <w:sz w:val="20"/>
                <w:szCs w:val="20"/>
              </w:rPr>
              <w:t xml:space="preserve"> 2.005 Единая система конструкторской документации. </w:t>
            </w:r>
            <w:r w:rsidRPr="006E79BF">
              <w:rPr>
                <w:rFonts w:asciiTheme="minorBidi" w:hAnsiTheme="minorBidi" w:cstheme="minorBidi"/>
                <w:color w:val="C00000"/>
                <w:sz w:val="20"/>
                <w:szCs w:val="20"/>
              </w:rPr>
              <w:t>Т</w:t>
            </w:r>
            <w:r w:rsidRPr="006E79BF">
              <w:rPr>
                <w:rFonts w:asciiTheme="minorBidi" w:hAnsiTheme="minorBidi" w:cstheme="minorBidi"/>
                <w:color w:val="000000"/>
                <w:sz w:val="20"/>
                <w:szCs w:val="20"/>
              </w:rPr>
              <w:t xml:space="preserve">ермины и определения </w:t>
            </w:r>
          </w:p>
          <w:p w14:paraId="409D81CD" w14:textId="77777777" w:rsidR="00173466" w:rsidRPr="006E79BF" w:rsidRDefault="00173466" w:rsidP="00213EF4">
            <w:pPr>
              <w:ind w:left="0" w:firstLine="0"/>
              <w:rPr>
                <w:rFonts w:asciiTheme="minorBidi" w:hAnsiTheme="minorBidi" w:cstheme="minorBidi"/>
                <w:sz w:val="20"/>
                <w:szCs w:val="20"/>
              </w:rPr>
            </w:pPr>
            <w:r w:rsidRPr="006E79BF">
              <w:rPr>
                <w:rFonts w:asciiTheme="minorBidi" w:hAnsiTheme="minorBidi" w:cstheme="minorBidi"/>
                <w:color w:val="000000"/>
                <w:sz w:val="20"/>
                <w:szCs w:val="20"/>
              </w:rPr>
              <w:t xml:space="preserve">ГОСТ </w:t>
            </w:r>
            <w:proofErr w:type="gramStart"/>
            <w:r w:rsidRPr="006E79BF">
              <w:rPr>
                <w:rFonts w:asciiTheme="minorBidi" w:hAnsiTheme="minorBidi" w:cstheme="minorBidi"/>
                <w:color w:val="000000"/>
                <w:sz w:val="20"/>
                <w:szCs w:val="20"/>
              </w:rPr>
              <w:t>Р</w:t>
            </w:r>
            <w:proofErr w:type="gramEnd"/>
            <w:r w:rsidRPr="006E79BF">
              <w:rPr>
                <w:rFonts w:asciiTheme="minorBidi" w:hAnsiTheme="minorBidi" w:cstheme="minorBidi"/>
                <w:color w:val="000000"/>
                <w:sz w:val="20"/>
                <w:szCs w:val="20"/>
              </w:rPr>
              <w:t xml:space="preserve"> 2.820 Единая система конструкторской документации. Нормативно-справочная информация. </w:t>
            </w:r>
            <w:r w:rsidRPr="006E79BF">
              <w:rPr>
                <w:rFonts w:asciiTheme="minorBidi" w:hAnsiTheme="minorBidi" w:cstheme="minorBidi"/>
                <w:color w:val="C00000"/>
                <w:sz w:val="20"/>
                <w:szCs w:val="20"/>
              </w:rPr>
              <w:t>О</w:t>
            </w:r>
            <w:r w:rsidRPr="006E79BF">
              <w:rPr>
                <w:rFonts w:asciiTheme="minorBidi" w:hAnsiTheme="minorBidi" w:cstheme="minorBidi"/>
                <w:color w:val="000000"/>
                <w:sz w:val="20"/>
                <w:szCs w:val="20"/>
              </w:rPr>
              <w:t>сновные положения</w:t>
            </w:r>
          </w:p>
          <w:p w14:paraId="03F4BB34" w14:textId="77777777" w:rsidR="00173466" w:rsidRDefault="00173466" w:rsidP="00213EF4">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366B6EB6" w14:textId="75895AA1" w:rsidR="00173466" w:rsidRPr="008F78B4" w:rsidRDefault="00173466" w:rsidP="00213EF4">
            <w:pPr>
              <w:ind w:left="0" w:firstLine="0"/>
              <w:rPr>
                <w:rFonts w:ascii="Arial" w:hAnsi="Arial" w:cs="Arial"/>
                <w:color w:val="000000" w:themeColor="text1"/>
                <w:sz w:val="20"/>
                <w:szCs w:val="20"/>
              </w:rPr>
            </w:pPr>
            <w:r w:rsidRPr="006E79BF">
              <w:rPr>
                <w:rFonts w:asciiTheme="minorBidi" w:hAnsiTheme="minorBidi" w:cstheme="minorBidi"/>
                <w:sz w:val="20"/>
                <w:szCs w:val="20"/>
              </w:rPr>
              <w:t>Привести в соответствие наименование документа</w:t>
            </w:r>
          </w:p>
        </w:tc>
        <w:tc>
          <w:tcPr>
            <w:tcW w:w="4111" w:type="dxa"/>
          </w:tcPr>
          <w:p w14:paraId="52831D73"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232CA1A9" w14:textId="77777777" w:rsidTr="00173466">
        <w:tc>
          <w:tcPr>
            <w:tcW w:w="510" w:type="dxa"/>
          </w:tcPr>
          <w:p w14:paraId="501C0A86"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5ECC9204" w14:textId="0242A644" w:rsidR="00173466" w:rsidRDefault="00173466" w:rsidP="00213EF4">
            <w:pPr>
              <w:widowControl w:val="0"/>
              <w:ind w:left="0" w:firstLine="0"/>
              <w:jc w:val="both"/>
              <w:rPr>
                <w:rFonts w:ascii="Arial" w:hAnsi="Arial" w:cs="Arial"/>
                <w:sz w:val="20"/>
                <w:szCs w:val="20"/>
              </w:rPr>
            </w:pPr>
            <w:r>
              <w:rPr>
                <w:rFonts w:ascii="Arial" w:hAnsi="Arial" w:cs="Arial"/>
                <w:sz w:val="20"/>
                <w:szCs w:val="20"/>
              </w:rPr>
              <w:t>4</w:t>
            </w:r>
          </w:p>
        </w:tc>
        <w:tc>
          <w:tcPr>
            <w:tcW w:w="2411" w:type="dxa"/>
          </w:tcPr>
          <w:p w14:paraId="690A8D66" w14:textId="51F13852" w:rsidR="00173466" w:rsidRDefault="00173466" w:rsidP="00213EF4">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09D26E19"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4DF7C1D" w14:textId="03A6828D" w:rsidR="00173466" w:rsidRPr="007B7500" w:rsidRDefault="00173466" w:rsidP="00213EF4">
            <w:pPr>
              <w:pStyle w:val="a6"/>
              <w:jc w:val="left"/>
              <w:rPr>
                <w:rFonts w:ascii="Arial" w:hAnsi="Arial" w:cs="Arial"/>
                <w:sz w:val="20"/>
                <w:szCs w:val="20"/>
              </w:rPr>
            </w:pPr>
            <w:r w:rsidRPr="007B7500">
              <w:rPr>
                <w:rFonts w:ascii="Arial" w:hAnsi="Arial" w:cs="Arial"/>
                <w:sz w:val="20"/>
                <w:szCs w:val="20"/>
              </w:rPr>
              <w:t>Откорректировать нумерацию последнего пункта.</w:t>
            </w:r>
          </w:p>
        </w:tc>
        <w:tc>
          <w:tcPr>
            <w:tcW w:w="4111" w:type="dxa"/>
          </w:tcPr>
          <w:p w14:paraId="1CA93A41"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56D4523C" w14:textId="77777777" w:rsidTr="00173466">
        <w:tc>
          <w:tcPr>
            <w:tcW w:w="510" w:type="dxa"/>
          </w:tcPr>
          <w:p w14:paraId="39D41ED2"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19AF2600" w14:textId="77777777" w:rsidR="00173466" w:rsidRDefault="00173466" w:rsidP="00213EF4">
            <w:pPr>
              <w:widowControl w:val="0"/>
              <w:ind w:left="0" w:firstLine="0"/>
              <w:jc w:val="both"/>
              <w:rPr>
                <w:rFonts w:ascii="Arial" w:hAnsi="Arial" w:cs="Arial"/>
                <w:sz w:val="20"/>
                <w:szCs w:val="20"/>
              </w:rPr>
            </w:pPr>
            <w:r>
              <w:rPr>
                <w:rFonts w:ascii="Arial" w:hAnsi="Arial" w:cs="Arial"/>
                <w:sz w:val="20"/>
                <w:szCs w:val="20"/>
              </w:rPr>
              <w:t>4</w:t>
            </w:r>
          </w:p>
        </w:tc>
        <w:tc>
          <w:tcPr>
            <w:tcW w:w="2411" w:type="dxa"/>
          </w:tcPr>
          <w:p w14:paraId="6F517AF4" w14:textId="77777777" w:rsidR="00173466" w:rsidRDefault="00173466" w:rsidP="00213EF4">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68D667A8"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B824B3F" w14:textId="27CFC1E8" w:rsidR="00173466" w:rsidRPr="007B7500" w:rsidRDefault="00173466" w:rsidP="00213EF4">
            <w:pPr>
              <w:pStyle w:val="a6"/>
              <w:jc w:val="left"/>
              <w:rPr>
                <w:rFonts w:ascii="Arial" w:hAnsi="Arial" w:cs="Arial"/>
                <w:sz w:val="20"/>
                <w:szCs w:val="20"/>
              </w:rPr>
            </w:pPr>
            <w:r w:rsidRPr="007B7500">
              <w:rPr>
                <w:rFonts w:ascii="Arial" w:hAnsi="Arial" w:cs="Arial"/>
                <w:sz w:val="20"/>
                <w:szCs w:val="20"/>
              </w:rPr>
              <w:t>Рекомендуется указать наименования таблиц и рисунков</w:t>
            </w:r>
          </w:p>
        </w:tc>
        <w:tc>
          <w:tcPr>
            <w:tcW w:w="4111" w:type="dxa"/>
          </w:tcPr>
          <w:p w14:paraId="008DB138"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6105FC45" w14:textId="77777777" w:rsidTr="00173466">
        <w:tc>
          <w:tcPr>
            <w:tcW w:w="510" w:type="dxa"/>
          </w:tcPr>
          <w:p w14:paraId="3D39482F"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5993111C" w14:textId="3DABCE4A" w:rsidR="00173466" w:rsidRDefault="00173466" w:rsidP="00213EF4">
            <w:pPr>
              <w:widowControl w:val="0"/>
              <w:ind w:left="0" w:firstLine="0"/>
              <w:jc w:val="both"/>
              <w:rPr>
                <w:rFonts w:ascii="Arial" w:hAnsi="Arial" w:cs="Arial"/>
                <w:sz w:val="20"/>
                <w:szCs w:val="20"/>
              </w:rPr>
            </w:pPr>
            <w:r>
              <w:rPr>
                <w:rFonts w:ascii="Arial" w:hAnsi="Arial" w:cs="Arial"/>
                <w:sz w:val="20"/>
                <w:szCs w:val="20"/>
              </w:rPr>
              <w:t>4</w:t>
            </w:r>
          </w:p>
        </w:tc>
        <w:tc>
          <w:tcPr>
            <w:tcW w:w="2411" w:type="dxa"/>
          </w:tcPr>
          <w:p w14:paraId="7A04376F" w14:textId="16B4B6F3" w:rsidR="00173466" w:rsidRDefault="00173466" w:rsidP="00213EF4">
            <w:pPr>
              <w:widowControl w:val="0"/>
              <w:ind w:left="0" w:firstLine="0"/>
              <w:jc w:val="center"/>
              <w:rPr>
                <w:rFonts w:ascii="Arial" w:hAnsi="Arial" w:cs="Arial"/>
                <w:color w:val="000000" w:themeColor="text1"/>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 xml:space="preserve">Группа «ТМХ», </w:t>
            </w:r>
            <w:r w:rsidRPr="005A7F8F">
              <w:rPr>
                <w:rFonts w:ascii="Arial" w:hAnsi="Arial" w:cs="Arial"/>
                <w:sz w:val="20"/>
                <w:szCs w:val="20"/>
              </w:rPr>
              <w:lastRenderedPageBreak/>
              <w:t>№</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 xml:space="preserve">ТМХ </w:t>
            </w:r>
            <w:proofErr w:type="spellStart"/>
            <w:r w:rsidRPr="008F78B4">
              <w:rPr>
                <w:rFonts w:asciiTheme="minorBidi" w:hAnsiTheme="minorBidi" w:cstheme="minorBidi"/>
                <w:sz w:val="20"/>
                <w:szCs w:val="20"/>
              </w:rPr>
              <w:t>Электротех</w:t>
            </w:r>
            <w:proofErr w:type="spellEnd"/>
            <w:r>
              <w:rPr>
                <w:rFonts w:asciiTheme="minorBidi" w:hAnsiTheme="minorBidi" w:cstheme="minorBidi"/>
                <w:sz w:val="20"/>
                <w:szCs w:val="20"/>
              </w:rPr>
              <w:t>»)</w:t>
            </w:r>
          </w:p>
        </w:tc>
        <w:tc>
          <w:tcPr>
            <w:tcW w:w="6235" w:type="dxa"/>
          </w:tcPr>
          <w:p w14:paraId="41766936"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596EB8BC" w14:textId="77777777" w:rsidR="00173466" w:rsidRPr="008F78B4" w:rsidRDefault="00173466" w:rsidP="00213EF4">
            <w:pPr>
              <w:pStyle w:val="a6"/>
              <w:jc w:val="left"/>
              <w:rPr>
                <w:rFonts w:ascii="Arial" w:hAnsi="Arial" w:cs="Arial"/>
                <w:sz w:val="20"/>
                <w:szCs w:val="20"/>
              </w:rPr>
            </w:pPr>
            <w:r w:rsidRPr="008F78B4">
              <w:rPr>
                <w:rFonts w:ascii="Arial" w:hAnsi="Arial" w:cs="Arial"/>
                <w:sz w:val="20"/>
                <w:szCs w:val="20"/>
              </w:rPr>
              <w:t>Два пункта 4.7</w:t>
            </w:r>
          </w:p>
          <w:p w14:paraId="338214C2"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0ECF9C7B" w14:textId="07B1F42B" w:rsidR="00173466" w:rsidRPr="008F78B4" w:rsidRDefault="00173466" w:rsidP="00213EF4">
            <w:pPr>
              <w:pStyle w:val="a6"/>
              <w:jc w:val="left"/>
              <w:rPr>
                <w:rFonts w:ascii="Arial" w:hAnsi="Arial" w:cs="Arial"/>
                <w:sz w:val="20"/>
                <w:szCs w:val="20"/>
              </w:rPr>
            </w:pPr>
            <w:r w:rsidRPr="008F78B4">
              <w:rPr>
                <w:rFonts w:ascii="Arial" w:hAnsi="Arial" w:cs="Arial"/>
                <w:sz w:val="20"/>
                <w:szCs w:val="20"/>
              </w:rPr>
              <w:lastRenderedPageBreak/>
              <w:t>Опечатка</w:t>
            </w:r>
          </w:p>
        </w:tc>
        <w:tc>
          <w:tcPr>
            <w:tcW w:w="4111" w:type="dxa"/>
          </w:tcPr>
          <w:p w14:paraId="4DB2D79A"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1C64BBF9" w14:textId="77777777" w:rsidTr="00173466">
        <w:tc>
          <w:tcPr>
            <w:tcW w:w="510" w:type="dxa"/>
          </w:tcPr>
          <w:p w14:paraId="4D2B39A0"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0E4E9BA0" w14:textId="5F8C0D28" w:rsidR="00173466" w:rsidRDefault="00173466" w:rsidP="00213EF4">
            <w:pPr>
              <w:widowControl w:val="0"/>
              <w:ind w:left="0" w:firstLine="0"/>
              <w:jc w:val="both"/>
              <w:rPr>
                <w:rFonts w:ascii="Arial" w:hAnsi="Arial" w:cs="Arial"/>
                <w:sz w:val="20"/>
                <w:szCs w:val="20"/>
              </w:rPr>
            </w:pPr>
            <w:r>
              <w:rPr>
                <w:rFonts w:ascii="Arial" w:hAnsi="Arial" w:cs="Arial"/>
                <w:sz w:val="20"/>
                <w:szCs w:val="20"/>
              </w:rPr>
              <w:t>4.1</w:t>
            </w:r>
          </w:p>
        </w:tc>
        <w:tc>
          <w:tcPr>
            <w:tcW w:w="2411" w:type="dxa"/>
          </w:tcPr>
          <w:p w14:paraId="78B4FD32" w14:textId="1AE19F3C" w:rsidR="00173466" w:rsidRDefault="00173466" w:rsidP="00213EF4">
            <w:pPr>
              <w:widowControl w:val="0"/>
              <w:ind w:left="0" w:firstLine="0"/>
              <w:jc w:val="center"/>
              <w:rPr>
                <w:rFonts w:ascii="Arial" w:hAnsi="Arial" w:cs="Arial"/>
                <w:color w:val="000000" w:themeColor="text1"/>
                <w:sz w:val="20"/>
                <w:szCs w:val="20"/>
              </w:rPr>
            </w:pPr>
            <w:r w:rsidRPr="00107C40">
              <w:rPr>
                <w:rFonts w:ascii="Arial" w:hAnsi="Arial" w:cs="Arial"/>
                <w:sz w:val="20"/>
                <w:szCs w:val="20"/>
              </w:rPr>
              <w:t>В/ч 3</w:t>
            </w:r>
            <w:r>
              <w:rPr>
                <w:rFonts w:ascii="Arial" w:hAnsi="Arial" w:cs="Arial"/>
                <w:sz w:val="20"/>
                <w:szCs w:val="20"/>
              </w:rPr>
              <w:t>1800 Министерства обороны РФ, № </w:t>
            </w:r>
            <w:r w:rsidRPr="00107C40">
              <w:rPr>
                <w:rFonts w:ascii="Arial" w:hAnsi="Arial" w:cs="Arial"/>
                <w:sz w:val="20"/>
                <w:szCs w:val="20"/>
              </w:rPr>
              <w:t>210/31/1876 от 15.03.2024 г.</w:t>
            </w:r>
          </w:p>
        </w:tc>
        <w:tc>
          <w:tcPr>
            <w:tcW w:w="6235" w:type="dxa"/>
          </w:tcPr>
          <w:p w14:paraId="1824BDB5"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2627095" w14:textId="079CA1AC" w:rsidR="00173466" w:rsidRPr="00412349" w:rsidRDefault="00173466" w:rsidP="00213EF4">
            <w:pPr>
              <w:pStyle w:val="TableParagraph"/>
              <w:rPr>
                <w:rFonts w:asciiTheme="minorBidi" w:eastAsia="Times New Roman" w:hAnsiTheme="minorBidi"/>
                <w:sz w:val="20"/>
                <w:szCs w:val="20"/>
                <w:lang w:val="ru-RU"/>
              </w:rPr>
            </w:pPr>
            <w:r w:rsidRPr="001F7F19">
              <w:rPr>
                <w:rFonts w:asciiTheme="minorBidi" w:hAnsiTheme="minorBidi"/>
                <w:sz w:val="20"/>
                <w:szCs w:val="20"/>
                <w:lang w:val="ru-RU"/>
              </w:rPr>
              <w:t>Пу</w:t>
            </w:r>
            <w:r>
              <w:rPr>
                <w:rFonts w:asciiTheme="minorBidi" w:hAnsiTheme="minorBidi"/>
                <w:sz w:val="20"/>
                <w:szCs w:val="20"/>
                <w:lang w:val="ru-RU"/>
              </w:rPr>
              <w:t>нк</w:t>
            </w:r>
            <w:r w:rsidRPr="001F7F19">
              <w:rPr>
                <w:rFonts w:asciiTheme="minorBidi" w:hAnsiTheme="minorBidi"/>
                <w:sz w:val="20"/>
                <w:szCs w:val="20"/>
                <w:lang w:val="ru-RU"/>
              </w:rPr>
              <w:t>т 4.1 изложен не удачно в части «, а также в аналогичных электронных  геометрических моделях».</w:t>
            </w:r>
          </w:p>
        </w:tc>
        <w:tc>
          <w:tcPr>
            <w:tcW w:w="4111" w:type="dxa"/>
          </w:tcPr>
          <w:p w14:paraId="2585E311"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604C6DB8" w14:textId="77777777" w:rsidTr="00173466">
        <w:tc>
          <w:tcPr>
            <w:tcW w:w="510" w:type="dxa"/>
          </w:tcPr>
          <w:p w14:paraId="64A18713"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23C7E142" w14:textId="6F1A07A1" w:rsidR="00173466" w:rsidRDefault="00173466" w:rsidP="00213EF4">
            <w:pPr>
              <w:widowControl w:val="0"/>
              <w:ind w:left="0" w:firstLine="0"/>
              <w:jc w:val="both"/>
              <w:rPr>
                <w:rFonts w:ascii="Arial" w:hAnsi="Arial" w:cs="Arial"/>
                <w:sz w:val="20"/>
                <w:szCs w:val="20"/>
              </w:rPr>
            </w:pPr>
            <w:r>
              <w:rPr>
                <w:rFonts w:ascii="Arial" w:hAnsi="Arial" w:cs="Arial"/>
                <w:sz w:val="20"/>
                <w:szCs w:val="20"/>
              </w:rPr>
              <w:t>4.1</w:t>
            </w:r>
          </w:p>
        </w:tc>
        <w:tc>
          <w:tcPr>
            <w:tcW w:w="2411" w:type="dxa"/>
          </w:tcPr>
          <w:p w14:paraId="46197665" w14:textId="54A398E2" w:rsidR="00173466" w:rsidRPr="00107C40" w:rsidRDefault="00173466" w:rsidP="00213EF4">
            <w:pPr>
              <w:widowControl w:val="0"/>
              <w:ind w:left="0" w:firstLine="0"/>
              <w:jc w:val="center"/>
              <w:rPr>
                <w:rFonts w:ascii="Arial" w:hAnsi="Arial" w:cs="Arial"/>
                <w:sz w:val="20"/>
                <w:szCs w:val="20"/>
              </w:rPr>
            </w:pPr>
            <w:r w:rsidRPr="0093192C">
              <w:rPr>
                <w:rFonts w:asciiTheme="minorBidi" w:hAnsiTheme="minorBidi" w:cstheme="minorBidi"/>
                <w:sz w:val="20"/>
                <w:szCs w:val="20"/>
              </w:rPr>
              <w:t>АО «НИПТБ «Онега»</w:t>
            </w:r>
            <w:r>
              <w:rPr>
                <w:rFonts w:asciiTheme="minorBidi" w:hAnsiTheme="minorBidi" w:cstheme="minorBidi"/>
                <w:sz w:val="20"/>
                <w:szCs w:val="20"/>
              </w:rPr>
              <w:t>, № </w:t>
            </w:r>
            <w:r w:rsidRPr="0093192C">
              <w:rPr>
                <w:rFonts w:asciiTheme="minorBidi" w:hAnsiTheme="minorBidi" w:cstheme="minorBidi"/>
                <w:sz w:val="20"/>
                <w:szCs w:val="20"/>
              </w:rPr>
              <w:t>920-54/13-2540е</w:t>
            </w:r>
            <w:r>
              <w:rPr>
                <w:rFonts w:asciiTheme="minorBidi" w:hAnsiTheme="minorBidi" w:cstheme="minorBidi"/>
                <w:sz w:val="20"/>
                <w:szCs w:val="20"/>
              </w:rPr>
              <w:t xml:space="preserve"> от 20.03.2024 г.</w:t>
            </w:r>
          </w:p>
        </w:tc>
        <w:tc>
          <w:tcPr>
            <w:tcW w:w="6235" w:type="dxa"/>
          </w:tcPr>
          <w:p w14:paraId="2F15C590"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C959ED6" w14:textId="77777777" w:rsidR="00173466" w:rsidRPr="0093192C" w:rsidRDefault="00173466" w:rsidP="00213EF4">
            <w:pPr>
              <w:ind w:left="0" w:firstLine="0"/>
              <w:rPr>
                <w:rFonts w:asciiTheme="minorBidi" w:hAnsiTheme="minorBidi" w:cstheme="minorBidi"/>
                <w:sz w:val="20"/>
                <w:szCs w:val="20"/>
              </w:rPr>
            </w:pPr>
            <w:r w:rsidRPr="0093192C">
              <w:rPr>
                <w:rFonts w:asciiTheme="minorBidi" w:hAnsiTheme="minorBidi" w:cstheme="minorBidi"/>
                <w:sz w:val="20"/>
                <w:szCs w:val="20"/>
              </w:rPr>
              <w:t xml:space="preserve">В пункте 4.1 сказано «На сборочных чертежах и чертежах общих видов, а также в аналогичных </w:t>
            </w:r>
            <w:r w:rsidRPr="0093192C">
              <w:rPr>
                <w:rFonts w:asciiTheme="minorBidi" w:hAnsiTheme="minorBidi" w:cstheme="minorBidi"/>
                <w:b/>
                <w:sz w:val="20"/>
                <w:szCs w:val="20"/>
              </w:rPr>
              <w:t>электронных геометрических моделях</w:t>
            </w:r>
            <w:r w:rsidRPr="0093192C">
              <w:rPr>
                <w:rFonts w:asciiTheme="minorBidi" w:hAnsiTheme="minorBidi" w:cstheme="minorBidi"/>
                <w:sz w:val="20"/>
                <w:szCs w:val="20"/>
              </w:rPr>
              <w:t xml:space="preserve"> изображение крепежных деталей (упрощенное или условное) выбирают …».</w:t>
            </w:r>
          </w:p>
          <w:p w14:paraId="42FB59E6" w14:textId="77777777" w:rsidR="00173466" w:rsidRPr="0093192C" w:rsidRDefault="00173466" w:rsidP="00213EF4">
            <w:pPr>
              <w:ind w:left="0" w:firstLine="0"/>
              <w:rPr>
                <w:rFonts w:asciiTheme="minorBidi" w:hAnsiTheme="minorBidi" w:cstheme="minorBidi"/>
                <w:sz w:val="20"/>
                <w:szCs w:val="20"/>
              </w:rPr>
            </w:pPr>
            <w:r w:rsidRPr="0093192C">
              <w:rPr>
                <w:rFonts w:asciiTheme="minorBidi" w:hAnsiTheme="minorBidi" w:cstheme="minorBidi"/>
                <w:sz w:val="20"/>
                <w:szCs w:val="20"/>
              </w:rPr>
              <w:t>Исключить слова «электронных геометрических моделях»</w:t>
            </w:r>
          </w:p>
          <w:p w14:paraId="35AB0010" w14:textId="77777777" w:rsidR="00173466" w:rsidRPr="000E72F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3FB4A499" w14:textId="15D6B523" w:rsidR="00173466" w:rsidRPr="0093192C" w:rsidRDefault="00173466" w:rsidP="00213EF4">
            <w:pPr>
              <w:ind w:left="0" w:firstLine="0"/>
              <w:rPr>
                <w:rFonts w:asciiTheme="minorBidi" w:hAnsiTheme="minorBidi" w:cstheme="minorBidi"/>
                <w:sz w:val="20"/>
                <w:szCs w:val="20"/>
              </w:rPr>
            </w:pPr>
            <w:r w:rsidRPr="0093192C">
              <w:rPr>
                <w:rFonts w:asciiTheme="minorBidi" w:hAnsiTheme="minorBidi" w:cstheme="minorBidi"/>
                <w:sz w:val="20"/>
                <w:szCs w:val="20"/>
              </w:rPr>
              <w:t>«На сборочных чертежах и чертежах общих видов изображение крепежных деталей (упрощенное или условное) выбирают …»</w:t>
            </w:r>
          </w:p>
          <w:p w14:paraId="26F7A5B5"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59DFDD3A" w14:textId="101B4578" w:rsidR="00173466" w:rsidRPr="009B490B" w:rsidRDefault="00173466" w:rsidP="00213EF4">
            <w:pPr>
              <w:pStyle w:val="a6"/>
              <w:jc w:val="left"/>
              <w:rPr>
                <w:rFonts w:ascii="Arial" w:hAnsi="Arial" w:cs="Arial"/>
                <w:sz w:val="20"/>
                <w:szCs w:val="20"/>
              </w:rPr>
            </w:pPr>
            <w:r w:rsidRPr="0093192C">
              <w:rPr>
                <w:rFonts w:asciiTheme="minorBidi" w:hAnsiTheme="minorBidi" w:cstheme="minorBidi"/>
                <w:sz w:val="20"/>
                <w:szCs w:val="20"/>
              </w:rPr>
              <w:t>Понятие масштаб чертежа не применимо к электронным геометрическим моделям</w:t>
            </w:r>
          </w:p>
        </w:tc>
        <w:tc>
          <w:tcPr>
            <w:tcW w:w="4111" w:type="dxa"/>
          </w:tcPr>
          <w:p w14:paraId="7C36E06B"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67862508" w14:textId="77777777" w:rsidTr="00173466">
        <w:tc>
          <w:tcPr>
            <w:tcW w:w="510" w:type="dxa"/>
          </w:tcPr>
          <w:p w14:paraId="1A7A8F19"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6AD06F60" w14:textId="5310C1AC" w:rsidR="00173466" w:rsidRDefault="00173466" w:rsidP="00213EF4">
            <w:pPr>
              <w:widowControl w:val="0"/>
              <w:ind w:left="0" w:firstLine="0"/>
              <w:jc w:val="both"/>
              <w:rPr>
                <w:rFonts w:ascii="Arial" w:hAnsi="Arial" w:cs="Arial"/>
                <w:sz w:val="20"/>
                <w:szCs w:val="20"/>
              </w:rPr>
            </w:pPr>
            <w:r>
              <w:rPr>
                <w:rFonts w:ascii="Arial" w:hAnsi="Arial" w:cs="Arial"/>
                <w:sz w:val="20"/>
                <w:szCs w:val="20"/>
              </w:rPr>
              <w:t>4.1</w:t>
            </w:r>
          </w:p>
        </w:tc>
        <w:tc>
          <w:tcPr>
            <w:tcW w:w="2411" w:type="dxa"/>
          </w:tcPr>
          <w:p w14:paraId="594D96AE" w14:textId="44E2CB09" w:rsidR="00173466" w:rsidRPr="00107C40" w:rsidRDefault="00173466" w:rsidP="00213EF4">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5" w:type="dxa"/>
          </w:tcPr>
          <w:p w14:paraId="4B93F328" w14:textId="77777777" w:rsidR="00173466" w:rsidRPr="00CF06EB" w:rsidRDefault="00173466" w:rsidP="00213EF4">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05E42C09" w14:textId="77777777" w:rsidR="00173466" w:rsidRDefault="00173466" w:rsidP="00213EF4">
            <w:pPr>
              <w:autoSpaceDE w:val="0"/>
              <w:autoSpaceDN w:val="0"/>
              <w:adjustRightInd w:val="0"/>
              <w:ind w:left="0" w:firstLine="0"/>
              <w:rPr>
                <w:rFonts w:ascii="Arial" w:hAnsi="Arial" w:cs="Arial"/>
                <w:bCs/>
                <w:sz w:val="20"/>
                <w:szCs w:val="20"/>
              </w:rPr>
            </w:pPr>
            <w:r w:rsidRPr="00496B9C">
              <w:rPr>
                <w:rFonts w:ascii="Arial" w:hAnsi="Arial" w:cs="Arial"/>
                <w:sz w:val="20"/>
                <w:szCs w:val="20"/>
              </w:rPr>
              <w:t>Ошибка</w:t>
            </w:r>
          </w:p>
          <w:p w14:paraId="1D7A1B54" w14:textId="77777777" w:rsidR="00173466" w:rsidRPr="003B0D20" w:rsidRDefault="00173466" w:rsidP="00213EF4">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109A8521" w14:textId="707738FC" w:rsidR="00173466" w:rsidRPr="004D490E" w:rsidRDefault="00173466" w:rsidP="00213EF4">
            <w:pPr>
              <w:pStyle w:val="a6"/>
              <w:jc w:val="left"/>
              <w:rPr>
                <w:rFonts w:ascii="Arial" w:hAnsi="Arial" w:cs="Arial"/>
                <w:b/>
                <w:bCs/>
                <w:sz w:val="20"/>
                <w:szCs w:val="20"/>
                <w:u w:val="single"/>
              </w:rPr>
            </w:pPr>
            <w:r w:rsidRPr="00496B9C">
              <w:rPr>
                <w:rFonts w:ascii="Arial" w:hAnsi="Arial" w:cs="Arial"/>
                <w:sz w:val="20"/>
                <w:szCs w:val="20"/>
              </w:rPr>
              <w:t>На сборочных чертежах и чертежах общих видов, а также в аналогичных электронных геометрических моделях</w:t>
            </w:r>
            <w:r w:rsidRPr="00496B9C">
              <w:rPr>
                <w:rFonts w:ascii="Arial" w:hAnsi="Arial" w:cs="Arial"/>
                <w:b/>
                <w:sz w:val="20"/>
                <w:szCs w:val="20"/>
                <w:u w:val="single"/>
              </w:rPr>
              <w:t xml:space="preserve">, </w:t>
            </w:r>
            <w:r w:rsidRPr="00496B9C">
              <w:rPr>
                <w:rFonts w:ascii="Arial" w:hAnsi="Arial" w:cs="Arial"/>
                <w:sz w:val="20"/>
                <w:szCs w:val="20"/>
              </w:rPr>
              <w:t xml:space="preserve"> изображение крепежных деталей (упрощенное или условное) выбирают в зависимости от назначения  и масштаба чертежа.</w:t>
            </w:r>
          </w:p>
        </w:tc>
        <w:tc>
          <w:tcPr>
            <w:tcW w:w="4111" w:type="dxa"/>
          </w:tcPr>
          <w:p w14:paraId="12F1F664"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2FB022EF" w14:textId="77777777" w:rsidTr="00173466">
        <w:tc>
          <w:tcPr>
            <w:tcW w:w="510" w:type="dxa"/>
          </w:tcPr>
          <w:p w14:paraId="5DA74031"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74567D53" w14:textId="1338FFA6" w:rsidR="00173466" w:rsidRDefault="00173466" w:rsidP="00213EF4">
            <w:pPr>
              <w:widowControl w:val="0"/>
              <w:ind w:left="0" w:firstLine="0"/>
              <w:jc w:val="both"/>
              <w:rPr>
                <w:rFonts w:ascii="Arial" w:hAnsi="Arial" w:cs="Arial"/>
                <w:sz w:val="20"/>
                <w:szCs w:val="20"/>
              </w:rPr>
            </w:pPr>
            <w:r>
              <w:rPr>
                <w:rFonts w:ascii="Arial" w:hAnsi="Arial" w:cs="Arial"/>
                <w:sz w:val="20"/>
                <w:szCs w:val="20"/>
              </w:rPr>
              <w:t>4.1</w:t>
            </w:r>
          </w:p>
        </w:tc>
        <w:tc>
          <w:tcPr>
            <w:tcW w:w="2411" w:type="dxa"/>
          </w:tcPr>
          <w:p w14:paraId="3512DE13" w14:textId="1CCD0F7A" w:rsidR="00173466" w:rsidRDefault="00173466" w:rsidP="00213EF4">
            <w:pPr>
              <w:widowControl w:val="0"/>
              <w:ind w:left="0" w:firstLine="0"/>
              <w:jc w:val="center"/>
              <w:rPr>
                <w:rFonts w:ascii="Arial" w:hAnsi="Arial" w:cs="Arial"/>
                <w:sz w:val="20"/>
                <w:szCs w:val="20"/>
              </w:rPr>
            </w:pPr>
            <w:r w:rsidRPr="00814EF4">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1C0AECAE" w14:textId="77777777" w:rsidR="00173466" w:rsidRDefault="00173466" w:rsidP="00173466">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3D156EB" w14:textId="77777777" w:rsidR="00173466" w:rsidRPr="00173466" w:rsidRDefault="00173466" w:rsidP="00173466">
            <w:pPr>
              <w:ind w:left="0" w:firstLine="0"/>
              <w:rPr>
                <w:rFonts w:ascii="Arial" w:hAnsi="Arial" w:cs="Arial"/>
                <w:color w:val="000000" w:themeColor="text1"/>
                <w:sz w:val="20"/>
                <w:szCs w:val="20"/>
              </w:rPr>
            </w:pPr>
            <w:r w:rsidRPr="00173466">
              <w:rPr>
                <w:rFonts w:ascii="Arial" w:hAnsi="Arial" w:cs="Arial"/>
                <w:color w:val="000000" w:themeColor="text1"/>
                <w:sz w:val="20"/>
                <w:szCs w:val="20"/>
              </w:rPr>
              <w:t>Пропущен знак препинания в словосочетании: «…</w:t>
            </w:r>
            <w:proofErr w:type="gramStart"/>
            <w:r w:rsidRPr="00173466">
              <w:rPr>
                <w:rFonts w:ascii="Arial" w:hAnsi="Arial" w:cs="Arial"/>
                <w:color w:val="000000" w:themeColor="text1"/>
                <w:sz w:val="20"/>
                <w:szCs w:val="20"/>
              </w:rPr>
              <w:t xml:space="preserve"> ,</w:t>
            </w:r>
            <w:proofErr w:type="gramEnd"/>
            <w:r w:rsidRPr="00173466">
              <w:rPr>
                <w:rFonts w:ascii="Arial" w:hAnsi="Arial" w:cs="Arial"/>
                <w:color w:val="000000" w:themeColor="text1"/>
                <w:sz w:val="20"/>
                <w:szCs w:val="20"/>
              </w:rPr>
              <w:t xml:space="preserve"> а также в аналогичных электронных геометрических моделях изображение крепежных деталей…».</w:t>
            </w:r>
          </w:p>
          <w:p w14:paraId="638FDEAD" w14:textId="77777777" w:rsidR="00173466" w:rsidRPr="003B0D20" w:rsidRDefault="00173466" w:rsidP="00173466">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2FDE61BC" w14:textId="31002CAB" w:rsidR="00173466" w:rsidRPr="00173466" w:rsidRDefault="00173466" w:rsidP="00173466">
            <w:pPr>
              <w:ind w:left="0" w:firstLine="0"/>
              <w:rPr>
                <w:rFonts w:ascii="Arial" w:hAnsi="Arial" w:cs="Arial"/>
                <w:color w:val="000000" w:themeColor="text1"/>
                <w:sz w:val="20"/>
                <w:szCs w:val="20"/>
              </w:rPr>
            </w:pPr>
            <w:r w:rsidRPr="00173466">
              <w:rPr>
                <w:rFonts w:ascii="Arial" w:hAnsi="Arial" w:cs="Arial"/>
                <w:color w:val="000000" w:themeColor="text1"/>
                <w:sz w:val="20"/>
                <w:szCs w:val="20"/>
              </w:rPr>
              <w:t>… , а также в аналогичных электронных геометрических моделях, изображение крепежных деталей…</w:t>
            </w:r>
          </w:p>
        </w:tc>
        <w:tc>
          <w:tcPr>
            <w:tcW w:w="4111" w:type="dxa"/>
          </w:tcPr>
          <w:p w14:paraId="0158332E"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24A1D2C1" w14:textId="77777777" w:rsidTr="00173466">
        <w:tc>
          <w:tcPr>
            <w:tcW w:w="510" w:type="dxa"/>
          </w:tcPr>
          <w:p w14:paraId="55594123"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5C24BEEB" w14:textId="1010B734" w:rsidR="00173466" w:rsidRDefault="00173466" w:rsidP="00213EF4">
            <w:pPr>
              <w:widowControl w:val="0"/>
              <w:ind w:left="0" w:firstLine="0"/>
              <w:jc w:val="both"/>
              <w:rPr>
                <w:rFonts w:ascii="Arial" w:hAnsi="Arial" w:cs="Arial"/>
                <w:sz w:val="20"/>
                <w:szCs w:val="20"/>
              </w:rPr>
            </w:pPr>
            <w:r>
              <w:rPr>
                <w:rFonts w:ascii="Arial" w:hAnsi="Arial" w:cs="Arial"/>
                <w:sz w:val="20"/>
                <w:szCs w:val="20"/>
              </w:rPr>
              <w:t>4.2</w:t>
            </w:r>
          </w:p>
        </w:tc>
        <w:tc>
          <w:tcPr>
            <w:tcW w:w="2411" w:type="dxa"/>
          </w:tcPr>
          <w:p w14:paraId="08BD2A19" w14:textId="77777777" w:rsidR="00173466" w:rsidRDefault="00173466" w:rsidP="00213EF4">
            <w:pPr>
              <w:widowControl w:val="0"/>
              <w:ind w:left="0" w:firstLine="0"/>
              <w:jc w:val="center"/>
              <w:rPr>
                <w:rFonts w:ascii="Arial" w:hAnsi="Arial" w:cs="Arial"/>
                <w:color w:val="000000" w:themeColor="text1"/>
                <w:sz w:val="20"/>
                <w:szCs w:val="20"/>
              </w:rPr>
            </w:pPr>
            <w:r w:rsidRPr="00107C40">
              <w:rPr>
                <w:rFonts w:ascii="Arial" w:hAnsi="Arial" w:cs="Arial"/>
                <w:sz w:val="20"/>
                <w:szCs w:val="20"/>
              </w:rPr>
              <w:t>В/ч 3</w:t>
            </w:r>
            <w:r>
              <w:rPr>
                <w:rFonts w:ascii="Arial" w:hAnsi="Arial" w:cs="Arial"/>
                <w:sz w:val="20"/>
                <w:szCs w:val="20"/>
              </w:rPr>
              <w:t>1800 Министерства обороны РФ, № </w:t>
            </w:r>
            <w:r w:rsidRPr="00107C40">
              <w:rPr>
                <w:rFonts w:ascii="Arial" w:hAnsi="Arial" w:cs="Arial"/>
                <w:sz w:val="20"/>
                <w:szCs w:val="20"/>
              </w:rPr>
              <w:t>210/31/1876 от 15.03.2024 г.</w:t>
            </w:r>
          </w:p>
        </w:tc>
        <w:tc>
          <w:tcPr>
            <w:tcW w:w="6235" w:type="dxa"/>
          </w:tcPr>
          <w:p w14:paraId="548E8598"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C04A3B3" w14:textId="2B8F4BA2" w:rsidR="00173466" w:rsidRPr="00412349" w:rsidRDefault="00173466" w:rsidP="00213EF4">
            <w:pPr>
              <w:pStyle w:val="a6"/>
              <w:jc w:val="left"/>
              <w:rPr>
                <w:rFonts w:ascii="Arial" w:hAnsi="Arial" w:cs="Arial"/>
                <w:sz w:val="20"/>
                <w:szCs w:val="20"/>
              </w:rPr>
            </w:pPr>
            <w:r w:rsidRPr="001F7F19">
              <w:rPr>
                <w:rFonts w:asciiTheme="minorBidi" w:hAnsiTheme="minorBidi" w:cstheme="minorBidi"/>
                <w:sz w:val="20"/>
                <w:szCs w:val="20"/>
              </w:rPr>
              <w:t xml:space="preserve">Пункт 4.2 изложен не </w:t>
            </w:r>
            <w:r>
              <w:rPr>
                <w:rFonts w:asciiTheme="minorBidi" w:hAnsiTheme="minorBidi" w:cstheme="minorBidi"/>
                <w:sz w:val="20"/>
                <w:szCs w:val="20"/>
              </w:rPr>
              <w:t>уда</w:t>
            </w:r>
            <w:r w:rsidRPr="001F7F19">
              <w:rPr>
                <w:rFonts w:asciiTheme="minorBidi" w:hAnsiTheme="minorBidi" w:cstheme="minorBidi"/>
                <w:sz w:val="20"/>
                <w:szCs w:val="20"/>
              </w:rPr>
              <w:t xml:space="preserve">чно в </w:t>
            </w:r>
            <w:r>
              <w:rPr>
                <w:rFonts w:asciiTheme="minorBidi" w:hAnsiTheme="minorBidi" w:cstheme="minorBidi"/>
                <w:sz w:val="20"/>
                <w:szCs w:val="20"/>
              </w:rPr>
              <w:t>ча</w:t>
            </w:r>
            <w:r w:rsidRPr="001F7F19">
              <w:rPr>
                <w:rFonts w:asciiTheme="minorBidi" w:hAnsiTheme="minorBidi" w:cstheme="minorBidi"/>
                <w:sz w:val="20"/>
                <w:szCs w:val="20"/>
              </w:rPr>
              <w:t>сти приведенного требования к упрощенному или условному обозначению изображения в ЭГМ.</w:t>
            </w:r>
          </w:p>
        </w:tc>
        <w:tc>
          <w:tcPr>
            <w:tcW w:w="4111" w:type="dxa"/>
          </w:tcPr>
          <w:p w14:paraId="3908E0B8"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04DA28B9" w14:textId="77777777" w:rsidTr="00173466">
        <w:tc>
          <w:tcPr>
            <w:tcW w:w="510" w:type="dxa"/>
          </w:tcPr>
          <w:p w14:paraId="6C50F638"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7902A240" w14:textId="42D64F4F" w:rsidR="00173466" w:rsidRDefault="00173466" w:rsidP="00213EF4">
            <w:pPr>
              <w:widowControl w:val="0"/>
              <w:ind w:left="0" w:firstLine="0"/>
              <w:jc w:val="both"/>
              <w:rPr>
                <w:rFonts w:ascii="Arial" w:hAnsi="Arial" w:cs="Arial"/>
                <w:sz w:val="20"/>
                <w:szCs w:val="20"/>
              </w:rPr>
            </w:pPr>
            <w:r>
              <w:rPr>
                <w:rFonts w:ascii="Arial" w:hAnsi="Arial" w:cs="Arial"/>
                <w:sz w:val="20"/>
                <w:szCs w:val="20"/>
              </w:rPr>
              <w:t>4.3</w:t>
            </w:r>
          </w:p>
        </w:tc>
        <w:tc>
          <w:tcPr>
            <w:tcW w:w="2411" w:type="dxa"/>
          </w:tcPr>
          <w:p w14:paraId="75175E45" w14:textId="77777777" w:rsidR="00173466" w:rsidRDefault="00173466" w:rsidP="00213EF4">
            <w:pPr>
              <w:widowControl w:val="0"/>
              <w:ind w:left="0" w:firstLine="0"/>
              <w:jc w:val="center"/>
              <w:rPr>
                <w:rFonts w:ascii="Arial" w:hAnsi="Arial" w:cs="Arial"/>
                <w:color w:val="000000" w:themeColor="text1"/>
                <w:sz w:val="20"/>
                <w:szCs w:val="20"/>
              </w:rPr>
            </w:pPr>
            <w:r w:rsidRPr="00107C40">
              <w:rPr>
                <w:rFonts w:ascii="Arial" w:hAnsi="Arial" w:cs="Arial"/>
                <w:sz w:val="20"/>
                <w:szCs w:val="20"/>
              </w:rPr>
              <w:t>В/ч 3</w:t>
            </w:r>
            <w:r>
              <w:rPr>
                <w:rFonts w:ascii="Arial" w:hAnsi="Arial" w:cs="Arial"/>
                <w:sz w:val="20"/>
                <w:szCs w:val="20"/>
              </w:rPr>
              <w:t xml:space="preserve">1800 </w:t>
            </w:r>
            <w:r>
              <w:rPr>
                <w:rFonts w:ascii="Arial" w:hAnsi="Arial" w:cs="Arial"/>
                <w:sz w:val="20"/>
                <w:szCs w:val="20"/>
              </w:rPr>
              <w:lastRenderedPageBreak/>
              <w:t>Министерства обороны РФ, № </w:t>
            </w:r>
            <w:r w:rsidRPr="00107C40">
              <w:rPr>
                <w:rFonts w:ascii="Arial" w:hAnsi="Arial" w:cs="Arial"/>
                <w:sz w:val="20"/>
                <w:szCs w:val="20"/>
              </w:rPr>
              <w:t>210/31/1876 от 15.03.2024 г.</w:t>
            </w:r>
          </w:p>
        </w:tc>
        <w:tc>
          <w:tcPr>
            <w:tcW w:w="6235" w:type="dxa"/>
          </w:tcPr>
          <w:p w14:paraId="7AA804F0"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1C8861FF" w14:textId="1B30D800" w:rsidR="00173466" w:rsidRPr="00412349" w:rsidRDefault="00173466" w:rsidP="00213EF4">
            <w:pPr>
              <w:pStyle w:val="a6"/>
              <w:jc w:val="left"/>
              <w:rPr>
                <w:rFonts w:ascii="Arial" w:hAnsi="Arial" w:cs="Arial"/>
                <w:sz w:val="20"/>
                <w:szCs w:val="20"/>
              </w:rPr>
            </w:pPr>
            <w:r w:rsidRPr="001F7F19">
              <w:rPr>
                <w:rFonts w:asciiTheme="minorBidi" w:hAnsiTheme="minorBidi" w:cstheme="minorBidi"/>
                <w:sz w:val="20"/>
                <w:szCs w:val="20"/>
              </w:rPr>
              <w:lastRenderedPageBreak/>
              <w:t>В пункте 4.3 необходимо исключить ссылку на «таблица» из интернета.</w:t>
            </w:r>
          </w:p>
        </w:tc>
        <w:tc>
          <w:tcPr>
            <w:tcW w:w="4111" w:type="dxa"/>
          </w:tcPr>
          <w:p w14:paraId="372440E3"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71C80721" w14:textId="77777777" w:rsidTr="00173466">
        <w:tc>
          <w:tcPr>
            <w:tcW w:w="510" w:type="dxa"/>
          </w:tcPr>
          <w:p w14:paraId="5B6FA30D"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64CF038F" w14:textId="21C66B36" w:rsidR="00173466" w:rsidRDefault="00173466" w:rsidP="00213EF4">
            <w:pPr>
              <w:widowControl w:val="0"/>
              <w:ind w:left="0" w:firstLine="0"/>
              <w:jc w:val="both"/>
              <w:rPr>
                <w:rFonts w:ascii="Arial" w:hAnsi="Arial" w:cs="Arial"/>
                <w:sz w:val="20"/>
                <w:szCs w:val="20"/>
              </w:rPr>
            </w:pPr>
            <w:r>
              <w:rPr>
                <w:rFonts w:ascii="Arial" w:hAnsi="Arial" w:cs="Arial"/>
                <w:sz w:val="20"/>
                <w:szCs w:val="20"/>
              </w:rPr>
              <w:t>4.3</w:t>
            </w:r>
          </w:p>
        </w:tc>
        <w:tc>
          <w:tcPr>
            <w:tcW w:w="2411" w:type="dxa"/>
          </w:tcPr>
          <w:p w14:paraId="74C87CFB" w14:textId="39542FDE" w:rsidR="00173466" w:rsidRPr="00107C40" w:rsidRDefault="00173466" w:rsidP="00213EF4">
            <w:pPr>
              <w:widowControl w:val="0"/>
              <w:ind w:left="0" w:firstLine="0"/>
              <w:jc w:val="center"/>
              <w:rPr>
                <w:rFonts w:ascii="Arial" w:hAnsi="Arial" w:cs="Arial"/>
                <w:sz w:val="20"/>
                <w:szCs w:val="20"/>
              </w:rPr>
            </w:pPr>
            <w:r w:rsidRPr="0093192C">
              <w:rPr>
                <w:rFonts w:asciiTheme="minorBidi" w:hAnsiTheme="minorBidi" w:cstheme="minorBidi"/>
                <w:sz w:val="20"/>
                <w:szCs w:val="20"/>
              </w:rPr>
              <w:t>АО «НИПТБ «Онега»</w:t>
            </w:r>
            <w:r>
              <w:rPr>
                <w:rFonts w:asciiTheme="minorBidi" w:hAnsiTheme="minorBidi" w:cstheme="minorBidi"/>
                <w:sz w:val="20"/>
                <w:szCs w:val="20"/>
              </w:rPr>
              <w:t>, № </w:t>
            </w:r>
            <w:r w:rsidRPr="0093192C">
              <w:rPr>
                <w:rFonts w:asciiTheme="minorBidi" w:hAnsiTheme="minorBidi" w:cstheme="minorBidi"/>
                <w:sz w:val="20"/>
                <w:szCs w:val="20"/>
              </w:rPr>
              <w:t>920-54/13-2540е</w:t>
            </w:r>
            <w:r>
              <w:rPr>
                <w:rFonts w:asciiTheme="minorBidi" w:hAnsiTheme="minorBidi" w:cstheme="minorBidi"/>
                <w:sz w:val="20"/>
                <w:szCs w:val="20"/>
              </w:rPr>
              <w:t xml:space="preserve"> от 20.03.2024 г.</w:t>
            </w:r>
          </w:p>
        </w:tc>
        <w:tc>
          <w:tcPr>
            <w:tcW w:w="6235" w:type="dxa"/>
          </w:tcPr>
          <w:p w14:paraId="53B583B8"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BCAD341" w14:textId="77777777" w:rsidR="00173466" w:rsidRPr="0093192C" w:rsidRDefault="00173466" w:rsidP="00213EF4">
            <w:pPr>
              <w:ind w:left="0" w:firstLine="0"/>
              <w:rPr>
                <w:rFonts w:asciiTheme="minorBidi" w:hAnsiTheme="minorBidi" w:cstheme="minorBidi"/>
                <w:sz w:val="20"/>
                <w:szCs w:val="20"/>
              </w:rPr>
            </w:pPr>
            <w:r w:rsidRPr="0093192C">
              <w:rPr>
                <w:rFonts w:asciiTheme="minorBidi" w:hAnsiTheme="minorBidi" w:cstheme="minorBidi"/>
                <w:sz w:val="20"/>
                <w:szCs w:val="20"/>
              </w:rPr>
              <w:t>Формулировка сложна для понимания: «Упрощенное или условное изображение крепежного изделия, применяемое в электронной геометрической модели, может быть выполнено как один из возможных вариантов отображения геометрии модели крепежного изделия…»</w:t>
            </w:r>
          </w:p>
          <w:p w14:paraId="56662618" w14:textId="77777777" w:rsidR="00173466" w:rsidRPr="000E72F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F171E61" w14:textId="77777777" w:rsidR="00173466" w:rsidRPr="0093192C" w:rsidRDefault="00173466" w:rsidP="00213EF4">
            <w:pPr>
              <w:ind w:left="0" w:firstLine="0"/>
              <w:rPr>
                <w:rFonts w:asciiTheme="minorBidi" w:hAnsiTheme="minorBidi" w:cstheme="minorBidi"/>
                <w:sz w:val="20"/>
                <w:szCs w:val="20"/>
              </w:rPr>
            </w:pPr>
            <w:r w:rsidRPr="0093192C">
              <w:rPr>
                <w:rFonts w:asciiTheme="minorBidi" w:hAnsiTheme="minorBidi" w:cstheme="minorBidi"/>
                <w:sz w:val="20"/>
                <w:szCs w:val="20"/>
              </w:rPr>
              <w:t xml:space="preserve">Предлагаем уточнить или изложить пункт в следующей редакции: «Упрощенное или условное изображение крепежного изделия, применяемое в электронной геометрической модели, </w:t>
            </w:r>
            <w:r w:rsidRPr="0093192C">
              <w:rPr>
                <w:rFonts w:asciiTheme="minorBidi" w:hAnsiTheme="minorBidi" w:cstheme="minorBidi"/>
                <w:b/>
                <w:sz w:val="20"/>
                <w:szCs w:val="20"/>
              </w:rPr>
              <w:t>допускается как вариант</w:t>
            </w:r>
            <w:r w:rsidRPr="0093192C">
              <w:rPr>
                <w:rFonts w:asciiTheme="minorBidi" w:hAnsiTheme="minorBidi" w:cstheme="minorBidi"/>
                <w:sz w:val="20"/>
                <w:szCs w:val="20"/>
              </w:rPr>
              <w:t xml:space="preserve"> отображения геометрии модели крепежного изделия …»</w:t>
            </w:r>
          </w:p>
          <w:p w14:paraId="7C74722B"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4A6FA8F0" w14:textId="34F5712A" w:rsidR="00173466" w:rsidRPr="009B490B" w:rsidRDefault="00173466" w:rsidP="00213EF4">
            <w:pPr>
              <w:pStyle w:val="a6"/>
              <w:jc w:val="left"/>
              <w:rPr>
                <w:rFonts w:ascii="Arial" w:hAnsi="Arial" w:cs="Arial"/>
                <w:sz w:val="20"/>
                <w:szCs w:val="20"/>
              </w:rPr>
            </w:pPr>
            <w:r w:rsidRPr="0093192C">
              <w:rPr>
                <w:rFonts w:asciiTheme="minorBidi" w:hAnsiTheme="minorBidi" w:cstheme="minorBidi"/>
                <w:sz w:val="20"/>
                <w:szCs w:val="20"/>
              </w:rPr>
              <w:t>Формулировка не очень удачная и не понятна с первого прочтения, т. к. в предложенной редакции появляется вопрос: «О каких «возможных вариантах» идет речь?»</w:t>
            </w:r>
          </w:p>
        </w:tc>
        <w:tc>
          <w:tcPr>
            <w:tcW w:w="4111" w:type="dxa"/>
          </w:tcPr>
          <w:p w14:paraId="38B0CD7D"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6842EF8F" w14:textId="77777777" w:rsidTr="00173466">
        <w:tc>
          <w:tcPr>
            <w:tcW w:w="510" w:type="dxa"/>
          </w:tcPr>
          <w:p w14:paraId="479486CD"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28043C91" w14:textId="78A8B4B7" w:rsidR="00173466" w:rsidRDefault="00173466" w:rsidP="00213EF4">
            <w:pPr>
              <w:widowControl w:val="0"/>
              <w:ind w:left="0" w:firstLine="0"/>
              <w:jc w:val="both"/>
              <w:rPr>
                <w:rFonts w:ascii="Arial" w:hAnsi="Arial" w:cs="Arial"/>
                <w:sz w:val="20"/>
                <w:szCs w:val="20"/>
              </w:rPr>
            </w:pPr>
            <w:r>
              <w:rPr>
                <w:rFonts w:ascii="Arial" w:hAnsi="Arial" w:cs="Arial"/>
                <w:sz w:val="20"/>
                <w:szCs w:val="20"/>
              </w:rPr>
              <w:t>4.3, таблица 1</w:t>
            </w:r>
          </w:p>
        </w:tc>
        <w:tc>
          <w:tcPr>
            <w:tcW w:w="2411" w:type="dxa"/>
          </w:tcPr>
          <w:p w14:paraId="45945533" w14:textId="6AED2DBE" w:rsidR="00173466" w:rsidRDefault="00173466" w:rsidP="00213EF4">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29304229"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6956D27" w14:textId="4FD6645D" w:rsidR="00173466" w:rsidRPr="007B7500" w:rsidRDefault="00173466" w:rsidP="00213EF4">
            <w:pPr>
              <w:pStyle w:val="a6"/>
              <w:jc w:val="left"/>
              <w:rPr>
                <w:rFonts w:ascii="Arial" w:hAnsi="Arial" w:cs="Arial"/>
                <w:sz w:val="20"/>
                <w:szCs w:val="20"/>
              </w:rPr>
            </w:pPr>
            <w:r w:rsidRPr="0033470C">
              <w:rPr>
                <w:rFonts w:asciiTheme="minorBidi" w:hAnsiTheme="minorBidi" w:cstheme="minorBidi"/>
                <w:sz w:val="20"/>
                <w:szCs w:val="20"/>
              </w:rPr>
              <w:t>В пунктах 1.1, 2.1, 3.1-3.6, 3.9, 3.10, 4.1-4.3, 5.3, 6, 7.3, 8 и 11 уменьшить размер рисунков в колонке «Упрощенное» с целью видимости ограничительной линии колонки.</w:t>
            </w:r>
          </w:p>
        </w:tc>
        <w:tc>
          <w:tcPr>
            <w:tcW w:w="4111" w:type="dxa"/>
          </w:tcPr>
          <w:p w14:paraId="0D895307"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2B91E8AB" w14:textId="77777777" w:rsidTr="00173466">
        <w:tc>
          <w:tcPr>
            <w:tcW w:w="510" w:type="dxa"/>
          </w:tcPr>
          <w:p w14:paraId="3D04833B"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712B5442" w14:textId="69CD6868" w:rsidR="00173466" w:rsidRDefault="00173466" w:rsidP="00213EF4">
            <w:pPr>
              <w:widowControl w:val="0"/>
              <w:ind w:left="0" w:firstLine="0"/>
              <w:jc w:val="both"/>
              <w:rPr>
                <w:rFonts w:ascii="Arial" w:hAnsi="Arial" w:cs="Arial"/>
                <w:sz w:val="20"/>
                <w:szCs w:val="20"/>
              </w:rPr>
            </w:pPr>
            <w:r>
              <w:rPr>
                <w:rFonts w:ascii="Arial" w:hAnsi="Arial" w:cs="Arial"/>
                <w:sz w:val="20"/>
                <w:szCs w:val="20"/>
              </w:rPr>
              <w:t>4.3, таблица 1</w:t>
            </w:r>
          </w:p>
        </w:tc>
        <w:tc>
          <w:tcPr>
            <w:tcW w:w="2411" w:type="dxa"/>
          </w:tcPr>
          <w:p w14:paraId="264C6269" w14:textId="1797B740" w:rsidR="00173466" w:rsidRDefault="00173466" w:rsidP="00213EF4">
            <w:pPr>
              <w:widowControl w:val="0"/>
              <w:ind w:left="0" w:firstLine="0"/>
              <w:jc w:val="center"/>
              <w:rPr>
                <w:rFonts w:ascii="Arial" w:hAnsi="Arial" w:cs="Arial"/>
                <w:color w:val="000000" w:themeColor="text1"/>
                <w:sz w:val="20"/>
                <w:szCs w:val="20"/>
              </w:rPr>
            </w:pPr>
            <w:r w:rsidRPr="001C5208">
              <w:rPr>
                <w:rFonts w:ascii="Arial" w:hAnsi="Arial" w:cs="Arial"/>
                <w:sz w:val="20"/>
                <w:szCs w:val="20"/>
              </w:rPr>
              <w:t>АО «ЦНИИТОЧМАШ», № 1975/65 от 03.03.2024 г.</w:t>
            </w:r>
          </w:p>
        </w:tc>
        <w:tc>
          <w:tcPr>
            <w:tcW w:w="6235" w:type="dxa"/>
          </w:tcPr>
          <w:p w14:paraId="5C64AE05"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B68287D" w14:textId="5373832E" w:rsidR="00173466" w:rsidRPr="00C067C7" w:rsidRDefault="00173466" w:rsidP="00213EF4">
            <w:pPr>
              <w:pStyle w:val="a6"/>
              <w:jc w:val="left"/>
              <w:rPr>
                <w:rFonts w:ascii="Arial" w:hAnsi="Arial" w:cs="Arial"/>
                <w:sz w:val="20"/>
                <w:szCs w:val="20"/>
              </w:rPr>
            </w:pPr>
            <w:r w:rsidRPr="008E669E">
              <w:rPr>
                <w:rFonts w:asciiTheme="minorBidi" w:hAnsiTheme="minorBidi" w:cstheme="minorBidi"/>
                <w:color w:val="000000"/>
                <w:sz w:val="20"/>
                <w:szCs w:val="20"/>
              </w:rPr>
              <w:t>Уменьшить размер рисунков (наложение на разделительные линии)</w:t>
            </w:r>
          </w:p>
        </w:tc>
        <w:tc>
          <w:tcPr>
            <w:tcW w:w="4111" w:type="dxa"/>
          </w:tcPr>
          <w:p w14:paraId="45E63527"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5925A834" w14:textId="77777777" w:rsidTr="00173466">
        <w:tc>
          <w:tcPr>
            <w:tcW w:w="510" w:type="dxa"/>
          </w:tcPr>
          <w:p w14:paraId="760889AF"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40970299" w14:textId="5D582492" w:rsidR="00173466" w:rsidRDefault="00173466" w:rsidP="00213EF4">
            <w:pPr>
              <w:widowControl w:val="0"/>
              <w:ind w:left="0" w:firstLine="0"/>
              <w:jc w:val="both"/>
              <w:rPr>
                <w:rFonts w:ascii="Arial" w:hAnsi="Arial" w:cs="Arial"/>
                <w:sz w:val="20"/>
                <w:szCs w:val="20"/>
              </w:rPr>
            </w:pPr>
            <w:r>
              <w:rPr>
                <w:rFonts w:ascii="Arial" w:hAnsi="Arial" w:cs="Arial"/>
                <w:sz w:val="20"/>
                <w:szCs w:val="20"/>
              </w:rPr>
              <w:t>4.3, таблица 1</w:t>
            </w:r>
          </w:p>
        </w:tc>
        <w:tc>
          <w:tcPr>
            <w:tcW w:w="2411" w:type="dxa"/>
          </w:tcPr>
          <w:p w14:paraId="7C4B8384" w14:textId="49FF2EFA" w:rsidR="00173466" w:rsidRPr="001C5208" w:rsidRDefault="00173466" w:rsidP="00213EF4">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5" w:type="dxa"/>
          </w:tcPr>
          <w:p w14:paraId="1AEAEB63"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F9B54BA" w14:textId="77777777" w:rsidR="00173466" w:rsidRDefault="00173466" w:rsidP="00213EF4">
            <w:pPr>
              <w:pStyle w:val="a6"/>
              <w:jc w:val="both"/>
              <w:rPr>
                <w:rFonts w:asciiTheme="minorBidi" w:eastAsia="Courier New" w:hAnsiTheme="minorBidi" w:cstheme="minorBidi"/>
                <w:color w:val="000000"/>
                <w:sz w:val="20"/>
                <w:szCs w:val="20"/>
                <w:lang w:eastAsia="ru-RU" w:bidi="ru-RU"/>
              </w:rPr>
            </w:pPr>
            <w:r w:rsidRPr="00797E23">
              <w:rPr>
                <w:rFonts w:asciiTheme="minorBidi" w:eastAsia="Courier New" w:hAnsiTheme="minorBidi" w:cstheme="minorBidi"/>
                <w:color w:val="000000"/>
                <w:sz w:val="20"/>
                <w:szCs w:val="20"/>
                <w:lang w:eastAsia="ru-RU" w:bidi="ru-RU"/>
              </w:rPr>
              <w:t>Уточнить изображение шурупа с полукруглой головкой.</w:t>
            </w:r>
          </w:p>
          <w:p w14:paraId="6D8CC665" w14:textId="48BF45D7" w:rsidR="00173466" w:rsidRPr="000E72F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50E0DE7" w14:textId="15E03D1F" w:rsidR="00173466" w:rsidRPr="00797E23" w:rsidRDefault="00173466" w:rsidP="00213EF4">
            <w:pPr>
              <w:pStyle w:val="a6"/>
              <w:jc w:val="both"/>
              <w:rPr>
                <w:rFonts w:asciiTheme="minorBidi" w:eastAsia="Courier New" w:hAnsiTheme="minorBidi" w:cstheme="minorBidi"/>
                <w:color w:val="000000"/>
                <w:sz w:val="20"/>
                <w:szCs w:val="20"/>
                <w:lang w:eastAsia="ru-RU" w:bidi="ru-RU"/>
              </w:rPr>
            </w:pPr>
            <w:r w:rsidRPr="00797E23">
              <w:rPr>
                <w:rFonts w:asciiTheme="minorBidi" w:hAnsiTheme="minorBidi" w:cstheme="minorBidi"/>
                <w:noProof/>
                <w:sz w:val="20"/>
                <w:szCs w:val="20"/>
                <w:lang w:eastAsia="ru-RU"/>
              </w:rPr>
              <mc:AlternateContent>
                <mc:Choice Requires="wps">
                  <w:drawing>
                    <wp:anchor distT="0" distB="0" distL="114300" distR="114300" simplePos="0" relativeHeight="252256256" behindDoc="0" locked="0" layoutInCell="1" allowOverlap="1" wp14:anchorId="7DFAD618" wp14:editId="60491235">
                      <wp:simplePos x="0" y="0"/>
                      <wp:positionH relativeFrom="column">
                        <wp:posOffset>1148715</wp:posOffset>
                      </wp:positionH>
                      <wp:positionV relativeFrom="paragraph">
                        <wp:posOffset>267971</wp:posOffset>
                      </wp:positionV>
                      <wp:extent cx="1146175" cy="457200"/>
                      <wp:effectExtent l="438150" t="0" r="0" b="76200"/>
                      <wp:wrapNone/>
                      <wp:docPr id="9" name="Выноска 1 (без границы) 9"/>
                      <wp:cNvGraphicFramePr/>
                      <a:graphic xmlns:a="http://schemas.openxmlformats.org/drawingml/2006/main">
                        <a:graphicData uri="http://schemas.microsoft.com/office/word/2010/wordprocessingShape">
                          <wps:wsp>
                            <wps:cNvSpPr/>
                            <wps:spPr>
                              <a:xfrm>
                                <a:off x="0" y="0"/>
                                <a:ext cx="1146175" cy="457200"/>
                              </a:xfrm>
                              <a:prstGeom prst="callout1">
                                <a:avLst>
                                  <a:gd name="adj1" fmla="val 55733"/>
                                  <a:gd name="adj2" fmla="val 7056"/>
                                  <a:gd name="adj3" fmla="val 112500"/>
                                  <a:gd name="adj4" fmla="val -38333"/>
                                </a:avLst>
                              </a:prstGeom>
                              <a:noFill/>
                              <a:ln w="12700" cap="flat" cmpd="sng" algn="ctr">
                                <a:solidFill>
                                  <a:srgbClr val="5B9BD5">
                                    <a:shade val="50000"/>
                                  </a:srgbClr>
                                </a:solidFill>
                                <a:prstDash val="solid"/>
                                <a:miter lim="800000"/>
                              </a:ln>
                              <a:effectLst/>
                            </wps:spPr>
                            <wps:txbx>
                              <w:txbxContent>
                                <w:p w14:paraId="17CE7394" w14:textId="77777777" w:rsidR="00173466" w:rsidRPr="000E72FA" w:rsidRDefault="00173466" w:rsidP="000E72FA">
                                  <w:pPr>
                                    <w:spacing w:after="0" w:line="240" w:lineRule="auto"/>
                                    <w:ind w:left="0" w:firstLine="0"/>
                                    <w:jc w:val="center"/>
                                    <w:rPr>
                                      <w:rFonts w:asciiTheme="minorBidi" w:hAnsiTheme="minorBidi" w:cstheme="minorBidi"/>
                                      <w:sz w:val="20"/>
                                      <w:szCs w:val="20"/>
                                    </w:rPr>
                                  </w:pPr>
                                  <w:r w:rsidRPr="000E72FA">
                                    <w:rPr>
                                      <w:rFonts w:asciiTheme="minorBidi" w:hAnsiTheme="minorBidi" w:cstheme="minorBidi"/>
                                      <w:sz w:val="20"/>
                                      <w:szCs w:val="20"/>
                                    </w:rPr>
                                    <w:t>Упрощенное</w:t>
                                  </w:r>
                                </w:p>
                                <w:p w14:paraId="6634C337" w14:textId="77777777" w:rsidR="00173466" w:rsidRPr="000E72FA" w:rsidRDefault="00173466" w:rsidP="000E72FA">
                                  <w:pPr>
                                    <w:spacing w:after="0" w:line="240" w:lineRule="auto"/>
                                    <w:ind w:left="0" w:firstLine="0"/>
                                    <w:jc w:val="center"/>
                                    <w:rPr>
                                      <w:rFonts w:asciiTheme="minorBidi" w:hAnsiTheme="minorBidi" w:cstheme="minorBidi"/>
                                      <w:sz w:val="20"/>
                                      <w:szCs w:val="20"/>
                                    </w:rPr>
                                  </w:pPr>
                                  <w:r w:rsidRPr="000E72FA">
                                    <w:rPr>
                                      <w:rFonts w:asciiTheme="minorBidi" w:hAnsiTheme="minorBidi" w:cstheme="minorBidi"/>
                                      <w:sz w:val="20"/>
                                      <w:szCs w:val="20"/>
                                    </w:rPr>
                                    <w:t>изображение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9" o:spid="_x0000_s1026" type="#_x0000_t41" style="position:absolute;left:0;text-align:left;margin-left:90.45pt;margin-top:21.1pt;width:90.25pt;height:36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" adj=",,1524,12038" filled="f" strokecolor="#41719c" strokeweight="1pt">
                      <v:textbox>
                        <w:txbxContent>
                          <w:p w14:paraId="17CE7394" w14:textId="77777777" w:rsidR="00173466" w:rsidRPr="000E72FA" w:rsidRDefault="00173466" w:rsidP="000E72FA">
                            <w:pPr>
                              <w:spacing w:after="0" w:line="240" w:lineRule="auto"/>
                              <w:ind w:left="0" w:firstLine="0"/>
                              <w:jc w:val="center"/>
                              <w:rPr>
                                <w:rFonts w:asciiTheme="minorBidi" w:hAnsiTheme="minorBidi" w:cstheme="minorBidi"/>
                                <w:sz w:val="20"/>
                                <w:szCs w:val="20"/>
                              </w:rPr>
                            </w:pPr>
                            <w:r w:rsidRPr="000E72FA">
                              <w:rPr>
                                <w:rFonts w:asciiTheme="minorBidi" w:hAnsiTheme="minorBidi" w:cstheme="minorBidi"/>
                                <w:sz w:val="20"/>
                                <w:szCs w:val="20"/>
                              </w:rPr>
                              <w:t>Упрощенное</w:t>
                            </w:r>
                          </w:p>
                          <w:p w14:paraId="6634C337" w14:textId="77777777" w:rsidR="00173466" w:rsidRPr="000E72FA" w:rsidRDefault="00173466" w:rsidP="000E72FA">
                            <w:pPr>
                              <w:spacing w:after="0" w:line="240" w:lineRule="auto"/>
                              <w:ind w:left="0" w:firstLine="0"/>
                              <w:jc w:val="center"/>
                              <w:rPr>
                                <w:rFonts w:asciiTheme="minorBidi" w:hAnsiTheme="minorBidi" w:cstheme="minorBidi"/>
                                <w:sz w:val="20"/>
                                <w:szCs w:val="20"/>
                              </w:rPr>
                            </w:pPr>
                            <w:r w:rsidRPr="000E72FA">
                              <w:rPr>
                                <w:rFonts w:asciiTheme="minorBidi" w:hAnsiTheme="minorBidi" w:cstheme="minorBidi"/>
                                <w:sz w:val="20"/>
                                <w:szCs w:val="20"/>
                              </w:rPr>
                              <w:t>изображение</w:t>
                            </w:r>
                          </w:p>
                        </w:txbxContent>
                      </v:textbox>
                      <o:callout v:ext="edit" minusy="t"/>
                    </v:shape>
                  </w:pict>
                </mc:Fallback>
              </mc:AlternateContent>
            </w:r>
            <w:r w:rsidRPr="00797E23">
              <w:rPr>
                <w:rFonts w:asciiTheme="minorBidi" w:hAnsiTheme="minorBidi" w:cstheme="minorBidi"/>
                <w:noProof/>
                <w:sz w:val="20"/>
                <w:szCs w:val="20"/>
                <w:lang w:eastAsia="ru-RU"/>
              </w:rPr>
              <mc:AlternateContent>
                <mc:Choice Requires="wps">
                  <w:drawing>
                    <wp:anchor distT="0" distB="0" distL="114300" distR="114300" simplePos="0" relativeHeight="252258304" behindDoc="0" locked="0" layoutInCell="1" allowOverlap="1" wp14:anchorId="29C0389B" wp14:editId="4E485572">
                      <wp:simplePos x="0" y="0"/>
                      <wp:positionH relativeFrom="column">
                        <wp:posOffset>1241444</wp:posOffset>
                      </wp:positionH>
                      <wp:positionV relativeFrom="paragraph">
                        <wp:posOffset>504525</wp:posOffset>
                      </wp:positionV>
                      <wp:extent cx="979064" cy="4642"/>
                      <wp:effectExtent l="0" t="0" r="31115" b="33655"/>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979064" cy="4642"/>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1" o:spid="_x0000_s1026" style="position:absolute;flip:y;z-index:252258304;visibility:visible;mso-wrap-style:square;mso-wrap-distance-left:9pt;mso-wrap-distance-top:0;mso-wrap-distance-right:9pt;mso-wrap-distance-bottom:0;mso-position-horizontal:absolute;mso-position-horizontal-relative:text;mso-position-vertical:absolute;mso-position-vertical-relative:text" from="97.75pt,39.75pt" to="174.8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" strokecolor="black [3040]" strokeweight="1pt"/>
                  </w:pict>
                </mc:Fallback>
              </mc:AlternateContent>
            </w:r>
            <w:r w:rsidRPr="00797E23">
              <w:rPr>
                <w:rFonts w:asciiTheme="minorBidi" w:hAnsiTheme="minorBidi" w:cstheme="minorBidi"/>
                <w:noProof/>
                <w:sz w:val="20"/>
                <w:szCs w:val="20"/>
                <w:lang w:eastAsia="ru-RU"/>
              </w:rPr>
              <w:drawing>
                <wp:inline distT="0" distB="0" distL="0" distR="0" wp14:anchorId="76141AE7" wp14:editId="44C6917B">
                  <wp:extent cx="710565" cy="1105323"/>
                  <wp:effectExtent l="19050" t="19050" r="13335" b="190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1470" cy="1106732"/>
                          </a:xfrm>
                          <a:prstGeom prst="rect">
                            <a:avLst/>
                          </a:prstGeom>
                          <a:ln w="19050">
                            <a:solidFill>
                              <a:schemeClr val="tx1"/>
                            </a:solidFill>
                          </a:ln>
                        </pic:spPr>
                      </pic:pic>
                    </a:graphicData>
                  </a:graphic>
                </wp:inline>
              </w:drawing>
            </w:r>
          </w:p>
          <w:p w14:paraId="173848D0" w14:textId="56959D76" w:rsidR="00173466" w:rsidRPr="00797E23" w:rsidRDefault="00173466" w:rsidP="00213EF4">
            <w:pPr>
              <w:pStyle w:val="formattext"/>
              <w:spacing w:before="0" w:beforeAutospacing="0" w:after="0" w:afterAutospacing="0"/>
              <w:rPr>
                <w:rFonts w:asciiTheme="minorBidi" w:eastAsia="Courier New" w:hAnsiTheme="minorBidi" w:cstheme="minorBidi"/>
                <w:color w:val="000000"/>
                <w:sz w:val="20"/>
                <w:szCs w:val="20"/>
                <w:lang w:bidi="ru-RU"/>
              </w:rPr>
            </w:pPr>
            <w:r w:rsidRPr="00797E23">
              <w:rPr>
                <w:rFonts w:asciiTheme="minorBidi" w:hAnsiTheme="minorBidi" w:cstheme="minorBidi"/>
                <w:noProof/>
                <w:sz w:val="20"/>
                <w:szCs w:val="20"/>
              </w:rPr>
              <w:lastRenderedPageBreak/>
              <mc:AlternateContent>
                <mc:Choice Requires="wps">
                  <w:drawing>
                    <wp:anchor distT="0" distB="0" distL="114300" distR="114300" simplePos="0" relativeHeight="252257280" behindDoc="0" locked="0" layoutInCell="1" allowOverlap="1" wp14:anchorId="4802C6A9" wp14:editId="796827D1">
                      <wp:simplePos x="0" y="0"/>
                      <wp:positionH relativeFrom="column">
                        <wp:posOffset>1037590</wp:posOffset>
                      </wp:positionH>
                      <wp:positionV relativeFrom="paragraph">
                        <wp:posOffset>-53975</wp:posOffset>
                      </wp:positionV>
                      <wp:extent cx="1266825" cy="459105"/>
                      <wp:effectExtent l="304800" t="0" r="0" b="55245"/>
                      <wp:wrapNone/>
                      <wp:docPr id="10" name="Выноска 1 (без границы) 10"/>
                      <wp:cNvGraphicFramePr/>
                      <a:graphic xmlns:a="http://schemas.openxmlformats.org/drawingml/2006/main">
                        <a:graphicData uri="http://schemas.microsoft.com/office/word/2010/wordprocessingShape">
                          <wps:wsp>
                            <wps:cNvSpPr/>
                            <wps:spPr>
                              <a:xfrm>
                                <a:off x="0" y="0"/>
                                <a:ext cx="1266825" cy="459105"/>
                              </a:xfrm>
                              <a:prstGeom prst="callout1">
                                <a:avLst>
                                  <a:gd name="adj1" fmla="val 54136"/>
                                  <a:gd name="adj2" fmla="val 12551"/>
                                  <a:gd name="adj3" fmla="val 104412"/>
                                  <a:gd name="adj4" fmla="val -24044"/>
                                </a:avLst>
                              </a:prstGeom>
                              <a:noFill/>
                              <a:ln w="12700" cap="flat" cmpd="sng" algn="ctr">
                                <a:solidFill>
                                  <a:srgbClr val="5B9BD5">
                                    <a:shade val="50000"/>
                                  </a:srgbClr>
                                </a:solidFill>
                                <a:prstDash val="solid"/>
                                <a:miter lim="800000"/>
                              </a:ln>
                              <a:effectLst/>
                            </wps:spPr>
                            <wps:txbx>
                              <w:txbxContent>
                                <w:p w14:paraId="44A95431" w14:textId="77777777" w:rsidR="00173466" w:rsidRPr="000E72FA" w:rsidRDefault="00173466" w:rsidP="000E72FA">
                                  <w:pPr>
                                    <w:spacing w:after="0" w:line="240" w:lineRule="auto"/>
                                    <w:ind w:left="0" w:firstLine="0"/>
                                    <w:jc w:val="center"/>
                                    <w:rPr>
                                      <w:rFonts w:asciiTheme="minorBidi" w:hAnsiTheme="minorBidi" w:cstheme="minorBidi"/>
                                      <w:sz w:val="20"/>
                                      <w:szCs w:val="20"/>
                                    </w:rPr>
                                  </w:pPr>
                                  <w:r w:rsidRPr="000E72FA">
                                    <w:rPr>
                                      <w:rFonts w:asciiTheme="minorBidi" w:hAnsiTheme="minorBidi" w:cstheme="minorBidi"/>
                                      <w:sz w:val="20"/>
                                      <w:szCs w:val="20"/>
                                    </w:rPr>
                                    <w:t>Условное</w:t>
                                  </w:r>
                                </w:p>
                                <w:p w14:paraId="2F0FBDCF" w14:textId="77777777" w:rsidR="00173466" w:rsidRPr="000E72FA" w:rsidRDefault="00173466" w:rsidP="000E72FA">
                                  <w:pPr>
                                    <w:spacing w:after="0" w:line="240" w:lineRule="auto"/>
                                    <w:ind w:left="0" w:firstLine="0"/>
                                    <w:jc w:val="center"/>
                                    <w:rPr>
                                      <w:rFonts w:asciiTheme="minorBidi" w:hAnsiTheme="minorBidi" w:cstheme="minorBidi"/>
                                      <w:sz w:val="20"/>
                                      <w:szCs w:val="20"/>
                                    </w:rPr>
                                  </w:pPr>
                                  <w:r w:rsidRPr="000E72FA">
                                    <w:rPr>
                                      <w:rFonts w:asciiTheme="minorBidi" w:hAnsiTheme="minorBidi" w:cstheme="minorBidi"/>
                                      <w:sz w:val="20"/>
                                      <w:szCs w:val="20"/>
                                    </w:rPr>
                                    <w:t>изображение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Выноска 1 (без границы) 10" o:spid="_x0000_s1027" type="#_x0000_t41" style="position:absolute;margin-left:81.7pt;margin-top:-4.25pt;width:99.75pt;height:36.15pt;z-index:25225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" adj="-5194,22553,2711,11693" filled="f" strokecolor="#41719c" strokeweight="1pt">
                      <v:textbox>
                        <w:txbxContent>
                          <w:p w14:paraId="44A95431" w14:textId="77777777" w:rsidR="00173466" w:rsidRPr="000E72FA" w:rsidRDefault="00173466" w:rsidP="000E72FA">
                            <w:pPr>
                              <w:spacing w:after="0" w:line="240" w:lineRule="auto"/>
                              <w:ind w:left="0" w:firstLine="0"/>
                              <w:jc w:val="center"/>
                              <w:rPr>
                                <w:rFonts w:asciiTheme="minorBidi" w:hAnsiTheme="minorBidi" w:cstheme="minorBidi"/>
                                <w:sz w:val="20"/>
                                <w:szCs w:val="20"/>
                              </w:rPr>
                            </w:pPr>
                            <w:r w:rsidRPr="000E72FA">
                              <w:rPr>
                                <w:rFonts w:asciiTheme="minorBidi" w:hAnsiTheme="minorBidi" w:cstheme="minorBidi"/>
                                <w:sz w:val="20"/>
                                <w:szCs w:val="20"/>
                              </w:rPr>
                              <w:t>Условное</w:t>
                            </w:r>
                          </w:p>
                          <w:p w14:paraId="2F0FBDCF" w14:textId="77777777" w:rsidR="00173466" w:rsidRPr="000E72FA" w:rsidRDefault="00173466" w:rsidP="000E72FA">
                            <w:pPr>
                              <w:spacing w:after="0" w:line="240" w:lineRule="auto"/>
                              <w:ind w:left="0" w:firstLine="0"/>
                              <w:jc w:val="center"/>
                              <w:rPr>
                                <w:rFonts w:asciiTheme="minorBidi" w:hAnsiTheme="minorBidi" w:cstheme="minorBidi"/>
                                <w:sz w:val="20"/>
                                <w:szCs w:val="20"/>
                              </w:rPr>
                            </w:pPr>
                            <w:r w:rsidRPr="000E72FA">
                              <w:rPr>
                                <w:rFonts w:asciiTheme="minorBidi" w:hAnsiTheme="minorBidi" w:cstheme="minorBidi"/>
                                <w:sz w:val="20"/>
                                <w:szCs w:val="20"/>
                              </w:rPr>
                              <w:t>изображение</w:t>
                            </w:r>
                          </w:p>
                        </w:txbxContent>
                      </v:textbox>
                      <o:callout v:ext="edit" minusy="t"/>
                    </v:shape>
                  </w:pict>
                </mc:Fallback>
              </mc:AlternateContent>
            </w:r>
            <w:r w:rsidRPr="00797E23">
              <w:rPr>
                <w:rFonts w:asciiTheme="minorBidi" w:hAnsiTheme="minorBidi" w:cstheme="minorBidi"/>
                <w:noProof/>
                <w:sz w:val="20"/>
                <w:szCs w:val="20"/>
              </w:rPr>
              <mc:AlternateContent>
                <mc:Choice Requires="wps">
                  <w:drawing>
                    <wp:anchor distT="0" distB="0" distL="114300" distR="114300" simplePos="0" relativeHeight="252259328" behindDoc="0" locked="0" layoutInCell="1" allowOverlap="1" wp14:anchorId="7C9ECB88" wp14:editId="72F3093A">
                      <wp:simplePos x="0" y="0"/>
                      <wp:positionH relativeFrom="column">
                        <wp:posOffset>1181103</wp:posOffset>
                      </wp:positionH>
                      <wp:positionV relativeFrom="paragraph">
                        <wp:posOffset>183093</wp:posOffset>
                      </wp:positionV>
                      <wp:extent cx="993308" cy="9283"/>
                      <wp:effectExtent l="0" t="0" r="35560" b="2921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993308" cy="9283"/>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3" o:spid="_x0000_s1026" style="position:absolute;z-index:252259328;visibility:visible;mso-wrap-style:square;mso-wrap-distance-left:9pt;mso-wrap-distance-top:0;mso-wrap-distance-right:9pt;mso-wrap-distance-bottom:0;mso-position-horizontal:absolute;mso-position-horizontal-relative:text;mso-position-vertical:absolute;mso-position-vertical-relative:text" from="93pt,14.4pt" to="171.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" strokecolor="black [3040]" strokeweight="1.5pt"/>
                  </w:pict>
                </mc:Fallback>
              </mc:AlternateContent>
            </w:r>
            <w:r w:rsidRPr="00797E23">
              <w:rPr>
                <w:rFonts w:asciiTheme="minorBidi" w:hAnsiTheme="minorBidi" w:cstheme="minorBidi"/>
                <w:noProof/>
                <w:sz w:val="20"/>
                <w:szCs w:val="20"/>
              </w:rPr>
              <w:drawing>
                <wp:inline distT="0" distB="0" distL="0" distR="0" wp14:anchorId="70B5FAC4" wp14:editId="1062256C">
                  <wp:extent cx="710565" cy="615116"/>
                  <wp:effectExtent l="19050" t="19050" r="13335" b="139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1774" cy="616163"/>
                          </a:xfrm>
                          <a:prstGeom prst="rect">
                            <a:avLst/>
                          </a:prstGeom>
                          <a:ln w="19050">
                            <a:solidFill>
                              <a:schemeClr val="tx1"/>
                            </a:solidFill>
                          </a:ln>
                        </pic:spPr>
                      </pic:pic>
                    </a:graphicData>
                  </a:graphic>
                </wp:inline>
              </w:drawing>
            </w:r>
          </w:p>
          <w:p w14:paraId="0F5F2EBF"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78015A48" w14:textId="654E0AA2" w:rsidR="00173466" w:rsidRPr="000E72FA" w:rsidRDefault="00173466" w:rsidP="00213EF4">
            <w:pPr>
              <w:pStyle w:val="a6"/>
              <w:jc w:val="left"/>
              <w:rPr>
                <w:rFonts w:ascii="Arial" w:hAnsi="Arial" w:cs="Arial"/>
                <w:sz w:val="20"/>
                <w:szCs w:val="20"/>
              </w:rPr>
            </w:pPr>
            <w:r w:rsidRPr="00797E23">
              <w:rPr>
                <w:rFonts w:asciiTheme="minorBidi" w:hAnsiTheme="minorBidi" w:cstheme="minorBidi"/>
                <w:sz w:val="20"/>
                <w:szCs w:val="20"/>
              </w:rPr>
              <w:t>ГОСТ 1144-80</w:t>
            </w:r>
          </w:p>
        </w:tc>
        <w:tc>
          <w:tcPr>
            <w:tcW w:w="4111" w:type="dxa"/>
          </w:tcPr>
          <w:p w14:paraId="66F17BC2"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6FF00458" w14:textId="77777777" w:rsidTr="00173466">
        <w:tc>
          <w:tcPr>
            <w:tcW w:w="510" w:type="dxa"/>
          </w:tcPr>
          <w:p w14:paraId="17F7ACA0"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13A64507" w14:textId="77777777" w:rsidR="00173466" w:rsidRDefault="00173466" w:rsidP="00213EF4">
            <w:pPr>
              <w:widowControl w:val="0"/>
              <w:ind w:left="0" w:firstLine="0"/>
              <w:jc w:val="both"/>
              <w:rPr>
                <w:rFonts w:ascii="Arial" w:hAnsi="Arial" w:cs="Arial"/>
                <w:sz w:val="20"/>
                <w:szCs w:val="20"/>
              </w:rPr>
            </w:pPr>
            <w:r>
              <w:rPr>
                <w:rFonts w:ascii="Arial" w:hAnsi="Arial" w:cs="Arial"/>
                <w:sz w:val="20"/>
                <w:szCs w:val="20"/>
              </w:rPr>
              <w:t>4.3, таблица 1</w:t>
            </w:r>
          </w:p>
        </w:tc>
        <w:tc>
          <w:tcPr>
            <w:tcW w:w="2411" w:type="dxa"/>
          </w:tcPr>
          <w:p w14:paraId="6CB2DB48" w14:textId="77777777" w:rsidR="00173466" w:rsidRPr="001C5208" w:rsidRDefault="00173466" w:rsidP="00213EF4">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5" w:type="dxa"/>
          </w:tcPr>
          <w:p w14:paraId="0F07022B"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1852930" w14:textId="77777777" w:rsidR="00173466" w:rsidRDefault="00173466" w:rsidP="00213EF4">
            <w:pPr>
              <w:pStyle w:val="a6"/>
              <w:jc w:val="both"/>
              <w:rPr>
                <w:rFonts w:asciiTheme="minorBidi" w:eastAsia="Courier New" w:hAnsiTheme="minorBidi" w:cstheme="minorBidi"/>
                <w:color w:val="000000"/>
                <w:sz w:val="20"/>
                <w:szCs w:val="20"/>
                <w:lang w:eastAsia="ru-RU" w:bidi="ru-RU"/>
              </w:rPr>
            </w:pPr>
            <w:r w:rsidRPr="00797E23">
              <w:rPr>
                <w:rFonts w:asciiTheme="minorBidi" w:eastAsia="Courier New" w:hAnsiTheme="minorBidi" w:cstheme="minorBidi"/>
                <w:color w:val="000000"/>
                <w:sz w:val="20"/>
                <w:szCs w:val="20"/>
                <w:lang w:eastAsia="ru-RU" w:bidi="ru-RU"/>
              </w:rPr>
              <w:t xml:space="preserve">Уточнить изображение шурупа с полупотайной головкой </w:t>
            </w:r>
          </w:p>
          <w:p w14:paraId="13E20010" w14:textId="27CC8EBE" w:rsidR="00173466" w:rsidRPr="000E72F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C89DA1A" w14:textId="77777777" w:rsidR="00173466" w:rsidRPr="00797E23" w:rsidRDefault="00173466" w:rsidP="00213EF4">
            <w:pPr>
              <w:pStyle w:val="a6"/>
              <w:tabs>
                <w:tab w:val="left" w:pos="2376"/>
              </w:tabs>
              <w:jc w:val="both"/>
              <w:rPr>
                <w:rFonts w:asciiTheme="minorBidi" w:eastAsia="Courier New" w:hAnsiTheme="minorBidi" w:cstheme="minorBidi"/>
                <w:color w:val="000000"/>
                <w:sz w:val="20"/>
                <w:szCs w:val="20"/>
                <w:lang w:eastAsia="ru-RU" w:bidi="ru-RU"/>
              </w:rPr>
            </w:pPr>
            <w:r w:rsidRPr="00797E23">
              <w:rPr>
                <w:rFonts w:asciiTheme="minorBidi" w:hAnsiTheme="minorBidi" w:cstheme="minorBidi"/>
                <w:noProof/>
                <w:sz w:val="20"/>
                <w:szCs w:val="20"/>
                <w:lang w:eastAsia="ru-RU"/>
              </w:rPr>
              <mc:AlternateContent>
                <mc:Choice Requires="wps">
                  <w:drawing>
                    <wp:anchor distT="0" distB="0" distL="114300" distR="114300" simplePos="0" relativeHeight="252260352" behindDoc="0" locked="0" layoutInCell="1" allowOverlap="1" wp14:anchorId="66DEA8F7" wp14:editId="616C6EF3">
                      <wp:simplePos x="0" y="0"/>
                      <wp:positionH relativeFrom="column">
                        <wp:posOffset>1115695</wp:posOffset>
                      </wp:positionH>
                      <wp:positionV relativeFrom="paragraph">
                        <wp:posOffset>210820</wp:posOffset>
                      </wp:positionV>
                      <wp:extent cx="1146175" cy="426720"/>
                      <wp:effectExtent l="400050" t="0" r="0" b="68580"/>
                      <wp:wrapNone/>
                      <wp:docPr id="3" name="Выноска 1 (без границы) 3"/>
                      <wp:cNvGraphicFramePr/>
                      <a:graphic xmlns:a="http://schemas.openxmlformats.org/drawingml/2006/main">
                        <a:graphicData uri="http://schemas.microsoft.com/office/word/2010/wordprocessingShape">
                          <wps:wsp>
                            <wps:cNvSpPr/>
                            <wps:spPr>
                              <a:xfrm>
                                <a:off x="0" y="0"/>
                                <a:ext cx="1146175" cy="426720"/>
                              </a:xfrm>
                              <a:prstGeom prst="callout1">
                                <a:avLst>
                                  <a:gd name="adj1" fmla="val 55733"/>
                                  <a:gd name="adj2" fmla="val 7056"/>
                                  <a:gd name="adj3" fmla="val 110325"/>
                                  <a:gd name="adj4" fmla="val -3387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4BF3AC" w14:textId="77777777" w:rsidR="00173466" w:rsidRPr="000E72FA" w:rsidRDefault="00173466" w:rsidP="000E72FA">
                                  <w:pPr>
                                    <w:spacing w:after="0" w:line="240" w:lineRule="auto"/>
                                    <w:ind w:left="0" w:firstLine="0"/>
                                    <w:jc w:val="center"/>
                                    <w:rPr>
                                      <w:rFonts w:asciiTheme="minorBidi" w:hAnsiTheme="minorBidi" w:cstheme="minorBidi"/>
                                      <w:color w:val="000000" w:themeColor="text1"/>
                                      <w:sz w:val="20"/>
                                      <w:szCs w:val="20"/>
                                    </w:rPr>
                                  </w:pPr>
                                  <w:r w:rsidRPr="000E72FA">
                                    <w:rPr>
                                      <w:rFonts w:asciiTheme="minorBidi" w:hAnsiTheme="minorBidi" w:cstheme="minorBidi"/>
                                      <w:color w:val="000000" w:themeColor="text1"/>
                                      <w:sz w:val="20"/>
                                      <w:szCs w:val="20"/>
                                    </w:rPr>
                                    <w:t>Упрощенное</w:t>
                                  </w:r>
                                </w:p>
                                <w:p w14:paraId="72CFFD6D" w14:textId="77777777" w:rsidR="00173466" w:rsidRPr="000E72FA" w:rsidRDefault="00173466" w:rsidP="000E72FA">
                                  <w:pPr>
                                    <w:spacing w:after="0" w:line="240" w:lineRule="auto"/>
                                    <w:ind w:left="0" w:firstLine="0"/>
                                    <w:jc w:val="center"/>
                                    <w:rPr>
                                      <w:rFonts w:asciiTheme="minorBidi" w:hAnsiTheme="minorBidi" w:cstheme="minorBidi"/>
                                      <w:color w:val="000000" w:themeColor="text1"/>
                                      <w:sz w:val="20"/>
                                      <w:szCs w:val="20"/>
                                    </w:rPr>
                                  </w:pPr>
                                  <w:r w:rsidRPr="000E72FA">
                                    <w:rPr>
                                      <w:rFonts w:asciiTheme="minorBidi" w:hAnsiTheme="minorBidi" w:cstheme="minorBidi"/>
                                      <w:color w:val="000000" w:themeColor="text1"/>
                                      <w:sz w:val="20"/>
                                      <w:szCs w:val="20"/>
                                    </w:rPr>
                                    <w:t>изображение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1 (без границы) 3" o:spid="_x0000_s1028" type="#_x0000_t41" style="position:absolute;left:0;text-align:left;margin-left:87.85pt;margin-top:16.6pt;width:90.25pt;height:33.6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" adj="-7318,23830,1524,12038" filled="f" strokecolor="#243f60 [1604]" strokeweight="2pt">
                      <v:textbox>
                        <w:txbxContent>
                          <w:p w14:paraId="6E4BF3AC" w14:textId="77777777" w:rsidR="00173466" w:rsidRPr="000E72FA" w:rsidRDefault="00173466" w:rsidP="000E72FA">
                            <w:pPr>
                              <w:spacing w:after="0" w:line="240" w:lineRule="auto"/>
                              <w:ind w:left="0" w:firstLine="0"/>
                              <w:jc w:val="center"/>
                              <w:rPr>
                                <w:rFonts w:asciiTheme="minorBidi" w:hAnsiTheme="minorBidi" w:cstheme="minorBidi"/>
                                <w:color w:val="000000" w:themeColor="text1"/>
                                <w:sz w:val="20"/>
                                <w:szCs w:val="20"/>
                              </w:rPr>
                            </w:pPr>
                            <w:r w:rsidRPr="000E72FA">
                              <w:rPr>
                                <w:rFonts w:asciiTheme="minorBidi" w:hAnsiTheme="minorBidi" w:cstheme="minorBidi"/>
                                <w:color w:val="000000" w:themeColor="text1"/>
                                <w:sz w:val="20"/>
                                <w:szCs w:val="20"/>
                              </w:rPr>
                              <w:t>Упрощенное</w:t>
                            </w:r>
                          </w:p>
                          <w:p w14:paraId="72CFFD6D" w14:textId="77777777" w:rsidR="00173466" w:rsidRPr="000E72FA" w:rsidRDefault="00173466" w:rsidP="000E72FA">
                            <w:pPr>
                              <w:spacing w:after="0" w:line="240" w:lineRule="auto"/>
                              <w:ind w:left="0" w:firstLine="0"/>
                              <w:jc w:val="center"/>
                              <w:rPr>
                                <w:rFonts w:asciiTheme="minorBidi" w:hAnsiTheme="minorBidi" w:cstheme="minorBidi"/>
                                <w:color w:val="000000" w:themeColor="text1"/>
                                <w:sz w:val="20"/>
                                <w:szCs w:val="20"/>
                              </w:rPr>
                            </w:pPr>
                            <w:r w:rsidRPr="000E72FA">
                              <w:rPr>
                                <w:rFonts w:asciiTheme="minorBidi" w:hAnsiTheme="minorBidi" w:cstheme="minorBidi"/>
                                <w:color w:val="000000" w:themeColor="text1"/>
                                <w:sz w:val="20"/>
                                <w:szCs w:val="20"/>
                              </w:rPr>
                              <w:t>изображение</w:t>
                            </w:r>
                          </w:p>
                        </w:txbxContent>
                      </v:textbox>
                      <o:callout v:ext="edit" minusy="t"/>
                    </v:shape>
                  </w:pict>
                </mc:Fallback>
              </mc:AlternateContent>
            </w:r>
            <w:r w:rsidRPr="00797E23">
              <w:rPr>
                <w:rFonts w:asciiTheme="minorBidi" w:hAnsiTheme="minorBidi" w:cstheme="minorBidi"/>
                <w:noProof/>
                <w:sz w:val="20"/>
                <w:szCs w:val="20"/>
                <w:lang w:eastAsia="ru-RU"/>
              </w:rPr>
              <mc:AlternateContent>
                <mc:Choice Requires="wps">
                  <w:drawing>
                    <wp:anchor distT="0" distB="0" distL="114300" distR="114300" simplePos="0" relativeHeight="252261376" behindDoc="0" locked="0" layoutInCell="1" allowOverlap="1" wp14:anchorId="66882E6D" wp14:editId="116A0177">
                      <wp:simplePos x="0" y="0"/>
                      <wp:positionH relativeFrom="column">
                        <wp:posOffset>1083310</wp:posOffset>
                      </wp:positionH>
                      <wp:positionV relativeFrom="paragraph">
                        <wp:posOffset>1050925</wp:posOffset>
                      </wp:positionV>
                      <wp:extent cx="1266825" cy="459105"/>
                      <wp:effectExtent l="361950" t="0" r="0" b="36195"/>
                      <wp:wrapNone/>
                      <wp:docPr id="4" name="Выноска 1 (без границы) 4"/>
                      <wp:cNvGraphicFramePr/>
                      <a:graphic xmlns:a="http://schemas.openxmlformats.org/drawingml/2006/main">
                        <a:graphicData uri="http://schemas.microsoft.com/office/word/2010/wordprocessingShape">
                          <wps:wsp>
                            <wps:cNvSpPr/>
                            <wps:spPr>
                              <a:xfrm>
                                <a:off x="0" y="0"/>
                                <a:ext cx="1266825" cy="459105"/>
                              </a:xfrm>
                              <a:prstGeom prst="callout1">
                                <a:avLst>
                                  <a:gd name="adj1" fmla="val 58180"/>
                                  <a:gd name="adj2" fmla="val 7788"/>
                                  <a:gd name="adj3" fmla="val 102390"/>
                                  <a:gd name="adj4" fmla="val -2734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1F0399B" w14:textId="77777777" w:rsidR="00173466" w:rsidRPr="000E72FA" w:rsidRDefault="00173466" w:rsidP="000E72FA">
                                  <w:pPr>
                                    <w:spacing w:after="0" w:line="240" w:lineRule="auto"/>
                                    <w:ind w:left="0" w:firstLine="0"/>
                                    <w:jc w:val="center"/>
                                    <w:rPr>
                                      <w:rFonts w:asciiTheme="minorBidi" w:hAnsiTheme="minorBidi" w:cstheme="minorBidi"/>
                                      <w:color w:val="000000" w:themeColor="text1"/>
                                      <w:sz w:val="20"/>
                                      <w:szCs w:val="20"/>
                                    </w:rPr>
                                  </w:pPr>
                                  <w:r w:rsidRPr="000E72FA">
                                    <w:rPr>
                                      <w:rFonts w:asciiTheme="minorBidi" w:hAnsiTheme="minorBidi" w:cstheme="minorBidi"/>
                                      <w:color w:val="000000" w:themeColor="text1"/>
                                      <w:sz w:val="20"/>
                                      <w:szCs w:val="20"/>
                                    </w:rPr>
                                    <w:t>Условное</w:t>
                                  </w:r>
                                </w:p>
                                <w:p w14:paraId="37DEB7B1" w14:textId="77777777" w:rsidR="00173466" w:rsidRPr="000E72FA" w:rsidRDefault="00173466" w:rsidP="000E72FA">
                                  <w:pPr>
                                    <w:spacing w:after="0" w:line="240" w:lineRule="auto"/>
                                    <w:ind w:left="0" w:firstLine="0"/>
                                    <w:jc w:val="center"/>
                                    <w:rPr>
                                      <w:rFonts w:asciiTheme="minorBidi" w:hAnsiTheme="minorBidi" w:cstheme="minorBidi"/>
                                      <w:color w:val="000000" w:themeColor="text1"/>
                                      <w:sz w:val="20"/>
                                      <w:szCs w:val="20"/>
                                    </w:rPr>
                                  </w:pPr>
                                  <w:r w:rsidRPr="000E72FA">
                                    <w:rPr>
                                      <w:rFonts w:asciiTheme="minorBidi" w:hAnsiTheme="minorBidi" w:cstheme="minorBidi"/>
                                      <w:color w:val="000000" w:themeColor="text1"/>
                                      <w:sz w:val="20"/>
                                      <w:szCs w:val="20"/>
                                    </w:rPr>
                                    <w:t>изображение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Выноска 1 (без границы) 4" o:spid="_x0000_s1029" type="#_x0000_t41" style="position:absolute;left:0;text-align:left;margin-left:85.3pt;margin-top:82.75pt;width:99.75pt;height:36.15pt;z-index:25226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" adj="-5906,22116,1682,12567" filled="f" strokecolor="#243f60 [1604]" strokeweight="2pt">
                      <v:textbox>
                        <w:txbxContent>
                          <w:p w14:paraId="41F0399B" w14:textId="77777777" w:rsidR="00173466" w:rsidRPr="000E72FA" w:rsidRDefault="00173466" w:rsidP="000E72FA">
                            <w:pPr>
                              <w:spacing w:after="0" w:line="240" w:lineRule="auto"/>
                              <w:ind w:left="0" w:firstLine="0"/>
                              <w:jc w:val="center"/>
                              <w:rPr>
                                <w:rFonts w:asciiTheme="minorBidi" w:hAnsiTheme="minorBidi" w:cstheme="minorBidi"/>
                                <w:color w:val="000000" w:themeColor="text1"/>
                                <w:sz w:val="20"/>
                                <w:szCs w:val="20"/>
                              </w:rPr>
                            </w:pPr>
                            <w:r w:rsidRPr="000E72FA">
                              <w:rPr>
                                <w:rFonts w:asciiTheme="minorBidi" w:hAnsiTheme="minorBidi" w:cstheme="minorBidi"/>
                                <w:color w:val="000000" w:themeColor="text1"/>
                                <w:sz w:val="20"/>
                                <w:szCs w:val="20"/>
                              </w:rPr>
                              <w:t>Условное</w:t>
                            </w:r>
                          </w:p>
                          <w:p w14:paraId="37DEB7B1" w14:textId="77777777" w:rsidR="00173466" w:rsidRPr="000E72FA" w:rsidRDefault="00173466" w:rsidP="000E72FA">
                            <w:pPr>
                              <w:spacing w:after="0" w:line="240" w:lineRule="auto"/>
                              <w:ind w:left="0" w:firstLine="0"/>
                              <w:jc w:val="center"/>
                              <w:rPr>
                                <w:rFonts w:asciiTheme="minorBidi" w:hAnsiTheme="minorBidi" w:cstheme="minorBidi"/>
                                <w:color w:val="000000" w:themeColor="text1"/>
                                <w:sz w:val="20"/>
                                <w:szCs w:val="20"/>
                              </w:rPr>
                            </w:pPr>
                            <w:r w:rsidRPr="000E72FA">
                              <w:rPr>
                                <w:rFonts w:asciiTheme="minorBidi" w:hAnsiTheme="minorBidi" w:cstheme="minorBidi"/>
                                <w:color w:val="000000" w:themeColor="text1"/>
                                <w:sz w:val="20"/>
                                <w:szCs w:val="20"/>
                              </w:rPr>
                              <w:t>изображение</w:t>
                            </w:r>
                          </w:p>
                        </w:txbxContent>
                      </v:textbox>
                      <o:callout v:ext="edit" minusy="t"/>
                    </v:shape>
                  </w:pict>
                </mc:Fallback>
              </mc:AlternateContent>
            </w:r>
            <w:r w:rsidRPr="00797E23">
              <w:rPr>
                <w:rFonts w:asciiTheme="minorBidi" w:hAnsiTheme="minorBidi" w:cstheme="minorBidi"/>
                <w:noProof/>
                <w:sz w:val="20"/>
                <w:szCs w:val="20"/>
                <w:lang w:eastAsia="ru-RU"/>
              </w:rPr>
              <mc:AlternateContent>
                <mc:Choice Requires="wps">
                  <w:drawing>
                    <wp:anchor distT="0" distB="0" distL="114300" distR="114300" simplePos="0" relativeHeight="252262400" behindDoc="0" locked="0" layoutInCell="1" allowOverlap="1" wp14:anchorId="2AC6DAFE" wp14:editId="29CC14EC">
                      <wp:simplePos x="0" y="0"/>
                      <wp:positionH relativeFrom="column">
                        <wp:posOffset>1208953</wp:posOffset>
                      </wp:positionH>
                      <wp:positionV relativeFrom="paragraph">
                        <wp:posOffset>448239</wp:posOffset>
                      </wp:positionV>
                      <wp:extent cx="1011874" cy="0"/>
                      <wp:effectExtent l="0" t="0" r="3619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01187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2262400;visibility:visible;mso-wrap-style:square;mso-wrap-distance-left:9pt;mso-wrap-distance-top:0;mso-wrap-distance-right:9pt;mso-wrap-distance-bottom:0;mso-position-horizontal:absolute;mso-position-horizontal-relative:text;mso-position-vertical:absolute;mso-position-vertical-relative:text" from="95.2pt,35.3pt" to="174.9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" strokecolor="black [3040]" strokeweight="1pt"/>
                  </w:pict>
                </mc:Fallback>
              </mc:AlternateContent>
            </w:r>
            <w:r w:rsidRPr="00797E23">
              <w:rPr>
                <w:rFonts w:asciiTheme="minorBidi" w:hAnsiTheme="minorBidi" w:cstheme="minorBidi"/>
                <w:noProof/>
                <w:sz w:val="20"/>
                <w:szCs w:val="20"/>
                <w:lang w:eastAsia="ru-RU"/>
              </w:rPr>
              <w:drawing>
                <wp:inline distT="0" distB="0" distL="0" distR="0" wp14:anchorId="154B62A0" wp14:editId="08135325">
                  <wp:extent cx="704850" cy="1200150"/>
                  <wp:effectExtent l="19050" t="19050" r="19050"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4850" cy="1200150"/>
                          </a:xfrm>
                          <a:prstGeom prst="rect">
                            <a:avLst/>
                          </a:prstGeom>
                          <a:ln w="12700">
                            <a:solidFill>
                              <a:schemeClr val="tx1"/>
                            </a:solidFill>
                          </a:ln>
                        </pic:spPr>
                      </pic:pic>
                    </a:graphicData>
                  </a:graphic>
                </wp:inline>
              </w:drawing>
            </w:r>
            <w:r w:rsidRPr="00797E23">
              <w:rPr>
                <w:rFonts w:asciiTheme="minorBidi" w:eastAsia="Courier New" w:hAnsiTheme="minorBidi" w:cstheme="minorBidi"/>
                <w:color w:val="000000"/>
                <w:sz w:val="20"/>
                <w:szCs w:val="20"/>
                <w:lang w:eastAsia="ru-RU" w:bidi="ru-RU"/>
              </w:rPr>
              <w:tab/>
            </w:r>
          </w:p>
          <w:p w14:paraId="1F80CBBF" w14:textId="77777777" w:rsidR="00173466" w:rsidRPr="00797E23" w:rsidRDefault="00173466" w:rsidP="00213EF4">
            <w:pPr>
              <w:pStyle w:val="formattext"/>
              <w:spacing w:before="0" w:beforeAutospacing="0" w:after="0" w:afterAutospacing="0"/>
              <w:rPr>
                <w:rFonts w:asciiTheme="minorBidi" w:eastAsia="Courier New" w:hAnsiTheme="minorBidi" w:cstheme="minorBidi"/>
                <w:color w:val="000000"/>
                <w:sz w:val="20"/>
                <w:szCs w:val="20"/>
                <w:lang w:bidi="ru-RU"/>
              </w:rPr>
            </w:pPr>
            <w:r w:rsidRPr="00797E23">
              <w:rPr>
                <w:rFonts w:asciiTheme="minorBidi" w:hAnsiTheme="minorBidi" w:cstheme="minorBidi"/>
                <w:noProof/>
                <w:sz w:val="20"/>
                <w:szCs w:val="20"/>
              </w:rPr>
              <mc:AlternateContent>
                <mc:Choice Requires="wps">
                  <w:drawing>
                    <wp:anchor distT="0" distB="0" distL="114300" distR="114300" simplePos="0" relativeHeight="252263424" behindDoc="0" locked="0" layoutInCell="1" allowOverlap="1" wp14:anchorId="68695CB3" wp14:editId="2D1629F4">
                      <wp:simplePos x="0" y="0"/>
                      <wp:positionH relativeFrom="column">
                        <wp:posOffset>1208953</wp:posOffset>
                      </wp:positionH>
                      <wp:positionV relativeFrom="paragraph">
                        <wp:posOffset>77973</wp:posOffset>
                      </wp:positionV>
                      <wp:extent cx="1053342" cy="4641"/>
                      <wp:effectExtent l="0" t="0" r="33020" b="33655"/>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1053342" cy="464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 o:spid="_x0000_s1026" style="position:absolute;flip:y;z-index:252263424;visibility:visible;mso-wrap-style:square;mso-wrap-distance-left:9pt;mso-wrap-distance-top:0;mso-wrap-distance-right:9pt;mso-wrap-distance-bottom:0;mso-position-horizontal:absolute;mso-position-horizontal-relative:text;mso-position-vertical:absolute;mso-position-vertical-relative:text" from="95.2pt,6.15pt" to="17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" strokecolor="black [3040]" strokeweight="1pt"/>
                  </w:pict>
                </mc:Fallback>
              </mc:AlternateContent>
            </w:r>
            <w:r w:rsidRPr="00797E23">
              <w:rPr>
                <w:rFonts w:asciiTheme="minorBidi" w:hAnsiTheme="minorBidi" w:cstheme="minorBidi"/>
                <w:noProof/>
                <w:sz w:val="20"/>
                <w:szCs w:val="20"/>
              </w:rPr>
              <w:drawing>
                <wp:inline distT="0" distB="0" distL="0" distR="0" wp14:anchorId="465430D5" wp14:editId="26E24840">
                  <wp:extent cx="710961" cy="728735"/>
                  <wp:effectExtent l="19050" t="19050" r="13335" b="146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11530" cy="729319"/>
                          </a:xfrm>
                          <a:prstGeom prst="rect">
                            <a:avLst/>
                          </a:prstGeom>
                          <a:ln w="19050">
                            <a:solidFill>
                              <a:schemeClr val="tx1"/>
                            </a:solidFill>
                          </a:ln>
                        </pic:spPr>
                      </pic:pic>
                    </a:graphicData>
                  </a:graphic>
                </wp:inline>
              </w:drawing>
            </w:r>
          </w:p>
          <w:p w14:paraId="59363369"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24934CC6" w14:textId="2B152FFC" w:rsidR="00173466" w:rsidRPr="000E72FA" w:rsidRDefault="00173466" w:rsidP="00213EF4">
            <w:pPr>
              <w:pStyle w:val="a6"/>
              <w:jc w:val="left"/>
              <w:rPr>
                <w:rFonts w:ascii="Arial" w:hAnsi="Arial" w:cs="Arial"/>
                <w:sz w:val="20"/>
                <w:szCs w:val="20"/>
              </w:rPr>
            </w:pPr>
            <w:r w:rsidRPr="00797E23">
              <w:rPr>
                <w:rFonts w:asciiTheme="minorBidi" w:hAnsiTheme="minorBidi" w:cstheme="minorBidi"/>
                <w:sz w:val="20"/>
                <w:szCs w:val="20"/>
              </w:rPr>
              <w:t>ГОСТ 1146-80</w:t>
            </w:r>
          </w:p>
        </w:tc>
        <w:tc>
          <w:tcPr>
            <w:tcW w:w="4111" w:type="dxa"/>
          </w:tcPr>
          <w:p w14:paraId="41F505E5"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4BD14D8A" w14:textId="77777777" w:rsidTr="00173466">
        <w:tc>
          <w:tcPr>
            <w:tcW w:w="510" w:type="dxa"/>
          </w:tcPr>
          <w:p w14:paraId="65E3A239"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68D34117" w14:textId="77777777" w:rsidR="00173466" w:rsidRDefault="00173466" w:rsidP="00213EF4">
            <w:pPr>
              <w:widowControl w:val="0"/>
              <w:ind w:left="0" w:firstLine="0"/>
              <w:jc w:val="both"/>
              <w:rPr>
                <w:rFonts w:ascii="Arial" w:hAnsi="Arial" w:cs="Arial"/>
                <w:sz w:val="20"/>
                <w:szCs w:val="20"/>
              </w:rPr>
            </w:pPr>
            <w:r>
              <w:rPr>
                <w:rFonts w:ascii="Arial" w:hAnsi="Arial" w:cs="Arial"/>
                <w:sz w:val="20"/>
                <w:szCs w:val="20"/>
              </w:rPr>
              <w:t>4.3, таблица 1</w:t>
            </w:r>
          </w:p>
        </w:tc>
        <w:tc>
          <w:tcPr>
            <w:tcW w:w="2411" w:type="dxa"/>
          </w:tcPr>
          <w:p w14:paraId="0B750E23" w14:textId="77777777" w:rsidR="00173466" w:rsidRPr="001C5208" w:rsidRDefault="00173466" w:rsidP="00213EF4">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5" w:type="dxa"/>
          </w:tcPr>
          <w:p w14:paraId="4CE52D48"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45DF9AC" w14:textId="77777777" w:rsidR="00173466" w:rsidRDefault="00173466" w:rsidP="00213EF4">
            <w:pPr>
              <w:pStyle w:val="a6"/>
              <w:jc w:val="left"/>
              <w:rPr>
                <w:rFonts w:asciiTheme="minorBidi" w:eastAsia="Courier New" w:hAnsiTheme="minorBidi" w:cstheme="minorBidi"/>
                <w:color w:val="000000"/>
                <w:sz w:val="20"/>
                <w:szCs w:val="20"/>
                <w:lang w:eastAsia="ru-RU" w:bidi="ru-RU"/>
              </w:rPr>
            </w:pPr>
            <w:r w:rsidRPr="00797E23">
              <w:rPr>
                <w:rFonts w:asciiTheme="minorBidi" w:eastAsia="Courier New" w:hAnsiTheme="minorBidi" w:cstheme="minorBidi"/>
                <w:color w:val="000000"/>
                <w:sz w:val="20"/>
                <w:szCs w:val="20"/>
                <w:lang w:eastAsia="ru-RU" w:bidi="ru-RU"/>
              </w:rPr>
              <w:t>Упрощенное</w:t>
            </w:r>
            <w:r w:rsidRPr="00797E23">
              <w:rPr>
                <w:rFonts w:asciiTheme="minorBidi" w:hAnsiTheme="minorBidi" w:cstheme="minorBidi"/>
                <w:sz w:val="20"/>
                <w:szCs w:val="20"/>
              </w:rPr>
              <w:t xml:space="preserve"> </w:t>
            </w:r>
            <w:r w:rsidRPr="00797E23">
              <w:rPr>
                <w:rFonts w:asciiTheme="minorBidi" w:eastAsia="Courier New" w:hAnsiTheme="minorBidi" w:cstheme="minorBidi"/>
                <w:color w:val="000000"/>
                <w:sz w:val="20"/>
                <w:szCs w:val="20"/>
                <w:lang w:eastAsia="ru-RU" w:bidi="ru-RU"/>
              </w:rPr>
              <w:t>изображение резьбовой вставки выполнить со штриховкой</w:t>
            </w:r>
          </w:p>
          <w:p w14:paraId="4B7A8C19" w14:textId="175E3348" w:rsidR="00173466" w:rsidRPr="000E72F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440097D" w14:textId="77777777" w:rsidR="00173466" w:rsidRPr="00797E23" w:rsidRDefault="00173466" w:rsidP="00213EF4">
            <w:pPr>
              <w:pStyle w:val="a6"/>
              <w:tabs>
                <w:tab w:val="left" w:pos="2376"/>
              </w:tabs>
              <w:jc w:val="left"/>
              <w:rPr>
                <w:rFonts w:asciiTheme="minorBidi" w:hAnsiTheme="minorBidi" w:cstheme="minorBidi"/>
                <w:noProof/>
                <w:lang w:eastAsia="ru-RU"/>
              </w:rPr>
            </w:pPr>
            <w:r w:rsidRPr="00797E23">
              <w:rPr>
                <w:rFonts w:asciiTheme="minorBidi" w:hAnsiTheme="minorBidi" w:cstheme="minorBidi"/>
                <w:noProof/>
                <w:sz w:val="20"/>
                <w:szCs w:val="20"/>
                <w:lang w:eastAsia="ru-RU"/>
              </w:rPr>
              <w:drawing>
                <wp:inline distT="0" distB="0" distL="0" distR="0" wp14:anchorId="045B3752" wp14:editId="3A65FE42">
                  <wp:extent cx="1228124" cy="832586"/>
                  <wp:effectExtent l="0" t="0" r="0" b="571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езьбовая вставка..emf"/>
                          <pic:cNvPicPr/>
                        </pic:nvPicPr>
                        <pic:blipFill>
                          <a:blip r:embed="rId12">
                            <a:extLst>
                              <a:ext uri="{28A0092B-C50C-407E-A947-70E740481C1C}">
                                <a14:useLocalDpi xmlns:a14="http://schemas.microsoft.com/office/drawing/2010/main" val="0"/>
                              </a:ext>
                            </a:extLst>
                          </a:blip>
                          <a:stretch>
                            <a:fillRect/>
                          </a:stretch>
                        </pic:blipFill>
                        <pic:spPr>
                          <a:xfrm>
                            <a:off x="0" y="0"/>
                            <a:ext cx="1235580" cy="837641"/>
                          </a:xfrm>
                          <a:prstGeom prst="rect">
                            <a:avLst/>
                          </a:prstGeom>
                        </pic:spPr>
                      </pic:pic>
                    </a:graphicData>
                  </a:graphic>
                </wp:inline>
              </w:drawing>
            </w:r>
          </w:p>
          <w:p w14:paraId="45E765B9"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24AC1515" w14:textId="77B8B741" w:rsidR="00173466" w:rsidRPr="000E72FA" w:rsidRDefault="00173466" w:rsidP="00213EF4">
            <w:pPr>
              <w:pStyle w:val="a6"/>
              <w:jc w:val="left"/>
              <w:rPr>
                <w:rFonts w:ascii="Arial" w:hAnsi="Arial" w:cs="Arial"/>
                <w:sz w:val="20"/>
                <w:szCs w:val="20"/>
              </w:rPr>
            </w:pPr>
            <w:r w:rsidRPr="00797E23">
              <w:rPr>
                <w:rFonts w:asciiTheme="minorBidi" w:hAnsiTheme="minorBidi" w:cstheme="minorBidi"/>
                <w:sz w:val="20"/>
                <w:szCs w:val="20"/>
              </w:rPr>
              <w:t xml:space="preserve">Отсутствие штриховки вызывает неудобство при работе со сборочным чертежом. Для однозначности понимания графики </w:t>
            </w:r>
          </w:p>
        </w:tc>
        <w:tc>
          <w:tcPr>
            <w:tcW w:w="4111" w:type="dxa"/>
          </w:tcPr>
          <w:p w14:paraId="78B17B3A"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7A227BE3" w14:textId="77777777" w:rsidTr="00173466">
        <w:tc>
          <w:tcPr>
            <w:tcW w:w="510" w:type="dxa"/>
          </w:tcPr>
          <w:p w14:paraId="7B4E4F17"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063D2364" w14:textId="77777777" w:rsidR="00173466" w:rsidRDefault="00173466" w:rsidP="00213EF4">
            <w:pPr>
              <w:widowControl w:val="0"/>
              <w:ind w:left="0" w:firstLine="0"/>
              <w:jc w:val="both"/>
              <w:rPr>
                <w:rFonts w:ascii="Arial" w:hAnsi="Arial" w:cs="Arial"/>
                <w:sz w:val="20"/>
                <w:szCs w:val="20"/>
              </w:rPr>
            </w:pPr>
            <w:r>
              <w:rPr>
                <w:rFonts w:ascii="Arial" w:hAnsi="Arial" w:cs="Arial"/>
                <w:sz w:val="20"/>
                <w:szCs w:val="20"/>
              </w:rPr>
              <w:t>4.3, таблица 1</w:t>
            </w:r>
          </w:p>
        </w:tc>
        <w:tc>
          <w:tcPr>
            <w:tcW w:w="2411" w:type="dxa"/>
          </w:tcPr>
          <w:p w14:paraId="72835485" w14:textId="77777777" w:rsidR="00173466" w:rsidRPr="001C5208" w:rsidRDefault="00173466" w:rsidP="00213EF4">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5" w:type="dxa"/>
          </w:tcPr>
          <w:p w14:paraId="608AEE4F"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5D81007" w14:textId="77777777" w:rsidR="00173466" w:rsidRPr="00797E23" w:rsidRDefault="00173466" w:rsidP="00213EF4">
            <w:pPr>
              <w:pStyle w:val="a6"/>
              <w:jc w:val="both"/>
              <w:rPr>
                <w:rFonts w:asciiTheme="minorBidi" w:eastAsia="Courier New" w:hAnsiTheme="minorBidi" w:cstheme="minorBidi"/>
                <w:color w:val="000000"/>
                <w:lang w:eastAsia="ru-RU" w:bidi="ru-RU"/>
              </w:rPr>
            </w:pPr>
            <w:r w:rsidRPr="00797E23">
              <w:rPr>
                <w:rFonts w:asciiTheme="minorBidi" w:eastAsia="Courier New" w:hAnsiTheme="minorBidi" w:cstheme="minorBidi"/>
                <w:color w:val="000000"/>
                <w:sz w:val="20"/>
                <w:szCs w:val="20"/>
                <w:lang w:eastAsia="ru-RU" w:bidi="ru-RU"/>
              </w:rPr>
              <w:t>В графе «Наименование» убрать номера и дать полное наименование каждой крепежной детали в единственном числе</w:t>
            </w:r>
          </w:p>
          <w:p w14:paraId="39E619DA"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CEBC584" w14:textId="77777777" w:rsidR="00173466" w:rsidRPr="00797E23" w:rsidRDefault="00173466" w:rsidP="00213EF4">
            <w:pPr>
              <w:pStyle w:val="formattext"/>
              <w:spacing w:before="0" w:beforeAutospacing="0" w:after="0" w:afterAutospacing="0"/>
              <w:rPr>
                <w:rFonts w:asciiTheme="minorBidi" w:eastAsia="Courier New" w:hAnsiTheme="minorBidi" w:cstheme="minorBidi"/>
                <w:color w:val="000000"/>
                <w:sz w:val="20"/>
                <w:szCs w:val="20"/>
                <w:lang w:bidi="ru-RU"/>
              </w:rPr>
            </w:pPr>
            <w:r w:rsidRPr="00797E23">
              <w:rPr>
                <w:rFonts w:asciiTheme="minorBidi" w:hAnsiTheme="minorBidi" w:cstheme="minorBidi"/>
                <w:noProof/>
                <w:sz w:val="20"/>
                <w:szCs w:val="20"/>
              </w:rPr>
              <w:t>Пример - Шуруп с полукруглой головкой</w:t>
            </w:r>
          </w:p>
          <w:p w14:paraId="60089FCD"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334E5E10" w14:textId="7C054539" w:rsidR="00173466" w:rsidRPr="000E72FA" w:rsidRDefault="00173466" w:rsidP="00213EF4">
            <w:pPr>
              <w:pStyle w:val="a6"/>
              <w:jc w:val="left"/>
              <w:rPr>
                <w:rFonts w:ascii="Arial" w:hAnsi="Arial" w:cs="Arial"/>
                <w:sz w:val="20"/>
                <w:szCs w:val="20"/>
              </w:rPr>
            </w:pPr>
            <w:r w:rsidRPr="00797E23">
              <w:rPr>
                <w:rFonts w:asciiTheme="minorBidi" w:hAnsiTheme="minorBidi" w:cstheme="minorBidi"/>
                <w:sz w:val="20"/>
                <w:szCs w:val="20"/>
              </w:rPr>
              <w:t>В стандарте нет ссылок на номера изображений крепежных деталей, а не полное наименование крепежных деталей, разнесенное по разным листам, вызывает неудобство при работе со стандартом</w:t>
            </w:r>
          </w:p>
        </w:tc>
        <w:tc>
          <w:tcPr>
            <w:tcW w:w="4111" w:type="dxa"/>
          </w:tcPr>
          <w:p w14:paraId="607B6D71"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40E74D6C" w14:textId="77777777" w:rsidTr="00173466">
        <w:tc>
          <w:tcPr>
            <w:tcW w:w="510" w:type="dxa"/>
          </w:tcPr>
          <w:p w14:paraId="0D8F836F"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55B1E528" w14:textId="7EF67FBE" w:rsidR="00173466" w:rsidRDefault="00173466" w:rsidP="00213EF4">
            <w:pPr>
              <w:widowControl w:val="0"/>
              <w:ind w:left="0" w:firstLine="0"/>
              <w:jc w:val="both"/>
              <w:rPr>
                <w:rFonts w:ascii="Arial" w:hAnsi="Arial" w:cs="Arial"/>
                <w:sz w:val="20"/>
                <w:szCs w:val="20"/>
              </w:rPr>
            </w:pPr>
            <w:r>
              <w:rPr>
                <w:rFonts w:ascii="Arial" w:hAnsi="Arial" w:cs="Arial"/>
                <w:sz w:val="20"/>
                <w:szCs w:val="20"/>
              </w:rPr>
              <w:t>4.3, таблица 1</w:t>
            </w:r>
          </w:p>
        </w:tc>
        <w:tc>
          <w:tcPr>
            <w:tcW w:w="2411" w:type="dxa"/>
          </w:tcPr>
          <w:p w14:paraId="24B11356" w14:textId="28AE644F" w:rsidR="00173466" w:rsidRDefault="00173466" w:rsidP="00213EF4">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235" w:type="dxa"/>
          </w:tcPr>
          <w:p w14:paraId="23C01653" w14:textId="77777777" w:rsidR="00173466" w:rsidRPr="003E486B" w:rsidRDefault="00173466" w:rsidP="00213EF4">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506E61E5" w14:textId="33FFA70E" w:rsidR="00173466" w:rsidRPr="003E486B" w:rsidRDefault="00173466" w:rsidP="00213EF4">
            <w:pPr>
              <w:autoSpaceDE w:val="0"/>
              <w:autoSpaceDN w:val="0"/>
              <w:adjustRightInd w:val="0"/>
              <w:ind w:left="0" w:firstLine="0"/>
              <w:rPr>
                <w:rFonts w:ascii="Arial" w:hAnsi="Arial" w:cs="Arial"/>
                <w:bCs/>
                <w:sz w:val="20"/>
                <w:szCs w:val="20"/>
              </w:rPr>
            </w:pPr>
            <w:r w:rsidRPr="00BE013E">
              <w:rPr>
                <w:rFonts w:ascii="Arial" w:hAnsi="Arial" w:cs="Arial"/>
                <w:sz w:val="20"/>
                <w:szCs w:val="20"/>
              </w:rPr>
              <w:t>Исключить нижнюю горизонтальную черту в таблице 1 на стр. 7</w:t>
            </w:r>
          </w:p>
          <w:p w14:paraId="35AE7BBD" w14:textId="77777777" w:rsidR="00173466" w:rsidRPr="003E486B" w:rsidRDefault="00173466" w:rsidP="00213EF4">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383FA1FC" w14:textId="7C827641" w:rsidR="00173466" w:rsidRPr="004D490E" w:rsidRDefault="00173466" w:rsidP="00213EF4">
            <w:pPr>
              <w:pStyle w:val="a6"/>
              <w:jc w:val="left"/>
              <w:rPr>
                <w:rFonts w:ascii="Arial" w:hAnsi="Arial" w:cs="Arial"/>
                <w:b/>
                <w:bCs/>
                <w:sz w:val="20"/>
                <w:szCs w:val="20"/>
                <w:u w:val="single"/>
              </w:rPr>
            </w:pPr>
            <w:r w:rsidRPr="00BE013E">
              <w:rPr>
                <w:rFonts w:ascii="Arial" w:hAnsi="Arial" w:cs="Arial"/>
                <w:sz w:val="20"/>
                <w:szCs w:val="20"/>
              </w:rPr>
              <w:t>В соответствии с п. 4.5.6.2 ГОСТ 1.5-2001</w:t>
            </w:r>
          </w:p>
        </w:tc>
        <w:tc>
          <w:tcPr>
            <w:tcW w:w="4111" w:type="dxa"/>
          </w:tcPr>
          <w:p w14:paraId="7C360EEB"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4A4E961F" w14:textId="77777777" w:rsidTr="00173466">
        <w:tc>
          <w:tcPr>
            <w:tcW w:w="510" w:type="dxa"/>
          </w:tcPr>
          <w:p w14:paraId="3EAA2DB0"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21A79B19" w14:textId="10B1BF5D" w:rsidR="00173466" w:rsidRDefault="00173466" w:rsidP="00213EF4">
            <w:pPr>
              <w:widowControl w:val="0"/>
              <w:ind w:left="0" w:firstLine="0"/>
              <w:jc w:val="both"/>
              <w:rPr>
                <w:rFonts w:ascii="Arial" w:hAnsi="Arial" w:cs="Arial"/>
                <w:sz w:val="20"/>
                <w:szCs w:val="20"/>
              </w:rPr>
            </w:pPr>
            <w:r>
              <w:rPr>
                <w:rFonts w:ascii="Arial" w:hAnsi="Arial" w:cs="Arial"/>
                <w:sz w:val="20"/>
                <w:szCs w:val="20"/>
              </w:rPr>
              <w:t>4.3, таблица 1</w:t>
            </w:r>
          </w:p>
        </w:tc>
        <w:tc>
          <w:tcPr>
            <w:tcW w:w="2411" w:type="dxa"/>
          </w:tcPr>
          <w:p w14:paraId="35F5BF9C" w14:textId="211CFB24" w:rsidR="00173466" w:rsidRDefault="00173466" w:rsidP="00213EF4">
            <w:pPr>
              <w:widowControl w:val="0"/>
              <w:ind w:left="0" w:firstLine="0"/>
              <w:jc w:val="center"/>
              <w:rPr>
                <w:rFonts w:ascii="Arial" w:hAnsi="Arial" w:cs="Arial"/>
                <w:sz w:val="20"/>
                <w:szCs w:val="20"/>
              </w:rPr>
            </w:pPr>
            <w:r w:rsidRPr="00A67995">
              <w:rPr>
                <w:rFonts w:asciiTheme="minorBidi" w:hAnsiTheme="minorBidi" w:cstheme="minorBidi"/>
                <w:sz w:val="20"/>
                <w:szCs w:val="20"/>
              </w:rPr>
              <w:t>ФГБУ «16 ЦНИИИ МО РФ», б/н</w:t>
            </w:r>
          </w:p>
        </w:tc>
        <w:tc>
          <w:tcPr>
            <w:tcW w:w="6235" w:type="dxa"/>
          </w:tcPr>
          <w:p w14:paraId="7F56C1D4"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FC49FFC" w14:textId="247048AF" w:rsidR="00173466" w:rsidRPr="000D2A75" w:rsidRDefault="00173466" w:rsidP="00213EF4">
            <w:pPr>
              <w:pStyle w:val="TableParagraph"/>
              <w:tabs>
                <w:tab w:val="left" w:pos="1357"/>
              </w:tabs>
              <w:rPr>
                <w:rFonts w:asciiTheme="minorBidi" w:eastAsia="Times New Roman" w:hAnsiTheme="minorBidi"/>
                <w:color w:val="000000" w:themeColor="text1"/>
                <w:sz w:val="20"/>
                <w:szCs w:val="20"/>
                <w:lang w:val="ru-RU"/>
              </w:rPr>
            </w:pPr>
            <w:r w:rsidRPr="002350E2">
              <w:rPr>
                <w:rFonts w:asciiTheme="minorBidi" w:hAnsiTheme="minorBidi"/>
                <w:color w:val="000000" w:themeColor="text1"/>
                <w:sz w:val="20"/>
                <w:szCs w:val="20"/>
                <w:lang w:val="ru-RU"/>
              </w:rPr>
              <w:t>Записать «</w:t>
            </w:r>
            <w:r>
              <w:rPr>
                <w:rFonts w:asciiTheme="minorBidi" w:hAnsiTheme="minorBidi"/>
                <w:color w:val="000000" w:themeColor="text1"/>
                <w:sz w:val="20"/>
                <w:szCs w:val="20"/>
                <w:lang w:val="ru-RU"/>
              </w:rPr>
              <w:t xml:space="preserve">1.1 </w:t>
            </w:r>
            <w:r w:rsidRPr="000D2A75">
              <w:rPr>
                <w:rFonts w:asciiTheme="minorBidi" w:hAnsiTheme="minorBidi"/>
                <w:color w:val="000000" w:themeColor="text1"/>
                <w:sz w:val="20"/>
                <w:szCs w:val="20"/>
                <w:u w:val="single"/>
                <w:lang w:val="ru-RU"/>
              </w:rPr>
              <w:t>С</w:t>
            </w:r>
            <w:r>
              <w:rPr>
                <w:rFonts w:asciiTheme="minorBidi" w:hAnsiTheme="minorBidi"/>
                <w:color w:val="000000" w:themeColor="text1"/>
                <w:sz w:val="20"/>
                <w:szCs w:val="20"/>
                <w:lang w:val="ru-RU"/>
              </w:rPr>
              <w:t xml:space="preserve"> </w:t>
            </w:r>
            <w:r w:rsidRPr="002350E2">
              <w:rPr>
                <w:rFonts w:asciiTheme="minorBidi" w:hAnsiTheme="minorBidi"/>
                <w:color w:val="000000" w:themeColor="text1"/>
                <w:sz w:val="20"/>
                <w:szCs w:val="20"/>
                <w:lang w:val="ru-RU"/>
              </w:rPr>
              <w:t>шестигранной головкой». Далее аналогично по</w:t>
            </w:r>
            <w:r>
              <w:rPr>
                <w:rFonts w:asciiTheme="minorBidi" w:hAnsiTheme="minorBidi"/>
                <w:color w:val="000000" w:themeColor="text1"/>
                <w:sz w:val="20"/>
                <w:szCs w:val="20"/>
                <w:lang w:val="ru-RU"/>
              </w:rPr>
              <w:t xml:space="preserve"> </w:t>
            </w:r>
            <w:r w:rsidRPr="000D2A75">
              <w:rPr>
                <w:rFonts w:asciiTheme="minorBidi" w:hAnsiTheme="minorBidi"/>
                <w:color w:val="000000" w:themeColor="text1"/>
                <w:sz w:val="20"/>
                <w:szCs w:val="20"/>
                <w:lang w:val="ru-RU"/>
              </w:rPr>
              <w:t>всей табли</w:t>
            </w:r>
            <w:r>
              <w:rPr>
                <w:rFonts w:asciiTheme="minorBidi" w:hAnsiTheme="minorBidi"/>
                <w:color w:val="000000" w:themeColor="text1"/>
                <w:sz w:val="20"/>
                <w:szCs w:val="20"/>
                <w:lang w:val="ru-RU"/>
              </w:rPr>
              <w:t>ц</w:t>
            </w:r>
            <w:r w:rsidRPr="000D2A75">
              <w:rPr>
                <w:rFonts w:asciiTheme="minorBidi" w:hAnsiTheme="minorBidi"/>
                <w:color w:val="000000" w:themeColor="text1"/>
                <w:sz w:val="20"/>
                <w:szCs w:val="20"/>
                <w:lang w:val="ru-RU"/>
              </w:rPr>
              <w:t>е 1</w:t>
            </w:r>
          </w:p>
        </w:tc>
        <w:tc>
          <w:tcPr>
            <w:tcW w:w="4111" w:type="dxa"/>
          </w:tcPr>
          <w:p w14:paraId="253A57FF"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2918276B" w14:textId="77777777" w:rsidTr="00173466">
        <w:tc>
          <w:tcPr>
            <w:tcW w:w="510" w:type="dxa"/>
          </w:tcPr>
          <w:p w14:paraId="7CF74D4F"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365DD7FF" w14:textId="446B095E" w:rsidR="00173466" w:rsidRDefault="00173466" w:rsidP="00213EF4">
            <w:pPr>
              <w:widowControl w:val="0"/>
              <w:ind w:left="0" w:firstLine="0"/>
              <w:jc w:val="both"/>
              <w:rPr>
                <w:rFonts w:ascii="Arial" w:hAnsi="Arial" w:cs="Arial"/>
                <w:sz w:val="20"/>
                <w:szCs w:val="20"/>
              </w:rPr>
            </w:pPr>
            <w:r>
              <w:rPr>
                <w:rFonts w:ascii="Arial" w:hAnsi="Arial" w:cs="Arial"/>
                <w:sz w:val="20"/>
                <w:szCs w:val="20"/>
              </w:rPr>
              <w:t>4.3, таблица 1</w:t>
            </w:r>
          </w:p>
        </w:tc>
        <w:tc>
          <w:tcPr>
            <w:tcW w:w="2411" w:type="dxa"/>
          </w:tcPr>
          <w:p w14:paraId="493414B3" w14:textId="59533536" w:rsidR="00173466" w:rsidRDefault="00173466" w:rsidP="00213EF4">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5" w:type="dxa"/>
          </w:tcPr>
          <w:p w14:paraId="682D3F31" w14:textId="77777777" w:rsidR="00173466" w:rsidRPr="00CF06EB" w:rsidRDefault="00173466" w:rsidP="00213EF4">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E0AE04E" w14:textId="683DCE20" w:rsidR="00173466" w:rsidRPr="00BB0004" w:rsidRDefault="00173466" w:rsidP="00213EF4">
            <w:pPr>
              <w:autoSpaceDE w:val="0"/>
              <w:autoSpaceDN w:val="0"/>
              <w:adjustRightInd w:val="0"/>
              <w:ind w:left="0" w:firstLine="0"/>
              <w:rPr>
                <w:rFonts w:ascii="Arial" w:hAnsi="Arial" w:cs="Arial"/>
                <w:bCs/>
                <w:sz w:val="20"/>
                <w:szCs w:val="20"/>
              </w:rPr>
            </w:pPr>
            <w:r w:rsidRPr="00496B9C">
              <w:rPr>
                <w:rFonts w:ascii="Arial" w:hAnsi="Arial" w:cs="Arial"/>
                <w:sz w:val="20"/>
                <w:szCs w:val="20"/>
              </w:rPr>
              <w:t>Отрегулировать размеры строк таблицы</w:t>
            </w:r>
          </w:p>
        </w:tc>
        <w:tc>
          <w:tcPr>
            <w:tcW w:w="4111" w:type="dxa"/>
          </w:tcPr>
          <w:p w14:paraId="324C02E7"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6370B0B3" w14:textId="77777777" w:rsidTr="00173466">
        <w:tc>
          <w:tcPr>
            <w:tcW w:w="510" w:type="dxa"/>
          </w:tcPr>
          <w:p w14:paraId="20359A15"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4364E16F" w14:textId="66539364" w:rsidR="00173466" w:rsidRDefault="00173466" w:rsidP="00213EF4">
            <w:pPr>
              <w:widowControl w:val="0"/>
              <w:ind w:left="0" w:firstLine="0"/>
              <w:jc w:val="both"/>
              <w:rPr>
                <w:rFonts w:ascii="Arial" w:hAnsi="Arial" w:cs="Arial"/>
                <w:sz w:val="20"/>
                <w:szCs w:val="20"/>
              </w:rPr>
            </w:pPr>
            <w:r>
              <w:rPr>
                <w:rFonts w:ascii="Arial" w:hAnsi="Arial" w:cs="Arial"/>
                <w:sz w:val="20"/>
                <w:szCs w:val="20"/>
              </w:rPr>
              <w:t>4.3, таблица 1</w:t>
            </w:r>
          </w:p>
        </w:tc>
        <w:tc>
          <w:tcPr>
            <w:tcW w:w="2411" w:type="dxa"/>
          </w:tcPr>
          <w:p w14:paraId="102935F2" w14:textId="26258FD6" w:rsidR="00173466" w:rsidRDefault="00173466" w:rsidP="00213EF4">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5" w:type="dxa"/>
          </w:tcPr>
          <w:p w14:paraId="0C33099A" w14:textId="77777777" w:rsidR="00173466" w:rsidRPr="00CF06EB" w:rsidRDefault="00173466" w:rsidP="00213EF4">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807377E" w14:textId="11D72B51" w:rsidR="00173466" w:rsidRPr="00BB0004" w:rsidRDefault="00173466" w:rsidP="00213EF4">
            <w:pPr>
              <w:ind w:left="0" w:firstLine="0"/>
              <w:rPr>
                <w:rFonts w:ascii="Arial" w:hAnsi="Arial" w:cs="Arial"/>
                <w:color w:val="000000" w:themeColor="text1"/>
                <w:sz w:val="20"/>
                <w:szCs w:val="20"/>
              </w:rPr>
            </w:pPr>
            <w:r w:rsidRPr="00495306">
              <w:rPr>
                <w:rFonts w:ascii="Arial" w:hAnsi="Arial" w:cs="Arial"/>
                <w:color w:val="000000" w:themeColor="text1"/>
                <w:sz w:val="20"/>
                <w:szCs w:val="20"/>
              </w:rPr>
              <w:t>согласно ГОСТ 1.5-2001 и единообразия выполнения документа, после перечисления 7.3 убрать нижнюю горизонтальную черту ограничивающую таблицу, т.к. ее продолжение будет на следующей странице.</w:t>
            </w:r>
          </w:p>
        </w:tc>
        <w:tc>
          <w:tcPr>
            <w:tcW w:w="4111" w:type="dxa"/>
          </w:tcPr>
          <w:p w14:paraId="67E8A78D"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126A2B6C" w14:textId="77777777" w:rsidTr="00173466">
        <w:tc>
          <w:tcPr>
            <w:tcW w:w="510" w:type="dxa"/>
          </w:tcPr>
          <w:p w14:paraId="6D79101F"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586C6880" w14:textId="5B9ED979" w:rsidR="00173466" w:rsidRDefault="00173466" w:rsidP="00213EF4">
            <w:pPr>
              <w:widowControl w:val="0"/>
              <w:ind w:left="0" w:firstLine="0"/>
              <w:jc w:val="both"/>
              <w:rPr>
                <w:rFonts w:ascii="Arial" w:hAnsi="Arial" w:cs="Arial"/>
                <w:sz w:val="20"/>
                <w:szCs w:val="20"/>
              </w:rPr>
            </w:pPr>
            <w:r>
              <w:rPr>
                <w:rFonts w:ascii="Arial" w:hAnsi="Arial" w:cs="Arial"/>
                <w:sz w:val="20"/>
                <w:szCs w:val="20"/>
              </w:rPr>
              <w:t>4.3, таблица 1</w:t>
            </w:r>
          </w:p>
        </w:tc>
        <w:tc>
          <w:tcPr>
            <w:tcW w:w="2411" w:type="dxa"/>
          </w:tcPr>
          <w:p w14:paraId="51F1DE6D" w14:textId="3B9D323F" w:rsidR="00173466" w:rsidRDefault="00173466" w:rsidP="00213EF4">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proofErr w:type="spellStart"/>
            <w:r w:rsidRPr="006E79BF">
              <w:rPr>
                <w:rFonts w:asciiTheme="minorBidi" w:hAnsiTheme="minorBidi" w:cstheme="minorBidi"/>
                <w:sz w:val="20"/>
                <w:szCs w:val="20"/>
              </w:rPr>
              <w:t>Лугансктепловоз</w:t>
            </w:r>
            <w:proofErr w:type="spellEnd"/>
            <w:r>
              <w:rPr>
                <w:rFonts w:asciiTheme="minorBidi" w:hAnsiTheme="minorBidi" w:cstheme="minorBidi"/>
                <w:sz w:val="20"/>
                <w:szCs w:val="20"/>
              </w:rPr>
              <w:t>»)</w:t>
            </w:r>
          </w:p>
        </w:tc>
        <w:tc>
          <w:tcPr>
            <w:tcW w:w="6235" w:type="dxa"/>
          </w:tcPr>
          <w:p w14:paraId="39668EEF" w14:textId="77777777" w:rsidR="00173466" w:rsidRPr="00CF06EB" w:rsidRDefault="00173466" w:rsidP="00213EF4">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57B26CF3" w14:textId="63905795" w:rsidR="00173466" w:rsidRDefault="00173466" w:rsidP="00213EF4">
            <w:pPr>
              <w:ind w:left="0" w:firstLine="0"/>
              <w:rPr>
                <w:rFonts w:ascii="Arial" w:hAnsi="Arial" w:cs="Arial"/>
                <w:color w:val="000000" w:themeColor="text1"/>
                <w:sz w:val="20"/>
                <w:szCs w:val="20"/>
              </w:rPr>
            </w:pPr>
            <w:r w:rsidRPr="00495306">
              <w:rPr>
                <w:rFonts w:ascii="Arial" w:hAnsi="Arial" w:cs="Arial"/>
                <w:color w:val="000000" w:themeColor="text1"/>
                <w:sz w:val="20"/>
                <w:szCs w:val="20"/>
              </w:rPr>
              <w:t>после перечисления 7.3 убрать нижнюю горизонтальную черту ограничивающую таблицу, т.к. ее продолжение будет на следующей странице.</w:t>
            </w:r>
          </w:p>
          <w:p w14:paraId="6E3AD923"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681DBF6B" w14:textId="5343729B" w:rsidR="00173466" w:rsidRPr="00690500" w:rsidRDefault="00173466" w:rsidP="00213EF4">
            <w:pPr>
              <w:ind w:left="0" w:firstLine="0"/>
              <w:rPr>
                <w:rFonts w:ascii="Arial" w:hAnsi="Arial" w:cs="Arial"/>
                <w:color w:val="000000" w:themeColor="text1"/>
                <w:sz w:val="20"/>
                <w:szCs w:val="20"/>
              </w:rPr>
            </w:pPr>
            <w:r>
              <w:rPr>
                <w:rFonts w:ascii="Arial" w:hAnsi="Arial" w:cs="Arial"/>
                <w:color w:val="000000" w:themeColor="text1"/>
                <w:sz w:val="20"/>
                <w:szCs w:val="20"/>
              </w:rPr>
              <w:t>Приведение в соответствии с подпунк</w:t>
            </w:r>
            <w:r w:rsidRPr="00690500">
              <w:rPr>
                <w:rFonts w:ascii="Arial" w:hAnsi="Arial" w:cs="Arial"/>
                <w:color w:val="000000" w:themeColor="text1"/>
                <w:sz w:val="20"/>
                <w:szCs w:val="20"/>
              </w:rPr>
              <w:t xml:space="preserve">том 4.5.6.2 </w:t>
            </w:r>
          </w:p>
          <w:p w14:paraId="46EED2F7" w14:textId="58454A6E" w:rsidR="00173466" w:rsidRPr="00690500" w:rsidRDefault="00173466" w:rsidP="00213EF4">
            <w:pPr>
              <w:ind w:left="0" w:firstLine="0"/>
              <w:rPr>
                <w:rFonts w:ascii="Arial" w:hAnsi="Arial" w:cs="Arial"/>
                <w:color w:val="000000" w:themeColor="text1"/>
                <w:sz w:val="20"/>
                <w:szCs w:val="20"/>
              </w:rPr>
            </w:pPr>
            <w:r w:rsidRPr="00690500">
              <w:rPr>
                <w:rFonts w:ascii="Arial" w:hAnsi="Arial" w:cs="Arial"/>
                <w:color w:val="000000" w:themeColor="text1"/>
                <w:sz w:val="20"/>
                <w:szCs w:val="20"/>
              </w:rPr>
              <w:t>ГОСТ 1.5-2001</w:t>
            </w:r>
          </w:p>
        </w:tc>
        <w:tc>
          <w:tcPr>
            <w:tcW w:w="4111" w:type="dxa"/>
          </w:tcPr>
          <w:p w14:paraId="53201FA0"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2BE3ECF6" w14:textId="77777777" w:rsidTr="00173466">
        <w:tc>
          <w:tcPr>
            <w:tcW w:w="510" w:type="dxa"/>
          </w:tcPr>
          <w:p w14:paraId="0C0899D0"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410180DA" w14:textId="3FD8FFED" w:rsidR="00173466" w:rsidRDefault="00173466" w:rsidP="00213EF4">
            <w:pPr>
              <w:widowControl w:val="0"/>
              <w:ind w:left="0" w:firstLine="0"/>
              <w:jc w:val="both"/>
              <w:rPr>
                <w:rFonts w:ascii="Arial" w:hAnsi="Arial" w:cs="Arial"/>
                <w:sz w:val="20"/>
                <w:szCs w:val="20"/>
              </w:rPr>
            </w:pPr>
            <w:r>
              <w:rPr>
                <w:rFonts w:ascii="Arial" w:hAnsi="Arial" w:cs="Arial"/>
                <w:sz w:val="20"/>
                <w:szCs w:val="20"/>
              </w:rPr>
              <w:t>4.3, таблица 1</w:t>
            </w:r>
          </w:p>
        </w:tc>
        <w:tc>
          <w:tcPr>
            <w:tcW w:w="2411" w:type="dxa"/>
          </w:tcPr>
          <w:p w14:paraId="71B8FF30" w14:textId="62066B43" w:rsidR="00173466" w:rsidRDefault="00173466" w:rsidP="00213EF4">
            <w:pPr>
              <w:widowControl w:val="0"/>
              <w:ind w:left="0" w:firstLine="0"/>
              <w:jc w:val="center"/>
              <w:rPr>
                <w:rFonts w:asciiTheme="minorBidi" w:hAnsiTheme="minorBidi" w:cstheme="minorBidi"/>
                <w:sz w:val="20"/>
                <w:szCs w:val="20"/>
              </w:rPr>
            </w:pPr>
            <w:r>
              <w:rPr>
                <w:rFonts w:ascii="Arial" w:hAnsi="Arial" w:cs="Arial"/>
                <w:color w:val="000000" w:themeColor="text1"/>
                <w:sz w:val="20"/>
                <w:szCs w:val="20"/>
              </w:rPr>
              <w:t>ПАО «РКК «Энерги</w:t>
            </w:r>
            <w:r w:rsidRPr="00596F40">
              <w:rPr>
                <w:rFonts w:ascii="Arial" w:hAnsi="Arial" w:cs="Arial"/>
                <w:color w:val="000000" w:themeColor="text1"/>
                <w:sz w:val="20"/>
                <w:szCs w:val="20"/>
              </w:rPr>
              <w:t>я»</w:t>
            </w:r>
            <w:r>
              <w:rPr>
                <w:rFonts w:ascii="Arial" w:hAnsi="Arial" w:cs="Arial"/>
                <w:color w:val="000000" w:themeColor="text1"/>
                <w:sz w:val="20"/>
                <w:szCs w:val="20"/>
              </w:rPr>
              <w:t>, № 252-22/171 от 26.03.2024 г.</w:t>
            </w:r>
          </w:p>
        </w:tc>
        <w:tc>
          <w:tcPr>
            <w:tcW w:w="6235" w:type="dxa"/>
          </w:tcPr>
          <w:p w14:paraId="3B6C4A72" w14:textId="77777777" w:rsidR="00173466" w:rsidRPr="00CF06EB" w:rsidRDefault="00173466" w:rsidP="00213EF4">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122C607" w14:textId="093B87A1" w:rsidR="00173466" w:rsidRPr="001F5B48" w:rsidRDefault="00173466" w:rsidP="00213EF4">
            <w:pPr>
              <w:ind w:left="0" w:firstLine="0"/>
              <w:rPr>
                <w:rFonts w:ascii="Arial" w:hAnsi="Arial" w:cs="Arial"/>
                <w:color w:val="000000" w:themeColor="text1"/>
                <w:sz w:val="20"/>
                <w:szCs w:val="20"/>
              </w:rPr>
            </w:pPr>
            <w:r w:rsidRPr="00C96DA7">
              <w:rPr>
                <w:rFonts w:asciiTheme="minorBidi" w:hAnsiTheme="minorBidi" w:cstheme="minorBidi"/>
                <w:sz w:val="20"/>
                <w:szCs w:val="20"/>
              </w:rPr>
              <w:t>Отсутствуют</w:t>
            </w:r>
            <w:r>
              <w:rPr>
                <w:rFonts w:asciiTheme="minorBidi" w:hAnsiTheme="minorBidi"/>
                <w:sz w:val="20"/>
                <w:szCs w:val="20"/>
              </w:rPr>
              <w:t xml:space="preserve"> </w:t>
            </w:r>
            <w:r w:rsidRPr="00C96DA7">
              <w:rPr>
                <w:rFonts w:asciiTheme="minorBidi" w:hAnsiTheme="minorBidi" w:cstheme="minorBidi"/>
                <w:sz w:val="20"/>
                <w:szCs w:val="20"/>
              </w:rPr>
              <w:t>разделительные</w:t>
            </w:r>
            <w:r w:rsidRPr="00C96DA7">
              <w:rPr>
                <w:rFonts w:asciiTheme="minorBidi" w:hAnsiTheme="minorBidi" w:cstheme="minorBidi"/>
                <w:w w:val="101"/>
                <w:sz w:val="20"/>
                <w:szCs w:val="20"/>
              </w:rPr>
              <w:t xml:space="preserve"> </w:t>
            </w:r>
            <w:r w:rsidRPr="00C96DA7">
              <w:rPr>
                <w:rFonts w:asciiTheme="minorBidi" w:hAnsiTheme="minorBidi" w:cstheme="minorBidi"/>
                <w:sz w:val="20"/>
                <w:szCs w:val="20"/>
              </w:rPr>
              <w:t>линии</w:t>
            </w:r>
            <w:r w:rsidRPr="00C96DA7">
              <w:rPr>
                <w:rFonts w:asciiTheme="minorBidi" w:hAnsiTheme="minorBidi" w:cstheme="minorBidi"/>
                <w:spacing w:val="36"/>
                <w:sz w:val="20"/>
                <w:szCs w:val="20"/>
              </w:rPr>
              <w:t xml:space="preserve"> </w:t>
            </w:r>
            <w:r w:rsidRPr="00C96DA7">
              <w:rPr>
                <w:rFonts w:asciiTheme="minorBidi" w:hAnsiTheme="minorBidi" w:cstheme="minorBidi"/>
                <w:sz w:val="20"/>
                <w:szCs w:val="20"/>
              </w:rPr>
              <w:t>строк</w:t>
            </w:r>
            <w:r w:rsidRPr="00C96DA7">
              <w:rPr>
                <w:rFonts w:asciiTheme="minorBidi" w:hAnsiTheme="minorBidi" w:cstheme="minorBidi"/>
                <w:spacing w:val="19"/>
                <w:sz w:val="20"/>
                <w:szCs w:val="20"/>
              </w:rPr>
              <w:t xml:space="preserve"> </w:t>
            </w:r>
            <w:r w:rsidRPr="00C96DA7">
              <w:rPr>
                <w:rFonts w:asciiTheme="minorBidi" w:hAnsiTheme="minorBidi" w:cstheme="minorBidi"/>
                <w:sz w:val="20"/>
                <w:szCs w:val="20"/>
              </w:rPr>
              <w:t>таблицы.</w:t>
            </w:r>
          </w:p>
        </w:tc>
        <w:tc>
          <w:tcPr>
            <w:tcW w:w="4111" w:type="dxa"/>
          </w:tcPr>
          <w:p w14:paraId="0E13E279"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4FFB5DD3" w14:textId="77777777" w:rsidTr="00173466">
        <w:tc>
          <w:tcPr>
            <w:tcW w:w="510" w:type="dxa"/>
          </w:tcPr>
          <w:p w14:paraId="491725AC"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180D0364" w14:textId="6766D754" w:rsidR="00173466" w:rsidRDefault="00173466" w:rsidP="00213EF4">
            <w:pPr>
              <w:widowControl w:val="0"/>
              <w:ind w:left="0" w:firstLine="0"/>
              <w:jc w:val="both"/>
              <w:rPr>
                <w:rFonts w:ascii="Arial" w:hAnsi="Arial" w:cs="Arial"/>
                <w:sz w:val="20"/>
                <w:szCs w:val="20"/>
              </w:rPr>
            </w:pPr>
            <w:r>
              <w:rPr>
                <w:rFonts w:ascii="Arial" w:hAnsi="Arial" w:cs="Arial"/>
                <w:sz w:val="20"/>
                <w:szCs w:val="20"/>
              </w:rPr>
              <w:t>4.3, таблица 1</w:t>
            </w:r>
          </w:p>
        </w:tc>
        <w:tc>
          <w:tcPr>
            <w:tcW w:w="2411" w:type="dxa"/>
          </w:tcPr>
          <w:p w14:paraId="4647C6E1" w14:textId="47B6D404" w:rsidR="00173466" w:rsidRDefault="00173466" w:rsidP="00213EF4">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ООО «ОИЦ», № 2/044-01-04 от 29.02.2024 г.</w:t>
            </w:r>
          </w:p>
        </w:tc>
        <w:tc>
          <w:tcPr>
            <w:tcW w:w="6235" w:type="dxa"/>
          </w:tcPr>
          <w:p w14:paraId="3727AA50"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364D390" w14:textId="77777777" w:rsidR="00173466" w:rsidRDefault="00173466" w:rsidP="00213EF4">
            <w:pPr>
              <w:ind w:left="0" w:firstLine="0"/>
              <w:rPr>
                <w:rFonts w:asciiTheme="minorBidi" w:hAnsiTheme="minorBidi" w:cstheme="minorBidi"/>
                <w:sz w:val="20"/>
                <w:szCs w:val="20"/>
              </w:rPr>
            </w:pPr>
            <w:r w:rsidRPr="00C67D1D">
              <w:rPr>
                <w:rFonts w:asciiTheme="minorBidi" w:hAnsiTheme="minorBidi" w:cstheme="minorBidi"/>
                <w:sz w:val="20"/>
                <w:szCs w:val="20"/>
              </w:rPr>
              <w:t>Добавить недостающие крепежные детали, такие, как:</w:t>
            </w:r>
          </w:p>
          <w:p w14:paraId="07BD84D3" w14:textId="09364A8D" w:rsidR="00173466" w:rsidRDefault="00173466" w:rsidP="00213EF4">
            <w:pPr>
              <w:ind w:left="0" w:firstLine="0"/>
              <w:rPr>
                <w:rFonts w:asciiTheme="minorBidi" w:hAnsiTheme="minorBidi" w:cstheme="minorBidi"/>
                <w:sz w:val="20"/>
                <w:szCs w:val="20"/>
              </w:rPr>
            </w:pPr>
            <w:r w:rsidRPr="004D490E">
              <w:rPr>
                <w:rFonts w:ascii="Arial" w:hAnsi="Arial" w:cs="Arial"/>
                <w:b/>
                <w:bCs/>
                <w:sz w:val="20"/>
                <w:szCs w:val="20"/>
                <w:u w:val="single"/>
              </w:rPr>
              <w:t>Предлагаемая редакция:</w:t>
            </w:r>
          </w:p>
          <w:tbl>
            <w:tblPr>
              <w:tblStyle w:val="a3"/>
              <w:tblW w:w="0" w:type="auto"/>
              <w:tblInd w:w="0" w:type="dxa"/>
              <w:tblLayout w:type="fixed"/>
              <w:tblLook w:val="04A0" w:firstRow="1" w:lastRow="0" w:firstColumn="1" w:lastColumn="0" w:noHBand="0" w:noVBand="1"/>
            </w:tblPr>
            <w:tblGrid>
              <w:gridCol w:w="3002"/>
              <w:gridCol w:w="3003"/>
            </w:tblGrid>
            <w:tr w:rsidR="00173466" w14:paraId="1CDF15EA" w14:textId="77777777" w:rsidTr="00144507">
              <w:tc>
                <w:tcPr>
                  <w:tcW w:w="3002" w:type="dxa"/>
                </w:tcPr>
                <w:p w14:paraId="769BD6F1" w14:textId="2DC78147" w:rsidR="00173466" w:rsidRDefault="00173466" w:rsidP="00213EF4">
                  <w:pPr>
                    <w:ind w:left="0" w:firstLine="0"/>
                    <w:rPr>
                      <w:rFonts w:asciiTheme="minorBidi" w:hAnsiTheme="minorBidi" w:cstheme="minorBidi"/>
                      <w:sz w:val="20"/>
                      <w:szCs w:val="20"/>
                    </w:rPr>
                  </w:pPr>
                  <w:r>
                    <w:rPr>
                      <w:rFonts w:asciiTheme="minorBidi" w:hAnsiTheme="minorBidi" w:cstheme="minorBidi"/>
                      <w:sz w:val="20"/>
                      <w:szCs w:val="20"/>
                    </w:rPr>
                    <w:lastRenderedPageBreak/>
                    <w:t>Наименование</w:t>
                  </w:r>
                </w:p>
              </w:tc>
              <w:tc>
                <w:tcPr>
                  <w:tcW w:w="3003" w:type="dxa"/>
                </w:tcPr>
                <w:p w14:paraId="5391D682" w14:textId="59B7553C" w:rsidR="00173466" w:rsidRDefault="00173466" w:rsidP="00213EF4">
                  <w:pPr>
                    <w:ind w:left="0" w:firstLine="0"/>
                    <w:rPr>
                      <w:rFonts w:asciiTheme="minorBidi" w:hAnsiTheme="minorBidi" w:cstheme="minorBidi"/>
                      <w:sz w:val="20"/>
                      <w:szCs w:val="20"/>
                    </w:rPr>
                  </w:pPr>
                  <w:r>
                    <w:rPr>
                      <w:rFonts w:asciiTheme="minorBidi" w:hAnsiTheme="minorBidi" w:cstheme="minorBidi"/>
                      <w:sz w:val="20"/>
                      <w:szCs w:val="20"/>
                    </w:rPr>
                    <w:t>Изображение упрощенное</w:t>
                  </w:r>
                </w:p>
              </w:tc>
            </w:tr>
            <w:tr w:rsidR="00173466" w14:paraId="2DC4CAA4" w14:textId="77777777" w:rsidTr="00144507">
              <w:tc>
                <w:tcPr>
                  <w:tcW w:w="3002" w:type="dxa"/>
                </w:tcPr>
                <w:p w14:paraId="35587FEF" w14:textId="3A671C3D" w:rsidR="00173466" w:rsidRDefault="00173466" w:rsidP="00213EF4">
                  <w:pPr>
                    <w:ind w:left="0" w:firstLine="0"/>
                    <w:rPr>
                      <w:rFonts w:asciiTheme="minorBidi" w:hAnsiTheme="minorBidi" w:cstheme="minorBidi"/>
                      <w:sz w:val="20"/>
                      <w:szCs w:val="20"/>
                    </w:rPr>
                  </w:pPr>
                  <w:r w:rsidRPr="00D757A0">
                    <w:rPr>
                      <w:rFonts w:asciiTheme="minorBidi" w:hAnsiTheme="minorBidi" w:cstheme="minorBidi"/>
                      <w:sz w:val="20"/>
                      <w:szCs w:val="20"/>
                    </w:rPr>
                    <w:t>болты и винты со звездообразным углублением под ключ,</w:t>
                  </w:r>
                </w:p>
              </w:tc>
              <w:tc>
                <w:tcPr>
                  <w:tcW w:w="3003" w:type="dxa"/>
                </w:tcPr>
                <w:p w14:paraId="52000676" w14:textId="77777777" w:rsidR="00173466" w:rsidRPr="00C67D1D" w:rsidRDefault="00173466" w:rsidP="00213EF4">
                  <w:pPr>
                    <w:widowControl w:val="0"/>
                    <w:autoSpaceDE w:val="0"/>
                    <w:autoSpaceDN w:val="0"/>
                    <w:adjustRightInd w:val="0"/>
                    <w:ind w:left="0" w:firstLine="0"/>
                    <w:rPr>
                      <w:rFonts w:asciiTheme="minorBidi" w:hAnsiTheme="minorBidi" w:cstheme="minorBidi"/>
                      <w:sz w:val="20"/>
                      <w:szCs w:val="20"/>
                    </w:rPr>
                  </w:pPr>
                  <w:r w:rsidRPr="00C67D1D">
                    <w:rPr>
                      <w:rFonts w:asciiTheme="minorBidi" w:hAnsiTheme="minorBidi" w:cstheme="minorBidi"/>
                      <w:noProof/>
                      <w:sz w:val="20"/>
                      <w:szCs w:val="20"/>
                      <w:lang w:eastAsia="ru-RU"/>
                    </w:rPr>
                    <w:drawing>
                      <wp:inline distT="0" distB="0" distL="0" distR="0" wp14:anchorId="5F605181" wp14:editId="0D239CFB">
                        <wp:extent cx="600075" cy="585319"/>
                        <wp:effectExtent l="0" t="0" r="0" b="571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ымянный.png"/>
                                <pic:cNvPicPr/>
                              </pic:nvPicPr>
                              <pic:blipFill>
                                <a:blip r:embed="rId13">
                                  <a:extLst>
                                    <a:ext uri="{28A0092B-C50C-407E-A947-70E740481C1C}">
                                      <a14:useLocalDpi xmlns:a14="http://schemas.microsoft.com/office/drawing/2010/main" val="0"/>
                                    </a:ext>
                                  </a:extLst>
                                </a:blip>
                                <a:stretch>
                                  <a:fillRect/>
                                </a:stretch>
                              </pic:blipFill>
                              <pic:spPr>
                                <a:xfrm>
                                  <a:off x="0" y="0"/>
                                  <a:ext cx="625762" cy="610375"/>
                                </a:xfrm>
                                <a:prstGeom prst="rect">
                                  <a:avLst/>
                                </a:prstGeom>
                              </pic:spPr>
                            </pic:pic>
                          </a:graphicData>
                        </a:graphic>
                      </wp:inline>
                    </w:drawing>
                  </w:r>
                </w:p>
                <w:p w14:paraId="6604BB46" w14:textId="77777777" w:rsidR="00173466" w:rsidRPr="00C67D1D" w:rsidRDefault="00173466" w:rsidP="00213EF4">
                  <w:pPr>
                    <w:widowControl w:val="0"/>
                    <w:autoSpaceDE w:val="0"/>
                    <w:autoSpaceDN w:val="0"/>
                    <w:adjustRightInd w:val="0"/>
                    <w:ind w:left="0" w:firstLine="0"/>
                    <w:rPr>
                      <w:rFonts w:asciiTheme="minorBidi" w:hAnsiTheme="minorBidi" w:cstheme="minorBidi"/>
                      <w:sz w:val="20"/>
                      <w:szCs w:val="20"/>
                    </w:rPr>
                  </w:pPr>
                  <w:r w:rsidRPr="00C67D1D">
                    <w:rPr>
                      <w:rFonts w:asciiTheme="minorBidi" w:hAnsiTheme="minorBidi" w:cstheme="minorBidi"/>
                      <w:sz w:val="20"/>
                      <w:szCs w:val="20"/>
                    </w:rPr>
                    <w:t>1 вариант</w:t>
                  </w:r>
                </w:p>
                <w:p w14:paraId="5E916789" w14:textId="77777777" w:rsidR="00173466" w:rsidRPr="00C67D1D" w:rsidRDefault="00173466" w:rsidP="00213EF4">
                  <w:pPr>
                    <w:widowControl w:val="0"/>
                    <w:autoSpaceDE w:val="0"/>
                    <w:autoSpaceDN w:val="0"/>
                    <w:adjustRightInd w:val="0"/>
                    <w:ind w:left="0" w:firstLine="0"/>
                    <w:rPr>
                      <w:rFonts w:asciiTheme="minorBidi" w:hAnsiTheme="minorBidi" w:cstheme="minorBidi"/>
                      <w:sz w:val="20"/>
                      <w:szCs w:val="20"/>
                    </w:rPr>
                  </w:pPr>
                  <w:r w:rsidRPr="00C67D1D">
                    <w:rPr>
                      <w:rFonts w:asciiTheme="minorBidi" w:hAnsiTheme="minorBidi" w:cstheme="minorBidi"/>
                      <w:noProof/>
                      <w:sz w:val="20"/>
                      <w:szCs w:val="20"/>
                      <w:lang w:eastAsia="ru-RU"/>
                    </w:rPr>
                    <w:drawing>
                      <wp:inline distT="0" distB="0" distL="0" distR="0" wp14:anchorId="2A49F7DE" wp14:editId="72B6B957">
                        <wp:extent cx="695066" cy="683895"/>
                        <wp:effectExtent l="0" t="0" r="0"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ымянный.png"/>
                                <pic:cNvPicPr/>
                              </pic:nvPicPr>
                              <pic:blipFill>
                                <a:blip r:embed="rId14">
                                  <a:extLst>
                                    <a:ext uri="{28A0092B-C50C-407E-A947-70E740481C1C}">
                                      <a14:useLocalDpi xmlns:a14="http://schemas.microsoft.com/office/drawing/2010/main" val="0"/>
                                    </a:ext>
                                  </a:extLst>
                                </a:blip>
                                <a:stretch>
                                  <a:fillRect/>
                                </a:stretch>
                              </pic:blipFill>
                              <pic:spPr>
                                <a:xfrm>
                                  <a:off x="0" y="0"/>
                                  <a:ext cx="724828" cy="713179"/>
                                </a:xfrm>
                                <a:prstGeom prst="rect">
                                  <a:avLst/>
                                </a:prstGeom>
                              </pic:spPr>
                            </pic:pic>
                          </a:graphicData>
                        </a:graphic>
                      </wp:inline>
                    </w:drawing>
                  </w:r>
                </w:p>
                <w:p w14:paraId="1F30CA12" w14:textId="66F13990" w:rsidR="00173466" w:rsidRDefault="00173466" w:rsidP="00213EF4">
                  <w:pPr>
                    <w:ind w:left="0" w:firstLine="0"/>
                    <w:rPr>
                      <w:rFonts w:asciiTheme="minorBidi" w:hAnsiTheme="minorBidi" w:cstheme="minorBidi"/>
                      <w:sz w:val="20"/>
                      <w:szCs w:val="20"/>
                    </w:rPr>
                  </w:pPr>
                  <w:r w:rsidRPr="00C67D1D">
                    <w:rPr>
                      <w:rFonts w:asciiTheme="minorBidi" w:hAnsiTheme="minorBidi" w:cstheme="minorBidi"/>
                      <w:sz w:val="20"/>
                      <w:szCs w:val="20"/>
                    </w:rPr>
                    <w:t>2 вариант</w:t>
                  </w:r>
                </w:p>
              </w:tc>
            </w:tr>
            <w:tr w:rsidR="00173466" w14:paraId="76033AC6" w14:textId="77777777" w:rsidTr="00144507">
              <w:tc>
                <w:tcPr>
                  <w:tcW w:w="3002" w:type="dxa"/>
                </w:tcPr>
                <w:p w14:paraId="719EAE99" w14:textId="20B3340B" w:rsidR="00173466" w:rsidRDefault="00173466" w:rsidP="00213EF4">
                  <w:pPr>
                    <w:ind w:left="0" w:firstLine="0"/>
                    <w:rPr>
                      <w:rFonts w:asciiTheme="minorBidi" w:hAnsiTheme="minorBidi" w:cstheme="minorBidi"/>
                      <w:sz w:val="20"/>
                      <w:szCs w:val="20"/>
                    </w:rPr>
                  </w:pPr>
                  <w:r w:rsidRPr="00D757A0">
                    <w:rPr>
                      <w:rFonts w:asciiTheme="minorBidi" w:hAnsiTheme="minorBidi" w:cstheme="minorBidi"/>
                      <w:sz w:val="20"/>
                      <w:szCs w:val="20"/>
                    </w:rPr>
                    <w:t xml:space="preserve">гайки </w:t>
                  </w:r>
                  <w:proofErr w:type="spellStart"/>
                  <w:r w:rsidRPr="00D757A0">
                    <w:rPr>
                      <w:rFonts w:asciiTheme="minorBidi" w:hAnsiTheme="minorBidi" w:cstheme="minorBidi"/>
                      <w:sz w:val="20"/>
                      <w:szCs w:val="20"/>
                    </w:rPr>
                    <w:t>самостопорящиеся</w:t>
                  </w:r>
                  <w:proofErr w:type="spellEnd"/>
                  <w:r w:rsidRPr="00D757A0">
                    <w:rPr>
                      <w:rFonts w:asciiTheme="minorBidi" w:hAnsiTheme="minorBidi" w:cstheme="minorBidi"/>
                      <w:sz w:val="20"/>
                      <w:szCs w:val="20"/>
                    </w:rPr>
                    <w:t>,</w:t>
                  </w:r>
                </w:p>
              </w:tc>
              <w:tc>
                <w:tcPr>
                  <w:tcW w:w="3003" w:type="dxa"/>
                </w:tcPr>
                <w:p w14:paraId="266EF110" w14:textId="77777777" w:rsidR="00173466" w:rsidRDefault="00173466" w:rsidP="00213EF4">
                  <w:pPr>
                    <w:ind w:left="0" w:firstLine="0"/>
                    <w:rPr>
                      <w:rFonts w:asciiTheme="minorBidi" w:hAnsiTheme="minorBidi" w:cstheme="minorBidi"/>
                      <w:sz w:val="20"/>
                      <w:szCs w:val="20"/>
                    </w:rPr>
                  </w:pPr>
                </w:p>
                <w:p w14:paraId="32346AAD" w14:textId="77777777" w:rsidR="00173466" w:rsidRDefault="00173466" w:rsidP="00213EF4">
                  <w:pPr>
                    <w:ind w:left="0" w:firstLine="0"/>
                    <w:rPr>
                      <w:rFonts w:asciiTheme="minorBidi" w:hAnsiTheme="minorBidi" w:cstheme="minorBidi"/>
                      <w:sz w:val="20"/>
                      <w:szCs w:val="20"/>
                    </w:rPr>
                  </w:pPr>
                  <w:r w:rsidRPr="00C67D1D">
                    <w:rPr>
                      <w:rFonts w:asciiTheme="minorBidi" w:hAnsiTheme="minorBidi" w:cstheme="minorBidi"/>
                      <w:noProof/>
                      <w:sz w:val="20"/>
                      <w:szCs w:val="20"/>
                      <w:lang w:eastAsia="ru-RU"/>
                    </w:rPr>
                    <w:drawing>
                      <wp:inline distT="0" distB="0" distL="0" distR="0" wp14:anchorId="6BEDC669" wp14:editId="1BE19BE3">
                        <wp:extent cx="532981" cy="298450"/>
                        <wp:effectExtent l="0" t="0" r="635"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амостопор.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7093" cy="345550"/>
                                </a:xfrm>
                                <a:prstGeom prst="rect">
                                  <a:avLst/>
                                </a:prstGeom>
                              </pic:spPr>
                            </pic:pic>
                          </a:graphicData>
                        </a:graphic>
                      </wp:inline>
                    </w:drawing>
                  </w:r>
                </w:p>
                <w:p w14:paraId="220A73FD" w14:textId="77777777" w:rsidR="00173466" w:rsidRPr="00C67D1D" w:rsidRDefault="00173466" w:rsidP="00213EF4">
                  <w:pPr>
                    <w:ind w:left="0" w:firstLine="0"/>
                    <w:rPr>
                      <w:rFonts w:asciiTheme="minorBidi" w:hAnsiTheme="minorBidi" w:cstheme="minorBidi"/>
                      <w:sz w:val="20"/>
                      <w:szCs w:val="20"/>
                    </w:rPr>
                  </w:pPr>
                </w:p>
                <w:p w14:paraId="6F9D062F" w14:textId="0610728D" w:rsidR="00173466" w:rsidRDefault="00173466" w:rsidP="00213EF4">
                  <w:pPr>
                    <w:ind w:left="0" w:firstLine="0"/>
                    <w:rPr>
                      <w:rFonts w:asciiTheme="minorBidi" w:hAnsiTheme="minorBidi" w:cstheme="minorBidi"/>
                      <w:sz w:val="20"/>
                      <w:szCs w:val="20"/>
                    </w:rPr>
                  </w:pPr>
                  <w:r w:rsidRPr="00C67D1D">
                    <w:rPr>
                      <w:rFonts w:asciiTheme="minorBidi" w:hAnsiTheme="minorBidi" w:cstheme="minorBidi"/>
                      <w:noProof/>
                      <w:sz w:val="20"/>
                      <w:szCs w:val="20"/>
                      <w:lang w:eastAsia="ru-RU"/>
                    </w:rPr>
                    <w:drawing>
                      <wp:inline distT="0" distB="0" distL="0" distR="0" wp14:anchorId="3926231D" wp14:editId="071DEC9A">
                        <wp:extent cx="611156" cy="514454"/>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Самостопор+.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9650" cy="538440"/>
                                </a:xfrm>
                                <a:prstGeom prst="rect">
                                  <a:avLst/>
                                </a:prstGeom>
                              </pic:spPr>
                            </pic:pic>
                          </a:graphicData>
                        </a:graphic>
                      </wp:inline>
                    </w:drawing>
                  </w:r>
                </w:p>
              </w:tc>
            </w:tr>
            <w:tr w:rsidR="00173466" w14:paraId="62C15FE0" w14:textId="77777777" w:rsidTr="00144507">
              <w:tc>
                <w:tcPr>
                  <w:tcW w:w="3002" w:type="dxa"/>
                </w:tcPr>
                <w:p w14:paraId="74F2A7F3" w14:textId="15E04258" w:rsidR="00173466" w:rsidRDefault="00173466" w:rsidP="00213EF4">
                  <w:pPr>
                    <w:ind w:left="0" w:firstLine="0"/>
                    <w:rPr>
                      <w:rFonts w:asciiTheme="minorBidi" w:hAnsiTheme="minorBidi" w:cstheme="minorBidi"/>
                      <w:sz w:val="20"/>
                      <w:szCs w:val="20"/>
                    </w:rPr>
                  </w:pPr>
                  <w:r w:rsidRPr="00D757A0">
                    <w:rPr>
                      <w:rFonts w:asciiTheme="minorBidi" w:hAnsiTheme="minorBidi" w:cstheme="minorBidi"/>
                      <w:sz w:val="20"/>
                      <w:szCs w:val="20"/>
                    </w:rPr>
                    <w:t>гайки квадратные,</w:t>
                  </w:r>
                </w:p>
              </w:tc>
              <w:tc>
                <w:tcPr>
                  <w:tcW w:w="3003" w:type="dxa"/>
                </w:tcPr>
                <w:p w14:paraId="46ED1984" w14:textId="77777777" w:rsidR="00173466" w:rsidRPr="00C67D1D" w:rsidRDefault="00173466" w:rsidP="00213EF4">
                  <w:pPr>
                    <w:ind w:left="0" w:firstLine="0"/>
                    <w:rPr>
                      <w:rFonts w:asciiTheme="minorBidi" w:hAnsiTheme="minorBidi" w:cstheme="minorBidi"/>
                      <w:sz w:val="20"/>
                      <w:szCs w:val="20"/>
                    </w:rPr>
                  </w:pPr>
                </w:p>
                <w:p w14:paraId="10F8BAB1" w14:textId="77777777" w:rsidR="00173466" w:rsidRPr="00C67D1D" w:rsidRDefault="00173466" w:rsidP="00213EF4">
                  <w:pPr>
                    <w:ind w:left="0" w:firstLine="0"/>
                    <w:rPr>
                      <w:rFonts w:asciiTheme="minorBidi" w:hAnsiTheme="minorBidi" w:cstheme="minorBidi"/>
                      <w:sz w:val="20"/>
                      <w:szCs w:val="20"/>
                    </w:rPr>
                  </w:pPr>
                  <w:r w:rsidRPr="00C67D1D">
                    <w:rPr>
                      <w:rFonts w:asciiTheme="minorBidi" w:hAnsiTheme="minorBidi" w:cstheme="minorBidi"/>
                      <w:noProof/>
                      <w:sz w:val="20"/>
                      <w:szCs w:val="20"/>
                      <w:lang w:eastAsia="ru-RU"/>
                    </w:rPr>
                    <w:drawing>
                      <wp:inline distT="0" distB="0" distL="0" distR="0" wp14:anchorId="06D27394" wp14:editId="52A8B01C">
                        <wp:extent cx="520700" cy="249503"/>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Квадрат.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918" cy="275004"/>
                                </a:xfrm>
                                <a:prstGeom prst="rect">
                                  <a:avLst/>
                                </a:prstGeom>
                              </pic:spPr>
                            </pic:pic>
                          </a:graphicData>
                        </a:graphic>
                      </wp:inline>
                    </w:drawing>
                  </w:r>
                </w:p>
                <w:p w14:paraId="1C221662" w14:textId="244FDA1B" w:rsidR="00173466" w:rsidRDefault="00173466" w:rsidP="00213EF4">
                  <w:pPr>
                    <w:ind w:left="0" w:firstLine="0"/>
                    <w:rPr>
                      <w:rFonts w:asciiTheme="minorBidi" w:hAnsiTheme="minorBidi" w:cstheme="minorBidi"/>
                      <w:sz w:val="20"/>
                      <w:szCs w:val="20"/>
                    </w:rPr>
                  </w:pPr>
                  <w:r w:rsidRPr="00C67D1D">
                    <w:rPr>
                      <w:rFonts w:asciiTheme="minorBidi" w:hAnsiTheme="minorBidi" w:cstheme="minorBidi"/>
                      <w:noProof/>
                      <w:sz w:val="20"/>
                      <w:szCs w:val="20"/>
                      <w:lang w:eastAsia="ru-RU"/>
                    </w:rPr>
                    <w:drawing>
                      <wp:inline distT="0" distB="0" distL="0" distR="0" wp14:anchorId="2C78F69E" wp14:editId="3799DA13">
                        <wp:extent cx="555687" cy="537761"/>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Квадрат+.png"/>
                                <pic:cNvPicPr/>
                              </pic:nvPicPr>
                              <pic:blipFill>
                                <a:blip r:embed="rId18">
                                  <a:extLst>
                                    <a:ext uri="{28A0092B-C50C-407E-A947-70E740481C1C}">
                                      <a14:useLocalDpi xmlns:a14="http://schemas.microsoft.com/office/drawing/2010/main" val="0"/>
                                    </a:ext>
                                  </a:extLst>
                                </a:blip>
                                <a:stretch>
                                  <a:fillRect/>
                                </a:stretch>
                              </pic:blipFill>
                              <pic:spPr>
                                <a:xfrm>
                                  <a:off x="0" y="0"/>
                                  <a:ext cx="596097" cy="576867"/>
                                </a:xfrm>
                                <a:prstGeom prst="rect">
                                  <a:avLst/>
                                </a:prstGeom>
                              </pic:spPr>
                            </pic:pic>
                          </a:graphicData>
                        </a:graphic>
                      </wp:inline>
                    </w:drawing>
                  </w:r>
                </w:p>
              </w:tc>
            </w:tr>
            <w:tr w:rsidR="00173466" w14:paraId="1682BDC0" w14:textId="77777777" w:rsidTr="00144507">
              <w:tc>
                <w:tcPr>
                  <w:tcW w:w="3002" w:type="dxa"/>
                </w:tcPr>
                <w:p w14:paraId="2F881002" w14:textId="575DF439" w:rsidR="00173466" w:rsidRDefault="00173466" w:rsidP="00213EF4">
                  <w:pPr>
                    <w:ind w:left="0" w:firstLine="0"/>
                    <w:rPr>
                      <w:rFonts w:asciiTheme="minorBidi" w:hAnsiTheme="minorBidi" w:cstheme="minorBidi"/>
                      <w:sz w:val="20"/>
                      <w:szCs w:val="20"/>
                    </w:rPr>
                  </w:pPr>
                  <w:r w:rsidRPr="00D757A0">
                    <w:rPr>
                      <w:rFonts w:asciiTheme="minorBidi" w:hAnsiTheme="minorBidi" w:cstheme="minorBidi"/>
                      <w:sz w:val="20"/>
                      <w:szCs w:val="20"/>
                    </w:rPr>
                    <w:t xml:space="preserve">гайки </w:t>
                  </w:r>
                  <w:proofErr w:type="spellStart"/>
                  <w:r w:rsidRPr="00D757A0">
                    <w:rPr>
                      <w:rFonts w:asciiTheme="minorBidi" w:hAnsiTheme="minorBidi" w:cstheme="minorBidi"/>
                      <w:sz w:val="20"/>
                      <w:szCs w:val="20"/>
                    </w:rPr>
                    <w:t>колпачковые</w:t>
                  </w:r>
                  <w:proofErr w:type="spellEnd"/>
                  <w:r w:rsidRPr="00D757A0">
                    <w:rPr>
                      <w:rFonts w:asciiTheme="minorBidi" w:hAnsiTheme="minorBidi" w:cstheme="minorBidi"/>
                      <w:sz w:val="20"/>
                      <w:szCs w:val="20"/>
                    </w:rPr>
                    <w:t>,</w:t>
                  </w:r>
                </w:p>
              </w:tc>
              <w:tc>
                <w:tcPr>
                  <w:tcW w:w="3003" w:type="dxa"/>
                </w:tcPr>
                <w:p w14:paraId="7BDD17E4" w14:textId="77777777" w:rsidR="00173466" w:rsidRPr="00C67D1D" w:rsidRDefault="00173466" w:rsidP="00213EF4">
                  <w:pPr>
                    <w:ind w:left="0" w:firstLine="0"/>
                    <w:rPr>
                      <w:rFonts w:asciiTheme="minorBidi" w:hAnsiTheme="minorBidi" w:cstheme="minorBidi"/>
                      <w:sz w:val="20"/>
                      <w:szCs w:val="20"/>
                    </w:rPr>
                  </w:pPr>
                </w:p>
                <w:p w14:paraId="6BEA81C2" w14:textId="77777777" w:rsidR="00173466" w:rsidRPr="00C67D1D" w:rsidRDefault="00173466" w:rsidP="00213EF4">
                  <w:pPr>
                    <w:ind w:left="0" w:firstLine="0"/>
                    <w:rPr>
                      <w:rFonts w:asciiTheme="minorBidi" w:hAnsiTheme="minorBidi" w:cstheme="minorBidi"/>
                      <w:sz w:val="20"/>
                      <w:szCs w:val="20"/>
                    </w:rPr>
                  </w:pPr>
                  <w:r w:rsidRPr="00C67D1D">
                    <w:rPr>
                      <w:rFonts w:asciiTheme="minorBidi" w:hAnsiTheme="minorBidi" w:cstheme="minorBidi"/>
                      <w:noProof/>
                      <w:sz w:val="20"/>
                      <w:szCs w:val="20"/>
                      <w:lang w:eastAsia="ru-RU"/>
                    </w:rPr>
                    <w:drawing>
                      <wp:inline distT="0" distB="0" distL="0" distR="0" wp14:anchorId="503BDD34" wp14:editId="23A1F1DA">
                        <wp:extent cx="631972" cy="440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Колпак.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3622" cy="469638"/>
                                </a:xfrm>
                                <a:prstGeom prst="rect">
                                  <a:avLst/>
                                </a:prstGeom>
                              </pic:spPr>
                            </pic:pic>
                          </a:graphicData>
                        </a:graphic>
                      </wp:inline>
                    </w:drawing>
                  </w:r>
                </w:p>
                <w:p w14:paraId="11DAEB54" w14:textId="74973367" w:rsidR="00173466" w:rsidRDefault="00173466" w:rsidP="00213EF4">
                  <w:pPr>
                    <w:ind w:left="0" w:firstLine="0"/>
                    <w:rPr>
                      <w:rFonts w:asciiTheme="minorBidi" w:hAnsiTheme="minorBidi" w:cstheme="minorBidi"/>
                      <w:sz w:val="20"/>
                      <w:szCs w:val="20"/>
                    </w:rPr>
                  </w:pPr>
                  <w:r w:rsidRPr="00C67D1D">
                    <w:rPr>
                      <w:rFonts w:asciiTheme="minorBidi" w:hAnsiTheme="minorBidi" w:cstheme="minorBidi"/>
                      <w:noProof/>
                      <w:sz w:val="20"/>
                      <w:szCs w:val="20"/>
                      <w:lang w:eastAsia="ru-RU"/>
                    </w:rPr>
                    <w:drawing>
                      <wp:inline distT="0" distB="0" distL="0" distR="0" wp14:anchorId="16C8097F" wp14:editId="132103B0">
                        <wp:extent cx="612338" cy="52099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Колпак+.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3950" cy="564908"/>
                                </a:xfrm>
                                <a:prstGeom prst="rect">
                                  <a:avLst/>
                                </a:prstGeom>
                              </pic:spPr>
                            </pic:pic>
                          </a:graphicData>
                        </a:graphic>
                      </wp:inline>
                    </w:drawing>
                  </w:r>
                </w:p>
              </w:tc>
            </w:tr>
            <w:tr w:rsidR="00173466" w14:paraId="1DADC0BB" w14:textId="77777777" w:rsidTr="00144507">
              <w:tc>
                <w:tcPr>
                  <w:tcW w:w="3002" w:type="dxa"/>
                </w:tcPr>
                <w:p w14:paraId="30B62620" w14:textId="4A6F08C5" w:rsidR="00173466" w:rsidRDefault="00173466" w:rsidP="00213EF4">
                  <w:pPr>
                    <w:ind w:left="0" w:firstLine="0"/>
                    <w:rPr>
                      <w:rFonts w:asciiTheme="minorBidi" w:hAnsiTheme="minorBidi" w:cstheme="minorBidi"/>
                      <w:sz w:val="20"/>
                      <w:szCs w:val="20"/>
                    </w:rPr>
                  </w:pPr>
                  <w:r w:rsidRPr="00D757A0">
                    <w:rPr>
                      <w:rFonts w:asciiTheme="minorBidi" w:hAnsiTheme="minorBidi" w:cstheme="minorBidi"/>
                      <w:sz w:val="20"/>
                      <w:szCs w:val="20"/>
                    </w:rPr>
                    <w:t xml:space="preserve">шайбы типа </w:t>
                  </w:r>
                  <w:proofErr w:type="spellStart"/>
                  <w:r w:rsidRPr="00D757A0">
                    <w:rPr>
                      <w:rFonts w:asciiTheme="minorBidi" w:hAnsiTheme="minorBidi" w:cstheme="minorBidi"/>
                      <w:sz w:val="20"/>
                      <w:szCs w:val="20"/>
                      <w:lang w:val="en-US"/>
                    </w:rPr>
                    <w:t>Nordlock</w:t>
                  </w:r>
                  <w:proofErr w:type="spellEnd"/>
                </w:p>
              </w:tc>
              <w:tc>
                <w:tcPr>
                  <w:tcW w:w="3003" w:type="dxa"/>
                </w:tcPr>
                <w:p w14:paraId="7E522D67" w14:textId="77777777" w:rsidR="00173466" w:rsidRPr="00C67D1D" w:rsidRDefault="00173466" w:rsidP="00213EF4">
                  <w:pPr>
                    <w:ind w:left="0" w:firstLine="0"/>
                    <w:rPr>
                      <w:rFonts w:asciiTheme="minorBidi" w:hAnsiTheme="minorBidi" w:cstheme="minorBidi"/>
                      <w:sz w:val="20"/>
                      <w:szCs w:val="20"/>
                    </w:rPr>
                  </w:pPr>
                </w:p>
                <w:p w14:paraId="31A4B285" w14:textId="77777777" w:rsidR="00173466" w:rsidRPr="00C67D1D" w:rsidRDefault="00173466" w:rsidP="00213EF4">
                  <w:pPr>
                    <w:ind w:left="0" w:firstLine="0"/>
                    <w:rPr>
                      <w:rFonts w:asciiTheme="minorBidi" w:hAnsiTheme="minorBidi" w:cstheme="minorBidi"/>
                      <w:sz w:val="20"/>
                      <w:szCs w:val="20"/>
                    </w:rPr>
                  </w:pPr>
                  <w:r w:rsidRPr="00C67D1D">
                    <w:rPr>
                      <w:rFonts w:asciiTheme="minorBidi" w:hAnsiTheme="minorBidi" w:cstheme="minorBidi"/>
                      <w:noProof/>
                      <w:sz w:val="20"/>
                      <w:szCs w:val="20"/>
                      <w:lang w:eastAsia="ru-RU"/>
                    </w:rPr>
                    <w:drawing>
                      <wp:inline distT="0" distB="0" distL="0" distR="0" wp14:anchorId="2ED06EF8" wp14:editId="0D3DF2E5">
                        <wp:extent cx="546064" cy="136218"/>
                        <wp:effectExtent l="0" t="0" r="698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dlock.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97714" cy="198993"/>
                                </a:xfrm>
                                <a:prstGeom prst="rect">
                                  <a:avLst/>
                                </a:prstGeom>
                              </pic:spPr>
                            </pic:pic>
                          </a:graphicData>
                        </a:graphic>
                      </wp:inline>
                    </w:drawing>
                  </w:r>
                </w:p>
                <w:p w14:paraId="56E15604" w14:textId="16615396" w:rsidR="00173466" w:rsidRDefault="00173466" w:rsidP="00213EF4">
                  <w:pPr>
                    <w:ind w:left="0" w:firstLine="0"/>
                    <w:rPr>
                      <w:rFonts w:asciiTheme="minorBidi" w:hAnsiTheme="minorBidi" w:cstheme="minorBidi"/>
                      <w:sz w:val="20"/>
                      <w:szCs w:val="20"/>
                    </w:rPr>
                  </w:pPr>
                  <w:r w:rsidRPr="00C67D1D">
                    <w:rPr>
                      <w:rFonts w:asciiTheme="minorBidi" w:hAnsiTheme="minorBidi" w:cstheme="minorBidi"/>
                      <w:noProof/>
                      <w:sz w:val="20"/>
                      <w:szCs w:val="20"/>
                      <w:lang w:eastAsia="ru-RU"/>
                    </w:rPr>
                    <w:lastRenderedPageBreak/>
                    <w:drawing>
                      <wp:inline distT="0" distB="0" distL="0" distR="0" wp14:anchorId="1C9BE3A8" wp14:editId="23795ACE">
                        <wp:extent cx="630895" cy="5952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rdlock+.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11556" cy="671354"/>
                                </a:xfrm>
                                <a:prstGeom prst="rect">
                                  <a:avLst/>
                                </a:prstGeom>
                              </pic:spPr>
                            </pic:pic>
                          </a:graphicData>
                        </a:graphic>
                      </wp:inline>
                    </w:drawing>
                  </w:r>
                </w:p>
              </w:tc>
            </w:tr>
          </w:tbl>
          <w:p w14:paraId="1E14F8E8" w14:textId="68DAB8BF" w:rsidR="00173466" w:rsidRPr="00144507" w:rsidRDefault="00173466" w:rsidP="00213EF4">
            <w:pPr>
              <w:pStyle w:val="a6"/>
              <w:jc w:val="left"/>
              <w:rPr>
                <w:rFonts w:ascii="Arial" w:hAnsi="Arial" w:cs="Arial"/>
                <w:sz w:val="20"/>
                <w:szCs w:val="20"/>
              </w:rPr>
            </w:pPr>
            <w:r w:rsidRPr="004D490E">
              <w:rPr>
                <w:rFonts w:ascii="Arial" w:hAnsi="Arial" w:cs="Arial"/>
                <w:b/>
                <w:bCs/>
                <w:sz w:val="20"/>
                <w:szCs w:val="20"/>
                <w:u w:val="single"/>
              </w:rPr>
              <w:lastRenderedPageBreak/>
              <w:t>Обоснование:</w:t>
            </w:r>
          </w:p>
          <w:p w14:paraId="4AA57E61" w14:textId="1D2D4A11" w:rsidR="00173466" w:rsidRPr="00144507" w:rsidRDefault="00173466" w:rsidP="00213EF4">
            <w:pPr>
              <w:ind w:left="0" w:firstLine="0"/>
              <w:rPr>
                <w:rFonts w:ascii="Arial" w:hAnsi="Arial" w:cs="Arial"/>
                <w:color w:val="000000" w:themeColor="text1"/>
                <w:sz w:val="20"/>
                <w:szCs w:val="20"/>
              </w:rPr>
            </w:pPr>
            <w:r w:rsidRPr="00C67D1D">
              <w:rPr>
                <w:rFonts w:asciiTheme="minorBidi" w:hAnsiTheme="minorBidi" w:cstheme="minorBidi"/>
                <w:sz w:val="20"/>
                <w:szCs w:val="20"/>
              </w:rPr>
              <w:t>Необходимость указания недостающих крепежных деталей в данном стандарте</w:t>
            </w:r>
          </w:p>
        </w:tc>
        <w:tc>
          <w:tcPr>
            <w:tcW w:w="4111" w:type="dxa"/>
          </w:tcPr>
          <w:p w14:paraId="49EE2482"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62A67A5E" w14:textId="77777777" w:rsidTr="00173466">
        <w:tc>
          <w:tcPr>
            <w:tcW w:w="510" w:type="dxa"/>
          </w:tcPr>
          <w:p w14:paraId="61290AC7"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7E8F5EFD" w14:textId="55D24227" w:rsidR="00173466" w:rsidRDefault="00173466" w:rsidP="00213EF4">
            <w:pPr>
              <w:widowControl w:val="0"/>
              <w:ind w:left="0" w:firstLine="0"/>
              <w:jc w:val="both"/>
              <w:rPr>
                <w:rFonts w:ascii="Arial" w:hAnsi="Arial" w:cs="Arial"/>
                <w:sz w:val="20"/>
                <w:szCs w:val="20"/>
              </w:rPr>
            </w:pPr>
            <w:r>
              <w:rPr>
                <w:rFonts w:ascii="Arial" w:hAnsi="Arial" w:cs="Arial"/>
                <w:sz w:val="20"/>
                <w:szCs w:val="20"/>
              </w:rPr>
              <w:t>4.3, таблица 1</w:t>
            </w:r>
          </w:p>
        </w:tc>
        <w:tc>
          <w:tcPr>
            <w:tcW w:w="2411" w:type="dxa"/>
          </w:tcPr>
          <w:p w14:paraId="5D3C02EC" w14:textId="5A9A6DAC" w:rsidR="00173466" w:rsidRDefault="00173466" w:rsidP="00213EF4">
            <w:pPr>
              <w:widowControl w:val="0"/>
              <w:ind w:left="0" w:firstLine="0"/>
              <w:jc w:val="center"/>
              <w:rPr>
                <w:rFonts w:ascii="Arial" w:hAnsi="Arial" w:cs="Arial"/>
                <w:color w:val="000000" w:themeColor="text1"/>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p>
        </w:tc>
        <w:tc>
          <w:tcPr>
            <w:tcW w:w="6235" w:type="dxa"/>
          </w:tcPr>
          <w:p w14:paraId="1E0F3B84"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249110B" w14:textId="14300217" w:rsidR="00173466" w:rsidRPr="008F78B4" w:rsidRDefault="00173466" w:rsidP="00213EF4">
            <w:pPr>
              <w:pStyle w:val="a6"/>
              <w:jc w:val="left"/>
              <w:rPr>
                <w:rFonts w:ascii="Arial" w:hAnsi="Arial" w:cs="Arial"/>
                <w:sz w:val="20"/>
                <w:szCs w:val="20"/>
              </w:rPr>
            </w:pPr>
            <w:r w:rsidRPr="006E79BF">
              <w:rPr>
                <w:rFonts w:asciiTheme="minorBidi" w:hAnsiTheme="minorBidi" w:cstheme="minorBidi"/>
                <w:sz w:val="20"/>
                <w:szCs w:val="20"/>
              </w:rPr>
              <w:t>Для винтов исключить дублирование условного обозначения</w:t>
            </w:r>
          </w:p>
        </w:tc>
        <w:tc>
          <w:tcPr>
            <w:tcW w:w="4111" w:type="dxa"/>
          </w:tcPr>
          <w:p w14:paraId="281FAFC2"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157709A4" w14:textId="77777777" w:rsidTr="00173466">
        <w:tc>
          <w:tcPr>
            <w:tcW w:w="510" w:type="dxa"/>
          </w:tcPr>
          <w:p w14:paraId="50520FD3"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7735E199" w14:textId="52B26783" w:rsidR="00173466" w:rsidRDefault="00173466" w:rsidP="00213EF4">
            <w:pPr>
              <w:widowControl w:val="0"/>
              <w:ind w:left="0" w:firstLine="0"/>
              <w:jc w:val="both"/>
              <w:rPr>
                <w:rFonts w:ascii="Arial" w:hAnsi="Arial" w:cs="Arial"/>
                <w:sz w:val="20"/>
                <w:szCs w:val="20"/>
              </w:rPr>
            </w:pPr>
            <w:r>
              <w:rPr>
                <w:rFonts w:ascii="Arial" w:hAnsi="Arial" w:cs="Arial"/>
                <w:sz w:val="20"/>
                <w:szCs w:val="20"/>
              </w:rPr>
              <w:t>4.3, таблица 1</w:t>
            </w:r>
          </w:p>
        </w:tc>
        <w:tc>
          <w:tcPr>
            <w:tcW w:w="2411" w:type="dxa"/>
          </w:tcPr>
          <w:p w14:paraId="691CA384" w14:textId="2BE6363C" w:rsidR="00173466" w:rsidRPr="005A7F8F" w:rsidRDefault="00173466" w:rsidP="00213EF4">
            <w:pPr>
              <w:widowControl w:val="0"/>
              <w:ind w:left="0" w:firstLine="0"/>
              <w:jc w:val="center"/>
              <w:rPr>
                <w:rFonts w:ascii="Arial" w:hAnsi="Arial" w:cs="Arial"/>
                <w:sz w:val="20"/>
                <w:szCs w:val="20"/>
              </w:rPr>
            </w:pPr>
            <w:r>
              <w:rPr>
                <w:rFonts w:ascii="Arial" w:hAnsi="Arial" w:cs="Arial"/>
                <w:sz w:val="20"/>
                <w:szCs w:val="20"/>
              </w:rPr>
              <w:t>АО «ВПК «НПО машиностроения», № 131/1-5 от 11.03.2024 г.</w:t>
            </w:r>
          </w:p>
        </w:tc>
        <w:tc>
          <w:tcPr>
            <w:tcW w:w="6235" w:type="dxa"/>
          </w:tcPr>
          <w:p w14:paraId="43E75E08"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AB9DF64" w14:textId="16A96A5C" w:rsidR="00173466" w:rsidRPr="006E79BF" w:rsidRDefault="00173466" w:rsidP="00213EF4">
            <w:pPr>
              <w:pStyle w:val="a6"/>
              <w:jc w:val="left"/>
              <w:rPr>
                <w:rFonts w:asciiTheme="minorBidi" w:hAnsiTheme="minorBidi" w:cstheme="minorBidi"/>
                <w:sz w:val="20"/>
                <w:szCs w:val="20"/>
              </w:rPr>
            </w:pPr>
            <w:r w:rsidRPr="003F4553">
              <w:rPr>
                <w:rFonts w:asciiTheme="minorBidi" w:hAnsiTheme="minorBidi" w:cstheme="minorBidi"/>
                <w:sz w:val="20"/>
                <w:szCs w:val="20"/>
              </w:rPr>
              <w:t>в таблице 1 (лист 7) графика упрощенного изображения у шурупов 5.1 и</w:t>
            </w:r>
            <w:r>
              <w:rPr>
                <w:rFonts w:asciiTheme="minorBidi" w:hAnsiTheme="minorBidi" w:cstheme="minorBidi"/>
                <w:sz w:val="20"/>
                <w:szCs w:val="20"/>
              </w:rPr>
              <w:t xml:space="preserve"> </w:t>
            </w:r>
            <w:r w:rsidRPr="003F4553">
              <w:rPr>
                <w:rFonts w:asciiTheme="minorBidi" w:hAnsiTheme="minorBidi" w:cstheme="minorBidi"/>
                <w:sz w:val="20"/>
                <w:szCs w:val="20"/>
              </w:rPr>
              <w:t>5.3</w:t>
            </w:r>
            <w:r>
              <w:rPr>
                <w:rFonts w:asciiTheme="minorBidi" w:hAnsiTheme="minorBidi" w:cstheme="minorBidi"/>
                <w:sz w:val="20"/>
                <w:szCs w:val="20"/>
              </w:rPr>
              <w:t xml:space="preserve"> </w:t>
            </w:r>
            <w:r w:rsidRPr="003F4553">
              <w:rPr>
                <w:rFonts w:asciiTheme="minorBidi" w:hAnsiTheme="minorBidi" w:cstheme="minorBidi"/>
                <w:b/>
                <w:bCs/>
                <w:sz w:val="20"/>
                <w:szCs w:val="20"/>
              </w:rPr>
              <w:t>перепутаны</w:t>
            </w:r>
            <w:r w:rsidRPr="003F4553">
              <w:rPr>
                <w:rFonts w:asciiTheme="minorBidi" w:hAnsiTheme="minorBidi" w:cstheme="minorBidi"/>
                <w:sz w:val="20"/>
                <w:szCs w:val="20"/>
              </w:rPr>
              <w:t>.</w:t>
            </w:r>
          </w:p>
        </w:tc>
        <w:tc>
          <w:tcPr>
            <w:tcW w:w="4111" w:type="dxa"/>
          </w:tcPr>
          <w:p w14:paraId="17BBAA0A"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7AFF2408" w14:textId="77777777" w:rsidTr="00173466">
        <w:tc>
          <w:tcPr>
            <w:tcW w:w="510" w:type="dxa"/>
          </w:tcPr>
          <w:p w14:paraId="4E56A3B1"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6CD2A2C0" w14:textId="77777777" w:rsidR="00173466" w:rsidRDefault="00173466" w:rsidP="00213EF4">
            <w:pPr>
              <w:widowControl w:val="0"/>
              <w:ind w:left="0" w:firstLine="0"/>
              <w:jc w:val="both"/>
              <w:rPr>
                <w:rFonts w:ascii="Arial" w:hAnsi="Arial" w:cs="Arial"/>
                <w:sz w:val="20"/>
                <w:szCs w:val="20"/>
              </w:rPr>
            </w:pPr>
            <w:r>
              <w:rPr>
                <w:rFonts w:ascii="Arial" w:hAnsi="Arial" w:cs="Arial"/>
                <w:sz w:val="20"/>
                <w:szCs w:val="20"/>
              </w:rPr>
              <w:t>4.3, таблица 1, 4.4, таблица 2</w:t>
            </w:r>
          </w:p>
        </w:tc>
        <w:tc>
          <w:tcPr>
            <w:tcW w:w="2411" w:type="dxa"/>
          </w:tcPr>
          <w:p w14:paraId="67BA9DB4" w14:textId="77777777" w:rsidR="00173466" w:rsidRDefault="00173466" w:rsidP="00213EF4">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7D40E944"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E41BE9A" w14:textId="28143A5E" w:rsidR="00173466" w:rsidRPr="000D2A75" w:rsidRDefault="00173466" w:rsidP="00213EF4">
            <w:pPr>
              <w:pStyle w:val="a6"/>
              <w:jc w:val="left"/>
              <w:rPr>
                <w:rFonts w:asciiTheme="minorBidi" w:hAnsiTheme="minorBidi" w:cstheme="minorBidi"/>
                <w:sz w:val="20"/>
                <w:szCs w:val="20"/>
              </w:rPr>
            </w:pPr>
            <w:r w:rsidRPr="004E7D13">
              <w:rPr>
                <w:rFonts w:asciiTheme="minorBidi" w:hAnsiTheme="minorBidi" w:cstheme="minorBidi"/>
                <w:sz w:val="20"/>
                <w:szCs w:val="20"/>
              </w:rPr>
              <w:t>разграничить строки линиями, некоторые рисунки перекрывают линии</w:t>
            </w:r>
          </w:p>
        </w:tc>
        <w:tc>
          <w:tcPr>
            <w:tcW w:w="4111" w:type="dxa"/>
          </w:tcPr>
          <w:p w14:paraId="7B39FF2C"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47A0A5B8" w14:textId="77777777" w:rsidTr="00173466">
        <w:tc>
          <w:tcPr>
            <w:tcW w:w="510" w:type="dxa"/>
          </w:tcPr>
          <w:p w14:paraId="3E969432"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31C006BA" w14:textId="5E247030" w:rsidR="00173466" w:rsidRDefault="00173466" w:rsidP="00213EF4">
            <w:pPr>
              <w:widowControl w:val="0"/>
              <w:ind w:left="0" w:firstLine="0"/>
              <w:jc w:val="both"/>
              <w:rPr>
                <w:rFonts w:ascii="Arial" w:hAnsi="Arial" w:cs="Arial"/>
                <w:sz w:val="20"/>
                <w:szCs w:val="20"/>
              </w:rPr>
            </w:pPr>
            <w:r>
              <w:rPr>
                <w:rFonts w:ascii="Arial" w:hAnsi="Arial" w:cs="Arial"/>
                <w:sz w:val="20"/>
                <w:szCs w:val="20"/>
              </w:rPr>
              <w:t>4.3, таблица 1, 4.4, таблица 2</w:t>
            </w:r>
          </w:p>
        </w:tc>
        <w:tc>
          <w:tcPr>
            <w:tcW w:w="2411" w:type="dxa"/>
          </w:tcPr>
          <w:p w14:paraId="2ECEC8C4" w14:textId="6B37B698" w:rsidR="00173466" w:rsidRDefault="00173466" w:rsidP="00213EF4">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5" w:type="dxa"/>
          </w:tcPr>
          <w:p w14:paraId="583851B8"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8E7C0AB" w14:textId="77777777" w:rsidR="00173466" w:rsidRPr="00797E23" w:rsidRDefault="00173466" w:rsidP="00213EF4">
            <w:pPr>
              <w:pStyle w:val="a6"/>
              <w:jc w:val="both"/>
              <w:rPr>
                <w:rFonts w:asciiTheme="minorBidi" w:hAnsiTheme="minorBidi" w:cstheme="minorBidi"/>
                <w:lang w:eastAsia="ru-RU"/>
              </w:rPr>
            </w:pPr>
            <w:r w:rsidRPr="00797E23">
              <w:rPr>
                <w:rFonts w:asciiTheme="minorBidi" w:eastAsia="Courier New" w:hAnsiTheme="minorBidi" w:cstheme="minorBidi"/>
                <w:color w:val="000000"/>
                <w:sz w:val="20"/>
                <w:szCs w:val="20"/>
                <w:lang w:eastAsia="ru-RU" w:bidi="ru-RU"/>
              </w:rPr>
              <w:t>В графе «условное» вместо записи «отсутствует» поставить прочерк</w:t>
            </w:r>
          </w:p>
          <w:p w14:paraId="0D56221C"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4DF8CDB6" w14:textId="461395D0" w:rsidR="00173466" w:rsidRPr="00880F5C" w:rsidRDefault="00173466" w:rsidP="00213EF4">
            <w:pPr>
              <w:pStyle w:val="a6"/>
              <w:jc w:val="left"/>
              <w:rPr>
                <w:rFonts w:ascii="Arial" w:hAnsi="Arial" w:cs="Arial"/>
                <w:sz w:val="20"/>
                <w:szCs w:val="20"/>
              </w:rPr>
            </w:pPr>
            <w:r w:rsidRPr="00797E23">
              <w:rPr>
                <w:rFonts w:asciiTheme="minorBidi" w:hAnsiTheme="minorBidi" w:cstheme="minorBidi"/>
                <w:sz w:val="20"/>
                <w:szCs w:val="20"/>
              </w:rPr>
              <w:t>ГОСТ 1.5-2001 (пункт 4.5.17)</w:t>
            </w:r>
          </w:p>
        </w:tc>
        <w:tc>
          <w:tcPr>
            <w:tcW w:w="4111" w:type="dxa"/>
          </w:tcPr>
          <w:p w14:paraId="5CF89608"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6550C341" w14:textId="77777777" w:rsidTr="00173466">
        <w:tc>
          <w:tcPr>
            <w:tcW w:w="510" w:type="dxa"/>
          </w:tcPr>
          <w:p w14:paraId="54EB2B3C"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5CE67EA7" w14:textId="77777777" w:rsidR="00173466" w:rsidRDefault="00173466" w:rsidP="00213EF4">
            <w:pPr>
              <w:widowControl w:val="0"/>
              <w:ind w:left="0" w:firstLine="0"/>
              <w:jc w:val="both"/>
              <w:rPr>
                <w:rFonts w:ascii="Arial" w:hAnsi="Arial" w:cs="Arial"/>
                <w:sz w:val="20"/>
                <w:szCs w:val="20"/>
              </w:rPr>
            </w:pPr>
            <w:r>
              <w:rPr>
                <w:rFonts w:ascii="Arial" w:hAnsi="Arial" w:cs="Arial"/>
                <w:sz w:val="20"/>
                <w:szCs w:val="20"/>
              </w:rPr>
              <w:t>4.3, таблица 1, 4.4, таблица 2</w:t>
            </w:r>
          </w:p>
        </w:tc>
        <w:tc>
          <w:tcPr>
            <w:tcW w:w="2411" w:type="dxa"/>
          </w:tcPr>
          <w:p w14:paraId="1195AF0D" w14:textId="77777777" w:rsidR="00173466" w:rsidRDefault="00173466" w:rsidP="00213EF4">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5" w:type="dxa"/>
          </w:tcPr>
          <w:p w14:paraId="03A3E0A8"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6694C28" w14:textId="6A2648B3" w:rsidR="00173466" w:rsidRPr="00880F5C" w:rsidRDefault="00173466" w:rsidP="00213EF4">
            <w:pPr>
              <w:pStyle w:val="a6"/>
              <w:jc w:val="both"/>
              <w:rPr>
                <w:rFonts w:asciiTheme="minorBidi" w:eastAsia="Courier New" w:hAnsiTheme="minorBidi" w:cstheme="minorBidi"/>
                <w:color w:val="000000"/>
                <w:lang w:eastAsia="ru-RU" w:bidi="ru-RU"/>
              </w:rPr>
            </w:pPr>
            <w:r w:rsidRPr="00797E23">
              <w:rPr>
                <w:rFonts w:asciiTheme="minorBidi" w:eastAsia="Courier New" w:hAnsiTheme="minorBidi" w:cstheme="minorBidi"/>
                <w:color w:val="000000"/>
                <w:sz w:val="20"/>
                <w:szCs w:val="20"/>
                <w:lang w:eastAsia="ru-RU" w:bidi="ru-RU"/>
              </w:rPr>
              <w:t>Уточнить размещение изображений в ячейках таблиц, исключив перекрывание их границ</w:t>
            </w:r>
          </w:p>
        </w:tc>
        <w:tc>
          <w:tcPr>
            <w:tcW w:w="4111" w:type="dxa"/>
          </w:tcPr>
          <w:p w14:paraId="009B6A7C"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7055BDE7" w14:textId="77777777" w:rsidTr="00173466">
        <w:tc>
          <w:tcPr>
            <w:tcW w:w="510" w:type="dxa"/>
          </w:tcPr>
          <w:p w14:paraId="354661AE"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681E2BFF" w14:textId="07728559" w:rsidR="00173466" w:rsidRDefault="00173466" w:rsidP="00213EF4">
            <w:pPr>
              <w:widowControl w:val="0"/>
              <w:ind w:left="0" w:firstLine="0"/>
              <w:jc w:val="both"/>
              <w:rPr>
                <w:rFonts w:ascii="Arial" w:hAnsi="Arial" w:cs="Arial"/>
                <w:sz w:val="20"/>
                <w:szCs w:val="20"/>
              </w:rPr>
            </w:pPr>
            <w:r>
              <w:rPr>
                <w:rFonts w:ascii="Arial" w:hAnsi="Arial" w:cs="Arial"/>
                <w:sz w:val="20"/>
                <w:szCs w:val="20"/>
              </w:rPr>
              <w:t>4.3, таблица 1, 1.3</w:t>
            </w:r>
          </w:p>
        </w:tc>
        <w:tc>
          <w:tcPr>
            <w:tcW w:w="2411" w:type="dxa"/>
          </w:tcPr>
          <w:p w14:paraId="688AC308" w14:textId="4F725975" w:rsidR="00173466" w:rsidRDefault="00173466" w:rsidP="00213EF4">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w:t>
            </w:r>
            <w:proofErr w:type="spellStart"/>
            <w:r>
              <w:rPr>
                <w:rFonts w:ascii="Arial" w:hAnsi="Arial" w:cs="Arial"/>
                <w:sz w:val="20"/>
                <w:szCs w:val="20"/>
              </w:rPr>
              <w:t>нормоконтроля</w:t>
            </w:r>
            <w:proofErr w:type="spellEnd"/>
            <w:r>
              <w:rPr>
                <w:rFonts w:ascii="Arial" w:hAnsi="Arial" w:cs="Arial"/>
                <w:sz w:val="20"/>
                <w:szCs w:val="20"/>
              </w:rPr>
              <w:t xml:space="preserve"> АО НПП «Респиратор», +79032429379, </w:t>
            </w:r>
            <w:hyperlink r:id="rId23" w:history="1">
              <w:r>
                <w:rPr>
                  <w:rStyle w:val="af0"/>
                  <w:rFonts w:ascii="Arial" w:hAnsi="Arial" w:cs="Arial"/>
                  <w:sz w:val="20"/>
                  <w:szCs w:val="20"/>
                </w:rPr>
                <w:t>ivan-sinyov@ya.ru</w:t>
              </w:r>
            </w:hyperlink>
            <w:r>
              <w:rPr>
                <w:rFonts w:ascii="Arial" w:hAnsi="Arial" w:cs="Arial"/>
                <w:sz w:val="20"/>
                <w:szCs w:val="20"/>
              </w:rPr>
              <w:t>, б/н</w:t>
            </w:r>
          </w:p>
        </w:tc>
        <w:tc>
          <w:tcPr>
            <w:tcW w:w="6235" w:type="dxa"/>
          </w:tcPr>
          <w:p w14:paraId="1669A328"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E68EB3D" w14:textId="03B1C038" w:rsidR="00173466" w:rsidRPr="002B0022" w:rsidRDefault="00173466" w:rsidP="00213EF4">
            <w:pPr>
              <w:pStyle w:val="a6"/>
              <w:jc w:val="left"/>
              <w:rPr>
                <w:rFonts w:ascii="Arial" w:hAnsi="Arial" w:cs="Arial"/>
                <w:sz w:val="20"/>
                <w:szCs w:val="20"/>
              </w:rPr>
            </w:pPr>
            <w:r w:rsidRPr="00EB6FB5">
              <w:rPr>
                <w:rFonts w:asciiTheme="minorBidi" w:hAnsiTheme="minorBidi" w:cstheme="minorBidi"/>
                <w:sz w:val="20"/>
                <w:szCs w:val="20"/>
                <w:shd w:val="clear" w:color="auto" w:fill="FFFFFF"/>
              </w:rPr>
              <w:t>необходимо привести условное</w:t>
            </w:r>
            <w:r>
              <w:rPr>
                <w:rFonts w:asciiTheme="minorBidi" w:hAnsiTheme="minorBidi" w:cstheme="minorBidi"/>
                <w:sz w:val="20"/>
                <w:szCs w:val="20"/>
              </w:rPr>
              <w:t xml:space="preserve"> </w:t>
            </w:r>
            <w:r w:rsidRPr="00EB6FB5">
              <w:rPr>
                <w:rFonts w:asciiTheme="minorBidi" w:hAnsiTheme="minorBidi" w:cstheme="minorBidi"/>
                <w:sz w:val="20"/>
                <w:szCs w:val="20"/>
                <w:shd w:val="clear" w:color="auto" w:fill="FFFFFF"/>
              </w:rPr>
              <w:t>изображение болта</w:t>
            </w:r>
          </w:p>
        </w:tc>
        <w:tc>
          <w:tcPr>
            <w:tcW w:w="4111" w:type="dxa"/>
          </w:tcPr>
          <w:p w14:paraId="0A155B21"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62F21C28" w14:textId="77777777" w:rsidTr="00173466">
        <w:tc>
          <w:tcPr>
            <w:tcW w:w="510" w:type="dxa"/>
          </w:tcPr>
          <w:p w14:paraId="2D0AB9CA"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0F864A42" w14:textId="35A9B3A4" w:rsidR="00173466" w:rsidRDefault="00173466" w:rsidP="00213EF4">
            <w:pPr>
              <w:widowControl w:val="0"/>
              <w:ind w:left="0" w:firstLine="0"/>
              <w:jc w:val="both"/>
              <w:rPr>
                <w:rFonts w:ascii="Arial" w:hAnsi="Arial" w:cs="Arial"/>
                <w:sz w:val="20"/>
                <w:szCs w:val="20"/>
              </w:rPr>
            </w:pPr>
            <w:r>
              <w:rPr>
                <w:rFonts w:ascii="Arial" w:hAnsi="Arial" w:cs="Arial"/>
                <w:sz w:val="20"/>
                <w:szCs w:val="20"/>
              </w:rPr>
              <w:t xml:space="preserve">4.3, таблица 1, </w:t>
            </w:r>
            <w:r>
              <w:rPr>
                <w:rFonts w:ascii="Arial" w:hAnsi="Arial" w:cs="Arial"/>
                <w:sz w:val="20"/>
                <w:szCs w:val="20"/>
              </w:rPr>
              <w:lastRenderedPageBreak/>
              <w:t>1.3</w:t>
            </w:r>
          </w:p>
        </w:tc>
        <w:tc>
          <w:tcPr>
            <w:tcW w:w="2411" w:type="dxa"/>
          </w:tcPr>
          <w:p w14:paraId="2DDB9195" w14:textId="373DD99E" w:rsidR="00173466" w:rsidRDefault="00173466" w:rsidP="00213EF4">
            <w:pPr>
              <w:widowControl w:val="0"/>
              <w:ind w:left="0" w:firstLine="0"/>
              <w:jc w:val="center"/>
              <w:rPr>
                <w:rFonts w:ascii="Arial" w:hAnsi="Arial" w:cs="Arial"/>
                <w:sz w:val="20"/>
                <w:szCs w:val="20"/>
              </w:rPr>
            </w:pPr>
            <w:r w:rsidRPr="00814EF4">
              <w:rPr>
                <w:rFonts w:ascii="Arial" w:hAnsi="Arial" w:cs="Arial"/>
                <w:sz w:val="20"/>
                <w:szCs w:val="20"/>
              </w:rPr>
              <w:lastRenderedPageBreak/>
              <w:t xml:space="preserve">АО «Концерн </w:t>
            </w:r>
            <w:r w:rsidRPr="00814EF4">
              <w:rPr>
                <w:rFonts w:ascii="Arial" w:hAnsi="Arial" w:cs="Arial"/>
                <w:sz w:val="20"/>
                <w:szCs w:val="20"/>
              </w:rPr>
              <w:lastRenderedPageBreak/>
              <w:t>«Созвездие»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1192DD33" w14:textId="77777777" w:rsidR="00173466" w:rsidRDefault="00173466" w:rsidP="00173466">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5B6CBF2B" w14:textId="042878E2" w:rsidR="00173466" w:rsidRPr="00173466" w:rsidRDefault="00173466" w:rsidP="00213EF4">
            <w:pPr>
              <w:pStyle w:val="a6"/>
              <w:jc w:val="left"/>
              <w:rPr>
                <w:rFonts w:ascii="Arial" w:hAnsi="Arial" w:cs="Arial"/>
                <w:sz w:val="20"/>
                <w:szCs w:val="20"/>
              </w:rPr>
            </w:pPr>
            <w:r w:rsidRPr="00BC281B">
              <w:rPr>
                <w:rFonts w:asciiTheme="minorBidi" w:hAnsiTheme="minorBidi"/>
                <w:sz w:val="20"/>
                <w:szCs w:val="20"/>
              </w:rPr>
              <w:lastRenderedPageBreak/>
              <w:t>При переносе таблицы на другую страницу условное обозначение должно быть продублировано.</w:t>
            </w:r>
          </w:p>
        </w:tc>
        <w:tc>
          <w:tcPr>
            <w:tcW w:w="4111" w:type="dxa"/>
          </w:tcPr>
          <w:p w14:paraId="75EEBDBE"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0C56EB49" w14:textId="77777777" w:rsidTr="00173466">
        <w:tc>
          <w:tcPr>
            <w:tcW w:w="510" w:type="dxa"/>
          </w:tcPr>
          <w:p w14:paraId="3FB12DD9"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0B38AAB6" w14:textId="1E534C7C" w:rsidR="00173466" w:rsidRPr="00E207EE" w:rsidRDefault="00173466" w:rsidP="00213EF4">
            <w:pPr>
              <w:widowControl w:val="0"/>
              <w:ind w:left="0" w:firstLine="0"/>
              <w:jc w:val="both"/>
              <w:rPr>
                <w:rFonts w:ascii="Arial" w:hAnsi="Arial" w:cs="Arial"/>
                <w:sz w:val="20"/>
                <w:szCs w:val="20"/>
              </w:rPr>
            </w:pPr>
            <w:r>
              <w:rPr>
                <w:rFonts w:ascii="Arial" w:hAnsi="Arial" w:cs="Arial"/>
                <w:sz w:val="20"/>
                <w:szCs w:val="20"/>
              </w:rPr>
              <w:t>4.3, таблица 1, 2.4</w:t>
            </w:r>
          </w:p>
        </w:tc>
        <w:tc>
          <w:tcPr>
            <w:tcW w:w="2411" w:type="dxa"/>
          </w:tcPr>
          <w:p w14:paraId="17F9C988" w14:textId="018FBEC5" w:rsidR="00173466" w:rsidRPr="00E207EE" w:rsidRDefault="00173466" w:rsidP="00213EF4">
            <w:pPr>
              <w:widowControl w:val="0"/>
              <w:ind w:left="0" w:firstLine="0"/>
              <w:jc w:val="center"/>
              <w:rPr>
                <w:rFonts w:ascii="Arial" w:hAnsi="Arial" w:cs="Arial"/>
                <w:sz w:val="20"/>
                <w:szCs w:val="20"/>
              </w:rPr>
            </w:pPr>
            <w:r w:rsidRPr="00162D26">
              <w:rPr>
                <w:rFonts w:ascii="Arial" w:hAnsi="Arial" w:cs="Arial"/>
                <w:sz w:val="20"/>
                <w:szCs w:val="20"/>
              </w:rPr>
              <w:t>АО «НПО «Электромашина», № 43-18/1672 от 06.02.2024 г.</w:t>
            </w:r>
          </w:p>
        </w:tc>
        <w:tc>
          <w:tcPr>
            <w:tcW w:w="6235" w:type="dxa"/>
          </w:tcPr>
          <w:p w14:paraId="1B3F89DD"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C8D6E77" w14:textId="77777777" w:rsidR="00173466" w:rsidRPr="005808C9" w:rsidRDefault="00173466" w:rsidP="00213EF4">
            <w:pPr>
              <w:widowControl w:val="0"/>
              <w:ind w:left="0" w:firstLine="0"/>
              <w:rPr>
                <w:rFonts w:ascii="Arial" w:hAnsi="Arial" w:cs="Arial"/>
                <w:sz w:val="20"/>
                <w:szCs w:val="20"/>
              </w:rPr>
            </w:pPr>
            <w:r w:rsidRPr="005808C9">
              <w:rPr>
                <w:rFonts w:ascii="Arial" w:hAnsi="Arial" w:cs="Arial"/>
                <w:sz w:val="20"/>
                <w:szCs w:val="20"/>
              </w:rPr>
              <w:t>В последней строке изображение перекрывает границы таблицы</w:t>
            </w:r>
          </w:p>
          <w:p w14:paraId="42ADF1DA"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8D3B301" w14:textId="77777777" w:rsidR="00173466" w:rsidRPr="005808C9" w:rsidRDefault="00173466" w:rsidP="00213EF4">
            <w:pPr>
              <w:widowControl w:val="0"/>
              <w:ind w:left="0" w:firstLine="0"/>
              <w:rPr>
                <w:rFonts w:ascii="Arial" w:hAnsi="Arial" w:cs="Arial"/>
                <w:sz w:val="20"/>
                <w:szCs w:val="20"/>
              </w:rPr>
            </w:pPr>
            <w:r w:rsidRPr="005808C9">
              <w:rPr>
                <w:rFonts w:ascii="Arial" w:hAnsi="Arial" w:cs="Arial"/>
                <w:sz w:val="20"/>
                <w:szCs w:val="20"/>
              </w:rPr>
              <w:t>Изображение не должно перекрывать границы таблицы</w:t>
            </w:r>
          </w:p>
          <w:p w14:paraId="3AA67114"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64B52FD6" w14:textId="4C871D3B" w:rsidR="00173466" w:rsidRPr="00E207EE" w:rsidRDefault="00173466" w:rsidP="00213EF4">
            <w:pPr>
              <w:widowControl w:val="0"/>
              <w:ind w:left="0" w:firstLine="0"/>
              <w:rPr>
                <w:rFonts w:ascii="Arial" w:hAnsi="Arial" w:cs="Arial"/>
                <w:sz w:val="20"/>
                <w:szCs w:val="20"/>
              </w:rPr>
            </w:pPr>
            <w:r w:rsidRPr="005808C9">
              <w:rPr>
                <w:rFonts w:ascii="Arial" w:hAnsi="Arial" w:cs="Arial"/>
                <w:sz w:val="20"/>
                <w:szCs w:val="20"/>
              </w:rPr>
              <w:t>Сделать порядок прорисовки рисунка «на задний план»</w:t>
            </w:r>
          </w:p>
        </w:tc>
        <w:tc>
          <w:tcPr>
            <w:tcW w:w="4111" w:type="dxa"/>
          </w:tcPr>
          <w:p w14:paraId="15F8FEE2"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2F8F7D63" w14:textId="77777777" w:rsidTr="00173466">
        <w:tc>
          <w:tcPr>
            <w:tcW w:w="510" w:type="dxa"/>
          </w:tcPr>
          <w:p w14:paraId="4630DD14"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5B9E1D28" w14:textId="3A0A52A0" w:rsidR="00173466" w:rsidRDefault="00173466" w:rsidP="00213EF4">
            <w:pPr>
              <w:widowControl w:val="0"/>
              <w:ind w:left="0" w:firstLine="0"/>
              <w:jc w:val="both"/>
              <w:rPr>
                <w:rFonts w:ascii="Arial" w:hAnsi="Arial" w:cs="Arial"/>
                <w:sz w:val="20"/>
                <w:szCs w:val="20"/>
              </w:rPr>
            </w:pPr>
            <w:r>
              <w:rPr>
                <w:rFonts w:ascii="Arial" w:hAnsi="Arial" w:cs="Arial"/>
                <w:sz w:val="20"/>
                <w:szCs w:val="20"/>
              </w:rPr>
              <w:t>4.3, таблица 1, 3.10, 4, 4.5, 8 - 11</w:t>
            </w:r>
          </w:p>
        </w:tc>
        <w:tc>
          <w:tcPr>
            <w:tcW w:w="2411" w:type="dxa"/>
          </w:tcPr>
          <w:p w14:paraId="5BD18004" w14:textId="02963B4D" w:rsidR="00173466" w:rsidRPr="00E207EE" w:rsidRDefault="00173466" w:rsidP="00213EF4">
            <w:pPr>
              <w:widowControl w:val="0"/>
              <w:ind w:left="0" w:firstLine="0"/>
              <w:jc w:val="center"/>
              <w:rPr>
                <w:rFonts w:ascii="Arial" w:hAnsi="Arial" w:cs="Arial"/>
                <w:sz w:val="20"/>
                <w:szCs w:val="20"/>
              </w:rPr>
            </w:pPr>
            <w:r w:rsidRPr="00162D26">
              <w:rPr>
                <w:rFonts w:ascii="Arial" w:hAnsi="Arial" w:cs="Arial"/>
                <w:sz w:val="20"/>
                <w:szCs w:val="20"/>
              </w:rPr>
              <w:t>АО «НПО «Электромашина», № 43-18/1672 от 06.02.2024 г.</w:t>
            </w:r>
          </w:p>
        </w:tc>
        <w:tc>
          <w:tcPr>
            <w:tcW w:w="6235" w:type="dxa"/>
          </w:tcPr>
          <w:p w14:paraId="6F989915"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78B7C7D" w14:textId="48B3A83F" w:rsidR="00173466" w:rsidRPr="005808C9" w:rsidRDefault="00173466" w:rsidP="00213EF4">
            <w:pPr>
              <w:widowControl w:val="0"/>
              <w:ind w:left="0" w:firstLine="0"/>
              <w:rPr>
                <w:rFonts w:ascii="Arial" w:hAnsi="Arial" w:cs="Arial"/>
                <w:sz w:val="20"/>
                <w:szCs w:val="20"/>
              </w:rPr>
            </w:pPr>
            <w:r>
              <w:rPr>
                <w:rFonts w:ascii="Arial" w:hAnsi="Arial" w:cs="Arial"/>
                <w:sz w:val="20"/>
                <w:szCs w:val="20"/>
              </w:rPr>
              <w:t>И</w:t>
            </w:r>
            <w:r w:rsidRPr="005808C9">
              <w:rPr>
                <w:rFonts w:ascii="Arial" w:hAnsi="Arial" w:cs="Arial"/>
                <w:sz w:val="20"/>
                <w:szCs w:val="20"/>
              </w:rPr>
              <w:t>зображение перекрывает границы таблицы</w:t>
            </w:r>
          </w:p>
          <w:p w14:paraId="262409B8"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2D33860D" w14:textId="77777777" w:rsidR="00173466" w:rsidRPr="005808C9" w:rsidRDefault="00173466" w:rsidP="00213EF4">
            <w:pPr>
              <w:widowControl w:val="0"/>
              <w:ind w:left="0" w:firstLine="0"/>
              <w:rPr>
                <w:rFonts w:ascii="Arial" w:hAnsi="Arial" w:cs="Arial"/>
                <w:sz w:val="20"/>
                <w:szCs w:val="20"/>
              </w:rPr>
            </w:pPr>
            <w:r w:rsidRPr="005808C9">
              <w:rPr>
                <w:rFonts w:ascii="Arial" w:hAnsi="Arial" w:cs="Arial"/>
                <w:sz w:val="20"/>
                <w:szCs w:val="20"/>
              </w:rPr>
              <w:t>Изображение не должно перекрывать границы таблицы</w:t>
            </w:r>
          </w:p>
          <w:p w14:paraId="1E4CD745"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0F28F64B" w14:textId="2CAA74DE" w:rsidR="00173466" w:rsidRPr="005808C9" w:rsidRDefault="00173466" w:rsidP="00213EF4">
            <w:pPr>
              <w:widowControl w:val="0"/>
              <w:ind w:left="0" w:firstLine="0"/>
              <w:rPr>
                <w:rFonts w:ascii="Arial" w:hAnsi="Arial" w:cs="Arial"/>
                <w:sz w:val="20"/>
                <w:szCs w:val="20"/>
              </w:rPr>
            </w:pPr>
            <w:r w:rsidRPr="005808C9">
              <w:rPr>
                <w:rFonts w:ascii="Arial" w:hAnsi="Arial" w:cs="Arial"/>
                <w:sz w:val="20"/>
                <w:szCs w:val="20"/>
              </w:rPr>
              <w:t>Сделать порядок прорисовки рисунка «на задний план»</w:t>
            </w:r>
          </w:p>
        </w:tc>
        <w:tc>
          <w:tcPr>
            <w:tcW w:w="4111" w:type="dxa"/>
          </w:tcPr>
          <w:p w14:paraId="317D50BF"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654C840C" w14:textId="77777777" w:rsidTr="00173466">
        <w:tc>
          <w:tcPr>
            <w:tcW w:w="510" w:type="dxa"/>
          </w:tcPr>
          <w:p w14:paraId="5AEEFCC1"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1D635E2B" w14:textId="03F05873" w:rsidR="00173466" w:rsidRPr="00CE0B21" w:rsidRDefault="00173466" w:rsidP="00213EF4">
            <w:pPr>
              <w:ind w:left="0" w:firstLine="0"/>
              <w:jc w:val="both"/>
              <w:rPr>
                <w:rFonts w:ascii="Arial" w:hAnsi="Arial" w:cs="Arial"/>
                <w:bCs/>
                <w:sz w:val="20"/>
                <w:szCs w:val="20"/>
              </w:rPr>
            </w:pPr>
            <w:r>
              <w:rPr>
                <w:rFonts w:ascii="Arial" w:eastAsia="Times New Roman" w:hAnsi="Arial" w:cs="Arial"/>
                <w:sz w:val="20"/>
                <w:szCs w:val="20"/>
                <w:lang w:eastAsia="ru-RU"/>
              </w:rPr>
              <w:t>4.3, таблица 1, 4</w:t>
            </w:r>
          </w:p>
        </w:tc>
        <w:tc>
          <w:tcPr>
            <w:tcW w:w="2411" w:type="dxa"/>
          </w:tcPr>
          <w:p w14:paraId="08205A3C" w14:textId="367DE4C8" w:rsidR="00173466" w:rsidRPr="00391273" w:rsidRDefault="00173466" w:rsidP="00213EF4">
            <w:pPr>
              <w:widowControl w:val="0"/>
              <w:ind w:left="0" w:firstLine="0"/>
              <w:jc w:val="center"/>
              <w:rPr>
                <w:rFonts w:ascii="Arial" w:hAnsi="Arial" w:cs="Arial"/>
                <w:sz w:val="20"/>
                <w:szCs w:val="20"/>
              </w:rPr>
            </w:pPr>
            <w:r>
              <w:rPr>
                <w:rFonts w:ascii="Arial" w:hAnsi="Arial" w:cs="Arial"/>
                <w:sz w:val="20"/>
                <w:szCs w:val="20"/>
              </w:rPr>
              <w:t>АО «ЦКБ «Коралл», № 13-ОСК/502 от 07.03.2024 г.</w:t>
            </w:r>
          </w:p>
        </w:tc>
        <w:tc>
          <w:tcPr>
            <w:tcW w:w="6235" w:type="dxa"/>
          </w:tcPr>
          <w:p w14:paraId="16BE9E8E" w14:textId="77777777" w:rsidR="00173466" w:rsidRPr="00CF06EB" w:rsidRDefault="00173466" w:rsidP="00213EF4">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9D57585" w14:textId="77777777" w:rsidR="00173466" w:rsidRPr="007D3A2B" w:rsidRDefault="00173466" w:rsidP="00213EF4">
            <w:pPr>
              <w:ind w:left="0" w:firstLine="0"/>
              <w:rPr>
                <w:rFonts w:ascii="Arial" w:hAnsi="Arial" w:cs="Arial"/>
                <w:sz w:val="20"/>
                <w:szCs w:val="20"/>
              </w:rPr>
            </w:pPr>
            <w:r w:rsidRPr="007D3A2B">
              <w:rPr>
                <w:rFonts w:ascii="Arial" w:hAnsi="Arial" w:cs="Arial"/>
                <w:sz w:val="20"/>
                <w:szCs w:val="20"/>
              </w:rPr>
              <w:t>В таблице 1 упрощенное изображение гайки по п.4.1 ничем не отличается от изображения шайбы по п.7.1.</w:t>
            </w:r>
          </w:p>
          <w:p w14:paraId="7D0A312D" w14:textId="77777777" w:rsidR="00173466" w:rsidRPr="007D3A2B" w:rsidRDefault="00173466" w:rsidP="00213EF4">
            <w:pPr>
              <w:ind w:left="0" w:firstLine="0"/>
              <w:rPr>
                <w:rFonts w:ascii="Arial" w:hAnsi="Arial" w:cs="Arial"/>
                <w:sz w:val="20"/>
                <w:szCs w:val="20"/>
              </w:rPr>
            </w:pPr>
          </w:p>
          <w:p w14:paraId="0B0D7E97" w14:textId="77777777" w:rsidR="00173466" w:rsidRDefault="00173466" w:rsidP="00213EF4">
            <w:pPr>
              <w:autoSpaceDE w:val="0"/>
              <w:autoSpaceDN w:val="0"/>
              <w:adjustRightInd w:val="0"/>
              <w:ind w:left="0" w:firstLine="0"/>
              <w:rPr>
                <w:rFonts w:ascii="Arial" w:hAnsi="Arial" w:cs="Arial"/>
                <w:bCs/>
                <w:sz w:val="20"/>
                <w:szCs w:val="20"/>
              </w:rPr>
            </w:pPr>
            <w:r w:rsidRPr="007D3A2B">
              <w:rPr>
                <w:rFonts w:ascii="Arial" w:hAnsi="Arial" w:cs="Arial"/>
                <w:sz w:val="20"/>
                <w:szCs w:val="20"/>
              </w:rPr>
              <w:t>Предлагается для гаек упрощённое изображение дополнить обозначением резьбы (незамкнутый круг).</w:t>
            </w:r>
          </w:p>
          <w:p w14:paraId="1FBE286C" w14:textId="77777777" w:rsidR="00173466" w:rsidRPr="003B0D20" w:rsidRDefault="00173466" w:rsidP="00213EF4">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5D21683C" w14:textId="77777777" w:rsidR="00173466" w:rsidRDefault="00173466" w:rsidP="00213EF4">
            <w:pPr>
              <w:autoSpaceDE w:val="0"/>
              <w:autoSpaceDN w:val="0"/>
              <w:adjustRightInd w:val="0"/>
              <w:ind w:left="0" w:firstLine="0"/>
              <w:rPr>
                <w:rFonts w:ascii="Arial" w:hAnsi="Arial" w:cs="Arial"/>
                <w:sz w:val="20"/>
                <w:szCs w:val="20"/>
              </w:rPr>
            </w:pPr>
            <w:r w:rsidRPr="007D3A2B">
              <w:rPr>
                <w:rFonts w:ascii="Arial" w:hAnsi="Arial" w:cs="Arial"/>
                <w:sz w:val="20"/>
                <w:szCs w:val="20"/>
              </w:rPr>
              <w:t>Необходимо для гаек в упрощённое изображение 4.1 добавить обозначение резьбы.</w:t>
            </w:r>
          </w:p>
          <w:p w14:paraId="65A8BE0E" w14:textId="77777777" w:rsidR="00173466" w:rsidRDefault="00173466" w:rsidP="00213EF4">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5C3275A1" w14:textId="15900D62" w:rsidR="00173466" w:rsidRPr="00391273" w:rsidRDefault="00173466" w:rsidP="00213EF4">
            <w:pPr>
              <w:ind w:left="0" w:firstLine="0"/>
              <w:rPr>
                <w:rFonts w:ascii="Arial" w:hAnsi="Arial" w:cs="Arial"/>
                <w:b/>
                <w:bCs/>
                <w:color w:val="000000" w:themeColor="text1"/>
                <w:sz w:val="20"/>
                <w:szCs w:val="20"/>
                <w:u w:val="single"/>
              </w:rPr>
            </w:pPr>
            <w:r w:rsidRPr="007D3A2B">
              <w:rPr>
                <w:rFonts w:ascii="Arial" w:hAnsi="Arial" w:cs="Arial"/>
                <w:color w:val="000000"/>
                <w:sz w:val="20"/>
                <w:szCs w:val="20"/>
              </w:rPr>
              <w:t>Уточнение упрощённого изображения крепёжных изделий с учётом того, что обозначения могут применяться в одном узле.</w:t>
            </w:r>
          </w:p>
        </w:tc>
        <w:tc>
          <w:tcPr>
            <w:tcW w:w="4111" w:type="dxa"/>
          </w:tcPr>
          <w:p w14:paraId="16D7866B"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3D2D0413" w14:textId="77777777" w:rsidTr="00173466">
        <w:tc>
          <w:tcPr>
            <w:tcW w:w="510" w:type="dxa"/>
          </w:tcPr>
          <w:p w14:paraId="6B77C35C"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6C8E88CB" w14:textId="0D9E4FAE" w:rsidR="00173466" w:rsidRDefault="00173466" w:rsidP="00213EF4">
            <w:pPr>
              <w:ind w:left="0" w:firstLine="0"/>
              <w:jc w:val="both"/>
              <w:rPr>
                <w:rFonts w:ascii="Arial" w:hAnsi="Arial" w:cs="Arial"/>
                <w:sz w:val="20"/>
                <w:szCs w:val="20"/>
              </w:rPr>
            </w:pPr>
            <w:r w:rsidRPr="00CE0B21">
              <w:rPr>
                <w:rFonts w:ascii="Arial" w:hAnsi="Arial" w:cs="Arial"/>
                <w:bCs/>
                <w:sz w:val="20"/>
                <w:szCs w:val="20"/>
              </w:rPr>
              <w:t>4.3, таблица 1</w:t>
            </w:r>
            <w:r>
              <w:rPr>
                <w:rFonts w:ascii="Arial" w:hAnsi="Arial" w:cs="Arial"/>
                <w:bCs/>
                <w:sz w:val="20"/>
                <w:szCs w:val="20"/>
              </w:rPr>
              <w:t>,</w:t>
            </w:r>
            <w:r w:rsidRPr="00CE0B21">
              <w:rPr>
                <w:rFonts w:ascii="Arial" w:hAnsi="Arial" w:cs="Arial"/>
                <w:bCs/>
                <w:sz w:val="20"/>
                <w:szCs w:val="20"/>
              </w:rPr>
              <w:t xml:space="preserve"> 5</w:t>
            </w:r>
          </w:p>
        </w:tc>
        <w:tc>
          <w:tcPr>
            <w:tcW w:w="2411" w:type="dxa"/>
          </w:tcPr>
          <w:p w14:paraId="3322D500" w14:textId="320E1122" w:rsidR="00173466" w:rsidRDefault="00173466" w:rsidP="00213EF4">
            <w:pPr>
              <w:widowControl w:val="0"/>
              <w:ind w:left="0" w:firstLine="0"/>
              <w:jc w:val="center"/>
              <w:rPr>
                <w:rFonts w:ascii="Arial" w:hAnsi="Arial" w:cs="Arial"/>
                <w:sz w:val="20"/>
                <w:szCs w:val="20"/>
              </w:rPr>
            </w:pPr>
            <w:r w:rsidRPr="00391273">
              <w:rPr>
                <w:rFonts w:ascii="Arial" w:hAnsi="Arial" w:cs="Arial"/>
                <w:sz w:val="20"/>
                <w:szCs w:val="20"/>
              </w:rPr>
              <w:t>АО «ЦНИИМФ», № УПР-0801 от 19.03.2024 г.</w:t>
            </w:r>
          </w:p>
        </w:tc>
        <w:tc>
          <w:tcPr>
            <w:tcW w:w="6235" w:type="dxa"/>
          </w:tcPr>
          <w:p w14:paraId="60B40497" w14:textId="77777777" w:rsidR="00173466" w:rsidRPr="00391273" w:rsidRDefault="00173466" w:rsidP="00213EF4">
            <w:pPr>
              <w:ind w:left="0" w:firstLine="0"/>
              <w:rPr>
                <w:rFonts w:ascii="Arial" w:hAnsi="Arial" w:cs="Arial"/>
                <w:b/>
                <w:bCs/>
                <w:color w:val="000000" w:themeColor="text1"/>
                <w:sz w:val="20"/>
                <w:szCs w:val="20"/>
                <w:u w:val="single"/>
              </w:rPr>
            </w:pPr>
            <w:r w:rsidRPr="00391273">
              <w:rPr>
                <w:rFonts w:ascii="Arial" w:hAnsi="Arial" w:cs="Arial"/>
                <w:b/>
                <w:bCs/>
                <w:color w:val="000000" w:themeColor="text1"/>
                <w:sz w:val="20"/>
                <w:szCs w:val="20"/>
                <w:u w:val="single"/>
              </w:rPr>
              <w:t>Замечание:</w:t>
            </w:r>
          </w:p>
          <w:p w14:paraId="7520FA61" w14:textId="77777777" w:rsidR="00173466" w:rsidRPr="00391273" w:rsidRDefault="00173466" w:rsidP="00213EF4">
            <w:pPr>
              <w:autoSpaceDE w:val="0"/>
              <w:autoSpaceDN w:val="0"/>
              <w:adjustRightInd w:val="0"/>
              <w:ind w:left="0" w:firstLine="0"/>
              <w:rPr>
                <w:rFonts w:ascii="Arial" w:hAnsi="Arial" w:cs="Arial"/>
                <w:bCs/>
                <w:sz w:val="20"/>
                <w:szCs w:val="20"/>
              </w:rPr>
            </w:pPr>
            <w:r w:rsidRPr="00391273">
              <w:rPr>
                <w:rFonts w:ascii="Arial" w:hAnsi="Arial" w:cs="Arial"/>
                <w:sz w:val="20"/>
                <w:szCs w:val="20"/>
              </w:rPr>
              <w:t>Дополнить изображениями шурупов с крестообразным шлицем</w:t>
            </w:r>
          </w:p>
          <w:p w14:paraId="0D32602A" w14:textId="77777777" w:rsidR="00173466" w:rsidRPr="00391273" w:rsidRDefault="00173466" w:rsidP="00213EF4">
            <w:pPr>
              <w:autoSpaceDE w:val="0"/>
              <w:autoSpaceDN w:val="0"/>
              <w:adjustRightInd w:val="0"/>
              <w:ind w:left="0" w:firstLine="0"/>
              <w:rPr>
                <w:rFonts w:ascii="Arial" w:hAnsi="Arial" w:cs="Arial"/>
                <w:b/>
                <w:sz w:val="20"/>
                <w:szCs w:val="20"/>
                <w:u w:val="single"/>
              </w:rPr>
            </w:pPr>
            <w:r w:rsidRPr="00391273">
              <w:rPr>
                <w:rFonts w:ascii="Arial" w:hAnsi="Arial" w:cs="Arial"/>
                <w:b/>
                <w:sz w:val="20"/>
                <w:szCs w:val="20"/>
                <w:u w:val="single"/>
              </w:rPr>
              <w:t>Обоснование:</w:t>
            </w:r>
          </w:p>
          <w:p w14:paraId="5A522136" w14:textId="609FE7B9" w:rsidR="00173466" w:rsidRPr="004D490E" w:rsidRDefault="00173466" w:rsidP="00213EF4">
            <w:pPr>
              <w:pStyle w:val="a6"/>
              <w:jc w:val="left"/>
              <w:rPr>
                <w:rFonts w:ascii="Arial" w:hAnsi="Arial" w:cs="Arial"/>
                <w:b/>
                <w:bCs/>
                <w:sz w:val="20"/>
                <w:szCs w:val="20"/>
                <w:u w:val="single"/>
              </w:rPr>
            </w:pPr>
            <w:r w:rsidRPr="00391273">
              <w:rPr>
                <w:rFonts w:ascii="Arial" w:hAnsi="Arial" w:cs="Arial"/>
                <w:sz w:val="20"/>
                <w:szCs w:val="20"/>
              </w:rPr>
              <w:t>В рассматриваемом ГОСТ-е имеются болты с крестообразным шлицем (пп.3.9 и 3.11), но отсутствуют винты с крестообразным шлицем</w:t>
            </w:r>
          </w:p>
        </w:tc>
        <w:tc>
          <w:tcPr>
            <w:tcW w:w="4111" w:type="dxa"/>
          </w:tcPr>
          <w:p w14:paraId="1BD10802"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3CC0BCD6" w14:textId="77777777" w:rsidTr="00173466">
        <w:tc>
          <w:tcPr>
            <w:tcW w:w="510" w:type="dxa"/>
          </w:tcPr>
          <w:p w14:paraId="3520E009"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493F9222" w14:textId="69D4AD33" w:rsidR="00173466" w:rsidRDefault="00173466" w:rsidP="00213EF4">
            <w:pPr>
              <w:widowControl w:val="0"/>
              <w:ind w:left="0" w:firstLine="0"/>
              <w:jc w:val="both"/>
              <w:rPr>
                <w:rFonts w:ascii="Arial" w:hAnsi="Arial" w:cs="Arial"/>
                <w:sz w:val="20"/>
                <w:szCs w:val="20"/>
              </w:rPr>
            </w:pPr>
            <w:r>
              <w:rPr>
                <w:rFonts w:ascii="Arial" w:hAnsi="Arial" w:cs="Arial"/>
                <w:sz w:val="20"/>
                <w:szCs w:val="20"/>
              </w:rPr>
              <w:t>4.3, таблица 1, 5.1, 5.3</w:t>
            </w:r>
          </w:p>
        </w:tc>
        <w:tc>
          <w:tcPr>
            <w:tcW w:w="2411" w:type="dxa"/>
          </w:tcPr>
          <w:p w14:paraId="26D60C87" w14:textId="35B13B9F" w:rsidR="00173466" w:rsidRPr="00162D26" w:rsidRDefault="00173466" w:rsidP="00213EF4">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5" w:type="dxa"/>
          </w:tcPr>
          <w:p w14:paraId="3E76E518"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EEAB2A8" w14:textId="77777777" w:rsidR="00173466" w:rsidRPr="00C063D5" w:rsidRDefault="00173466" w:rsidP="00213EF4">
            <w:pPr>
              <w:pStyle w:val="a6"/>
              <w:jc w:val="left"/>
              <w:rPr>
                <w:rFonts w:ascii="Arial" w:hAnsi="Arial" w:cs="Arial"/>
                <w:sz w:val="20"/>
                <w:szCs w:val="20"/>
              </w:rPr>
            </w:pPr>
            <w:r w:rsidRPr="00C063D5">
              <w:rPr>
                <w:rFonts w:ascii="Arial" w:hAnsi="Arial" w:cs="Arial"/>
                <w:sz w:val="20"/>
                <w:szCs w:val="20"/>
              </w:rPr>
              <w:t>В Таблице 1 п. 5.1 п. 5.3 неверно приведены изображения шурупов.</w:t>
            </w:r>
          </w:p>
          <w:p w14:paraId="0FD126D9"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CD4C8EB" w14:textId="77777777" w:rsidR="00173466" w:rsidRPr="00C063D5" w:rsidRDefault="00173466" w:rsidP="00213EF4">
            <w:pPr>
              <w:pStyle w:val="a6"/>
              <w:jc w:val="left"/>
              <w:rPr>
                <w:rFonts w:ascii="Arial" w:hAnsi="Arial" w:cs="Arial"/>
                <w:sz w:val="20"/>
                <w:szCs w:val="20"/>
              </w:rPr>
            </w:pPr>
            <w:r w:rsidRPr="00C063D5">
              <w:rPr>
                <w:rFonts w:ascii="Arial" w:hAnsi="Arial" w:cs="Arial"/>
                <w:sz w:val="20"/>
                <w:szCs w:val="20"/>
              </w:rPr>
              <w:t>Поменять местами рисунки в таблице 1 п. 5.1 и п. .5.3</w:t>
            </w:r>
          </w:p>
          <w:p w14:paraId="5E6E5E21"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lastRenderedPageBreak/>
              <w:t>Обоснование:</w:t>
            </w:r>
          </w:p>
          <w:p w14:paraId="7CAB5947" w14:textId="3A2CE32C" w:rsidR="00173466" w:rsidRPr="00C063D5" w:rsidRDefault="00173466" w:rsidP="00213EF4">
            <w:pPr>
              <w:pStyle w:val="a6"/>
              <w:jc w:val="left"/>
              <w:rPr>
                <w:rFonts w:ascii="Arial" w:hAnsi="Arial" w:cs="Arial"/>
                <w:sz w:val="20"/>
                <w:szCs w:val="20"/>
              </w:rPr>
            </w:pPr>
            <w:r w:rsidRPr="00C063D5">
              <w:rPr>
                <w:rFonts w:ascii="Arial" w:hAnsi="Arial" w:cs="Arial"/>
                <w:sz w:val="20"/>
                <w:szCs w:val="20"/>
              </w:rPr>
              <w:t>Ошибка в рисунках.</w:t>
            </w:r>
          </w:p>
        </w:tc>
        <w:tc>
          <w:tcPr>
            <w:tcW w:w="4111" w:type="dxa"/>
          </w:tcPr>
          <w:p w14:paraId="548CE883"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51374048" w14:textId="77777777" w:rsidTr="00173466">
        <w:tc>
          <w:tcPr>
            <w:tcW w:w="510" w:type="dxa"/>
          </w:tcPr>
          <w:p w14:paraId="5850BD47"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2C7A2F07" w14:textId="2B3300CE" w:rsidR="00173466" w:rsidRDefault="00173466" w:rsidP="00213EF4">
            <w:pPr>
              <w:widowControl w:val="0"/>
              <w:ind w:left="0" w:firstLine="0"/>
              <w:jc w:val="both"/>
              <w:rPr>
                <w:rFonts w:ascii="Arial" w:hAnsi="Arial" w:cs="Arial"/>
                <w:sz w:val="20"/>
                <w:szCs w:val="20"/>
              </w:rPr>
            </w:pPr>
            <w:r>
              <w:rPr>
                <w:rFonts w:ascii="Arial" w:hAnsi="Arial" w:cs="Arial"/>
                <w:sz w:val="20"/>
                <w:szCs w:val="20"/>
              </w:rPr>
              <w:t>4.3, таблица 1, 5.1, 5.3</w:t>
            </w:r>
          </w:p>
        </w:tc>
        <w:tc>
          <w:tcPr>
            <w:tcW w:w="2411" w:type="dxa"/>
          </w:tcPr>
          <w:p w14:paraId="666AD809" w14:textId="720FD9F8" w:rsidR="00173466" w:rsidRDefault="00173466" w:rsidP="00213EF4">
            <w:pPr>
              <w:widowControl w:val="0"/>
              <w:ind w:left="0" w:firstLine="0"/>
              <w:jc w:val="center"/>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235" w:type="dxa"/>
          </w:tcPr>
          <w:p w14:paraId="03DA0C25"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8DCD7AC" w14:textId="77777777" w:rsidR="00173466" w:rsidRPr="00787092" w:rsidRDefault="00173466" w:rsidP="00213EF4">
            <w:pPr>
              <w:pStyle w:val="a6"/>
              <w:jc w:val="left"/>
              <w:rPr>
                <w:rFonts w:ascii="Arial" w:hAnsi="Arial" w:cs="Arial"/>
                <w:sz w:val="20"/>
                <w:szCs w:val="20"/>
              </w:rPr>
            </w:pPr>
            <w:proofErr w:type="gramStart"/>
            <w:r w:rsidRPr="00787092">
              <w:rPr>
                <w:rFonts w:ascii="Arial" w:hAnsi="Arial" w:cs="Arial"/>
                <w:sz w:val="20"/>
                <w:szCs w:val="20"/>
              </w:rPr>
              <w:t>Изображения</w:t>
            </w:r>
            <w:proofErr w:type="gramEnd"/>
            <w:r w:rsidRPr="00787092">
              <w:rPr>
                <w:rFonts w:ascii="Arial" w:hAnsi="Arial" w:cs="Arial"/>
                <w:sz w:val="20"/>
                <w:szCs w:val="20"/>
              </w:rPr>
              <w:t xml:space="preserve"> упрощенные шурупов с полукруглой головкой и полупотайной головкой следует поменять местами</w:t>
            </w:r>
          </w:p>
          <w:p w14:paraId="19EEC83D"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2BEECFD3" w14:textId="2B4AB7BA" w:rsidR="00173466" w:rsidRPr="00787092" w:rsidRDefault="00173466" w:rsidP="00213EF4">
            <w:pPr>
              <w:pStyle w:val="a6"/>
              <w:jc w:val="left"/>
              <w:rPr>
                <w:rFonts w:ascii="Arial" w:hAnsi="Arial" w:cs="Arial"/>
                <w:sz w:val="20"/>
                <w:szCs w:val="20"/>
              </w:rPr>
            </w:pPr>
            <w:r w:rsidRPr="00787092">
              <w:rPr>
                <w:rFonts w:ascii="Arial" w:hAnsi="Arial" w:cs="Arial"/>
                <w:sz w:val="20"/>
                <w:szCs w:val="20"/>
              </w:rPr>
              <w:t>Исправление ошибки</w:t>
            </w:r>
          </w:p>
        </w:tc>
        <w:tc>
          <w:tcPr>
            <w:tcW w:w="4111" w:type="dxa"/>
          </w:tcPr>
          <w:p w14:paraId="03A7A37A"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2A582269" w14:textId="77777777" w:rsidTr="00173466">
        <w:tc>
          <w:tcPr>
            <w:tcW w:w="510" w:type="dxa"/>
          </w:tcPr>
          <w:p w14:paraId="7317CF66"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737C81B9" w14:textId="532E66E5" w:rsidR="00173466" w:rsidRDefault="00173466" w:rsidP="00173466">
            <w:pPr>
              <w:widowControl w:val="0"/>
              <w:ind w:left="0" w:firstLine="0"/>
              <w:jc w:val="both"/>
              <w:rPr>
                <w:rFonts w:ascii="Arial" w:hAnsi="Arial" w:cs="Arial"/>
                <w:sz w:val="20"/>
                <w:szCs w:val="20"/>
              </w:rPr>
            </w:pPr>
            <w:r>
              <w:rPr>
                <w:rFonts w:ascii="Arial" w:hAnsi="Arial" w:cs="Arial"/>
                <w:sz w:val="20"/>
                <w:szCs w:val="20"/>
              </w:rPr>
              <w:t>4.3, таблица 1, 11</w:t>
            </w:r>
          </w:p>
        </w:tc>
        <w:tc>
          <w:tcPr>
            <w:tcW w:w="2411" w:type="dxa"/>
          </w:tcPr>
          <w:p w14:paraId="0A899836" w14:textId="1FD62F28" w:rsidR="00173466" w:rsidRDefault="00173466" w:rsidP="00213EF4">
            <w:pPr>
              <w:widowControl w:val="0"/>
              <w:ind w:left="0" w:firstLine="0"/>
              <w:jc w:val="center"/>
              <w:rPr>
                <w:rFonts w:ascii="Arial" w:hAnsi="Arial" w:cs="Arial"/>
                <w:color w:val="000000" w:themeColor="text1"/>
                <w:sz w:val="20"/>
                <w:szCs w:val="20"/>
              </w:rPr>
            </w:pPr>
            <w:r w:rsidRPr="00814EF4">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5" w:type="dxa"/>
          </w:tcPr>
          <w:p w14:paraId="1C292DB7" w14:textId="77777777" w:rsidR="00173466" w:rsidRDefault="00173466" w:rsidP="00173466">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BA108C9" w14:textId="07D54E9A" w:rsidR="00173466" w:rsidRPr="00173466" w:rsidRDefault="00173466" w:rsidP="00213EF4">
            <w:pPr>
              <w:pStyle w:val="a6"/>
              <w:jc w:val="left"/>
              <w:rPr>
                <w:rFonts w:ascii="Arial" w:hAnsi="Arial" w:cs="Arial"/>
                <w:sz w:val="20"/>
                <w:szCs w:val="20"/>
              </w:rPr>
            </w:pPr>
            <w:r w:rsidRPr="00BC281B">
              <w:rPr>
                <w:rFonts w:asciiTheme="minorBidi" w:hAnsiTheme="minorBidi"/>
                <w:sz w:val="20"/>
                <w:szCs w:val="20"/>
              </w:rPr>
              <w:t>На резьбовой вставке отсутствует обозначение резьбы в тонких линиях.</w:t>
            </w:r>
          </w:p>
        </w:tc>
        <w:tc>
          <w:tcPr>
            <w:tcW w:w="4111" w:type="dxa"/>
          </w:tcPr>
          <w:p w14:paraId="4BDAF790"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25D64CE8" w14:textId="77777777" w:rsidTr="00173466">
        <w:tc>
          <w:tcPr>
            <w:tcW w:w="510" w:type="dxa"/>
          </w:tcPr>
          <w:p w14:paraId="3EF332DD"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12F30CED" w14:textId="53D139E0" w:rsidR="00173466" w:rsidRDefault="00173466" w:rsidP="00213EF4">
            <w:pPr>
              <w:widowControl w:val="0"/>
              <w:ind w:left="0" w:firstLine="0"/>
              <w:jc w:val="both"/>
              <w:rPr>
                <w:rFonts w:ascii="Arial" w:hAnsi="Arial" w:cs="Arial"/>
                <w:sz w:val="20"/>
                <w:szCs w:val="20"/>
              </w:rPr>
            </w:pPr>
            <w:r>
              <w:rPr>
                <w:rFonts w:ascii="Arial" w:hAnsi="Arial" w:cs="Arial"/>
                <w:sz w:val="20"/>
                <w:szCs w:val="20"/>
              </w:rPr>
              <w:t>4.3, таблица 1; 4.4, таблица 2</w:t>
            </w:r>
          </w:p>
        </w:tc>
        <w:tc>
          <w:tcPr>
            <w:tcW w:w="2411" w:type="dxa"/>
          </w:tcPr>
          <w:p w14:paraId="11438989" w14:textId="77777777" w:rsidR="00173466" w:rsidRPr="005A7F8F" w:rsidRDefault="00173466" w:rsidP="00213EF4">
            <w:pPr>
              <w:widowControl w:val="0"/>
              <w:ind w:left="0" w:firstLine="0"/>
              <w:jc w:val="center"/>
              <w:rPr>
                <w:rFonts w:ascii="Arial" w:hAnsi="Arial" w:cs="Arial"/>
                <w:sz w:val="20"/>
                <w:szCs w:val="20"/>
              </w:rPr>
            </w:pPr>
            <w:r w:rsidRPr="000B7C52">
              <w:rPr>
                <w:rFonts w:ascii="Arial" w:hAnsi="Arial" w:cs="Arial"/>
                <w:sz w:val="20"/>
                <w:szCs w:val="20"/>
              </w:rPr>
              <w:t>АО «Адмиралтейские верфи», № 480300/527 от 29.03.2024 г.</w:t>
            </w:r>
          </w:p>
        </w:tc>
        <w:tc>
          <w:tcPr>
            <w:tcW w:w="6235" w:type="dxa"/>
          </w:tcPr>
          <w:p w14:paraId="67001167"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8A884F2" w14:textId="1CA62B15" w:rsidR="00173466" w:rsidRPr="0098750D" w:rsidRDefault="00173466" w:rsidP="00213EF4">
            <w:pPr>
              <w:pStyle w:val="a6"/>
              <w:jc w:val="left"/>
              <w:rPr>
                <w:rFonts w:ascii="Arial" w:hAnsi="Arial" w:cs="Arial"/>
                <w:sz w:val="20"/>
                <w:szCs w:val="20"/>
              </w:rPr>
            </w:pPr>
            <w:r w:rsidRPr="0098750D">
              <w:rPr>
                <w:rFonts w:ascii="Arial" w:hAnsi="Arial" w:cs="Arial"/>
                <w:sz w:val="20"/>
                <w:szCs w:val="20"/>
              </w:rPr>
              <w:t>Расположить изображения в таблицах по центру</w:t>
            </w:r>
            <w:r>
              <w:rPr>
                <w:rFonts w:ascii="Arial" w:hAnsi="Arial" w:cs="Arial"/>
                <w:sz w:val="20"/>
                <w:szCs w:val="20"/>
              </w:rPr>
              <w:t xml:space="preserve"> </w:t>
            </w:r>
          </w:p>
          <w:p w14:paraId="4400FA4D"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748F3343" w14:textId="77777777" w:rsidR="00173466" w:rsidRPr="0098750D" w:rsidRDefault="00173466" w:rsidP="00213EF4">
            <w:pPr>
              <w:pStyle w:val="a6"/>
              <w:jc w:val="left"/>
              <w:rPr>
                <w:rFonts w:ascii="Arial" w:hAnsi="Arial" w:cs="Arial"/>
                <w:sz w:val="20"/>
                <w:szCs w:val="20"/>
              </w:rPr>
            </w:pPr>
            <w:r w:rsidRPr="0098750D">
              <w:rPr>
                <w:rFonts w:ascii="Arial" w:hAnsi="Arial" w:cs="Arial"/>
                <w:sz w:val="20"/>
                <w:szCs w:val="20"/>
              </w:rPr>
              <w:t>Изображения в таблицах выходят за рамки</w:t>
            </w:r>
          </w:p>
        </w:tc>
        <w:tc>
          <w:tcPr>
            <w:tcW w:w="4111" w:type="dxa"/>
          </w:tcPr>
          <w:p w14:paraId="34AE82A2"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0A313733" w14:textId="77777777" w:rsidTr="00173466">
        <w:tc>
          <w:tcPr>
            <w:tcW w:w="510" w:type="dxa"/>
          </w:tcPr>
          <w:p w14:paraId="54B2A43C"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645383E9" w14:textId="1D1F667D" w:rsidR="00173466" w:rsidRDefault="00173466" w:rsidP="00213EF4">
            <w:pPr>
              <w:widowControl w:val="0"/>
              <w:ind w:left="0" w:firstLine="0"/>
              <w:jc w:val="both"/>
              <w:rPr>
                <w:rFonts w:ascii="Arial" w:hAnsi="Arial" w:cs="Arial"/>
                <w:sz w:val="20"/>
                <w:szCs w:val="20"/>
              </w:rPr>
            </w:pPr>
            <w:r>
              <w:rPr>
                <w:rFonts w:ascii="Arial" w:hAnsi="Arial" w:cs="Arial"/>
                <w:sz w:val="20"/>
                <w:szCs w:val="20"/>
              </w:rPr>
              <w:t>4.4</w:t>
            </w:r>
          </w:p>
        </w:tc>
        <w:tc>
          <w:tcPr>
            <w:tcW w:w="2411" w:type="dxa"/>
          </w:tcPr>
          <w:p w14:paraId="72F873FB" w14:textId="58AB7D69" w:rsidR="00173466" w:rsidRDefault="00173466" w:rsidP="00213EF4">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758E276C"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88049A7" w14:textId="77777777" w:rsidR="00173466" w:rsidRPr="0033470C" w:rsidRDefault="00173466" w:rsidP="00213EF4">
            <w:pPr>
              <w:pStyle w:val="FORMATTEXT0"/>
              <w:rPr>
                <w:rFonts w:asciiTheme="minorBidi" w:hAnsiTheme="minorBidi" w:cstheme="minorBidi"/>
              </w:rPr>
            </w:pPr>
            <w:r w:rsidRPr="0033470C">
              <w:rPr>
                <w:rFonts w:asciiTheme="minorBidi" w:hAnsiTheme="minorBidi" w:cstheme="minorBidi"/>
              </w:rPr>
              <w:t>Необходимо добавить слово: Условных.</w:t>
            </w:r>
          </w:p>
          <w:p w14:paraId="1ECF1267"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C966FC5" w14:textId="25128829" w:rsidR="00173466" w:rsidRPr="0033470C" w:rsidRDefault="00173466" w:rsidP="00213EF4">
            <w:pPr>
              <w:pStyle w:val="FORMATTEXT0"/>
              <w:rPr>
                <w:rFonts w:asciiTheme="minorBidi" w:hAnsiTheme="minorBidi" w:cstheme="minorBidi"/>
              </w:rPr>
            </w:pPr>
            <w:r w:rsidRPr="0033470C">
              <w:rPr>
                <w:rFonts w:asciiTheme="minorBidi" w:hAnsiTheme="minorBidi" w:cstheme="minorBidi"/>
              </w:rPr>
              <w:t>«Примеры упрощенных и условных изображений крепежных деталей в соединениях даны в таблице 2».</w:t>
            </w:r>
          </w:p>
          <w:p w14:paraId="022009D9"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40866B6E" w14:textId="324ACC2F" w:rsidR="00173466" w:rsidRPr="007B7500" w:rsidRDefault="00173466" w:rsidP="00213EF4">
            <w:pPr>
              <w:pStyle w:val="a6"/>
              <w:jc w:val="left"/>
              <w:rPr>
                <w:rFonts w:ascii="Arial" w:hAnsi="Arial" w:cs="Arial"/>
                <w:sz w:val="20"/>
                <w:szCs w:val="20"/>
              </w:rPr>
            </w:pPr>
            <w:r w:rsidRPr="0033470C">
              <w:rPr>
                <w:rFonts w:asciiTheme="minorBidi" w:hAnsiTheme="minorBidi" w:cstheme="minorBidi"/>
                <w:sz w:val="20"/>
                <w:szCs w:val="20"/>
              </w:rPr>
              <w:t>Оформительская ошибка</w:t>
            </w:r>
          </w:p>
        </w:tc>
        <w:tc>
          <w:tcPr>
            <w:tcW w:w="4111" w:type="dxa"/>
          </w:tcPr>
          <w:p w14:paraId="7FD42F8D"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0374E69A" w14:textId="77777777" w:rsidTr="00173466">
        <w:tc>
          <w:tcPr>
            <w:tcW w:w="510" w:type="dxa"/>
          </w:tcPr>
          <w:p w14:paraId="73156864"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1752C8BB" w14:textId="36BF410B" w:rsidR="00173466" w:rsidRDefault="00173466" w:rsidP="00213EF4">
            <w:pPr>
              <w:widowControl w:val="0"/>
              <w:ind w:left="0" w:firstLine="0"/>
              <w:jc w:val="both"/>
              <w:rPr>
                <w:rFonts w:ascii="Arial" w:hAnsi="Arial" w:cs="Arial"/>
                <w:sz w:val="20"/>
                <w:szCs w:val="20"/>
              </w:rPr>
            </w:pPr>
            <w:r>
              <w:rPr>
                <w:rFonts w:ascii="Arial" w:hAnsi="Arial" w:cs="Arial"/>
                <w:sz w:val="20"/>
                <w:szCs w:val="20"/>
              </w:rPr>
              <w:t>4.4</w:t>
            </w:r>
          </w:p>
        </w:tc>
        <w:tc>
          <w:tcPr>
            <w:tcW w:w="2411" w:type="dxa"/>
          </w:tcPr>
          <w:p w14:paraId="5DEB5FE9" w14:textId="1DFA4371" w:rsidR="00173466" w:rsidRDefault="00173466" w:rsidP="00213EF4">
            <w:pPr>
              <w:widowControl w:val="0"/>
              <w:ind w:left="0" w:firstLine="0"/>
              <w:jc w:val="center"/>
              <w:rPr>
                <w:rFonts w:ascii="Arial" w:hAnsi="Arial" w:cs="Arial"/>
                <w:color w:val="000000" w:themeColor="text1"/>
                <w:sz w:val="20"/>
                <w:szCs w:val="20"/>
              </w:rPr>
            </w:pPr>
            <w:r>
              <w:rPr>
                <w:rFonts w:ascii="Arial" w:hAnsi="Arial" w:cs="Arial"/>
                <w:sz w:val="20"/>
                <w:szCs w:val="20"/>
              </w:rPr>
              <w:t>АО «Концерн ВКО «Алмаз-Антей», № 31-21/6327 от 06.03.2024 г.</w:t>
            </w:r>
          </w:p>
        </w:tc>
        <w:tc>
          <w:tcPr>
            <w:tcW w:w="6235" w:type="dxa"/>
          </w:tcPr>
          <w:p w14:paraId="50B7AA8A"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5CE8B5C" w14:textId="77777777" w:rsidR="00173466" w:rsidRPr="00797E23" w:rsidRDefault="00173466" w:rsidP="00213EF4">
            <w:pPr>
              <w:pStyle w:val="a6"/>
              <w:jc w:val="both"/>
              <w:rPr>
                <w:rFonts w:asciiTheme="minorBidi" w:hAnsiTheme="minorBidi" w:cstheme="minorBidi"/>
                <w:sz w:val="20"/>
                <w:szCs w:val="20"/>
                <w:lang w:eastAsia="ru-RU"/>
              </w:rPr>
            </w:pPr>
            <w:r w:rsidRPr="00797E23">
              <w:rPr>
                <w:rFonts w:asciiTheme="minorBidi" w:hAnsiTheme="minorBidi" w:cstheme="minorBidi"/>
                <w:sz w:val="20"/>
                <w:szCs w:val="20"/>
                <w:lang w:eastAsia="ru-RU"/>
              </w:rPr>
              <w:t>Скорректировать предложение:</w:t>
            </w:r>
          </w:p>
          <w:p w14:paraId="3FC52F86" w14:textId="77777777" w:rsidR="00173466" w:rsidRPr="00797E23" w:rsidRDefault="00173466" w:rsidP="00213EF4">
            <w:pPr>
              <w:pStyle w:val="a6"/>
              <w:jc w:val="both"/>
              <w:rPr>
                <w:rFonts w:asciiTheme="minorBidi" w:eastAsia="Courier New" w:hAnsiTheme="minorBidi" w:cstheme="minorBidi"/>
                <w:color w:val="000000"/>
                <w:lang w:eastAsia="ru-RU" w:bidi="ru-RU"/>
              </w:rPr>
            </w:pPr>
            <w:r w:rsidRPr="00797E23">
              <w:rPr>
                <w:rFonts w:asciiTheme="minorBidi" w:hAnsiTheme="minorBidi" w:cstheme="minorBidi"/>
                <w:sz w:val="20"/>
                <w:szCs w:val="20"/>
                <w:lang w:eastAsia="ru-RU"/>
              </w:rPr>
              <w:t>«Примеры упрощенных изображений...»</w:t>
            </w:r>
          </w:p>
          <w:p w14:paraId="3AFCBA68"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ABCFF20" w14:textId="556028B7" w:rsidR="00173466" w:rsidRPr="00797E23" w:rsidRDefault="00173466" w:rsidP="00213EF4">
            <w:pPr>
              <w:pStyle w:val="formattext"/>
              <w:spacing w:before="0" w:beforeAutospacing="0" w:after="0" w:afterAutospacing="0"/>
              <w:rPr>
                <w:rFonts w:asciiTheme="minorBidi" w:eastAsia="Courier New" w:hAnsiTheme="minorBidi" w:cstheme="minorBidi"/>
                <w:color w:val="000000"/>
                <w:sz w:val="20"/>
                <w:szCs w:val="20"/>
                <w:lang w:bidi="ru-RU"/>
              </w:rPr>
            </w:pPr>
            <w:r w:rsidRPr="00797E23">
              <w:rPr>
                <w:rFonts w:asciiTheme="minorBidi" w:hAnsiTheme="minorBidi" w:cstheme="minorBidi"/>
                <w:sz w:val="20"/>
                <w:szCs w:val="20"/>
              </w:rPr>
              <w:t xml:space="preserve">«Примеры упрощенных и </w:t>
            </w:r>
            <w:r w:rsidRPr="00797E23">
              <w:rPr>
                <w:rFonts w:asciiTheme="minorBidi" w:hAnsiTheme="minorBidi" w:cstheme="minorBidi"/>
                <w:b/>
                <w:sz w:val="20"/>
                <w:szCs w:val="20"/>
              </w:rPr>
              <w:t>условных</w:t>
            </w:r>
            <w:r w:rsidRPr="00797E23">
              <w:rPr>
                <w:rFonts w:asciiTheme="minorBidi" w:hAnsiTheme="minorBidi" w:cstheme="minorBidi"/>
                <w:sz w:val="20"/>
                <w:szCs w:val="20"/>
              </w:rPr>
              <w:t xml:space="preserve"> изображений...»</w:t>
            </w:r>
          </w:p>
          <w:p w14:paraId="56B7D83C"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29CB4D68" w14:textId="0F942121" w:rsidR="00173466" w:rsidRPr="00880F5C" w:rsidRDefault="00173466" w:rsidP="00213EF4">
            <w:pPr>
              <w:pStyle w:val="a6"/>
              <w:jc w:val="left"/>
              <w:rPr>
                <w:rFonts w:ascii="Arial" w:hAnsi="Arial" w:cs="Arial"/>
                <w:sz w:val="20"/>
                <w:szCs w:val="20"/>
              </w:rPr>
            </w:pPr>
            <w:r w:rsidRPr="00797E23">
              <w:rPr>
                <w:rFonts w:asciiTheme="minorBidi" w:hAnsiTheme="minorBidi" w:cstheme="minorBidi"/>
                <w:sz w:val="20"/>
                <w:szCs w:val="20"/>
                <w:lang w:eastAsia="ru-RU"/>
              </w:rPr>
              <w:t>Уточнение по содержанию</w:t>
            </w:r>
          </w:p>
        </w:tc>
        <w:tc>
          <w:tcPr>
            <w:tcW w:w="4111" w:type="dxa"/>
          </w:tcPr>
          <w:p w14:paraId="77654780"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3778C4CC" w14:textId="77777777" w:rsidTr="00173466">
        <w:tc>
          <w:tcPr>
            <w:tcW w:w="510" w:type="dxa"/>
          </w:tcPr>
          <w:p w14:paraId="41990436"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26436C47" w14:textId="2F2296CF" w:rsidR="00173466" w:rsidRDefault="00173466" w:rsidP="00213EF4">
            <w:pPr>
              <w:widowControl w:val="0"/>
              <w:ind w:left="0" w:firstLine="0"/>
              <w:jc w:val="both"/>
              <w:rPr>
                <w:rFonts w:ascii="Arial" w:hAnsi="Arial" w:cs="Arial"/>
                <w:sz w:val="20"/>
                <w:szCs w:val="20"/>
              </w:rPr>
            </w:pPr>
            <w:r>
              <w:rPr>
                <w:rFonts w:ascii="Arial" w:hAnsi="Arial" w:cs="Arial"/>
                <w:sz w:val="20"/>
                <w:szCs w:val="20"/>
              </w:rPr>
              <w:t>4.4</w:t>
            </w:r>
          </w:p>
        </w:tc>
        <w:tc>
          <w:tcPr>
            <w:tcW w:w="2411" w:type="dxa"/>
          </w:tcPr>
          <w:p w14:paraId="039D9F69" w14:textId="325DA183" w:rsidR="00173466" w:rsidRDefault="00173466" w:rsidP="00213EF4">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p>
        </w:tc>
        <w:tc>
          <w:tcPr>
            <w:tcW w:w="6235" w:type="dxa"/>
          </w:tcPr>
          <w:p w14:paraId="53477BFF"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4FF04E5" w14:textId="77777777" w:rsidR="00173466" w:rsidRPr="006E79BF" w:rsidRDefault="00173466" w:rsidP="00213EF4">
            <w:pPr>
              <w:ind w:left="0" w:firstLine="0"/>
              <w:rPr>
                <w:rFonts w:asciiTheme="minorBidi" w:hAnsiTheme="minorBidi" w:cstheme="minorBidi"/>
                <w:sz w:val="20"/>
                <w:szCs w:val="20"/>
              </w:rPr>
            </w:pPr>
            <w:r w:rsidRPr="006E79BF">
              <w:rPr>
                <w:rFonts w:asciiTheme="minorBidi" w:hAnsiTheme="minorBidi" w:cstheme="minorBidi"/>
                <w:sz w:val="20"/>
                <w:szCs w:val="20"/>
              </w:rPr>
              <w:t>Примеры упрощенных изображений крепежных деталей в соединениях даны в таблице 2</w:t>
            </w:r>
          </w:p>
          <w:p w14:paraId="02309802"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66BAB06" w14:textId="77777777" w:rsidR="00173466" w:rsidRPr="006E79BF" w:rsidRDefault="00173466" w:rsidP="00213EF4">
            <w:pPr>
              <w:autoSpaceDE w:val="0"/>
              <w:autoSpaceDN w:val="0"/>
              <w:adjustRightInd w:val="0"/>
              <w:ind w:left="0" w:firstLine="0"/>
              <w:rPr>
                <w:rFonts w:asciiTheme="minorBidi" w:hAnsiTheme="minorBidi" w:cstheme="minorBidi"/>
                <w:color w:val="000000"/>
                <w:sz w:val="20"/>
                <w:szCs w:val="20"/>
              </w:rPr>
            </w:pPr>
            <w:r w:rsidRPr="006E79BF">
              <w:rPr>
                <w:rFonts w:asciiTheme="minorBidi" w:hAnsiTheme="minorBidi" w:cstheme="minorBidi"/>
                <w:sz w:val="20"/>
                <w:szCs w:val="20"/>
              </w:rPr>
              <w:t xml:space="preserve">Примеры упрощенных </w:t>
            </w:r>
            <w:r w:rsidRPr="006E79BF">
              <w:rPr>
                <w:rFonts w:asciiTheme="minorBidi" w:hAnsiTheme="minorBidi" w:cstheme="minorBidi"/>
                <w:color w:val="C00000"/>
                <w:sz w:val="20"/>
                <w:szCs w:val="20"/>
              </w:rPr>
              <w:t xml:space="preserve">и условных </w:t>
            </w:r>
            <w:r w:rsidRPr="006E79BF">
              <w:rPr>
                <w:rFonts w:asciiTheme="minorBidi" w:hAnsiTheme="minorBidi" w:cstheme="minorBidi"/>
                <w:sz w:val="20"/>
                <w:szCs w:val="20"/>
              </w:rPr>
              <w:t>изображений крепежных деталей в соединениях даны в таблице 2</w:t>
            </w:r>
          </w:p>
          <w:p w14:paraId="5EB3E2FA"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50F93AC9" w14:textId="6B8CB2E2" w:rsidR="00173466" w:rsidRPr="008F78B4" w:rsidRDefault="00173466" w:rsidP="00213EF4">
            <w:pPr>
              <w:pStyle w:val="a6"/>
              <w:jc w:val="left"/>
              <w:rPr>
                <w:rFonts w:ascii="Arial" w:hAnsi="Arial" w:cs="Arial"/>
                <w:sz w:val="20"/>
                <w:szCs w:val="20"/>
              </w:rPr>
            </w:pPr>
            <w:r w:rsidRPr="006E79BF">
              <w:rPr>
                <w:rFonts w:asciiTheme="minorBidi" w:hAnsiTheme="minorBidi" w:cstheme="minorBidi"/>
                <w:sz w:val="20"/>
                <w:szCs w:val="20"/>
              </w:rPr>
              <w:t>В таблице 2 приведены примеры упрощенных и условных изображений крепёжных деталей</w:t>
            </w:r>
          </w:p>
        </w:tc>
        <w:tc>
          <w:tcPr>
            <w:tcW w:w="4111" w:type="dxa"/>
          </w:tcPr>
          <w:p w14:paraId="04512157"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6C2016FF" w14:textId="77777777" w:rsidTr="00173466">
        <w:tc>
          <w:tcPr>
            <w:tcW w:w="510" w:type="dxa"/>
          </w:tcPr>
          <w:p w14:paraId="100F8EB6"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3FE28853" w14:textId="34E83735" w:rsidR="00173466" w:rsidRDefault="00173466" w:rsidP="00213EF4">
            <w:pPr>
              <w:widowControl w:val="0"/>
              <w:ind w:left="0" w:firstLine="0"/>
              <w:jc w:val="both"/>
              <w:rPr>
                <w:rFonts w:ascii="Arial" w:hAnsi="Arial" w:cs="Arial"/>
                <w:sz w:val="20"/>
                <w:szCs w:val="20"/>
              </w:rPr>
            </w:pPr>
            <w:r>
              <w:rPr>
                <w:rFonts w:ascii="Arial" w:hAnsi="Arial" w:cs="Arial"/>
                <w:sz w:val="20"/>
                <w:szCs w:val="20"/>
              </w:rPr>
              <w:t>4.4, таблица 2</w:t>
            </w:r>
          </w:p>
        </w:tc>
        <w:tc>
          <w:tcPr>
            <w:tcW w:w="2411" w:type="dxa"/>
          </w:tcPr>
          <w:p w14:paraId="7094B86F" w14:textId="77777777" w:rsidR="00173466" w:rsidRDefault="00173466" w:rsidP="00213EF4">
            <w:pPr>
              <w:widowControl w:val="0"/>
              <w:ind w:left="0" w:firstLine="0"/>
              <w:jc w:val="center"/>
              <w:rPr>
                <w:rFonts w:ascii="Arial" w:hAnsi="Arial" w:cs="Arial"/>
                <w:color w:val="000000" w:themeColor="text1"/>
                <w:sz w:val="20"/>
                <w:szCs w:val="20"/>
              </w:rPr>
            </w:pPr>
            <w:r>
              <w:rPr>
                <w:rFonts w:ascii="Arial" w:hAnsi="Arial" w:cs="Arial"/>
                <w:sz w:val="20"/>
                <w:szCs w:val="20"/>
              </w:rPr>
              <w:t xml:space="preserve">АО «Концерн ВКО </w:t>
            </w:r>
            <w:r>
              <w:rPr>
                <w:rFonts w:ascii="Arial" w:hAnsi="Arial" w:cs="Arial"/>
                <w:sz w:val="20"/>
                <w:szCs w:val="20"/>
              </w:rPr>
              <w:lastRenderedPageBreak/>
              <w:t>«Алмаз-Антей», № 31-21/6327 от 06.03.2024 г.</w:t>
            </w:r>
          </w:p>
        </w:tc>
        <w:tc>
          <w:tcPr>
            <w:tcW w:w="6235" w:type="dxa"/>
          </w:tcPr>
          <w:p w14:paraId="31166373"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5C11AC20" w14:textId="77777777" w:rsidR="00173466" w:rsidRDefault="00173466" w:rsidP="00213EF4">
            <w:pPr>
              <w:pStyle w:val="a6"/>
              <w:jc w:val="both"/>
              <w:rPr>
                <w:rFonts w:asciiTheme="minorBidi" w:hAnsiTheme="minorBidi" w:cstheme="minorBidi"/>
                <w:sz w:val="20"/>
                <w:szCs w:val="20"/>
                <w:lang w:eastAsia="ru-RU"/>
              </w:rPr>
            </w:pPr>
            <w:r w:rsidRPr="00797E23">
              <w:rPr>
                <w:rFonts w:asciiTheme="minorBidi" w:hAnsiTheme="minorBidi" w:cstheme="minorBidi"/>
                <w:sz w:val="20"/>
                <w:szCs w:val="20"/>
                <w:lang w:eastAsia="ru-RU"/>
              </w:rPr>
              <w:lastRenderedPageBreak/>
              <w:t>Уточнение</w:t>
            </w:r>
          </w:p>
          <w:p w14:paraId="6506C613" w14:textId="556B9548" w:rsidR="00173466" w:rsidRPr="00880F5C"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47463D4" w14:textId="2A2222A1" w:rsidR="00173466" w:rsidRPr="00880F5C" w:rsidRDefault="00173466" w:rsidP="00213EF4">
            <w:pPr>
              <w:pStyle w:val="formattext"/>
              <w:spacing w:before="0" w:beforeAutospacing="0" w:after="0" w:afterAutospacing="0"/>
              <w:rPr>
                <w:rFonts w:asciiTheme="minorBidi" w:hAnsiTheme="minorBidi" w:cstheme="minorBidi"/>
                <w:sz w:val="20"/>
                <w:szCs w:val="20"/>
              </w:rPr>
            </w:pPr>
            <w:r w:rsidRPr="00797E23">
              <w:rPr>
                <w:rFonts w:asciiTheme="minorBidi" w:hAnsiTheme="minorBidi" w:cstheme="minorBidi"/>
                <w:noProof/>
                <w:sz w:val="20"/>
                <w:szCs w:val="20"/>
              </w:rPr>
              <mc:AlternateContent>
                <mc:Choice Requires="wps">
                  <w:drawing>
                    <wp:anchor distT="0" distB="0" distL="114300" distR="114300" simplePos="0" relativeHeight="252282880" behindDoc="0" locked="0" layoutInCell="1" allowOverlap="1" wp14:anchorId="3ED1378A" wp14:editId="7B4C7B67">
                      <wp:simplePos x="0" y="0"/>
                      <wp:positionH relativeFrom="column">
                        <wp:posOffset>1303789</wp:posOffset>
                      </wp:positionH>
                      <wp:positionV relativeFrom="paragraph">
                        <wp:posOffset>120516</wp:posOffset>
                      </wp:positionV>
                      <wp:extent cx="952500" cy="645795"/>
                      <wp:effectExtent l="495300" t="0" r="19050" b="20955"/>
                      <wp:wrapNone/>
                      <wp:docPr id="17" name="Выноска 1 17"/>
                      <wp:cNvGraphicFramePr/>
                      <a:graphic xmlns:a="http://schemas.openxmlformats.org/drawingml/2006/main">
                        <a:graphicData uri="http://schemas.microsoft.com/office/word/2010/wordprocessingShape">
                          <wps:wsp>
                            <wps:cNvSpPr/>
                            <wps:spPr>
                              <a:xfrm>
                                <a:off x="0" y="0"/>
                                <a:ext cx="952500" cy="645795"/>
                              </a:xfrm>
                              <a:prstGeom prst="borderCallout1">
                                <a:avLst>
                                  <a:gd name="adj1" fmla="val 49240"/>
                                  <a:gd name="adj2" fmla="val -1846"/>
                                  <a:gd name="adj3" fmla="val 44595"/>
                                  <a:gd name="adj4" fmla="val -50204"/>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82324B6" w14:textId="77777777" w:rsidR="00173466" w:rsidRPr="00880F5C" w:rsidRDefault="00173466" w:rsidP="00880F5C">
                                  <w:pPr>
                                    <w:spacing w:after="0" w:line="240" w:lineRule="auto"/>
                                    <w:ind w:left="0" w:firstLine="0"/>
                                    <w:jc w:val="center"/>
                                    <w:rPr>
                                      <w:rFonts w:asciiTheme="minorBidi" w:hAnsiTheme="minorBidi" w:cstheme="minorBidi"/>
                                      <w:sz w:val="20"/>
                                      <w:szCs w:val="20"/>
                                    </w:rPr>
                                  </w:pPr>
                                  <w:r w:rsidRPr="00880F5C">
                                    <w:rPr>
                                      <w:rFonts w:asciiTheme="minorBidi" w:hAnsiTheme="minorBidi" w:cstheme="minorBidi"/>
                                      <w:sz w:val="20"/>
                                      <w:szCs w:val="20"/>
                                    </w:rPr>
                                    <w:t>Резьбовая вставка?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Выноска 1 17" o:spid="_x0000_s1030" type="#_x0000_t47" style="position:absolute;margin-left:102.65pt;margin-top:9.5pt;width:75pt;height:50.8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" adj="-10844,9633,-399,10636" fillcolor="white [3201]" strokecolor="red" strokeweight="1.5pt">
                      <v:textbox>
                        <w:txbxContent>
                          <w:p w14:paraId="482324B6" w14:textId="77777777" w:rsidR="00173466" w:rsidRPr="00880F5C" w:rsidRDefault="00173466" w:rsidP="00880F5C">
                            <w:pPr>
                              <w:spacing w:after="0" w:line="240" w:lineRule="auto"/>
                              <w:ind w:left="0" w:firstLine="0"/>
                              <w:jc w:val="center"/>
                              <w:rPr>
                                <w:rFonts w:asciiTheme="minorBidi" w:hAnsiTheme="minorBidi" w:cstheme="minorBidi"/>
                                <w:sz w:val="20"/>
                                <w:szCs w:val="20"/>
                              </w:rPr>
                            </w:pPr>
                            <w:r w:rsidRPr="00880F5C">
                              <w:rPr>
                                <w:rFonts w:asciiTheme="minorBidi" w:hAnsiTheme="minorBidi" w:cstheme="minorBidi"/>
                                <w:sz w:val="20"/>
                                <w:szCs w:val="20"/>
                              </w:rPr>
                              <w:t>Резьбовая вставка?</w:t>
                            </w:r>
                          </w:p>
                        </w:txbxContent>
                      </v:textbox>
                    </v:shape>
                  </w:pict>
                </mc:Fallback>
              </mc:AlternateContent>
            </w:r>
            <w:r w:rsidRPr="00797E23">
              <w:rPr>
                <w:rFonts w:asciiTheme="minorBidi" w:hAnsiTheme="minorBidi" w:cstheme="minorBidi"/>
                <w:noProof/>
                <w:sz w:val="20"/>
                <w:szCs w:val="20"/>
              </w:rPr>
              <w:drawing>
                <wp:inline distT="0" distB="0" distL="0" distR="0" wp14:anchorId="40270931" wp14:editId="3498707F">
                  <wp:extent cx="1304925" cy="8001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304925" cy="800100"/>
                          </a:xfrm>
                          <a:prstGeom prst="rect">
                            <a:avLst/>
                          </a:prstGeom>
                        </pic:spPr>
                      </pic:pic>
                    </a:graphicData>
                  </a:graphic>
                </wp:inline>
              </w:drawing>
            </w:r>
          </w:p>
        </w:tc>
        <w:tc>
          <w:tcPr>
            <w:tcW w:w="4111" w:type="dxa"/>
          </w:tcPr>
          <w:p w14:paraId="502665E6"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371FCCEF" w14:textId="77777777" w:rsidTr="00173466">
        <w:tc>
          <w:tcPr>
            <w:tcW w:w="510" w:type="dxa"/>
          </w:tcPr>
          <w:p w14:paraId="4E3B41AC"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525343EB" w14:textId="77777777" w:rsidR="00173466" w:rsidRDefault="00173466" w:rsidP="00213EF4">
            <w:pPr>
              <w:widowControl w:val="0"/>
              <w:ind w:left="0" w:firstLine="0"/>
              <w:jc w:val="both"/>
              <w:rPr>
                <w:rFonts w:ascii="Arial" w:hAnsi="Arial" w:cs="Arial"/>
                <w:sz w:val="20"/>
                <w:szCs w:val="20"/>
              </w:rPr>
            </w:pPr>
            <w:r>
              <w:rPr>
                <w:rFonts w:ascii="Arial" w:hAnsi="Arial" w:cs="Arial"/>
                <w:sz w:val="20"/>
                <w:szCs w:val="20"/>
              </w:rPr>
              <w:t>4.4, таблица 2</w:t>
            </w:r>
          </w:p>
        </w:tc>
        <w:tc>
          <w:tcPr>
            <w:tcW w:w="2411" w:type="dxa"/>
          </w:tcPr>
          <w:p w14:paraId="5F615F71" w14:textId="77777777" w:rsidR="00173466" w:rsidRDefault="00173466" w:rsidP="00213EF4">
            <w:pPr>
              <w:widowControl w:val="0"/>
              <w:ind w:left="0" w:firstLine="0"/>
              <w:jc w:val="center"/>
              <w:rPr>
                <w:rFonts w:ascii="Arial" w:hAnsi="Arial" w:cs="Arial"/>
                <w:color w:val="000000" w:themeColor="text1"/>
                <w:sz w:val="20"/>
                <w:szCs w:val="20"/>
              </w:rPr>
            </w:pPr>
            <w:r>
              <w:rPr>
                <w:rFonts w:ascii="Arial" w:hAnsi="Arial" w:cs="Arial"/>
                <w:sz w:val="20"/>
                <w:szCs w:val="20"/>
              </w:rPr>
              <w:t>АО «Концерн ВКО «Алмаз-Антей», № 31-21/6327 от 06.03.2024 г.</w:t>
            </w:r>
          </w:p>
        </w:tc>
        <w:tc>
          <w:tcPr>
            <w:tcW w:w="6235" w:type="dxa"/>
          </w:tcPr>
          <w:p w14:paraId="42F1FB29"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491FC2D" w14:textId="77777777" w:rsidR="00173466" w:rsidRDefault="00173466" w:rsidP="00213EF4">
            <w:pPr>
              <w:pStyle w:val="a6"/>
              <w:jc w:val="both"/>
              <w:rPr>
                <w:rFonts w:asciiTheme="minorBidi" w:eastAsia="Courier New" w:hAnsiTheme="minorBidi" w:cstheme="minorBidi"/>
                <w:color w:val="000000"/>
                <w:sz w:val="20"/>
                <w:szCs w:val="20"/>
                <w:lang w:eastAsia="ru-RU" w:bidi="ru-RU"/>
              </w:rPr>
            </w:pPr>
            <w:r w:rsidRPr="00797E23">
              <w:rPr>
                <w:rFonts w:asciiTheme="minorBidi" w:eastAsia="Courier New" w:hAnsiTheme="minorBidi" w:cstheme="minorBidi"/>
                <w:color w:val="000000"/>
                <w:sz w:val="20"/>
                <w:szCs w:val="20"/>
                <w:lang w:eastAsia="ru-RU" w:bidi="ru-RU"/>
              </w:rPr>
              <w:t>Добавить штриховку оси</w:t>
            </w:r>
          </w:p>
          <w:p w14:paraId="1B4ADCE6" w14:textId="55F86F36" w:rsidR="00173466" w:rsidRPr="00880F5C"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F842A55" w14:textId="77777777" w:rsidR="00173466" w:rsidRPr="00797E23" w:rsidRDefault="00173466" w:rsidP="00213EF4">
            <w:pPr>
              <w:pStyle w:val="formattext"/>
              <w:spacing w:before="0" w:beforeAutospacing="0" w:after="0" w:afterAutospacing="0"/>
              <w:rPr>
                <w:rFonts w:asciiTheme="minorBidi" w:hAnsiTheme="minorBidi" w:cstheme="minorBidi"/>
                <w:sz w:val="20"/>
                <w:szCs w:val="20"/>
              </w:rPr>
            </w:pPr>
            <w:r w:rsidRPr="00797E23">
              <w:rPr>
                <w:rFonts w:asciiTheme="minorBidi" w:hAnsiTheme="minorBidi" w:cstheme="minorBidi"/>
                <w:noProof/>
                <w:sz w:val="20"/>
                <w:szCs w:val="20"/>
              </w:rPr>
              <mc:AlternateContent>
                <mc:Choice Requires="wps">
                  <w:drawing>
                    <wp:anchor distT="0" distB="0" distL="114300" distR="114300" simplePos="0" relativeHeight="252283904" behindDoc="0" locked="0" layoutInCell="1" allowOverlap="1" wp14:anchorId="15AA5199" wp14:editId="4209212A">
                      <wp:simplePos x="0" y="0"/>
                      <wp:positionH relativeFrom="column">
                        <wp:posOffset>1151907</wp:posOffset>
                      </wp:positionH>
                      <wp:positionV relativeFrom="paragraph">
                        <wp:posOffset>164041</wp:posOffset>
                      </wp:positionV>
                      <wp:extent cx="671195" cy="292735"/>
                      <wp:effectExtent l="628650" t="0" r="14605" b="335915"/>
                      <wp:wrapNone/>
                      <wp:docPr id="19" name="Выноска 1 19"/>
                      <wp:cNvGraphicFramePr/>
                      <a:graphic xmlns:a="http://schemas.openxmlformats.org/drawingml/2006/main">
                        <a:graphicData uri="http://schemas.microsoft.com/office/word/2010/wordprocessingShape">
                          <wps:wsp>
                            <wps:cNvSpPr/>
                            <wps:spPr>
                              <a:xfrm>
                                <a:off x="0" y="0"/>
                                <a:ext cx="671195" cy="292735"/>
                              </a:xfrm>
                              <a:prstGeom prst="borderCallout1">
                                <a:avLst>
                                  <a:gd name="adj1" fmla="val 55305"/>
                                  <a:gd name="adj2" fmla="val 126"/>
                                  <a:gd name="adj3" fmla="val 209784"/>
                                  <a:gd name="adj4" fmla="val -92141"/>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7208DDB" w14:textId="77777777" w:rsidR="00173466" w:rsidRPr="00592EE4" w:rsidRDefault="00173466" w:rsidP="00880F5C">
                                  <w:pPr>
                                    <w:spacing w:after="0" w:line="240" w:lineRule="auto"/>
                                    <w:ind w:left="0" w:firstLine="0"/>
                                    <w:jc w:val="center"/>
                                    <w:rPr>
                                      <w:rFonts w:ascii="Times New Roman" w:hAnsi="Times New Roman"/>
                                    </w:rPr>
                                  </w:pPr>
                                  <w:r w:rsidRPr="00880F5C">
                                    <w:rPr>
                                      <w:rFonts w:ascii="Arial" w:hAnsi="Arial" w:cs="Arial"/>
                                      <w:sz w:val="20"/>
                                      <w:szCs w:val="20"/>
                                    </w:rPr>
                                    <w:t>О</w:t>
                                  </w:r>
                                  <w:r w:rsidRPr="00592EE4">
                                    <w:rPr>
                                      <w:rFonts w:ascii="Times New Roman" w:hAnsi="Times New Roman"/>
                                    </w:rPr>
                                    <w:t>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носка 1 19" o:spid="_x0000_s1031" type="#_x0000_t47" style="position:absolute;margin-left:90.7pt;margin-top:12.9pt;width:52.85pt;height:23.0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" adj="-19902,45313,27,11946" fillcolor="white [3201]" strokecolor="red" strokeweight="2pt">
                      <v:textbox>
                        <w:txbxContent>
                          <w:p w14:paraId="57208DDB" w14:textId="77777777" w:rsidR="00173466" w:rsidRPr="00592EE4" w:rsidRDefault="00173466" w:rsidP="00880F5C">
                            <w:pPr>
                              <w:spacing w:after="0" w:line="240" w:lineRule="auto"/>
                              <w:ind w:left="0" w:firstLine="0"/>
                              <w:jc w:val="center"/>
                              <w:rPr>
                                <w:rFonts w:ascii="Times New Roman" w:hAnsi="Times New Roman"/>
                              </w:rPr>
                            </w:pPr>
                            <w:r w:rsidRPr="00880F5C">
                              <w:rPr>
                                <w:rFonts w:ascii="Arial" w:hAnsi="Arial" w:cs="Arial"/>
                                <w:sz w:val="20"/>
                                <w:szCs w:val="20"/>
                              </w:rPr>
                              <w:t>О</w:t>
                            </w:r>
                            <w:r w:rsidRPr="00592EE4">
                              <w:rPr>
                                <w:rFonts w:ascii="Times New Roman" w:hAnsi="Times New Roman"/>
                              </w:rPr>
                              <w:t>сь</w:t>
                            </w:r>
                          </w:p>
                        </w:txbxContent>
                      </v:textbox>
                      <o:callout v:ext="edit" minusy="t"/>
                    </v:shape>
                  </w:pict>
                </mc:Fallback>
              </mc:AlternateContent>
            </w:r>
            <w:r w:rsidRPr="00797E23">
              <w:rPr>
                <w:rFonts w:asciiTheme="minorBidi" w:hAnsiTheme="minorBidi" w:cstheme="minorBidi"/>
                <w:noProof/>
                <w:sz w:val="20"/>
                <w:szCs w:val="20"/>
              </w:rPr>
              <w:drawing>
                <wp:inline distT="0" distB="0" distL="0" distR="0" wp14:anchorId="734A2624" wp14:editId="7EA623C4">
                  <wp:extent cx="919925" cy="1007837"/>
                  <wp:effectExtent l="0" t="0" r="0" b="190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2927" r="2445"/>
                          <a:stretch/>
                        </pic:blipFill>
                        <pic:spPr bwMode="auto">
                          <a:xfrm>
                            <a:off x="0" y="0"/>
                            <a:ext cx="919925" cy="1007837"/>
                          </a:xfrm>
                          <a:prstGeom prst="rect">
                            <a:avLst/>
                          </a:prstGeom>
                          <a:ln>
                            <a:noFill/>
                          </a:ln>
                          <a:extLst>
                            <a:ext uri="{53640926-AAD7-44D8-BBD7-CCE9431645EC}">
                              <a14:shadowObscured xmlns:a14="http://schemas.microsoft.com/office/drawing/2010/main"/>
                            </a:ext>
                          </a:extLst>
                        </pic:spPr>
                      </pic:pic>
                    </a:graphicData>
                  </a:graphic>
                </wp:inline>
              </w:drawing>
            </w:r>
          </w:p>
          <w:p w14:paraId="7A9739F3"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3597606C" w14:textId="1C58CC82" w:rsidR="00173466" w:rsidRPr="00880F5C" w:rsidRDefault="00173466" w:rsidP="00213EF4">
            <w:pPr>
              <w:pStyle w:val="a6"/>
              <w:jc w:val="left"/>
              <w:rPr>
                <w:rFonts w:ascii="Arial" w:hAnsi="Arial" w:cs="Arial"/>
                <w:sz w:val="20"/>
                <w:szCs w:val="20"/>
              </w:rPr>
            </w:pPr>
            <w:r w:rsidRPr="00797E23">
              <w:rPr>
                <w:rFonts w:asciiTheme="minorBidi" w:hAnsiTheme="minorBidi" w:cstheme="minorBidi"/>
                <w:sz w:val="20"/>
                <w:szCs w:val="20"/>
              </w:rPr>
              <w:t>Оси в поперечном сечении штрихуют</w:t>
            </w:r>
          </w:p>
        </w:tc>
        <w:tc>
          <w:tcPr>
            <w:tcW w:w="4111" w:type="dxa"/>
          </w:tcPr>
          <w:p w14:paraId="0B5AD811"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3F888D01" w14:textId="77777777" w:rsidTr="00173466">
        <w:tc>
          <w:tcPr>
            <w:tcW w:w="510" w:type="dxa"/>
          </w:tcPr>
          <w:p w14:paraId="2473B1E3"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057C2384" w14:textId="3F3D72AC" w:rsidR="00173466" w:rsidRDefault="00173466" w:rsidP="00213EF4">
            <w:pPr>
              <w:widowControl w:val="0"/>
              <w:ind w:left="0" w:firstLine="0"/>
              <w:jc w:val="both"/>
              <w:rPr>
                <w:rFonts w:ascii="Arial" w:hAnsi="Arial" w:cs="Arial"/>
                <w:sz w:val="20"/>
                <w:szCs w:val="20"/>
              </w:rPr>
            </w:pPr>
            <w:r>
              <w:rPr>
                <w:rFonts w:ascii="Arial" w:hAnsi="Arial" w:cs="Arial"/>
                <w:sz w:val="20"/>
                <w:szCs w:val="20"/>
              </w:rPr>
              <w:t>4.4, таблица 2</w:t>
            </w:r>
          </w:p>
        </w:tc>
        <w:tc>
          <w:tcPr>
            <w:tcW w:w="2411" w:type="dxa"/>
          </w:tcPr>
          <w:p w14:paraId="066B2E76" w14:textId="74962605" w:rsidR="00173466" w:rsidRDefault="00173466" w:rsidP="00213EF4">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3509842C"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8E21E7C" w14:textId="1C326379" w:rsidR="00173466" w:rsidRPr="007B7500" w:rsidRDefault="00173466" w:rsidP="00213EF4">
            <w:pPr>
              <w:pStyle w:val="a6"/>
              <w:jc w:val="left"/>
              <w:rPr>
                <w:rFonts w:ascii="Arial" w:hAnsi="Arial" w:cs="Arial"/>
                <w:sz w:val="20"/>
                <w:szCs w:val="20"/>
              </w:rPr>
            </w:pPr>
            <w:r w:rsidRPr="0033470C">
              <w:rPr>
                <w:rFonts w:asciiTheme="minorBidi" w:hAnsiTheme="minorBidi" w:cstheme="minorBidi"/>
                <w:sz w:val="20"/>
                <w:szCs w:val="20"/>
              </w:rPr>
              <w:t>Для строк № 3, № 5, № 7 и № 8 уменьшить размер рисунков в колонке «Упрощенное» с целью видимости ограничительной линии колонки.</w:t>
            </w:r>
          </w:p>
        </w:tc>
        <w:tc>
          <w:tcPr>
            <w:tcW w:w="4111" w:type="dxa"/>
          </w:tcPr>
          <w:p w14:paraId="75B86F08"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03C8452A" w14:textId="77777777" w:rsidTr="00173466">
        <w:tc>
          <w:tcPr>
            <w:tcW w:w="510" w:type="dxa"/>
          </w:tcPr>
          <w:p w14:paraId="6A2967BA"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517D46E0" w14:textId="3511FF2D" w:rsidR="00173466" w:rsidRDefault="00173466" w:rsidP="00213EF4">
            <w:pPr>
              <w:widowControl w:val="0"/>
              <w:ind w:left="0" w:firstLine="0"/>
              <w:jc w:val="both"/>
              <w:rPr>
                <w:rFonts w:ascii="Arial" w:hAnsi="Arial" w:cs="Arial"/>
                <w:sz w:val="20"/>
                <w:szCs w:val="20"/>
              </w:rPr>
            </w:pPr>
            <w:r>
              <w:rPr>
                <w:rFonts w:ascii="Arial" w:hAnsi="Arial" w:cs="Arial"/>
                <w:sz w:val="20"/>
                <w:szCs w:val="20"/>
              </w:rPr>
              <w:t>4.5</w:t>
            </w:r>
          </w:p>
        </w:tc>
        <w:tc>
          <w:tcPr>
            <w:tcW w:w="2411" w:type="dxa"/>
          </w:tcPr>
          <w:p w14:paraId="4E14E653" w14:textId="3022D3E1" w:rsidR="00173466" w:rsidRDefault="00173466" w:rsidP="00213EF4">
            <w:pPr>
              <w:widowControl w:val="0"/>
              <w:ind w:left="0" w:firstLine="0"/>
              <w:jc w:val="center"/>
              <w:rPr>
                <w:rFonts w:ascii="Arial" w:hAnsi="Arial" w:cs="Arial"/>
                <w:color w:val="000000" w:themeColor="text1"/>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2C4A9DB0"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4B5F2A3" w14:textId="77777777" w:rsidR="00173466" w:rsidRDefault="00173466" w:rsidP="00213EF4">
            <w:pPr>
              <w:pStyle w:val="a6"/>
              <w:jc w:val="left"/>
              <w:rPr>
                <w:rFonts w:asciiTheme="minorBidi" w:hAnsiTheme="minorBidi" w:cstheme="minorBidi"/>
                <w:sz w:val="20"/>
                <w:szCs w:val="20"/>
              </w:rPr>
            </w:pPr>
            <w:r w:rsidRPr="00D12CA0">
              <w:rPr>
                <w:rFonts w:asciiTheme="minorBidi" w:hAnsiTheme="minorBidi" w:cstheme="minorBidi"/>
                <w:sz w:val="20"/>
                <w:szCs w:val="20"/>
              </w:rPr>
              <w:t xml:space="preserve">Исправить ссылки на рисунки через </w:t>
            </w:r>
            <w:r>
              <w:rPr>
                <w:rFonts w:asciiTheme="minorBidi" w:hAnsiTheme="minorBidi" w:cstheme="minorBidi"/>
                <w:sz w:val="20"/>
                <w:szCs w:val="20"/>
              </w:rPr>
              <w:t>«</w:t>
            </w:r>
            <w:r w:rsidRPr="00D12CA0">
              <w:rPr>
                <w:rFonts w:asciiTheme="minorBidi" w:hAnsiTheme="minorBidi" w:cstheme="minorBidi"/>
                <w:sz w:val="20"/>
                <w:szCs w:val="20"/>
              </w:rPr>
              <w:t>см.</w:t>
            </w:r>
            <w:r>
              <w:rPr>
                <w:rFonts w:asciiTheme="minorBidi" w:hAnsiTheme="minorBidi" w:cstheme="minorBidi"/>
                <w:sz w:val="20"/>
                <w:szCs w:val="20"/>
              </w:rPr>
              <w:t>»</w:t>
            </w:r>
          </w:p>
          <w:p w14:paraId="459EB4AB"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2D4EE06" w14:textId="7485EE5E" w:rsidR="00173466" w:rsidRPr="00B7318E" w:rsidRDefault="00173466" w:rsidP="00213EF4">
            <w:pPr>
              <w:pStyle w:val="a6"/>
              <w:jc w:val="left"/>
              <w:rPr>
                <w:rFonts w:ascii="Arial" w:hAnsi="Arial" w:cs="Arial"/>
                <w:sz w:val="20"/>
                <w:szCs w:val="20"/>
              </w:rPr>
            </w:pPr>
            <w:r w:rsidRPr="00B7318E">
              <w:rPr>
                <w:rFonts w:ascii="Arial" w:hAnsi="Arial" w:cs="Arial"/>
                <w:sz w:val="20"/>
                <w:szCs w:val="20"/>
              </w:rPr>
              <w:t xml:space="preserve"> «…а в остальных - центровыми или осевыми линиями (см. рисунок 1).»</w:t>
            </w:r>
          </w:p>
        </w:tc>
        <w:tc>
          <w:tcPr>
            <w:tcW w:w="4111" w:type="dxa"/>
          </w:tcPr>
          <w:p w14:paraId="0DBC16ED"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6A78772A" w14:textId="77777777" w:rsidTr="00173466">
        <w:tc>
          <w:tcPr>
            <w:tcW w:w="510" w:type="dxa"/>
          </w:tcPr>
          <w:p w14:paraId="6DBECFC6"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4C35D5B1" w14:textId="2A8068A4" w:rsidR="00173466" w:rsidRDefault="00173466" w:rsidP="00213EF4">
            <w:pPr>
              <w:widowControl w:val="0"/>
              <w:ind w:left="0" w:firstLine="0"/>
              <w:jc w:val="both"/>
              <w:rPr>
                <w:rFonts w:ascii="Arial" w:hAnsi="Arial" w:cs="Arial"/>
                <w:sz w:val="20"/>
                <w:szCs w:val="20"/>
              </w:rPr>
            </w:pPr>
            <w:r>
              <w:rPr>
                <w:rFonts w:ascii="Arial" w:hAnsi="Arial" w:cs="Arial"/>
                <w:sz w:val="20"/>
                <w:szCs w:val="20"/>
              </w:rPr>
              <w:t>4.5</w:t>
            </w:r>
          </w:p>
        </w:tc>
        <w:tc>
          <w:tcPr>
            <w:tcW w:w="2411" w:type="dxa"/>
          </w:tcPr>
          <w:p w14:paraId="4853BD65" w14:textId="644F137B" w:rsidR="00173466" w:rsidRDefault="00173466" w:rsidP="00213EF4">
            <w:pPr>
              <w:widowControl w:val="0"/>
              <w:ind w:left="0" w:firstLine="0"/>
              <w:jc w:val="center"/>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235" w:type="dxa"/>
          </w:tcPr>
          <w:p w14:paraId="7DA86E74"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DFD4C22" w14:textId="77777777" w:rsidR="00173466" w:rsidRPr="00787092" w:rsidRDefault="00173466" w:rsidP="00213EF4">
            <w:pPr>
              <w:pStyle w:val="a6"/>
              <w:jc w:val="left"/>
              <w:rPr>
                <w:rFonts w:ascii="Arial" w:hAnsi="Arial" w:cs="Arial"/>
                <w:sz w:val="20"/>
                <w:szCs w:val="20"/>
              </w:rPr>
            </w:pPr>
            <w:r w:rsidRPr="00787092">
              <w:rPr>
                <w:rFonts w:ascii="Arial" w:hAnsi="Arial" w:cs="Arial"/>
                <w:sz w:val="20"/>
                <w:szCs w:val="20"/>
              </w:rPr>
              <w:t>Изменить содержание пункта: «… соединения, следует показывать условно…»</w:t>
            </w:r>
          </w:p>
          <w:p w14:paraId="7F434AE4"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95E7E27" w14:textId="4B59E266" w:rsidR="00173466" w:rsidRPr="00787092" w:rsidRDefault="00173466" w:rsidP="00213EF4">
            <w:pPr>
              <w:pStyle w:val="a6"/>
              <w:jc w:val="left"/>
              <w:rPr>
                <w:rFonts w:ascii="Arial" w:hAnsi="Arial" w:cs="Arial"/>
                <w:sz w:val="20"/>
                <w:szCs w:val="20"/>
              </w:rPr>
            </w:pPr>
            <w:r w:rsidRPr="00787092">
              <w:rPr>
                <w:rFonts w:ascii="Arial" w:hAnsi="Arial" w:cs="Arial"/>
                <w:sz w:val="20"/>
                <w:szCs w:val="20"/>
              </w:rPr>
              <w:t>«… соединения, рекомендуется показывать условно…»</w:t>
            </w:r>
          </w:p>
          <w:p w14:paraId="3FAF83A3"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4F959A37" w14:textId="691A9B25" w:rsidR="00173466" w:rsidRPr="00787092" w:rsidRDefault="00173466" w:rsidP="00213EF4">
            <w:pPr>
              <w:pStyle w:val="a6"/>
              <w:jc w:val="left"/>
              <w:rPr>
                <w:rFonts w:ascii="Arial" w:hAnsi="Arial" w:cs="Arial"/>
                <w:sz w:val="20"/>
                <w:szCs w:val="20"/>
              </w:rPr>
            </w:pPr>
            <w:r w:rsidRPr="00787092">
              <w:rPr>
                <w:rFonts w:ascii="Arial" w:hAnsi="Arial" w:cs="Arial"/>
                <w:sz w:val="20"/>
                <w:szCs w:val="20"/>
              </w:rPr>
              <w:t>Обязательное требование переведено в рекомендуемое (при получении чертежа из полностью собранной электронной модели выполнение требования пункта 4.5 невозможно)</w:t>
            </w:r>
          </w:p>
        </w:tc>
        <w:tc>
          <w:tcPr>
            <w:tcW w:w="4111" w:type="dxa"/>
          </w:tcPr>
          <w:p w14:paraId="394A179B"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5DC9290F" w14:textId="77777777" w:rsidTr="00173466">
        <w:tc>
          <w:tcPr>
            <w:tcW w:w="510" w:type="dxa"/>
          </w:tcPr>
          <w:p w14:paraId="326E0E0D"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431DCF3B" w14:textId="09390676" w:rsidR="00173466" w:rsidRDefault="00173466" w:rsidP="00213EF4">
            <w:pPr>
              <w:widowControl w:val="0"/>
              <w:ind w:left="0" w:firstLine="0"/>
              <w:jc w:val="both"/>
              <w:rPr>
                <w:rFonts w:ascii="Arial" w:hAnsi="Arial" w:cs="Arial"/>
                <w:sz w:val="20"/>
                <w:szCs w:val="20"/>
              </w:rPr>
            </w:pPr>
            <w:r>
              <w:rPr>
                <w:rFonts w:ascii="Arial" w:hAnsi="Arial" w:cs="Arial"/>
                <w:sz w:val="20"/>
                <w:szCs w:val="20"/>
              </w:rPr>
              <w:t>4.5, рисунок 1</w:t>
            </w:r>
          </w:p>
        </w:tc>
        <w:tc>
          <w:tcPr>
            <w:tcW w:w="2411" w:type="dxa"/>
          </w:tcPr>
          <w:p w14:paraId="69A3E159" w14:textId="1241081A" w:rsidR="00173466" w:rsidRDefault="00173466" w:rsidP="00213EF4">
            <w:pPr>
              <w:widowControl w:val="0"/>
              <w:ind w:left="0" w:firstLine="0"/>
              <w:jc w:val="center"/>
              <w:rPr>
                <w:rFonts w:ascii="Arial" w:hAnsi="Arial" w:cs="Arial"/>
                <w:color w:val="000000" w:themeColor="text1"/>
                <w:sz w:val="20"/>
                <w:szCs w:val="20"/>
              </w:rPr>
            </w:pPr>
            <w:r>
              <w:rPr>
                <w:rFonts w:ascii="Arial" w:hAnsi="Arial" w:cs="Arial"/>
                <w:sz w:val="20"/>
                <w:szCs w:val="20"/>
              </w:rPr>
              <w:t xml:space="preserve">АО «Концерн ВКО </w:t>
            </w:r>
            <w:r>
              <w:rPr>
                <w:rFonts w:ascii="Arial" w:hAnsi="Arial" w:cs="Arial"/>
                <w:sz w:val="20"/>
                <w:szCs w:val="20"/>
              </w:rPr>
              <w:lastRenderedPageBreak/>
              <w:t>«Алмаз-Антей», № 31-21/6327 от 06.03.2024 г.</w:t>
            </w:r>
          </w:p>
        </w:tc>
        <w:tc>
          <w:tcPr>
            <w:tcW w:w="6235" w:type="dxa"/>
          </w:tcPr>
          <w:p w14:paraId="0ADD552D"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5ED7ADE6" w14:textId="77777777" w:rsidR="00173466" w:rsidRPr="00797E23" w:rsidRDefault="00173466" w:rsidP="00213EF4">
            <w:pPr>
              <w:pStyle w:val="a6"/>
              <w:jc w:val="both"/>
              <w:rPr>
                <w:rFonts w:asciiTheme="minorBidi" w:eastAsia="Courier New" w:hAnsiTheme="minorBidi" w:cstheme="minorBidi"/>
                <w:color w:val="000000"/>
                <w:lang w:eastAsia="ru-RU" w:bidi="ru-RU"/>
              </w:rPr>
            </w:pPr>
            <w:r w:rsidRPr="00797E23">
              <w:rPr>
                <w:rFonts w:asciiTheme="minorBidi" w:hAnsiTheme="minorBidi" w:cstheme="minorBidi"/>
                <w:sz w:val="20"/>
                <w:szCs w:val="20"/>
                <w:lang w:eastAsia="ru-RU"/>
              </w:rPr>
              <w:lastRenderedPageBreak/>
              <w:t>На разрезе А-А на стержне болта показана горизонтальная линия разделения скрепляемых болтом деталей</w:t>
            </w:r>
          </w:p>
          <w:p w14:paraId="2CCDAE5F"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3372F58" w14:textId="77777777" w:rsidR="00173466" w:rsidRPr="00797E23" w:rsidRDefault="00173466" w:rsidP="00213EF4">
            <w:pPr>
              <w:pStyle w:val="formattext"/>
              <w:spacing w:before="0" w:beforeAutospacing="0" w:after="0" w:afterAutospacing="0"/>
              <w:jc w:val="both"/>
              <w:rPr>
                <w:rFonts w:asciiTheme="minorBidi" w:hAnsiTheme="minorBidi" w:cstheme="minorBidi"/>
                <w:noProof/>
                <w:sz w:val="20"/>
                <w:szCs w:val="20"/>
              </w:rPr>
            </w:pPr>
            <w:r w:rsidRPr="00797E23">
              <w:rPr>
                <w:rFonts w:asciiTheme="minorBidi" w:hAnsiTheme="minorBidi" w:cstheme="minorBidi"/>
                <w:sz w:val="20"/>
                <w:szCs w:val="20"/>
              </w:rPr>
              <w:t>Убрать горизонтальную линию на стержне болта</w:t>
            </w:r>
          </w:p>
          <w:p w14:paraId="0FA636EA"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4F090825" w14:textId="471FEDD4" w:rsidR="00173466" w:rsidRPr="00880F5C" w:rsidRDefault="00173466" w:rsidP="00213EF4">
            <w:pPr>
              <w:pStyle w:val="a6"/>
              <w:jc w:val="left"/>
              <w:rPr>
                <w:rFonts w:ascii="Arial" w:hAnsi="Arial" w:cs="Arial"/>
                <w:sz w:val="20"/>
                <w:szCs w:val="20"/>
              </w:rPr>
            </w:pPr>
            <w:r w:rsidRPr="00797E23">
              <w:rPr>
                <w:rFonts w:asciiTheme="minorBidi" w:hAnsiTheme="minorBidi" w:cstheme="minorBidi"/>
                <w:sz w:val="20"/>
                <w:szCs w:val="20"/>
                <w:lang w:eastAsia="ru-RU"/>
              </w:rPr>
              <w:t>Корректировка ошибок</w:t>
            </w:r>
          </w:p>
        </w:tc>
        <w:tc>
          <w:tcPr>
            <w:tcW w:w="4111" w:type="dxa"/>
          </w:tcPr>
          <w:p w14:paraId="288A541A"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473CDD71" w14:textId="77777777" w:rsidTr="00173466">
        <w:tc>
          <w:tcPr>
            <w:tcW w:w="510" w:type="dxa"/>
          </w:tcPr>
          <w:p w14:paraId="763217D8"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7AC9A73C" w14:textId="3133547E" w:rsidR="00173466" w:rsidRDefault="00173466" w:rsidP="00213EF4">
            <w:pPr>
              <w:widowControl w:val="0"/>
              <w:ind w:left="0" w:firstLine="0"/>
              <w:jc w:val="both"/>
              <w:rPr>
                <w:rFonts w:ascii="Arial" w:hAnsi="Arial" w:cs="Arial"/>
                <w:sz w:val="20"/>
                <w:szCs w:val="20"/>
              </w:rPr>
            </w:pPr>
            <w:r>
              <w:rPr>
                <w:rFonts w:ascii="Arial" w:hAnsi="Arial" w:cs="Arial"/>
                <w:sz w:val="20"/>
                <w:szCs w:val="20"/>
              </w:rPr>
              <w:t>4.6</w:t>
            </w:r>
          </w:p>
        </w:tc>
        <w:tc>
          <w:tcPr>
            <w:tcW w:w="2411" w:type="dxa"/>
          </w:tcPr>
          <w:p w14:paraId="2521AD0C" w14:textId="77777777" w:rsidR="00173466" w:rsidRDefault="00173466" w:rsidP="00213EF4">
            <w:pPr>
              <w:widowControl w:val="0"/>
              <w:ind w:left="0" w:firstLine="0"/>
              <w:jc w:val="center"/>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235" w:type="dxa"/>
          </w:tcPr>
          <w:p w14:paraId="0FA6661F"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3A085CD" w14:textId="77777777" w:rsidR="00173466" w:rsidRPr="00787092" w:rsidRDefault="00173466" w:rsidP="00213EF4">
            <w:pPr>
              <w:pStyle w:val="a6"/>
              <w:jc w:val="left"/>
              <w:rPr>
                <w:rFonts w:ascii="Arial" w:hAnsi="Arial" w:cs="Arial"/>
                <w:sz w:val="20"/>
                <w:szCs w:val="20"/>
              </w:rPr>
            </w:pPr>
            <w:r w:rsidRPr="00787092">
              <w:rPr>
                <w:rFonts w:ascii="Arial" w:hAnsi="Arial" w:cs="Arial"/>
                <w:sz w:val="20"/>
                <w:szCs w:val="20"/>
              </w:rPr>
              <w:t>Изменить содержание пункта: «… деталей, следует изображать…»</w:t>
            </w:r>
          </w:p>
          <w:p w14:paraId="093E5B16"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039FEA8" w14:textId="524F4942" w:rsidR="00173466" w:rsidRPr="00787092" w:rsidRDefault="00173466" w:rsidP="00213EF4">
            <w:pPr>
              <w:pStyle w:val="a6"/>
              <w:jc w:val="left"/>
              <w:rPr>
                <w:rFonts w:ascii="Arial" w:hAnsi="Arial" w:cs="Arial"/>
                <w:sz w:val="20"/>
                <w:szCs w:val="20"/>
              </w:rPr>
            </w:pPr>
            <w:r w:rsidRPr="00787092">
              <w:rPr>
                <w:rFonts w:ascii="Arial" w:hAnsi="Arial" w:cs="Arial"/>
                <w:sz w:val="20"/>
                <w:szCs w:val="20"/>
              </w:rPr>
              <w:t>«… деталей, рекомендуется изображать…»</w:t>
            </w:r>
          </w:p>
          <w:p w14:paraId="46BA3986"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17F86FC4" w14:textId="7BEB7687" w:rsidR="00173466" w:rsidRPr="00787092" w:rsidRDefault="00173466" w:rsidP="00213EF4">
            <w:pPr>
              <w:pStyle w:val="a6"/>
              <w:jc w:val="left"/>
              <w:rPr>
                <w:rFonts w:ascii="Arial" w:hAnsi="Arial" w:cs="Arial"/>
                <w:sz w:val="20"/>
                <w:szCs w:val="20"/>
              </w:rPr>
            </w:pPr>
            <w:r w:rsidRPr="00787092">
              <w:rPr>
                <w:rFonts w:ascii="Arial" w:hAnsi="Arial" w:cs="Arial"/>
                <w:sz w:val="20"/>
                <w:szCs w:val="20"/>
              </w:rPr>
              <w:t>Обязательное требование переведено в рекомендуемое (при получении чертежа из электронной модели выполнение требования пункта 4.6 невозможно)</w:t>
            </w:r>
          </w:p>
        </w:tc>
        <w:tc>
          <w:tcPr>
            <w:tcW w:w="4111" w:type="dxa"/>
          </w:tcPr>
          <w:p w14:paraId="30E473D7"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0227453A" w14:textId="77777777" w:rsidTr="00173466">
        <w:tc>
          <w:tcPr>
            <w:tcW w:w="510" w:type="dxa"/>
          </w:tcPr>
          <w:p w14:paraId="12A5AD81"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78FDE921" w14:textId="3EB22B19" w:rsidR="00173466" w:rsidRPr="00E207EE" w:rsidRDefault="00173466" w:rsidP="00213EF4">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4.6</w:t>
            </w:r>
          </w:p>
        </w:tc>
        <w:tc>
          <w:tcPr>
            <w:tcW w:w="2411" w:type="dxa"/>
          </w:tcPr>
          <w:p w14:paraId="3FE58AD4" w14:textId="73304073" w:rsidR="00173466" w:rsidRPr="00E207EE" w:rsidRDefault="00173466" w:rsidP="00213EF4">
            <w:pPr>
              <w:widowControl w:val="0"/>
              <w:ind w:left="0" w:firstLine="0"/>
              <w:jc w:val="center"/>
              <w:rPr>
                <w:rFonts w:ascii="Arial" w:hAnsi="Arial" w:cs="Arial"/>
                <w:color w:val="000000" w:themeColor="text1"/>
                <w:sz w:val="20"/>
                <w:szCs w:val="20"/>
              </w:rPr>
            </w:pPr>
            <w:r>
              <w:rPr>
                <w:rFonts w:ascii="Arial" w:hAnsi="Arial" w:cs="Arial"/>
                <w:sz w:val="20"/>
                <w:szCs w:val="20"/>
              </w:rPr>
              <w:t>АО «Туполев», ПАО «ОАК», № 5849-40.02 от 28.02.2024 г.</w:t>
            </w:r>
          </w:p>
        </w:tc>
        <w:tc>
          <w:tcPr>
            <w:tcW w:w="6235" w:type="dxa"/>
          </w:tcPr>
          <w:p w14:paraId="755FDDA1"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418DB4F" w14:textId="77777777" w:rsidR="00173466" w:rsidRPr="00C10176" w:rsidRDefault="00173466" w:rsidP="00213EF4">
            <w:pPr>
              <w:pStyle w:val="a6"/>
              <w:jc w:val="left"/>
              <w:rPr>
                <w:rFonts w:ascii="Arial" w:hAnsi="Arial" w:cs="Arial"/>
                <w:color w:val="000000" w:themeColor="text1"/>
                <w:sz w:val="20"/>
                <w:szCs w:val="20"/>
              </w:rPr>
            </w:pPr>
            <w:r w:rsidRPr="00C10176">
              <w:rPr>
                <w:rFonts w:ascii="Arial" w:hAnsi="Arial" w:cs="Arial"/>
                <w:color w:val="000000" w:themeColor="text1"/>
                <w:sz w:val="20"/>
                <w:szCs w:val="20"/>
              </w:rPr>
              <w:t>Допущена опечатка в примере на рисунке 2 в правой верхней части</w:t>
            </w:r>
          </w:p>
          <w:p w14:paraId="458C7658"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38A23978" w14:textId="77777777" w:rsidR="00173466" w:rsidRPr="00C10176" w:rsidRDefault="00173466" w:rsidP="00213EF4">
            <w:pPr>
              <w:pStyle w:val="a6"/>
              <w:jc w:val="left"/>
              <w:rPr>
                <w:rFonts w:ascii="Arial" w:hAnsi="Arial" w:cs="Arial"/>
                <w:color w:val="000000" w:themeColor="text1"/>
                <w:sz w:val="20"/>
                <w:szCs w:val="20"/>
              </w:rPr>
            </w:pPr>
            <w:r w:rsidRPr="00C10176">
              <w:rPr>
                <w:rFonts w:ascii="Arial" w:hAnsi="Arial" w:cs="Arial"/>
                <w:color w:val="000000" w:themeColor="text1"/>
                <w:sz w:val="20"/>
                <w:szCs w:val="20"/>
              </w:rPr>
              <w:t>Прошу взять пример из ГОСТ 2.315-68</w:t>
            </w:r>
          </w:p>
          <w:p w14:paraId="27809757"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640BB9F6" w14:textId="42838D48" w:rsidR="00173466" w:rsidRPr="00E207EE" w:rsidRDefault="00173466" w:rsidP="00213EF4">
            <w:pPr>
              <w:pStyle w:val="a6"/>
              <w:jc w:val="left"/>
              <w:rPr>
                <w:rFonts w:ascii="Arial" w:hAnsi="Arial" w:cs="Arial"/>
                <w:color w:val="000000" w:themeColor="text1"/>
                <w:sz w:val="20"/>
                <w:szCs w:val="20"/>
              </w:rPr>
            </w:pPr>
            <w:r w:rsidRPr="00C10176">
              <w:rPr>
                <w:rFonts w:ascii="Arial" w:hAnsi="Arial" w:cs="Arial"/>
                <w:color w:val="000000" w:themeColor="text1"/>
                <w:sz w:val="20"/>
                <w:szCs w:val="20"/>
              </w:rPr>
              <w:t>Опечатка</w:t>
            </w:r>
          </w:p>
        </w:tc>
        <w:tc>
          <w:tcPr>
            <w:tcW w:w="4111" w:type="dxa"/>
          </w:tcPr>
          <w:p w14:paraId="198799E2" w14:textId="31C7881A"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3836F6BF" w14:textId="77777777" w:rsidTr="00173466">
        <w:tc>
          <w:tcPr>
            <w:tcW w:w="510" w:type="dxa"/>
          </w:tcPr>
          <w:p w14:paraId="005D3A4A"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1391E5A7" w14:textId="415E1350" w:rsidR="00173466" w:rsidRDefault="00173466" w:rsidP="00213EF4">
            <w:pPr>
              <w:widowControl w:val="0"/>
              <w:ind w:left="0" w:firstLine="0"/>
              <w:jc w:val="both"/>
              <w:rPr>
                <w:rFonts w:ascii="Arial" w:hAnsi="Arial" w:cs="Arial"/>
                <w:sz w:val="20"/>
                <w:szCs w:val="20"/>
              </w:rPr>
            </w:pPr>
            <w:r>
              <w:rPr>
                <w:rFonts w:ascii="Arial" w:hAnsi="Arial" w:cs="Arial"/>
                <w:sz w:val="20"/>
                <w:szCs w:val="20"/>
              </w:rPr>
              <w:t>4.6</w:t>
            </w:r>
          </w:p>
        </w:tc>
        <w:tc>
          <w:tcPr>
            <w:tcW w:w="2411" w:type="dxa"/>
          </w:tcPr>
          <w:p w14:paraId="5F23F70F" w14:textId="77777777" w:rsidR="00173466" w:rsidRDefault="00173466" w:rsidP="00213EF4">
            <w:pPr>
              <w:widowControl w:val="0"/>
              <w:ind w:left="0" w:firstLine="0"/>
              <w:jc w:val="center"/>
              <w:rPr>
                <w:rFonts w:ascii="Arial" w:hAnsi="Arial" w:cs="Arial"/>
                <w:color w:val="000000" w:themeColor="text1"/>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01C9D5EC"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72071C3" w14:textId="77777777" w:rsidR="00173466" w:rsidRDefault="00173466" w:rsidP="00213EF4">
            <w:pPr>
              <w:pStyle w:val="a6"/>
              <w:jc w:val="left"/>
              <w:rPr>
                <w:rFonts w:asciiTheme="minorBidi" w:hAnsiTheme="minorBidi" w:cstheme="minorBidi"/>
                <w:sz w:val="20"/>
                <w:szCs w:val="20"/>
              </w:rPr>
            </w:pPr>
            <w:r w:rsidRPr="00D12CA0">
              <w:rPr>
                <w:rFonts w:asciiTheme="minorBidi" w:hAnsiTheme="minorBidi" w:cstheme="minorBidi"/>
                <w:sz w:val="20"/>
                <w:szCs w:val="20"/>
              </w:rPr>
              <w:t xml:space="preserve">Исправить ссылки на рисунки через </w:t>
            </w:r>
            <w:r>
              <w:rPr>
                <w:rFonts w:asciiTheme="minorBidi" w:hAnsiTheme="minorBidi" w:cstheme="minorBidi"/>
                <w:sz w:val="20"/>
                <w:szCs w:val="20"/>
              </w:rPr>
              <w:t>«</w:t>
            </w:r>
            <w:r w:rsidRPr="00D12CA0">
              <w:rPr>
                <w:rFonts w:asciiTheme="minorBidi" w:hAnsiTheme="minorBidi" w:cstheme="minorBidi"/>
                <w:sz w:val="20"/>
                <w:szCs w:val="20"/>
              </w:rPr>
              <w:t>см.</w:t>
            </w:r>
            <w:r>
              <w:rPr>
                <w:rFonts w:asciiTheme="minorBidi" w:hAnsiTheme="minorBidi" w:cstheme="minorBidi"/>
                <w:sz w:val="20"/>
                <w:szCs w:val="20"/>
              </w:rPr>
              <w:t>»</w:t>
            </w:r>
          </w:p>
          <w:p w14:paraId="72B91411"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143B2EE" w14:textId="3FE27BDD" w:rsidR="00173466" w:rsidRPr="00B7318E" w:rsidRDefault="00173466" w:rsidP="00213EF4">
            <w:pPr>
              <w:pStyle w:val="a6"/>
              <w:jc w:val="left"/>
              <w:rPr>
                <w:rFonts w:ascii="Arial" w:hAnsi="Arial" w:cs="Arial"/>
                <w:sz w:val="20"/>
                <w:szCs w:val="20"/>
              </w:rPr>
            </w:pPr>
            <w:r w:rsidRPr="00B7318E">
              <w:rPr>
                <w:rFonts w:ascii="Arial" w:hAnsi="Arial" w:cs="Arial"/>
                <w:sz w:val="20"/>
                <w:szCs w:val="20"/>
              </w:rPr>
              <w:t xml:space="preserve"> «…а номер позиции наносить только од</w:t>
            </w:r>
            <w:r>
              <w:rPr>
                <w:rFonts w:ascii="Arial" w:hAnsi="Arial" w:cs="Arial"/>
                <w:sz w:val="20"/>
                <w:szCs w:val="20"/>
              </w:rPr>
              <w:t xml:space="preserve">ин раз (см. рисунок 2).» </w:t>
            </w:r>
          </w:p>
        </w:tc>
        <w:tc>
          <w:tcPr>
            <w:tcW w:w="4111" w:type="dxa"/>
          </w:tcPr>
          <w:p w14:paraId="5D343DE2"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466F9651" w14:textId="77777777" w:rsidTr="00173466">
        <w:tc>
          <w:tcPr>
            <w:tcW w:w="510" w:type="dxa"/>
          </w:tcPr>
          <w:p w14:paraId="298CCB09"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1955EBAB" w14:textId="6F1445CA" w:rsidR="00173466" w:rsidRDefault="00173466" w:rsidP="00213EF4">
            <w:pPr>
              <w:widowControl w:val="0"/>
              <w:ind w:left="0" w:firstLine="0"/>
              <w:jc w:val="both"/>
              <w:rPr>
                <w:rFonts w:ascii="Arial" w:hAnsi="Arial" w:cs="Arial"/>
                <w:sz w:val="20"/>
                <w:szCs w:val="20"/>
              </w:rPr>
            </w:pPr>
            <w:r>
              <w:rPr>
                <w:rFonts w:ascii="Arial" w:hAnsi="Arial" w:cs="Arial"/>
                <w:sz w:val="20"/>
                <w:szCs w:val="20"/>
              </w:rPr>
              <w:t>4.7</w:t>
            </w:r>
          </w:p>
        </w:tc>
        <w:tc>
          <w:tcPr>
            <w:tcW w:w="2411" w:type="dxa"/>
          </w:tcPr>
          <w:p w14:paraId="103EB8F8" w14:textId="77777777" w:rsidR="00173466" w:rsidRDefault="00173466" w:rsidP="00213EF4">
            <w:pPr>
              <w:widowControl w:val="0"/>
              <w:ind w:left="0" w:firstLine="0"/>
              <w:jc w:val="center"/>
              <w:rPr>
                <w:rFonts w:ascii="Arial" w:hAnsi="Arial" w:cs="Arial"/>
                <w:color w:val="000000" w:themeColor="text1"/>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514ABE43"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B71E4B6" w14:textId="77777777" w:rsidR="00173466" w:rsidRDefault="00173466" w:rsidP="00213EF4">
            <w:pPr>
              <w:pStyle w:val="a6"/>
              <w:jc w:val="left"/>
              <w:rPr>
                <w:rFonts w:asciiTheme="minorBidi" w:hAnsiTheme="minorBidi" w:cstheme="minorBidi"/>
                <w:sz w:val="20"/>
                <w:szCs w:val="20"/>
              </w:rPr>
            </w:pPr>
            <w:r w:rsidRPr="00D12CA0">
              <w:rPr>
                <w:rFonts w:asciiTheme="minorBidi" w:hAnsiTheme="minorBidi" w:cstheme="minorBidi"/>
                <w:sz w:val="20"/>
                <w:szCs w:val="20"/>
              </w:rPr>
              <w:t xml:space="preserve">Исправить ссылки на рисунки через </w:t>
            </w:r>
            <w:r>
              <w:rPr>
                <w:rFonts w:asciiTheme="minorBidi" w:hAnsiTheme="minorBidi" w:cstheme="minorBidi"/>
                <w:sz w:val="20"/>
                <w:szCs w:val="20"/>
              </w:rPr>
              <w:t>«</w:t>
            </w:r>
            <w:r w:rsidRPr="00D12CA0">
              <w:rPr>
                <w:rFonts w:asciiTheme="minorBidi" w:hAnsiTheme="minorBidi" w:cstheme="minorBidi"/>
                <w:sz w:val="20"/>
                <w:szCs w:val="20"/>
              </w:rPr>
              <w:t>см.</w:t>
            </w:r>
            <w:r>
              <w:rPr>
                <w:rFonts w:asciiTheme="minorBidi" w:hAnsiTheme="minorBidi" w:cstheme="minorBidi"/>
                <w:sz w:val="20"/>
                <w:szCs w:val="20"/>
              </w:rPr>
              <w:t>»</w:t>
            </w:r>
          </w:p>
          <w:p w14:paraId="1B5FE1D3"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8672EF9" w14:textId="1F576013" w:rsidR="00173466" w:rsidRPr="00B7318E" w:rsidRDefault="00173466" w:rsidP="00213EF4">
            <w:pPr>
              <w:pStyle w:val="a6"/>
              <w:jc w:val="left"/>
              <w:rPr>
                <w:rFonts w:ascii="Arial" w:hAnsi="Arial" w:cs="Arial"/>
                <w:sz w:val="20"/>
                <w:szCs w:val="20"/>
              </w:rPr>
            </w:pPr>
            <w:r>
              <w:rPr>
                <w:rFonts w:asciiTheme="minorBidi" w:hAnsiTheme="minorBidi" w:cstheme="minorBidi"/>
                <w:sz w:val="20"/>
                <w:szCs w:val="20"/>
              </w:rPr>
              <w:t>«</w:t>
            </w:r>
            <w:r w:rsidRPr="00D12CA0">
              <w:rPr>
                <w:rFonts w:asciiTheme="minorBidi" w:hAnsiTheme="minorBidi" w:cstheme="minorBidi"/>
                <w:sz w:val="20"/>
                <w:szCs w:val="20"/>
              </w:rPr>
              <w:t>…</w:t>
            </w:r>
            <w:r w:rsidRPr="00D12CA0">
              <w:rPr>
                <w:rFonts w:asciiTheme="minorBidi" w:hAnsiTheme="minorBidi" w:cstheme="minorBidi"/>
                <w:sz w:val="20"/>
                <w:szCs w:val="20"/>
                <w:lang w:bidi="ru-RU"/>
              </w:rPr>
              <w:t>то линия шлица проводится под углом 45° к центровой линии (см. рисунок 4).</w:t>
            </w:r>
            <w:r>
              <w:rPr>
                <w:rFonts w:asciiTheme="minorBidi" w:hAnsiTheme="minorBidi" w:cstheme="minorBidi"/>
                <w:sz w:val="20"/>
                <w:szCs w:val="20"/>
                <w:lang w:bidi="ru-RU"/>
              </w:rPr>
              <w:t>»</w:t>
            </w:r>
          </w:p>
        </w:tc>
        <w:tc>
          <w:tcPr>
            <w:tcW w:w="4111" w:type="dxa"/>
          </w:tcPr>
          <w:p w14:paraId="3981DFB3"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63C553E9" w14:textId="77777777" w:rsidTr="00173466">
        <w:tc>
          <w:tcPr>
            <w:tcW w:w="510" w:type="dxa"/>
          </w:tcPr>
          <w:p w14:paraId="52E1EA6E"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3FEB5FE4" w14:textId="1E7397EB" w:rsidR="00173466" w:rsidRDefault="00173466" w:rsidP="00213EF4">
            <w:pPr>
              <w:widowControl w:val="0"/>
              <w:ind w:left="0" w:firstLine="0"/>
              <w:jc w:val="both"/>
              <w:rPr>
                <w:rFonts w:ascii="Arial" w:hAnsi="Arial" w:cs="Arial"/>
                <w:sz w:val="20"/>
                <w:szCs w:val="20"/>
              </w:rPr>
            </w:pPr>
            <w:r>
              <w:rPr>
                <w:rFonts w:ascii="Arial" w:hAnsi="Arial" w:cs="Arial"/>
                <w:sz w:val="20"/>
                <w:szCs w:val="20"/>
              </w:rPr>
              <w:t>4.7</w:t>
            </w:r>
          </w:p>
        </w:tc>
        <w:tc>
          <w:tcPr>
            <w:tcW w:w="2411" w:type="dxa"/>
          </w:tcPr>
          <w:p w14:paraId="43CA972D" w14:textId="77777777" w:rsidR="00173466" w:rsidRDefault="00173466" w:rsidP="00213EF4">
            <w:pPr>
              <w:widowControl w:val="0"/>
              <w:ind w:left="0" w:firstLine="0"/>
              <w:jc w:val="center"/>
              <w:rPr>
                <w:rFonts w:ascii="Arial" w:hAnsi="Arial" w:cs="Arial"/>
                <w:color w:val="000000" w:themeColor="text1"/>
                <w:sz w:val="20"/>
                <w:szCs w:val="20"/>
              </w:rPr>
            </w:pPr>
            <w:r>
              <w:rPr>
                <w:rFonts w:ascii="Arial" w:hAnsi="Arial" w:cs="Arial"/>
                <w:sz w:val="20"/>
                <w:szCs w:val="20"/>
              </w:rPr>
              <w:t>АО «Концерн ВКО «Алмаз-Антей», № 31-21/6327 от 06.03.2024 г.</w:t>
            </w:r>
          </w:p>
        </w:tc>
        <w:tc>
          <w:tcPr>
            <w:tcW w:w="6235" w:type="dxa"/>
          </w:tcPr>
          <w:p w14:paraId="202A1E69"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D5735C0" w14:textId="77777777" w:rsidR="00173466" w:rsidRPr="00797E23" w:rsidRDefault="00173466" w:rsidP="00213EF4">
            <w:pPr>
              <w:pStyle w:val="a6"/>
              <w:jc w:val="both"/>
              <w:rPr>
                <w:rFonts w:asciiTheme="minorBidi" w:eastAsia="Courier New" w:hAnsiTheme="minorBidi" w:cstheme="minorBidi"/>
                <w:color w:val="000000"/>
                <w:lang w:eastAsia="ru-RU" w:bidi="ru-RU"/>
              </w:rPr>
            </w:pPr>
            <w:r w:rsidRPr="00797E23">
              <w:rPr>
                <w:rFonts w:asciiTheme="minorBidi" w:eastAsia="Courier New" w:hAnsiTheme="minorBidi" w:cstheme="minorBidi"/>
                <w:color w:val="000000"/>
                <w:sz w:val="20"/>
                <w:szCs w:val="20"/>
                <w:lang w:eastAsia="ru-RU" w:bidi="ru-RU"/>
              </w:rPr>
              <w:t>4.7 Шлицы на головках крепежных деталей следует изображать одной сплошной …</w:t>
            </w:r>
          </w:p>
          <w:p w14:paraId="69A73E7D"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5B5F963" w14:textId="77777777" w:rsidR="00173466" w:rsidRPr="00797E23" w:rsidRDefault="00173466" w:rsidP="00213EF4">
            <w:pPr>
              <w:pStyle w:val="formattext"/>
              <w:spacing w:before="0" w:beforeAutospacing="0" w:after="0" w:afterAutospacing="0"/>
              <w:jc w:val="both"/>
              <w:rPr>
                <w:rFonts w:asciiTheme="minorBidi" w:eastAsia="Courier New" w:hAnsiTheme="minorBidi" w:cstheme="minorBidi"/>
                <w:color w:val="000000"/>
                <w:sz w:val="20"/>
                <w:szCs w:val="20"/>
                <w:lang w:bidi="ru-RU"/>
              </w:rPr>
            </w:pPr>
            <w:r w:rsidRPr="00797E23">
              <w:rPr>
                <w:rFonts w:asciiTheme="minorBidi" w:eastAsia="Courier New" w:hAnsiTheme="minorBidi" w:cstheme="minorBidi"/>
                <w:color w:val="000000"/>
                <w:sz w:val="20"/>
                <w:szCs w:val="20"/>
                <w:lang w:bidi="ru-RU"/>
              </w:rPr>
              <w:t>4.7 Шлицы на головках крепежных деталей рекомендуется изображать одной сплошной …</w:t>
            </w:r>
          </w:p>
          <w:p w14:paraId="769562A1"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4E168206" w14:textId="612D47B8" w:rsidR="00173466" w:rsidRPr="00880F5C" w:rsidRDefault="00173466" w:rsidP="00213EF4">
            <w:pPr>
              <w:pStyle w:val="a6"/>
              <w:jc w:val="left"/>
              <w:rPr>
                <w:rFonts w:ascii="Arial" w:hAnsi="Arial" w:cs="Arial"/>
                <w:sz w:val="20"/>
                <w:szCs w:val="20"/>
              </w:rPr>
            </w:pPr>
            <w:r w:rsidRPr="00797E23">
              <w:rPr>
                <w:rFonts w:asciiTheme="minorBidi" w:eastAsia="Courier New" w:hAnsiTheme="minorBidi" w:cstheme="minorBidi"/>
                <w:color w:val="000000"/>
                <w:sz w:val="20"/>
                <w:szCs w:val="20"/>
                <w:lang w:eastAsia="ru-RU" w:bidi="ru-RU"/>
              </w:rPr>
              <w:lastRenderedPageBreak/>
              <w:t>исключить обязательный характер исполнения</w:t>
            </w:r>
          </w:p>
        </w:tc>
        <w:tc>
          <w:tcPr>
            <w:tcW w:w="4111" w:type="dxa"/>
          </w:tcPr>
          <w:p w14:paraId="5086F081"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0BF9750C" w14:textId="77777777" w:rsidTr="00173466">
        <w:tc>
          <w:tcPr>
            <w:tcW w:w="510" w:type="dxa"/>
          </w:tcPr>
          <w:p w14:paraId="7B79EDC7"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0FA3E1AF" w14:textId="77777777" w:rsidR="00173466" w:rsidRDefault="00173466" w:rsidP="00213EF4">
            <w:pPr>
              <w:widowControl w:val="0"/>
              <w:ind w:left="0" w:firstLine="0"/>
              <w:jc w:val="both"/>
              <w:rPr>
                <w:rFonts w:ascii="Arial" w:hAnsi="Arial" w:cs="Arial"/>
                <w:sz w:val="20"/>
                <w:szCs w:val="20"/>
              </w:rPr>
            </w:pPr>
            <w:r>
              <w:rPr>
                <w:rFonts w:ascii="Arial" w:hAnsi="Arial" w:cs="Arial"/>
                <w:sz w:val="20"/>
                <w:szCs w:val="20"/>
              </w:rPr>
              <w:t>4.7</w:t>
            </w:r>
          </w:p>
        </w:tc>
        <w:tc>
          <w:tcPr>
            <w:tcW w:w="2411" w:type="dxa"/>
          </w:tcPr>
          <w:p w14:paraId="1D15A9C1" w14:textId="77777777" w:rsidR="00173466" w:rsidRDefault="00173466" w:rsidP="00213EF4">
            <w:pPr>
              <w:widowControl w:val="0"/>
              <w:ind w:left="0" w:firstLine="0"/>
              <w:jc w:val="center"/>
              <w:rPr>
                <w:rFonts w:ascii="Arial" w:hAnsi="Arial" w:cs="Arial"/>
                <w:color w:val="000000" w:themeColor="text1"/>
                <w:sz w:val="20"/>
                <w:szCs w:val="20"/>
              </w:rPr>
            </w:pPr>
            <w:r>
              <w:rPr>
                <w:rFonts w:ascii="Arial" w:hAnsi="Arial" w:cs="Arial"/>
                <w:sz w:val="20"/>
                <w:szCs w:val="20"/>
              </w:rPr>
              <w:t>АО «Концерн ВКО «Алмаз-Антей», № 31-21/6327 от 06.03.2024 г.</w:t>
            </w:r>
          </w:p>
        </w:tc>
        <w:tc>
          <w:tcPr>
            <w:tcW w:w="6235" w:type="dxa"/>
          </w:tcPr>
          <w:p w14:paraId="725ACAFC"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1254852" w14:textId="77777777" w:rsidR="00173466" w:rsidRPr="00797E23" w:rsidRDefault="00173466" w:rsidP="00213EF4">
            <w:pPr>
              <w:pStyle w:val="a6"/>
              <w:jc w:val="both"/>
              <w:rPr>
                <w:rFonts w:asciiTheme="minorBidi" w:eastAsia="Courier New" w:hAnsiTheme="minorBidi" w:cstheme="minorBidi"/>
                <w:color w:val="000000"/>
                <w:sz w:val="20"/>
                <w:szCs w:val="20"/>
                <w:lang w:eastAsia="ru-RU" w:bidi="ru-RU"/>
              </w:rPr>
            </w:pPr>
            <w:r w:rsidRPr="00797E23">
              <w:rPr>
                <w:rFonts w:asciiTheme="minorBidi" w:eastAsia="Courier New" w:hAnsiTheme="minorBidi" w:cstheme="minorBidi"/>
                <w:color w:val="000000"/>
                <w:sz w:val="20"/>
                <w:szCs w:val="20"/>
                <w:lang w:eastAsia="ru-RU" w:bidi="ru-RU"/>
              </w:rPr>
              <w:t>Скорректировать нумерацию пунктов:</w:t>
            </w:r>
          </w:p>
          <w:p w14:paraId="2E54298A" w14:textId="77777777" w:rsidR="00173466" w:rsidRPr="00797E23" w:rsidRDefault="00173466" w:rsidP="00213EF4">
            <w:pPr>
              <w:pStyle w:val="a6"/>
              <w:jc w:val="both"/>
              <w:rPr>
                <w:rFonts w:asciiTheme="minorBidi" w:eastAsia="Courier New" w:hAnsiTheme="minorBidi" w:cstheme="minorBidi"/>
                <w:color w:val="000000"/>
                <w:lang w:eastAsia="ru-RU" w:bidi="ru-RU"/>
              </w:rPr>
            </w:pPr>
            <w:r w:rsidRPr="00797E23">
              <w:rPr>
                <w:rFonts w:asciiTheme="minorBidi" w:eastAsia="Courier New" w:hAnsiTheme="minorBidi" w:cstheme="minorBidi"/>
                <w:color w:val="000000"/>
                <w:sz w:val="20"/>
                <w:szCs w:val="20"/>
                <w:lang w:eastAsia="ru-RU" w:bidi="ru-RU"/>
              </w:rPr>
              <w:t>«</w:t>
            </w:r>
            <w:r w:rsidRPr="00797E23">
              <w:rPr>
                <w:rFonts w:asciiTheme="minorBidi" w:eastAsia="Courier New" w:hAnsiTheme="minorBidi" w:cstheme="minorBidi"/>
                <w:b/>
                <w:color w:val="000000"/>
                <w:sz w:val="20"/>
                <w:szCs w:val="20"/>
                <w:lang w:eastAsia="ru-RU" w:bidi="ru-RU"/>
              </w:rPr>
              <w:t>4.7</w:t>
            </w:r>
            <w:r w:rsidRPr="00797E23">
              <w:rPr>
                <w:rFonts w:asciiTheme="minorBidi" w:eastAsia="Courier New" w:hAnsiTheme="minorBidi" w:cstheme="minorBidi"/>
                <w:color w:val="000000"/>
                <w:sz w:val="20"/>
                <w:szCs w:val="20"/>
                <w:lang w:eastAsia="ru-RU" w:bidi="ru-RU"/>
              </w:rPr>
              <w:t xml:space="preserve"> При использовании систем …»</w:t>
            </w:r>
          </w:p>
          <w:p w14:paraId="5015224B"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DCA4C00" w14:textId="7DE54003" w:rsidR="00173466" w:rsidRPr="00797E23" w:rsidRDefault="00173466" w:rsidP="00213EF4">
            <w:pPr>
              <w:pStyle w:val="formattext"/>
              <w:spacing w:before="0" w:beforeAutospacing="0" w:after="0" w:afterAutospacing="0"/>
              <w:rPr>
                <w:rFonts w:asciiTheme="minorBidi" w:eastAsia="Courier New" w:hAnsiTheme="minorBidi" w:cstheme="minorBidi"/>
                <w:color w:val="000000"/>
                <w:sz w:val="20"/>
                <w:szCs w:val="20"/>
                <w:lang w:bidi="ru-RU"/>
              </w:rPr>
            </w:pPr>
            <w:r w:rsidRPr="00797E23">
              <w:rPr>
                <w:rFonts w:asciiTheme="minorBidi" w:eastAsia="Courier New" w:hAnsiTheme="minorBidi" w:cstheme="minorBidi"/>
                <w:color w:val="000000"/>
                <w:sz w:val="20"/>
                <w:szCs w:val="20"/>
                <w:lang w:bidi="ru-RU"/>
              </w:rPr>
              <w:t>«</w:t>
            </w:r>
            <w:r w:rsidRPr="00797E23">
              <w:rPr>
                <w:rFonts w:asciiTheme="minorBidi" w:eastAsia="Courier New" w:hAnsiTheme="minorBidi" w:cstheme="minorBidi"/>
                <w:b/>
                <w:color w:val="000000"/>
                <w:sz w:val="20"/>
                <w:szCs w:val="20"/>
                <w:lang w:bidi="ru-RU"/>
              </w:rPr>
              <w:t>4.8</w:t>
            </w:r>
            <w:r w:rsidRPr="00797E23">
              <w:rPr>
                <w:rFonts w:asciiTheme="minorBidi" w:eastAsia="Courier New" w:hAnsiTheme="minorBidi" w:cstheme="minorBidi"/>
                <w:color w:val="000000"/>
                <w:sz w:val="20"/>
                <w:szCs w:val="20"/>
                <w:lang w:bidi="ru-RU"/>
              </w:rPr>
              <w:t xml:space="preserve"> При использовании систем …»</w:t>
            </w:r>
          </w:p>
          <w:p w14:paraId="5BF5C075"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631E06E9" w14:textId="04D29709" w:rsidR="00173466" w:rsidRPr="00880F5C" w:rsidRDefault="00173466" w:rsidP="00213EF4">
            <w:pPr>
              <w:pStyle w:val="a6"/>
              <w:jc w:val="left"/>
              <w:rPr>
                <w:rFonts w:ascii="Arial" w:hAnsi="Arial" w:cs="Arial"/>
                <w:sz w:val="20"/>
                <w:szCs w:val="20"/>
              </w:rPr>
            </w:pPr>
            <w:r w:rsidRPr="00797E23">
              <w:rPr>
                <w:rFonts w:asciiTheme="minorBidi" w:eastAsia="Courier New" w:hAnsiTheme="minorBidi" w:cstheme="minorBidi"/>
                <w:color w:val="000000"/>
                <w:sz w:val="20"/>
                <w:szCs w:val="20"/>
                <w:lang w:eastAsia="ru-RU" w:bidi="ru-RU"/>
              </w:rPr>
              <w:t>Соблюдение нумераций пунктов</w:t>
            </w:r>
          </w:p>
        </w:tc>
        <w:tc>
          <w:tcPr>
            <w:tcW w:w="4111" w:type="dxa"/>
          </w:tcPr>
          <w:p w14:paraId="11FC0285"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5461DF33" w14:textId="77777777" w:rsidTr="00173466">
        <w:tc>
          <w:tcPr>
            <w:tcW w:w="510" w:type="dxa"/>
          </w:tcPr>
          <w:p w14:paraId="401E858D"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6DF63A4D" w14:textId="4BCFD115" w:rsidR="00173466" w:rsidRPr="00E207EE" w:rsidRDefault="00173466" w:rsidP="00213EF4">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4.7</w:t>
            </w:r>
          </w:p>
        </w:tc>
        <w:tc>
          <w:tcPr>
            <w:tcW w:w="2411" w:type="dxa"/>
          </w:tcPr>
          <w:p w14:paraId="1A279223" w14:textId="43AAF47E" w:rsidR="00173466" w:rsidRPr="004A2599" w:rsidRDefault="00173466" w:rsidP="00213EF4">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5" w:type="dxa"/>
          </w:tcPr>
          <w:p w14:paraId="79C664AB"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45ABCFC7" w14:textId="77777777" w:rsidR="00173466" w:rsidRPr="00C10176" w:rsidRDefault="00173466" w:rsidP="00213EF4">
            <w:pPr>
              <w:pStyle w:val="a6"/>
              <w:jc w:val="left"/>
              <w:rPr>
                <w:rFonts w:ascii="Arial" w:hAnsi="Arial" w:cs="Arial"/>
                <w:color w:val="000000" w:themeColor="text1"/>
                <w:sz w:val="20"/>
                <w:szCs w:val="20"/>
              </w:rPr>
            </w:pPr>
            <w:r w:rsidRPr="00C10176">
              <w:rPr>
                <w:rFonts w:ascii="Arial" w:hAnsi="Arial" w:cs="Arial"/>
                <w:color w:val="000000" w:themeColor="text1"/>
                <w:sz w:val="20"/>
                <w:szCs w:val="20"/>
              </w:rPr>
              <w:t>Два пункта подряд под номер 4.7</w:t>
            </w:r>
          </w:p>
          <w:p w14:paraId="62467F3F"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B4ECD86" w14:textId="77777777" w:rsidR="00173466" w:rsidRPr="00C10176" w:rsidRDefault="00173466" w:rsidP="00213EF4">
            <w:pPr>
              <w:pStyle w:val="a6"/>
              <w:jc w:val="left"/>
              <w:rPr>
                <w:rFonts w:ascii="Arial" w:hAnsi="Arial" w:cs="Arial"/>
                <w:color w:val="000000" w:themeColor="text1"/>
                <w:sz w:val="20"/>
                <w:szCs w:val="20"/>
              </w:rPr>
            </w:pPr>
            <w:r w:rsidRPr="00C10176">
              <w:rPr>
                <w:rFonts w:ascii="Arial" w:hAnsi="Arial" w:cs="Arial"/>
                <w:color w:val="000000" w:themeColor="text1"/>
                <w:sz w:val="20"/>
                <w:szCs w:val="20"/>
              </w:rPr>
              <w:t>Прошу корректно проставить нумерацию</w:t>
            </w:r>
          </w:p>
          <w:p w14:paraId="0B3AB78E"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7B1E0D6C" w14:textId="492F6B6A" w:rsidR="00173466" w:rsidRPr="00586F33" w:rsidRDefault="00173466" w:rsidP="00213EF4">
            <w:pPr>
              <w:pStyle w:val="a6"/>
              <w:jc w:val="left"/>
              <w:rPr>
                <w:rFonts w:ascii="Arial" w:hAnsi="Arial" w:cs="Arial"/>
                <w:color w:val="000000" w:themeColor="text1"/>
                <w:sz w:val="20"/>
                <w:szCs w:val="20"/>
              </w:rPr>
            </w:pPr>
            <w:r w:rsidRPr="00C10176">
              <w:rPr>
                <w:rFonts w:ascii="Arial" w:hAnsi="Arial" w:cs="Arial"/>
                <w:color w:val="000000" w:themeColor="text1"/>
                <w:sz w:val="20"/>
                <w:szCs w:val="20"/>
              </w:rPr>
              <w:t>Опечатка</w:t>
            </w:r>
          </w:p>
        </w:tc>
        <w:tc>
          <w:tcPr>
            <w:tcW w:w="4111" w:type="dxa"/>
          </w:tcPr>
          <w:p w14:paraId="4AF5D7BA"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15F1477F" w14:textId="77777777" w:rsidTr="00173466">
        <w:tc>
          <w:tcPr>
            <w:tcW w:w="510" w:type="dxa"/>
          </w:tcPr>
          <w:p w14:paraId="1157D895" w14:textId="1DE30CE4"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721C89DE" w14:textId="6AF2568E" w:rsidR="00173466" w:rsidRPr="00E207EE" w:rsidRDefault="00173466" w:rsidP="00213EF4">
            <w:pPr>
              <w:widowControl w:val="0"/>
              <w:ind w:left="0" w:firstLine="0"/>
              <w:jc w:val="both"/>
              <w:rPr>
                <w:rFonts w:ascii="Arial" w:hAnsi="Arial" w:cs="Arial"/>
                <w:sz w:val="20"/>
                <w:szCs w:val="20"/>
              </w:rPr>
            </w:pPr>
            <w:r>
              <w:rPr>
                <w:rFonts w:ascii="Arial" w:hAnsi="Arial" w:cs="Arial"/>
                <w:sz w:val="20"/>
                <w:szCs w:val="20"/>
              </w:rPr>
              <w:t>4.7</w:t>
            </w:r>
          </w:p>
        </w:tc>
        <w:tc>
          <w:tcPr>
            <w:tcW w:w="2411" w:type="dxa"/>
          </w:tcPr>
          <w:p w14:paraId="4BE1FD43" w14:textId="6DEF6724" w:rsidR="00173466" w:rsidRPr="00E207EE" w:rsidRDefault="00173466" w:rsidP="00213EF4">
            <w:pPr>
              <w:pStyle w:val="a6"/>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5" w:type="dxa"/>
          </w:tcPr>
          <w:p w14:paraId="399B3176" w14:textId="77777777" w:rsidR="00173466" w:rsidRDefault="00173466" w:rsidP="00213EF4">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A3EF4C4" w14:textId="77777777" w:rsidR="00173466" w:rsidRPr="0033470C" w:rsidRDefault="00173466" w:rsidP="00213EF4">
            <w:pPr>
              <w:pStyle w:val="FORMATTEXT0"/>
              <w:rPr>
                <w:rFonts w:asciiTheme="minorBidi" w:hAnsiTheme="minorBidi" w:cstheme="minorBidi"/>
              </w:rPr>
            </w:pPr>
            <w:proofErr w:type="spellStart"/>
            <w:r w:rsidRPr="0033470C">
              <w:rPr>
                <w:rFonts w:asciiTheme="minorBidi" w:hAnsiTheme="minorBidi" w:cstheme="minorBidi"/>
              </w:rPr>
              <w:t>Задвоение</w:t>
            </w:r>
            <w:proofErr w:type="spellEnd"/>
            <w:r w:rsidRPr="0033470C">
              <w:rPr>
                <w:rFonts w:asciiTheme="minorBidi" w:hAnsiTheme="minorBidi" w:cstheme="minorBidi"/>
              </w:rPr>
              <w:t xml:space="preserve"> п. 4.7</w:t>
            </w:r>
            <w:r w:rsidRPr="0033470C">
              <w:rPr>
                <w:rFonts w:asciiTheme="minorBidi" w:hAnsiTheme="minorBidi" w:cstheme="minorBidi"/>
              </w:rPr>
              <w:br/>
              <w:t>Для информации: «При использовании систем автоматизированного проектирования упрощенные и условные изображения (модели) крепежных изделий, могут быть выполнены как элементы нормативно-справочной информации по ГОСТ Р 2.820» - присвоить п.4.8</w:t>
            </w:r>
          </w:p>
          <w:p w14:paraId="32526177" w14:textId="77777777" w:rsidR="00173466" w:rsidRPr="00AF1C8A" w:rsidRDefault="00173466" w:rsidP="00213EF4">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4C40D1A7" w14:textId="77777777" w:rsidR="00173466" w:rsidRPr="0033470C" w:rsidRDefault="00173466" w:rsidP="00213EF4">
            <w:pPr>
              <w:pStyle w:val="FORMATTEXT0"/>
              <w:rPr>
                <w:rFonts w:asciiTheme="minorBidi" w:hAnsiTheme="minorBidi" w:cstheme="minorBidi"/>
              </w:rPr>
            </w:pPr>
            <w:r w:rsidRPr="0033470C">
              <w:rPr>
                <w:rFonts w:asciiTheme="minorBidi" w:hAnsiTheme="minorBidi" w:cstheme="minorBidi"/>
              </w:rPr>
              <w:t>4.8 «При использовании систем автоматизированного проектирования упрощенные и условные изображения (модели) крепежных изделий, могут быть выполнены как элементы нормативно-справочной информации по ГОСТ Р 2.820».</w:t>
            </w:r>
          </w:p>
          <w:p w14:paraId="370CD99E"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042984B0" w14:textId="6DB7D453" w:rsidR="00173466" w:rsidRPr="00E207EE" w:rsidRDefault="00173466" w:rsidP="00213EF4">
            <w:pPr>
              <w:pStyle w:val="a6"/>
              <w:jc w:val="left"/>
              <w:rPr>
                <w:rFonts w:ascii="Arial" w:hAnsi="Arial" w:cs="Arial"/>
                <w:sz w:val="20"/>
                <w:szCs w:val="20"/>
              </w:rPr>
            </w:pPr>
            <w:r w:rsidRPr="0033470C">
              <w:rPr>
                <w:rFonts w:asciiTheme="minorBidi" w:hAnsiTheme="minorBidi" w:cstheme="minorBidi"/>
                <w:sz w:val="20"/>
                <w:szCs w:val="20"/>
              </w:rPr>
              <w:t>Оформительская ошибка</w:t>
            </w:r>
          </w:p>
        </w:tc>
        <w:tc>
          <w:tcPr>
            <w:tcW w:w="4111" w:type="dxa"/>
          </w:tcPr>
          <w:p w14:paraId="2C8C1AEA" w14:textId="468646B2"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054D4D6A" w14:textId="77777777" w:rsidTr="00173466">
        <w:tc>
          <w:tcPr>
            <w:tcW w:w="510" w:type="dxa"/>
          </w:tcPr>
          <w:p w14:paraId="2770D985"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2F559118" w14:textId="019F8B64" w:rsidR="00173466" w:rsidRDefault="00173466" w:rsidP="00213EF4">
            <w:pPr>
              <w:widowControl w:val="0"/>
              <w:ind w:left="0" w:firstLine="0"/>
              <w:jc w:val="both"/>
              <w:rPr>
                <w:rFonts w:ascii="Arial" w:hAnsi="Arial" w:cs="Arial"/>
                <w:sz w:val="20"/>
                <w:szCs w:val="20"/>
              </w:rPr>
            </w:pPr>
            <w:r>
              <w:rPr>
                <w:rFonts w:ascii="Arial" w:hAnsi="Arial" w:cs="Arial"/>
                <w:sz w:val="20"/>
                <w:szCs w:val="20"/>
              </w:rPr>
              <w:t>4.7</w:t>
            </w:r>
          </w:p>
        </w:tc>
        <w:tc>
          <w:tcPr>
            <w:tcW w:w="2411" w:type="dxa"/>
          </w:tcPr>
          <w:p w14:paraId="00AC0E07" w14:textId="0B452211" w:rsidR="00173466" w:rsidRDefault="00173466" w:rsidP="00213EF4">
            <w:pPr>
              <w:pStyle w:val="a6"/>
              <w:rPr>
                <w:rFonts w:ascii="Arial" w:hAnsi="Arial" w:cs="Arial"/>
                <w:color w:val="000000" w:themeColor="text1"/>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5" w:type="dxa"/>
          </w:tcPr>
          <w:p w14:paraId="767516E5" w14:textId="77777777" w:rsidR="00173466" w:rsidRPr="003E486B" w:rsidRDefault="00173466" w:rsidP="00213EF4">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63A2E0E2" w14:textId="7656F739" w:rsidR="00173466" w:rsidRPr="00B7318E" w:rsidRDefault="00173466" w:rsidP="00213EF4">
            <w:pPr>
              <w:pStyle w:val="a6"/>
              <w:jc w:val="left"/>
              <w:rPr>
                <w:rFonts w:ascii="Arial" w:hAnsi="Arial" w:cs="Arial"/>
                <w:sz w:val="20"/>
                <w:szCs w:val="20"/>
              </w:rPr>
            </w:pPr>
            <w:r w:rsidRPr="00D12CA0">
              <w:rPr>
                <w:rFonts w:asciiTheme="minorBidi" w:hAnsiTheme="minorBidi" w:cstheme="minorBidi"/>
                <w:sz w:val="20"/>
                <w:szCs w:val="20"/>
              </w:rPr>
              <w:t xml:space="preserve">Сбой в нумерации – два пункта с номером </w:t>
            </w:r>
            <w:r>
              <w:rPr>
                <w:rFonts w:asciiTheme="minorBidi" w:hAnsiTheme="minorBidi" w:cstheme="minorBidi"/>
                <w:sz w:val="20"/>
                <w:szCs w:val="20"/>
              </w:rPr>
              <w:t>«</w:t>
            </w:r>
            <w:r w:rsidRPr="00D12CA0">
              <w:rPr>
                <w:rFonts w:asciiTheme="minorBidi" w:hAnsiTheme="minorBidi" w:cstheme="minorBidi"/>
                <w:sz w:val="20"/>
                <w:szCs w:val="20"/>
              </w:rPr>
              <w:t>4.7</w:t>
            </w:r>
            <w:r>
              <w:rPr>
                <w:rFonts w:asciiTheme="minorBidi" w:hAnsiTheme="minorBidi" w:cstheme="minorBidi"/>
                <w:sz w:val="20"/>
                <w:szCs w:val="20"/>
              </w:rPr>
              <w:t>»</w:t>
            </w:r>
            <w:r w:rsidRPr="00D12CA0">
              <w:rPr>
                <w:rFonts w:asciiTheme="minorBidi" w:hAnsiTheme="minorBidi" w:cstheme="minorBidi"/>
                <w:sz w:val="20"/>
                <w:szCs w:val="20"/>
              </w:rPr>
              <w:t>.</w:t>
            </w:r>
          </w:p>
        </w:tc>
        <w:tc>
          <w:tcPr>
            <w:tcW w:w="4111" w:type="dxa"/>
          </w:tcPr>
          <w:p w14:paraId="7A9A1CBC"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4ABCF826" w14:textId="77777777" w:rsidTr="00173466">
        <w:tc>
          <w:tcPr>
            <w:tcW w:w="510" w:type="dxa"/>
          </w:tcPr>
          <w:p w14:paraId="753A0FA6"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4F773922" w14:textId="4E8894A8" w:rsidR="00173466" w:rsidRDefault="00173466" w:rsidP="00213EF4">
            <w:pPr>
              <w:widowControl w:val="0"/>
              <w:ind w:left="0" w:firstLine="0"/>
              <w:jc w:val="both"/>
              <w:rPr>
                <w:rFonts w:ascii="Arial" w:hAnsi="Arial" w:cs="Arial"/>
                <w:sz w:val="20"/>
                <w:szCs w:val="20"/>
              </w:rPr>
            </w:pPr>
            <w:r>
              <w:rPr>
                <w:rFonts w:ascii="Arial" w:hAnsi="Arial" w:cs="Arial"/>
                <w:sz w:val="20"/>
                <w:szCs w:val="20"/>
              </w:rPr>
              <w:t>4.7</w:t>
            </w:r>
          </w:p>
        </w:tc>
        <w:tc>
          <w:tcPr>
            <w:tcW w:w="2411" w:type="dxa"/>
          </w:tcPr>
          <w:p w14:paraId="2BD7A17F" w14:textId="794A5B78" w:rsidR="00173466" w:rsidRDefault="00173466" w:rsidP="00213EF4">
            <w:pPr>
              <w:pStyle w:val="a6"/>
              <w:rPr>
                <w:rFonts w:ascii="Arial" w:hAnsi="Arial" w:cs="Arial"/>
                <w:sz w:val="20"/>
                <w:szCs w:val="20"/>
              </w:rPr>
            </w:pPr>
            <w:r w:rsidRPr="00107C40">
              <w:rPr>
                <w:rFonts w:ascii="Arial" w:hAnsi="Arial" w:cs="Arial"/>
                <w:sz w:val="20"/>
                <w:szCs w:val="20"/>
              </w:rPr>
              <w:t>В/ч 3</w:t>
            </w:r>
            <w:r>
              <w:rPr>
                <w:rFonts w:ascii="Arial" w:hAnsi="Arial" w:cs="Arial"/>
                <w:sz w:val="20"/>
                <w:szCs w:val="20"/>
              </w:rPr>
              <w:t>1800 Министерства обороны РФ, № </w:t>
            </w:r>
            <w:r w:rsidRPr="00107C40">
              <w:rPr>
                <w:rFonts w:ascii="Arial" w:hAnsi="Arial" w:cs="Arial"/>
                <w:sz w:val="20"/>
                <w:szCs w:val="20"/>
              </w:rPr>
              <w:t>210/31/1876 от 15.03.2024 г.</w:t>
            </w:r>
          </w:p>
        </w:tc>
        <w:tc>
          <w:tcPr>
            <w:tcW w:w="6235" w:type="dxa"/>
          </w:tcPr>
          <w:p w14:paraId="3FC7C9D3" w14:textId="77777777" w:rsidR="00173466" w:rsidRPr="003E486B" w:rsidRDefault="00173466" w:rsidP="00213EF4">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0A5B5E4E" w14:textId="30217B97" w:rsidR="00173466" w:rsidRPr="00412349" w:rsidRDefault="00173466" w:rsidP="00213EF4">
            <w:pPr>
              <w:pStyle w:val="TableParagraph"/>
              <w:rPr>
                <w:rFonts w:asciiTheme="minorBidi" w:eastAsia="Times New Roman" w:hAnsiTheme="minorBidi"/>
                <w:sz w:val="20"/>
                <w:szCs w:val="20"/>
                <w:lang w:val="ru-RU"/>
              </w:rPr>
            </w:pPr>
            <w:r w:rsidRPr="001F7F19">
              <w:rPr>
                <w:rFonts w:asciiTheme="minorBidi" w:hAnsiTheme="minorBidi"/>
                <w:sz w:val="20"/>
                <w:szCs w:val="20"/>
                <w:lang w:val="ru-RU"/>
              </w:rPr>
              <w:t>В пункте 4.7 и далее по тексту</w:t>
            </w:r>
            <w:r>
              <w:rPr>
                <w:rFonts w:asciiTheme="minorBidi" w:eastAsia="Times New Roman" w:hAnsiTheme="minorBidi"/>
                <w:sz w:val="20"/>
                <w:szCs w:val="20"/>
                <w:lang w:val="ru-RU"/>
              </w:rPr>
              <w:t xml:space="preserve"> </w:t>
            </w:r>
            <w:r w:rsidRPr="001F7F19">
              <w:rPr>
                <w:rFonts w:asciiTheme="minorBidi" w:hAnsiTheme="minorBidi"/>
                <w:sz w:val="20"/>
                <w:szCs w:val="20"/>
                <w:lang w:val="ru-RU"/>
              </w:rPr>
              <w:t>необходимо исключить ссылку на</w:t>
            </w:r>
            <w:r>
              <w:rPr>
                <w:rFonts w:asciiTheme="minorBidi" w:hAnsiTheme="minorBidi"/>
                <w:sz w:val="20"/>
                <w:szCs w:val="20"/>
                <w:lang w:val="ru-RU"/>
              </w:rPr>
              <w:t xml:space="preserve"> </w:t>
            </w:r>
            <w:r w:rsidRPr="001F7F19">
              <w:rPr>
                <w:rFonts w:asciiTheme="minorBidi" w:hAnsiTheme="minorBidi"/>
                <w:sz w:val="20"/>
                <w:szCs w:val="20"/>
                <w:lang w:val="ru-RU"/>
              </w:rPr>
              <w:t>«рисунок» из интернета</w:t>
            </w:r>
          </w:p>
        </w:tc>
        <w:tc>
          <w:tcPr>
            <w:tcW w:w="4111" w:type="dxa"/>
          </w:tcPr>
          <w:p w14:paraId="6E3D8FA7"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6A52630E" w14:textId="77777777" w:rsidTr="00173466">
        <w:tc>
          <w:tcPr>
            <w:tcW w:w="510" w:type="dxa"/>
          </w:tcPr>
          <w:p w14:paraId="1666AAD3"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7BB421D6" w14:textId="4E7A9DC5" w:rsidR="00173466" w:rsidRDefault="00173466" w:rsidP="00213EF4">
            <w:pPr>
              <w:widowControl w:val="0"/>
              <w:ind w:left="0" w:firstLine="0"/>
              <w:jc w:val="both"/>
              <w:rPr>
                <w:rFonts w:ascii="Arial" w:hAnsi="Arial" w:cs="Arial"/>
                <w:sz w:val="20"/>
                <w:szCs w:val="20"/>
              </w:rPr>
            </w:pPr>
            <w:r>
              <w:rPr>
                <w:rFonts w:ascii="Arial" w:hAnsi="Arial" w:cs="Arial"/>
                <w:sz w:val="20"/>
                <w:szCs w:val="20"/>
              </w:rPr>
              <w:t>4.7</w:t>
            </w:r>
          </w:p>
        </w:tc>
        <w:tc>
          <w:tcPr>
            <w:tcW w:w="2411" w:type="dxa"/>
          </w:tcPr>
          <w:p w14:paraId="48830FFE" w14:textId="5103748B" w:rsidR="00173466" w:rsidRDefault="00173466" w:rsidP="00213EF4">
            <w:pPr>
              <w:pStyle w:val="a6"/>
              <w:rPr>
                <w:rFonts w:ascii="Arial" w:hAnsi="Arial" w:cs="Arial"/>
                <w:sz w:val="20"/>
                <w:szCs w:val="20"/>
              </w:rPr>
            </w:pPr>
            <w:r>
              <w:rPr>
                <w:rFonts w:ascii="Arial" w:hAnsi="Arial" w:cs="Arial"/>
                <w:sz w:val="20"/>
                <w:szCs w:val="20"/>
              </w:rPr>
              <w:t xml:space="preserve">ПАО «ОДК-УМПО», № 18-08-56/24 от </w:t>
            </w:r>
            <w:r>
              <w:rPr>
                <w:rFonts w:ascii="Arial" w:hAnsi="Arial" w:cs="Arial"/>
                <w:sz w:val="20"/>
                <w:szCs w:val="20"/>
              </w:rPr>
              <w:lastRenderedPageBreak/>
              <w:t>06.03.2024 г.</w:t>
            </w:r>
          </w:p>
        </w:tc>
        <w:tc>
          <w:tcPr>
            <w:tcW w:w="6235" w:type="dxa"/>
          </w:tcPr>
          <w:p w14:paraId="0C9ADA81" w14:textId="77777777" w:rsidR="00173466" w:rsidRPr="00CF06EB" w:rsidRDefault="00173466" w:rsidP="00213EF4">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lastRenderedPageBreak/>
              <w:t>Замечание:</w:t>
            </w:r>
          </w:p>
          <w:p w14:paraId="2BBD50D2" w14:textId="77777777" w:rsidR="00173466" w:rsidRDefault="00173466" w:rsidP="00213EF4">
            <w:pPr>
              <w:autoSpaceDE w:val="0"/>
              <w:autoSpaceDN w:val="0"/>
              <w:adjustRightInd w:val="0"/>
              <w:ind w:left="0" w:firstLine="0"/>
              <w:rPr>
                <w:rFonts w:ascii="Arial" w:hAnsi="Arial" w:cs="Arial"/>
                <w:bCs/>
                <w:sz w:val="20"/>
                <w:szCs w:val="20"/>
              </w:rPr>
            </w:pPr>
            <w:r w:rsidRPr="00496B9C">
              <w:rPr>
                <w:rFonts w:ascii="Arial" w:hAnsi="Arial" w:cs="Arial"/>
                <w:sz w:val="20"/>
                <w:szCs w:val="20"/>
              </w:rPr>
              <w:t>4.7 При использовании систем…</w:t>
            </w:r>
          </w:p>
          <w:p w14:paraId="18D2467B" w14:textId="77777777" w:rsidR="00173466" w:rsidRPr="003B0D20" w:rsidRDefault="00173466" w:rsidP="00213EF4">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lastRenderedPageBreak/>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670969D9" w14:textId="55E6AD61" w:rsidR="00173466" w:rsidRPr="003E486B" w:rsidRDefault="00173466" w:rsidP="00213EF4">
            <w:pPr>
              <w:ind w:left="0" w:firstLine="0"/>
              <w:rPr>
                <w:rFonts w:ascii="Arial" w:hAnsi="Arial" w:cs="Arial"/>
                <w:b/>
                <w:bCs/>
                <w:color w:val="000000" w:themeColor="text1"/>
                <w:sz w:val="20"/>
                <w:szCs w:val="20"/>
                <w:u w:val="single"/>
              </w:rPr>
            </w:pPr>
            <w:r w:rsidRPr="00496B9C">
              <w:rPr>
                <w:rFonts w:ascii="Arial" w:hAnsi="Arial" w:cs="Arial"/>
                <w:sz w:val="20"/>
                <w:szCs w:val="20"/>
              </w:rPr>
              <w:t>4.8 При использовании систем…</w:t>
            </w:r>
          </w:p>
        </w:tc>
        <w:tc>
          <w:tcPr>
            <w:tcW w:w="4111" w:type="dxa"/>
          </w:tcPr>
          <w:p w14:paraId="6F2E9D38"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6CD91350" w14:textId="77777777" w:rsidTr="00173466">
        <w:tc>
          <w:tcPr>
            <w:tcW w:w="510" w:type="dxa"/>
          </w:tcPr>
          <w:p w14:paraId="7A0C0E7D"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3B94D62F" w14:textId="5EC6C77E" w:rsidR="00173466" w:rsidRDefault="00173466" w:rsidP="00213EF4">
            <w:pPr>
              <w:widowControl w:val="0"/>
              <w:ind w:left="0" w:firstLine="0"/>
              <w:jc w:val="both"/>
              <w:rPr>
                <w:rFonts w:ascii="Arial" w:hAnsi="Arial" w:cs="Arial"/>
                <w:sz w:val="20"/>
                <w:szCs w:val="20"/>
              </w:rPr>
            </w:pPr>
            <w:r>
              <w:rPr>
                <w:rFonts w:ascii="Arial" w:hAnsi="Arial" w:cs="Arial"/>
                <w:sz w:val="20"/>
                <w:szCs w:val="20"/>
              </w:rPr>
              <w:t>4.7</w:t>
            </w:r>
          </w:p>
        </w:tc>
        <w:tc>
          <w:tcPr>
            <w:tcW w:w="2411" w:type="dxa"/>
          </w:tcPr>
          <w:p w14:paraId="57E9AC34" w14:textId="0AE0081D" w:rsidR="00173466" w:rsidRDefault="00173466" w:rsidP="00213EF4">
            <w:pPr>
              <w:pStyle w:val="a6"/>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235" w:type="dxa"/>
          </w:tcPr>
          <w:p w14:paraId="2EA8BDE6" w14:textId="77777777" w:rsidR="00173466" w:rsidRPr="00CF06EB" w:rsidRDefault="00173466" w:rsidP="00213EF4">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597002B" w14:textId="77777777" w:rsidR="00173466" w:rsidRPr="00787092" w:rsidRDefault="00173466" w:rsidP="00213EF4">
            <w:pPr>
              <w:ind w:left="0" w:firstLine="0"/>
              <w:rPr>
                <w:rFonts w:ascii="Arial" w:hAnsi="Arial" w:cs="Arial"/>
                <w:color w:val="000000" w:themeColor="text1"/>
                <w:sz w:val="20"/>
                <w:szCs w:val="20"/>
              </w:rPr>
            </w:pPr>
            <w:r w:rsidRPr="00787092">
              <w:rPr>
                <w:rFonts w:ascii="Arial" w:hAnsi="Arial" w:cs="Arial"/>
                <w:color w:val="000000" w:themeColor="text1"/>
                <w:sz w:val="20"/>
                <w:szCs w:val="20"/>
              </w:rPr>
              <w:t>Неправильно указан номер</w:t>
            </w:r>
          </w:p>
          <w:p w14:paraId="36F3AD6C" w14:textId="77777777" w:rsidR="00173466" w:rsidRPr="003B0D20" w:rsidRDefault="00173466" w:rsidP="00213EF4">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3A802CA5" w14:textId="3CEE78F1" w:rsidR="00173466" w:rsidRPr="00787092" w:rsidRDefault="00173466" w:rsidP="00213EF4">
            <w:pPr>
              <w:ind w:left="0" w:firstLine="0"/>
              <w:rPr>
                <w:rFonts w:ascii="Arial" w:hAnsi="Arial" w:cs="Arial"/>
                <w:color w:val="000000" w:themeColor="text1"/>
                <w:sz w:val="20"/>
                <w:szCs w:val="20"/>
              </w:rPr>
            </w:pPr>
            <w:r w:rsidRPr="00787092">
              <w:rPr>
                <w:rFonts w:ascii="Arial" w:hAnsi="Arial" w:cs="Arial"/>
                <w:color w:val="000000" w:themeColor="text1"/>
                <w:sz w:val="20"/>
                <w:szCs w:val="20"/>
              </w:rPr>
              <w:t>Заменить на 4.8</w:t>
            </w:r>
          </w:p>
        </w:tc>
        <w:tc>
          <w:tcPr>
            <w:tcW w:w="4111" w:type="dxa"/>
          </w:tcPr>
          <w:p w14:paraId="623D830A"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2BD37D48" w14:textId="77777777" w:rsidTr="00173466">
        <w:tc>
          <w:tcPr>
            <w:tcW w:w="510" w:type="dxa"/>
          </w:tcPr>
          <w:p w14:paraId="22CFDAB2"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1B05B210" w14:textId="6B7A0679" w:rsidR="00173466" w:rsidRDefault="00173466" w:rsidP="00213EF4">
            <w:pPr>
              <w:widowControl w:val="0"/>
              <w:ind w:left="0" w:firstLine="0"/>
              <w:jc w:val="both"/>
              <w:rPr>
                <w:rFonts w:ascii="Arial" w:hAnsi="Arial" w:cs="Arial"/>
                <w:sz w:val="20"/>
                <w:szCs w:val="20"/>
              </w:rPr>
            </w:pPr>
            <w:r>
              <w:rPr>
                <w:rFonts w:ascii="Arial" w:hAnsi="Arial" w:cs="Arial"/>
                <w:sz w:val="20"/>
                <w:szCs w:val="20"/>
              </w:rPr>
              <w:t>4.7</w:t>
            </w:r>
          </w:p>
        </w:tc>
        <w:tc>
          <w:tcPr>
            <w:tcW w:w="2411" w:type="dxa"/>
          </w:tcPr>
          <w:p w14:paraId="448CC9A8" w14:textId="7BC2D46B" w:rsidR="00173466" w:rsidRDefault="00173466" w:rsidP="00213EF4">
            <w:pPr>
              <w:pStyle w:val="a6"/>
              <w:rPr>
                <w:rFonts w:ascii="Arial" w:hAnsi="Arial" w:cs="Arial"/>
                <w:color w:val="000000" w:themeColor="text1"/>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ООО </w:t>
            </w:r>
            <w:r>
              <w:rPr>
                <w:rFonts w:asciiTheme="minorBidi" w:hAnsiTheme="minorBidi" w:cstheme="minorBidi"/>
                <w:sz w:val="20"/>
                <w:szCs w:val="20"/>
              </w:rPr>
              <w:t>«</w:t>
            </w:r>
            <w:r w:rsidRPr="006E79BF">
              <w:rPr>
                <w:rFonts w:asciiTheme="minorBidi" w:hAnsiTheme="minorBidi" w:cstheme="minorBidi"/>
                <w:sz w:val="20"/>
                <w:szCs w:val="20"/>
              </w:rPr>
              <w:t>ТМХ Инжиниринг</w:t>
            </w:r>
            <w:r>
              <w:rPr>
                <w:rFonts w:asciiTheme="minorBidi" w:hAnsiTheme="minorBidi" w:cstheme="minorBidi"/>
                <w:sz w:val="20"/>
                <w:szCs w:val="20"/>
              </w:rPr>
              <w:t>»)</w:t>
            </w:r>
          </w:p>
        </w:tc>
        <w:tc>
          <w:tcPr>
            <w:tcW w:w="6235" w:type="dxa"/>
          </w:tcPr>
          <w:p w14:paraId="4ED9F7F6" w14:textId="77777777" w:rsidR="00173466" w:rsidRPr="00CF06EB" w:rsidRDefault="00173466" w:rsidP="00213EF4">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AA5D2C0" w14:textId="77777777" w:rsidR="00173466" w:rsidRPr="006E79BF" w:rsidRDefault="00173466" w:rsidP="00213EF4">
            <w:pPr>
              <w:ind w:left="0" w:firstLine="0"/>
              <w:rPr>
                <w:rFonts w:asciiTheme="minorBidi" w:hAnsiTheme="minorBidi" w:cstheme="minorBidi"/>
                <w:sz w:val="20"/>
                <w:szCs w:val="20"/>
              </w:rPr>
            </w:pPr>
            <w:r w:rsidRPr="006E79BF">
              <w:rPr>
                <w:rFonts w:asciiTheme="minorBidi" w:hAnsiTheme="minorBidi" w:cstheme="minorBidi"/>
                <w:color w:val="C00000"/>
                <w:sz w:val="20"/>
                <w:szCs w:val="20"/>
              </w:rPr>
              <w:t xml:space="preserve">4.7 </w:t>
            </w:r>
            <w:r w:rsidRPr="006E79BF">
              <w:rPr>
                <w:rFonts w:asciiTheme="minorBidi" w:hAnsiTheme="minorBidi" w:cstheme="minorBidi"/>
                <w:sz w:val="20"/>
                <w:szCs w:val="20"/>
              </w:rPr>
              <w:t>Шлицы на головках крепежных деталей следует изображать одной сплошной линией, как показано на рисунке 3: на одном виде – по оси крепежной детали, на другом – под углом 45° к рамке чертежа</w:t>
            </w:r>
          </w:p>
          <w:p w14:paraId="6692C6D2" w14:textId="77777777" w:rsidR="00173466" w:rsidRPr="006E79BF" w:rsidRDefault="00173466" w:rsidP="00213EF4">
            <w:pPr>
              <w:ind w:left="0" w:firstLine="0"/>
              <w:rPr>
                <w:rFonts w:asciiTheme="minorBidi" w:hAnsiTheme="minorBidi" w:cstheme="minorBidi"/>
                <w:sz w:val="20"/>
                <w:szCs w:val="20"/>
              </w:rPr>
            </w:pPr>
            <w:r w:rsidRPr="006E79BF">
              <w:rPr>
                <w:rFonts w:asciiTheme="minorBidi" w:hAnsiTheme="minorBidi" w:cstheme="minorBidi"/>
                <w:sz w:val="20"/>
                <w:szCs w:val="20"/>
              </w:rPr>
              <w:t>…</w:t>
            </w:r>
          </w:p>
          <w:p w14:paraId="27E25389" w14:textId="77777777" w:rsidR="00173466" w:rsidRPr="006E79BF" w:rsidRDefault="00173466" w:rsidP="00213EF4">
            <w:pPr>
              <w:ind w:left="0" w:firstLine="0"/>
              <w:rPr>
                <w:rFonts w:asciiTheme="minorBidi" w:hAnsiTheme="minorBidi" w:cstheme="minorBidi"/>
                <w:sz w:val="20"/>
                <w:szCs w:val="20"/>
              </w:rPr>
            </w:pPr>
            <w:r w:rsidRPr="006E79BF">
              <w:rPr>
                <w:rFonts w:asciiTheme="minorBidi" w:hAnsiTheme="minorBidi" w:cstheme="minorBidi"/>
                <w:color w:val="C00000"/>
                <w:sz w:val="20"/>
                <w:szCs w:val="20"/>
              </w:rPr>
              <w:t xml:space="preserve">4.7 </w:t>
            </w:r>
            <w:r w:rsidRPr="006E79BF">
              <w:rPr>
                <w:rFonts w:asciiTheme="minorBidi" w:hAnsiTheme="minorBidi" w:cstheme="minorBidi"/>
                <w:sz w:val="20"/>
                <w:szCs w:val="20"/>
              </w:rPr>
              <w:t xml:space="preserve">При использовании систем автоматизированного проектирования упрощенные и условные изображения (модели) крепежных изделий, могут быть выполнены как элементы нормативно-справочной информации по ГОСТ </w:t>
            </w:r>
            <w:proofErr w:type="gramStart"/>
            <w:r w:rsidRPr="006E79BF">
              <w:rPr>
                <w:rFonts w:asciiTheme="minorBidi" w:hAnsiTheme="minorBidi" w:cstheme="minorBidi"/>
                <w:sz w:val="20"/>
                <w:szCs w:val="20"/>
              </w:rPr>
              <w:t>Р</w:t>
            </w:r>
            <w:proofErr w:type="gramEnd"/>
            <w:r w:rsidRPr="006E79BF">
              <w:rPr>
                <w:rFonts w:asciiTheme="minorBidi" w:hAnsiTheme="minorBidi" w:cstheme="minorBidi"/>
                <w:sz w:val="20"/>
                <w:szCs w:val="20"/>
              </w:rPr>
              <w:t xml:space="preserve"> 2.820</w:t>
            </w:r>
          </w:p>
          <w:p w14:paraId="7CE8949C" w14:textId="77777777" w:rsidR="00173466" w:rsidRPr="003B0D20" w:rsidRDefault="00173466" w:rsidP="00213EF4">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30AB822A" w14:textId="77777777" w:rsidR="00173466" w:rsidRPr="006E79BF" w:rsidRDefault="00173466" w:rsidP="00213EF4">
            <w:pPr>
              <w:ind w:left="0" w:firstLine="0"/>
              <w:rPr>
                <w:rFonts w:asciiTheme="minorBidi" w:hAnsiTheme="minorBidi" w:cstheme="minorBidi"/>
                <w:sz w:val="20"/>
                <w:szCs w:val="20"/>
              </w:rPr>
            </w:pPr>
            <w:r w:rsidRPr="006E79BF">
              <w:rPr>
                <w:rFonts w:asciiTheme="minorBidi" w:hAnsiTheme="minorBidi" w:cstheme="minorBidi"/>
                <w:sz w:val="20"/>
                <w:szCs w:val="20"/>
              </w:rPr>
              <w:t>4.7 Шлицы на головках крепежных деталей следует изображать одной сплошной линией, как показано на рисунке 3: на одном виде – по оси крепежной детали, на другом – под углом 45° к рамке чертежа</w:t>
            </w:r>
          </w:p>
          <w:p w14:paraId="3EAD6577" w14:textId="77777777" w:rsidR="00173466" w:rsidRPr="006E79BF" w:rsidRDefault="00173466" w:rsidP="00213EF4">
            <w:pPr>
              <w:ind w:left="0" w:firstLine="0"/>
              <w:rPr>
                <w:rFonts w:asciiTheme="minorBidi" w:hAnsiTheme="minorBidi" w:cstheme="minorBidi"/>
                <w:sz w:val="20"/>
                <w:szCs w:val="20"/>
              </w:rPr>
            </w:pPr>
            <w:r w:rsidRPr="006E79BF">
              <w:rPr>
                <w:rFonts w:asciiTheme="minorBidi" w:hAnsiTheme="minorBidi" w:cstheme="minorBidi"/>
                <w:sz w:val="20"/>
                <w:szCs w:val="20"/>
              </w:rPr>
              <w:t>…</w:t>
            </w:r>
          </w:p>
          <w:p w14:paraId="1D1A68C3" w14:textId="77777777" w:rsidR="00173466" w:rsidRPr="006E79BF" w:rsidRDefault="00173466" w:rsidP="00213EF4">
            <w:pPr>
              <w:autoSpaceDE w:val="0"/>
              <w:autoSpaceDN w:val="0"/>
              <w:adjustRightInd w:val="0"/>
              <w:ind w:left="0" w:firstLine="0"/>
              <w:rPr>
                <w:rFonts w:asciiTheme="minorBidi" w:hAnsiTheme="minorBidi" w:cstheme="minorBidi"/>
                <w:sz w:val="20"/>
                <w:szCs w:val="20"/>
              </w:rPr>
            </w:pPr>
            <w:r w:rsidRPr="006E79BF">
              <w:rPr>
                <w:rFonts w:asciiTheme="minorBidi" w:hAnsiTheme="minorBidi" w:cstheme="minorBidi"/>
                <w:sz w:val="20"/>
                <w:szCs w:val="20"/>
              </w:rPr>
              <w:t xml:space="preserve">4.8 При использовании систем автоматизированного проектирования упрощенные и условные изображения (модели) крепежных изделий, могут быть выполнены как элементы нормативно-справочной информации по ГОСТ </w:t>
            </w:r>
            <w:proofErr w:type="gramStart"/>
            <w:r w:rsidRPr="006E79BF">
              <w:rPr>
                <w:rFonts w:asciiTheme="minorBidi" w:hAnsiTheme="minorBidi" w:cstheme="minorBidi"/>
                <w:sz w:val="20"/>
                <w:szCs w:val="20"/>
              </w:rPr>
              <w:t>Р</w:t>
            </w:r>
            <w:proofErr w:type="gramEnd"/>
            <w:r w:rsidRPr="006E79BF">
              <w:rPr>
                <w:rFonts w:asciiTheme="minorBidi" w:hAnsiTheme="minorBidi" w:cstheme="minorBidi"/>
                <w:sz w:val="20"/>
                <w:szCs w:val="20"/>
              </w:rPr>
              <w:t xml:space="preserve"> 2.820</w:t>
            </w:r>
          </w:p>
          <w:p w14:paraId="1054C4D5" w14:textId="77777777" w:rsidR="00173466" w:rsidRDefault="00173466" w:rsidP="00213EF4">
            <w:pPr>
              <w:pStyle w:val="a6"/>
              <w:jc w:val="left"/>
              <w:rPr>
                <w:rFonts w:ascii="Arial" w:hAnsi="Arial" w:cs="Arial"/>
                <w:sz w:val="20"/>
                <w:szCs w:val="20"/>
              </w:rPr>
            </w:pPr>
            <w:r w:rsidRPr="004D490E">
              <w:rPr>
                <w:rFonts w:ascii="Arial" w:hAnsi="Arial" w:cs="Arial"/>
                <w:b/>
                <w:bCs/>
                <w:sz w:val="20"/>
                <w:szCs w:val="20"/>
                <w:u w:val="single"/>
              </w:rPr>
              <w:t>Обоснование:</w:t>
            </w:r>
          </w:p>
          <w:p w14:paraId="6821148F" w14:textId="1931D536" w:rsidR="00173466" w:rsidRPr="008F78B4" w:rsidRDefault="00173466" w:rsidP="00213EF4">
            <w:pPr>
              <w:ind w:left="0" w:firstLine="0"/>
              <w:rPr>
                <w:rFonts w:ascii="Arial" w:hAnsi="Arial" w:cs="Arial"/>
                <w:color w:val="000000" w:themeColor="text1"/>
                <w:sz w:val="20"/>
                <w:szCs w:val="20"/>
              </w:rPr>
            </w:pPr>
            <w:r w:rsidRPr="006E79BF">
              <w:rPr>
                <w:rFonts w:asciiTheme="minorBidi" w:hAnsiTheme="minorBidi" w:cstheme="minorBidi"/>
                <w:sz w:val="20"/>
                <w:szCs w:val="20"/>
              </w:rPr>
              <w:t>Два пункта обозначены 4.7</w:t>
            </w:r>
          </w:p>
        </w:tc>
        <w:tc>
          <w:tcPr>
            <w:tcW w:w="4111" w:type="dxa"/>
          </w:tcPr>
          <w:p w14:paraId="581EACAE"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r w:rsidR="00173466" w:rsidRPr="00E207EE" w14:paraId="30984A28" w14:textId="77777777" w:rsidTr="00173466">
        <w:tc>
          <w:tcPr>
            <w:tcW w:w="510" w:type="dxa"/>
          </w:tcPr>
          <w:p w14:paraId="5486E9BB" w14:textId="77777777" w:rsidR="00173466" w:rsidRPr="00E207EE" w:rsidRDefault="00173466" w:rsidP="00213EF4">
            <w:pPr>
              <w:pStyle w:val="ac"/>
              <w:widowControl w:val="0"/>
              <w:numPr>
                <w:ilvl w:val="0"/>
                <w:numId w:val="19"/>
              </w:numPr>
              <w:ind w:left="0" w:firstLine="0"/>
              <w:jc w:val="both"/>
              <w:rPr>
                <w:rFonts w:ascii="Arial" w:hAnsi="Arial" w:cs="Arial"/>
                <w:sz w:val="20"/>
                <w:szCs w:val="20"/>
              </w:rPr>
            </w:pPr>
          </w:p>
        </w:tc>
        <w:tc>
          <w:tcPr>
            <w:tcW w:w="1725" w:type="dxa"/>
          </w:tcPr>
          <w:p w14:paraId="56C1872B" w14:textId="0878BBE4" w:rsidR="00173466" w:rsidRDefault="00173466" w:rsidP="00213EF4">
            <w:pPr>
              <w:widowControl w:val="0"/>
              <w:ind w:left="0" w:firstLine="0"/>
              <w:jc w:val="both"/>
              <w:rPr>
                <w:rFonts w:ascii="Arial" w:hAnsi="Arial" w:cs="Arial"/>
                <w:sz w:val="20"/>
                <w:szCs w:val="20"/>
              </w:rPr>
            </w:pPr>
            <w:r>
              <w:rPr>
                <w:rFonts w:ascii="Arial" w:hAnsi="Arial" w:cs="Arial"/>
                <w:sz w:val="20"/>
                <w:szCs w:val="20"/>
              </w:rPr>
              <w:t>4.8</w:t>
            </w:r>
          </w:p>
        </w:tc>
        <w:tc>
          <w:tcPr>
            <w:tcW w:w="2411" w:type="dxa"/>
          </w:tcPr>
          <w:p w14:paraId="596B6D76" w14:textId="407C5D86" w:rsidR="00173466" w:rsidRDefault="00173466" w:rsidP="00213EF4">
            <w:pPr>
              <w:pStyle w:val="a6"/>
              <w:rPr>
                <w:rFonts w:ascii="Arial" w:hAnsi="Arial" w:cs="Arial"/>
                <w:color w:val="000000" w:themeColor="text1"/>
                <w:sz w:val="20"/>
                <w:szCs w:val="20"/>
              </w:rPr>
            </w:pPr>
            <w:r>
              <w:rPr>
                <w:rFonts w:ascii="Arial" w:hAnsi="Arial" w:cs="Arial"/>
                <w:sz w:val="20"/>
                <w:szCs w:val="20"/>
              </w:rPr>
              <w:t>АО «СПМБМ «Малахит», № 4/222-192 от 05.03.2024 г.</w:t>
            </w:r>
          </w:p>
        </w:tc>
        <w:tc>
          <w:tcPr>
            <w:tcW w:w="6235" w:type="dxa"/>
          </w:tcPr>
          <w:p w14:paraId="7779302A" w14:textId="77777777" w:rsidR="00173466" w:rsidRPr="003E486B" w:rsidRDefault="00173466" w:rsidP="00213EF4">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7F39A08F" w14:textId="6791A609" w:rsidR="00173466" w:rsidRPr="003E486B" w:rsidRDefault="00173466" w:rsidP="00213EF4">
            <w:pPr>
              <w:autoSpaceDE w:val="0"/>
              <w:autoSpaceDN w:val="0"/>
              <w:adjustRightInd w:val="0"/>
              <w:ind w:left="0" w:firstLine="0"/>
              <w:rPr>
                <w:rFonts w:ascii="Arial" w:hAnsi="Arial" w:cs="Arial"/>
                <w:bCs/>
                <w:sz w:val="20"/>
                <w:szCs w:val="20"/>
              </w:rPr>
            </w:pPr>
            <w:r w:rsidRPr="00BE013E">
              <w:rPr>
                <w:rFonts w:ascii="Arial" w:hAnsi="Arial" w:cs="Arial"/>
                <w:sz w:val="20"/>
                <w:szCs w:val="20"/>
              </w:rPr>
              <w:t>На стр. 12 исправить номер пункта на 4.8</w:t>
            </w:r>
          </w:p>
          <w:p w14:paraId="60D17DF7" w14:textId="77777777" w:rsidR="00173466" w:rsidRPr="003E486B" w:rsidRDefault="00173466" w:rsidP="00213EF4">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095336D7" w14:textId="0302DB8C" w:rsidR="00173466" w:rsidRPr="007D434D" w:rsidRDefault="00173466" w:rsidP="00213EF4">
            <w:pPr>
              <w:autoSpaceDE w:val="0"/>
              <w:autoSpaceDN w:val="0"/>
              <w:adjustRightInd w:val="0"/>
              <w:ind w:left="0" w:firstLine="0"/>
              <w:rPr>
                <w:rFonts w:ascii="Arial" w:hAnsi="Arial" w:cs="Arial"/>
                <w:bCs/>
                <w:sz w:val="20"/>
                <w:szCs w:val="20"/>
              </w:rPr>
            </w:pPr>
            <w:r w:rsidRPr="00BE013E">
              <w:rPr>
                <w:rFonts w:ascii="Arial" w:hAnsi="Arial" w:cs="Arial"/>
                <w:sz w:val="20"/>
                <w:szCs w:val="20"/>
              </w:rPr>
              <w:t>4.8 При использовании систем автоматизированного проектирования…</w:t>
            </w:r>
          </w:p>
        </w:tc>
        <w:tc>
          <w:tcPr>
            <w:tcW w:w="4111" w:type="dxa"/>
          </w:tcPr>
          <w:p w14:paraId="586B89F4" w14:textId="77777777" w:rsidR="00173466" w:rsidRPr="00E207EE" w:rsidRDefault="00173466" w:rsidP="00213EF4">
            <w:pPr>
              <w:widowControl w:val="0"/>
              <w:ind w:left="0" w:firstLine="0"/>
              <w:jc w:val="both"/>
              <w:rPr>
                <w:rFonts w:ascii="Arial" w:eastAsia="Times New Roman" w:hAnsi="Arial" w:cs="Arial"/>
                <w:sz w:val="20"/>
                <w:szCs w:val="20"/>
                <w:lang w:eastAsia="ru-RU"/>
              </w:rPr>
            </w:pPr>
          </w:p>
        </w:tc>
      </w:tr>
    </w:tbl>
    <w:p w14:paraId="09FE6D47" w14:textId="40AC2CEB" w:rsidR="007D2378" w:rsidRPr="00E207EE" w:rsidRDefault="007D2378" w:rsidP="007D2378">
      <w:pPr>
        <w:widowControl w:val="0"/>
        <w:spacing w:after="0" w:line="240" w:lineRule="auto"/>
        <w:ind w:left="0" w:firstLine="0"/>
        <w:jc w:val="both"/>
        <w:rPr>
          <w:rFonts w:ascii="Arial" w:eastAsia="Times New Roman" w:hAnsi="Arial" w:cs="Arial"/>
          <w:lang w:eastAsia="ru-RU"/>
        </w:rPr>
      </w:pPr>
    </w:p>
    <w:sectPr w:rsidR="007D2378" w:rsidRPr="00E207EE" w:rsidSect="00E55E29">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53E"/>
    <w:multiLevelType w:val="multilevel"/>
    <w:tmpl w:val="E36425F4"/>
    <w:lvl w:ilvl="0">
      <w:start w:val="2"/>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661154"/>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BD7CED"/>
    <w:multiLevelType w:val="hybridMultilevel"/>
    <w:tmpl w:val="792A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5306E"/>
    <w:multiLevelType w:val="multilevel"/>
    <w:tmpl w:val="B06214B4"/>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B546E3"/>
    <w:multiLevelType w:val="multilevel"/>
    <w:tmpl w:val="700C0BC6"/>
    <w:lvl w:ilvl="0">
      <w:start w:val="1"/>
      <w:numFmt w:val="bullet"/>
      <w:lvlText w:val="-"/>
      <w:lvlJc w:val="left"/>
      <w:rPr>
        <w:rFonts w:ascii="Arial" w:eastAsia="Tahoma" w:hAnsi="Arial" w:cs="Arial" w:hint="default"/>
        <w:b w:val="0"/>
        <w:bCs w:val="0"/>
        <w:i w:val="0"/>
        <w:iCs w:val="0"/>
        <w:smallCaps w:val="0"/>
        <w:strike w:val="0"/>
        <w:color w:val="000000"/>
        <w:spacing w:val="0"/>
        <w:w w:val="100"/>
        <w:position w:val="0"/>
        <w:sz w:val="20"/>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D42CFD"/>
    <w:multiLevelType w:val="multilevel"/>
    <w:tmpl w:val="6AACCCBC"/>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266ADE"/>
    <w:multiLevelType w:val="hybridMultilevel"/>
    <w:tmpl w:val="23A6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E859B5"/>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2970AC"/>
    <w:multiLevelType w:val="multilevel"/>
    <w:tmpl w:val="A45C0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D025D5"/>
    <w:multiLevelType w:val="multilevel"/>
    <w:tmpl w:val="66AA201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F54EE0"/>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D24B88"/>
    <w:multiLevelType w:val="hybridMultilevel"/>
    <w:tmpl w:val="494A3000"/>
    <w:lvl w:ilvl="0" w:tplc="739A74E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D574DE"/>
    <w:multiLevelType w:val="hybridMultilevel"/>
    <w:tmpl w:val="8EA84336"/>
    <w:lvl w:ilvl="0" w:tplc="CE2027CC">
      <w:start w:val="2"/>
      <w:numFmt w:val="decimal"/>
      <w:lvlText w:val="%1."/>
      <w:lvlJc w:val="left"/>
      <w:pPr>
        <w:ind w:left="100" w:hanging="238"/>
      </w:pPr>
      <w:rPr>
        <w:rFonts w:ascii="Times New Roman" w:eastAsia="Times New Roman" w:hAnsi="Times New Roman" w:hint="default"/>
        <w:color w:val="5E5E5E"/>
        <w:w w:val="94"/>
        <w:sz w:val="24"/>
        <w:szCs w:val="24"/>
      </w:rPr>
    </w:lvl>
    <w:lvl w:ilvl="1" w:tplc="39221B88">
      <w:start w:val="1"/>
      <w:numFmt w:val="bullet"/>
      <w:lvlText w:val="•"/>
      <w:lvlJc w:val="left"/>
      <w:pPr>
        <w:ind w:left="488" w:hanging="238"/>
      </w:pPr>
      <w:rPr>
        <w:rFonts w:hint="default"/>
      </w:rPr>
    </w:lvl>
    <w:lvl w:ilvl="2" w:tplc="B6240A08">
      <w:start w:val="1"/>
      <w:numFmt w:val="bullet"/>
      <w:lvlText w:val="•"/>
      <w:lvlJc w:val="left"/>
      <w:pPr>
        <w:ind w:left="875" w:hanging="238"/>
      </w:pPr>
      <w:rPr>
        <w:rFonts w:hint="default"/>
      </w:rPr>
    </w:lvl>
    <w:lvl w:ilvl="3" w:tplc="129669EA">
      <w:start w:val="1"/>
      <w:numFmt w:val="bullet"/>
      <w:lvlText w:val="•"/>
      <w:lvlJc w:val="left"/>
      <w:pPr>
        <w:ind w:left="1262" w:hanging="238"/>
      </w:pPr>
      <w:rPr>
        <w:rFonts w:hint="default"/>
      </w:rPr>
    </w:lvl>
    <w:lvl w:ilvl="4" w:tplc="8F3C5E0E">
      <w:start w:val="1"/>
      <w:numFmt w:val="bullet"/>
      <w:lvlText w:val="•"/>
      <w:lvlJc w:val="left"/>
      <w:pPr>
        <w:ind w:left="1650" w:hanging="238"/>
      </w:pPr>
      <w:rPr>
        <w:rFonts w:hint="default"/>
      </w:rPr>
    </w:lvl>
    <w:lvl w:ilvl="5" w:tplc="CF1AA01C">
      <w:start w:val="1"/>
      <w:numFmt w:val="bullet"/>
      <w:lvlText w:val="•"/>
      <w:lvlJc w:val="left"/>
      <w:pPr>
        <w:ind w:left="2037" w:hanging="238"/>
      </w:pPr>
      <w:rPr>
        <w:rFonts w:hint="default"/>
      </w:rPr>
    </w:lvl>
    <w:lvl w:ilvl="6" w:tplc="CF128570">
      <w:start w:val="1"/>
      <w:numFmt w:val="bullet"/>
      <w:lvlText w:val="•"/>
      <w:lvlJc w:val="left"/>
      <w:pPr>
        <w:ind w:left="2424" w:hanging="238"/>
      </w:pPr>
      <w:rPr>
        <w:rFonts w:hint="default"/>
      </w:rPr>
    </w:lvl>
    <w:lvl w:ilvl="7" w:tplc="80C2F546">
      <w:start w:val="1"/>
      <w:numFmt w:val="bullet"/>
      <w:lvlText w:val="•"/>
      <w:lvlJc w:val="left"/>
      <w:pPr>
        <w:ind w:left="2812" w:hanging="238"/>
      </w:pPr>
      <w:rPr>
        <w:rFonts w:hint="default"/>
      </w:rPr>
    </w:lvl>
    <w:lvl w:ilvl="8" w:tplc="101C55B2">
      <w:start w:val="1"/>
      <w:numFmt w:val="bullet"/>
      <w:lvlText w:val="•"/>
      <w:lvlJc w:val="left"/>
      <w:pPr>
        <w:ind w:left="3199" w:hanging="238"/>
      </w:pPr>
      <w:rPr>
        <w:rFonts w:hint="default"/>
      </w:rPr>
    </w:lvl>
  </w:abstractNum>
  <w:abstractNum w:abstractNumId="13">
    <w:nsid w:val="48B50E52"/>
    <w:multiLevelType w:val="multilevel"/>
    <w:tmpl w:val="03EE2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3059FB"/>
    <w:multiLevelType w:val="multilevel"/>
    <w:tmpl w:val="9524053C"/>
    <w:lvl w:ilvl="0">
      <w:start w:val="1"/>
      <w:numFmt w:val="decimal"/>
      <w:lvlText w:val="%1"/>
      <w:lvlJc w:val="left"/>
      <w:rPr>
        <w:rFonts w:ascii="Arial" w:eastAsia="Times New Roman" w:hAnsi="Arial" w:cs="Arial" w:hint="default"/>
        <w:b w:val="0"/>
        <w:bCs w:val="0"/>
        <w:i w:val="0"/>
        <w:iCs w:val="0"/>
        <w:smallCaps w:val="0"/>
        <w:strike w:val="0"/>
        <w:color w:val="252325"/>
        <w:spacing w:val="0"/>
        <w:w w:val="100"/>
        <w:position w:val="0"/>
        <w:sz w:val="20"/>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774A78"/>
    <w:multiLevelType w:val="multilevel"/>
    <w:tmpl w:val="5B52B7EE"/>
    <w:lvl w:ilvl="0">
      <w:start w:val="1"/>
      <w:numFmt w:val="bullet"/>
      <w:lvlText w:val="-"/>
      <w:lvlJc w:val="left"/>
      <w:rPr>
        <w:rFonts w:ascii="Times New Roman" w:eastAsia="Times New Roman" w:hAnsi="Times New Roman" w:cs="Times New Roman"/>
        <w:b w:val="0"/>
        <w:bCs w:val="0"/>
        <w:i w:val="0"/>
        <w:iCs w:val="0"/>
        <w:smallCaps w:val="0"/>
        <w:strike w:val="0"/>
        <w:color w:val="393E4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751511"/>
    <w:multiLevelType w:val="multilevel"/>
    <w:tmpl w:val="AD844994"/>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20"/>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7D4166"/>
    <w:multiLevelType w:val="multilevel"/>
    <w:tmpl w:val="2DAECAEA"/>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C205D1"/>
    <w:multiLevelType w:val="multilevel"/>
    <w:tmpl w:val="C1EAD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E42291"/>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CF7F3A"/>
    <w:multiLevelType w:val="multilevel"/>
    <w:tmpl w:val="8A9CFAA6"/>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791620"/>
    <w:multiLevelType w:val="multilevel"/>
    <w:tmpl w:val="179AE22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F7797C"/>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4"/>
  </w:num>
  <w:num w:numId="3">
    <w:abstractNumId w:val="18"/>
  </w:num>
  <w:num w:numId="4">
    <w:abstractNumId w:val="15"/>
  </w:num>
  <w:num w:numId="5">
    <w:abstractNumId w:val="13"/>
  </w:num>
  <w:num w:numId="6">
    <w:abstractNumId w:val="8"/>
  </w:num>
  <w:num w:numId="7">
    <w:abstractNumId w:val="16"/>
  </w:num>
  <w:num w:numId="8">
    <w:abstractNumId w:val="19"/>
  </w:num>
  <w:num w:numId="9">
    <w:abstractNumId w:val="20"/>
  </w:num>
  <w:num w:numId="10">
    <w:abstractNumId w:val="22"/>
  </w:num>
  <w:num w:numId="11">
    <w:abstractNumId w:val="3"/>
  </w:num>
  <w:num w:numId="12">
    <w:abstractNumId w:val="9"/>
  </w:num>
  <w:num w:numId="13">
    <w:abstractNumId w:val="5"/>
  </w:num>
  <w:num w:numId="14">
    <w:abstractNumId w:val="7"/>
  </w:num>
  <w:num w:numId="15">
    <w:abstractNumId w:val="17"/>
  </w:num>
  <w:num w:numId="16">
    <w:abstractNumId w:val="4"/>
  </w:num>
  <w:num w:numId="17">
    <w:abstractNumId w:val="10"/>
  </w:num>
  <w:num w:numId="18">
    <w:abstractNumId w:val="1"/>
  </w:num>
  <w:num w:numId="19">
    <w:abstractNumId w:val="11"/>
  </w:num>
  <w:num w:numId="20">
    <w:abstractNumId w:val="6"/>
  </w:num>
  <w:num w:numId="21">
    <w:abstractNumId w:val="2"/>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DF"/>
    <w:rsid w:val="00001DB0"/>
    <w:rsid w:val="00015E8F"/>
    <w:rsid w:val="000237DE"/>
    <w:rsid w:val="000248D3"/>
    <w:rsid w:val="0003443F"/>
    <w:rsid w:val="0005419C"/>
    <w:rsid w:val="00060D6C"/>
    <w:rsid w:val="00063CB1"/>
    <w:rsid w:val="000660EC"/>
    <w:rsid w:val="00075AB7"/>
    <w:rsid w:val="00085AD6"/>
    <w:rsid w:val="00085EC1"/>
    <w:rsid w:val="00095301"/>
    <w:rsid w:val="0009624B"/>
    <w:rsid w:val="00097B9F"/>
    <w:rsid w:val="000A6141"/>
    <w:rsid w:val="000A67D6"/>
    <w:rsid w:val="000B3665"/>
    <w:rsid w:val="000C479D"/>
    <w:rsid w:val="000D2A75"/>
    <w:rsid w:val="000E03CA"/>
    <w:rsid w:val="000E2B67"/>
    <w:rsid w:val="000E72FA"/>
    <w:rsid w:val="000F0795"/>
    <w:rsid w:val="001006C4"/>
    <w:rsid w:val="00121192"/>
    <w:rsid w:val="00132F90"/>
    <w:rsid w:val="00135D61"/>
    <w:rsid w:val="00142055"/>
    <w:rsid w:val="00144507"/>
    <w:rsid w:val="00155A3A"/>
    <w:rsid w:val="00157CF6"/>
    <w:rsid w:val="001729EF"/>
    <w:rsid w:val="00173466"/>
    <w:rsid w:val="0018787C"/>
    <w:rsid w:val="00190192"/>
    <w:rsid w:val="001B3D53"/>
    <w:rsid w:val="001B63A5"/>
    <w:rsid w:val="001D085C"/>
    <w:rsid w:val="001D3EC6"/>
    <w:rsid w:val="001D7725"/>
    <w:rsid w:val="001E3186"/>
    <w:rsid w:val="001F5B48"/>
    <w:rsid w:val="00207D82"/>
    <w:rsid w:val="00213EF4"/>
    <w:rsid w:val="002334DF"/>
    <w:rsid w:val="0023535E"/>
    <w:rsid w:val="002620BE"/>
    <w:rsid w:val="002622A7"/>
    <w:rsid w:val="00264D45"/>
    <w:rsid w:val="00267015"/>
    <w:rsid w:val="00282788"/>
    <w:rsid w:val="002948A8"/>
    <w:rsid w:val="00297AFA"/>
    <w:rsid w:val="002A69CF"/>
    <w:rsid w:val="002B0022"/>
    <w:rsid w:val="002B5D1A"/>
    <w:rsid w:val="002B7D46"/>
    <w:rsid w:val="002C1F30"/>
    <w:rsid w:val="002C3912"/>
    <w:rsid w:val="002D12A9"/>
    <w:rsid w:val="002D4925"/>
    <w:rsid w:val="002E6B8E"/>
    <w:rsid w:val="002E7741"/>
    <w:rsid w:val="00307E22"/>
    <w:rsid w:val="00320225"/>
    <w:rsid w:val="00330CD3"/>
    <w:rsid w:val="003373E6"/>
    <w:rsid w:val="00337487"/>
    <w:rsid w:val="00366921"/>
    <w:rsid w:val="00372841"/>
    <w:rsid w:val="0038287C"/>
    <w:rsid w:val="003A36B2"/>
    <w:rsid w:val="003B0E75"/>
    <w:rsid w:val="003B387C"/>
    <w:rsid w:val="003B54F7"/>
    <w:rsid w:val="003D4BCD"/>
    <w:rsid w:val="003E61B4"/>
    <w:rsid w:val="003F2B12"/>
    <w:rsid w:val="003F31E7"/>
    <w:rsid w:val="003F4553"/>
    <w:rsid w:val="00412349"/>
    <w:rsid w:val="004146CA"/>
    <w:rsid w:val="00420136"/>
    <w:rsid w:val="004335BC"/>
    <w:rsid w:val="00441044"/>
    <w:rsid w:val="00443F90"/>
    <w:rsid w:val="00451BD4"/>
    <w:rsid w:val="0045693E"/>
    <w:rsid w:val="00475079"/>
    <w:rsid w:val="0047566B"/>
    <w:rsid w:val="0049203B"/>
    <w:rsid w:val="00493717"/>
    <w:rsid w:val="00495306"/>
    <w:rsid w:val="004A2599"/>
    <w:rsid w:val="004A7525"/>
    <w:rsid w:val="004A786B"/>
    <w:rsid w:val="004B009B"/>
    <w:rsid w:val="004B53B2"/>
    <w:rsid w:val="004C1997"/>
    <w:rsid w:val="004C482A"/>
    <w:rsid w:val="004E6CD0"/>
    <w:rsid w:val="004F03D1"/>
    <w:rsid w:val="004F2AC3"/>
    <w:rsid w:val="004F4C12"/>
    <w:rsid w:val="0050594D"/>
    <w:rsid w:val="00507086"/>
    <w:rsid w:val="00512EB6"/>
    <w:rsid w:val="005467EB"/>
    <w:rsid w:val="0057163F"/>
    <w:rsid w:val="00572690"/>
    <w:rsid w:val="005808C9"/>
    <w:rsid w:val="00586F33"/>
    <w:rsid w:val="00587E05"/>
    <w:rsid w:val="0059027B"/>
    <w:rsid w:val="005A5E23"/>
    <w:rsid w:val="005C0A38"/>
    <w:rsid w:val="005C4FE6"/>
    <w:rsid w:val="005E028A"/>
    <w:rsid w:val="00636010"/>
    <w:rsid w:val="00646710"/>
    <w:rsid w:val="00667C10"/>
    <w:rsid w:val="00674D07"/>
    <w:rsid w:val="00680FAC"/>
    <w:rsid w:val="00685880"/>
    <w:rsid w:val="00690500"/>
    <w:rsid w:val="0069281A"/>
    <w:rsid w:val="006944E1"/>
    <w:rsid w:val="006A3662"/>
    <w:rsid w:val="006B0E37"/>
    <w:rsid w:val="006C1FF0"/>
    <w:rsid w:val="006E458E"/>
    <w:rsid w:val="006E66DD"/>
    <w:rsid w:val="006E7F04"/>
    <w:rsid w:val="006F2648"/>
    <w:rsid w:val="00706F1E"/>
    <w:rsid w:val="007310DF"/>
    <w:rsid w:val="0073659D"/>
    <w:rsid w:val="007427C2"/>
    <w:rsid w:val="00746989"/>
    <w:rsid w:val="00752F6A"/>
    <w:rsid w:val="00755F4E"/>
    <w:rsid w:val="007671B2"/>
    <w:rsid w:val="007702D3"/>
    <w:rsid w:val="00772749"/>
    <w:rsid w:val="00772FA2"/>
    <w:rsid w:val="0077509A"/>
    <w:rsid w:val="00777BC1"/>
    <w:rsid w:val="007808E4"/>
    <w:rsid w:val="007837A4"/>
    <w:rsid w:val="007840B7"/>
    <w:rsid w:val="00786B54"/>
    <w:rsid w:val="00787092"/>
    <w:rsid w:val="007907CE"/>
    <w:rsid w:val="007B7500"/>
    <w:rsid w:val="007D2378"/>
    <w:rsid w:val="007D434D"/>
    <w:rsid w:val="007E43DF"/>
    <w:rsid w:val="00802615"/>
    <w:rsid w:val="00805DC5"/>
    <w:rsid w:val="0081365B"/>
    <w:rsid w:val="008229FF"/>
    <w:rsid w:val="00823BC6"/>
    <w:rsid w:val="0082627D"/>
    <w:rsid w:val="00832FF8"/>
    <w:rsid w:val="00854B8E"/>
    <w:rsid w:val="008634DC"/>
    <w:rsid w:val="00871C78"/>
    <w:rsid w:val="00871CBB"/>
    <w:rsid w:val="00875EFB"/>
    <w:rsid w:val="00880F5C"/>
    <w:rsid w:val="008A3B17"/>
    <w:rsid w:val="008A721A"/>
    <w:rsid w:val="008A7872"/>
    <w:rsid w:val="008B3763"/>
    <w:rsid w:val="008C0806"/>
    <w:rsid w:val="008C6868"/>
    <w:rsid w:val="008C69E7"/>
    <w:rsid w:val="008D1C02"/>
    <w:rsid w:val="008D3BA6"/>
    <w:rsid w:val="008D724C"/>
    <w:rsid w:val="008E4718"/>
    <w:rsid w:val="008F3A87"/>
    <w:rsid w:val="008F5B41"/>
    <w:rsid w:val="008F7776"/>
    <w:rsid w:val="008F78B4"/>
    <w:rsid w:val="009010F0"/>
    <w:rsid w:val="009011B2"/>
    <w:rsid w:val="00924B80"/>
    <w:rsid w:val="00933452"/>
    <w:rsid w:val="009345AC"/>
    <w:rsid w:val="00936516"/>
    <w:rsid w:val="009432C5"/>
    <w:rsid w:val="0094765E"/>
    <w:rsid w:val="009479BE"/>
    <w:rsid w:val="00950B8A"/>
    <w:rsid w:val="009808E7"/>
    <w:rsid w:val="00985535"/>
    <w:rsid w:val="0098750D"/>
    <w:rsid w:val="009A6124"/>
    <w:rsid w:val="009A6E3C"/>
    <w:rsid w:val="009B277B"/>
    <w:rsid w:val="009B459B"/>
    <w:rsid w:val="009B490B"/>
    <w:rsid w:val="009B6FF5"/>
    <w:rsid w:val="009B7C2F"/>
    <w:rsid w:val="009C24C9"/>
    <w:rsid w:val="009C6719"/>
    <w:rsid w:val="009C7CAB"/>
    <w:rsid w:val="009D44CC"/>
    <w:rsid w:val="009F6EA6"/>
    <w:rsid w:val="00A127FC"/>
    <w:rsid w:val="00A13020"/>
    <w:rsid w:val="00A35FCD"/>
    <w:rsid w:val="00A54924"/>
    <w:rsid w:val="00A56891"/>
    <w:rsid w:val="00A5793D"/>
    <w:rsid w:val="00A62AFB"/>
    <w:rsid w:val="00A77FAD"/>
    <w:rsid w:val="00AA3FA5"/>
    <w:rsid w:val="00AA5802"/>
    <w:rsid w:val="00AC62C3"/>
    <w:rsid w:val="00AD0143"/>
    <w:rsid w:val="00AD32FA"/>
    <w:rsid w:val="00AE509D"/>
    <w:rsid w:val="00AF41CD"/>
    <w:rsid w:val="00B00A4E"/>
    <w:rsid w:val="00B04B8C"/>
    <w:rsid w:val="00B10184"/>
    <w:rsid w:val="00B107E9"/>
    <w:rsid w:val="00B13602"/>
    <w:rsid w:val="00B20165"/>
    <w:rsid w:val="00B25D4D"/>
    <w:rsid w:val="00B2687E"/>
    <w:rsid w:val="00B312B7"/>
    <w:rsid w:val="00B476D3"/>
    <w:rsid w:val="00B569CE"/>
    <w:rsid w:val="00B7318E"/>
    <w:rsid w:val="00B84DBB"/>
    <w:rsid w:val="00BA0769"/>
    <w:rsid w:val="00BA1CC3"/>
    <w:rsid w:val="00BA4D8C"/>
    <w:rsid w:val="00BB0004"/>
    <w:rsid w:val="00BB0BF0"/>
    <w:rsid w:val="00BB4B5E"/>
    <w:rsid w:val="00BB67F9"/>
    <w:rsid w:val="00BC2EED"/>
    <w:rsid w:val="00BD7204"/>
    <w:rsid w:val="00BD7DC0"/>
    <w:rsid w:val="00BE669C"/>
    <w:rsid w:val="00BF66BD"/>
    <w:rsid w:val="00C063D5"/>
    <w:rsid w:val="00C066EC"/>
    <w:rsid w:val="00C067C7"/>
    <w:rsid w:val="00C10176"/>
    <w:rsid w:val="00C14E77"/>
    <w:rsid w:val="00C17C8F"/>
    <w:rsid w:val="00C2373D"/>
    <w:rsid w:val="00C404A5"/>
    <w:rsid w:val="00C5171C"/>
    <w:rsid w:val="00C65225"/>
    <w:rsid w:val="00C70970"/>
    <w:rsid w:val="00C83480"/>
    <w:rsid w:val="00C86ED1"/>
    <w:rsid w:val="00CA1551"/>
    <w:rsid w:val="00CA7782"/>
    <w:rsid w:val="00CF14CC"/>
    <w:rsid w:val="00D01FDD"/>
    <w:rsid w:val="00D03498"/>
    <w:rsid w:val="00D11151"/>
    <w:rsid w:val="00D131CF"/>
    <w:rsid w:val="00D15904"/>
    <w:rsid w:val="00D16476"/>
    <w:rsid w:val="00D20BB0"/>
    <w:rsid w:val="00D3504B"/>
    <w:rsid w:val="00D5242A"/>
    <w:rsid w:val="00D57F3B"/>
    <w:rsid w:val="00D61463"/>
    <w:rsid w:val="00D619F1"/>
    <w:rsid w:val="00D62E7D"/>
    <w:rsid w:val="00D747F2"/>
    <w:rsid w:val="00D84A70"/>
    <w:rsid w:val="00D86FE7"/>
    <w:rsid w:val="00D8738E"/>
    <w:rsid w:val="00D905D7"/>
    <w:rsid w:val="00DB4089"/>
    <w:rsid w:val="00DB5805"/>
    <w:rsid w:val="00DC5B8E"/>
    <w:rsid w:val="00DE0D27"/>
    <w:rsid w:val="00DE71CA"/>
    <w:rsid w:val="00DF6CB4"/>
    <w:rsid w:val="00E122E8"/>
    <w:rsid w:val="00E12C55"/>
    <w:rsid w:val="00E20498"/>
    <w:rsid w:val="00E207EE"/>
    <w:rsid w:val="00E2560F"/>
    <w:rsid w:val="00E2789F"/>
    <w:rsid w:val="00E415C5"/>
    <w:rsid w:val="00E51503"/>
    <w:rsid w:val="00E53B6D"/>
    <w:rsid w:val="00E55E29"/>
    <w:rsid w:val="00E55FED"/>
    <w:rsid w:val="00E57007"/>
    <w:rsid w:val="00E60D00"/>
    <w:rsid w:val="00E62B91"/>
    <w:rsid w:val="00E719B2"/>
    <w:rsid w:val="00E97A09"/>
    <w:rsid w:val="00EA14C3"/>
    <w:rsid w:val="00EA55A3"/>
    <w:rsid w:val="00EB21C2"/>
    <w:rsid w:val="00EB62F3"/>
    <w:rsid w:val="00EC1478"/>
    <w:rsid w:val="00ED15DA"/>
    <w:rsid w:val="00ED7830"/>
    <w:rsid w:val="00F07F9F"/>
    <w:rsid w:val="00F14D78"/>
    <w:rsid w:val="00F20864"/>
    <w:rsid w:val="00F300E5"/>
    <w:rsid w:val="00F3469C"/>
    <w:rsid w:val="00F63904"/>
    <w:rsid w:val="00F651DB"/>
    <w:rsid w:val="00F70B0F"/>
    <w:rsid w:val="00FA2ADA"/>
    <w:rsid w:val="00FA77F9"/>
    <w:rsid w:val="00FD3491"/>
    <w:rsid w:val="00FE0902"/>
    <w:rsid w:val="00FF797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4E"/>
    <w:pPr>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4">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5">
    <w:name w:val="Другое_"/>
    <w:basedOn w:val="a0"/>
    <w:link w:val="a6"/>
    <w:rsid w:val="00680FAC"/>
    <w:rPr>
      <w:rFonts w:ascii="Times New Roman" w:eastAsia="Times New Roman" w:hAnsi="Times New Roman" w:cs="Times New Roman"/>
    </w:rPr>
  </w:style>
  <w:style w:type="paragraph" w:customStyle="1" w:styleId="a6">
    <w:name w:val="Другое"/>
    <w:basedOn w:val="a"/>
    <w:link w:val="a5"/>
    <w:rsid w:val="00680FAC"/>
    <w:pPr>
      <w:widowControl w:val="0"/>
      <w:spacing w:after="0" w:line="240" w:lineRule="auto"/>
      <w:ind w:left="0" w:firstLine="0"/>
      <w:jc w:val="center"/>
    </w:pPr>
    <w:rPr>
      <w:rFonts w:ascii="Times New Roman" w:eastAsia="Times New Roman" w:hAnsi="Times New Roman"/>
    </w:rPr>
  </w:style>
  <w:style w:type="character" w:customStyle="1" w:styleId="a7">
    <w:name w:val="Основной текст_"/>
    <w:basedOn w:val="a0"/>
    <w:link w:val="1"/>
    <w:rsid w:val="00F70B0F"/>
    <w:rPr>
      <w:rFonts w:ascii="Times New Roman" w:eastAsia="Times New Roman" w:hAnsi="Times New Roman" w:cs="Times New Roman"/>
      <w:color w:val="393E42"/>
      <w:sz w:val="26"/>
      <w:szCs w:val="26"/>
    </w:rPr>
  </w:style>
  <w:style w:type="paragraph" w:customStyle="1" w:styleId="1">
    <w:name w:val="Основной текст1"/>
    <w:basedOn w:val="a"/>
    <w:link w:val="a7"/>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8">
    <w:name w:val="Подпись к картинке_"/>
    <w:basedOn w:val="a0"/>
    <w:link w:val="a9"/>
    <w:rsid w:val="004C482A"/>
    <w:rPr>
      <w:rFonts w:ascii="Arial" w:eastAsia="Arial" w:hAnsi="Arial" w:cs="Arial"/>
      <w:b/>
      <w:bCs/>
    </w:rPr>
  </w:style>
  <w:style w:type="paragraph" w:customStyle="1" w:styleId="a9">
    <w:name w:val="Подпись к картинке"/>
    <w:basedOn w:val="a"/>
    <w:link w:val="a8"/>
    <w:rsid w:val="004C482A"/>
    <w:pPr>
      <w:widowControl w:val="0"/>
      <w:spacing w:after="0" w:line="240" w:lineRule="auto"/>
      <w:ind w:left="0" w:firstLine="0"/>
    </w:pPr>
    <w:rPr>
      <w:rFonts w:ascii="Arial" w:eastAsia="Arial" w:hAnsi="Arial" w:cs="Arial"/>
      <w:b/>
      <w:bCs/>
    </w:rPr>
  </w:style>
  <w:style w:type="character" w:customStyle="1" w:styleId="5">
    <w:name w:val="Основной текст (5)_"/>
    <w:basedOn w:val="a0"/>
    <w:link w:val="50"/>
    <w:rsid w:val="004C482A"/>
    <w:rPr>
      <w:rFonts w:ascii="Arial" w:eastAsia="Arial" w:hAnsi="Arial" w:cs="Arial"/>
      <w:sz w:val="20"/>
      <w:szCs w:val="20"/>
    </w:rPr>
  </w:style>
  <w:style w:type="paragraph" w:customStyle="1" w:styleId="50">
    <w:name w:val="Основной текст (5)"/>
    <w:basedOn w:val="a"/>
    <w:link w:val="5"/>
    <w:rsid w:val="004C482A"/>
    <w:pPr>
      <w:widowControl w:val="0"/>
      <w:spacing w:after="0" w:line="240" w:lineRule="auto"/>
      <w:ind w:left="0" w:firstLine="0"/>
    </w:pPr>
    <w:rPr>
      <w:rFonts w:ascii="Arial" w:eastAsia="Arial" w:hAnsi="Arial" w:cs="Arial"/>
      <w:sz w:val="20"/>
      <w:szCs w:val="20"/>
    </w:rPr>
  </w:style>
  <w:style w:type="character" w:customStyle="1" w:styleId="2">
    <w:name w:val="Основной текст (2)_"/>
    <w:basedOn w:val="a0"/>
    <w:link w:val="20"/>
    <w:rsid w:val="00372841"/>
    <w:rPr>
      <w:rFonts w:ascii="Tahoma" w:eastAsia="Tahoma" w:hAnsi="Tahoma" w:cs="Tahoma"/>
      <w:sz w:val="20"/>
      <w:szCs w:val="20"/>
    </w:rPr>
  </w:style>
  <w:style w:type="paragraph" w:customStyle="1" w:styleId="20">
    <w:name w:val="Основной текст (2)"/>
    <w:basedOn w:val="a"/>
    <w:link w:val="2"/>
    <w:rsid w:val="00372841"/>
    <w:pPr>
      <w:widowControl w:val="0"/>
      <w:spacing w:after="0" w:line="406" w:lineRule="auto"/>
      <w:ind w:left="0" w:firstLine="720"/>
    </w:pPr>
    <w:rPr>
      <w:rFonts w:ascii="Tahoma" w:eastAsia="Tahoma" w:hAnsi="Tahoma" w:cs="Tahoma"/>
      <w:sz w:val="20"/>
      <w:szCs w:val="20"/>
    </w:rPr>
  </w:style>
  <w:style w:type="character" w:customStyle="1" w:styleId="aa">
    <w:name w:val="Подпись к таблице_"/>
    <w:basedOn w:val="a0"/>
    <w:link w:val="ab"/>
    <w:rsid w:val="0005419C"/>
    <w:rPr>
      <w:rFonts w:ascii="Arial" w:eastAsia="Arial" w:hAnsi="Arial" w:cs="Arial"/>
      <w:sz w:val="20"/>
      <w:szCs w:val="20"/>
    </w:rPr>
  </w:style>
  <w:style w:type="paragraph" w:customStyle="1" w:styleId="ab">
    <w:name w:val="Подпись к таблице"/>
    <w:basedOn w:val="a"/>
    <w:link w:val="aa"/>
    <w:rsid w:val="0005419C"/>
    <w:pPr>
      <w:widowControl w:val="0"/>
      <w:spacing w:after="0" w:line="240" w:lineRule="auto"/>
      <w:ind w:left="0" w:firstLine="0"/>
      <w:jc w:val="right"/>
    </w:pPr>
    <w:rPr>
      <w:rFonts w:ascii="Arial" w:eastAsia="Arial" w:hAnsi="Arial" w:cs="Arial"/>
      <w:sz w:val="20"/>
      <w:szCs w:val="20"/>
    </w:rPr>
  </w:style>
  <w:style w:type="paragraph" w:styleId="ac">
    <w:name w:val="List Paragraph"/>
    <w:aliases w:val="Нумерация в приложении"/>
    <w:basedOn w:val="a"/>
    <w:link w:val="ad"/>
    <w:uiPriority w:val="34"/>
    <w:qFormat/>
    <w:rsid w:val="00A35FCD"/>
    <w:pPr>
      <w:ind w:left="720"/>
      <w:contextualSpacing/>
    </w:pPr>
  </w:style>
  <w:style w:type="paragraph" w:styleId="ae">
    <w:name w:val="Balloon Text"/>
    <w:basedOn w:val="a"/>
    <w:link w:val="af"/>
    <w:uiPriority w:val="99"/>
    <w:semiHidden/>
    <w:unhideWhenUsed/>
    <w:rsid w:val="00755F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5F4E"/>
    <w:rPr>
      <w:rFonts w:ascii="Tahoma" w:eastAsia="Calibri" w:hAnsi="Tahoma" w:cs="Tahoma"/>
      <w:sz w:val="16"/>
      <w:szCs w:val="16"/>
    </w:rPr>
  </w:style>
  <w:style w:type="character" w:styleId="af0">
    <w:name w:val="Hyperlink"/>
    <w:basedOn w:val="a0"/>
    <w:uiPriority w:val="99"/>
    <w:semiHidden/>
    <w:unhideWhenUsed/>
    <w:rsid w:val="002B0022"/>
    <w:rPr>
      <w:color w:val="0000FF" w:themeColor="hyperlink"/>
      <w:u w:val="single"/>
    </w:rPr>
  </w:style>
  <w:style w:type="paragraph" w:customStyle="1" w:styleId="FORMATTEXT0">
    <w:name w:val=".FORMATTEXT"/>
    <w:uiPriority w:val="99"/>
    <w:rsid w:val="007B7500"/>
    <w:pPr>
      <w:widowControl w:val="0"/>
      <w:autoSpaceDE w:val="0"/>
      <w:autoSpaceDN w:val="0"/>
      <w:adjustRightInd w:val="0"/>
      <w:spacing w:after="0" w:line="240" w:lineRule="auto"/>
      <w:ind w:left="0" w:firstLine="0"/>
      <w:jc w:val="left"/>
    </w:pPr>
    <w:rPr>
      <w:rFonts w:ascii="Arial" w:eastAsia="Times New Roman" w:hAnsi="Arial" w:cs="Arial"/>
      <w:sz w:val="20"/>
      <w:szCs w:val="20"/>
      <w:lang w:eastAsia="ru-RU"/>
    </w:rPr>
  </w:style>
  <w:style w:type="paragraph" w:styleId="af1">
    <w:name w:val="footer"/>
    <w:basedOn w:val="a"/>
    <w:link w:val="af2"/>
    <w:uiPriority w:val="99"/>
    <w:unhideWhenUsed/>
    <w:rsid w:val="007B7500"/>
    <w:pPr>
      <w:tabs>
        <w:tab w:val="center" w:pos="4677"/>
        <w:tab w:val="right" w:pos="9355"/>
      </w:tabs>
      <w:spacing w:line="276" w:lineRule="auto"/>
      <w:ind w:left="0" w:firstLine="0"/>
    </w:pPr>
    <w:rPr>
      <w:rFonts w:ascii="Verdana" w:hAnsi="Verdana"/>
      <w:sz w:val="24"/>
    </w:rPr>
  </w:style>
  <w:style w:type="character" w:customStyle="1" w:styleId="af2">
    <w:name w:val="Нижний колонтитул Знак"/>
    <w:basedOn w:val="a0"/>
    <w:link w:val="af1"/>
    <w:uiPriority w:val="99"/>
    <w:rsid w:val="007B7500"/>
    <w:rPr>
      <w:rFonts w:ascii="Verdana" w:eastAsia="Calibri" w:hAnsi="Verdana" w:cs="Times New Roman"/>
      <w:sz w:val="24"/>
    </w:rPr>
  </w:style>
  <w:style w:type="paragraph" w:styleId="af3">
    <w:name w:val="List"/>
    <w:basedOn w:val="a"/>
    <w:unhideWhenUsed/>
    <w:rsid w:val="009A6E3C"/>
    <w:pPr>
      <w:ind w:left="283" w:hanging="283"/>
      <w:contextualSpacing/>
    </w:pPr>
  </w:style>
  <w:style w:type="character" w:customStyle="1" w:styleId="3">
    <w:name w:val="Основной текст (3)_"/>
    <w:basedOn w:val="a0"/>
    <w:link w:val="30"/>
    <w:rsid w:val="000E72FA"/>
    <w:rPr>
      <w:rFonts w:ascii="Arial" w:eastAsia="Arial" w:hAnsi="Arial" w:cs="Arial"/>
      <w:color w:val="231F20"/>
      <w:sz w:val="14"/>
      <w:szCs w:val="14"/>
    </w:rPr>
  </w:style>
  <w:style w:type="paragraph" w:customStyle="1" w:styleId="30">
    <w:name w:val="Основной текст (3)"/>
    <w:basedOn w:val="a"/>
    <w:link w:val="3"/>
    <w:rsid w:val="000E72FA"/>
    <w:pPr>
      <w:widowControl w:val="0"/>
      <w:spacing w:after="40" w:line="240" w:lineRule="auto"/>
      <w:ind w:left="0" w:firstLine="0"/>
      <w:jc w:val="center"/>
    </w:pPr>
    <w:rPr>
      <w:rFonts w:ascii="Arial" w:eastAsia="Arial" w:hAnsi="Arial" w:cs="Arial"/>
      <w:color w:val="231F20"/>
      <w:sz w:val="14"/>
      <w:szCs w:val="14"/>
    </w:rPr>
  </w:style>
  <w:style w:type="character" w:customStyle="1" w:styleId="11">
    <w:name w:val="Основной текст (11)_"/>
    <w:basedOn w:val="a0"/>
    <w:link w:val="110"/>
    <w:rsid w:val="00B7318E"/>
    <w:rPr>
      <w:rFonts w:ascii="Times New Roman" w:hAnsi="Times New Roman" w:cs="Times New Roman"/>
      <w:b/>
      <w:bCs/>
      <w:sz w:val="26"/>
      <w:szCs w:val="26"/>
      <w:shd w:val="clear" w:color="auto" w:fill="FFFFFF"/>
    </w:rPr>
  </w:style>
  <w:style w:type="paragraph" w:customStyle="1" w:styleId="110">
    <w:name w:val="Основной текст (11)"/>
    <w:basedOn w:val="a"/>
    <w:link w:val="11"/>
    <w:rsid w:val="00B7318E"/>
    <w:pPr>
      <w:widowControl w:val="0"/>
      <w:shd w:val="clear" w:color="auto" w:fill="FFFFFF"/>
      <w:spacing w:before="420" w:after="420" w:line="0" w:lineRule="atLeast"/>
      <w:ind w:left="0" w:hanging="1800"/>
      <w:jc w:val="center"/>
    </w:pPr>
    <w:rPr>
      <w:rFonts w:ascii="Times New Roman" w:eastAsiaTheme="minorHAnsi" w:hAnsi="Times New Roman"/>
      <w:b/>
      <w:bCs/>
      <w:sz w:val="26"/>
      <w:szCs w:val="26"/>
    </w:rPr>
  </w:style>
  <w:style w:type="character" w:customStyle="1" w:styleId="ad">
    <w:name w:val="Абзац списка Знак"/>
    <w:aliases w:val="Нумерация в приложении Знак"/>
    <w:link w:val="ac"/>
    <w:uiPriority w:val="34"/>
    <w:rsid w:val="00B7318E"/>
    <w:rPr>
      <w:rFonts w:ascii="Calibri" w:eastAsia="Calibri" w:hAnsi="Calibri" w:cs="Times New Roman"/>
    </w:rPr>
  </w:style>
  <w:style w:type="character" w:customStyle="1" w:styleId="212pt">
    <w:name w:val="Основной текст (2) + 12 pt"/>
    <w:basedOn w:val="2"/>
    <w:rsid w:val="00B7318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TableParagraph">
    <w:name w:val="Table Paragraph"/>
    <w:basedOn w:val="a"/>
    <w:uiPriority w:val="1"/>
    <w:qFormat/>
    <w:rsid w:val="00412349"/>
    <w:pPr>
      <w:widowControl w:val="0"/>
      <w:spacing w:after="0" w:line="240" w:lineRule="auto"/>
      <w:ind w:left="0" w:firstLine="0"/>
    </w:pPr>
    <w:rPr>
      <w:rFonts w:asciiTheme="minorHAnsi" w:eastAsiaTheme="minorHAnsi" w:hAnsiTheme="minorHAnsi" w:cstheme="minorBidi"/>
      <w:lang w:val="en-US"/>
    </w:rPr>
  </w:style>
  <w:style w:type="paragraph" w:styleId="af4">
    <w:name w:val="header"/>
    <w:basedOn w:val="a"/>
    <w:link w:val="af5"/>
    <w:uiPriority w:val="99"/>
    <w:semiHidden/>
    <w:unhideWhenUsed/>
    <w:rsid w:val="009B490B"/>
    <w:pPr>
      <w:tabs>
        <w:tab w:val="center" w:pos="4677"/>
        <w:tab w:val="right" w:pos="9355"/>
      </w:tabs>
      <w:spacing w:after="0" w:line="240" w:lineRule="auto"/>
      <w:ind w:left="0" w:firstLine="0"/>
    </w:pPr>
    <w:rPr>
      <w:rFonts w:ascii="Arial" w:eastAsia="Times New Roman" w:hAnsi="Arial" w:cs="Arial"/>
      <w:sz w:val="24"/>
      <w:szCs w:val="24"/>
      <w:lang w:eastAsia="ru-RU"/>
    </w:rPr>
  </w:style>
  <w:style w:type="character" w:customStyle="1" w:styleId="af5">
    <w:name w:val="Верхний колонтитул Знак"/>
    <w:basedOn w:val="a0"/>
    <w:link w:val="af4"/>
    <w:uiPriority w:val="99"/>
    <w:semiHidden/>
    <w:rsid w:val="009B490B"/>
    <w:rPr>
      <w:rFonts w:ascii="Arial" w:eastAsia="Times New Roman" w:hAnsi="Arial" w:cs="Arial"/>
      <w:sz w:val="24"/>
      <w:szCs w:val="24"/>
      <w:lang w:eastAsia="ru-RU"/>
    </w:rPr>
  </w:style>
  <w:style w:type="paragraph" w:styleId="af6">
    <w:name w:val="No Spacing"/>
    <w:aliases w:val="1 Обычный,No Spacing"/>
    <w:link w:val="af7"/>
    <w:uiPriority w:val="1"/>
    <w:qFormat/>
    <w:rsid w:val="00787092"/>
    <w:pPr>
      <w:spacing w:after="0" w:line="240" w:lineRule="auto"/>
      <w:ind w:left="0" w:firstLine="0"/>
      <w:jc w:val="left"/>
    </w:pPr>
    <w:rPr>
      <w:rFonts w:ascii="Times New Roman" w:eastAsia="Times New Roman" w:hAnsi="Times New Roman" w:cs="Times New Roman"/>
      <w:sz w:val="24"/>
      <w:szCs w:val="24"/>
      <w:lang w:eastAsia="ru-RU"/>
    </w:rPr>
  </w:style>
  <w:style w:type="character" w:customStyle="1" w:styleId="af7">
    <w:name w:val="Без интервала Знак"/>
    <w:aliases w:val="1 Обычный Знак,No Spacing Знак"/>
    <w:link w:val="af6"/>
    <w:uiPriority w:val="1"/>
    <w:locked/>
    <w:rsid w:val="00787092"/>
    <w:rPr>
      <w:rFonts w:ascii="Times New Roman" w:eastAsia="Times New Roman" w:hAnsi="Times New Roman" w:cs="Times New Roman"/>
      <w:sz w:val="24"/>
      <w:szCs w:val="24"/>
      <w:lang w:eastAsia="ru-RU"/>
    </w:rPr>
  </w:style>
  <w:style w:type="character" w:customStyle="1" w:styleId="FontStyle38">
    <w:name w:val="Font Style38"/>
    <w:uiPriority w:val="99"/>
    <w:rsid w:val="00F300E5"/>
    <w:rPr>
      <w:rFonts w:ascii="Times New Roman" w:hAnsi="Times New Roman" w:cs="Times New Roman"/>
      <w:b/>
      <w:bCs/>
      <w:sz w:val="22"/>
      <w:szCs w:val="22"/>
    </w:rPr>
  </w:style>
  <w:style w:type="paragraph" w:styleId="af8">
    <w:name w:val="Body Text"/>
    <w:basedOn w:val="a"/>
    <w:link w:val="af9"/>
    <w:uiPriority w:val="99"/>
    <w:rsid w:val="00F300E5"/>
    <w:pPr>
      <w:widowControl w:val="0"/>
      <w:suppressAutoHyphens/>
      <w:spacing w:after="120" w:line="240" w:lineRule="auto"/>
      <w:ind w:left="0" w:firstLine="0"/>
    </w:pPr>
    <w:rPr>
      <w:rFonts w:ascii="Times New Roman" w:eastAsia="Andale Sans UI" w:hAnsi="Times New Roman"/>
      <w:kern w:val="1"/>
      <w:sz w:val="24"/>
      <w:szCs w:val="24"/>
      <w:lang w:eastAsia="ru-RU"/>
    </w:rPr>
  </w:style>
  <w:style w:type="character" w:customStyle="1" w:styleId="af9">
    <w:name w:val="Основной текст Знак"/>
    <w:basedOn w:val="a0"/>
    <w:link w:val="af8"/>
    <w:uiPriority w:val="99"/>
    <w:rsid w:val="00F300E5"/>
    <w:rPr>
      <w:rFonts w:ascii="Times New Roman" w:eastAsia="Andale Sans UI" w:hAnsi="Times New Roman" w:cs="Times New Roman"/>
      <w:kern w:val="1"/>
      <w:sz w:val="24"/>
      <w:szCs w:val="24"/>
      <w:lang w:eastAsia="ru-RU"/>
    </w:rPr>
  </w:style>
  <w:style w:type="character" w:styleId="afa">
    <w:name w:val="page number"/>
    <w:basedOn w:val="a0"/>
    <w:rsid w:val="008F7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4E"/>
    <w:pPr>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4">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5">
    <w:name w:val="Другое_"/>
    <w:basedOn w:val="a0"/>
    <w:link w:val="a6"/>
    <w:rsid w:val="00680FAC"/>
    <w:rPr>
      <w:rFonts w:ascii="Times New Roman" w:eastAsia="Times New Roman" w:hAnsi="Times New Roman" w:cs="Times New Roman"/>
    </w:rPr>
  </w:style>
  <w:style w:type="paragraph" w:customStyle="1" w:styleId="a6">
    <w:name w:val="Другое"/>
    <w:basedOn w:val="a"/>
    <w:link w:val="a5"/>
    <w:rsid w:val="00680FAC"/>
    <w:pPr>
      <w:widowControl w:val="0"/>
      <w:spacing w:after="0" w:line="240" w:lineRule="auto"/>
      <w:ind w:left="0" w:firstLine="0"/>
      <w:jc w:val="center"/>
    </w:pPr>
    <w:rPr>
      <w:rFonts w:ascii="Times New Roman" w:eastAsia="Times New Roman" w:hAnsi="Times New Roman"/>
    </w:rPr>
  </w:style>
  <w:style w:type="character" w:customStyle="1" w:styleId="a7">
    <w:name w:val="Основной текст_"/>
    <w:basedOn w:val="a0"/>
    <w:link w:val="1"/>
    <w:rsid w:val="00F70B0F"/>
    <w:rPr>
      <w:rFonts w:ascii="Times New Roman" w:eastAsia="Times New Roman" w:hAnsi="Times New Roman" w:cs="Times New Roman"/>
      <w:color w:val="393E42"/>
      <w:sz w:val="26"/>
      <w:szCs w:val="26"/>
    </w:rPr>
  </w:style>
  <w:style w:type="paragraph" w:customStyle="1" w:styleId="1">
    <w:name w:val="Основной текст1"/>
    <w:basedOn w:val="a"/>
    <w:link w:val="a7"/>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8">
    <w:name w:val="Подпись к картинке_"/>
    <w:basedOn w:val="a0"/>
    <w:link w:val="a9"/>
    <w:rsid w:val="004C482A"/>
    <w:rPr>
      <w:rFonts w:ascii="Arial" w:eastAsia="Arial" w:hAnsi="Arial" w:cs="Arial"/>
      <w:b/>
      <w:bCs/>
    </w:rPr>
  </w:style>
  <w:style w:type="paragraph" w:customStyle="1" w:styleId="a9">
    <w:name w:val="Подпись к картинке"/>
    <w:basedOn w:val="a"/>
    <w:link w:val="a8"/>
    <w:rsid w:val="004C482A"/>
    <w:pPr>
      <w:widowControl w:val="0"/>
      <w:spacing w:after="0" w:line="240" w:lineRule="auto"/>
      <w:ind w:left="0" w:firstLine="0"/>
    </w:pPr>
    <w:rPr>
      <w:rFonts w:ascii="Arial" w:eastAsia="Arial" w:hAnsi="Arial" w:cs="Arial"/>
      <w:b/>
      <w:bCs/>
    </w:rPr>
  </w:style>
  <w:style w:type="character" w:customStyle="1" w:styleId="5">
    <w:name w:val="Основной текст (5)_"/>
    <w:basedOn w:val="a0"/>
    <w:link w:val="50"/>
    <w:rsid w:val="004C482A"/>
    <w:rPr>
      <w:rFonts w:ascii="Arial" w:eastAsia="Arial" w:hAnsi="Arial" w:cs="Arial"/>
      <w:sz w:val="20"/>
      <w:szCs w:val="20"/>
    </w:rPr>
  </w:style>
  <w:style w:type="paragraph" w:customStyle="1" w:styleId="50">
    <w:name w:val="Основной текст (5)"/>
    <w:basedOn w:val="a"/>
    <w:link w:val="5"/>
    <w:rsid w:val="004C482A"/>
    <w:pPr>
      <w:widowControl w:val="0"/>
      <w:spacing w:after="0" w:line="240" w:lineRule="auto"/>
      <w:ind w:left="0" w:firstLine="0"/>
    </w:pPr>
    <w:rPr>
      <w:rFonts w:ascii="Arial" w:eastAsia="Arial" w:hAnsi="Arial" w:cs="Arial"/>
      <w:sz w:val="20"/>
      <w:szCs w:val="20"/>
    </w:rPr>
  </w:style>
  <w:style w:type="character" w:customStyle="1" w:styleId="2">
    <w:name w:val="Основной текст (2)_"/>
    <w:basedOn w:val="a0"/>
    <w:link w:val="20"/>
    <w:rsid w:val="00372841"/>
    <w:rPr>
      <w:rFonts w:ascii="Tahoma" w:eastAsia="Tahoma" w:hAnsi="Tahoma" w:cs="Tahoma"/>
      <w:sz w:val="20"/>
      <w:szCs w:val="20"/>
    </w:rPr>
  </w:style>
  <w:style w:type="paragraph" w:customStyle="1" w:styleId="20">
    <w:name w:val="Основной текст (2)"/>
    <w:basedOn w:val="a"/>
    <w:link w:val="2"/>
    <w:rsid w:val="00372841"/>
    <w:pPr>
      <w:widowControl w:val="0"/>
      <w:spacing w:after="0" w:line="406" w:lineRule="auto"/>
      <w:ind w:left="0" w:firstLine="720"/>
    </w:pPr>
    <w:rPr>
      <w:rFonts w:ascii="Tahoma" w:eastAsia="Tahoma" w:hAnsi="Tahoma" w:cs="Tahoma"/>
      <w:sz w:val="20"/>
      <w:szCs w:val="20"/>
    </w:rPr>
  </w:style>
  <w:style w:type="character" w:customStyle="1" w:styleId="aa">
    <w:name w:val="Подпись к таблице_"/>
    <w:basedOn w:val="a0"/>
    <w:link w:val="ab"/>
    <w:rsid w:val="0005419C"/>
    <w:rPr>
      <w:rFonts w:ascii="Arial" w:eastAsia="Arial" w:hAnsi="Arial" w:cs="Arial"/>
      <w:sz w:val="20"/>
      <w:szCs w:val="20"/>
    </w:rPr>
  </w:style>
  <w:style w:type="paragraph" w:customStyle="1" w:styleId="ab">
    <w:name w:val="Подпись к таблице"/>
    <w:basedOn w:val="a"/>
    <w:link w:val="aa"/>
    <w:rsid w:val="0005419C"/>
    <w:pPr>
      <w:widowControl w:val="0"/>
      <w:spacing w:after="0" w:line="240" w:lineRule="auto"/>
      <w:ind w:left="0" w:firstLine="0"/>
      <w:jc w:val="right"/>
    </w:pPr>
    <w:rPr>
      <w:rFonts w:ascii="Arial" w:eastAsia="Arial" w:hAnsi="Arial" w:cs="Arial"/>
      <w:sz w:val="20"/>
      <w:szCs w:val="20"/>
    </w:rPr>
  </w:style>
  <w:style w:type="paragraph" w:styleId="ac">
    <w:name w:val="List Paragraph"/>
    <w:aliases w:val="Нумерация в приложении"/>
    <w:basedOn w:val="a"/>
    <w:link w:val="ad"/>
    <w:uiPriority w:val="34"/>
    <w:qFormat/>
    <w:rsid w:val="00A35FCD"/>
    <w:pPr>
      <w:ind w:left="720"/>
      <w:contextualSpacing/>
    </w:pPr>
  </w:style>
  <w:style w:type="paragraph" w:styleId="ae">
    <w:name w:val="Balloon Text"/>
    <w:basedOn w:val="a"/>
    <w:link w:val="af"/>
    <w:uiPriority w:val="99"/>
    <w:semiHidden/>
    <w:unhideWhenUsed/>
    <w:rsid w:val="00755F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5F4E"/>
    <w:rPr>
      <w:rFonts w:ascii="Tahoma" w:eastAsia="Calibri" w:hAnsi="Tahoma" w:cs="Tahoma"/>
      <w:sz w:val="16"/>
      <w:szCs w:val="16"/>
    </w:rPr>
  </w:style>
  <w:style w:type="character" w:styleId="af0">
    <w:name w:val="Hyperlink"/>
    <w:basedOn w:val="a0"/>
    <w:uiPriority w:val="99"/>
    <w:semiHidden/>
    <w:unhideWhenUsed/>
    <w:rsid w:val="002B0022"/>
    <w:rPr>
      <w:color w:val="0000FF" w:themeColor="hyperlink"/>
      <w:u w:val="single"/>
    </w:rPr>
  </w:style>
  <w:style w:type="paragraph" w:customStyle="1" w:styleId="FORMATTEXT0">
    <w:name w:val=".FORMATTEXT"/>
    <w:uiPriority w:val="99"/>
    <w:rsid w:val="007B7500"/>
    <w:pPr>
      <w:widowControl w:val="0"/>
      <w:autoSpaceDE w:val="0"/>
      <w:autoSpaceDN w:val="0"/>
      <w:adjustRightInd w:val="0"/>
      <w:spacing w:after="0" w:line="240" w:lineRule="auto"/>
      <w:ind w:left="0" w:firstLine="0"/>
      <w:jc w:val="left"/>
    </w:pPr>
    <w:rPr>
      <w:rFonts w:ascii="Arial" w:eastAsia="Times New Roman" w:hAnsi="Arial" w:cs="Arial"/>
      <w:sz w:val="20"/>
      <w:szCs w:val="20"/>
      <w:lang w:eastAsia="ru-RU"/>
    </w:rPr>
  </w:style>
  <w:style w:type="paragraph" w:styleId="af1">
    <w:name w:val="footer"/>
    <w:basedOn w:val="a"/>
    <w:link w:val="af2"/>
    <w:uiPriority w:val="99"/>
    <w:unhideWhenUsed/>
    <w:rsid w:val="007B7500"/>
    <w:pPr>
      <w:tabs>
        <w:tab w:val="center" w:pos="4677"/>
        <w:tab w:val="right" w:pos="9355"/>
      </w:tabs>
      <w:spacing w:line="276" w:lineRule="auto"/>
      <w:ind w:left="0" w:firstLine="0"/>
    </w:pPr>
    <w:rPr>
      <w:rFonts w:ascii="Verdana" w:hAnsi="Verdana"/>
      <w:sz w:val="24"/>
    </w:rPr>
  </w:style>
  <w:style w:type="character" w:customStyle="1" w:styleId="af2">
    <w:name w:val="Нижний колонтитул Знак"/>
    <w:basedOn w:val="a0"/>
    <w:link w:val="af1"/>
    <w:uiPriority w:val="99"/>
    <w:rsid w:val="007B7500"/>
    <w:rPr>
      <w:rFonts w:ascii="Verdana" w:eastAsia="Calibri" w:hAnsi="Verdana" w:cs="Times New Roman"/>
      <w:sz w:val="24"/>
    </w:rPr>
  </w:style>
  <w:style w:type="paragraph" w:styleId="af3">
    <w:name w:val="List"/>
    <w:basedOn w:val="a"/>
    <w:unhideWhenUsed/>
    <w:rsid w:val="009A6E3C"/>
    <w:pPr>
      <w:ind w:left="283" w:hanging="283"/>
      <w:contextualSpacing/>
    </w:pPr>
  </w:style>
  <w:style w:type="character" w:customStyle="1" w:styleId="3">
    <w:name w:val="Основной текст (3)_"/>
    <w:basedOn w:val="a0"/>
    <w:link w:val="30"/>
    <w:rsid w:val="000E72FA"/>
    <w:rPr>
      <w:rFonts w:ascii="Arial" w:eastAsia="Arial" w:hAnsi="Arial" w:cs="Arial"/>
      <w:color w:val="231F20"/>
      <w:sz w:val="14"/>
      <w:szCs w:val="14"/>
    </w:rPr>
  </w:style>
  <w:style w:type="paragraph" w:customStyle="1" w:styleId="30">
    <w:name w:val="Основной текст (3)"/>
    <w:basedOn w:val="a"/>
    <w:link w:val="3"/>
    <w:rsid w:val="000E72FA"/>
    <w:pPr>
      <w:widowControl w:val="0"/>
      <w:spacing w:after="40" w:line="240" w:lineRule="auto"/>
      <w:ind w:left="0" w:firstLine="0"/>
      <w:jc w:val="center"/>
    </w:pPr>
    <w:rPr>
      <w:rFonts w:ascii="Arial" w:eastAsia="Arial" w:hAnsi="Arial" w:cs="Arial"/>
      <w:color w:val="231F20"/>
      <w:sz w:val="14"/>
      <w:szCs w:val="14"/>
    </w:rPr>
  </w:style>
  <w:style w:type="character" w:customStyle="1" w:styleId="11">
    <w:name w:val="Основной текст (11)_"/>
    <w:basedOn w:val="a0"/>
    <w:link w:val="110"/>
    <w:rsid w:val="00B7318E"/>
    <w:rPr>
      <w:rFonts w:ascii="Times New Roman" w:hAnsi="Times New Roman" w:cs="Times New Roman"/>
      <w:b/>
      <w:bCs/>
      <w:sz w:val="26"/>
      <w:szCs w:val="26"/>
      <w:shd w:val="clear" w:color="auto" w:fill="FFFFFF"/>
    </w:rPr>
  </w:style>
  <w:style w:type="paragraph" w:customStyle="1" w:styleId="110">
    <w:name w:val="Основной текст (11)"/>
    <w:basedOn w:val="a"/>
    <w:link w:val="11"/>
    <w:rsid w:val="00B7318E"/>
    <w:pPr>
      <w:widowControl w:val="0"/>
      <w:shd w:val="clear" w:color="auto" w:fill="FFFFFF"/>
      <w:spacing w:before="420" w:after="420" w:line="0" w:lineRule="atLeast"/>
      <w:ind w:left="0" w:hanging="1800"/>
      <w:jc w:val="center"/>
    </w:pPr>
    <w:rPr>
      <w:rFonts w:ascii="Times New Roman" w:eastAsiaTheme="minorHAnsi" w:hAnsi="Times New Roman"/>
      <w:b/>
      <w:bCs/>
      <w:sz w:val="26"/>
      <w:szCs w:val="26"/>
    </w:rPr>
  </w:style>
  <w:style w:type="character" w:customStyle="1" w:styleId="ad">
    <w:name w:val="Абзац списка Знак"/>
    <w:aliases w:val="Нумерация в приложении Знак"/>
    <w:link w:val="ac"/>
    <w:uiPriority w:val="34"/>
    <w:rsid w:val="00B7318E"/>
    <w:rPr>
      <w:rFonts w:ascii="Calibri" w:eastAsia="Calibri" w:hAnsi="Calibri" w:cs="Times New Roman"/>
    </w:rPr>
  </w:style>
  <w:style w:type="character" w:customStyle="1" w:styleId="212pt">
    <w:name w:val="Основной текст (2) + 12 pt"/>
    <w:basedOn w:val="2"/>
    <w:rsid w:val="00B7318E"/>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TableParagraph">
    <w:name w:val="Table Paragraph"/>
    <w:basedOn w:val="a"/>
    <w:uiPriority w:val="1"/>
    <w:qFormat/>
    <w:rsid w:val="00412349"/>
    <w:pPr>
      <w:widowControl w:val="0"/>
      <w:spacing w:after="0" w:line="240" w:lineRule="auto"/>
      <w:ind w:left="0" w:firstLine="0"/>
    </w:pPr>
    <w:rPr>
      <w:rFonts w:asciiTheme="minorHAnsi" w:eastAsiaTheme="minorHAnsi" w:hAnsiTheme="minorHAnsi" w:cstheme="minorBidi"/>
      <w:lang w:val="en-US"/>
    </w:rPr>
  </w:style>
  <w:style w:type="paragraph" w:styleId="af4">
    <w:name w:val="header"/>
    <w:basedOn w:val="a"/>
    <w:link w:val="af5"/>
    <w:uiPriority w:val="99"/>
    <w:semiHidden/>
    <w:unhideWhenUsed/>
    <w:rsid w:val="009B490B"/>
    <w:pPr>
      <w:tabs>
        <w:tab w:val="center" w:pos="4677"/>
        <w:tab w:val="right" w:pos="9355"/>
      </w:tabs>
      <w:spacing w:after="0" w:line="240" w:lineRule="auto"/>
      <w:ind w:left="0" w:firstLine="0"/>
    </w:pPr>
    <w:rPr>
      <w:rFonts w:ascii="Arial" w:eastAsia="Times New Roman" w:hAnsi="Arial" w:cs="Arial"/>
      <w:sz w:val="24"/>
      <w:szCs w:val="24"/>
      <w:lang w:eastAsia="ru-RU"/>
    </w:rPr>
  </w:style>
  <w:style w:type="character" w:customStyle="1" w:styleId="af5">
    <w:name w:val="Верхний колонтитул Знак"/>
    <w:basedOn w:val="a0"/>
    <w:link w:val="af4"/>
    <w:uiPriority w:val="99"/>
    <w:semiHidden/>
    <w:rsid w:val="009B490B"/>
    <w:rPr>
      <w:rFonts w:ascii="Arial" w:eastAsia="Times New Roman" w:hAnsi="Arial" w:cs="Arial"/>
      <w:sz w:val="24"/>
      <w:szCs w:val="24"/>
      <w:lang w:eastAsia="ru-RU"/>
    </w:rPr>
  </w:style>
  <w:style w:type="paragraph" w:styleId="af6">
    <w:name w:val="No Spacing"/>
    <w:aliases w:val="1 Обычный,No Spacing"/>
    <w:link w:val="af7"/>
    <w:uiPriority w:val="1"/>
    <w:qFormat/>
    <w:rsid w:val="00787092"/>
    <w:pPr>
      <w:spacing w:after="0" w:line="240" w:lineRule="auto"/>
      <w:ind w:left="0" w:firstLine="0"/>
      <w:jc w:val="left"/>
    </w:pPr>
    <w:rPr>
      <w:rFonts w:ascii="Times New Roman" w:eastAsia="Times New Roman" w:hAnsi="Times New Roman" w:cs="Times New Roman"/>
      <w:sz w:val="24"/>
      <w:szCs w:val="24"/>
      <w:lang w:eastAsia="ru-RU"/>
    </w:rPr>
  </w:style>
  <w:style w:type="character" w:customStyle="1" w:styleId="af7">
    <w:name w:val="Без интервала Знак"/>
    <w:aliases w:val="1 Обычный Знак,No Spacing Знак"/>
    <w:link w:val="af6"/>
    <w:uiPriority w:val="1"/>
    <w:locked/>
    <w:rsid w:val="00787092"/>
    <w:rPr>
      <w:rFonts w:ascii="Times New Roman" w:eastAsia="Times New Roman" w:hAnsi="Times New Roman" w:cs="Times New Roman"/>
      <w:sz w:val="24"/>
      <w:szCs w:val="24"/>
      <w:lang w:eastAsia="ru-RU"/>
    </w:rPr>
  </w:style>
  <w:style w:type="character" w:customStyle="1" w:styleId="FontStyle38">
    <w:name w:val="Font Style38"/>
    <w:uiPriority w:val="99"/>
    <w:rsid w:val="00F300E5"/>
    <w:rPr>
      <w:rFonts w:ascii="Times New Roman" w:hAnsi="Times New Roman" w:cs="Times New Roman"/>
      <w:b/>
      <w:bCs/>
      <w:sz w:val="22"/>
      <w:szCs w:val="22"/>
    </w:rPr>
  </w:style>
  <w:style w:type="paragraph" w:styleId="af8">
    <w:name w:val="Body Text"/>
    <w:basedOn w:val="a"/>
    <w:link w:val="af9"/>
    <w:uiPriority w:val="99"/>
    <w:rsid w:val="00F300E5"/>
    <w:pPr>
      <w:widowControl w:val="0"/>
      <w:suppressAutoHyphens/>
      <w:spacing w:after="120" w:line="240" w:lineRule="auto"/>
      <w:ind w:left="0" w:firstLine="0"/>
    </w:pPr>
    <w:rPr>
      <w:rFonts w:ascii="Times New Roman" w:eastAsia="Andale Sans UI" w:hAnsi="Times New Roman"/>
      <w:kern w:val="1"/>
      <w:sz w:val="24"/>
      <w:szCs w:val="24"/>
      <w:lang w:eastAsia="ru-RU"/>
    </w:rPr>
  </w:style>
  <w:style w:type="character" w:customStyle="1" w:styleId="af9">
    <w:name w:val="Основной текст Знак"/>
    <w:basedOn w:val="a0"/>
    <w:link w:val="af8"/>
    <w:uiPriority w:val="99"/>
    <w:rsid w:val="00F300E5"/>
    <w:rPr>
      <w:rFonts w:ascii="Times New Roman" w:eastAsia="Andale Sans UI" w:hAnsi="Times New Roman" w:cs="Times New Roman"/>
      <w:kern w:val="1"/>
      <w:sz w:val="24"/>
      <w:szCs w:val="24"/>
      <w:lang w:eastAsia="ru-RU"/>
    </w:rPr>
  </w:style>
  <w:style w:type="character" w:styleId="afa">
    <w:name w:val="page number"/>
    <w:basedOn w:val="a0"/>
    <w:rsid w:val="008F7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09973">
      <w:bodyDiv w:val="1"/>
      <w:marLeft w:val="0"/>
      <w:marRight w:val="0"/>
      <w:marTop w:val="0"/>
      <w:marBottom w:val="0"/>
      <w:divBdr>
        <w:top w:val="none" w:sz="0" w:space="0" w:color="auto"/>
        <w:left w:val="none" w:sz="0" w:space="0" w:color="auto"/>
        <w:bottom w:val="none" w:sz="0" w:space="0" w:color="auto"/>
        <w:right w:val="none" w:sz="0" w:space="0" w:color="auto"/>
      </w:divBdr>
    </w:div>
    <w:div w:id="597911352">
      <w:bodyDiv w:val="1"/>
      <w:marLeft w:val="0"/>
      <w:marRight w:val="0"/>
      <w:marTop w:val="0"/>
      <w:marBottom w:val="0"/>
      <w:divBdr>
        <w:top w:val="none" w:sz="0" w:space="0" w:color="auto"/>
        <w:left w:val="none" w:sz="0" w:space="0" w:color="auto"/>
        <w:bottom w:val="none" w:sz="0" w:space="0" w:color="auto"/>
        <w:right w:val="none" w:sz="0" w:space="0" w:color="auto"/>
      </w:divBdr>
    </w:div>
    <w:div w:id="720061826">
      <w:bodyDiv w:val="1"/>
      <w:marLeft w:val="0"/>
      <w:marRight w:val="0"/>
      <w:marTop w:val="0"/>
      <w:marBottom w:val="0"/>
      <w:divBdr>
        <w:top w:val="none" w:sz="0" w:space="0" w:color="auto"/>
        <w:left w:val="none" w:sz="0" w:space="0" w:color="auto"/>
        <w:bottom w:val="none" w:sz="0" w:space="0" w:color="auto"/>
        <w:right w:val="none" w:sz="0" w:space="0" w:color="auto"/>
      </w:divBdr>
    </w:div>
    <w:div w:id="1373337291">
      <w:bodyDiv w:val="1"/>
      <w:marLeft w:val="0"/>
      <w:marRight w:val="0"/>
      <w:marTop w:val="0"/>
      <w:marBottom w:val="0"/>
      <w:divBdr>
        <w:top w:val="none" w:sz="0" w:space="0" w:color="auto"/>
        <w:left w:val="none" w:sz="0" w:space="0" w:color="auto"/>
        <w:bottom w:val="none" w:sz="0" w:space="0" w:color="auto"/>
        <w:right w:val="none" w:sz="0" w:space="0" w:color="auto"/>
      </w:divBdr>
    </w:div>
    <w:div w:id="1621843075">
      <w:bodyDiv w:val="1"/>
      <w:marLeft w:val="0"/>
      <w:marRight w:val="0"/>
      <w:marTop w:val="0"/>
      <w:marBottom w:val="0"/>
      <w:divBdr>
        <w:top w:val="none" w:sz="0" w:space="0" w:color="auto"/>
        <w:left w:val="none" w:sz="0" w:space="0" w:color="auto"/>
        <w:bottom w:val="none" w:sz="0" w:space="0" w:color="auto"/>
        <w:right w:val="none" w:sz="0" w:space="0" w:color="auto"/>
      </w:divBdr>
    </w:div>
    <w:div w:id="1880193773">
      <w:bodyDiv w:val="1"/>
      <w:marLeft w:val="0"/>
      <w:marRight w:val="0"/>
      <w:marTop w:val="0"/>
      <w:marBottom w:val="0"/>
      <w:divBdr>
        <w:top w:val="none" w:sz="0" w:space="0" w:color="auto"/>
        <w:left w:val="none" w:sz="0" w:space="0" w:color="auto"/>
        <w:bottom w:val="none" w:sz="0" w:space="0" w:color="auto"/>
        <w:right w:val="none" w:sz="0" w:space="0" w:color="auto"/>
      </w:divBdr>
    </w:div>
    <w:div w:id="2044212723">
      <w:bodyDiv w:val="1"/>
      <w:marLeft w:val="0"/>
      <w:marRight w:val="0"/>
      <w:marTop w:val="0"/>
      <w:marBottom w:val="0"/>
      <w:divBdr>
        <w:top w:val="none" w:sz="0" w:space="0" w:color="auto"/>
        <w:left w:val="none" w:sz="0" w:space="0" w:color="auto"/>
        <w:bottom w:val="none" w:sz="0" w:space="0" w:color="auto"/>
        <w:right w:val="none" w:sz="0" w:space="0" w:color="auto"/>
      </w:divBdr>
    </w:div>
    <w:div w:id="2057967390">
      <w:bodyDiv w:val="1"/>
      <w:marLeft w:val="0"/>
      <w:marRight w:val="0"/>
      <w:marTop w:val="0"/>
      <w:marBottom w:val="0"/>
      <w:divBdr>
        <w:top w:val="none" w:sz="0" w:space="0" w:color="auto"/>
        <w:left w:val="none" w:sz="0" w:space="0" w:color="auto"/>
        <w:bottom w:val="none" w:sz="0" w:space="0" w:color="auto"/>
        <w:right w:val="none" w:sz="0" w:space="0" w:color="auto"/>
      </w:divBdr>
    </w:div>
    <w:div w:id="21014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hyperlink" Target="mailto:ivan-sinyov@ya.ru" TargetMode="Externa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mailto:ivan-sinyov@ya.ru" TargetMode="Externa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ivan-sinyov@ya.ru"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25</Pages>
  <Words>5363</Words>
  <Characters>30575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Gavrilov</dc:creator>
  <cp:lastModifiedBy>selezneva</cp:lastModifiedBy>
  <cp:revision>58</cp:revision>
  <dcterms:created xsi:type="dcterms:W3CDTF">2024-01-18T11:50:00Z</dcterms:created>
  <dcterms:modified xsi:type="dcterms:W3CDTF">2024-04-08T08:06:00Z</dcterms:modified>
</cp:coreProperties>
</file>