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6E22" w14:textId="77777777"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СВОДКА ОТЗЫВОВ</w:t>
      </w:r>
    </w:p>
    <w:p w14:paraId="1BBBC38E" w14:textId="668B95DD"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 xml:space="preserve">на </w:t>
      </w:r>
      <w:r w:rsidR="00205071">
        <w:rPr>
          <w:rFonts w:ascii="Arial" w:hAnsi="Arial" w:cs="Arial"/>
          <w:color w:val="000000" w:themeColor="text1"/>
        </w:rPr>
        <w:t xml:space="preserve">первую редакцию </w:t>
      </w:r>
      <w:r w:rsidRPr="00E207EE">
        <w:rPr>
          <w:rFonts w:ascii="Arial" w:hAnsi="Arial" w:cs="Arial"/>
          <w:color w:val="000000" w:themeColor="text1"/>
        </w:rPr>
        <w:t>проект</w:t>
      </w:r>
      <w:r w:rsidR="00205071">
        <w:rPr>
          <w:rFonts w:ascii="Arial" w:hAnsi="Arial" w:cs="Arial"/>
          <w:color w:val="000000" w:themeColor="text1"/>
        </w:rPr>
        <w:t>а</w:t>
      </w:r>
      <w:r w:rsidRPr="00E207EE">
        <w:rPr>
          <w:rFonts w:ascii="Arial" w:hAnsi="Arial" w:cs="Arial"/>
          <w:color w:val="000000" w:themeColor="text1"/>
        </w:rPr>
        <w:t xml:space="preserve"> национального стандарта</w:t>
      </w:r>
    </w:p>
    <w:p w14:paraId="0D49D0B7" w14:textId="70C2E1D0" w:rsidR="00B00A4E" w:rsidRDefault="00E55E29" w:rsidP="00E51845">
      <w:pPr>
        <w:widowControl w:val="0"/>
        <w:spacing w:after="120" w:line="240" w:lineRule="auto"/>
        <w:ind w:left="0" w:firstLine="0"/>
        <w:jc w:val="center"/>
        <w:rPr>
          <w:rFonts w:ascii="Arial" w:eastAsia="Times New Roman" w:hAnsi="Arial" w:cs="Arial"/>
          <w:lang w:eastAsia="ru-RU"/>
        </w:rPr>
      </w:pPr>
      <w:r w:rsidRPr="00E207EE">
        <w:rPr>
          <w:rFonts w:ascii="Arial" w:eastAsia="Times New Roman" w:hAnsi="Arial" w:cs="Arial"/>
          <w:lang w:eastAsia="ru-RU"/>
        </w:rPr>
        <w:t>ГОСТ Р</w:t>
      </w:r>
      <w:r w:rsidR="00B00A4E" w:rsidRPr="00E207EE">
        <w:rPr>
          <w:rFonts w:ascii="Arial" w:eastAsia="Times New Roman" w:hAnsi="Arial" w:cs="Arial"/>
          <w:lang w:eastAsia="ru-RU"/>
        </w:rPr>
        <w:t xml:space="preserve"> «</w:t>
      </w:r>
      <w:r w:rsidR="004A2599" w:rsidRPr="004A2599">
        <w:rPr>
          <w:rFonts w:ascii="Arial" w:eastAsia="Times New Roman" w:hAnsi="Arial" w:cs="Arial"/>
          <w:lang w:eastAsia="ru-RU"/>
        </w:rPr>
        <w:t xml:space="preserve">Единая система конструкторской документации. </w:t>
      </w:r>
      <w:r w:rsidR="00E51845" w:rsidRPr="00E51845">
        <w:rPr>
          <w:rFonts w:ascii="Arial" w:eastAsia="Times New Roman" w:hAnsi="Arial" w:cs="Arial"/>
          <w:lang w:eastAsia="ru-RU"/>
        </w:rPr>
        <w:t>Указания на чертежах о маркировании и клеймении изделий</w:t>
      </w:r>
      <w:r w:rsidR="00B00A4E" w:rsidRPr="00E207EE">
        <w:rPr>
          <w:rFonts w:ascii="Arial" w:eastAsia="Times New Roman" w:hAnsi="Arial" w:cs="Arial"/>
          <w:lang w:eastAsia="ru-RU"/>
        </w:rPr>
        <w:t>»</w:t>
      </w:r>
    </w:p>
    <w:p w14:paraId="46166910" w14:textId="1217478B" w:rsidR="00EB4084" w:rsidRPr="00EB4084" w:rsidRDefault="00EB4084" w:rsidP="00EB4084">
      <w:pPr>
        <w:widowControl w:val="0"/>
        <w:spacing w:after="120" w:line="240" w:lineRule="auto"/>
        <w:ind w:left="0" w:firstLine="0"/>
        <w:jc w:val="center"/>
        <w:rPr>
          <w:rFonts w:ascii="Arial" w:eastAsia="Times New Roman" w:hAnsi="Arial" w:cs="Arial"/>
          <w:i/>
          <w:sz w:val="20"/>
          <w:szCs w:val="20"/>
          <w:lang w:eastAsia="ru-RU"/>
        </w:rPr>
      </w:pPr>
    </w:p>
    <w:tbl>
      <w:tblPr>
        <w:tblStyle w:val="a3"/>
        <w:tblW w:w="15560" w:type="dxa"/>
        <w:tblInd w:w="0" w:type="dxa"/>
        <w:tblLayout w:type="fixed"/>
        <w:tblLook w:val="04A0" w:firstRow="1" w:lastRow="0" w:firstColumn="1" w:lastColumn="0" w:noHBand="0" w:noVBand="1"/>
      </w:tblPr>
      <w:tblGrid>
        <w:gridCol w:w="509"/>
        <w:gridCol w:w="1725"/>
        <w:gridCol w:w="2410"/>
        <w:gridCol w:w="6804"/>
        <w:gridCol w:w="4112"/>
      </w:tblGrid>
      <w:tr w:rsidR="00205071" w:rsidRPr="00E207EE" w14:paraId="096AA2F3" w14:textId="77777777" w:rsidTr="00205071">
        <w:trPr>
          <w:tblHeader/>
        </w:trPr>
        <w:tc>
          <w:tcPr>
            <w:tcW w:w="509" w:type="dxa"/>
            <w:tcBorders>
              <w:bottom w:val="double" w:sz="4" w:space="0" w:color="auto"/>
            </w:tcBorders>
            <w:vAlign w:val="center"/>
          </w:tcPr>
          <w:p w14:paraId="34D8C0F4" w14:textId="77777777" w:rsidR="00205071" w:rsidRPr="00E207EE" w:rsidRDefault="00205071" w:rsidP="008B3D11">
            <w:pPr>
              <w:ind w:left="0" w:firstLine="0"/>
              <w:jc w:val="center"/>
              <w:rPr>
                <w:rFonts w:ascii="Arial" w:hAnsi="Arial" w:cs="Arial"/>
                <w:sz w:val="20"/>
                <w:szCs w:val="20"/>
              </w:rPr>
            </w:pPr>
          </w:p>
        </w:tc>
        <w:tc>
          <w:tcPr>
            <w:tcW w:w="1725" w:type="dxa"/>
            <w:tcBorders>
              <w:bottom w:val="double" w:sz="4" w:space="0" w:color="auto"/>
            </w:tcBorders>
            <w:vAlign w:val="center"/>
          </w:tcPr>
          <w:p w14:paraId="7A6F29A7" w14:textId="45661639" w:rsidR="00205071" w:rsidRPr="00E207EE" w:rsidRDefault="00205071" w:rsidP="008B3D11">
            <w:pPr>
              <w:ind w:left="0" w:firstLine="0"/>
              <w:jc w:val="center"/>
              <w:rPr>
                <w:rFonts w:ascii="Arial" w:hAnsi="Arial" w:cs="Arial"/>
                <w:sz w:val="20"/>
                <w:szCs w:val="20"/>
              </w:rPr>
            </w:pPr>
            <w:r w:rsidRPr="00E207EE">
              <w:rPr>
                <w:rFonts w:ascii="Arial" w:hAnsi="Arial" w:cs="Arial"/>
                <w:sz w:val="20"/>
                <w:szCs w:val="20"/>
              </w:rPr>
              <w:t>Структурный элемент стандарта</w:t>
            </w:r>
          </w:p>
        </w:tc>
        <w:tc>
          <w:tcPr>
            <w:tcW w:w="2410" w:type="dxa"/>
            <w:tcBorders>
              <w:bottom w:val="double" w:sz="4" w:space="0" w:color="auto"/>
            </w:tcBorders>
            <w:vAlign w:val="center"/>
          </w:tcPr>
          <w:p w14:paraId="159DE3C8" w14:textId="77777777" w:rsidR="00205071" w:rsidRPr="00E207EE" w:rsidRDefault="00205071" w:rsidP="008B3D11">
            <w:pPr>
              <w:ind w:left="0" w:firstLine="0"/>
              <w:jc w:val="center"/>
              <w:rPr>
                <w:rFonts w:ascii="Arial" w:hAnsi="Arial" w:cs="Arial"/>
                <w:sz w:val="20"/>
                <w:szCs w:val="20"/>
              </w:rPr>
            </w:pPr>
            <w:r w:rsidRPr="00E207EE">
              <w:rPr>
                <w:rFonts w:ascii="Arial" w:hAnsi="Arial" w:cs="Arial"/>
                <w:sz w:val="20"/>
                <w:szCs w:val="20"/>
              </w:rPr>
              <w:t>Наименование организации или иного лица (номер письма, дата)</w:t>
            </w:r>
          </w:p>
        </w:tc>
        <w:tc>
          <w:tcPr>
            <w:tcW w:w="6804" w:type="dxa"/>
            <w:tcBorders>
              <w:bottom w:val="double" w:sz="4" w:space="0" w:color="auto"/>
            </w:tcBorders>
            <w:vAlign w:val="center"/>
          </w:tcPr>
          <w:p w14:paraId="653829B9" w14:textId="77777777" w:rsidR="00205071" w:rsidRPr="00E207EE" w:rsidRDefault="00205071" w:rsidP="008B3D11">
            <w:pPr>
              <w:ind w:left="0" w:firstLine="0"/>
              <w:jc w:val="center"/>
              <w:rPr>
                <w:rFonts w:ascii="Arial" w:hAnsi="Arial" w:cs="Arial"/>
                <w:sz w:val="20"/>
                <w:szCs w:val="20"/>
              </w:rPr>
            </w:pPr>
            <w:r w:rsidRPr="00E207EE">
              <w:rPr>
                <w:rFonts w:ascii="Arial" w:hAnsi="Arial" w:cs="Arial"/>
                <w:sz w:val="20"/>
                <w:szCs w:val="20"/>
              </w:rPr>
              <w:t>Замечание, предложение, предлагаемая редакция</w:t>
            </w:r>
          </w:p>
        </w:tc>
        <w:tc>
          <w:tcPr>
            <w:tcW w:w="4112" w:type="dxa"/>
            <w:tcBorders>
              <w:bottom w:val="double" w:sz="4" w:space="0" w:color="auto"/>
            </w:tcBorders>
            <w:vAlign w:val="center"/>
          </w:tcPr>
          <w:p w14:paraId="36A595A5" w14:textId="3F3FCE47" w:rsidR="00205071" w:rsidRPr="00E207EE" w:rsidRDefault="00205071" w:rsidP="0052217F">
            <w:pPr>
              <w:ind w:left="0" w:firstLine="0"/>
              <w:jc w:val="center"/>
              <w:rPr>
                <w:rFonts w:ascii="Arial" w:hAnsi="Arial" w:cs="Arial"/>
                <w:sz w:val="20"/>
                <w:szCs w:val="20"/>
              </w:rPr>
            </w:pPr>
            <w:r w:rsidRPr="00E207EE">
              <w:rPr>
                <w:rFonts w:ascii="Arial" w:hAnsi="Arial" w:cs="Arial"/>
                <w:sz w:val="20"/>
                <w:szCs w:val="20"/>
              </w:rPr>
              <w:t>Заключение разработчика</w:t>
            </w:r>
          </w:p>
        </w:tc>
      </w:tr>
      <w:tr w:rsidR="00205071" w:rsidRPr="00E207EE" w14:paraId="7407DEBD" w14:textId="77777777" w:rsidTr="00205071">
        <w:tc>
          <w:tcPr>
            <w:tcW w:w="509" w:type="dxa"/>
            <w:tcBorders>
              <w:top w:val="single" w:sz="4" w:space="0" w:color="auto"/>
              <w:bottom w:val="single" w:sz="4" w:space="0" w:color="auto"/>
            </w:tcBorders>
          </w:tcPr>
          <w:p w14:paraId="2892CDFA" w14:textId="77777777" w:rsidR="00205071" w:rsidRPr="00E207EE" w:rsidRDefault="00205071" w:rsidP="009C376E">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2F4A998" w14:textId="4E803B3E" w:rsidR="00205071" w:rsidRDefault="00205071" w:rsidP="009C376E">
            <w:pPr>
              <w:widowControl w:val="0"/>
              <w:ind w:left="0" w:firstLine="0"/>
              <w:jc w:val="both"/>
              <w:rPr>
                <w:rFonts w:ascii="Arial" w:hAnsi="Arial" w:cs="Arial"/>
                <w:sz w:val="20"/>
                <w:szCs w:val="20"/>
                <w:lang w:val="en-US"/>
              </w:rPr>
            </w:pPr>
            <w:r w:rsidRPr="004546A8">
              <w:rPr>
                <w:rFonts w:ascii="Arial" w:hAnsi="Arial" w:cs="Arial"/>
                <w:sz w:val="20"/>
                <w:szCs w:val="20"/>
              </w:rPr>
              <w:t>Пояснительная записка</w:t>
            </w:r>
            <w:r>
              <w:rPr>
                <w:rFonts w:ascii="Arial" w:hAnsi="Arial" w:cs="Arial"/>
                <w:sz w:val="20"/>
                <w:szCs w:val="20"/>
              </w:rPr>
              <w:t>, п.7</w:t>
            </w:r>
          </w:p>
        </w:tc>
        <w:tc>
          <w:tcPr>
            <w:tcW w:w="2410" w:type="dxa"/>
            <w:tcBorders>
              <w:top w:val="single" w:sz="4" w:space="0" w:color="auto"/>
              <w:bottom w:val="single" w:sz="4" w:space="0" w:color="auto"/>
            </w:tcBorders>
          </w:tcPr>
          <w:p w14:paraId="1F1AE16C" w14:textId="7C3F677D" w:rsidR="00205071" w:rsidRPr="001C5208" w:rsidRDefault="00205071" w:rsidP="009C376E">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804" w:type="dxa"/>
            <w:tcBorders>
              <w:top w:val="single" w:sz="4" w:space="0" w:color="auto"/>
              <w:bottom w:val="single" w:sz="4" w:space="0" w:color="auto"/>
            </w:tcBorders>
          </w:tcPr>
          <w:p w14:paraId="27721754" w14:textId="77777777" w:rsidR="00205071" w:rsidRPr="00E549E1" w:rsidRDefault="00205071" w:rsidP="009C376E">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65469E5C" w14:textId="5EF5C12A" w:rsidR="00205071" w:rsidRPr="004D490E" w:rsidRDefault="00205071" w:rsidP="009C376E">
            <w:pPr>
              <w:pStyle w:val="a6"/>
              <w:jc w:val="left"/>
              <w:rPr>
                <w:rFonts w:ascii="Arial" w:hAnsi="Arial" w:cs="Arial"/>
                <w:b/>
                <w:bCs/>
                <w:sz w:val="20"/>
                <w:szCs w:val="20"/>
                <w:u w:val="single"/>
              </w:rPr>
            </w:pPr>
            <w:r w:rsidRPr="0035143E">
              <w:rPr>
                <w:rFonts w:ascii="Arial" w:hAnsi="Arial" w:cs="Arial"/>
                <w:sz w:val="20"/>
                <w:szCs w:val="20"/>
              </w:rPr>
              <w:t>Из пункта 7 убрать предложение «Предполагается прекращение действия ГОСТ 2.314–68…», т.к. межгосударственный стандарт ГОСТ 2.314–68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4112" w:type="dxa"/>
            <w:tcBorders>
              <w:top w:val="single" w:sz="4" w:space="0" w:color="auto"/>
              <w:bottom w:val="single" w:sz="4" w:space="0" w:color="auto"/>
            </w:tcBorders>
          </w:tcPr>
          <w:p w14:paraId="73285344" w14:textId="42604419" w:rsidR="00205071" w:rsidRPr="004B0FAC" w:rsidRDefault="00205071" w:rsidP="004B0FAC">
            <w:pPr>
              <w:widowControl w:val="0"/>
              <w:ind w:left="0" w:firstLine="0"/>
              <w:jc w:val="both"/>
              <w:rPr>
                <w:rFonts w:ascii="Arial" w:eastAsia="Times New Roman" w:hAnsi="Arial" w:cs="Arial"/>
                <w:sz w:val="20"/>
                <w:szCs w:val="20"/>
                <w:lang w:eastAsia="ru-RU"/>
              </w:rPr>
            </w:pPr>
            <w:r w:rsidRPr="004B0FAC">
              <w:rPr>
                <w:rFonts w:ascii="Arial" w:eastAsia="Times New Roman" w:hAnsi="Arial" w:cs="Arial"/>
                <w:sz w:val="20"/>
                <w:szCs w:val="20"/>
                <w:lang w:eastAsia="ru-RU"/>
              </w:rPr>
              <w:t>Отклонено.</w:t>
            </w:r>
          </w:p>
          <w:p w14:paraId="6D0F3F07" w14:textId="6E9F41B6" w:rsidR="00205071" w:rsidRPr="004B0FAC" w:rsidRDefault="00205071" w:rsidP="004B0FAC">
            <w:pPr>
              <w:widowControl w:val="0"/>
              <w:ind w:left="0" w:firstLine="0"/>
              <w:jc w:val="both"/>
              <w:rPr>
                <w:rFonts w:ascii="Arial" w:eastAsia="Times New Roman" w:hAnsi="Arial" w:cs="Arial"/>
                <w:sz w:val="20"/>
                <w:szCs w:val="20"/>
                <w:lang w:eastAsia="ru-RU"/>
              </w:rPr>
            </w:pPr>
            <w:r w:rsidRPr="004B0FAC">
              <w:rPr>
                <w:rFonts w:ascii="Arial" w:eastAsia="Times New Roman" w:hAnsi="Arial" w:cs="Arial"/>
                <w:sz w:val="20"/>
                <w:szCs w:val="20"/>
                <w:lang w:eastAsia="ru-RU"/>
              </w:rPr>
              <w:t>Согласование с органами военного управления и включение в СП ДСОП нового ГОСТ Р 2.3</w:t>
            </w:r>
            <w:r w:rsidRPr="002E2DFD">
              <w:rPr>
                <w:rFonts w:ascii="Arial" w:eastAsia="Times New Roman" w:hAnsi="Arial" w:cs="Arial"/>
                <w:sz w:val="20"/>
                <w:szCs w:val="20"/>
                <w:lang w:eastAsia="ru-RU"/>
              </w:rPr>
              <w:t>14</w:t>
            </w:r>
            <w:r w:rsidRPr="004B0FAC">
              <w:rPr>
                <w:rFonts w:ascii="Arial" w:eastAsia="Times New Roman" w:hAnsi="Arial" w:cs="Arial"/>
                <w:sz w:val="20"/>
                <w:szCs w:val="20"/>
                <w:lang w:eastAsia="ru-RU"/>
              </w:rPr>
              <w:t>-202Х предполагается.</w:t>
            </w:r>
          </w:p>
          <w:p w14:paraId="7CF1DBF6" w14:textId="77777777" w:rsidR="00205071" w:rsidRPr="004B0FAC" w:rsidRDefault="00205071" w:rsidP="004B0FAC">
            <w:pPr>
              <w:widowControl w:val="0"/>
              <w:ind w:left="0" w:firstLine="0"/>
              <w:jc w:val="both"/>
              <w:rPr>
                <w:rFonts w:ascii="Arial" w:eastAsia="Times New Roman" w:hAnsi="Arial" w:cs="Arial"/>
                <w:sz w:val="20"/>
                <w:szCs w:val="20"/>
                <w:lang w:eastAsia="ru-RU"/>
              </w:rPr>
            </w:pPr>
          </w:p>
          <w:p w14:paraId="61361D1D" w14:textId="3B2C88A7" w:rsidR="00205071" w:rsidRPr="00E207EE" w:rsidRDefault="00205071" w:rsidP="004B0FAC">
            <w:pPr>
              <w:widowControl w:val="0"/>
              <w:ind w:left="0" w:firstLine="0"/>
              <w:jc w:val="both"/>
              <w:rPr>
                <w:rFonts w:ascii="Arial" w:eastAsia="Times New Roman" w:hAnsi="Arial" w:cs="Arial"/>
                <w:sz w:val="20"/>
                <w:szCs w:val="20"/>
                <w:lang w:eastAsia="ru-RU"/>
              </w:rPr>
            </w:pPr>
            <w:r w:rsidRPr="004B0FAC">
              <w:rPr>
                <w:rFonts w:ascii="Arial" w:eastAsia="Times New Roman" w:hAnsi="Arial" w:cs="Arial"/>
                <w:sz w:val="20"/>
                <w:szCs w:val="20"/>
                <w:lang w:eastAsia="ru-RU"/>
              </w:rPr>
              <w:t>Невозможно оставить два документа по стандартизации на один объект и аспект стандартизации</w:t>
            </w:r>
          </w:p>
        </w:tc>
      </w:tr>
      <w:tr w:rsidR="00205071" w:rsidRPr="00E207EE" w14:paraId="0FEE3549" w14:textId="77777777" w:rsidTr="00205071">
        <w:tc>
          <w:tcPr>
            <w:tcW w:w="509" w:type="dxa"/>
            <w:tcBorders>
              <w:top w:val="single" w:sz="4" w:space="0" w:color="auto"/>
              <w:bottom w:val="single" w:sz="4" w:space="0" w:color="auto"/>
            </w:tcBorders>
          </w:tcPr>
          <w:p w14:paraId="2ECF4130" w14:textId="77777777" w:rsidR="00205071" w:rsidRPr="00E207EE" w:rsidRDefault="00205071" w:rsidP="009C376E">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0048968" w14:textId="7B6B25C3" w:rsidR="00205071" w:rsidRPr="00E207EE" w:rsidRDefault="00205071" w:rsidP="009C376E">
            <w:pPr>
              <w:widowControl w:val="0"/>
              <w:ind w:left="0" w:firstLine="0"/>
              <w:jc w:val="both"/>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9</w:t>
            </w:r>
          </w:p>
        </w:tc>
        <w:tc>
          <w:tcPr>
            <w:tcW w:w="2410" w:type="dxa"/>
            <w:tcBorders>
              <w:top w:val="single" w:sz="4" w:space="0" w:color="auto"/>
              <w:bottom w:val="single" w:sz="4" w:space="0" w:color="auto"/>
            </w:tcBorders>
          </w:tcPr>
          <w:p w14:paraId="291832C0" w14:textId="58250CFF" w:rsidR="00205071" w:rsidRPr="00E207EE" w:rsidRDefault="00205071" w:rsidP="009C376E">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804" w:type="dxa"/>
            <w:tcBorders>
              <w:top w:val="single" w:sz="4" w:space="0" w:color="auto"/>
              <w:bottom w:val="single" w:sz="4" w:space="0" w:color="auto"/>
            </w:tcBorders>
          </w:tcPr>
          <w:p w14:paraId="0155545E" w14:textId="77777777" w:rsidR="00205071" w:rsidRDefault="00205071" w:rsidP="009C376E">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1CE8E75" w14:textId="77777777" w:rsidR="00205071" w:rsidRPr="005A2416" w:rsidRDefault="00205071" w:rsidP="009C376E">
            <w:pPr>
              <w:widowControl w:val="0"/>
              <w:ind w:left="0" w:firstLine="0"/>
              <w:rPr>
                <w:rFonts w:ascii="Arial" w:hAnsi="Arial" w:cs="Arial"/>
                <w:bCs/>
                <w:sz w:val="20"/>
                <w:szCs w:val="20"/>
              </w:rPr>
            </w:pPr>
            <w:r w:rsidRPr="005A2416">
              <w:rPr>
                <w:rFonts w:ascii="Arial" w:hAnsi="Arial" w:cs="Arial"/>
                <w:bCs/>
                <w:sz w:val="20"/>
                <w:szCs w:val="20"/>
              </w:rPr>
              <w:t>Технические комитеты по стандартизации, в областях, деятельности которых возможно пересечение с областью применения разрабатываемого проекта стандарта отсутствуют.</w:t>
            </w:r>
          </w:p>
          <w:p w14:paraId="0A5CA045" w14:textId="77777777" w:rsidR="00205071" w:rsidRDefault="00205071" w:rsidP="009C376E">
            <w:pPr>
              <w:pStyle w:val="a6"/>
              <w:jc w:val="left"/>
              <w:rPr>
                <w:rFonts w:ascii="Arial" w:hAnsi="Arial" w:cs="Arial"/>
                <w:sz w:val="20"/>
                <w:szCs w:val="20"/>
              </w:rPr>
            </w:pPr>
            <w:r w:rsidRPr="004D490E">
              <w:rPr>
                <w:rFonts w:ascii="Arial" w:hAnsi="Arial" w:cs="Arial"/>
                <w:b/>
                <w:bCs/>
                <w:sz w:val="20"/>
                <w:szCs w:val="20"/>
                <w:u w:val="single"/>
              </w:rPr>
              <w:t>Обоснование:</w:t>
            </w:r>
          </w:p>
          <w:p w14:paraId="2C3BF473" w14:textId="77777777" w:rsidR="00205071" w:rsidRPr="005A2416" w:rsidRDefault="00205071" w:rsidP="009C376E">
            <w:pPr>
              <w:widowControl w:val="0"/>
              <w:ind w:left="0" w:firstLine="0"/>
              <w:rPr>
                <w:rFonts w:ascii="Arial" w:hAnsi="Arial" w:cs="Arial"/>
                <w:bCs/>
                <w:sz w:val="20"/>
                <w:szCs w:val="20"/>
              </w:rPr>
            </w:pPr>
            <w:r w:rsidRPr="005A2416">
              <w:rPr>
                <w:rFonts w:ascii="Arial" w:hAnsi="Arial" w:cs="Arial"/>
                <w:bCs/>
                <w:sz w:val="20"/>
                <w:szCs w:val="20"/>
              </w:rPr>
              <w:t>Раздел 2 ПЗ, второй абзац:</w:t>
            </w:r>
          </w:p>
          <w:p w14:paraId="205FACAB" w14:textId="131DA05E" w:rsidR="00205071" w:rsidRPr="00E207EE" w:rsidRDefault="00205071" w:rsidP="009C376E">
            <w:pPr>
              <w:widowControl w:val="0"/>
              <w:ind w:left="0" w:firstLine="0"/>
              <w:rPr>
                <w:rFonts w:ascii="Arial" w:hAnsi="Arial" w:cs="Arial"/>
                <w:bCs/>
                <w:sz w:val="20"/>
                <w:szCs w:val="20"/>
              </w:rPr>
            </w:pPr>
            <w:r w:rsidRPr="005A2416">
              <w:rPr>
                <w:rFonts w:ascii="Arial" w:hAnsi="Arial" w:cs="Arial"/>
                <w:bCs/>
                <w:sz w:val="20"/>
                <w:szCs w:val="20"/>
              </w:rPr>
              <w:t>Аспектом стандартизации являются правила выполнения указаний о маркировании и клеймении изделий в конструкторской документации всех отраслей промышленности.</w:t>
            </w:r>
          </w:p>
        </w:tc>
        <w:tc>
          <w:tcPr>
            <w:tcW w:w="4112" w:type="dxa"/>
            <w:tcBorders>
              <w:top w:val="single" w:sz="4" w:space="0" w:color="auto"/>
              <w:bottom w:val="single" w:sz="4" w:space="0" w:color="auto"/>
            </w:tcBorders>
          </w:tcPr>
          <w:p w14:paraId="75D7F6C9" w14:textId="368340DD" w:rsidR="00205071" w:rsidRDefault="00205071" w:rsidP="009C376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D5BA5A4" w14:textId="718B725D" w:rsidR="00205071" w:rsidRPr="004B0FAC" w:rsidRDefault="00205071" w:rsidP="009C376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Отсутствуют конкретные предложения о согласовании</w:t>
            </w:r>
          </w:p>
        </w:tc>
      </w:tr>
      <w:tr w:rsidR="00205071" w:rsidRPr="00E207EE" w14:paraId="48CCED97" w14:textId="77777777" w:rsidTr="00205071">
        <w:tc>
          <w:tcPr>
            <w:tcW w:w="509" w:type="dxa"/>
            <w:tcBorders>
              <w:top w:val="single" w:sz="4" w:space="0" w:color="auto"/>
              <w:bottom w:val="single" w:sz="4" w:space="0" w:color="auto"/>
            </w:tcBorders>
          </w:tcPr>
          <w:p w14:paraId="606A80B5" w14:textId="77777777" w:rsidR="00205071" w:rsidRPr="00E207EE" w:rsidRDefault="00205071" w:rsidP="009C376E">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0D888CD" w14:textId="58949E47" w:rsidR="00205071" w:rsidRDefault="00205071" w:rsidP="009C376E">
            <w:pPr>
              <w:widowControl w:val="0"/>
              <w:ind w:left="0" w:firstLine="0"/>
              <w:jc w:val="both"/>
              <w:rPr>
                <w:rFonts w:ascii="Arial" w:hAnsi="Arial" w:cs="Arial"/>
                <w:sz w:val="20"/>
                <w:szCs w:val="20"/>
                <w:lang w:val="en-US"/>
              </w:rPr>
            </w:pPr>
            <w:r w:rsidRPr="00E207EE">
              <w:rPr>
                <w:rFonts w:ascii="Arial" w:hAnsi="Arial" w:cs="Arial"/>
                <w:sz w:val="20"/>
                <w:szCs w:val="20"/>
              </w:rPr>
              <w:t>Пояснительная записка</w:t>
            </w:r>
            <w:r>
              <w:rPr>
                <w:rFonts w:ascii="Arial" w:hAnsi="Arial" w:cs="Arial"/>
                <w:sz w:val="20"/>
                <w:szCs w:val="20"/>
              </w:rPr>
              <w:t>, 9</w:t>
            </w:r>
          </w:p>
        </w:tc>
        <w:tc>
          <w:tcPr>
            <w:tcW w:w="2410" w:type="dxa"/>
            <w:tcBorders>
              <w:top w:val="single" w:sz="4" w:space="0" w:color="auto"/>
              <w:bottom w:val="single" w:sz="4" w:space="0" w:color="auto"/>
            </w:tcBorders>
          </w:tcPr>
          <w:p w14:paraId="3E0513A3" w14:textId="3C300F16" w:rsidR="00205071" w:rsidRPr="001C5208" w:rsidRDefault="00205071" w:rsidP="009C376E">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04" w:type="dxa"/>
            <w:tcBorders>
              <w:top w:val="single" w:sz="4" w:space="0" w:color="auto"/>
              <w:bottom w:val="single" w:sz="4" w:space="0" w:color="auto"/>
            </w:tcBorders>
          </w:tcPr>
          <w:p w14:paraId="22216D02" w14:textId="77777777" w:rsidR="00205071" w:rsidRDefault="00205071" w:rsidP="008B6C19">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3CF3518" w14:textId="20649DCD" w:rsidR="00205071" w:rsidRPr="008B6C19" w:rsidRDefault="00205071" w:rsidP="009C376E">
            <w:pPr>
              <w:pStyle w:val="a6"/>
              <w:jc w:val="left"/>
              <w:rPr>
                <w:rFonts w:ascii="Arial" w:hAnsi="Arial" w:cs="Arial"/>
                <w:sz w:val="20"/>
                <w:szCs w:val="20"/>
              </w:rPr>
            </w:pPr>
            <w:r w:rsidRPr="008B6C19">
              <w:rPr>
                <w:rFonts w:ascii="Arial" w:hAnsi="Arial" w:cs="Arial"/>
                <w:sz w:val="20"/>
                <w:szCs w:val="20"/>
              </w:rPr>
              <w:t>В разделе 9 не должно быть запятой после слова «областях» и должна быть запятая после слова «</w:t>
            </w:r>
            <w:proofErr w:type="gramStart"/>
            <w:r w:rsidRPr="008B6C19">
              <w:rPr>
                <w:rFonts w:ascii="Arial" w:hAnsi="Arial" w:cs="Arial"/>
                <w:sz w:val="20"/>
                <w:szCs w:val="20"/>
              </w:rPr>
              <w:t>стандарта »</w:t>
            </w:r>
            <w:proofErr w:type="gramEnd"/>
          </w:p>
        </w:tc>
        <w:tc>
          <w:tcPr>
            <w:tcW w:w="4112" w:type="dxa"/>
            <w:tcBorders>
              <w:top w:val="single" w:sz="4" w:space="0" w:color="auto"/>
              <w:bottom w:val="single" w:sz="4" w:space="0" w:color="auto"/>
            </w:tcBorders>
          </w:tcPr>
          <w:p w14:paraId="1F34D49A" w14:textId="6880AE50" w:rsidR="00205071" w:rsidRPr="00E207EE" w:rsidRDefault="00205071" w:rsidP="009C376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04864DEF" w14:textId="77777777" w:rsidTr="00205071">
        <w:tc>
          <w:tcPr>
            <w:tcW w:w="509" w:type="dxa"/>
            <w:tcBorders>
              <w:top w:val="single" w:sz="4" w:space="0" w:color="auto"/>
              <w:bottom w:val="single" w:sz="4" w:space="0" w:color="auto"/>
            </w:tcBorders>
          </w:tcPr>
          <w:p w14:paraId="63B1F9BE" w14:textId="77777777" w:rsidR="00205071" w:rsidRPr="00E207EE" w:rsidRDefault="00205071" w:rsidP="00C1377D">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DC6DE91" w14:textId="5888EE1F" w:rsidR="00205071" w:rsidRPr="004546A8" w:rsidRDefault="00205071" w:rsidP="00C1377D">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15533C6" w14:textId="77777777" w:rsidR="00205071" w:rsidRDefault="00205071" w:rsidP="00C1377D">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804" w:type="dxa"/>
            <w:tcBorders>
              <w:top w:val="single" w:sz="4" w:space="0" w:color="auto"/>
              <w:bottom w:val="single" w:sz="4" w:space="0" w:color="auto"/>
            </w:tcBorders>
          </w:tcPr>
          <w:p w14:paraId="0CAFF745" w14:textId="77777777" w:rsidR="00205071" w:rsidRDefault="00205071" w:rsidP="00C1377D">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55ADB85B" w14:textId="77777777" w:rsidR="00205071" w:rsidRDefault="00205071" w:rsidP="00C1377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6175FA7F" w14:textId="77777777" w:rsidTr="00205071">
        <w:tc>
          <w:tcPr>
            <w:tcW w:w="509" w:type="dxa"/>
            <w:tcBorders>
              <w:top w:val="single" w:sz="4" w:space="0" w:color="auto"/>
              <w:bottom w:val="single" w:sz="4" w:space="0" w:color="auto"/>
            </w:tcBorders>
          </w:tcPr>
          <w:p w14:paraId="3A674D82"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8155868" w14:textId="1823FD6C"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5ED6200" w14:textId="29434D9B" w:rsidR="00205071" w:rsidRDefault="00205071" w:rsidP="002F6AFC">
            <w:pPr>
              <w:widowControl w:val="0"/>
              <w:ind w:left="0" w:firstLine="0"/>
              <w:jc w:val="center"/>
              <w:rPr>
                <w:rFonts w:ascii="Arial" w:hAnsi="Arial" w:cs="Arial"/>
                <w:sz w:val="20"/>
                <w:szCs w:val="20"/>
              </w:rPr>
            </w:pPr>
            <w:r>
              <w:rPr>
                <w:rFonts w:ascii="Arial" w:hAnsi="Arial" w:cs="Arial"/>
                <w:color w:val="000000" w:themeColor="text1"/>
                <w:sz w:val="20"/>
                <w:szCs w:val="20"/>
              </w:rPr>
              <w:t>АО ОКБ «</w:t>
            </w:r>
            <w:proofErr w:type="spellStart"/>
            <w:r>
              <w:rPr>
                <w:rFonts w:ascii="Arial" w:hAnsi="Arial" w:cs="Arial"/>
                <w:color w:val="000000" w:themeColor="text1"/>
                <w:sz w:val="20"/>
                <w:szCs w:val="20"/>
              </w:rPr>
              <w:t>Ростов</w:t>
            </w:r>
            <w:proofErr w:type="spellEnd"/>
            <w:r>
              <w:rPr>
                <w:rFonts w:ascii="Arial" w:hAnsi="Arial" w:cs="Arial"/>
                <w:color w:val="000000" w:themeColor="text1"/>
                <w:sz w:val="20"/>
                <w:szCs w:val="20"/>
              </w:rPr>
              <w:t>-Миль», № 703/1190 от 01.04.2024 г.</w:t>
            </w:r>
          </w:p>
        </w:tc>
        <w:tc>
          <w:tcPr>
            <w:tcW w:w="6804" w:type="dxa"/>
            <w:tcBorders>
              <w:top w:val="single" w:sz="4" w:space="0" w:color="auto"/>
              <w:bottom w:val="single" w:sz="4" w:space="0" w:color="auto"/>
            </w:tcBorders>
          </w:tcPr>
          <w:p w14:paraId="0ED57A23" w14:textId="1604EE6E"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EBB45EA" w14:textId="563BB180"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3D4A2428" w14:textId="77777777" w:rsidTr="00205071">
        <w:tc>
          <w:tcPr>
            <w:tcW w:w="509" w:type="dxa"/>
            <w:tcBorders>
              <w:top w:val="single" w:sz="4" w:space="0" w:color="auto"/>
              <w:bottom w:val="single" w:sz="4" w:space="0" w:color="auto"/>
            </w:tcBorders>
          </w:tcPr>
          <w:p w14:paraId="58ABDAE8"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3F9EA58" w14:textId="37BDC9C3"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35A019AC" w14:textId="77777777" w:rsidR="00205071" w:rsidRDefault="00205071" w:rsidP="002F6AFC">
            <w:pPr>
              <w:widowControl w:val="0"/>
              <w:ind w:left="0" w:firstLine="0"/>
              <w:jc w:val="center"/>
              <w:rPr>
                <w:rFonts w:ascii="Arial" w:hAnsi="Arial" w:cs="Arial"/>
                <w:color w:val="000000" w:themeColor="text1"/>
                <w:sz w:val="20"/>
                <w:szCs w:val="20"/>
              </w:rPr>
            </w:pPr>
            <w:r>
              <w:rPr>
                <w:rFonts w:ascii="Arial" w:hAnsi="Arial" w:cs="Arial"/>
                <w:sz w:val="20"/>
                <w:szCs w:val="20"/>
              </w:rPr>
              <w:t xml:space="preserve">АО «ВПК «НПО машиностроения», № 131/1-5 от </w:t>
            </w:r>
            <w:r>
              <w:rPr>
                <w:rFonts w:ascii="Arial" w:hAnsi="Arial" w:cs="Arial"/>
                <w:sz w:val="20"/>
                <w:szCs w:val="20"/>
              </w:rPr>
              <w:lastRenderedPageBreak/>
              <w:t>11.03.2024 г.</w:t>
            </w:r>
          </w:p>
        </w:tc>
        <w:tc>
          <w:tcPr>
            <w:tcW w:w="6804" w:type="dxa"/>
            <w:tcBorders>
              <w:top w:val="single" w:sz="4" w:space="0" w:color="auto"/>
              <w:bottom w:val="single" w:sz="4" w:space="0" w:color="auto"/>
            </w:tcBorders>
          </w:tcPr>
          <w:p w14:paraId="5A059DF2" w14:textId="77777777" w:rsidR="00205071" w:rsidRDefault="00205071" w:rsidP="002F6AFC">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112" w:type="dxa"/>
            <w:tcBorders>
              <w:top w:val="single" w:sz="4" w:space="0" w:color="auto"/>
              <w:bottom w:val="single" w:sz="4" w:space="0" w:color="auto"/>
            </w:tcBorders>
          </w:tcPr>
          <w:p w14:paraId="24892B2D" w14:textId="77777777"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1ED2786E" w14:textId="77777777" w:rsidTr="00205071">
        <w:tc>
          <w:tcPr>
            <w:tcW w:w="509" w:type="dxa"/>
            <w:tcBorders>
              <w:top w:val="single" w:sz="4" w:space="0" w:color="auto"/>
              <w:bottom w:val="single" w:sz="4" w:space="0" w:color="auto"/>
            </w:tcBorders>
          </w:tcPr>
          <w:p w14:paraId="6059DEF5"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2CB4155" w14:textId="06F21A28"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7A963C08" w14:textId="77777777" w:rsidR="00205071" w:rsidRDefault="00205071" w:rsidP="002F6AFC">
            <w:pPr>
              <w:widowControl w:val="0"/>
              <w:ind w:left="0" w:firstLine="0"/>
              <w:jc w:val="center"/>
              <w:rPr>
                <w:rFonts w:ascii="Arial" w:hAnsi="Arial" w:cs="Arial"/>
                <w:sz w:val="20"/>
                <w:szCs w:val="20"/>
              </w:rPr>
            </w:pPr>
            <w:r>
              <w:rPr>
                <w:rFonts w:ascii="Arial" w:hAnsi="Arial" w:cs="Arial"/>
                <w:sz w:val="20"/>
                <w:szCs w:val="20"/>
              </w:rPr>
              <w:t>ФГБУ «НИЦ «Институт имени Н.Е. Жуковского»</w:t>
            </w:r>
          </w:p>
        </w:tc>
        <w:tc>
          <w:tcPr>
            <w:tcW w:w="6804" w:type="dxa"/>
            <w:tcBorders>
              <w:top w:val="single" w:sz="4" w:space="0" w:color="auto"/>
              <w:bottom w:val="single" w:sz="4" w:space="0" w:color="auto"/>
            </w:tcBorders>
          </w:tcPr>
          <w:p w14:paraId="7089FD4F" w14:textId="77777777"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78C7AA05" w14:textId="77777777"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1A61F8A2" w14:textId="77777777" w:rsidTr="00205071">
        <w:tc>
          <w:tcPr>
            <w:tcW w:w="509" w:type="dxa"/>
            <w:tcBorders>
              <w:top w:val="single" w:sz="4" w:space="0" w:color="auto"/>
              <w:bottom w:val="single" w:sz="4" w:space="0" w:color="auto"/>
            </w:tcBorders>
          </w:tcPr>
          <w:p w14:paraId="32BAFFD5"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AF568AB" w14:textId="10E21B9E"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43BD3D3D" w14:textId="77777777" w:rsidR="00205071" w:rsidRDefault="00205071" w:rsidP="002F6AFC">
            <w:pPr>
              <w:widowControl w:val="0"/>
              <w:ind w:left="0" w:firstLine="0"/>
              <w:jc w:val="center"/>
              <w:rPr>
                <w:rFonts w:ascii="Arial" w:hAnsi="Arial" w:cs="Arial"/>
                <w:sz w:val="20"/>
                <w:szCs w:val="20"/>
              </w:rPr>
            </w:pPr>
            <w:r>
              <w:rPr>
                <w:rFonts w:ascii="Arial" w:hAnsi="Arial" w:cs="Arial"/>
                <w:sz w:val="20"/>
                <w:szCs w:val="20"/>
              </w:rPr>
              <w:t>ФГУП «ВНИИ «Центр», б/н</w:t>
            </w:r>
          </w:p>
        </w:tc>
        <w:tc>
          <w:tcPr>
            <w:tcW w:w="6804" w:type="dxa"/>
            <w:tcBorders>
              <w:top w:val="single" w:sz="4" w:space="0" w:color="auto"/>
              <w:bottom w:val="single" w:sz="4" w:space="0" w:color="auto"/>
            </w:tcBorders>
          </w:tcPr>
          <w:p w14:paraId="4DE33430" w14:textId="77777777"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055E5EA" w14:textId="77777777"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5ACA7AEE" w14:textId="77777777" w:rsidTr="00205071">
        <w:tc>
          <w:tcPr>
            <w:tcW w:w="509" w:type="dxa"/>
            <w:tcBorders>
              <w:top w:val="single" w:sz="4" w:space="0" w:color="auto"/>
              <w:bottom w:val="single" w:sz="4" w:space="0" w:color="auto"/>
            </w:tcBorders>
          </w:tcPr>
          <w:p w14:paraId="05E95D49"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4AC7A68" w14:textId="4D4A40E2"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47E0CD29" w14:textId="24DAE955" w:rsidR="00205071" w:rsidRDefault="00205071" w:rsidP="002F6AFC">
            <w:pPr>
              <w:widowControl w:val="0"/>
              <w:ind w:left="0" w:firstLine="0"/>
              <w:jc w:val="center"/>
              <w:rPr>
                <w:rFonts w:ascii="Arial" w:hAnsi="Arial" w:cs="Arial"/>
                <w:sz w:val="20"/>
                <w:szCs w:val="20"/>
              </w:rPr>
            </w:pPr>
            <w:r>
              <w:rPr>
                <w:rFonts w:ascii="Arial" w:hAnsi="Arial" w:cs="Arial"/>
                <w:color w:val="000000" w:themeColor="text1"/>
                <w:sz w:val="20"/>
                <w:szCs w:val="20"/>
              </w:rPr>
              <w:t>ПАО «РКК «Энерги</w:t>
            </w:r>
            <w:r w:rsidRPr="00596F40">
              <w:rPr>
                <w:rFonts w:ascii="Arial" w:hAnsi="Arial" w:cs="Arial"/>
                <w:color w:val="000000" w:themeColor="text1"/>
                <w:sz w:val="20"/>
                <w:szCs w:val="20"/>
              </w:rPr>
              <w:t>я»</w:t>
            </w:r>
            <w:r>
              <w:rPr>
                <w:rFonts w:ascii="Arial" w:hAnsi="Arial" w:cs="Arial"/>
                <w:color w:val="000000" w:themeColor="text1"/>
                <w:sz w:val="20"/>
                <w:szCs w:val="20"/>
              </w:rPr>
              <w:t>, № 252-22/171 от 26.03.2024 г.</w:t>
            </w:r>
          </w:p>
        </w:tc>
        <w:tc>
          <w:tcPr>
            <w:tcW w:w="6804" w:type="dxa"/>
            <w:tcBorders>
              <w:top w:val="single" w:sz="4" w:space="0" w:color="auto"/>
              <w:bottom w:val="single" w:sz="4" w:space="0" w:color="auto"/>
            </w:tcBorders>
          </w:tcPr>
          <w:p w14:paraId="162B6E85" w14:textId="332B1B6C"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1B3BA8E1" w14:textId="17C7CA84"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3CD405D9" w14:textId="77777777" w:rsidTr="00205071">
        <w:tc>
          <w:tcPr>
            <w:tcW w:w="509" w:type="dxa"/>
            <w:tcBorders>
              <w:top w:val="single" w:sz="4" w:space="0" w:color="auto"/>
              <w:bottom w:val="single" w:sz="4" w:space="0" w:color="auto"/>
            </w:tcBorders>
          </w:tcPr>
          <w:p w14:paraId="56164A90"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0374F67" w14:textId="34A7F8B1"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4EDFB22" w14:textId="77777777" w:rsidR="00205071" w:rsidRDefault="00205071" w:rsidP="002F6AFC">
            <w:pPr>
              <w:widowControl w:val="0"/>
              <w:ind w:left="0" w:firstLine="0"/>
              <w:jc w:val="center"/>
              <w:rPr>
                <w:rFonts w:ascii="Arial" w:hAnsi="Arial" w:cs="Arial"/>
                <w:sz w:val="20"/>
                <w:szCs w:val="20"/>
              </w:rPr>
            </w:pPr>
            <w:r w:rsidRPr="00057435">
              <w:rPr>
                <w:rFonts w:ascii="Arial" w:hAnsi="Arial" w:cs="Arial"/>
                <w:sz w:val="20"/>
                <w:szCs w:val="20"/>
              </w:rPr>
              <w:t>АО «Северное ПКБ», № 1705/2263Э от 15.03.2024 г.</w:t>
            </w:r>
          </w:p>
        </w:tc>
        <w:tc>
          <w:tcPr>
            <w:tcW w:w="6804" w:type="dxa"/>
            <w:tcBorders>
              <w:top w:val="single" w:sz="4" w:space="0" w:color="auto"/>
              <w:bottom w:val="single" w:sz="4" w:space="0" w:color="auto"/>
            </w:tcBorders>
          </w:tcPr>
          <w:p w14:paraId="48C82397" w14:textId="77777777"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410A2256" w14:textId="77777777"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14:paraId="3BD46135" w14:textId="77777777" w:rsidTr="00205071">
        <w:tc>
          <w:tcPr>
            <w:tcW w:w="509" w:type="dxa"/>
            <w:tcBorders>
              <w:top w:val="single" w:sz="4" w:space="0" w:color="auto"/>
              <w:left w:val="single" w:sz="4" w:space="0" w:color="auto"/>
              <w:bottom w:val="single" w:sz="4" w:space="0" w:color="auto"/>
              <w:right w:val="single" w:sz="4" w:space="0" w:color="auto"/>
            </w:tcBorders>
          </w:tcPr>
          <w:p w14:paraId="4C2526E1" w14:textId="77777777" w:rsidR="00205071" w:rsidRDefault="00205071" w:rsidP="003464CA">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left w:val="single" w:sz="4" w:space="0" w:color="auto"/>
              <w:bottom w:val="single" w:sz="4" w:space="0" w:color="auto"/>
              <w:right w:val="single" w:sz="4" w:space="0" w:color="auto"/>
            </w:tcBorders>
            <w:hideMark/>
          </w:tcPr>
          <w:p w14:paraId="48515EC1" w14:textId="2AFC68EE" w:rsidR="00205071" w:rsidRDefault="00205071" w:rsidP="002F6AFC">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0" w:type="dxa"/>
            <w:tcBorders>
              <w:top w:val="single" w:sz="4" w:space="0" w:color="auto"/>
              <w:left w:val="single" w:sz="4" w:space="0" w:color="auto"/>
              <w:bottom w:val="single" w:sz="4" w:space="0" w:color="auto"/>
              <w:right w:val="single" w:sz="4" w:space="0" w:color="auto"/>
            </w:tcBorders>
            <w:hideMark/>
          </w:tcPr>
          <w:p w14:paraId="74ACE3DB" w14:textId="77777777" w:rsidR="00205071" w:rsidRDefault="00205071" w:rsidP="002F6AFC">
            <w:pPr>
              <w:widowControl w:val="0"/>
              <w:tabs>
                <w:tab w:val="left" w:pos="284"/>
              </w:tabs>
              <w:ind w:left="0" w:firstLine="0"/>
              <w:jc w:val="center"/>
              <w:rPr>
                <w:rFonts w:ascii="Arial" w:hAnsi="Arial" w:cs="Arial"/>
                <w:sz w:val="20"/>
                <w:szCs w:val="20"/>
              </w:rPr>
            </w:pPr>
            <w:r>
              <w:rPr>
                <w:rFonts w:ascii="Arial" w:hAnsi="Arial" w:cs="Arial"/>
                <w:sz w:val="20"/>
                <w:szCs w:val="20"/>
              </w:rPr>
              <w:t>ФАУ «</w:t>
            </w:r>
            <w:proofErr w:type="spellStart"/>
            <w:r>
              <w:rPr>
                <w:rFonts w:ascii="Arial" w:hAnsi="Arial" w:cs="Arial"/>
                <w:sz w:val="20"/>
                <w:szCs w:val="20"/>
              </w:rPr>
              <w:t>ГосНИИАС</w:t>
            </w:r>
            <w:proofErr w:type="spellEnd"/>
            <w:r>
              <w:rPr>
                <w:rFonts w:ascii="Arial" w:hAnsi="Arial" w:cs="Arial"/>
                <w:sz w:val="20"/>
                <w:szCs w:val="20"/>
              </w:rPr>
              <w:t>», б/н</w:t>
            </w:r>
          </w:p>
        </w:tc>
        <w:tc>
          <w:tcPr>
            <w:tcW w:w="6804" w:type="dxa"/>
            <w:tcBorders>
              <w:top w:val="single" w:sz="4" w:space="0" w:color="auto"/>
              <w:left w:val="single" w:sz="4" w:space="0" w:color="auto"/>
              <w:bottom w:val="single" w:sz="4" w:space="0" w:color="auto"/>
              <w:right w:val="single" w:sz="4" w:space="0" w:color="auto"/>
            </w:tcBorders>
            <w:hideMark/>
          </w:tcPr>
          <w:p w14:paraId="27AE4F48" w14:textId="77777777"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left w:val="single" w:sz="4" w:space="0" w:color="auto"/>
              <w:bottom w:val="single" w:sz="4" w:space="0" w:color="auto"/>
              <w:right w:val="single" w:sz="4" w:space="0" w:color="auto"/>
            </w:tcBorders>
          </w:tcPr>
          <w:p w14:paraId="65244769" w14:textId="2AF20D53" w:rsidR="00205071" w:rsidRDefault="00205071" w:rsidP="002F6AFC">
            <w:pPr>
              <w:widowControl w:val="0"/>
              <w:ind w:left="0" w:firstLine="0"/>
              <w:jc w:val="both"/>
              <w:rPr>
                <w:rFonts w:ascii="Arial" w:hAnsi="Arial" w:cs="Arial"/>
                <w:sz w:val="20"/>
                <w:szCs w:val="20"/>
              </w:rPr>
            </w:pPr>
            <w:r>
              <w:rPr>
                <w:rFonts w:ascii="Arial" w:hAnsi="Arial" w:cs="Arial"/>
                <w:sz w:val="20"/>
                <w:szCs w:val="20"/>
              </w:rPr>
              <w:t>Принято</w:t>
            </w:r>
          </w:p>
        </w:tc>
      </w:tr>
      <w:tr w:rsidR="00205071" w:rsidRPr="00E207EE" w14:paraId="1BD52919" w14:textId="77777777" w:rsidTr="00205071">
        <w:tc>
          <w:tcPr>
            <w:tcW w:w="509" w:type="dxa"/>
            <w:tcBorders>
              <w:top w:val="single" w:sz="4" w:space="0" w:color="auto"/>
              <w:bottom w:val="single" w:sz="4" w:space="0" w:color="auto"/>
            </w:tcBorders>
          </w:tcPr>
          <w:p w14:paraId="0BDAA2F6"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DAA7914" w14:textId="30524901"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6FF3D991" w14:textId="77777777" w:rsidR="00205071" w:rsidRPr="00E207EE" w:rsidRDefault="00205071" w:rsidP="002F6AFC">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«Томский электротехнический завод», № 0126 от 18.01.2024 г.</w:t>
            </w:r>
          </w:p>
        </w:tc>
        <w:tc>
          <w:tcPr>
            <w:tcW w:w="6804" w:type="dxa"/>
            <w:tcBorders>
              <w:top w:val="single" w:sz="4" w:space="0" w:color="auto"/>
              <w:bottom w:val="single" w:sz="4" w:space="0" w:color="auto"/>
            </w:tcBorders>
          </w:tcPr>
          <w:p w14:paraId="78EE7FB1" w14:textId="77777777" w:rsidR="00205071" w:rsidRPr="00E207EE" w:rsidRDefault="00205071" w:rsidP="002F6AFC">
            <w:pPr>
              <w:widowControl w:val="0"/>
              <w:ind w:left="0" w:firstLine="0"/>
              <w:rPr>
                <w:rFonts w:ascii="Arial" w:hAnsi="Arial" w:cs="Arial"/>
                <w:bCs/>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70A5986B" w14:textId="77777777" w:rsidR="00205071" w:rsidRPr="00E207EE"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0E707A84" w14:textId="77777777" w:rsidTr="00205071">
        <w:tc>
          <w:tcPr>
            <w:tcW w:w="509" w:type="dxa"/>
            <w:tcBorders>
              <w:top w:val="single" w:sz="4" w:space="0" w:color="auto"/>
              <w:bottom w:val="single" w:sz="4" w:space="0" w:color="auto"/>
            </w:tcBorders>
          </w:tcPr>
          <w:p w14:paraId="6EB43631"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28FE8F8" w14:textId="5FC77D55"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35E92C9D" w14:textId="77777777" w:rsidR="00205071" w:rsidRDefault="00205071" w:rsidP="002F6AFC">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«Роствертол», № 206-5/0042 от 15.02.2024 г.</w:t>
            </w:r>
          </w:p>
        </w:tc>
        <w:tc>
          <w:tcPr>
            <w:tcW w:w="6804" w:type="dxa"/>
            <w:tcBorders>
              <w:top w:val="single" w:sz="4" w:space="0" w:color="auto"/>
              <w:bottom w:val="single" w:sz="4" w:space="0" w:color="auto"/>
            </w:tcBorders>
          </w:tcPr>
          <w:p w14:paraId="4D61578E" w14:textId="77777777"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A68B83B" w14:textId="77777777"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23DE80F8" w14:textId="77777777" w:rsidTr="00205071">
        <w:tc>
          <w:tcPr>
            <w:tcW w:w="509" w:type="dxa"/>
            <w:tcBorders>
              <w:top w:val="single" w:sz="4" w:space="0" w:color="auto"/>
              <w:bottom w:val="single" w:sz="4" w:space="0" w:color="auto"/>
            </w:tcBorders>
          </w:tcPr>
          <w:p w14:paraId="2D0A8734"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7F19642" w14:textId="03201B25"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A1E2214" w14:textId="77777777" w:rsidR="00205071" w:rsidRDefault="00205071" w:rsidP="002F6AFC">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СЗ «Северная верфь», № 436/16 от 14.02.2024 г.</w:t>
            </w:r>
          </w:p>
        </w:tc>
        <w:tc>
          <w:tcPr>
            <w:tcW w:w="6804" w:type="dxa"/>
            <w:tcBorders>
              <w:top w:val="single" w:sz="4" w:space="0" w:color="auto"/>
              <w:bottom w:val="single" w:sz="4" w:space="0" w:color="auto"/>
            </w:tcBorders>
          </w:tcPr>
          <w:p w14:paraId="510E2F05" w14:textId="77777777"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82EBB91" w14:textId="77777777"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5D6BA6A3" w14:textId="77777777" w:rsidTr="00205071">
        <w:tc>
          <w:tcPr>
            <w:tcW w:w="509" w:type="dxa"/>
            <w:tcBorders>
              <w:top w:val="single" w:sz="4" w:space="0" w:color="auto"/>
              <w:bottom w:val="single" w:sz="4" w:space="0" w:color="auto"/>
            </w:tcBorders>
          </w:tcPr>
          <w:p w14:paraId="5A3389EF"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63F8399" w14:textId="01BE1830"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4DA83C07" w14:textId="77777777" w:rsidR="00205071" w:rsidRDefault="00205071" w:rsidP="002F6AFC">
            <w:pPr>
              <w:widowControl w:val="0"/>
              <w:ind w:left="0" w:firstLine="0"/>
              <w:jc w:val="center"/>
              <w:rPr>
                <w:rFonts w:ascii="Arial" w:hAnsi="Arial" w:cs="Arial"/>
                <w:color w:val="000000" w:themeColor="text1"/>
                <w:sz w:val="20"/>
                <w:szCs w:val="20"/>
              </w:rPr>
            </w:pPr>
            <w:r w:rsidRPr="007C44FD">
              <w:rPr>
                <w:rFonts w:ascii="Arial" w:hAnsi="Arial" w:cs="Arial"/>
                <w:color w:val="000000" w:themeColor="text1"/>
                <w:sz w:val="20"/>
                <w:szCs w:val="20"/>
              </w:rPr>
              <w:t>АО «ОПК»</w:t>
            </w:r>
            <w:r>
              <w:rPr>
                <w:rFonts w:ascii="Arial" w:hAnsi="Arial" w:cs="Arial"/>
                <w:color w:val="000000" w:themeColor="text1"/>
                <w:sz w:val="20"/>
                <w:szCs w:val="20"/>
              </w:rPr>
              <w:t>, б/н</w:t>
            </w:r>
          </w:p>
        </w:tc>
        <w:tc>
          <w:tcPr>
            <w:tcW w:w="6804" w:type="dxa"/>
            <w:tcBorders>
              <w:top w:val="single" w:sz="4" w:space="0" w:color="auto"/>
              <w:bottom w:val="single" w:sz="4" w:space="0" w:color="auto"/>
            </w:tcBorders>
          </w:tcPr>
          <w:p w14:paraId="4A13C244" w14:textId="77777777"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73108FDB" w14:textId="77777777"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1FD44C6C" w14:textId="77777777" w:rsidTr="00205071">
        <w:tc>
          <w:tcPr>
            <w:tcW w:w="509" w:type="dxa"/>
          </w:tcPr>
          <w:p w14:paraId="2F8E0D1B"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77998FE2" w14:textId="74B29053" w:rsidR="00205071" w:rsidRPr="00E207EE" w:rsidRDefault="00205071" w:rsidP="002F6AFC">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0" w:type="dxa"/>
          </w:tcPr>
          <w:p w14:paraId="5931D174" w14:textId="77777777" w:rsidR="00205071" w:rsidRPr="00E207EE" w:rsidRDefault="00205071" w:rsidP="002F6AFC">
            <w:pPr>
              <w:widowControl w:val="0"/>
              <w:tabs>
                <w:tab w:val="left" w:pos="284"/>
              </w:tabs>
              <w:ind w:left="0" w:firstLine="0"/>
              <w:jc w:val="center"/>
              <w:rPr>
                <w:rFonts w:ascii="Arial" w:hAnsi="Arial" w:cs="Arial"/>
                <w:sz w:val="20"/>
                <w:szCs w:val="20"/>
              </w:rPr>
            </w:pPr>
            <w:r>
              <w:rPr>
                <w:rFonts w:ascii="Arial" w:hAnsi="Arial" w:cs="Arial"/>
                <w:sz w:val="20"/>
                <w:szCs w:val="20"/>
              </w:rPr>
              <w:t>АО «Туполев», ПАО «ОАК», № 5849-40.02 от 28.02.2024 г.</w:t>
            </w:r>
          </w:p>
        </w:tc>
        <w:tc>
          <w:tcPr>
            <w:tcW w:w="6804" w:type="dxa"/>
          </w:tcPr>
          <w:p w14:paraId="673D2ED2" w14:textId="7575CEBE" w:rsidR="00205071" w:rsidRPr="00E207EE"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Pr>
          <w:p w14:paraId="313A2CC5" w14:textId="43893A3F" w:rsidR="00205071" w:rsidRPr="00E207EE" w:rsidRDefault="00205071" w:rsidP="002F6AFC">
            <w:pPr>
              <w:widowControl w:val="0"/>
              <w:ind w:left="0" w:firstLine="0"/>
              <w:jc w:val="both"/>
              <w:rPr>
                <w:rFonts w:ascii="Arial" w:hAnsi="Arial" w:cs="Arial"/>
                <w:sz w:val="20"/>
                <w:szCs w:val="20"/>
              </w:rPr>
            </w:pPr>
            <w:r>
              <w:rPr>
                <w:rFonts w:ascii="Arial" w:eastAsia="Times New Roman" w:hAnsi="Arial" w:cs="Arial"/>
                <w:sz w:val="20"/>
                <w:szCs w:val="20"/>
                <w:lang w:eastAsia="ru-RU"/>
              </w:rPr>
              <w:t>Принято</w:t>
            </w:r>
          </w:p>
        </w:tc>
      </w:tr>
      <w:tr w:rsidR="00205071" w:rsidRPr="00E207EE" w14:paraId="2751AA6A" w14:textId="77777777" w:rsidTr="00205071">
        <w:tc>
          <w:tcPr>
            <w:tcW w:w="509" w:type="dxa"/>
            <w:tcBorders>
              <w:top w:val="single" w:sz="4" w:space="0" w:color="auto"/>
              <w:bottom w:val="single" w:sz="4" w:space="0" w:color="auto"/>
            </w:tcBorders>
          </w:tcPr>
          <w:p w14:paraId="5368FBDD"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D932F5D" w14:textId="0157BB69"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28CFA13" w14:textId="77777777" w:rsidR="00205071" w:rsidRPr="007C44FD" w:rsidRDefault="00205071" w:rsidP="002F6AFC">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«ЦС «Звездочка» № 554-7.2/202 от 11.03.2024 г.</w:t>
            </w:r>
          </w:p>
        </w:tc>
        <w:tc>
          <w:tcPr>
            <w:tcW w:w="6804" w:type="dxa"/>
            <w:tcBorders>
              <w:top w:val="single" w:sz="4" w:space="0" w:color="auto"/>
              <w:bottom w:val="single" w:sz="4" w:space="0" w:color="auto"/>
            </w:tcBorders>
          </w:tcPr>
          <w:p w14:paraId="456264F9" w14:textId="77777777"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6AC87587" w14:textId="77777777"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338DC463" w14:textId="77777777" w:rsidTr="00205071">
        <w:tc>
          <w:tcPr>
            <w:tcW w:w="509" w:type="dxa"/>
            <w:tcBorders>
              <w:top w:val="single" w:sz="4" w:space="0" w:color="auto"/>
              <w:bottom w:val="single" w:sz="4" w:space="0" w:color="auto"/>
            </w:tcBorders>
          </w:tcPr>
          <w:p w14:paraId="490BE54A"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8682790" w14:textId="1DBD4F56"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7EC2BDCA" w14:textId="77777777" w:rsidR="00205071" w:rsidRDefault="00205071" w:rsidP="002F6AFC">
            <w:pPr>
              <w:widowControl w:val="0"/>
              <w:ind w:left="0" w:firstLine="0"/>
              <w:jc w:val="center"/>
              <w:rPr>
                <w:rFonts w:ascii="Arial" w:hAnsi="Arial" w:cs="Arial"/>
                <w:sz w:val="20"/>
                <w:szCs w:val="20"/>
              </w:rPr>
            </w:pPr>
            <w:r>
              <w:rPr>
                <w:rFonts w:ascii="Arial" w:hAnsi="Arial" w:cs="Arial"/>
                <w:color w:val="000000" w:themeColor="text1"/>
                <w:sz w:val="20"/>
                <w:szCs w:val="20"/>
              </w:rPr>
              <w:t>АО «ПО «УОМЗ», № 237/34 от 05.03.2024 г.</w:t>
            </w:r>
          </w:p>
        </w:tc>
        <w:tc>
          <w:tcPr>
            <w:tcW w:w="6804" w:type="dxa"/>
            <w:tcBorders>
              <w:top w:val="single" w:sz="4" w:space="0" w:color="auto"/>
              <w:bottom w:val="single" w:sz="4" w:space="0" w:color="auto"/>
            </w:tcBorders>
          </w:tcPr>
          <w:p w14:paraId="0FF7DF9A" w14:textId="77777777"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3349DC1B" w14:textId="77777777"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773F1053" w14:textId="77777777" w:rsidTr="00205071">
        <w:tc>
          <w:tcPr>
            <w:tcW w:w="509" w:type="dxa"/>
            <w:tcBorders>
              <w:top w:val="single" w:sz="4" w:space="0" w:color="auto"/>
              <w:bottom w:val="single" w:sz="4" w:space="0" w:color="auto"/>
            </w:tcBorders>
          </w:tcPr>
          <w:p w14:paraId="2FB41622"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AC1D824" w14:textId="029965D2" w:rsidR="00205071" w:rsidRPr="008C6907" w:rsidRDefault="00205071" w:rsidP="002F6AFC">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698DA2FC" w14:textId="114BA9A8" w:rsidR="00205071" w:rsidRPr="007C44FD" w:rsidRDefault="00205071" w:rsidP="002F6AFC">
            <w:pPr>
              <w:widowControl w:val="0"/>
              <w:ind w:left="0" w:firstLine="0"/>
              <w:jc w:val="center"/>
              <w:rPr>
                <w:rFonts w:ascii="Arial" w:hAnsi="Arial" w:cs="Arial"/>
                <w:color w:val="000000" w:themeColor="text1"/>
                <w:sz w:val="20"/>
                <w:szCs w:val="20"/>
              </w:rPr>
            </w:pPr>
            <w:r>
              <w:rPr>
                <w:rFonts w:ascii="Arial" w:hAnsi="Arial" w:cs="Arial"/>
                <w:sz w:val="20"/>
                <w:szCs w:val="20"/>
              </w:rPr>
              <w:t>АО «НПО «</w:t>
            </w:r>
            <w:proofErr w:type="spellStart"/>
            <w:r>
              <w:rPr>
                <w:rFonts w:ascii="Arial" w:hAnsi="Arial" w:cs="Arial"/>
                <w:sz w:val="20"/>
                <w:szCs w:val="20"/>
              </w:rPr>
              <w:t>Техномаш</w:t>
            </w:r>
            <w:proofErr w:type="spellEnd"/>
            <w:r>
              <w:rPr>
                <w:rFonts w:ascii="Arial" w:hAnsi="Arial" w:cs="Arial"/>
                <w:sz w:val="20"/>
                <w:szCs w:val="20"/>
              </w:rPr>
              <w:t>» им. С.А. Афанасьева», № 030-004/1296 от 06.03.2024 г.</w:t>
            </w:r>
          </w:p>
        </w:tc>
        <w:tc>
          <w:tcPr>
            <w:tcW w:w="6804" w:type="dxa"/>
            <w:tcBorders>
              <w:top w:val="single" w:sz="4" w:space="0" w:color="auto"/>
              <w:bottom w:val="single" w:sz="4" w:space="0" w:color="auto"/>
            </w:tcBorders>
          </w:tcPr>
          <w:p w14:paraId="79B28971" w14:textId="0DDE6021"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514FA378" w14:textId="271A8385"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66D8A02E" w14:textId="77777777" w:rsidTr="00205071">
        <w:tc>
          <w:tcPr>
            <w:tcW w:w="509" w:type="dxa"/>
            <w:tcBorders>
              <w:top w:val="single" w:sz="4" w:space="0" w:color="auto"/>
              <w:bottom w:val="single" w:sz="4" w:space="0" w:color="auto"/>
            </w:tcBorders>
          </w:tcPr>
          <w:p w14:paraId="3AC0830D"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6706DE8" w14:textId="51E3E485"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2350B24" w14:textId="512842D5" w:rsidR="00205071" w:rsidRDefault="00205071" w:rsidP="002F6AFC">
            <w:pPr>
              <w:widowControl w:val="0"/>
              <w:ind w:left="0" w:firstLine="0"/>
              <w:jc w:val="center"/>
              <w:rPr>
                <w:rFonts w:ascii="Arial" w:hAnsi="Arial" w:cs="Arial"/>
                <w:sz w:val="20"/>
                <w:szCs w:val="20"/>
              </w:rPr>
            </w:pPr>
            <w:r w:rsidRPr="009631B8">
              <w:rPr>
                <w:rFonts w:ascii="Arial" w:hAnsi="Arial" w:cs="Arial"/>
                <w:sz w:val="20"/>
                <w:szCs w:val="20"/>
              </w:rPr>
              <w:t>АО «</w:t>
            </w:r>
            <w:proofErr w:type="spellStart"/>
            <w:r w:rsidRPr="009631B8">
              <w:rPr>
                <w:rFonts w:ascii="Arial" w:hAnsi="Arial" w:cs="Arial"/>
                <w:sz w:val="20"/>
                <w:szCs w:val="20"/>
              </w:rPr>
              <w:t>Уралкриомаш</w:t>
            </w:r>
            <w:proofErr w:type="spellEnd"/>
            <w:r w:rsidRPr="009631B8">
              <w:rPr>
                <w:rFonts w:ascii="Arial" w:hAnsi="Arial" w:cs="Arial"/>
                <w:sz w:val="20"/>
                <w:szCs w:val="20"/>
              </w:rPr>
              <w:t>», № 250-1-23/833 от 06.03.2024 г.</w:t>
            </w:r>
          </w:p>
        </w:tc>
        <w:tc>
          <w:tcPr>
            <w:tcW w:w="6804" w:type="dxa"/>
            <w:tcBorders>
              <w:top w:val="single" w:sz="4" w:space="0" w:color="auto"/>
              <w:bottom w:val="single" w:sz="4" w:space="0" w:color="auto"/>
            </w:tcBorders>
          </w:tcPr>
          <w:p w14:paraId="67F91DD9" w14:textId="11AFCADB"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5AFAE965" w14:textId="2005EED4"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74DCD5D8" w14:textId="77777777" w:rsidTr="00205071">
        <w:tc>
          <w:tcPr>
            <w:tcW w:w="509" w:type="dxa"/>
            <w:tcBorders>
              <w:top w:val="single" w:sz="4" w:space="0" w:color="auto"/>
              <w:bottom w:val="single" w:sz="4" w:space="0" w:color="auto"/>
            </w:tcBorders>
          </w:tcPr>
          <w:p w14:paraId="3AF89FAE"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F129D17" w14:textId="2EC29F7E"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3821751D" w14:textId="13291CD0" w:rsidR="00205071" w:rsidRDefault="00205071" w:rsidP="002F6AFC">
            <w:pPr>
              <w:widowControl w:val="0"/>
              <w:ind w:left="0" w:firstLine="0"/>
              <w:jc w:val="center"/>
              <w:rPr>
                <w:rFonts w:ascii="Arial" w:hAnsi="Arial" w:cs="Arial"/>
                <w:sz w:val="20"/>
                <w:szCs w:val="20"/>
              </w:rPr>
            </w:pPr>
            <w:r w:rsidRPr="009631B8">
              <w:rPr>
                <w:rFonts w:ascii="Arial" w:hAnsi="Arial" w:cs="Arial"/>
                <w:sz w:val="20"/>
                <w:szCs w:val="20"/>
              </w:rPr>
              <w:t xml:space="preserve">АО КБ «Вымпел», № </w:t>
            </w:r>
            <w:r w:rsidRPr="009631B8">
              <w:rPr>
                <w:rFonts w:ascii="Arial" w:hAnsi="Arial" w:cs="Arial"/>
                <w:sz w:val="20"/>
                <w:szCs w:val="20"/>
              </w:rPr>
              <w:lastRenderedPageBreak/>
              <w:t>ОСК-61-2741 от 11.03.2024 г.</w:t>
            </w:r>
          </w:p>
        </w:tc>
        <w:tc>
          <w:tcPr>
            <w:tcW w:w="6804" w:type="dxa"/>
            <w:tcBorders>
              <w:top w:val="single" w:sz="4" w:space="0" w:color="auto"/>
              <w:bottom w:val="single" w:sz="4" w:space="0" w:color="auto"/>
            </w:tcBorders>
          </w:tcPr>
          <w:p w14:paraId="7696B9D1" w14:textId="40962826" w:rsidR="00205071" w:rsidRDefault="00205071" w:rsidP="002F6AFC">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112" w:type="dxa"/>
            <w:tcBorders>
              <w:top w:val="single" w:sz="4" w:space="0" w:color="auto"/>
              <w:bottom w:val="single" w:sz="4" w:space="0" w:color="auto"/>
            </w:tcBorders>
          </w:tcPr>
          <w:p w14:paraId="0F63706E" w14:textId="5B8F040F"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153A3D28" w14:textId="77777777" w:rsidTr="00205071">
        <w:tc>
          <w:tcPr>
            <w:tcW w:w="509" w:type="dxa"/>
            <w:tcBorders>
              <w:top w:val="single" w:sz="4" w:space="0" w:color="auto"/>
              <w:bottom w:val="single" w:sz="4" w:space="0" w:color="auto"/>
            </w:tcBorders>
          </w:tcPr>
          <w:p w14:paraId="04E5C15C"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D37A73B" w14:textId="7B6D7D69"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B178735" w14:textId="6680AD85" w:rsidR="00205071" w:rsidRDefault="00205071" w:rsidP="002F6AFC">
            <w:pPr>
              <w:widowControl w:val="0"/>
              <w:ind w:left="0" w:firstLine="0"/>
              <w:jc w:val="center"/>
              <w:rPr>
                <w:rFonts w:ascii="Arial" w:hAnsi="Arial" w:cs="Arial"/>
                <w:sz w:val="20"/>
                <w:szCs w:val="20"/>
              </w:rPr>
            </w:pPr>
            <w:r w:rsidRPr="009631B8">
              <w:rPr>
                <w:rFonts w:ascii="Arial" w:hAnsi="Arial" w:cs="Arial"/>
                <w:sz w:val="20"/>
                <w:szCs w:val="20"/>
              </w:rPr>
              <w:t>АО «Рособоронэкспорт», № Р0530/2-15268 от 19.03.2024 г.</w:t>
            </w:r>
          </w:p>
        </w:tc>
        <w:tc>
          <w:tcPr>
            <w:tcW w:w="6804" w:type="dxa"/>
            <w:tcBorders>
              <w:top w:val="single" w:sz="4" w:space="0" w:color="auto"/>
              <w:bottom w:val="single" w:sz="4" w:space="0" w:color="auto"/>
            </w:tcBorders>
          </w:tcPr>
          <w:p w14:paraId="30AAD100" w14:textId="5B2293FD"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420B130" w14:textId="58943384"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0005ABCF" w14:textId="77777777" w:rsidTr="00205071">
        <w:tc>
          <w:tcPr>
            <w:tcW w:w="509" w:type="dxa"/>
            <w:tcBorders>
              <w:top w:val="single" w:sz="4" w:space="0" w:color="auto"/>
              <w:bottom w:val="single" w:sz="4" w:space="0" w:color="auto"/>
            </w:tcBorders>
          </w:tcPr>
          <w:p w14:paraId="154A8DD9"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83087FF" w14:textId="327120C7"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8DE2FB5" w14:textId="2BA2EA14" w:rsidR="00205071" w:rsidRPr="009631B8" w:rsidRDefault="00205071" w:rsidP="002F6AFC">
            <w:pPr>
              <w:widowControl w:val="0"/>
              <w:ind w:left="0" w:firstLine="0"/>
              <w:jc w:val="center"/>
              <w:rPr>
                <w:rFonts w:ascii="Arial" w:hAnsi="Arial" w:cs="Arial"/>
                <w:sz w:val="20"/>
                <w:szCs w:val="20"/>
              </w:rPr>
            </w:pPr>
            <w:r>
              <w:rPr>
                <w:rFonts w:ascii="Arial" w:hAnsi="Arial" w:cs="Arial"/>
                <w:sz w:val="20"/>
                <w:szCs w:val="20"/>
              </w:rPr>
              <w:t>ЗАО «Си Проект», № 37/05 от 29.02.2024 г.</w:t>
            </w:r>
          </w:p>
        </w:tc>
        <w:tc>
          <w:tcPr>
            <w:tcW w:w="6804" w:type="dxa"/>
            <w:tcBorders>
              <w:top w:val="single" w:sz="4" w:space="0" w:color="auto"/>
              <w:bottom w:val="single" w:sz="4" w:space="0" w:color="auto"/>
            </w:tcBorders>
          </w:tcPr>
          <w:p w14:paraId="6ED90612" w14:textId="4BB056C1"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16CAE025" w14:textId="46FD1290"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7860CF53" w14:textId="77777777" w:rsidTr="00205071">
        <w:tc>
          <w:tcPr>
            <w:tcW w:w="509" w:type="dxa"/>
            <w:tcBorders>
              <w:top w:val="single" w:sz="4" w:space="0" w:color="auto"/>
              <w:bottom w:val="single" w:sz="4" w:space="0" w:color="auto"/>
            </w:tcBorders>
          </w:tcPr>
          <w:p w14:paraId="49AE6702"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2B2A44C" w14:textId="3903410B"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A55D904" w14:textId="2BDC2B84" w:rsidR="00205071" w:rsidRPr="009631B8" w:rsidRDefault="00205071" w:rsidP="002F6AFC">
            <w:pPr>
              <w:widowControl w:val="0"/>
              <w:ind w:left="0" w:firstLine="0"/>
              <w:jc w:val="center"/>
              <w:rPr>
                <w:rFonts w:ascii="Arial" w:hAnsi="Arial" w:cs="Arial"/>
                <w:sz w:val="20"/>
                <w:szCs w:val="20"/>
              </w:rPr>
            </w:pPr>
            <w:r w:rsidRPr="00D92738">
              <w:rPr>
                <w:rFonts w:ascii="Arial" w:hAnsi="Arial" w:cs="Arial"/>
                <w:sz w:val="20"/>
                <w:szCs w:val="20"/>
              </w:rPr>
              <w:t>ФГБОУ ВО «</w:t>
            </w:r>
            <w:proofErr w:type="spellStart"/>
            <w:r w:rsidRPr="00D92738">
              <w:rPr>
                <w:rFonts w:ascii="Arial" w:hAnsi="Arial" w:cs="Arial"/>
                <w:sz w:val="20"/>
                <w:szCs w:val="20"/>
              </w:rPr>
              <w:t>ИжГТУ</w:t>
            </w:r>
            <w:proofErr w:type="spellEnd"/>
            <w:r w:rsidRPr="00D92738">
              <w:rPr>
                <w:rFonts w:ascii="Arial" w:hAnsi="Arial" w:cs="Arial"/>
                <w:sz w:val="20"/>
                <w:szCs w:val="20"/>
              </w:rPr>
              <w:t xml:space="preserve"> имени М.Т. Калашникова», </w:t>
            </w:r>
            <w:r>
              <w:rPr>
                <w:rFonts w:ascii="Arial" w:hAnsi="Arial" w:cs="Arial"/>
                <w:sz w:val="20"/>
                <w:szCs w:val="20"/>
              </w:rPr>
              <w:t xml:space="preserve">б/н, </w:t>
            </w:r>
          </w:p>
        </w:tc>
        <w:tc>
          <w:tcPr>
            <w:tcW w:w="6804" w:type="dxa"/>
            <w:tcBorders>
              <w:top w:val="single" w:sz="4" w:space="0" w:color="auto"/>
              <w:bottom w:val="single" w:sz="4" w:space="0" w:color="auto"/>
            </w:tcBorders>
          </w:tcPr>
          <w:p w14:paraId="2A734D64" w14:textId="7BDA846C"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46CAE20" w14:textId="09172B88"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19BD00AD" w14:textId="77777777" w:rsidTr="00205071">
        <w:tc>
          <w:tcPr>
            <w:tcW w:w="509" w:type="dxa"/>
            <w:tcBorders>
              <w:top w:val="single" w:sz="4" w:space="0" w:color="auto"/>
              <w:bottom w:val="single" w:sz="4" w:space="0" w:color="auto"/>
            </w:tcBorders>
          </w:tcPr>
          <w:p w14:paraId="164ECDD4"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83AFFBA" w14:textId="4CE3192A"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3A7167E0" w14:textId="36553502" w:rsidR="00205071" w:rsidRPr="009631B8" w:rsidRDefault="00205071" w:rsidP="002F6AFC">
            <w:pPr>
              <w:widowControl w:val="0"/>
              <w:ind w:left="0" w:firstLine="0"/>
              <w:jc w:val="center"/>
              <w:rPr>
                <w:rFonts w:ascii="Arial" w:hAnsi="Arial" w:cs="Arial"/>
                <w:sz w:val="20"/>
                <w:szCs w:val="20"/>
              </w:rPr>
            </w:pPr>
            <w:r w:rsidRPr="00D9294D">
              <w:rPr>
                <w:rFonts w:ascii="Arial" w:hAnsi="Arial" w:cs="Arial"/>
                <w:sz w:val="20"/>
                <w:szCs w:val="20"/>
              </w:rPr>
              <w:t xml:space="preserve">ФГУП «НАМИ», б/н, </w:t>
            </w:r>
          </w:p>
        </w:tc>
        <w:tc>
          <w:tcPr>
            <w:tcW w:w="6804" w:type="dxa"/>
            <w:tcBorders>
              <w:top w:val="single" w:sz="4" w:space="0" w:color="auto"/>
              <w:bottom w:val="single" w:sz="4" w:space="0" w:color="auto"/>
            </w:tcBorders>
          </w:tcPr>
          <w:p w14:paraId="2BAAC608" w14:textId="0A775972"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517BE996" w14:textId="1FAF2CF4"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48D0C306" w14:textId="77777777" w:rsidTr="00205071">
        <w:tc>
          <w:tcPr>
            <w:tcW w:w="509" w:type="dxa"/>
            <w:tcBorders>
              <w:top w:val="single" w:sz="4" w:space="0" w:color="auto"/>
              <w:bottom w:val="single" w:sz="4" w:space="0" w:color="auto"/>
            </w:tcBorders>
          </w:tcPr>
          <w:p w14:paraId="65D81EFB"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F295DEC" w14:textId="3F4935C0"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6104FF4C" w14:textId="0BD69E71" w:rsidR="00205071" w:rsidRPr="00D9294D" w:rsidRDefault="00205071" w:rsidP="002F6AFC">
            <w:pPr>
              <w:widowControl w:val="0"/>
              <w:ind w:left="0" w:firstLine="0"/>
              <w:jc w:val="center"/>
              <w:rPr>
                <w:rFonts w:ascii="Arial" w:hAnsi="Arial" w:cs="Arial"/>
                <w:sz w:val="20"/>
                <w:szCs w:val="20"/>
              </w:rPr>
            </w:pPr>
            <w:r w:rsidRPr="00A67995">
              <w:rPr>
                <w:rFonts w:asciiTheme="minorBidi" w:hAnsiTheme="minorBidi" w:cstheme="minorBidi"/>
                <w:sz w:val="20"/>
                <w:szCs w:val="20"/>
              </w:rPr>
              <w:t>ФГБУ «16 ЦНИИИ МО РФ», б/н</w:t>
            </w:r>
          </w:p>
        </w:tc>
        <w:tc>
          <w:tcPr>
            <w:tcW w:w="6804" w:type="dxa"/>
            <w:tcBorders>
              <w:top w:val="single" w:sz="4" w:space="0" w:color="auto"/>
              <w:bottom w:val="single" w:sz="4" w:space="0" w:color="auto"/>
            </w:tcBorders>
          </w:tcPr>
          <w:p w14:paraId="17C2FB47" w14:textId="4AE926CD" w:rsidR="00205071" w:rsidRDefault="00205071" w:rsidP="002F6AFC">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2E2E7F27" w14:textId="6D825525"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0CC0CCCD" w14:textId="77777777" w:rsidTr="00205071">
        <w:tc>
          <w:tcPr>
            <w:tcW w:w="509" w:type="dxa"/>
            <w:tcBorders>
              <w:top w:val="single" w:sz="4" w:space="0" w:color="auto"/>
              <w:bottom w:val="single" w:sz="4" w:space="0" w:color="auto"/>
            </w:tcBorders>
          </w:tcPr>
          <w:p w14:paraId="12C950BB"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02ADF36" w14:textId="769FEA40"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7C20D2F" w14:textId="102C5B8E" w:rsidR="00205071" w:rsidRPr="00A67995" w:rsidRDefault="00205071" w:rsidP="002F6AFC">
            <w:pPr>
              <w:widowControl w:val="0"/>
              <w:ind w:left="0" w:firstLine="0"/>
              <w:jc w:val="center"/>
              <w:rPr>
                <w:rFonts w:asciiTheme="minorBidi" w:hAnsiTheme="minorBidi" w:cstheme="minorBidi"/>
                <w:sz w:val="20"/>
                <w:szCs w:val="20"/>
              </w:rPr>
            </w:pPr>
            <w:r>
              <w:rPr>
                <w:rFonts w:ascii="Arial" w:hAnsi="Arial" w:cs="Arial"/>
                <w:sz w:val="20"/>
                <w:szCs w:val="20"/>
              </w:rPr>
              <w:t>ФГУП «РФЯЦ-ВНИИЭФ», № 195-35/16820 от 14.03.2024 г.</w:t>
            </w:r>
          </w:p>
        </w:tc>
        <w:tc>
          <w:tcPr>
            <w:tcW w:w="6804" w:type="dxa"/>
            <w:tcBorders>
              <w:top w:val="single" w:sz="4" w:space="0" w:color="auto"/>
              <w:bottom w:val="single" w:sz="4" w:space="0" w:color="auto"/>
            </w:tcBorders>
          </w:tcPr>
          <w:p w14:paraId="0A809380" w14:textId="10C11B39" w:rsidR="00205071" w:rsidRDefault="00205071" w:rsidP="002F6AFC">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01A75DA9" w14:textId="5B3E1BDE"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6A605C99" w14:textId="77777777" w:rsidTr="00205071">
        <w:tc>
          <w:tcPr>
            <w:tcW w:w="509" w:type="dxa"/>
            <w:tcBorders>
              <w:top w:val="single" w:sz="4" w:space="0" w:color="auto"/>
              <w:bottom w:val="single" w:sz="4" w:space="0" w:color="auto"/>
            </w:tcBorders>
          </w:tcPr>
          <w:p w14:paraId="6A4EE15B"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62AD3C0" w14:textId="6FEAA1D7"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640A51AD" w14:textId="642E2F00" w:rsidR="00205071" w:rsidRDefault="00205071" w:rsidP="002F6AFC">
            <w:pPr>
              <w:widowControl w:val="0"/>
              <w:ind w:left="0" w:firstLine="0"/>
              <w:jc w:val="center"/>
              <w:rPr>
                <w:rFonts w:ascii="Arial" w:hAnsi="Arial" w:cs="Arial"/>
                <w:sz w:val="20"/>
                <w:szCs w:val="20"/>
              </w:rPr>
            </w:pPr>
            <w:r w:rsidRPr="003E3573">
              <w:rPr>
                <w:rFonts w:ascii="Arial" w:hAnsi="Arial" w:cs="Arial"/>
                <w:sz w:val="20"/>
                <w:szCs w:val="20"/>
              </w:rPr>
              <w:t>АО «ЦНИИМФ»</w:t>
            </w:r>
            <w:r>
              <w:rPr>
                <w:rFonts w:ascii="Arial" w:hAnsi="Arial" w:cs="Arial"/>
                <w:sz w:val="20"/>
                <w:szCs w:val="20"/>
              </w:rPr>
              <w:t>, № УПР-0801 от 19.03.2024 г.</w:t>
            </w:r>
          </w:p>
        </w:tc>
        <w:tc>
          <w:tcPr>
            <w:tcW w:w="6804" w:type="dxa"/>
            <w:tcBorders>
              <w:top w:val="single" w:sz="4" w:space="0" w:color="auto"/>
              <w:bottom w:val="single" w:sz="4" w:space="0" w:color="auto"/>
            </w:tcBorders>
          </w:tcPr>
          <w:p w14:paraId="7AEC4D75" w14:textId="5ACDF3BB" w:rsidR="00205071" w:rsidRPr="007D169E" w:rsidRDefault="00205071" w:rsidP="002F6AFC">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56648C1F" w14:textId="2A0C39E2"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22034F69" w14:textId="77777777" w:rsidTr="00205071">
        <w:tc>
          <w:tcPr>
            <w:tcW w:w="509" w:type="dxa"/>
            <w:tcBorders>
              <w:top w:val="single" w:sz="4" w:space="0" w:color="auto"/>
              <w:bottom w:val="single" w:sz="4" w:space="0" w:color="auto"/>
            </w:tcBorders>
          </w:tcPr>
          <w:p w14:paraId="74DE3A16"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4C0940B" w14:textId="174FBA68" w:rsidR="00205071" w:rsidRPr="004546A8" w:rsidRDefault="00205071" w:rsidP="002F6AFC">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AFC603C" w14:textId="7AEC7541" w:rsidR="00205071" w:rsidRPr="003E3573" w:rsidRDefault="00205071" w:rsidP="002F6AFC">
            <w:pPr>
              <w:widowControl w:val="0"/>
              <w:ind w:left="0" w:firstLine="0"/>
              <w:jc w:val="center"/>
              <w:rPr>
                <w:rFonts w:ascii="Arial" w:hAnsi="Arial" w:cs="Arial"/>
                <w:sz w:val="20"/>
                <w:szCs w:val="20"/>
              </w:rPr>
            </w:pPr>
            <w:r>
              <w:rPr>
                <w:rFonts w:ascii="Arial" w:hAnsi="Arial" w:cs="Arial"/>
                <w:sz w:val="20"/>
                <w:szCs w:val="20"/>
              </w:rPr>
              <w:t>АО «ЛИИ им. М.М. Громова», № 02-258/048 от 07.03.2024 г.</w:t>
            </w:r>
          </w:p>
        </w:tc>
        <w:tc>
          <w:tcPr>
            <w:tcW w:w="6804" w:type="dxa"/>
            <w:tcBorders>
              <w:top w:val="single" w:sz="4" w:space="0" w:color="auto"/>
              <w:bottom w:val="single" w:sz="4" w:space="0" w:color="auto"/>
            </w:tcBorders>
          </w:tcPr>
          <w:p w14:paraId="5F04A98C" w14:textId="5C5B3B71" w:rsidR="00205071" w:rsidRPr="007D169E" w:rsidRDefault="00205071" w:rsidP="002F6AFC">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112" w:type="dxa"/>
            <w:tcBorders>
              <w:top w:val="single" w:sz="4" w:space="0" w:color="auto"/>
              <w:bottom w:val="single" w:sz="4" w:space="0" w:color="auto"/>
            </w:tcBorders>
          </w:tcPr>
          <w:p w14:paraId="50E95233" w14:textId="33044F91"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7D94AA3F" w14:textId="77777777" w:rsidTr="00205071">
        <w:tc>
          <w:tcPr>
            <w:tcW w:w="509" w:type="dxa"/>
          </w:tcPr>
          <w:p w14:paraId="3C7513FA" w14:textId="77777777" w:rsidR="00205071" w:rsidRPr="00E207EE" w:rsidRDefault="00205071" w:rsidP="00D14A3C">
            <w:pPr>
              <w:pStyle w:val="ac"/>
              <w:widowControl w:val="0"/>
              <w:numPr>
                <w:ilvl w:val="0"/>
                <w:numId w:val="19"/>
              </w:numPr>
              <w:ind w:left="0" w:firstLine="0"/>
              <w:jc w:val="both"/>
              <w:rPr>
                <w:rFonts w:ascii="Arial" w:hAnsi="Arial" w:cs="Arial"/>
                <w:sz w:val="20"/>
                <w:szCs w:val="20"/>
              </w:rPr>
            </w:pPr>
          </w:p>
        </w:tc>
        <w:tc>
          <w:tcPr>
            <w:tcW w:w="1725" w:type="dxa"/>
          </w:tcPr>
          <w:p w14:paraId="06D5F05E" w14:textId="68AEE0A6" w:rsidR="00205071" w:rsidRPr="0065223A" w:rsidRDefault="00205071" w:rsidP="00D14A3C">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5872E757" w14:textId="5493DE5F" w:rsidR="00205071" w:rsidRPr="0092089C" w:rsidRDefault="00205071" w:rsidP="00D14A3C">
            <w:pPr>
              <w:widowControl w:val="0"/>
              <w:ind w:left="0" w:firstLine="0"/>
              <w:jc w:val="center"/>
              <w:rPr>
                <w:rFonts w:ascii="Arial" w:hAnsi="Arial" w:cs="Arial"/>
                <w:sz w:val="20"/>
                <w:szCs w:val="20"/>
              </w:rPr>
            </w:pPr>
            <w:r w:rsidRPr="00D76CEB">
              <w:rPr>
                <w:rFonts w:asciiTheme="minorBidi" w:hAnsiTheme="minorBidi" w:cstheme="minorBidi"/>
                <w:sz w:val="20"/>
                <w:szCs w:val="20"/>
              </w:rPr>
              <w:t>НИЦ (г. Королев) ФГБУ «ЦНИИ ВКС» Минобороны России, б/н</w:t>
            </w:r>
          </w:p>
        </w:tc>
        <w:tc>
          <w:tcPr>
            <w:tcW w:w="6804" w:type="dxa"/>
          </w:tcPr>
          <w:p w14:paraId="4B21E05A" w14:textId="47C6CD49" w:rsidR="00205071" w:rsidRPr="004D490E" w:rsidRDefault="00205071" w:rsidP="00D14A3C">
            <w:pPr>
              <w:pStyle w:val="a6"/>
              <w:jc w:val="left"/>
              <w:rPr>
                <w:rFonts w:ascii="Arial" w:hAnsi="Arial" w:cs="Arial"/>
                <w:b/>
                <w:bCs/>
                <w:sz w:val="20"/>
                <w:szCs w:val="20"/>
                <w:u w:val="single"/>
              </w:rPr>
            </w:pPr>
            <w:r>
              <w:rPr>
                <w:rFonts w:ascii="Arial" w:hAnsi="Arial" w:cs="Arial"/>
                <w:sz w:val="20"/>
                <w:szCs w:val="20"/>
              </w:rPr>
              <w:t>Без замечаний и предложений</w:t>
            </w:r>
          </w:p>
        </w:tc>
        <w:tc>
          <w:tcPr>
            <w:tcW w:w="4112" w:type="dxa"/>
          </w:tcPr>
          <w:p w14:paraId="6DA8BE2D" w14:textId="30BE3D24" w:rsidR="00205071" w:rsidRPr="00E207EE" w:rsidRDefault="00205071" w:rsidP="00D14A3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7377B7AA" w14:textId="77777777" w:rsidTr="00205071">
        <w:tc>
          <w:tcPr>
            <w:tcW w:w="509" w:type="dxa"/>
          </w:tcPr>
          <w:p w14:paraId="48CD02EA"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7BF5B002" w14:textId="17ED3B57" w:rsidR="00205071" w:rsidRPr="0065223A" w:rsidRDefault="00205071" w:rsidP="002F6AFC">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1B6E373D" w14:textId="77777777" w:rsidR="00205071" w:rsidRDefault="00205071" w:rsidP="002F6AFC">
            <w:pPr>
              <w:widowControl w:val="0"/>
              <w:ind w:left="0" w:firstLine="0"/>
              <w:jc w:val="center"/>
              <w:rPr>
                <w:rFonts w:ascii="Arial" w:hAnsi="Arial" w:cs="Arial"/>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200 от 12.02.2024 г.</w:t>
            </w:r>
          </w:p>
        </w:tc>
        <w:tc>
          <w:tcPr>
            <w:tcW w:w="6804" w:type="dxa"/>
          </w:tcPr>
          <w:p w14:paraId="6E49D209" w14:textId="77777777" w:rsidR="00205071" w:rsidRDefault="00205071" w:rsidP="002F6AFC">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10B89EC" w14:textId="77777777" w:rsidR="00205071" w:rsidRPr="00437B59" w:rsidRDefault="00205071" w:rsidP="002F6AFC">
            <w:pPr>
              <w:widowControl w:val="0"/>
              <w:ind w:left="0" w:firstLine="0"/>
              <w:rPr>
                <w:rFonts w:ascii="Arial" w:hAnsi="Arial" w:cs="Arial"/>
                <w:sz w:val="20"/>
                <w:szCs w:val="20"/>
              </w:rPr>
            </w:pPr>
            <w:r w:rsidRPr="00437B59">
              <w:rPr>
                <w:rFonts w:ascii="Arial" w:hAnsi="Arial" w:cs="Arial"/>
                <w:sz w:val="20"/>
                <w:szCs w:val="20"/>
              </w:rPr>
              <w:t>В рисунках с буквенным обозначением исключить скобку у букв.</w:t>
            </w:r>
          </w:p>
          <w:p w14:paraId="52B6F6E1" w14:textId="77777777" w:rsidR="00205071" w:rsidRDefault="00205071" w:rsidP="002F6AFC">
            <w:pPr>
              <w:pStyle w:val="a6"/>
              <w:jc w:val="left"/>
              <w:rPr>
                <w:rFonts w:ascii="Arial" w:hAnsi="Arial" w:cs="Arial"/>
                <w:sz w:val="20"/>
                <w:szCs w:val="20"/>
              </w:rPr>
            </w:pPr>
            <w:r w:rsidRPr="004D490E">
              <w:rPr>
                <w:rFonts w:ascii="Arial" w:hAnsi="Arial" w:cs="Arial"/>
                <w:b/>
                <w:bCs/>
                <w:sz w:val="20"/>
                <w:szCs w:val="20"/>
                <w:u w:val="single"/>
              </w:rPr>
              <w:t>Обоснование:</w:t>
            </w:r>
          </w:p>
          <w:p w14:paraId="5029EEE7" w14:textId="77777777" w:rsidR="00205071" w:rsidRPr="00437B59" w:rsidRDefault="00205071" w:rsidP="002F6AFC">
            <w:pPr>
              <w:widowControl w:val="0"/>
              <w:ind w:left="0" w:firstLine="0"/>
              <w:rPr>
                <w:rFonts w:ascii="Arial" w:hAnsi="Arial" w:cs="Arial"/>
                <w:sz w:val="20"/>
                <w:szCs w:val="20"/>
              </w:rPr>
            </w:pPr>
            <w:r w:rsidRPr="00437B59">
              <w:rPr>
                <w:rFonts w:ascii="Arial" w:hAnsi="Arial" w:cs="Arial"/>
                <w:sz w:val="20"/>
                <w:szCs w:val="20"/>
              </w:rPr>
              <w:t>В соответствии с ГОСТ 1.5-2001 и ГОСТ Р 1.5-2012 не предусмотрено применение буквенной идентификации у рисунков.</w:t>
            </w:r>
          </w:p>
          <w:p w14:paraId="73BEF399" w14:textId="77777777" w:rsidR="00205071" w:rsidRPr="00437B59" w:rsidRDefault="00205071" w:rsidP="002F6AFC">
            <w:pPr>
              <w:widowControl w:val="0"/>
              <w:ind w:left="0" w:firstLine="0"/>
              <w:rPr>
                <w:rFonts w:ascii="Arial" w:hAnsi="Arial" w:cs="Arial"/>
                <w:sz w:val="20"/>
                <w:szCs w:val="20"/>
              </w:rPr>
            </w:pPr>
            <w:r w:rsidRPr="00437B59">
              <w:rPr>
                <w:rFonts w:ascii="Arial" w:hAnsi="Arial" w:cs="Arial"/>
                <w:sz w:val="20"/>
                <w:szCs w:val="20"/>
              </w:rPr>
              <w:t>Скобка после буквы предусмотрена для перечислений, чтобы отделить текст от индекса перечисления.</w:t>
            </w:r>
          </w:p>
        </w:tc>
        <w:tc>
          <w:tcPr>
            <w:tcW w:w="4112" w:type="dxa"/>
          </w:tcPr>
          <w:p w14:paraId="0448D037" w14:textId="75B31BB9" w:rsidR="00205071" w:rsidRDefault="00205071" w:rsidP="006C3A9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33B8DA7" w14:textId="77777777" w:rsidR="00205071" w:rsidRDefault="00205071" w:rsidP="006C3A9A">
            <w:pPr>
              <w:widowControl w:val="0"/>
              <w:ind w:left="0" w:firstLine="0"/>
              <w:jc w:val="both"/>
              <w:rPr>
                <w:rFonts w:ascii="Arial" w:eastAsia="Times New Roman" w:hAnsi="Arial" w:cs="Arial"/>
                <w:sz w:val="20"/>
                <w:szCs w:val="20"/>
                <w:lang w:eastAsia="ru-RU"/>
              </w:rPr>
            </w:pPr>
          </w:p>
          <w:p w14:paraId="01C859A2" w14:textId="53807E31" w:rsidR="00205071" w:rsidRDefault="00205071" w:rsidP="006C3A9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Рисунки оформлены по аналогии с ГОСТ Р 2.316, который прошел издательское редактирование и замечаний по оформлению не получил.</w:t>
            </w:r>
          </w:p>
          <w:p w14:paraId="7F94330F" w14:textId="5D2C249A" w:rsidR="00205071" w:rsidRPr="00E207EE" w:rsidRDefault="00205071" w:rsidP="002F6AFC">
            <w:pPr>
              <w:widowControl w:val="0"/>
              <w:ind w:left="0" w:firstLine="0"/>
              <w:jc w:val="both"/>
              <w:rPr>
                <w:rFonts w:ascii="Arial" w:eastAsia="Times New Roman" w:hAnsi="Arial" w:cs="Arial"/>
                <w:sz w:val="20"/>
                <w:szCs w:val="20"/>
                <w:lang w:eastAsia="ru-RU"/>
              </w:rPr>
            </w:pPr>
          </w:p>
        </w:tc>
      </w:tr>
      <w:tr w:rsidR="00205071" w:rsidRPr="00E207EE" w14:paraId="39BB1E49" w14:textId="77777777" w:rsidTr="00205071">
        <w:tc>
          <w:tcPr>
            <w:tcW w:w="509" w:type="dxa"/>
          </w:tcPr>
          <w:p w14:paraId="294AF6EB" w14:textId="1B7CF7F3"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3BEF6BFD" w14:textId="030A35D3" w:rsidR="00205071" w:rsidRPr="00E207EE" w:rsidRDefault="00205071" w:rsidP="002F6AFC">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0" w:type="dxa"/>
          </w:tcPr>
          <w:p w14:paraId="2B63F2FA" w14:textId="13E1F6DA" w:rsidR="00205071" w:rsidRPr="00E207EE" w:rsidRDefault="00205071" w:rsidP="002F6AFC">
            <w:pPr>
              <w:widowControl w:val="0"/>
              <w:ind w:left="0" w:firstLine="0"/>
              <w:jc w:val="center"/>
              <w:rPr>
                <w:rFonts w:ascii="Arial" w:hAnsi="Arial" w:cs="Arial"/>
                <w:sz w:val="20"/>
                <w:szCs w:val="20"/>
              </w:rPr>
            </w:pPr>
            <w:r>
              <w:rPr>
                <w:rFonts w:ascii="Arial" w:hAnsi="Arial" w:cs="Arial"/>
                <w:sz w:val="20"/>
                <w:szCs w:val="20"/>
              </w:rPr>
              <w:t>АО «УКБТМ», № 520-70/3927 от 11.03.2024 г.</w:t>
            </w:r>
          </w:p>
        </w:tc>
        <w:tc>
          <w:tcPr>
            <w:tcW w:w="6804" w:type="dxa"/>
          </w:tcPr>
          <w:p w14:paraId="6C4BAD73" w14:textId="77777777" w:rsidR="00205071" w:rsidRDefault="00205071" w:rsidP="002F6AFC">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3672F1A" w14:textId="77777777" w:rsidR="00205071" w:rsidRPr="00B666BA" w:rsidRDefault="00205071" w:rsidP="002F6AFC">
            <w:pPr>
              <w:widowControl w:val="0"/>
              <w:ind w:left="0" w:firstLine="0"/>
              <w:rPr>
                <w:rFonts w:ascii="Arial" w:hAnsi="Arial" w:cs="Arial"/>
                <w:sz w:val="20"/>
                <w:szCs w:val="20"/>
              </w:rPr>
            </w:pPr>
            <w:r w:rsidRPr="00B666BA">
              <w:rPr>
                <w:rFonts w:ascii="Arial" w:hAnsi="Arial" w:cs="Arial"/>
                <w:sz w:val="20"/>
                <w:szCs w:val="20"/>
              </w:rPr>
              <w:t xml:space="preserve">Предусмотреть указание иных способов нанесения надписей – лазерное, печать на принтере и т.п.  </w:t>
            </w:r>
          </w:p>
          <w:p w14:paraId="68DD6C7B" w14:textId="77777777" w:rsidR="00205071" w:rsidRDefault="00205071" w:rsidP="002F6AFC">
            <w:pPr>
              <w:pStyle w:val="a6"/>
              <w:jc w:val="left"/>
              <w:rPr>
                <w:rFonts w:ascii="Arial" w:hAnsi="Arial" w:cs="Arial"/>
                <w:sz w:val="20"/>
                <w:szCs w:val="20"/>
              </w:rPr>
            </w:pPr>
            <w:r w:rsidRPr="004D490E">
              <w:rPr>
                <w:rFonts w:ascii="Arial" w:hAnsi="Arial" w:cs="Arial"/>
                <w:b/>
                <w:bCs/>
                <w:sz w:val="20"/>
                <w:szCs w:val="20"/>
                <w:u w:val="single"/>
              </w:rPr>
              <w:t>Обоснование:</w:t>
            </w:r>
          </w:p>
          <w:p w14:paraId="346D1F16" w14:textId="5886EB9C" w:rsidR="00205071" w:rsidRPr="00E207EE" w:rsidRDefault="00205071" w:rsidP="002F6AFC">
            <w:pPr>
              <w:widowControl w:val="0"/>
              <w:ind w:left="0" w:firstLine="0"/>
              <w:rPr>
                <w:rFonts w:ascii="Arial" w:hAnsi="Arial" w:cs="Arial"/>
                <w:sz w:val="20"/>
                <w:szCs w:val="20"/>
              </w:rPr>
            </w:pPr>
            <w:r w:rsidRPr="00B666BA">
              <w:rPr>
                <w:rFonts w:ascii="Arial" w:hAnsi="Arial" w:cs="Arial"/>
                <w:sz w:val="20"/>
                <w:szCs w:val="20"/>
              </w:rPr>
              <w:t>Производственная необходимость</w:t>
            </w:r>
          </w:p>
        </w:tc>
        <w:tc>
          <w:tcPr>
            <w:tcW w:w="4112" w:type="dxa"/>
          </w:tcPr>
          <w:p w14:paraId="2FC528CD" w14:textId="03761278" w:rsidR="00205071" w:rsidRPr="00E207EE"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45751229" w14:textId="77777777" w:rsidTr="00205071">
        <w:tc>
          <w:tcPr>
            <w:tcW w:w="509" w:type="dxa"/>
          </w:tcPr>
          <w:p w14:paraId="05493F49"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660D8FFC" w14:textId="39BFA27D" w:rsidR="00205071" w:rsidRDefault="00205071" w:rsidP="002F6AFC">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0" w:type="dxa"/>
          </w:tcPr>
          <w:p w14:paraId="3159A6CA" w14:textId="37468FDA" w:rsidR="00205071" w:rsidRDefault="00205071" w:rsidP="002F6AFC">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04" w:type="dxa"/>
          </w:tcPr>
          <w:p w14:paraId="116CA92D" w14:textId="77777777" w:rsidR="00205071" w:rsidRDefault="00205071" w:rsidP="002F6AFC">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EDE5754" w14:textId="77777777" w:rsidR="00205071" w:rsidRPr="005A2416" w:rsidRDefault="00205071" w:rsidP="002F6AFC">
            <w:pPr>
              <w:pStyle w:val="a6"/>
              <w:jc w:val="left"/>
              <w:rPr>
                <w:rFonts w:ascii="Arial" w:hAnsi="Arial" w:cs="Arial"/>
                <w:sz w:val="20"/>
                <w:szCs w:val="20"/>
              </w:rPr>
            </w:pPr>
            <w:r w:rsidRPr="005A2416">
              <w:rPr>
                <w:rFonts w:ascii="Arial" w:hAnsi="Arial" w:cs="Arial"/>
                <w:sz w:val="20"/>
                <w:szCs w:val="20"/>
              </w:rPr>
              <w:t>Заголовок «УКАЗАНИЯ НА ЧЕРТЕЖАХ О МАРКИРОВАНИИ И КЛЕЙМЕНИИ ИЗДЕЛИЙ» записать строчными буквами с первой прописной</w:t>
            </w:r>
          </w:p>
          <w:p w14:paraId="53711ECE" w14:textId="77777777" w:rsidR="00205071" w:rsidRPr="00AF1C8A" w:rsidRDefault="00205071" w:rsidP="002F6AFC">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02C8E6DE" w14:textId="77777777" w:rsidR="00205071" w:rsidRPr="005A2416" w:rsidRDefault="00205071" w:rsidP="002F6AFC">
            <w:pPr>
              <w:pStyle w:val="a6"/>
              <w:jc w:val="left"/>
              <w:rPr>
                <w:rFonts w:ascii="Arial" w:hAnsi="Arial" w:cs="Arial"/>
                <w:sz w:val="20"/>
                <w:szCs w:val="20"/>
              </w:rPr>
            </w:pPr>
            <w:r w:rsidRPr="005A2416">
              <w:rPr>
                <w:rFonts w:ascii="Arial" w:hAnsi="Arial" w:cs="Arial"/>
                <w:sz w:val="20"/>
                <w:szCs w:val="20"/>
              </w:rPr>
              <w:t>Указания на чертежах о маркировании и клеймении изделий</w:t>
            </w:r>
          </w:p>
          <w:p w14:paraId="60DEDE0D" w14:textId="77777777" w:rsidR="00205071" w:rsidRDefault="00205071" w:rsidP="002F6AFC">
            <w:pPr>
              <w:pStyle w:val="a6"/>
              <w:jc w:val="left"/>
              <w:rPr>
                <w:rFonts w:ascii="Arial" w:hAnsi="Arial" w:cs="Arial"/>
                <w:sz w:val="20"/>
                <w:szCs w:val="20"/>
              </w:rPr>
            </w:pPr>
            <w:r w:rsidRPr="004D490E">
              <w:rPr>
                <w:rFonts w:ascii="Arial" w:hAnsi="Arial" w:cs="Arial"/>
                <w:b/>
                <w:bCs/>
                <w:sz w:val="20"/>
                <w:szCs w:val="20"/>
                <w:u w:val="single"/>
              </w:rPr>
              <w:t>Обоснование:</w:t>
            </w:r>
          </w:p>
          <w:p w14:paraId="576070F8" w14:textId="704D92B6" w:rsidR="00205071" w:rsidRPr="005A2416" w:rsidRDefault="00205071" w:rsidP="002F6AFC">
            <w:pPr>
              <w:pStyle w:val="a6"/>
              <w:jc w:val="left"/>
              <w:rPr>
                <w:rFonts w:ascii="Arial" w:hAnsi="Arial" w:cs="Arial"/>
                <w:sz w:val="20"/>
                <w:szCs w:val="20"/>
              </w:rPr>
            </w:pPr>
            <w:r w:rsidRPr="005A2416">
              <w:rPr>
                <w:rFonts w:ascii="Arial" w:hAnsi="Arial" w:cs="Arial"/>
                <w:sz w:val="20"/>
                <w:szCs w:val="20"/>
              </w:rPr>
              <w:t>ГОСТ 1.5–2001, п.3.6.4, Пояснительная записка</w:t>
            </w:r>
          </w:p>
        </w:tc>
        <w:tc>
          <w:tcPr>
            <w:tcW w:w="4112" w:type="dxa"/>
          </w:tcPr>
          <w:p w14:paraId="29DAAEEA" w14:textId="1AB39B40" w:rsidR="00205071" w:rsidRPr="00E207EE"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4BD9FE20" w14:textId="77777777" w:rsidTr="00205071">
        <w:tc>
          <w:tcPr>
            <w:tcW w:w="509" w:type="dxa"/>
          </w:tcPr>
          <w:p w14:paraId="4264CB32"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2FD425A7" w14:textId="07C97028" w:rsidR="00205071" w:rsidRDefault="00205071" w:rsidP="002F6AFC">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0" w:type="dxa"/>
          </w:tcPr>
          <w:p w14:paraId="78B549C9" w14:textId="47528CE7" w:rsidR="00205071" w:rsidRPr="001C5208" w:rsidRDefault="00205071" w:rsidP="002F6AFC">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04" w:type="dxa"/>
          </w:tcPr>
          <w:p w14:paraId="60A6DF4D" w14:textId="77777777" w:rsidR="00205071" w:rsidRDefault="00205071" w:rsidP="002F6AFC">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67913E1" w14:textId="77777777" w:rsidR="00205071" w:rsidRPr="005A2416" w:rsidRDefault="00205071" w:rsidP="002F6AFC">
            <w:pPr>
              <w:pStyle w:val="a6"/>
              <w:jc w:val="left"/>
              <w:rPr>
                <w:rFonts w:ascii="Arial" w:hAnsi="Arial" w:cs="Arial"/>
                <w:sz w:val="20"/>
                <w:szCs w:val="20"/>
              </w:rPr>
            </w:pPr>
            <w:r w:rsidRPr="005A2416">
              <w:rPr>
                <w:rFonts w:ascii="Arial" w:hAnsi="Arial" w:cs="Arial"/>
                <w:sz w:val="20"/>
                <w:szCs w:val="20"/>
              </w:rPr>
              <w:t>Сокращение «т.п.» записать через пробел</w:t>
            </w:r>
          </w:p>
          <w:p w14:paraId="0C9DBA7B" w14:textId="77777777" w:rsidR="00205071" w:rsidRPr="00AF1C8A" w:rsidRDefault="00205071" w:rsidP="002F6AFC">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DDCA738" w14:textId="4DFC91FA" w:rsidR="00205071" w:rsidRPr="005A2416" w:rsidRDefault="00205071" w:rsidP="002F6AFC">
            <w:pPr>
              <w:pStyle w:val="a6"/>
              <w:jc w:val="left"/>
              <w:rPr>
                <w:rFonts w:ascii="Arial" w:hAnsi="Arial" w:cs="Arial"/>
                <w:sz w:val="20"/>
                <w:szCs w:val="20"/>
              </w:rPr>
            </w:pPr>
            <w:r w:rsidRPr="005A2416">
              <w:rPr>
                <w:rFonts w:ascii="Arial" w:hAnsi="Arial" w:cs="Arial"/>
                <w:sz w:val="20"/>
                <w:szCs w:val="20"/>
              </w:rPr>
              <w:t>…т. п.</w:t>
            </w:r>
          </w:p>
        </w:tc>
        <w:tc>
          <w:tcPr>
            <w:tcW w:w="4112" w:type="dxa"/>
          </w:tcPr>
          <w:p w14:paraId="7507EB47" w14:textId="44C8454A" w:rsidR="00205071" w:rsidRPr="00E207EE"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586B2C13" w14:textId="77777777" w:rsidTr="00205071">
        <w:tc>
          <w:tcPr>
            <w:tcW w:w="509" w:type="dxa"/>
          </w:tcPr>
          <w:p w14:paraId="7DC21B58"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1A9FEC5E" w14:textId="55E0515F" w:rsidR="00205071" w:rsidRDefault="00205071" w:rsidP="002F6AFC">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0" w:type="dxa"/>
          </w:tcPr>
          <w:p w14:paraId="043B8D1F" w14:textId="49C9D9B7" w:rsidR="00205071" w:rsidRPr="001C5208" w:rsidRDefault="00205071" w:rsidP="002F6AFC">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804" w:type="dxa"/>
          </w:tcPr>
          <w:p w14:paraId="7E829E1F" w14:textId="77777777" w:rsidR="00205071" w:rsidRDefault="00205071" w:rsidP="002F6AFC">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9329575" w14:textId="77777777" w:rsidR="00205071" w:rsidRPr="002B14FF" w:rsidRDefault="00205071" w:rsidP="002F6AFC">
            <w:pPr>
              <w:pStyle w:val="a6"/>
              <w:jc w:val="both"/>
              <w:rPr>
                <w:rFonts w:asciiTheme="minorBidi" w:eastAsia="Courier New" w:hAnsiTheme="minorBidi" w:cstheme="minorBidi"/>
                <w:color w:val="000000"/>
                <w:lang w:eastAsia="ru-RU" w:bidi="ru-RU"/>
              </w:rPr>
            </w:pPr>
            <w:r w:rsidRPr="002B14FF">
              <w:rPr>
                <w:rFonts w:asciiTheme="minorBidi" w:hAnsiTheme="minorBidi" w:cstheme="minorBidi"/>
                <w:sz w:val="20"/>
                <w:szCs w:val="20"/>
                <w:lang w:eastAsia="ru-RU"/>
              </w:rPr>
              <w:t>В тексте ГОСТа используются понятия «выносная линия» (п.4.4) и «линия-выноска» (п.А.4 Приложения А) для описания одной и той же линии</w:t>
            </w:r>
          </w:p>
          <w:p w14:paraId="348FE219" w14:textId="77777777" w:rsidR="00205071" w:rsidRPr="00AF1C8A" w:rsidRDefault="00205071" w:rsidP="002F6AFC">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49C7E1A" w14:textId="77777777" w:rsidR="00205071" w:rsidRPr="002B14FF" w:rsidRDefault="00205071" w:rsidP="002F6AFC">
            <w:pPr>
              <w:pStyle w:val="formattext"/>
              <w:spacing w:before="0" w:beforeAutospacing="0" w:after="0" w:afterAutospacing="0"/>
              <w:rPr>
                <w:rFonts w:asciiTheme="minorBidi" w:eastAsia="Courier New" w:hAnsiTheme="minorBidi" w:cstheme="minorBidi"/>
                <w:color w:val="000000"/>
                <w:sz w:val="20"/>
                <w:szCs w:val="20"/>
                <w:lang w:bidi="ru-RU"/>
              </w:rPr>
            </w:pPr>
            <w:r w:rsidRPr="002B14FF">
              <w:rPr>
                <w:rFonts w:asciiTheme="minorBidi" w:hAnsiTheme="minorBidi" w:cstheme="minorBidi"/>
                <w:sz w:val="20"/>
                <w:szCs w:val="20"/>
              </w:rPr>
              <w:t>Использовать один термин</w:t>
            </w:r>
          </w:p>
          <w:p w14:paraId="034F1CC6" w14:textId="77777777" w:rsidR="00205071" w:rsidRDefault="00205071" w:rsidP="002F6AFC">
            <w:pPr>
              <w:pStyle w:val="a6"/>
              <w:jc w:val="left"/>
              <w:rPr>
                <w:rFonts w:ascii="Arial" w:hAnsi="Arial" w:cs="Arial"/>
                <w:sz w:val="20"/>
                <w:szCs w:val="20"/>
              </w:rPr>
            </w:pPr>
            <w:r w:rsidRPr="004D490E">
              <w:rPr>
                <w:rFonts w:ascii="Arial" w:hAnsi="Arial" w:cs="Arial"/>
                <w:b/>
                <w:bCs/>
                <w:sz w:val="20"/>
                <w:szCs w:val="20"/>
                <w:u w:val="single"/>
              </w:rPr>
              <w:t>Обоснование:</w:t>
            </w:r>
          </w:p>
          <w:p w14:paraId="7BA18FDC" w14:textId="529E61B1" w:rsidR="00205071" w:rsidRPr="00F6024F" w:rsidRDefault="00205071" w:rsidP="002F6AFC">
            <w:pPr>
              <w:pStyle w:val="a6"/>
              <w:jc w:val="left"/>
              <w:rPr>
                <w:rFonts w:ascii="Arial" w:hAnsi="Arial" w:cs="Arial"/>
                <w:sz w:val="20"/>
                <w:szCs w:val="20"/>
              </w:rPr>
            </w:pPr>
            <w:r w:rsidRPr="002B14FF">
              <w:rPr>
                <w:rFonts w:asciiTheme="minorBidi" w:hAnsiTheme="minorBidi" w:cstheme="minorBidi"/>
                <w:sz w:val="20"/>
                <w:szCs w:val="20"/>
                <w:lang w:eastAsia="ru-RU"/>
              </w:rPr>
              <w:t>С целью приведения к единообразию и в соответствии с ГОСТ Р 2.303 п. 4.1 табл. 1</w:t>
            </w:r>
          </w:p>
        </w:tc>
        <w:tc>
          <w:tcPr>
            <w:tcW w:w="4112" w:type="dxa"/>
          </w:tcPr>
          <w:p w14:paraId="2C8CB72D" w14:textId="0D6F3079"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E21EA22" w14:textId="404AF475"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Использовано «линия-выноска»</w:t>
            </w:r>
          </w:p>
          <w:p w14:paraId="0018F492" w14:textId="77777777" w:rsidR="00205071" w:rsidRPr="00E207EE" w:rsidRDefault="00205071" w:rsidP="002F6AFC">
            <w:pPr>
              <w:widowControl w:val="0"/>
              <w:ind w:left="0" w:firstLine="0"/>
              <w:jc w:val="both"/>
              <w:rPr>
                <w:rFonts w:ascii="Arial" w:eastAsia="Times New Roman" w:hAnsi="Arial" w:cs="Arial"/>
                <w:sz w:val="20"/>
                <w:szCs w:val="20"/>
                <w:lang w:eastAsia="ru-RU"/>
              </w:rPr>
            </w:pPr>
          </w:p>
        </w:tc>
      </w:tr>
      <w:tr w:rsidR="00205071" w:rsidRPr="00E207EE" w14:paraId="3C0F1954" w14:textId="77777777" w:rsidTr="00205071">
        <w:tc>
          <w:tcPr>
            <w:tcW w:w="509" w:type="dxa"/>
          </w:tcPr>
          <w:p w14:paraId="4DF25228"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6446969B" w14:textId="199E951D" w:rsidR="00205071" w:rsidRDefault="00205071" w:rsidP="002F6AFC">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0" w:type="dxa"/>
          </w:tcPr>
          <w:p w14:paraId="030C9C7E" w14:textId="2A4B7AF1" w:rsidR="00205071" w:rsidRDefault="00205071" w:rsidP="002F6AFC">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04" w:type="dxa"/>
          </w:tcPr>
          <w:p w14:paraId="1C9CCA0E" w14:textId="77777777" w:rsidR="00205071" w:rsidRDefault="00205071" w:rsidP="002F6AFC">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5DC3BA2" w14:textId="16629886" w:rsidR="00205071" w:rsidRPr="007D1105" w:rsidRDefault="00205071" w:rsidP="002F6AFC">
            <w:pPr>
              <w:pStyle w:val="a6"/>
              <w:jc w:val="left"/>
              <w:rPr>
                <w:rFonts w:ascii="Arial" w:hAnsi="Arial" w:cs="Arial"/>
                <w:sz w:val="20"/>
                <w:szCs w:val="20"/>
              </w:rPr>
            </w:pPr>
            <w:r w:rsidRPr="00D12CA0">
              <w:rPr>
                <w:rFonts w:asciiTheme="minorBidi" w:hAnsiTheme="minorBidi" w:cstheme="minorBidi"/>
                <w:sz w:val="20"/>
                <w:szCs w:val="20"/>
              </w:rPr>
              <w:t>Привести в соответствие с ГОСТ Р 1.5-2012 и ГОСТ 1.5-2001</w:t>
            </w:r>
          </w:p>
        </w:tc>
        <w:tc>
          <w:tcPr>
            <w:tcW w:w="4112" w:type="dxa"/>
          </w:tcPr>
          <w:p w14:paraId="595D2FF5" w14:textId="0839DD82"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CE86FA0" w14:textId="77777777" w:rsidR="00205071" w:rsidRPr="00E207EE" w:rsidRDefault="00205071" w:rsidP="002F6AFC">
            <w:pPr>
              <w:widowControl w:val="0"/>
              <w:ind w:left="0" w:firstLine="0"/>
              <w:jc w:val="both"/>
              <w:rPr>
                <w:rFonts w:ascii="Arial" w:eastAsia="Times New Roman" w:hAnsi="Arial" w:cs="Arial"/>
                <w:sz w:val="20"/>
                <w:szCs w:val="20"/>
                <w:lang w:eastAsia="ru-RU"/>
              </w:rPr>
            </w:pPr>
          </w:p>
        </w:tc>
      </w:tr>
      <w:tr w:rsidR="00205071" w:rsidRPr="00E207EE" w14:paraId="0E9D631B" w14:textId="77777777" w:rsidTr="00205071">
        <w:tc>
          <w:tcPr>
            <w:tcW w:w="509" w:type="dxa"/>
          </w:tcPr>
          <w:p w14:paraId="1770786E"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50C8CA35" w14:textId="73CB26B7" w:rsidR="00205071" w:rsidRPr="00A97118" w:rsidRDefault="00205071" w:rsidP="002F6AFC">
            <w:pPr>
              <w:widowControl w:val="0"/>
              <w:ind w:left="0" w:firstLine="0"/>
              <w:jc w:val="both"/>
              <w:rPr>
                <w:rFonts w:ascii="Arial" w:hAnsi="Arial" w:cs="Arial"/>
                <w:sz w:val="20"/>
                <w:szCs w:val="20"/>
                <w:lang w:val="en-US"/>
              </w:rPr>
            </w:pPr>
            <w:r w:rsidRPr="00A97118">
              <w:rPr>
                <w:rFonts w:ascii="Arial" w:hAnsi="Arial" w:cs="Arial"/>
                <w:sz w:val="20"/>
                <w:szCs w:val="20"/>
              </w:rPr>
              <w:t>Проект в целом</w:t>
            </w:r>
          </w:p>
        </w:tc>
        <w:tc>
          <w:tcPr>
            <w:tcW w:w="2410" w:type="dxa"/>
          </w:tcPr>
          <w:p w14:paraId="3C27B730" w14:textId="77777777" w:rsidR="00205071" w:rsidRDefault="00205071" w:rsidP="002F6AFC">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p w14:paraId="42024093" w14:textId="48C523A2" w:rsidR="00205071" w:rsidRDefault="00205071" w:rsidP="002F6AFC">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804" w:type="dxa"/>
          </w:tcPr>
          <w:p w14:paraId="6B7421C3" w14:textId="77777777" w:rsidR="00205071" w:rsidRDefault="00205071" w:rsidP="002F6AFC">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140384A" w14:textId="77777777" w:rsidR="00205071" w:rsidRPr="00E131A1" w:rsidRDefault="00205071" w:rsidP="002F6AFC">
            <w:pPr>
              <w:pStyle w:val="TableParagraph"/>
              <w:rPr>
                <w:rFonts w:asciiTheme="minorBidi" w:hAnsiTheme="minorBidi"/>
                <w:sz w:val="20"/>
                <w:szCs w:val="20"/>
                <w:lang w:val="ru-RU"/>
              </w:rPr>
            </w:pPr>
            <w:r w:rsidRPr="001F7F19">
              <w:rPr>
                <w:rFonts w:asciiTheme="minorBidi" w:hAnsiTheme="minorBidi"/>
                <w:sz w:val="20"/>
                <w:szCs w:val="20"/>
                <w:lang w:val="ru-RU"/>
              </w:rPr>
              <w:t>Необходимость пересмотра</w:t>
            </w:r>
            <w:r>
              <w:rPr>
                <w:rFonts w:asciiTheme="minorBidi" w:hAnsiTheme="minorBidi"/>
                <w:sz w:val="20"/>
                <w:szCs w:val="20"/>
                <w:lang w:val="ru-RU"/>
              </w:rPr>
              <w:t xml:space="preserve"> </w:t>
            </w:r>
            <w:r w:rsidRPr="001F7F19">
              <w:rPr>
                <w:rFonts w:asciiTheme="minorBidi" w:hAnsiTheme="minorBidi"/>
                <w:sz w:val="20"/>
                <w:szCs w:val="20"/>
                <w:lang w:val="ru-RU"/>
              </w:rPr>
              <w:t>стандарта требует обоснования, так как не содержит новых требован</w:t>
            </w:r>
            <w:r>
              <w:rPr>
                <w:rFonts w:asciiTheme="minorBidi" w:hAnsiTheme="minorBidi"/>
                <w:sz w:val="20"/>
                <w:szCs w:val="20"/>
                <w:lang w:val="ru-RU"/>
              </w:rPr>
              <w:t>ий</w:t>
            </w:r>
            <w:r w:rsidRPr="001F7F19">
              <w:rPr>
                <w:rFonts w:asciiTheme="minorBidi" w:hAnsiTheme="minorBidi"/>
                <w:sz w:val="20"/>
                <w:szCs w:val="20"/>
                <w:lang w:val="ru-RU"/>
              </w:rPr>
              <w:t>, отличных от действующей ред</w:t>
            </w:r>
            <w:r>
              <w:rPr>
                <w:rFonts w:asciiTheme="minorBidi" w:hAnsiTheme="minorBidi"/>
                <w:sz w:val="20"/>
                <w:szCs w:val="20"/>
                <w:lang w:val="ru-RU"/>
              </w:rPr>
              <w:t>акции</w:t>
            </w:r>
            <w:r w:rsidRPr="001F7F19">
              <w:rPr>
                <w:rFonts w:asciiTheme="minorBidi" w:hAnsiTheme="minorBidi"/>
                <w:sz w:val="20"/>
                <w:szCs w:val="20"/>
                <w:lang w:val="ru-RU"/>
              </w:rPr>
              <w:t>.</w:t>
            </w:r>
          </w:p>
        </w:tc>
        <w:tc>
          <w:tcPr>
            <w:tcW w:w="4112" w:type="dxa"/>
          </w:tcPr>
          <w:p w14:paraId="66AAF854" w14:textId="63AF31F3" w:rsidR="00205071" w:rsidRDefault="00205071" w:rsidP="002F6AF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DE32227" w14:textId="77777777" w:rsidR="00205071" w:rsidRDefault="0020507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Добавлены требования к </w:t>
            </w:r>
            <w:r w:rsidRPr="0021092A">
              <w:rPr>
                <w:rFonts w:ascii="Arial" w:eastAsia="Times New Roman" w:hAnsi="Arial" w:cs="Arial"/>
                <w:sz w:val="20"/>
                <w:szCs w:val="20"/>
                <w:lang w:eastAsia="ru-RU"/>
              </w:rPr>
              <w:t>электронны</w:t>
            </w:r>
            <w:r>
              <w:rPr>
                <w:rFonts w:ascii="Arial" w:eastAsia="Times New Roman" w:hAnsi="Arial" w:cs="Arial"/>
                <w:sz w:val="20"/>
                <w:szCs w:val="20"/>
                <w:lang w:eastAsia="ru-RU"/>
              </w:rPr>
              <w:t>м</w:t>
            </w:r>
            <w:r w:rsidRPr="0021092A">
              <w:rPr>
                <w:rFonts w:ascii="Arial" w:eastAsia="Times New Roman" w:hAnsi="Arial" w:cs="Arial"/>
                <w:sz w:val="20"/>
                <w:szCs w:val="20"/>
                <w:lang w:eastAsia="ru-RU"/>
              </w:rPr>
              <w:t xml:space="preserve"> геометрически</w:t>
            </w:r>
            <w:r>
              <w:rPr>
                <w:rFonts w:ascii="Arial" w:eastAsia="Times New Roman" w:hAnsi="Arial" w:cs="Arial"/>
                <w:sz w:val="20"/>
                <w:szCs w:val="20"/>
                <w:lang w:eastAsia="ru-RU"/>
              </w:rPr>
              <w:t>м</w:t>
            </w:r>
            <w:r w:rsidRPr="0021092A">
              <w:rPr>
                <w:rFonts w:ascii="Arial" w:eastAsia="Times New Roman" w:hAnsi="Arial" w:cs="Arial"/>
                <w:sz w:val="20"/>
                <w:szCs w:val="20"/>
                <w:lang w:eastAsia="ru-RU"/>
              </w:rPr>
              <w:t xml:space="preserve"> </w:t>
            </w:r>
            <w:r>
              <w:rPr>
                <w:rFonts w:ascii="Arial" w:eastAsia="Times New Roman" w:hAnsi="Arial" w:cs="Arial"/>
                <w:sz w:val="20"/>
                <w:szCs w:val="20"/>
                <w:lang w:eastAsia="ru-RU"/>
              </w:rPr>
              <w:t>моделям, новые способы нанесения маркировки и клейма, термины и определения</w:t>
            </w:r>
            <w:r w:rsidR="00932B25">
              <w:rPr>
                <w:rFonts w:ascii="Arial" w:eastAsia="Times New Roman" w:hAnsi="Arial" w:cs="Arial"/>
                <w:sz w:val="20"/>
                <w:szCs w:val="20"/>
                <w:lang w:eastAsia="ru-RU"/>
              </w:rPr>
              <w:t>.</w:t>
            </w:r>
          </w:p>
          <w:p w14:paraId="77BC51DC" w14:textId="63C25D2F" w:rsidR="00932B25" w:rsidRPr="00E207EE" w:rsidRDefault="00932B2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изложен в логической последовательности</w:t>
            </w:r>
          </w:p>
        </w:tc>
      </w:tr>
      <w:tr w:rsidR="00205071" w:rsidRPr="00E207EE" w14:paraId="2851D370" w14:textId="77777777" w:rsidTr="00205071">
        <w:trPr>
          <w:trHeight w:val="754"/>
        </w:trPr>
        <w:tc>
          <w:tcPr>
            <w:tcW w:w="509" w:type="dxa"/>
          </w:tcPr>
          <w:p w14:paraId="340ED3BE"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37DDE46F" w14:textId="539928A0" w:rsidR="00205071" w:rsidRPr="001B297F" w:rsidRDefault="00205071" w:rsidP="002F6AFC">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569149F1" w14:textId="77777777" w:rsidR="00205071" w:rsidRDefault="00205071" w:rsidP="002F6AFC">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04" w:type="dxa"/>
          </w:tcPr>
          <w:p w14:paraId="1ECE97AB" w14:textId="77777777" w:rsidR="00205071" w:rsidRPr="002C5452" w:rsidRDefault="00205071" w:rsidP="002F6AFC">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769D2AEC" w14:textId="77777777" w:rsidR="00205071" w:rsidRPr="001B297F" w:rsidRDefault="00205071" w:rsidP="002F6AFC">
            <w:pPr>
              <w:widowControl w:val="0"/>
              <w:ind w:left="0" w:firstLine="0"/>
              <w:rPr>
                <w:rFonts w:ascii="Arial" w:hAnsi="Arial" w:cs="Arial"/>
                <w:sz w:val="20"/>
                <w:szCs w:val="20"/>
              </w:rPr>
            </w:pPr>
            <w:r w:rsidRPr="001B297F">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4112" w:type="dxa"/>
          </w:tcPr>
          <w:p w14:paraId="5E25E88E" w14:textId="77777777" w:rsidR="00205071" w:rsidRDefault="00205071" w:rsidP="00AD69EF">
            <w:pPr>
              <w:widowControl w:val="0"/>
              <w:ind w:left="0" w:firstLine="0"/>
              <w:jc w:val="both"/>
              <w:rPr>
                <w:rFonts w:ascii="Arial" w:eastAsia="Arial" w:hAnsi="Arial" w:cs="Arial"/>
                <w:sz w:val="20"/>
                <w:szCs w:val="20"/>
              </w:rPr>
            </w:pPr>
            <w:r>
              <w:rPr>
                <w:rFonts w:ascii="Arial" w:eastAsia="Arial" w:hAnsi="Arial" w:cs="Arial"/>
                <w:sz w:val="20"/>
                <w:szCs w:val="20"/>
              </w:rPr>
              <w:t>Принято к сведению.</w:t>
            </w:r>
          </w:p>
          <w:p w14:paraId="06849B98" w14:textId="79D75A64" w:rsidR="00205071" w:rsidRPr="00E207EE" w:rsidRDefault="00205071" w:rsidP="002F6AFC">
            <w:pPr>
              <w:widowControl w:val="0"/>
              <w:ind w:left="0" w:firstLine="0"/>
              <w:jc w:val="both"/>
              <w:rPr>
                <w:rFonts w:ascii="Arial" w:eastAsia="Times New Roman" w:hAnsi="Arial" w:cs="Arial"/>
                <w:sz w:val="20"/>
                <w:szCs w:val="20"/>
                <w:lang w:eastAsia="ru-RU"/>
              </w:rPr>
            </w:pPr>
            <w:r>
              <w:rPr>
                <w:rFonts w:ascii="Arial" w:eastAsia="Arial" w:hAnsi="Arial" w:cs="Arial"/>
                <w:sz w:val="20"/>
                <w:szCs w:val="20"/>
              </w:rPr>
              <w:t>Проекты стандартов ТК482 в таком оформлении всегда проходят издательское редактирование и размер шрифта никогда не выдвигался в качестве замечания. Для издания это не важно. При этом увеличение шрифта приведет к кратному увеличению расхода бумаги при печати проекта, что представляется нерациональным</w:t>
            </w:r>
          </w:p>
        </w:tc>
      </w:tr>
      <w:tr w:rsidR="00205071" w:rsidRPr="00E207EE" w14:paraId="5ED97702" w14:textId="77777777" w:rsidTr="00205071">
        <w:tc>
          <w:tcPr>
            <w:tcW w:w="509" w:type="dxa"/>
          </w:tcPr>
          <w:p w14:paraId="66293286"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5584196B" w14:textId="35B85C90" w:rsidR="00205071" w:rsidRPr="001B297F" w:rsidRDefault="00205071" w:rsidP="002F6AFC">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47CFF670" w14:textId="77777777" w:rsidR="00205071" w:rsidRDefault="00205071" w:rsidP="002F6AFC">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04" w:type="dxa"/>
          </w:tcPr>
          <w:p w14:paraId="102DF4FE" w14:textId="77777777" w:rsidR="00205071" w:rsidRPr="002C5452" w:rsidRDefault="00205071" w:rsidP="002F6AFC">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4E1C60A1" w14:textId="77777777" w:rsidR="00205071" w:rsidRPr="001B297F" w:rsidRDefault="00205071" w:rsidP="002F6AFC">
            <w:pPr>
              <w:widowControl w:val="0"/>
              <w:ind w:left="0" w:firstLine="0"/>
              <w:rPr>
                <w:rFonts w:ascii="Arial" w:hAnsi="Arial" w:cs="Arial"/>
                <w:sz w:val="20"/>
                <w:szCs w:val="20"/>
              </w:rPr>
            </w:pPr>
            <w:r w:rsidRPr="001B297F">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r>
              <w:rPr>
                <w:rFonts w:ascii="Arial" w:hAnsi="Arial" w:cs="Arial"/>
                <w:sz w:val="20"/>
                <w:szCs w:val="20"/>
              </w:rPr>
              <w:t>.</w:t>
            </w:r>
          </w:p>
        </w:tc>
        <w:tc>
          <w:tcPr>
            <w:tcW w:w="4112" w:type="dxa"/>
          </w:tcPr>
          <w:p w14:paraId="356F08C1" w14:textId="405AC08F"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1B3EEB6" w14:textId="77777777" w:rsidR="00205071" w:rsidRPr="00E207EE" w:rsidRDefault="00205071" w:rsidP="002F6AFC">
            <w:pPr>
              <w:widowControl w:val="0"/>
              <w:ind w:left="0" w:firstLine="0"/>
              <w:jc w:val="both"/>
              <w:rPr>
                <w:rFonts w:ascii="Arial" w:eastAsia="Times New Roman" w:hAnsi="Arial" w:cs="Arial"/>
                <w:sz w:val="20"/>
                <w:szCs w:val="20"/>
                <w:lang w:eastAsia="ru-RU"/>
              </w:rPr>
            </w:pPr>
          </w:p>
        </w:tc>
      </w:tr>
      <w:tr w:rsidR="00205071" w:rsidRPr="00E207EE" w14:paraId="42D2F00B" w14:textId="77777777" w:rsidTr="00205071">
        <w:tc>
          <w:tcPr>
            <w:tcW w:w="509" w:type="dxa"/>
          </w:tcPr>
          <w:p w14:paraId="57B77F16"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35935665" w14:textId="7CC3E35D" w:rsidR="00205071" w:rsidRPr="001B297F" w:rsidRDefault="00205071" w:rsidP="002F6AFC">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70662DA4" w14:textId="77777777" w:rsidR="00205071" w:rsidRDefault="00205071" w:rsidP="002F6AFC">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04" w:type="dxa"/>
          </w:tcPr>
          <w:p w14:paraId="1AF1DB53" w14:textId="77777777" w:rsidR="00205071" w:rsidRPr="002C5452" w:rsidRDefault="00205071" w:rsidP="002F6AFC">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4B77C49C" w14:textId="77777777" w:rsidR="00205071" w:rsidRPr="001B297F" w:rsidRDefault="00205071" w:rsidP="002F6AFC">
            <w:pPr>
              <w:widowControl w:val="0"/>
              <w:ind w:left="0" w:firstLine="0"/>
              <w:rPr>
                <w:rFonts w:ascii="Arial" w:hAnsi="Arial" w:cs="Arial"/>
                <w:sz w:val="20"/>
                <w:szCs w:val="20"/>
              </w:rPr>
            </w:pPr>
            <w:r w:rsidRPr="001B297F">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4112" w:type="dxa"/>
          </w:tcPr>
          <w:p w14:paraId="2A32EDED" w14:textId="1E3731BB"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CBE7D1F" w14:textId="77777777" w:rsidR="00205071" w:rsidRPr="00E207EE" w:rsidRDefault="00205071" w:rsidP="002F6AFC">
            <w:pPr>
              <w:widowControl w:val="0"/>
              <w:ind w:left="0" w:firstLine="0"/>
              <w:jc w:val="both"/>
              <w:rPr>
                <w:rFonts w:ascii="Arial" w:eastAsia="Times New Roman" w:hAnsi="Arial" w:cs="Arial"/>
                <w:sz w:val="20"/>
                <w:szCs w:val="20"/>
                <w:lang w:eastAsia="ru-RU"/>
              </w:rPr>
            </w:pPr>
          </w:p>
        </w:tc>
      </w:tr>
      <w:tr w:rsidR="00205071" w:rsidRPr="00E207EE" w14:paraId="365AD777" w14:textId="77777777" w:rsidTr="00205071">
        <w:tc>
          <w:tcPr>
            <w:tcW w:w="509" w:type="dxa"/>
          </w:tcPr>
          <w:p w14:paraId="314FB169"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5955D3B2" w14:textId="01F66BF0" w:rsidR="00205071" w:rsidRPr="001B297F" w:rsidRDefault="00205071" w:rsidP="002F6AFC">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4CA7499A" w14:textId="77777777" w:rsidR="00205071" w:rsidRDefault="00205071" w:rsidP="002F6AFC">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804" w:type="dxa"/>
          </w:tcPr>
          <w:p w14:paraId="48BF6F0A" w14:textId="77777777" w:rsidR="00205071" w:rsidRPr="002C5452" w:rsidRDefault="00205071" w:rsidP="002F6AFC">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7313A128" w14:textId="77777777" w:rsidR="00205071" w:rsidRPr="001B297F" w:rsidRDefault="00205071" w:rsidP="002F6AFC">
            <w:pPr>
              <w:widowControl w:val="0"/>
              <w:ind w:left="0" w:firstLine="0"/>
              <w:rPr>
                <w:rFonts w:ascii="Arial" w:hAnsi="Arial" w:cs="Arial"/>
                <w:sz w:val="20"/>
                <w:szCs w:val="20"/>
              </w:rPr>
            </w:pPr>
            <w:r w:rsidRPr="001B297F">
              <w:rPr>
                <w:rFonts w:ascii="Arial" w:hAnsi="Arial" w:cs="Arial"/>
                <w:sz w:val="20"/>
                <w:szCs w:val="20"/>
              </w:rPr>
              <w:t xml:space="preserve">Последняя   </w:t>
            </w:r>
            <w:proofErr w:type="gramStart"/>
            <w:r w:rsidRPr="001B297F">
              <w:rPr>
                <w:rFonts w:ascii="Arial" w:hAnsi="Arial" w:cs="Arial"/>
                <w:sz w:val="20"/>
                <w:szCs w:val="20"/>
              </w:rPr>
              <w:t>страница  проекта</w:t>
            </w:r>
            <w:proofErr w:type="gramEnd"/>
            <w:r w:rsidRPr="001B297F">
              <w:rPr>
                <w:rFonts w:ascii="Arial" w:hAnsi="Arial" w:cs="Arial"/>
                <w:sz w:val="20"/>
                <w:szCs w:val="20"/>
              </w:rPr>
              <w:t xml:space="preserve">   стандарта  должна  быть  оформлена в соответствии с требованиями приложения В ГОСТ 1.5.</w:t>
            </w:r>
          </w:p>
        </w:tc>
        <w:tc>
          <w:tcPr>
            <w:tcW w:w="4112" w:type="dxa"/>
          </w:tcPr>
          <w:p w14:paraId="174080F8" w14:textId="7D46CD23"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31A6328" w14:textId="77777777" w:rsidR="00205071" w:rsidRPr="00E207EE" w:rsidRDefault="00205071" w:rsidP="002F6AFC">
            <w:pPr>
              <w:widowControl w:val="0"/>
              <w:ind w:left="0" w:firstLine="0"/>
              <w:jc w:val="both"/>
              <w:rPr>
                <w:rFonts w:ascii="Arial" w:eastAsia="Times New Roman" w:hAnsi="Arial" w:cs="Arial"/>
                <w:sz w:val="20"/>
                <w:szCs w:val="20"/>
                <w:lang w:eastAsia="ru-RU"/>
              </w:rPr>
            </w:pPr>
          </w:p>
        </w:tc>
      </w:tr>
      <w:tr w:rsidR="00205071" w:rsidRPr="00E207EE" w14:paraId="046EC4E6" w14:textId="77777777" w:rsidTr="00205071">
        <w:tc>
          <w:tcPr>
            <w:tcW w:w="509" w:type="dxa"/>
          </w:tcPr>
          <w:p w14:paraId="24282918" w14:textId="77777777" w:rsidR="00205071" w:rsidRPr="00E207EE" w:rsidRDefault="00205071" w:rsidP="002F6AFC">
            <w:pPr>
              <w:pStyle w:val="ac"/>
              <w:widowControl w:val="0"/>
              <w:numPr>
                <w:ilvl w:val="0"/>
                <w:numId w:val="19"/>
              </w:numPr>
              <w:ind w:left="0" w:firstLine="0"/>
              <w:jc w:val="both"/>
              <w:rPr>
                <w:rFonts w:ascii="Arial" w:hAnsi="Arial" w:cs="Arial"/>
                <w:sz w:val="20"/>
                <w:szCs w:val="20"/>
              </w:rPr>
            </w:pPr>
          </w:p>
        </w:tc>
        <w:tc>
          <w:tcPr>
            <w:tcW w:w="1725" w:type="dxa"/>
          </w:tcPr>
          <w:p w14:paraId="33BD4A12" w14:textId="6597811F" w:rsidR="00205071" w:rsidRDefault="00205071" w:rsidP="002F6AFC">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0" w:type="dxa"/>
          </w:tcPr>
          <w:p w14:paraId="5B4A44B5" w14:textId="77777777" w:rsidR="00205071" w:rsidRDefault="00205071" w:rsidP="002F6AFC">
            <w:pPr>
              <w:widowControl w:val="0"/>
              <w:ind w:left="0" w:firstLine="0"/>
              <w:jc w:val="center"/>
              <w:rPr>
                <w:rFonts w:ascii="Arial" w:hAnsi="Arial" w:cs="Arial"/>
                <w:sz w:val="20"/>
                <w:szCs w:val="20"/>
              </w:rPr>
            </w:pPr>
            <w:r w:rsidRPr="008E4B13">
              <w:rPr>
                <w:rFonts w:ascii="Arial" w:hAnsi="Arial" w:cs="Arial"/>
                <w:sz w:val="20"/>
                <w:szCs w:val="20"/>
              </w:rPr>
              <w:t>АО «Вертолеты России», № 4394/12 от 13.03.2024 г.</w:t>
            </w:r>
          </w:p>
          <w:p w14:paraId="7FCF71E5" w14:textId="4B3AC246" w:rsidR="00205071" w:rsidRPr="00AC28E2" w:rsidRDefault="00205071" w:rsidP="002F6AFC">
            <w:pPr>
              <w:widowControl w:val="0"/>
              <w:ind w:left="0" w:firstLine="0"/>
              <w:jc w:val="center"/>
              <w:rPr>
                <w:rFonts w:ascii="Arial" w:hAnsi="Arial" w:cs="Arial"/>
                <w:sz w:val="20"/>
                <w:szCs w:val="20"/>
              </w:rPr>
            </w:pPr>
            <w:r>
              <w:rPr>
                <w:rFonts w:ascii="Arial" w:hAnsi="Arial" w:cs="Arial"/>
                <w:sz w:val="20"/>
                <w:szCs w:val="20"/>
              </w:rPr>
              <w:t>(АО «У-УАЗ»)</w:t>
            </w:r>
          </w:p>
        </w:tc>
        <w:tc>
          <w:tcPr>
            <w:tcW w:w="6804" w:type="dxa"/>
          </w:tcPr>
          <w:p w14:paraId="06942A0F" w14:textId="77777777" w:rsidR="00205071" w:rsidRPr="005F5493" w:rsidRDefault="00205071" w:rsidP="002F6AFC">
            <w:pPr>
              <w:ind w:left="0" w:firstLine="0"/>
              <w:rPr>
                <w:rFonts w:ascii="Arial" w:hAnsi="Arial" w:cs="Arial"/>
                <w:b/>
                <w:bCs/>
                <w:color w:val="000000" w:themeColor="text1"/>
                <w:sz w:val="20"/>
                <w:szCs w:val="20"/>
                <w:u w:val="single"/>
              </w:rPr>
            </w:pPr>
            <w:r w:rsidRPr="005F5493">
              <w:rPr>
                <w:rFonts w:ascii="Arial" w:hAnsi="Arial" w:cs="Arial"/>
                <w:b/>
                <w:bCs/>
                <w:color w:val="000000" w:themeColor="text1"/>
                <w:sz w:val="20"/>
                <w:szCs w:val="20"/>
                <w:u w:val="single"/>
              </w:rPr>
              <w:t>Замечание:</w:t>
            </w:r>
          </w:p>
          <w:p w14:paraId="54516AD5" w14:textId="7D1E4495" w:rsidR="00205071" w:rsidRPr="004D490E" w:rsidRDefault="00205071" w:rsidP="002F6AFC">
            <w:pPr>
              <w:pStyle w:val="a6"/>
              <w:jc w:val="left"/>
              <w:rPr>
                <w:rFonts w:ascii="Arial" w:hAnsi="Arial" w:cs="Arial"/>
                <w:b/>
                <w:bCs/>
                <w:sz w:val="20"/>
                <w:szCs w:val="20"/>
                <w:u w:val="single"/>
              </w:rPr>
            </w:pPr>
            <w:r w:rsidRPr="005F5493">
              <w:rPr>
                <w:rFonts w:ascii="Arial" w:hAnsi="Arial" w:cs="Arial"/>
                <w:sz w:val="20"/>
                <w:szCs w:val="20"/>
              </w:rPr>
              <w:t xml:space="preserve">Дополнить стандарт требованиями к формированию ТУ чертежа в случаях выполнения маркирования методом </w:t>
            </w:r>
            <w:proofErr w:type="spellStart"/>
            <w:r w:rsidRPr="005F5493">
              <w:rPr>
                <w:rFonts w:ascii="Arial" w:hAnsi="Arial" w:cs="Arial"/>
                <w:sz w:val="20"/>
                <w:szCs w:val="20"/>
              </w:rPr>
              <w:t>машиносчитываемой</w:t>
            </w:r>
            <w:proofErr w:type="spellEnd"/>
            <w:r w:rsidRPr="005F5493">
              <w:rPr>
                <w:rFonts w:ascii="Arial" w:hAnsi="Arial" w:cs="Arial"/>
                <w:sz w:val="20"/>
                <w:szCs w:val="20"/>
              </w:rPr>
              <w:t xml:space="preserve"> маркировки.</w:t>
            </w:r>
          </w:p>
        </w:tc>
        <w:tc>
          <w:tcPr>
            <w:tcW w:w="4112" w:type="dxa"/>
          </w:tcPr>
          <w:p w14:paraId="5FCE424F" w14:textId="5DA2EEA2"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27C44F8" w14:textId="77777777" w:rsidR="00205071" w:rsidRPr="00E207EE" w:rsidRDefault="00205071" w:rsidP="002E2DFD">
            <w:pPr>
              <w:widowControl w:val="0"/>
              <w:ind w:left="0" w:firstLine="0"/>
              <w:jc w:val="both"/>
              <w:rPr>
                <w:rFonts w:ascii="Arial" w:eastAsia="Times New Roman" w:hAnsi="Arial" w:cs="Arial"/>
                <w:sz w:val="20"/>
                <w:szCs w:val="20"/>
                <w:lang w:eastAsia="ru-RU"/>
              </w:rPr>
            </w:pPr>
          </w:p>
        </w:tc>
      </w:tr>
      <w:tr w:rsidR="00205071" w:rsidRPr="00E207EE" w14:paraId="4BB05079" w14:textId="77777777" w:rsidTr="00205071">
        <w:tc>
          <w:tcPr>
            <w:tcW w:w="509" w:type="dxa"/>
          </w:tcPr>
          <w:p w14:paraId="46E2B1BB" w14:textId="77777777" w:rsidR="00205071" w:rsidRPr="00E207EE" w:rsidRDefault="00205071" w:rsidP="0021092A">
            <w:pPr>
              <w:pStyle w:val="ac"/>
              <w:widowControl w:val="0"/>
              <w:numPr>
                <w:ilvl w:val="0"/>
                <w:numId w:val="19"/>
              </w:numPr>
              <w:ind w:left="0" w:firstLine="0"/>
              <w:jc w:val="both"/>
              <w:rPr>
                <w:rFonts w:ascii="Arial" w:hAnsi="Arial" w:cs="Arial"/>
                <w:sz w:val="20"/>
                <w:szCs w:val="20"/>
              </w:rPr>
            </w:pPr>
          </w:p>
        </w:tc>
        <w:tc>
          <w:tcPr>
            <w:tcW w:w="1725" w:type="dxa"/>
          </w:tcPr>
          <w:p w14:paraId="01C93611" w14:textId="00415F2E" w:rsidR="00205071" w:rsidRPr="00D21E0B" w:rsidRDefault="00205071" w:rsidP="0021092A">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410" w:type="dxa"/>
          </w:tcPr>
          <w:p w14:paraId="1F2BE991" w14:textId="28F9B64E" w:rsidR="00205071" w:rsidRPr="008E4B13" w:rsidRDefault="00205071" w:rsidP="0021092A">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04" w:type="dxa"/>
          </w:tcPr>
          <w:p w14:paraId="0ED38BEE" w14:textId="77777777" w:rsidR="00205071" w:rsidRPr="0074522F" w:rsidRDefault="00205071" w:rsidP="0021092A">
            <w:pPr>
              <w:pStyle w:val="a6"/>
              <w:jc w:val="left"/>
              <w:rPr>
                <w:rFonts w:ascii="Arial" w:hAnsi="Arial" w:cs="Arial"/>
                <w:b/>
                <w:bCs/>
                <w:sz w:val="20"/>
                <w:szCs w:val="20"/>
                <w:u w:val="single"/>
              </w:rPr>
            </w:pPr>
            <w:r w:rsidRPr="0074522F">
              <w:rPr>
                <w:rFonts w:ascii="Arial" w:hAnsi="Arial" w:cs="Arial"/>
                <w:b/>
                <w:bCs/>
                <w:sz w:val="20"/>
                <w:szCs w:val="20"/>
                <w:u w:val="single"/>
              </w:rPr>
              <w:t>Замечание:</w:t>
            </w:r>
          </w:p>
          <w:p w14:paraId="64ABE8C6" w14:textId="77777777" w:rsidR="00205071" w:rsidRPr="002A43C4" w:rsidRDefault="00205071" w:rsidP="0021092A">
            <w:pPr>
              <w:ind w:left="0" w:firstLine="0"/>
              <w:rPr>
                <w:rFonts w:ascii="Arial" w:hAnsi="Arial" w:cs="Arial"/>
                <w:sz w:val="20"/>
              </w:rPr>
            </w:pPr>
            <w:r w:rsidRPr="002A43C4">
              <w:rPr>
                <w:rFonts w:ascii="Arial" w:hAnsi="Arial" w:cs="Arial"/>
                <w:sz w:val="20"/>
                <w:szCs w:val="20"/>
              </w:rPr>
              <w:t xml:space="preserve">Стандарты должны иметь отметки, о том, что они содержат единые требования для оборонной и народно-хозяйственной продукции (знак  </w:t>
            </w:r>
            <w:r w:rsidRPr="002A43C4">
              <w:rPr>
                <w:rFonts w:ascii="Arial" w:hAnsi="Arial" w:cs="Arial"/>
                <w:noProof/>
                <w:sz w:val="20"/>
                <w:szCs w:val="20"/>
                <w:lang w:eastAsia="ru-RU" w:bidi="he-IL"/>
              </w:rPr>
              <w:drawing>
                <wp:inline distT="0" distB="0" distL="0" distR="0" wp14:anchorId="23CD2AF0" wp14:editId="10F50A7D">
                  <wp:extent cx="133985" cy="140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proofErr w:type="gramStart"/>
            <w:r w:rsidRPr="002A43C4">
              <w:rPr>
                <w:rFonts w:ascii="Arial" w:hAnsi="Arial" w:cs="Arial"/>
                <w:sz w:val="20"/>
                <w:szCs w:val="20"/>
              </w:rPr>
              <w:t xml:space="preserve">  )</w:t>
            </w:r>
            <w:proofErr w:type="gramEnd"/>
            <w:r w:rsidRPr="002A43C4">
              <w:rPr>
                <w:rFonts w:ascii="Arial" w:hAnsi="Arial" w:cs="Arial"/>
                <w:sz w:val="20"/>
                <w:szCs w:val="20"/>
              </w:rPr>
              <w:t>, или включены в сводный перечень ДСОП</w:t>
            </w:r>
          </w:p>
          <w:p w14:paraId="320DE06D" w14:textId="77777777" w:rsidR="00205071" w:rsidRPr="0074522F" w:rsidRDefault="00205071" w:rsidP="0021092A">
            <w:pPr>
              <w:pStyle w:val="a6"/>
              <w:jc w:val="left"/>
              <w:rPr>
                <w:rFonts w:ascii="Arial" w:hAnsi="Arial" w:cs="Arial"/>
                <w:sz w:val="20"/>
                <w:szCs w:val="20"/>
              </w:rPr>
            </w:pPr>
            <w:r w:rsidRPr="0074522F">
              <w:rPr>
                <w:rFonts w:ascii="Arial" w:hAnsi="Arial" w:cs="Arial"/>
                <w:b/>
                <w:bCs/>
                <w:sz w:val="20"/>
                <w:szCs w:val="20"/>
                <w:u w:val="single"/>
              </w:rPr>
              <w:t>Обоснование:</w:t>
            </w:r>
          </w:p>
          <w:p w14:paraId="59679009" w14:textId="77777777" w:rsidR="00205071" w:rsidRPr="002A43C4" w:rsidRDefault="00205071" w:rsidP="0021092A">
            <w:pPr>
              <w:ind w:left="0" w:firstLine="0"/>
              <w:rPr>
                <w:rFonts w:ascii="Arial" w:hAnsi="Arial" w:cs="Arial"/>
                <w:sz w:val="20"/>
                <w:szCs w:val="20"/>
              </w:rPr>
            </w:pPr>
            <w:r w:rsidRPr="002A43C4">
              <w:rPr>
                <w:rFonts w:ascii="Arial" w:hAnsi="Arial" w:cs="Arial"/>
                <w:sz w:val="20"/>
                <w:szCs w:val="20"/>
              </w:rPr>
              <w:t>ГОСТ РВ 0001-001-2019</w:t>
            </w:r>
          </w:p>
          <w:p w14:paraId="72AC2CC7" w14:textId="750D8C52" w:rsidR="00205071" w:rsidRPr="005F5493" w:rsidRDefault="00205071" w:rsidP="0021092A">
            <w:pPr>
              <w:ind w:left="0" w:firstLine="0"/>
              <w:rPr>
                <w:rFonts w:ascii="Arial" w:hAnsi="Arial" w:cs="Arial"/>
                <w:b/>
                <w:bCs/>
                <w:color w:val="000000" w:themeColor="text1"/>
                <w:sz w:val="20"/>
                <w:szCs w:val="20"/>
                <w:u w:val="single"/>
              </w:rPr>
            </w:pPr>
            <w:r w:rsidRPr="002A43C4">
              <w:rPr>
                <w:rFonts w:ascii="Arial" w:hAnsi="Arial" w:cs="Arial"/>
                <w:sz w:val="20"/>
                <w:szCs w:val="20"/>
              </w:rPr>
              <w:t>Постановление Правительства РФ от 30.12.2016 г. № 1567</w:t>
            </w:r>
          </w:p>
        </w:tc>
        <w:tc>
          <w:tcPr>
            <w:tcW w:w="4112" w:type="dxa"/>
          </w:tcPr>
          <w:p w14:paraId="731F0DB2" w14:textId="77777777" w:rsidR="00205071" w:rsidRPr="00336988" w:rsidRDefault="00205071" w:rsidP="00FA154B">
            <w:pPr>
              <w:widowControl w:val="0"/>
              <w:ind w:left="0" w:firstLine="0"/>
              <w:jc w:val="both"/>
              <w:rPr>
                <w:rFonts w:ascii="Arial" w:eastAsia="Times New Roman" w:hAnsi="Arial" w:cs="Arial"/>
                <w:sz w:val="20"/>
                <w:szCs w:val="20"/>
              </w:rPr>
            </w:pPr>
            <w:r>
              <w:rPr>
                <w:rFonts w:ascii="Arial" w:eastAsia="Times New Roman" w:hAnsi="Arial" w:cs="Arial"/>
                <w:sz w:val="20"/>
                <w:szCs w:val="20"/>
              </w:rPr>
              <w:t>Отклонено.</w:t>
            </w:r>
          </w:p>
          <w:p w14:paraId="523EBB9D" w14:textId="095D59F5" w:rsidR="00205071" w:rsidRPr="00E207EE" w:rsidRDefault="00205071" w:rsidP="00FA154B">
            <w:pPr>
              <w:widowControl w:val="0"/>
              <w:ind w:left="0" w:firstLine="0"/>
              <w:jc w:val="both"/>
              <w:rPr>
                <w:rFonts w:ascii="Arial" w:eastAsia="Times New Roman" w:hAnsi="Arial" w:cs="Arial"/>
                <w:sz w:val="20"/>
                <w:szCs w:val="20"/>
                <w:lang w:eastAsia="ru-RU"/>
              </w:rPr>
            </w:pPr>
            <w:r w:rsidRPr="00BA4CE9">
              <w:rPr>
                <w:rFonts w:ascii="Arial" w:eastAsia="Times New Roman" w:hAnsi="Arial" w:cs="Arial"/>
                <w:sz w:val="20"/>
                <w:szCs w:val="20"/>
              </w:rPr>
              <w:t>Знаки ставят после издания и включения в ДСОП (что планируется)</w:t>
            </w:r>
          </w:p>
        </w:tc>
      </w:tr>
      <w:tr w:rsidR="00205071" w:rsidRPr="00E207EE" w14:paraId="4455D8F5" w14:textId="77777777" w:rsidTr="00205071">
        <w:tc>
          <w:tcPr>
            <w:tcW w:w="509" w:type="dxa"/>
          </w:tcPr>
          <w:p w14:paraId="491C2782" w14:textId="77777777" w:rsidR="00205071" w:rsidRPr="00E207EE" w:rsidRDefault="00205071" w:rsidP="0021092A">
            <w:pPr>
              <w:pStyle w:val="ac"/>
              <w:widowControl w:val="0"/>
              <w:numPr>
                <w:ilvl w:val="0"/>
                <w:numId w:val="19"/>
              </w:numPr>
              <w:ind w:left="0" w:firstLine="0"/>
              <w:jc w:val="both"/>
              <w:rPr>
                <w:rFonts w:ascii="Arial" w:hAnsi="Arial" w:cs="Arial"/>
                <w:sz w:val="20"/>
                <w:szCs w:val="20"/>
              </w:rPr>
            </w:pPr>
          </w:p>
        </w:tc>
        <w:tc>
          <w:tcPr>
            <w:tcW w:w="1725" w:type="dxa"/>
          </w:tcPr>
          <w:p w14:paraId="58248F93" w14:textId="66ED14D1" w:rsidR="00205071" w:rsidRPr="00263935" w:rsidRDefault="00205071" w:rsidP="0021092A">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410" w:type="dxa"/>
          </w:tcPr>
          <w:p w14:paraId="0B0DC651" w14:textId="77777777" w:rsidR="00205071" w:rsidRDefault="00205071" w:rsidP="0021092A">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p w14:paraId="0DA4E315" w14:textId="7C7ACF81" w:rsidR="00205071" w:rsidRDefault="00205071" w:rsidP="0021092A">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6804" w:type="dxa"/>
          </w:tcPr>
          <w:p w14:paraId="63A3405F" w14:textId="77777777" w:rsidR="00205071" w:rsidRDefault="00205071" w:rsidP="0021092A">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9A84698" w14:textId="6690C4C4" w:rsidR="00205071" w:rsidRPr="00263935" w:rsidRDefault="00205071" w:rsidP="0021092A">
            <w:pPr>
              <w:pStyle w:val="a6"/>
              <w:jc w:val="left"/>
              <w:rPr>
                <w:rFonts w:ascii="Arial" w:hAnsi="Arial" w:cs="Arial"/>
                <w:sz w:val="20"/>
                <w:szCs w:val="20"/>
              </w:rPr>
            </w:pPr>
            <w:r w:rsidRPr="00263935">
              <w:rPr>
                <w:rFonts w:ascii="Arial" w:hAnsi="Arial" w:cs="Arial"/>
                <w:sz w:val="20"/>
                <w:szCs w:val="20"/>
              </w:rPr>
              <w:t>В области применения указано, что правила выполнения указаний о маркировании и клеймении распространяется на чертежи и электронные геометрические модели, а в наименовании только чертежах. Предлагаем уточнить наименование стандарта согласно области применения: «Указания на чертежах и электронных геометрических моделях о маркировании и клеймении изделий» или сократить: «Указания о маркировании и клеймении изделий»</w:t>
            </w:r>
          </w:p>
        </w:tc>
        <w:tc>
          <w:tcPr>
            <w:tcW w:w="4112" w:type="dxa"/>
          </w:tcPr>
          <w:p w14:paraId="1E94EF4C" w14:textId="77777777"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17A8DDE8" w14:textId="2E0A5E84" w:rsidR="00205071" w:rsidRPr="00E207EE"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Слово «на чертежах» исключено из наименования</w:t>
            </w:r>
          </w:p>
        </w:tc>
      </w:tr>
      <w:tr w:rsidR="00205071" w:rsidRPr="00E207EE" w14:paraId="7BF56405" w14:textId="77777777" w:rsidTr="00205071">
        <w:tc>
          <w:tcPr>
            <w:tcW w:w="509" w:type="dxa"/>
          </w:tcPr>
          <w:p w14:paraId="5A8599E1" w14:textId="77777777" w:rsidR="00205071" w:rsidRPr="00E207EE" w:rsidRDefault="00205071" w:rsidP="0021092A">
            <w:pPr>
              <w:pStyle w:val="ac"/>
              <w:widowControl w:val="0"/>
              <w:numPr>
                <w:ilvl w:val="0"/>
                <w:numId w:val="19"/>
              </w:numPr>
              <w:ind w:left="0" w:firstLine="0"/>
              <w:jc w:val="both"/>
              <w:rPr>
                <w:rFonts w:ascii="Arial" w:hAnsi="Arial" w:cs="Arial"/>
                <w:sz w:val="20"/>
                <w:szCs w:val="20"/>
              </w:rPr>
            </w:pPr>
          </w:p>
        </w:tc>
        <w:tc>
          <w:tcPr>
            <w:tcW w:w="1725" w:type="dxa"/>
          </w:tcPr>
          <w:p w14:paraId="526D31E4" w14:textId="30447D1B" w:rsidR="00205071" w:rsidRPr="00E207EE" w:rsidRDefault="00205071" w:rsidP="0021092A">
            <w:pPr>
              <w:widowControl w:val="0"/>
              <w:ind w:left="0" w:firstLine="0"/>
              <w:jc w:val="both"/>
              <w:rPr>
                <w:rFonts w:ascii="Arial" w:eastAsia="Times New Roman" w:hAnsi="Arial" w:cs="Arial"/>
                <w:lang w:eastAsia="ru-RU"/>
              </w:rPr>
            </w:pPr>
            <w:r>
              <w:rPr>
                <w:rFonts w:ascii="Arial" w:hAnsi="Arial" w:cs="Arial"/>
                <w:sz w:val="20"/>
                <w:szCs w:val="20"/>
              </w:rPr>
              <w:t>Титульный лист</w:t>
            </w:r>
          </w:p>
        </w:tc>
        <w:tc>
          <w:tcPr>
            <w:tcW w:w="2410" w:type="dxa"/>
          </w:tcPr>
          <w:p w14:paraId="5AF79091" w14:textId="1AC80D1B" w:rsidR="00205071" w:rsidRPr="00E207EE" w:rsidRDefault="00205071" w:rsidP="0021092A">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tc>
        <w:tc>
          <w:tcPr>
            <w:tcW w:w="6804" w:type="dxa"/>
          </w:tcPr>
          <w:p w14:paraId="581595B2" w14:textId="77777777" w:rsidR="00205071" w:rsidRDefault="00205071" w:rsidP="0021092A">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494DA36" w14:textId="77777777" w:rsidR="00205071" w:rsidRPr="002C4F8E" w:rsidRDefault="00205071" w:rsidP="0021092A">
            <w:pPr>
              <w:widowControl w:val="0"/>
              <w:ind w:left="0" w:firstLine="0"/>
              <w:rPr>
                <w:rFonts w:ascii="Arial" w:hAnsi="Arial" w:cs="Arial"/>
                <w:sz w:val="20"/>
                <w:szCs w:val="20"/>
              </w:rPr>
            </w:pPr>
            <w:r w:rsidRPr="002C4F8E">
              <w:rPr>
                <w:rFonts w:ascii="Arial" w:hAnsi="Arial" w:cs="Arial"/>
                <w:sz w:val="20"/>
                <w:szCs w:val="20"/>
              </w:rPr>
              <w:t>В наименовании проекта стандарта необходимо указать аспект стандартизации.</w:t>
            </w:r>
          </w:p>
          <w:p w14:paraId="1AD9BFF3" w14:textId="77777777" w:rsidR="00205071" w:rsidRPr="00AF1C8A" w:rsidRDefault="00205071" w:rsidP="0021092A">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D8423C1" w14:textId="77777777" w:rsidR="00205071" w:rsidRPr="002C4F8E" w:rsidRDefault="00205071" w:rsidP="0021092A">
            <w:pPr>
              <w:widowControl w:val="0"/>
              <w:ind w:left="0" w:firstLine="0"/>
              <w:rPr>
                <w:rFonts w:ascii="Arial" w:hAnsi="Arial" w:cs="Arial"/>
                <w:sz w:val="20"/>
                <w:szCs w:val="20"/>
              </w:rPr>
            </w:pPr>
            <w:r w:rsidRPr="002C4F8E">
              <w:rPr>
                <w:rFonts w:ascii="Arial" w:hAnsi="Arial" w:cs="Arial"/>
                <w:sz w:val="20"/>
                <w:szCs w:val="20"/>
              </w:rPr>
              <w:t>Единая система конструкторской документации. Указания на чертежах о маркировании и клеймении изделий. Правила выполнения.</w:t>
            </w:r>
          </w:p>
          <w:p w14:paraId="2076E4B3" w14:textId="77777777" w:rsidR="00205071" w:rsidRDefault="00205071" w:rsidP="0021092A">
            <w:pPr>
              <w:pStyle w:val="a6"/>
              <w:jc w:val="left"/>
              <w:rPr>
                <w:rFonts w:ascii="Arial" w:hAnsi="Arial" w:cs="Arial"/>
                <w:sz w:val="20"/>
                <w:szCs w:val="20"/>
              </w:rPr>
            </w:pPr>
            <w:r w:rsidRPr="004D490E">
              <w:rPr>
                <w:rFonts w:ascii="Arial" w:hAnsi="Arial" w:cs="Arial"/>
                <w:b/>
                <w:bCs/>
                <w:sz w:val="20"/>
                <w:szCs w:val="20"/>
                <w:u w:val="single"/>
              </w:rPr>
              <w:t>Обоснование:</w:t>
            </w:r>
          </w:p>
          <w:p w14:paraId="6671EB1B" w14:textId="615C90A8" w:rsidR="00205071" w:rsidRPr="00E207EE" w:rsidRDefault="00205071" w:rsidP="0021092A">
            <w:pPr>
              <w:widowControl w:val="0"/>
              <w:ind w:left="0" w:firstLine="0"/>
              <w:rPr>
                <w:rFonts w:ascii="Arial" w:hAnsi="Arial" w:cs="Arial"/>
                <w:sz w:val="20"/>
                <w:szCs w:val="20"/>
              </w:rPr>
            </w:pPr>
            <w:r w:rsidRPr="002C4F8E">
              <w:rPr>
                <w:rFonts w:ascii="Arial" w:hAnsi="Arial" w:cs="Arial"/>
                <w:sz w:val="20"/>
                <w:szCs w:val="20"/>
              </w:rPr>
              <w:t>Пункт 3.6.1 ГОСТ 1.5-2001.</w:t>
            </w:r>
          </w:p>
        </w:tc>
        <w:tc>
          <w:tcPr>
            <w:tcW w:w="4112" w:type="dxa"/>
          </w:tcPr>
          <w:p w14:paraId="1D32F558" w14:textId="77777777"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91034F3" w14:textId="78A7398A"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В соответствии с ГОСТ 1.5 (3.6.3, второй абзац) в наименовании стандарта групповой заголовок может рассматриваться как указание на объект стандартизации (конструкторская документация). В этом случае «указания о маркировании и клеймении» </w:t>
            </w:r>
            <w:proofErr w:type="gramStart"/>
            <w:r>
              <w:rPr>
                <w:rFonts w:ascii="Arial" w:eastAsia="Times New Roman" w:hAnsi="Arial" w:cs="Arial"/>
                <w:sz w:val="20"/>
                <w:szCs w:val="20"/>
                <w:lang w:eastAsia="ru-RU"/>
              </w:rPr>
              <w:t>- это</w:t>
            </w:r>
            <w:proofErr w:type="gramEnd"/>
            <w:r>
              <w:rPr>
                <w:rFonts w:ascii="Arial" w:eastAsia="Times New Roman" w:hAnsi="Arial" w:cs="Arial"/>
                <w:sz w:val="20"/>
                <w:szCs w:val="20"/>
                <w:lang w:eastAsia="ru-RU"/>
              </w:rPr>
              <w:t xml:space="preserve"> аспект стандартизации</w:t>
            </w:r>
          </w:p>
          <w:p w14:paraId="55A6D2E4" w14:textId="19AC38B3" w:rsidR="00205071" w:rsidRPr="00E207EE" w:rsidRDefault="00205071" w:rsidP="0021092A">
            <w:pPr>
              <w:widowControl w:val="0"/>
              <w:ind w:left="0" w:firstLine="0"/>
              <w:jc w:val="both"/>
              <w:rPr>
                <w:rFonts w:ascii="Arial" w:eastAsia="Times New Roman" w:hAnsi="Arial" w:cs="Arial"/>
                <w:sz w:val="20"/>
                <w:szCs w:val="20"/>
                <w:lang w:eastAsia="ru-RU"/>
              </w:rPr>
            </w:pPr>
          </w:p>
        </w:tc>
      </w:tr>
      <w:tr w:rsidR="00205071" w:rsidRPr="00E207EE" w14:paraId="6D421820" w14:textId="77777777" w:rsidTr="00205071">
        <w:tc>
          <w:tcPr>
            <w:tcW w:w="509" w:type="dxa"/>
          </w:tcPr>
          <w:p w14:paraId="2B69FC18" w14:textId="77777777" w:rsidR="00205071" w:rsidRPr="00E207EE" w:rsidRDefault="00205071" w:rsidP="0021092A">
            <w:pPr>
              <w:pStyle w:val="ac"/>
              <w:widowControl w:val="0"/>
              <w:numPr>
                <w:ilvl w:val="0"/>
                <w:numId w:val="19"/>
              </w:numPr>
              <w:ind w:left="0" w:firstLine="0"/>
              <w:jc w:val="both"/>
              <w:rPr>
                <w:rFonts w:ascii="Arial" w:hAnsi="Arial" w:cs="Arial"/>
                <w:sz w:val="20"/>
                <w:szCs w:val="20"/>
              </w:rPr>
            </w:pPr>
          </w:p>
        </w:tc>
        <w:tc>
          <w:tcPr>
            <w:tcW w:w="1725" w:type="dxa"/>
          </w:tcPr>
          <w:p w14:paraId="1BF8EA08" w14:textId="286D8979" w:rsidR="00205071" w:rsidRDefault="00205071" w:rsidP="0021092A">
            <w:pPr>
              <w:widowControl w:val="0"/>
              <w:ind w:left="0" w:firstLine="0"/>
              <w:jc w:val="both"/>
              <w:rPr>
                <w:rFonts w:ascii="Arial" w:hAnsi="Arial" w:cs="Arial"/>
                <w:sz w:val="20"/>
                <w:szCs w:val="20"/>
                <w:lang w:val="en-US"/>
              </w:rPr>
            </w:pPr>
            <w:r>
              <w:rPr>
                <w:rFonts w:ascii="Arial" w:hAnsi="Arial" w:cs="Arial"/>
                <w:sz w:val="20"/>
                <w:szCs w:val="20"/>
              </w:rPr>
              <w:t>Предисловие, п.1</w:t>
            </w:r>
          </w:p>
        </w:tc>
        <w:tc>
          <w:tcPr>
            <w:tcW w:w="2410" w:type="dxa"/>
          </w:tcPr>
          <w:p w14:paraId="3736E90F" w14:textId="77777777" w:rsidR="00205071" w:rsidRPr="00AF1C8A" w:rsidRDefault="00205071" w:rsidP="0021092A">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804" w:type="dxa"/>
          </w:tcPr>
          <w:p w14:paraId="5097A81C" w14:textId="77777777" w:rsidR="00205071" w:rsidRDefault="00205071" w:rsidP="0021092A">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51914D5" w14:textId="77777777" w:rsidR="00205071" w:rsidRPr="00AF1C8A" w:rsidRDefault="00205071" w:rsidP="0021092A">
            <w:pPr>
              <w:pStyle w:val="a6"/>
              <w:jc w:val="left"/>
              <w:rPr>
                <w:rFonts w:ascii="Arial" w:hAnsi="Arial" w:cs="Arial"/>
                <w:sz w:val="20"/>
                <w:szCs w:val="20"/>
              </w:rPr>
            </w:pPr>
            <w:r w:rsidRPr="00AF1C8A">
              <w:rPr>
                <w:rFonts w:ascii="Arial" w:hAnsi="Arial" w:cs="Arial"/>
                <w:sz w:val="20"/>
                <w:szCs w:val="20"/>
              </w:rPr>
              <w:t>Акционерным обществом «Научно-исследовательский центр «Прикладная Логистика» (АО НИЦ «Прикладная Логистика»)</w:t>
            </w:r>
          </w:p>
          <w:p w14:paraId="0E412758" w14:textId="77777777" w:rsidR="00205071" w:rsidRPr="00AF1C8A" w:rsidRDefault="00205071" w:rsidP="0021092A">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48F0706" w14:textId="77777777" w:rsidR="00205071" w:rsidRPr="00AF1C8A" w:rsidRDefault="00205071" w:rsidP="0021092A">
            <w:pPr>
              <w:pStyle w:val="a6"/>
              <w:jc w:val="left"/>
              <w:rPr>
                <w:rFonts w:ascii="Arial" w:hAnsi="Arial" w:cs="Arial"/>
                <w:sz w:val="20"/>
                <w:szCs w:val="20"/>
              </w:rPr>
            </w:pPr>
            <w:r w:rsidRPr="00AF1C8A">
              <w:rPr>
                <w:rFonts w:ascii="Arial" w:hAnsi="Arial" w:cs="Arial"/>
                <w:sz w:val="20"/>
                <w:szCs w:val="20"/>
              </w:rPr>
              <w:t xml:space="preserve">Акционерным обществом «Научно-исследовательский центр «Прикладная Логистика» (АО </w:t>
            </w:r>
            <w:r w:rsidRPr="00AF1C8A">
              <w:rPr>
                <w:rFonts w:ascii="Arial" w:hAnsi="Arial" w:cs="Arial"/>
                <w:sz w:val="20"/>
                <w:szCs w:val="20"/>
                <w:u w:val="single"/>
              </w:rPr>
              <w:t>«</w:t>
            </w:r>
            <w:r w:rsidRPr="00AF1C8A">
              <w:rPr>
                <w:rFonts w:ascii="Arial" w:hAnsi="Arial" w:cs="Arial"/>
                <w:sz w:val="20"/>
                <w:szCs w:val="20"/>
              </w:rPr>
              <w:t>НИЦ «Прикладная Логистика»)</w:t>
            </w:r>
          </w:p>
          <w:p w14:paraId="2E0D69E4" w14:textId="77777777" w:rsidR="00205071" w:rsidRDefault="00205071" w:rsidP="0021092A">
            <w:pPr>
              <w:pStyle w:val="a6"/>
              <w:jc w:val="left"/>
              <w:rPr>
                <w:rFonts w:ascii="Arial" w:hAnsi="Arial" w:cs="Arial"/>
                <w:sz w:val="20"/>
                <w:szCs w:val="20"/>
              </w:rPr>
            </w:pPr>
            <w:r w:rsidRPr="004D490E">
              <w:rPr>
                <w:rFonts w:ascii="Arial" w:hAnsi="Arial" w:cs="Arial"/>
                <w:b/>
                <w:bCs/>
                <w:sz w:val="20"/>
                <w:szCs w:val="20"/>
                <w:u w:val="single"/>
              </w:rPr>
              <w:t>Обоснование:</w:t>
            </w:r>
          </w:p>
          <w:p w14:paraId="53A41B48" w14:textId="77777777" w:rsidR="00205071" w:rsidRPr="00AF1C8A" w:rsidRDefault="00205071" w:rsidP="0021092A">
            <w:pPr>
              <w:pStyle w:val="a6"/>
              <w:jc w:val="left"/>
              <w:rPr>
                <w:rFonts w:ascii="Arial" w:hAnsi="Arial" w:cs="Arial"/>
                <w:sz w:val="20"/>
                <w:szCs w:val="20"/>
              </w:rPr>
            </w:pPr>
            <w:r w:rsidRPr="00AF1C8A">
              <w:rPr>
                <w:rFonts w:ascii="Arial" w:hAnsi="Arial" w:cs="Arial"/>
                <w:sz w:val="20"/>
                <w:szCs w:val="20"/>
              </w:rPr>
              <w:t>Пропущена кавычка в наименовании организации</w:t>
            </w:r>
          </w:p>
        </w:tc>
        <w:tc>
          <w:tcPr>
            <w:tcW w:w="4112" w:type="dxa"/>
          </w:tcPr>
          <w:p w14:paraId="071568C4" w14:textId="757D046F"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9B76F9F" w14:textId="498A9CCF" w:rsidR="00205071" w:rsidRPr="00E207EE"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написано верно</w:t>
            </w:r>
          </w:p>
        </w:tc>
      </w:tr>
      <w:tr w:rsidR="00205071" w:rsidRPr="00E207EE" w14:paraId="37F69651" w14:textId="77777777" w:rsidTr="00205071">
        <w:tc>
          <w:tcPr>
            <w:tcW w:w="509" w:type="dxa"/>
          </w:tcPr>
          <w:p w14:paraId="100B02F0" w14:textId="77777777" w:rsidR="00205071" w:rsidRPr="00E207EE" w:rsidRDefault="00205071" w:rsidP="0021092A">
            <w:pPr>
              <w:pStyle w:val="ac"/>
              <w:widowControl w:val="0"/>
              <w:numPr>
                <w:ilvl w:val="0"/>
                <w:numId w:val="19"/>
              </w:numPr>
              <w:ind w:left="0" w:firstLine="0"/>
              <w:jc w:val="both"/>
              <w:rPr>
                <w:rFonts w:ascii="Arial" w:hAnsi="Arial" w:cs="Arial"/>
                <w:sz w:val="20"/>
                <w:szCs w:val="20"/>
              </w:rPr>
            </w:pPr>
          </w:p>
        </w:tc>
        <w:tc>
          <w:tcPr>
            <w:tcW w:w="1725" w:type="dxa"/>
          </w:tcPr>
          <w:p w14:paraId="117C730D" w14:textId="0D3FB988" w:rsidR="00205071" w:rsidRPr="00E207EE" w:rsidRDefault="00205071" w:rsidP="0021092A">
            <w:pPr>
              <w:widowControl w:val="0"/>
              <w:ind w:left="0" w:firstLine="0"/>
              <w:jc w:val="both"/>
              <w:rPr>
                <w:rFonts w:ascii="Arial" w:eastAsia="Times New Roman" w:hAnsi="Arial" w:cs="Arial"/>
                <w:lang w:eastAsia="ru-RU"/>
              </w:rPr>
            </w:pPr>
            <w:r>
              <w:rPr>
                <w:rFonts w:ascii="Arial" w:hAnsi="Arial" w:cs="Arial"/>
                <w:sz w:val="20"/>
                <w:szCs w:val="20"/>
              </w:rPr>
              <w:t>Предисловие</w:t>
            </w:r>
          </w:p>
        </w:tc>
        <w:tc>
          <w:tcPr>
            <w:tcW w:w="2410" w:type="dxa"/>
          </w:tcPr>
          <w:p w14:paraId="51F0423D" w14:textId="77777777" w:rsidR="00205071" w:rsidRDefault="00205071" w:rsidP="0021092A">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6E568699" w14:textId="01B21B32" w:rsidR="00205071" w:rsidRPr="00E207EE" w:rsidRDefault="00205071" w:rsidP="0021092A">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6D5C50">
              <w:rPr>
                <w:rFonts w:ascii="Arial" w:hAnsi="Arial" w:cs="Arial"/>
                <w:sz w:val="20"/>
                <w:szCs w:val="20"/>
              </w:rPr>
              <w:t>АО «</w:t>
            </w:r>
            <w:r>
              <w:rPr>
                <w:rFonts w:ascii="Arial" w:hAnsi="Arial" w:cs="Arial"/>
                <w:sz w:val="20"/>
                <w:szCs w:val="20"/>
              </w:rPr>
              <w:t>560 Б</w:t>
            </w:r>
            <w:r w:rsidRPr="006D5C50">
              <w:rPr>
                <w:rFonts w:ascii="Arial" w:hAnsi="Arial" w:cs="Arial"/>
                <w:sz w:val="20"/>
                <w:szCs w:val="20"/>
              </w:rPr>
              <w:t>РЗ»</w:t>
            </w:r>
            <w:r>
              <w:rPr>
                <w:rFonts w:ascii="Arial" w:hAnsi="Arial" w:cs="Arial"/>
                <w:sz w:val="20"/>
                <w:szCs w:val="20"/>
              </w:rPr>
              <w:t>)</w:t>
            </w:r>
          </w:p>
        </w:tc>
        <w:tc>
          <w:tcPr>
            <w:tcW w:w="6804" w:type="dxa"/>
          </w:tcPr>
          <w:p w14:paraId="0D1AA94D" w14:textId="77777777" w:rsidR="00205071" w:rsidRDefault="00205071" w:rsidP="0021092A">
            <w:pPr>
              <w:widowControl w:val="0"/>
              <w:ind w:left="0" w:firstLine="0"/>
              <w:rPr>
                <w:rFonts w:ascii="Arial" w:hAnsi="Arial" w:cs="Arial"/>
                <w:sz w:val="20"/>
                <w:szCs w:val="20"/>
                <w:lang w:eastAsia="ru-RU" w:bidi="ru-RU"/>
              </w:rPr>
            </w:pPr>
            <w:r w:rsidRPr="00A64D20">
              <w:rPr>
                <w:rFonts w:ascii="Arial" w:hAnsi="Arial" w:cs="Arial"/>
                <w:b/>
                <w:bCs/>
                <w:sz w:val="20"/>
                <w:szCs w:val="20"/>
                <w:u w:val="single"/>
              </w:rPr>
              <w:t>Замечание:</w:t>
            </w:r>
          </w:p>
          <w:p w14:paraId="2DEF14F9" w14:textId="77777777" w:rsidR="00205071" w:rsidRPr="00F96C9B" w:rsidRDefault="00205071" w:rsidP="0021092A">
            <w:pPr>
              <w:pStyle w:val="a6"/>
              <w:jc w:val="left"/>
              <w:rPr>
                <w:rFonts w:ascii="Arial" w:hAnsi="Arial" w:cs="Arial"/>
                <w:sz w:val="20"/>
                <w:szCs w:val="20"/>
              </w:rPr>
            </w:pPr>
            <w:r w:rsidRPr="00F96C9B">
              <w:rPr>
                <w:rFonts w:ascii="Arial" w:hAnsi="Arial" w:cs="Arial"/>
                <w:sz w:val="20"/>
                <w:szCs w:val="20"/>
              </w:rPr>
              <w:t>В п. 4 недопустимо указывать, что стандарт «ВВЕДЕН ВПЕРВЫЕ», т.к. имеется действующий «ГОСТ 2.314-68 Единая система конструкторской документации. Указания на чертежах о маркировании и клеймении изделий»</w:t>
            </w:r>
          </w:p>
          <w:p w14:paraId="1C1E0268" w14:textId="77777777" w:rsidR="00205071" w:rsidRDefault="00205071" w:rsidP="0021092A">
            <w:pPr>
              <w:widowControl w:val="0"/>
              <w:ind w:left="0" w:firstLine="0"/>
              <w:rPr>
                <w:rFonts w:ascii="Arial" w:hAnsi="Arial" w:cs="Arial"/>
                <w:sz w:val="20"/>
                <w:szCs w:val="20"/>
                <w:lang w:eastAsia="ru-RU" w:bidi="ru-RU"/>
              </w:rPr>
            </w:pPr>
            <w:r w:rsidRPr="00A64D20">
              <w:rPr>
                <w:rFonts w:ascii="Arial" w:hAnsi="Arial" w:cs="Arial"/>
                <w:b/>
                <w:bCs/>
                <w:sz w:val="20"/>
                <w:szCs w:val="20"/>
                <w:u w:val="single"/>
              </w:rPr>
              <w:t>Предлагаемая редакция:</w:t>
            </w:r>
          </w:p>
          <w:p w14:paraId="480462AF" w14:textId="77777777" w:rsidR="00205071" w:rsidRPr="00F96C9B" w:rsidRDefault="00205071" w:rsidP="0021092A">
            <w:pPr>
              <w:pStyle w:val="a6"/>
              <w:jc w:val="left"/>
              <w:rPr>
                <w:rFonts w:ascii="Arial" w:hAnsi="Arial" w:cs="Arial"/>
                <w:sz w:val="20"/>
                <w:szCs w:val="20"/>
              </w:rPr>
            </w:pPr>
            <w:r w:rsidRPr="00F96C9B">
              <w:rPr>
                <w:rFonts w:ascii="Arial" w:hAnsi="Arial" w:cs="Arial"/>
                <w:sz w:val="20"/>
                <w:szCs w:val="20"/>
              </w:rPr>
              <w:t>В п. 4 указать «ВВЕДЕН ВЗАМЕН ГОСТ 2.314-68»</w:t>
            </w:r>
          </w:p>
          <w:p w14:paraId="64D477C1" w14:textId="77777777" w:rsidR="00205071" w:rsidRDefault="00205071" w:rsidP="0021092A">
            <w:pPr>
              <w:pStyle w:val="a6"/>
              <w:jc w:val="left"/>
              <w:rPr>
                <w:rFonts w:ascii="Arial" w:hAnsi="Arial" w:cs="Arial"/>
                <w:sz w:val="20"/>
                <w:szCs w:val="20"/>
              </w:rPr>
            </w:pPr>
            <w:r w:rsidRPr="004D490E">
              <w:rPr>
                <w:rFonts w:ascii="Arial" w:hAnsi="Arial" w:cs="Arial"/>
                <w:b/>
                <w:bCs/>
                <w:sz w:val="20"/>
                <w:szCs w:val="20"/>
                <w:u w:val="single"/>
              </w:rPr>
              <w:t>Обоснование:</w:t>
            </w:r>
          </w:p>
          <w:p w14:paraId="0876835D" w14:textId="6B4A9F53" w:rsidR="00205071" w:rsidRPr="00E207EE" w:rsidRDefault="00205071" w:rsidP="0021092A">
            <w:pPr>
              <w:pStyle w:val="a6"/>
              <w:jc w:val="left"/>
              <w:rPr>
                <w:rFonts w:ascii="Arial" w:hAnsi="Arial" w:cs="Arial"/>
                <w:sz w:val="20"/>
                <w:szCs w:val="20"/>
              </w:rPr>
            </w:pPr>
            <w:r w:rsidRPr="00F96C9B">
              <w:rPr>
                <w:rFonts w:ascii="Arial" w:hAnsi="Arial" w:cs="Arial"/>
                <w:sz w:val="20"/>
                <w:szCs w:val="20"/>
              </w:rPr>
              <w:t>Несоответствие п. 3.3.1 «ГОСТ Р 1.5-2012. Стандарты национальные. Правила построения, изложения, оформления и обозначения»</w:t>
            </w:r>
          </w:p>
        </w:tc>
        <w:tc>
          <w:tcPr>
            <w:tcW w:w="4112" w:type="dxa"/>
          </w:tcPr>
          <w:p w14:paraId="78DF57DD" w14:textId="77777777" w:rsidR="00205071" w:rsidRDefault="00205071" w:rsidP="00C7626D">
            <w:pPr>
              <w:widowControl w:val="0"/>
              <w:ind w:left="0" w:firstLine="0"/>
              <w:jc w:val="both"/>
              <w:rPr>
                <w:rFonts w:ascii="Arial" w:eastAsia="Times New Roman" w:hAnsi="Arial" w:cs="Arial"/>
                <w:sz w:val="20"/>
                <w:szCs w:val="20"/>
              </w:rPr>
            </w:pPr>
            <w:r>
              <w:rPr>
                <w:rFonts w:ascii="Arial" w:eastAsia="Times New Roman" w:hAnsi="Arial" w:cs="Arial"/>
                <w:sz w:val="20"/>
                <w:szCs w:val="20"/>
              </w:rPr>
              <w:t>Отклонено.</w:t>
            </w:r>
          </w:p>
          <w:p w14:paraId="2B3AA795" w14:textId="77777777" w:rsidR="00205071" w:rsidRDefault="00205071" w:rsidP="00C7626D">
            <w:pPr>
              <w:widowControl w:val="0"/>
              <w:ind w:left="0" w:firstLine="0"/>
              <w:jc w:val="both"/>
              <w:rPr>
                <w:rFonts w:ascii="Arial" w:eastAsia="Times New Roman" w:hAnsi="Arial" w:cs="Arial"/>
                <w:sz w:val="20"/>
                <w:szCs w:val="20"/>
              </w:rPr>
            </w:pPr>
            <w:r>
              <w:rPr>
                <w:rFonts w:ascii="Arial" w:eastAsia="Times New Roman" w:hAnsi="Arial" w:cs="Arial"/>
                <w:sz w:val="20"/>
                <w:szCs w:val="20"/>
              </w:rPr>
              <w:t>Предложение не может быть принято, так как заменяемый и новый стандарты относятся к разным системам стандартизации (МГС и НСС) и указание «взамен» в данном случае невозможно.</w:t>
            </w:r>
          </w:p>
          <w:p w14:paraId="46474A34" w14:textId="719E92DE" w:rsidR="00205071" w:rsidRPr="00E207EE" w:rsidRDefault="00205071" w:rsidP="0021092A">
            <w:pPr>
              <w:widowControl w:val="0"/>
              <w:ind w:left="0" w:firstLine="0"/>
              <w:jc w:val="both"/>
              <w:rPr>
                <w:rFonts w:ascii="Arial" w:eastAsia="Times New Roman" w:hAnsi="Arial" w:cs="Arial"/>
                <w:sz w:val="20"/>
                <w:szCs w:val="20"/>
                <w:lang w:eastAsia="ru-RU"/>
              </w:rPr>
            </w:pPr>
          </w:p>
        </w:tc>
      </w:tr>
      <w:tr w:rsidR="00205071" w:rsidRPr="00E207EE" w14:paraId="6940FDFA" w14:textId="77777777" w:rsidTr="00205071">
        <w:tc>
          <w:tcPr>
            <w:tcW w:w="509" w:type="dxa"/>
          </w:tcPr>
          <w:p w14:paraId="09F16AB6" w14:textId="77777777" w:rsidR="00205071" w:rsidRPr="00E207EE" w:rsidRDefault="00205071" w:rsidP="0021092A">
            <w:pPr>
              <w:pStyle w:val="ac"/>
              <w:widowControl w:val="0"/>
              <w:numPr>
                <w:ilvl w:val="0"/>
                <w:numId w:val="19"/>
              </w:numPr>
              <w:ind w:left="0" w:firstLine="0"/>
              <w:jc w:val="both"/>
              <w:rPr>
                <w:rFonts w:ascii="Arial" w:hAnsi="Arial" w:cs="Arial"/>
                <w:sz w:val="20"/>
                <w:szCs w:val="20"/>
              </w:rPr>
            </w:pPr>
          </w:p>
        </w:tc>
        <w:tc>
          <w:tcPr>
            <w:tcW w:w="1725" w:type="dxa"/>
          </w:tcPr>
          <w:p w14:paraId="0D976DF6" w14:textId="60BD5053" w:rsidR="00205071" w:rsidRPr="00E207EE" w:rsidRDefault="00205071" w:rsidP="0021092A">
            <w:pPr>
              <w:widowControl w:val="0"/>
              <w:ind w:left="0" w:firstLine="0"/>
              <w:jc w:val="both"/>
              <w:rPr>
                <w:rFonts w:ascii="Arial" w:eastAsia="Times New Roman" w:hAnsi="Arial" w:cs="Arial"/>
                <w:lang w:eastAsia="ru-RU"/>
              </w:rPr>
            </w:pPr>
            <w:r>
              <w:rPr>
                <w:rFonts w:ascii="Arial" w:hAnsi="Arial" w:cs="Arial"/>
                <w:sz w:val="20"/>
                <w:szCs w:val="20"/>
              </w:rPr>
              <w:t>Содержание</w:t>
            </w:r>
          </w:p>
        </w:tc>
        <w:tc>
          <w:tcPr>
            <w:tcW w:w="2410" w:type="dxa"/>
          </w:tcPr>
          <w:p w14:paraId="391187C0" w14:textId="77777777" w:rsidR="00205071" w:rsidRDefault="00205071" w:rsidP="0021092A">
            <w:pPr>
              <w:widowControl w:val="0"/>
              <w:ind w:left="0" w:firstLine="0"/>
              <w:jc w:val="center"/>
              <w:rPr>
                <w:rFonts w:ascii="Arial" w:hAnsi="Arial" w:cs="Arial"/>
                <w:sz w:val="20"/>
                <w:szCs w:val="20"/>
              </w:rPr>
            </w:pPr>
            <w:r>
              <w:rPr>
                <w:rFonts w:ascii="Arial" w:hAnsi="Arial" w:cs="Arial"/>
                <w:sz w:val="20"/>
                <w:szCs w:val="20"/>
              </w:rPr>
              <w:t>Ассоциация «Объединение производителей железнодорожной техники», № </w:t>
            </w:r>
            <w:r w:rsidRPr="00F61676">
              <w:rPr>
                <w:rFonts w:ascii="Arial" w:hAnsi="Arial" w:cs="Arial"/>
                <w:sz w:val="20"/>
                <w:szCs w:val="20"/>
              </w:rPr>
              <w:t>9/ОПЖТ</w:t>
            </w:r>
            <w:r>
              <w:rPr>
                <w:rFonts w:ascii="Arial" w:hAnsi="Arial" w:cs="Arial"/>
                <w:sz w:val="20"/>
                <w:szCs w:val="20"/>
              </w:rPr>
              <w:t xml:space="preserve"> от 11.01.2024 (АО НПК «Уралвагонзавод», № 15-110/0007 от 06.02.2024 г.)</w:t>
            </w:r>
          </w:p>
          <w:p w14:paraId="5D92D970" w14:textId="77777777" w:rsidR="00205071" w:rsidRDefault="00205071" w:rsidP="00D35869">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05621F6F" w14:textId="65AC792C" w:rsidR="00205071" w:rsidRPr="00E207EE" w:rsidRDefault="00205071" w:rsidP="00D35869">
            <w:pPr>
              <w:widowControl w:val="0"/>
              <w:ind w:left="0" w:firstLine="0"/>
              <w:jc w:val="center"/>
              <w:rPr>
                <w:rFonts w:ascii="Arial" w:hAnsi="Arial" w:cs="Arial"/>
                <w:sz w:val="20"/>
                <w:szCs w:val="20"/>
              </w:rPr>
            </w:pPr>
            <w:r>
              <w:rPr>
                <w:rFonts w:ascii="Arial" w:hAnsi="Arial" w:cs="Arial"/>
                <w:sz w:val="20"/>
                <w:szCs w:val="20"/>
              </w:rPr>
              <w:t>№ 80 от 07.03.2024 г.</w:t>
            </w:r>
          </w:p>
        </w:tc>
        <w:tc>
          <w:tcPr>
            <w:tcW w:w="6804" w:type="dxa"/>
          </w:tcPr>
          <w:p w14:paraId="7F494597" w14:textId="77777777" w:rsidR="00205071" w:rsidRDefault="00205071" w:rsidP="0021092A">
            <w:pPr>
              <w:widowControl w:val="0"/>
              <w:ind w:left="0" w:firstLine="0"/>
              <w:rPr>
                <w:rFonts w:ascii="Arial" w:hAnsi="Arial" w:cs="Arial"/>
                <w:sz w:val="20"/>
                <w:szCs w:val="20"/>
                <w:lang w:eastAsia="ru-RU" w:bidi="ru-RU"/>
              </w:rPr>
            </w:pPr>
            <w:r w:rsidRPr="00A64D20">
              <w:rPr>
                <w:rFonts w:ascii="Arial" w:hAnsi="Arial" w:cs="Arial"/>
                <w:b/>
                <w:bCs/>
                <w:sz w:val="20"/>
                <w:szCs w:val="20"/>
                <w:u w:val="single"/>
              </w:rPr>
              <w:t>Замечание:</w:t>
            </w:r>
          </w:p>
          <w:p w14:paraId="5BF6E5D9" w14:textId="70A4D9ED" w:rsidR="00205071" w:rsidRPr="00A64D20" w:rsidRDefault="00205071" w:rsidP="0021092A">
            <w:pPr>
              <w:widowControl w:val="0"/>
              <w:ind w:left="0" w:firstLine="0"/>
              <w:rPr>
                <w:rFonts w:ascii="Arial" w:hAnsi="Arial" w:cs="Arial"/>
                <w:sz w:val="20"/>
                <w:szCs w:val="20"/>
                <w:lang w:eastAsia="ru-RU" w:bidi="ru-RU"/>
              </w:rPr>
            </w:pPr>
            <w:r w:rsidRPr="00A64D20">
              <w:rPr>
                <w:rFonts w:ascii="Arial" w:hAnsi="Arial" w:cs="Arial"/>
                <w:sz w:val="20"/>
                <w:szCs w:val="20"/>
                <w:lang w:eastAsia="ru-RU" w:bidi="ru-RU"/>
              </w:rPr>
              <w:t>Смещено расположение второй строки в наименовании приложения.</w:t>
            </w:r>
          </w:p>
          <w:p w14:paraId="4475BA29" w14:textId="77777777" w:rsidR="00205071" w:rsidRDefault="00205071" w:rsidP="0021092A">
            <w:pPr>
              <w:widowControl w:val="0"/>
              <w:ind w:left="0" w:firstLine="0"/>
              <w:rPr>
                <w:rFonts w:ascii="Arial" w:hAnsi="Arial" w:cs="Arial"/>
                <w:sz w:val="20"/>
                <w:szCs w:val="20"/>
                <w:lang w:eastAsia="ru-RU" w:bidi="ru-RU"/>
              </w:rPr>
            </w:pPr>
            <w:r w:rsidRPr="00A64D20">
              <w:rPr>
                <w:rFonts w:ascii="Arial" w:hAnsi="Arial" w:cs="Arial"/>
                <w:b/>
                <w:bCs/>
                <w:sz w:val="20"/>
                <w:szCs w:val="20"/>
                <w:u w:val="single"/>
              </w:rPr>
              <w:t>Предлагаемая редакция:</w:t>
            </w:r>
          </w:p>
          <w:p w14:paraId="29DC9478" w14:textId="77777777" w:rsidR="00205071" w:rsidRPr="00A64D20" w:rsidRDefault="00205071" w:rsidP="0021092A">
            <w:pPr>
              <w:widowControl w:val="0"/>
              <w:ind w:left="0" w:firstLine="0"/>
              <w:rPr>
                <w:rFonts w:ascii="Arial" w:hAnsi="Arial" w:cs="Arial"/>
                <w:sz w:val="20"/>
                <w:szCs w:val="20"/>
                <w:lang w:eastAsia="ru-RU" w:bidi="ru-RU"/>
              </w:rPr>
            </w:pPr>
            <w:r w:rsidRPr="00A64D20">
              <w:rPr>
                <w:rFonts w:ascii="Arial" w:hAnsi="Arial" w:cs="Arial"/>
                <w:sz w:val="20"/>
                <w:szCs w:val="20"/>
                <w:lang w:eastAsia="ru-RU" w:bidi="ru-RU"/>
              </w:rPr>
              <w:t>Расположить строки в соответствии с требованиями стандарта</w:t>
            </w:r>
          </w:p>
          <w:p w14:paraId="354D5968" w14:textId="77777777" w:rsidR="00205071" w:rsidRDefault="00205071" w:rsidP="0021092A">
            <w:pPr>
              <w:widowControl w:val="0"/>
              <w:ind w:left="0" w:firstLine="0"/>
              <w:rPr>
                <w:rFonts w:ascii="Arial" w:hAnsi="Arial" w:cs="Arial"/>
                <w:sz w:val="20"/>
                <w:szCs w:val="20"/>
                <w:lang w:eastAsia="ru-RU" w:bidi="ru-RU"/>
              </w:rPr>
            </w:pPr>
            <w:r w:rsidRPr="00A64D20">
              <w:rPr>
                <w:rFonts w:ascii="Arial" w:hAnsi="Arial" w:cs="Arial"/>
                <w:b/>
                <w:bCs/>
                <w:sz w:val="20"/>
                <w:szCs w:val="20"/>
                <w:u w:val="single"/>
              </w:rPr>
              <w:t>Обоснование:</w:t>
            </w:r>
          </w:p>
          <w:p w14:paraId="18B860AB" w14:textId="5D37D182" w:rsidR="00205071" w:rsidRPr="00E207EE" w:rsidRDefault="00205071" w:rsidP="0021092A">
            <w:pPr>
              <w:widowControl w:val="0"/>
              <w:ind w:left="0" w:firstLine="0"/>
              <w:rPr>
                <w:rFonts w:ascii="Arial" w:hAnsi="Arial" w:cs="Arial"/>
                <w:sz w:val="20"/>
                <w:szCs w:val="20"/>
                <w:lang w:eastAsia="ru-RU" w:bidi="ru-RU"/>
              </w:rPr>
            </w:pPr>
            <w:r w:rsidRPr="00A64D20">
              <w:rPr>
                <w:rFonts w:ascii="Arial" w:hAnsi="Arial" w:cs="Arial"/>
                <w:sz w:val="20"/>
                <w:szCs w:val="20"/>
                <w:lang w:eastAsia="ru-RU" w:bidi="ru-RU"/>
              </w:rPr>
              <w:t>ГОСТ Р 1.5-2012,</w:t>
            </w:r>
            <w:r>
              <w:rPr>
                <w:rFonts w:ascii="Arial" w:hAnsi="Arial" w:cs="Arial"/>
                <w:sz w:val="20"/>
                <w:szCs w:val="20"/>
                <w:lang w:eastAsia="ru-RU" w:bidi="ru-RU"/>
              </w:rPr>
              <w:t xml:space="preserve"> </w:t>
            </w:r>
            <w:r w:rsidRPr="00A64D20">
              <w:rPr>
                <w:rFonts w:ascii="Arial" w:hAnsi="Arial" w:cs="Arial"/>
                <w:sz w:val="20"/>
                <w:szCs w:val="20"/>
                <w:lang w:eastAsia="ru-RU" w:bidi="ru-RU"/>
              </w:rPr>
              <w:t>п. 3.4;</w:t>
            </w:r>
            <w:r>
              <w:rPr>
                <w:rFonts w:ascii="Arial" w:hAnsi="Arial" w:cs="Arial"/>
                <w:sz w:val="20"/>
                <w:szCs w:val="20"/>
                <w:lang w:eastAsia="ru-RU" w:bidi="ru-RU"/>
              </w:rPr>
              <w:t xml:space="preserve"> </w:t>
            </w:r>
            <w:r w:rsidRPr="00A64D20">
              <w:rPr>
                <w:rFonts w:ascii="Arial" w:hAnsi="Arial" w:cs="Arial"/>
                <w:sz w:val="20"/>
                <w:szCs w:val="20"/>
                <w:lang w:eastAsia="ru-RU" w:bidi="ru-RU"/>
              </w:rPr>
              <w:t>ГОСТ 1.5-2001, п. 3.4.5</w:t>
            </w:r>
          </w:p>
        </w:tc>
        <w:tc>
          <w:tcPr>
            <w:tcW w:w="4112" w:type="dxa"/>
          </w:tcPr>
          <w:p w14:paraId="07B07922" w14:textId="77777777" w:rsidR="00205071"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932B25">
              <w:rPr>
                <w:rFonts w:ascii="Arial" w:eastAsia="Times New Roman" w:hAnsi="Arial" w:cs="Arial"/>
                <w:sz w:val="20"/>
                <w:szCs w:val="20"/>
                <w:lang w:eastAsia="ru-RU"/>
              </w:rPr>
              <w:t xml:space="preserve"> к сведению.</w:t>
            </w:r>
          </w:p>
          <w:p w14:paraId="51F96FC0" w14:textId="280ADC68" w:rsidR="00932B25" w:rsidRPr="00E207EE" w:rsidRDefault="00932B25"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Содержание исключено</w:t>
            </w:r>
          </w:p>
        </w:tc>
      </w:tr>
      <w:tr w:rsidR="00205071" w:rsidRPr="00E207EE" w14:paraId="56162354" w14:textId="77777777" w:rsidTr="00205071">
        <w:tc>
          <w:tcPr>
            <w:tcW w:w="509" w:type="dxa"/>
          </w:tcPr>
          <w:p w14:paraId="398FD022" w14:textId="77777777" w:rsidR="00205071" w:rsidRPr="00E207EE" w:rsidRDefault="00205071" w:rsidP="0021092A">
            <w:pPr>
              <w:pStyle w:val="ac"/>
              <w:widowControl w:val="0"/>
              <w:numPr>
                <w:ilvl w:val="0"/>
                <w:numId w:val="19"/>
              </w:numPr>
              <w:ind w:left="0" w:firstLine="0"/>
              <w:jc w:val="both"/>
              <w:rPr>
                <w:rFonts w:ascii="Arial" w:hAnsi="Arial" w:cs="Arial"/>
                <w:sz w:val="20"/>
                <w:szCs w:val="20"/>
              </w:rPr>
            </w:pPr>
          </w:p>
        </w:tc>
        <w:tc>
          <w:tcPr>
            <w:tcW w:w="1725" w:type="dxa"/>
          </w:tcPr>
          <w:p w14:paraId="5D308868" w14:textId="59BF69A6" w:rsidR="00205071" w:rsidRDefault="00205071" w:rsidP="0021092A">
            <w:pPr>
              <w:widowControl w:val="0"/>
              <w:ind w:left="0" w:firstLine="0"/>
              <w:jc w:val="both"/>
              <w:rPr>
                <w:rFonts w:ascii="Arial" w:hAnsi="Arial" w:cs="Arial"/>
                <w:sz w:val="20"/>
                <w:szCs w:val="20"/>
                <w:lang w:val="en-US"/>
              </w:rPr>
            </w:pPr>
            <w:r>
              <w:rPr>
                <w:rFonts w:ascii="Arial" w:hAnsi="Arial" w:cs="Arial"/>
                <w:sz w:val="20"/>
                <w:szCs w:val="20"/>
              </w:rPr>
              <w:t>Содержание</w:t>
            </w:r>
          </w:p>
        </w:tc>
        <w:tc>
          <w:tcPr>
            <w:tcW w:w="2410" w:type="dxa"/>
          </w:tcPr>
          <w:p w14:paraId="601EF9CB" w14:textId="77777777" w:rsidR="00205071" w:rsidRDefault="00205071" w:rsidP="0021092A">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p w14:paraId="3F55E9F1" w14:textId="77777777" w:rsidR="00205071" w:rsidRDefault="00205071" w:rsidP="0021092A">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p w14:paraId="1750DE8E" w14:textId="77777777" w:rsidR="00205071" w:rsidRDefault="00205071" w:rsidP="0021092A">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p w14:paraId="29EDF8BE" w14:textId="4EC181BE" w:rsidR="00205071" w:rsidRDefault="00205071" w:rsidP="0021092A">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lastRenderedPageBreak/>
              <w:t>ФГБУ «НИИЦ ЖДВ» Минобороны России</w:t>
            </w:r>
            <w:r>
              <w:rPr>
                <w:rFonts w:asciiTheme="minorBidi" w:hAnsiTheme="minorBidi" w:cstheme="minorBidi"/>
                <w:color w:val="313131"/>
                <w:sz w:val="20"/>
                <w:szCs w:val="20"/>
              </w:rPr>
              <w:t>, б/н</w:t>
            </w:r>
          </w:p>
        </w:tc>
        <w:tc>
          <w:tcPr>
            <w:tcW w:w="6804" w:type="dxa"/>
          </w:tcPr>
          <w:p w14:paraId="2D33B752" w14:textId="77777777" w:rsidR="00205071" w:rsidRDefault="00205071" w:rsidP="0021092A">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67DC6820" w14:textId="77777777" w:rsidR="00205071" w:rsidRPr="002C4F8E" w:rsidRDefault="00205071" w:rsidP="0021092A">
            <w:pPr>
              <w:pStyle w:val="a6"/>
              <w:jc w:val="left"/>
              <w:rPr>
                <w:rFonts w:ascii="Arial" w:hAnsi="Arial" w:cs="Arial"/>
                <w:sz w:val="20"/>
                <w:szCs w:val="20"/>
              </w:rPr>
            </w:pPr>
            <w:r w:rsidRPr="002C4F8E">
              <w:rPr>
                <w:rFonts w:ascii="Arial" w:hAnsi="Arial" w:cs="Arial"/>
                <w:sz w:val="20"/>
                <w:szCs w:val="20"/>
              </w:rPr>
              <w:t>Исключить из проекта стандарта.</w:t>
            </w:r>
          </w:p>
          <w:p w14:paraId="622BA3CC" w14:textId="77777777" w:rsidR="00205071" w:rsidRDefault="00205071" w:rsidP="0021092A">
            <w:pPr>
              <w:pStyle w:val="a6"/>
              <w:jc w:val="left"/>
              <w:rPr>
                <w:rFonts w:ascii="Arial" w:hAnsi="Arial" w:cs="Arial"/>
                <w:sz w:val="20"/>
                <w:szCs w:val="20"/>
              </w:rPr>
            </w:pPr>
            <w:r w:rsidRPr="004D490E">
              <w:rPr>
                <w:rFonts w:ascii="Arial" w:hAnsi="Arial" w:cs="Arial"/>
                <w:b/>
                <w:bCs/>
                <w:sz w:val="20"/>
                <w:szCs w:val="20"/>
                <w:u w:val="single"/>
              </w:rPr>
              <w:t>Обоснование:</w:t>
            </w:r>
          </w:p>
          <w:p w14:paraId="296C4746" w14:textId="0D938572" w:rsidR="00205071" w:rsidRPr="002C4F8E" w:rsidRDefault="00205071" w:rsidP="0021092A">
            <w:pPr>
              <w:pStyle w:val="a6"/>
              <w:jc w:val="left"/>
              <w:rPr>
                <w:rFonts w:ascii="Arial" w:hAnsi="Arial" w:cs="Arial"/>
                <w:sz w:val="20"/>
                <w:szCs w:val="20"/>
              </w:rPr>
            </w:pPr>
            <w:r w:rsidRPr="002C4F8E">
              <w:rPr>
                <w:rFonts w:ascii="Arial" w:hAnsi="Arial" w:cs="Arial"/>
                <w:sz w:val="20"/>
                <w:szCs w:val="20"/>
              </w:rPr>
              <w:t>В соответствии с ГОСТ 1.5-2001 (пункт 3.4.1) элемент «Содержание» может быть включен в проект стандарта если его объем превышает 24 страницы.</w:t>
            </w:r>
          </w:p>
        </w:tc>
        <w:tc>
          <w:tcPr>
            <w:tcW w:w="4112" w:type="dxa"/>
          </w:tcPr>
          <w:p w14:paraId="39F70F63" w14:textId="6A99AA92" w:rsidR="00205071" w:rsidRPr="00E207EE"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568106C6" w14:textId="77777777" w:rsidTr="00205071">
        <w:tc>
          <w:tcPr>
            <w:tcW w:w="509" w:type="dxa"/>
          </w:tcPr>
          <w:p w14:paraId="6EC267C0" w14:textId="77777777" w:rsidR="00205071" w:rsidRPr="00E207EE" w:rsidRDefault="00205071" w:rsidP="0021092A">
            <w:pPr>
              <w:pStyle w:val="ac"/>
              <w:widowControl w:val="0"/>
              <w:numPr>
                <w:ilvl w:val="0"/>
                <w:numId w:val="19"/>
              </w:numPr>
              <w:ind w:left="0" w:firstLine="0"/>
              <w:jc w:val="both"/>
              <w:rPr>
                <w:rFonts w:ascii="Arial" w:hAnsi="Arial" w:cs="Arial"/>
                <w:sz w:val="20"/>
                <w:szCs w:val="20"/>
              </w:rPr>
            </w:pPr>
          </w:p>
        </w:tc>
        <w:tc>
          <w:tcPr>
            <w:tcW w:w="1725" w:type="dxa"/>
          </w:tcPr>
          <w:p w14:paraId="331321E5" w14:textId="55F8E60A" w:rsidR="00205071" w:rsidRDefault="00205071" w:rsidP="0021092A">
            <w:pPr>
              <w:widowControl w:val="0"/>
              <w:ind w:left="0" w:firstLine="0"/>
              <w:jc w:val="both"/>
              <w:rPr>
                <w:rFonts w:ascii="Arial" w:hAnsi="Arial" w:cs="Arial"/>
                <w:sz w:val="20"/>
                <w:szCs w:val="20"/>
              </w:rPr>
            </w:pPr>
            <w:r>
              <w:rPr>
                <w:rFonts w:ascii="Arial" w:hAnsi="Arial" w:cs="Arial"/>
                <w:sz w:val="20"/>
                <w:szCs w:val="20"/>
              </w:rPr>
              <w:t xml:space="preserve">стр. 4 документа </w:t>
            </w:r>
            <w:r>
              <w:rPr>
                <w:rFonts w:ascii="Arial" w:hAnsi="Arial" w:cs="Arial"/>
                <w:sz w:val="20"/>
                <w:szCs w:val="20"/>
                <w:lang w:val="en-US"/>
              </w:rPr>
              <w:t>PDF</w:t>
            </w:r>
          </w:p>
        </w:tc>
        <w:tc>
          <w:tcPr>
            <w:tcW w:w="2410" w:type="dxa"/>
          </w:tcPr>
          <w:p w14:paraId="332BC630" w14:textId="77777777" w:rsidR="00205071" w:rsidRDefault="00205071" w:rsidP="0021092A">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00080C76" w14:textId="4D0AF2FE" w:rsidR="00205071" w:rsidRPr="00AF1C8A" w:rsidRDefault="00205071" w:rsidP="0021092A">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804" w:type="dxa"/>
          </w:tcPr>
          <w:p w14:paraId="37920246" w14:textId="77777777" w:rsidR="00205071" w:rsidRDefault="00205071" w:rsidP="0021092A">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FD2BC2B" w14:textId="7A463E98" w:rsidR="00205071" w:rsidRPr="007E4E4A" w:rsidRDefault="00205071" w:rsidP="0021092A">
            <w:pPr>
              <w:pStyle w:val="a6"/>
              <w:jc w:val="left"/>
              <w:rPr>
                <w:rFonts w:ascii="Arial" w:hAnsi="Arial" w:cs="Arial"/>
                <w:sz w:val="20"/>
                <w:szCs w:val="20"/>
              </w:rPr>
            </w:pPr>
            <w:r w:rsidRPr="00CD60DC">
              <w:rPr>
                <w:rFonts w:asciiTheme="minorBidi" w:hAnsiTheme="minorBidi" w:cstheme="minorBidi"/>
                <w:sz w:val="20"/>
                <w:szCs w:val="20"/>
              </w:rPr>
              <w:t>В электронной версии документа предлагается удалить пустую страницу № 4, после раздела «Содержание»</w:t>
            </w:r>
          </w:p>
        </w:tc>
        <w:tc>
          <w:tcPr>
            <w:tcW w:w="4112" w:type="dxa"/>
          </w:tcPr>
          <w:p w14:paraId="6289AB64" w14:textId="7EEBBFD2" w:rsidR="00205071" w:rsidRPr="00E207EE" w:rsidRDefault="00205071" w:rsidP="0021092A">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304E73F6" w14:textId="77777777" w:rsidTr="00205071">
        <w:tc>
          <w:tcPr>
            <w:tcW w:w="509" w:type="dxa"/>
          </w:tcPr>
          <w:p w14:paraId="231441D3" w14:textId="77777777" w:rsidR="00205071" w:rsidRPr="00E207EE" w:rsidRDefault="00205071" w:rsidP="0021092A">
            <w:pPr>
              <w:pStyle w:val="ac"/>
              <w:widowControl w:val="0"/>
              <w:numPr>
                <w:ilvl w:val="0"/>
                <w:numId w:val="19"/>
              </w:numPr>
              <w:ind w:left="0" w:firstLine="0"/>
              <w:jc w:val="both"/>
              <w:rPr>
                <w:rFonts w:ascii="Arial" w:hAnsi="Arial" w:cs="Arial"/>
                <w:sz w:val="20"/>
                <w:szCs w:val="20"/>
              </w:rPr>
            </w:pPr>
          </w:p>
        </w:tc>
        <w:tc>
          <w:tcPr>
            <w:tcW w:w="1725" w:type="dxa"/>
          </w:tcPr>
          <w:p w14:paraId="5B2DF32C" w14:textId="3BD3B3F4" w:rsidR="00205071" w:rsidRPr="00E207EE" w:rsidRDefault="00205071" w:rsidP="0021092A">
            <w:pPr>
              <w:widowControl w:val="0"/>
              <w:ind w:left="0" w:firstLine="0"/>
              <w:jc w:val="both"/>
              <w:rPr>
                <w:rFonts w:ascii="Arial" w:hAnsi="Arial" w:cs="Arial"/>
                <w:sz w:val="20"/>
                <w:szCs w:val="20"/>
              </w:rPr>
            </w:pPr>
            <w:r w:rsidRPr="00E207EE">
              <w:rPr>
                <w:rFonts w:ascii="Arial" w:hAnsi="Arial" w:cs="Arial"/>
                <w:sz w:val="20"/>
                <w:szCs w:val="20"/>
              </w:rPr>
              <w:t>1</w:t>
            </w:r>
          </w:p>
        </w:tc>
        <w:tc>
          <w:tcPr>
            <w:tcW w:w="2410" w:type="dxa"/>
          </w:tcPr>
          <w:p w14:paraId="0CD6CFAE" w14:textId="77777777" w:rsidR="00205071" w:rsidRPr="00E207EE" w:rsidRDefault="00205071" w:rsidP="0021092A">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6804" w:type="dxa"/>
          </w:tcPr>
          <w:p w14:paraId="27EA00E2" w14:textId="77777777" w:rsidR="00205071" w:rsidRDefault="00205071" w:rsidP="0021092A">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7309A31" w14:textId="77777777" w:rsidR="00205071" w:rsidRPr="00D562BA" w:rsidRDefault="00205071" w:rsidP="0021092A">
            <w:pPr>
              <w:pStyle w:val="a6"/>
              <w:jc w:val="left"/>
              <w:rPr>
                <w:rFonts w:ascii="Arial" w:hAnsi="Arial" w:cs="Arial"/>
                <w:sz w:val="20"/>
                <w:szCs w:val="20"/>
              </w:rPr>
            </w:pPr>
            <w:r w:rsidRPr="00D562BA">
              <w:rPr>
                <w:rFonts w:ascii="Arial" w:hAnsi="Arial" w:cs="Arial"/>
                <w:sz w:val="20"/>
                <w:szCs w:val="20"/>
              </w:rPr>
              <w:t>Текст раздела пронумеровать</w:t>
            </w:r>
          </w:p>
          <w:p w14:paraId="7E983D90" w14:textId="77777777" w:rsidR="00205071" w:rsidRPr="006548F1" w:rsidRDefault="00205071" w:rsidP="0021092A">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317EAF81" w14:textId="77777777" w:rsidR="00205071" w:rsidRPr="00E207EE" w:rsidRDefault="00205071" w:rsidP="0021092A">
            <w:pPr>
              <w:pStyle w:val="a6"/>
              <w:jc w:val="left"/>
              <w:rPr>
                <w:rFonts w:ascii="Arial" w:hAnsi="Arial" w:cs="Arial"/>
                <w:sz w:val="20"/>
                <w:szCs w:val="20"/>
              </w:rPr>
            </w:pPr>
            <w:r w:rsidRPr="00D562BA">
              <w:rPr>
                <w:rFonts w:ascii="Arial" w:hAnsi="Arial" w:cs="Arial"/>
                <w:sz w:val="20"/>
                <w:szCs w:val="20"/>
              </w:rPr>
              <w:t>1.1, 1.2</w:t>
            </w:r>
          </w:p>
        </w:tc>
        <w:tc>
          <w:tcPr>
            <w:tcW w:w="4112" w:type="dxa"/>
          </w:tcPr>
          <w:p w14:paraId="17A9DE9C" w14:textId="77777777" w:rsidR="00205071" w:rsidRDefault="00205071" w:rsidP="00A2398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41FBACF" w14:textId="03EEAF79" w:rsidR="00205071" w:rsidRPr="00E207EE" w:rsidRDefault="00932B25" w:rsidP="00A2398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Изложено в один абзац</w:t>
            </w:r>
          </w:p>
        </w:tc>
      </w:tr>
      <w:tr w:rsidR="00205071" w:rsidRPr="00E207EE" w14:paraId="1990307A" w14:textId="77777777" w:rsidTr="00205071">
        <w:tc>
          <w:tcPr>
            <w:tcW w:w="509" w:type="dxa"/>
          </w:tcPr>
          <w:p w14:paraId="7D5C48DE" w14:textId="736BC12C"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58645FD0" w14:textId="1F8157A6" w:rsidR="00205071" w:rsidRPr="00E207EE" w:rsidRDefault="00205071" w:rsidP="00405F32">
            <w:pPr>
              <w:widowControl w:val="0"/>
              <w:ind w:left="0" w:firstLine="0"/>
              <w:jc w:val="both"/>
              <w:rPr>
                <w:rFonts w:ascii="Arial" w:hAnsi="Arial" w:cs="Arial"/>
                <w:sz w:val="20"/>
                <w:szCs w:val="20"/>
              </w:rPr>
            </w:pPr>
            <w:r w:rsidRPr="00E207EE">
              <w:rPr>
                <w:rFonts w:ascii="Arial" w:hAnsi="Arial" w:cs="Arial"/>
                <w:sz w:val="20"/>
                <w:szCs w:val="20"/>
              </w:rPr>
              <w:t>1</w:t>
            </w:r>
          </w:p>
        </w:tc>
        <w:tc>
          <w:tcPr>
            <w:tcW w:w="2410" w:type="dxa"/>
          </w:tcPr>
          <w:p w14:paraId="1DBC8F72" w14:textId="52910D25" w:rsidR="00205071" w:rsidRPr="00E207EE" w:rsidRDefault="00205071" w:rsidP="00405F32">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04" w:type="dxa"/>
          </w:tcPr>
          <w:p w14:paraId="40751167"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70BB614" w14:textId="77777777" w:rsidR="00205071" w:rsidRPr="00CD60DC" w:rsidRDefault="00205071" w:rsidP="00405F32">
            <w:pPr>
              <w:pStyle w:val="FORMATTEXT0"/>
              <w:rPr>
                <w:rFonts w:asciiTheme="minorBidi" w:hAnsiTheme="minorBidi" w:cstheme="minorBidi"/>
              </w:rPr>
            </w:pPr>
            <w:r w:rsidRPr="00CD60DC">
              <w:rPr>
                <w:rFonts w:asciiTheme="minorBidi" w:hAnsiTheme="minorBidi" w:cstheme="minorBidi"/>
              </w:rPr>
              <w:t>Дополнить текст раздела 1 следующим абзацем: «Настоящий стандарт также распространяется на объекты строительства и строительные изделия в соответствии со стандартами СПДС»</w:t>
            </w:r>
          </w:p>
          <w:p w14:paraId="5EECDC2F" w14:textId="77777777" w:rsidR="00205071" w:rsidRPr="006548F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5754F05C" w14:textId="77777777" w:rsidR="00205071" w:rsidRPr="00CD60DC" w:rsidRDefault="00205071" w:rsidP="00405F32">
            <w:pPr>
              <w:pStyle w:val="FORMATTEXT0"/>
              <w:rPr>
                <w:rFonts w:asciiTheme="minorBidi" w:hAnsiTheme="minorBidi" w:cstheme="minorBidi"/>
              </w:rPr>
            </w:pPr>
            <w:r w:rsidRPr="00CD60DC">
              <w:rPr>
                <w:rFonts w:asciiTheme="minorBidi" w:hAnsiTheme="minorBidi" w:cstheme="minorBidi"/>
              </w:rPr>
              <w:t>Настоящий стандарт также распространяется на объекты строительства и строительные изделия в соответствии со стандартами СПДС</w:t>
            </w:r>
          </w:p>
          <w:p w14:paraId="70196D81"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65D7DCEE" w14:textId="7095E41E" w:rsidR="00205071" w:rsidRPr="00E207EE" w:rsidRDefault="00205071" w:rsidP="00405F32">
            <w:pPr>
              <w:pStyle w:val="a6"/>
              <w:jc w:val="left"/>
              <w:rPr>
                <w:rFonts w:ascii="Arial" w:hAnsi="Arial" w:cs="Arial"/>
                <w:sz w:val="20"/>
                <w:szCs w:val="20"/>
              </w:rPr>
            </w:pPr>
            <w:r w:rsidRPr="00CD60DC">
              <w:rPr>
                <w:rFonts w:asciiTheme="minorBidi" w:hAnsiTheme="minorBidi" w:cstheme="minorBidi"/>
                <w:sz w:val="20"/>
                <w:szCs w:val="20"/>
              </w:rPr>
              <w:t>ГОСТ Р 21.101–2020 (Приложение Д)</w:t>
            </w:r>
          </w:p>
        </w:tc>
        <w:tc>
          <w:tcPr>
            <w:tcW w:w="4112" w:type="dxa"/>
          </w:tcPr>
          <w:p w14:paraId="1EDAA585" w14:textId="77777777" w:rsidR="00205071" w:rsidRPr="0011158D" w:rsidRDefault="00205071" w:rsidP="00D35869">
            <w:pPr>
              <w:widowControl w:val="0"/>
              <w:ind w:left="0" w:firstLine="0"/>
              <w:jc w:val="both"/>
              <w:rPr>
                <w:rFonts w:ascii="Arial" w:eastAsia="Arial" w:hAnsi="Arial" w:cs="Arial"/>
                <w:sz w:val="20"/>
                <w:szCs w:val="20"/>
              </w:rPr>
            </w:pPr>
            <w:r>
              <w:rPr>
                <w:rFonts w:ascii="Arial" w:eastAsia="Arial" w:hAnsi="Arial" w:cs="Arial"/>
                <w:sz w:val="20"/>
                <w:szCs w:val="20"/>
              </w:rPr>
              <w:t>Отклонено</w:t>
            </w:r>
            <w:r w:rsidRPr="0011158D">
              <w:rPr>
                <w:rFonts w:ascii="Arial" w:eastAsia="Arial" w:hAnsi="Arial" w:cs="Arial"/>
                <w:sz w:val="20"/>
                <w:szCs w:val="20"/>
              </w:rPr>
              <w:t>.</w:t>
            </w:r>
          </w:p>
          <w:p w14:paraId="2C56D0AC" w14:textId="450C9052" w:rsidR="00205071" w:rsidRPr="00E207EE" w:rsidRDefault="00205071" w:rsidP="00D35869">
            <w:pPr>
              <w:widowControl w:val="0"/>
              <w:ind w:left="0" w:firstLine="0"/>
              <w:jc w:val="both"/>
              <w:rPr>
                <w:rFonts w:ascii="Arial" w:eastAsia="Times New Roman" w:hAnsi="Arial" w:cs="Arial"/>
                <w:sz w:val="20"/>
                <w:szCs w:val="20"/>
                <w:lang w:eastAsia="ru-RU"/>
              </w:rPr>
            </w:pPr>
            <w:r w:rsidRPr="0011158D">
              <w:rPr>
                <w:rFonts w:ascii="Arial" w:eastAsia="Arial" w:hAnsi="Arial" w:cs="Arial"/>
                <w:sz w:val="20"/>
                <w:szCs w:val="20"/>
              </w:rPr>
              <w:t>Считаем, что стандарты ЕСКД следует разрабатывать для машиностроения. Это не отменяет возможности использования стандартов машиностроения другими отраслями, если они им подходят. Или разрабатывать аналогичные стандарты с учетом своих особенностей</w:t>
            </w:r>
          </w:p>
        </w:tc>
      </w:tr>
      <w:tr w:rsidR="00205071" w:rsidRPr="00E207EE" w14:paraId="3F673496" w14:textId="77777777" w:rsidTr="00205071">
        <w:tc>
          <w:tcPr>
            <w:tcW w:w="509" w:type="dxa"/>
          </w:tcPr>
          <w:p w14:paraId="2ED650E4"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6EEA1796" w14:textId="2F1518B3" w:rsidR="00205071" w:rsidRPr="00E207EE" w:rsidRDefault="00205071" w:rsidP="00405F32">
            <w:pPr>
              <w:widowControl w:val="0"/>
              <w:ind w:left="0" w:firstLine="0"/>
              <w:jc w:val="both"/>
              <w:rPr>
                <w:rFonts w:ascii="Arial" w:hAnsi="Arial" w:cs="Arial"/>
                <w:sz w:val="20"/>
                <w:szCs w:val="20"/>
              </w:rPr>
            </w:pPr>
            <w:r>
              <w:rPr>
                <w:rFonts w:ascii="Arial" w:hAnsi="Arial" w:cs="Arial"/>
                <w:sz w:val="20"/>
                <w:szCs w:val="20"/>
              </w:rPr>
              <w:t>1</w:t>
            </w:r>
          </w:p>
        </w:tc>
        <w:tc>
          <w:tcPr>
            <w:tcW w:w="2410" w:type="dxa"/>
          </w:tcPr>
          <w:p w14:paraId="1BB5E495" w14:textId="77777777" w:rsidR="00205071" w:rsidRDefault="00205071" w:rsidP="00405F32">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p w14:paraId="2597D0C0" w14:textId="3CBC46CF" w:rsidR="00205071" w:rsidRPr="00F6024F" w:rsidRDefault="00205071" w:rsidP="00405F32">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804" w:type="dxa"/>
          </w:tcPr>
          <w:p w14:paraId="6DD96F2D"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9C9C98F" w14:textId="77777777" w:rsidR="00205071" w:rsidRPr="002B14FF" w:rsidRDefault="00205071" w:rsidP="00405F32">
            <w:pPr>
              <w:pStyle w:val="a6"/>
              <w:jc w:val="both"/>
              <w:rPr>
                <w:rFonts w:asciiTheme="minorBidi" w:hAnsiTheme="minorBidi" w:cstheme="minorBidi"/>
                <w:lang w:eastAsia="ru-RU"/>
              </w:rPr>
            </w:pPr>
            <w:r w:rsidRPr="002B14FF">
              <w:rPr>
                <w:rFonts w:asciiTheme="minorBidi" w:eastAsia="Courier New" w:hAnsiTheme="minorBidi" w:cstheme="minorBidi"/>
                <w:color w:val="000000"/>
                <w:sz w:val="20"/>
                <w:szCs w:val="20"/>
                <w:lang w:eastAsia="ru-RU" w:bidi="ru-RU"/>
              </w:rPr>
              <w:t>Область распространения стандарта оставить в соответствии с ГОСТ 2.314-68.</w:t>
            </w:r>
          </w:p>
          <w:p w14:paraId="72C372DE" w14:textId="77777777" w:rsidR="00205071" w:rsidRPr="006548F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3D464838" w14:textId="77777777" w:rsidR="00205071" w:rsidRPr="002B14FF" w:rsidRDefault="00205071" w:rsidP="00405F32">
            <w:pPr>
              <w:pStyle w:val="formattext"/>
              <w:spacing w:before="0" w:beforeAutospacing="0" w:after="0" w:afterAutospacing="0"/>
              <w:rPr>
                <w:rFonts w:asciiTheme="minorBidi" w:hAnsiTheme="minorBidi" w:cstheme="minorBidi"/>
                <w:sz w:val="20"/>
                <w:szCs w:val="20"/>
              </w:rPr>
            </w:pPr>
            <w:r w:rsidRPr="002B14FF">
              <w:rPr>
                <w:rFonts w:asciiTheme="minorBidi" w:eastAsia="Courier New" w:hAnsiTheme="minorBidi" w:cstheme="minorBidi"/>
                <w:color w:val="000000"/>
                <w:sz w:val="20"/>
                <w:szCs w:val="20"/>
                <w:lang w:bidi="ru-RU"/>
              </w:rPr>
              <w:t>Абзац два области применения изложить в редакции: «Настоящий стандарт распространяется на изделия всех отраслей промышленности.»</w:t>
            </w:r>
          </w:p>
          <w:p w14:paraId="4B376F99"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Обоснование:</w:t>
            </w:r>
          </w:p>
          <w:p w14:paraId="4C3027F2" w14:textId="4C4D5AF1" w:rsidR="00205071" w:rsidRPr="00F6024F" w:rsidRDefault="00205071" w:rsidP="00405F32">
            <w:pPr>
              <w:widowControl w:val="0"/>
              <w:ind w:left="0" w:firstLine="0"/>
              <w:rPr>
                <w:rFonts w:ascii="Arial" w:hAnsi="Arial" w:cs="Arial"/>
                <w:sz w:val="20"/>
                <w:szCs w:val="20"/>
              </w:rPr>
            </w:pPr>
            <w:r w:rsidRPr="002B14FF">
              <w:rPr>
                <w:rFonts w:asciiTheme="minorBidi" w:eastAsia="Courier New" w:hAnsiTheme="minorBidi" w:cstheme="minorBidi"/>
                <w:color w:val="000000"/>
                <w:sz w:val="20"/>
                <w:szCs w:val="20"/>
                <w:lang w:eastAsia="ru-RU" w:bidi="ru-RU"/>
              </w:rPr>
              <w:t>Необходимо учитывать многообразие направлений промышленности, не ограничиваясь машиностроением.</w:t>
            </w:r>
          </w:p>
        </w:tc>
        <w:tc>
          <w:tcPr>
            <w:tcW w:w="4112" w:type="dxa"/>
          </w:tcPr>
          <w:p w14:paraId="48145A42" w14:textId="77777777" w:rsidR="00205071" w:rsidRDefault="00205071" w:rsidP="00D3586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7A16E53" w14:textId="76CE7731" w:rsidR="00205071" w:rsidRDefault="00205071" w:rsidP="00D35869">
            <w:pPr>
              <w:widowControl w:val="0"/>
              <w:ind w:left="0" w:firstLine="0"/>
              <w:jc w:val="both"/>
              <w:rPr>
                <w:rFonts w:ascii="Arial" w:eastAsia="Times New Roman" w:hAnsi="Arial" w:cs="Arial"/>
                <w:sz w:val="20"/>
                <w:szCs w:val="20"/>
                <w:lang w:eastAsia="ru-RU"/>
              </w:rPr>
            </w:pPr>
          </w:p>
          <w:p w14:paraId="6E7952B7" w14:textId="16B617E3" w:rsidR="00205071" w:rsidRPr="00E207EE" w:rsidRDefault="00205071" w:rsidP="00D3586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Область применения сформулирована в соответствии с ГОСТ Р 2.001-2023</w:t>
            </w:r>
            <w:r w:rsidR="00932B25">
              <w:rPr>
                <w:rFonts w:ascii="Arial" w:eastAsia="Times New Roman" w:hAnsi="Arial" w:cs="Arial"/>
                <w:sz w:val="20"/>
                <w:szCs w:val="20"/>
                <w:lang w:eastAsia="ru-RU"/>
              </w:rPr>
              <w:t xml:space="preserve"> и другими замечаниями </w:t>
            </w:r>
          </w:p>
        </w:tc>
      </w:tr>
      <w:tr w:rsidR="00205071" w:rsidRPr="00E207EE" w14:paraId="45F4A85E" w14:textId="77777777" w:rsidTr="00205071">
        <w:tc>
          <w:tcPr>
            <w:tcW w:w="509" w:type="dxa"/>
          </w:tcPr>
          <w:p w14:paraId="2ABA241E"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42084A7F" w14:textId="4C64E178" w:rsidR="00205071" w:rsidRDefault="00205071" w:rsidP="00405F32">
            <w:pPr>
              <w:widowControl w:val="0"/>
              <w:ind w:left="0" w:firstLine="0"/>
              <w:jc w:val="both"/>
              <w:rPr>
                <w:rFonts w:ascii="Arial" w:hAnsi="Arial" w:cs="Arial"/>
                <w:sz w:val="20"/>
                <w:szCs w:val="20"/>
              </w:rPr>
            </w:pPr>
            <w:r>
              <w:rPr>
                <w:rFonts w:ascii="Arial" w:hAnsi="Arial" w:cs="Arial"/>
                <w:sz w:val="20"/>
                <w:szCs w:val="20"/>
              </w:rPr>
              <w:t>1</w:t>
            </w:r>
          </w:p>
        </w:tc>
        <w:tc>
          <w:tcPr>
            <w:tcW w:w="2410" w:type="dxa"/>
          </w:tcPr>
          <w:p w14:paraId="531EBB6F" w14:textId="5925301D" w:rsidR="00205071" w:rsidRDefault="00205071" w:rsidP="00405F32">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tc>
        <w:tc>
          <w:tcPr>
            <w:tcW w:w="6804" w:type="dxa"/>
          </w:tcPr>
          <w:p w14:paraId="6BA0418B"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D096E3C" w14:textId="2AB2C731" w:rsidR="00205071" w:rsidRPr="00E2125C" w:rsidRDefault="00205071" w:rsidP="00405F32">
            <w:pPr>
              <w:widowControl w:val="0"/>
              <w:ind w:left="0" w:firstLine="0"/>
              <w:rPr>
                <w:rFonts w:ascii="Arial" w:hAnsi="Arial" w:cs="Arial"/>
                <w:sz w:val="20"/>
                <w:szCs w:val="20"/>
              </w:rPr>
            </w:pPr>
            <w:r w:rsidRPr="00283EAF">
              <w:rPr>
                <w:rFonts w:asciiTheme="minorBidi" w:hAnsiTheme="minorBidi" w:cstheme="minorBidi"/>
                <w:sz w:val="20"/>
              </w:rPr>
              <w:t xml:space="preserve">Первое предложение изложить в редакции: Настоящий стандарт устанавливает правила выполнения в чертежах и в электронных геометрических моделях </w:t>
            </w:r>
            <w:r w:rsidRPr="00283EAF">
              <w:rPr>
                <w:rFonts w:asciiTheme="minorBidi" w:hAnsiTheme="minorBidi" w:cstheme="minorBidi"/>
                <w:b/>
                <w:sz w:val="20"/>
              </w:rPr>
              <w:t>изделий</w:t>
            </w:r>
            <w:r w:rsidRPr="00283EAF">
              <w:rPr>
                <w:rFonts w:asciiTheme="minorBidi" w:hAnsiTheme="minorBidi" w:cstheme="minorBidi"/>
                <w:sz w:val="20"/>
              </w:rPr>
              <w:t xml:space="preserve"> указаний о маркировании и клеймении.</w:t>
            </w:r>
          </w:p>
        </w:tc>
        <w:tc>
          <w:tcPr>
            <w:tcW w:w="4112" w:type="dxa"/>
          </w:tcPr>
          <w:p w14:paraId="04489962"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DD6D6A0" w14:textId="0B202551"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ЕСКД говорится только о ЭГМ изделий, лишние уточнения ничего не поясняют</w:t>
            </w:r>
          </w:p>
        </w:tc>
      </w:tr>
      <w:tr w:rsidR="00205071" w:rsidRPr="00E207EE" w14:paraId="519A902F" w14:textId="77777777" w:rsidTr="00205071">
        <w:tc>
          <w:tcPr>
            <w:tcW w:w="509" w:type="dxa"/>
          </w:tcPr>
          <w:p w14:paraId="1F93FBA4"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B298B30" w14:textId="5E7F8FA4" w:rsidR="00205071" w:rsidRPr="002E2DFD" w:rsidRDefault="00205071" w:rsidP="00405F32">
            <w:pPr>
              <w:widowControl w:val="0"/>
              <w:ind w:left="0" w:firstLine="0"/>
              <w:jc w:val="both"/>
              <w:rPr>
                <w:rFonts w:ascii="Arial" w:hAnsi="Arial" w:cs="Arial"/>
                <w:sz w:val="20"/>
                <w:szCs w:val="20"/>
              </w:rPr>
            </w:pPr>
            <w:r w:rsidRPr="002E2DFD">
              <w:rPr>
                <w:rFonts w:ascii="Arial" w:eastAsia="Times New Roman" w:hAnsi="Arial" w:cs="Arial"/>
                <w:sz w:val="20"/>
                <w:szCs w:val="20"/>
                <w:lang w:eastAsia="ru-RU"/>
              </w:rPr>
              <w:t>1</w:t>
            </w:r>
          </w:p>
        </w:tc>
        <w:tc>
          <w:tcPr>
            <w:tcW w:w="2410" w:type="dxa"/>
          </w:tcPr>
          <w:p w14:paraId="53CD6449" w14:textId="465CD30E" w:rsidR="00205071" w:rsidRPr="002E2DFD" w:rsidRDefault="00205071" w:rsidP="00405F32">
            <w:pPr>
              <w:widowControl w:val="0"/>
              <w:ind w:left="0" w:firstLine="0"/>
              <w:jc w:val="center"/>
              <w:rPr>
                <w:rFonts w:ascii="Arial" w:hAnsi="Arial" w:cs="Arial"/>
                <w:sz w:val="20"/>
                <w:szCs w:val="20"/>
              </w:rPr>
            </w:pPr>
            <w:r w:rsidRPr="002E2DFD">
              <w:rPr>
                <w:rFonts w:ascii="Arial" w:hAnsi="Arial" w:cs="Arial"/>
                <w:sz w:val="20"/>
                <w:szCs w:val="20"/>
              </w:rPr>
              <w:t xml:space="preserve">АО «ЦКБ «Коралл», № </w:t>
            </w:r>
            <w:r w:rsidRPr="002E2DFD">
              <w:rPr>
                <w:rFonts w:ascii="Arial" w:hAnsi="Arial" w:cs="Arial"/>
                <w:sz w:val="20"/>
                <w:szCs w:val="20"/>
              </w:rPr>
              <w:lastRenderedPageBreak/>
              <w:t>13-ОСК/502 от 07.03.2024 г.</w:t>
            </w:r>
          </w:p>
        </w:tc>
        <w:tc>
          <w:tcPr>
            <w:tcW w:w="6804" w:type="dxa"/>
          </w:tcPr>
          <w:p w14:paraId="721987A4" w14:textId="77777777" w:rsidR="00205071" w:rsidRPr="002E2DFD" w:rsidRDefault="00205071" w:rsidP="00405F32">
            <w:pPr>
              <w:ind w:left="0" w:firstLine="0"/>
              <w:rPr>
                <w:rFonts w:ascii="Arial" w:hAnsi="Arial" w:cs="Arial"/>
                <w:b/>
                <w:bCs/>
                <w:color w:val="000000" w:themeColor="text1"/>
                <w:sz w:val="20"/>
                <w:szCs w:val="20"/>
                <w:u w:val="single"/>
              </w:rPr>
            </w:pPr>
            <w:r w:rsidRPr="002E2DFD">
              <w:rPr>
                <w:rFonts w:ascii="Arial" w:hAnsi="Arial" w:cs="Arial"/>
                <w:b/>
                <w:bCs/>
                <w:color w:val="000000" w:themeColor="text1"/>
                <w:sz w:val="20"/>
                <w:szCs w:val="20"/>
                <w:u w:val="single"/>
              </w:rPr>
              <w:lastRenderedPageBreak/>
              <w:t>Замечание:</w:t>
            </w:r>
          </w:p>
          <w:p w14:paraId="58758A53" w14:textId="77777777" w:rsidR="00205071" w:rsidRPr="002E2DFD" w:rsidRDefault="00205071" w:rsidP="00405F32">
            <w:pPr>
              <w:ind w:left="0" w:firstLine="0"/>
              <w:rPr>
                <w:rFonts w:ascii="Arial" w:hAnsi="Arial" w:cs="Arial"/>
                <w:sz w:val="20"/>
                <w:szCs w:val="20"/>
              </w:rPr>
            </w:pPr>
            <w:r w:rsidRPr="002E2DFD">
              <w:rPr>
                <w:rFonts w:ascii="Arial" w:hAnsi="Arial" w:cs="Arial"/>
                <w:sz w:val="20"/>
                <w:szCs w:val="20"/>
              </w:rPr>
              <w:lastRenderedPageBreak/>
              <w:t>В разделе указано:</w:t>
            </w:r>
          </w:p>
          <w:p w14:paraId="304873C9" w14:textId="77777777" w:rsidR="00205071" w:rsidRPr="002E2DFD" w:rsidRDefault="00205071" w:rsidP="00405F32">
            <w:pPr>
              <w:autoSpaceDE w:val="0"/>
              <w:autoSpaceDN w:val="0"/>
              <w:adjustRightInd w:val="0"/>
              <w:ind w:left="0" w:firstLine="0"/>
              <w:rPr>
                <w:rFonts w:ascii="Arial" w:hAnsi="Arial" w:cs="Arial"/>
                <w:bCs/>
                <w:sz w:val="20"/>
                <w:szCs w:val="20"/>
              </w:rPr>
            </w:pPr>
            <w:r w:rsidRPr="002E2DFD">
              <w:rPr>
                <w:rFonts w:ascii="Arial" w:hAnsi="Arial" w:cs="Arial"/>
                <w:sz w:val="20"/>
                <w:szCs w:val="20"/>
              </w:rPr>
              <w:t>«Настоящий стандарт распространяется на изделия машиностроения всех отраслей промышленности.».</w:t>
            </w:r>
          </w:p>
          <w:p w14:paraId="668EB37E" w14:textId="77777777" w:rsidR="00205071" w:rsidRPr="002E2DFD" w:rsidRDefault="00205071" w:rsidP="00405F32">
            <w:pPr>
              <w:ind w:left="0" w:firstLine="0"/>
              <w:rPr>
                <w:rFonts w:ascii="Arial" w:hAnsi="Arial" w:cs="Arial"/>
                <w:color w:val="000000" w:themeColor="text1"/>
                <w:sz w:val="20"/>
                <w:szCs w:val="20"/>
              </w:rPr>
            </w:pPr>
            <w:r w:rsidRPr="002E2DFD">
              <w:rPr>
                <w:rFonts w:ascii="Arial" w:hAnsi="Arial" w:cs="Arial"/>
                <w:b/>
                <w:bCs/>
                <w:color w:val="000000" w:themeColor="text1"/>
                <w:sz w:val="20"/>
                <w:szCs w:val="20"/>
                <w:u w:val="single"/>
              </w:rPr>
              <w:t>Предлагаемая редакция:</w:t>
            </w:r>
          </w:p>
          <w:p w14:paraId="0B88E1F0" w14:textId="77777777" w:rsidR="00205071" w:rsidRPr="002E2DFD" w:rsidRDefault="00205071" w:rsidP="00405F32">
            <w:pPr>
              <w:ind w:left="0" w:firstLine="0"/>
              <w:rPr>
                <w:rFonts w:ascii="Arial" w:hAnsi="Arial" w:cs="Arial"/>
                <w:sz w:val="20"/>
                <w:szCs w:val="20"/>
              </w:rPr>
            </w:pPr>
            <w:r w:rsidRPr="002E2DFD">
              <w:rPr>
                <w:rFonts w:ascii="Arial" w:hAnsi="Arial" w:cs="Arial"/>
                <w:sz w:val="20"/>
                <w:szCs w:val="20"/>
              </w:rPr>
              <w:t>Предлагается:</w:t>
            </w:r>
          </w:p>
          <w:p w14:paraId="1D505CA7" w14:textId="77777777" w:rsidR="00205071" w:rsidRPr="002E2DFD" w:rsidRDefault="00205071" w:rsidP="00405F32">
            <w:pPr>
              <w:autoSpaceDE w:val="0"/>
              <w:autoSpaceDN w:val="0"/>
              <w:adjustRightInd w:val="0"/>
              <w:ind w:left="0" w:firstLine="0"/>
              <w:rPr>
                <w:rFonts w:ascii="Arial" w:hAnsi="Arial" w:cs="Arial"/>
                <w:bCs/>
                <w:sz w:val="20"/>
                <w:szCs w:val="20"/>
              </w:rPr>
            </w:pPr>
            <w:r w:rsidRPr="002E2DFD">
              <w:rPr>
                <w:rFonts w:ascii="Arial" w:hAnsi="Arial" w:cs="Arial"/>
                <w:sz w:val="20"/>
                <w:szCs w:val="20"/>
              </w:rPr>
              <w:t>«Настоящий стандарт распространяется на конструкторскую документацию изделий машиностроения всех отраслей промышленности.».</w:t>
            </w:r>
          </w:p>
          <w:p w14:paraId="2EFF2971" w14:textId="77777777" w:rsidR="00205071" w:rsidRPr="002E2DFD" w:rsidRDefault="00205071" w:rsidP="00405F32">
            <w:pPr>
              <w:autoSpaceDE w:val="0"/>
              <w:autoSpaceDN w:val="0"/>
              <w:adjustRightInd w:val="0"/>
              <w:ind w:left="0" w:firstLine="0"/>
              <w:rPr>
                <w:rFonts w:ascii="Arial" w:hAnsi="Arial" w:cs="Arial"/>
                <w:b/>
                <w:sz w:val="20"/>
                <w:szCs w:val="20"/>
                <w:u w:val="single"/>
              </w:rPr>
            </w:pPr>
            <w:r w:rsidRPr="002E2DFD">
              <w:rPr>
                <w:rFonts w:ascii="Arial" w:hAnsi="Arial" w:cs="Arial"/>
                <w:b/>
                <w:sz w:val="20"/>
                <w:szCs w:val="20"/>
                <w:u w:val="single"/>
              </w:rPr>
              <w:t>Обоснование:</w:t>
            </w:r>
          </w:p>
          <w:p w14:paraId="0DE5A56D" w14:textId="77777777" w:rsidR="00205071" w:rsidRPr="002E2DFD" w:rsidRDefault="00205071" w:rsidP="00405F32">
            <w:pPr>
              <w:autoSpaceDE w:val="0"/>
              <w:autoSpaceDN w:val="0"/>
              <w:adjustRightInd w:val="0"/>
              <w:ind w:left="0" w:firstLine="0"/>
              <w:rPr>
                <w:rFonts w:ascii="Arial" w:hAnsi="Arial" w:cs="Arial"/>
                <w:color w:val="000000"/>
                <w:sz w:val="20"/>
                <w:szCs w:val="20"/>
              </w:rPr>
            </w:pPr>
            <w:r w:rsidRPr="002E2DFD">
              <w:rPr>
                <w:rFonts w:ascii="Arial" w:hAnsi="Arial" w:cs="Arial"/>
                <w:color w:val="000000"/>
                <w:sz w:val="20"/>
                <w:szCs w:val="20"/>
              </w:rPr>
              <w:t>Уточнение области распространения стандарта.</w:t>
            </w:r>
          </w:p>
          <w:p w14:paraId="098D3909" w14:textId="3E08041D" w:rsidR="00205071" w:rsidRPr="002E2DFD" w:rsidRDefault="00205071" w:rsidP="00405F32">
            <w:pPr>
              <w:widowControl w:val="0"/>
              <w:ind w:left="0" w:firstLine="0"/>
              <w:rPr>
                <w:rFonts w:ascii="Arial" w:hAnsi="Arial" w:cs="Arial"/>
                <w:b/>
                <w:bCs/>
                <w:sz w:val="20"/>
                <w:szCs w:val="20"/>
                <w:u w:val="single"/>
              </w:rPr>
            </w:pPr>
            <w:r w:rsidRPr="002E2DFD">
              <w:rPr>
                <w:rFonts w:ascii="Arial" w:hAnsi="Arial" w:cs="Arial"/>
                <w:color w:val="000000"/>
                <w:sz w:val="20"/>
                <w:szCs w:val="20"/>
              </w:rPr>
              <w:t>Стандарт устанавливает требования к форматам конструкторских документов, а не к изделиям и объектам.</w:t>
            </w:r>
          </w:p>
        </w:tc>
        <w:tc>
          <w:tcPr>
            <w:tcW w:w="4112" w:type="dxa"/>
          </w:tcPr>
          <w:p w14:paraId="26D02A1B" w14:textId="77777777" w:rsidR="00205071" w:rsidRPr="002E2DFD" w:rsidRDefault="00205071" w:rsidP="009938A6">
            <w:pPr>
              <w:widowControl w:val="0"/>
              <w:ind w:left="0" w:firstLine="0"/>
              <w:jc w:val="both"/>
              <w:rPr>
                <w:rFonts w:ascii="Arial" w:eastAsia="Arial" w:hAnsi="Arial" w:cs="Arial"/>
                <w:sz w:val="20"/>
                <w:szCs w:val="20"/>
              </w:rPr>
            </w:pPr>
            <w:r w:rsidRPr="002E2DFD">
              <w:rPr>
                <w:rFonts w:ascii="Arial" w:eastAsia="Arial" w:hAnsi="Arial" w:cs="Arial"/>
                <w:sz w:val="20"/>
                <w:szCs w:val="20"/>
              </w:rPr>
              <w:lastRenderedPageBreak/>
              <w:t>Отклонено.</w:t>
            </w:r>
          </w:p>
          <w:p w14:paraId="1AEC1D3C" w14:textId="77777777" w:rsidR="00205071" w:rsidRPr="002E2DFD" w:rsidRDefault="00205071" w:rsidP="009938A6">
            <w:pPr>
              <w:widowControl w:val="0"/>
              <w:ind w:left="0" w:firstLine="0"/>
              <w:jc w:val="both"/>
              <w:rPr>
                <w:rFonts w:ascii="Arial" w:eastAsia="Arial" w:hAnsi="Arial" w:cs="Arial"/>
                <w:sz w:val="20"/>
                <w:szCs w:val="20"/>
              </w:rPr>
            </w:pPr>
            <w:r w:rsidRPr="002E2DFD">
              <w:rPr>
                <w:rFonts w:ascii="Arial" w:eastAsia="Arial" w:hAnsi="Arial" w:cs="Arial"/>
                <w:sz w:val="20"/>
                <w:szCs w:val="20"/>
              </w:rPr>
              <w:lastRenderedPageBreak/>
              <w:t>Область распространения стандартов ЕСКД определяется ГОСТ Р 2.001-2023, в п.5</w:t>
            </w:r>
            <w:proofErr w:type="gramStart"/>
            <w:r w:rsidRPr="002E2DFD">
              <w:rPr>
                <w:rFonts w:ascii="Arial" w:eastAsia="Arial" w:hAnsi="Arial" w:cs="Arial"/>
                <w:sz w:val="20"/>
                <w:szCs w:val="20"/>
              </w:rPr>
              <w:t>.</w:t>
            </w:r>
            <w:proofErr w:type="gramEnd"/>
            <w:r w:rsidRPr="002E2DFD">
              <w:rPr>
                <w:rFonts w:ascii="Arial" w:eastAsia="Arial" w:hAnsi="Arial" w:cs="Arial"/>
                <w:sz w:val="20"/>
                <w:szCs w:val="20"/>
              </w:rPr>
              <w:t xml:space="preserve">1 которого определяется, что стандарты ЕСКД распространяются на </w:t>
            </w:r>
            <w:r w:rsidRPr="002E2DFD">
              <w:rPr>
                <w:rFonts w:ascii="Arial" w:eastAsia="Arial" w:hAnsi="Arial" w:cs="Arial"/>
                <w:sz w:val="20"/>
                <w:szCs w:val="20"/>
                <w:u w:val="single"/>
              </w:rPr>
              <w:t>изделия</w:t>
            </w:r>
            <w:r w:rsidRPr="002E2DFD">
              <w:rPr>
                <w:rFonts w:ascii="Arial" w:eastAsia="Arial" w:hAnsi="Arial" w:cs="Arial"/>
                <w:sz w:val="20"/>
                <w:szCs w:val="20"/>
              </w:rPr>
              <w:t xml:space="preserve"> машиностроения.</w:t>
            </w:r>
          </w:p>
          <w:p w14:paraId="6F2A4EF3" w14:textId="77777777" w:rsidR="00205071" w:rsidRPr="002E2DFD" w:rsidRDefault="00205071" w:rsidP="009938A6">
            <w:pPr>
              <w:widowControl w:val="0"/>
              <w:ind w:left="0" w:firstLine="0"/>
              <w:jc w:val="both"/>
              <w:rPr>
                <w:rFonts w:ascii="Arial" w:eastAsia="Arial" w:hAnsi="Arial" w:cs="Arial"/>
                <w:sz w:val="20"/>
                <w:szCs w:val="20"/>
              </w:rPr>
            </w:pPr>
          </w:p>
          <w:p w14:paraId="09D1D30F" w14:textId="4523BD68" w:rsidR="00205071" w:rsidRPr="00E207EE" w:rsidRDefault="00205071" w:rsidP="009938A6">
            <w:pPr>
              <w:widowControl w:val="0"/>
              <w:ind w:left="0" w:firstLine="0"/>
              <w:jc w:val="both"/>
              <w:rPr>
                <w:rFonts w:ascii="Arial" w:eastAsia="Times New Roman" w:hAnsi="Arial" w:cs="Arial"/>
                <w:sz w:val="20"/>
                <w:szCs w:val="20"/>
                <w:lang w:eastAsia="ru-RU"/>
              </w:rPr>
            </w:pPr>
            <w:r w:rsidRPr="002E2DFD">
              <w:rPr>
                <w:rFonts w:ascii="Arial" w:eastAsia="Arial" w:hAnsi="Arial" w:cs="Arial"/>
                <w:sz w:val="20"/>
                <w:szCs w:val="20"/>
              </w:rPr>
              <w:t>Считаем, что стандарты ЕСКД следует разрабатывать для машиностроения. Это не отменяет возможности использования стандартов машиностроения другими отраслями, если они им подходят. Или разрабатывать аналогичные стандарты с учетом своих особенностей</w:t>
            </w:r>
          </w:p>
        </w:tc>
      </w:tr>
      <w:tr w:rsidR="00205071" w:rsidRPr="00E207EE" w14:paraId="59582131" w14:textId="77777777" w:rsidTr="00205071">
        <w:tc>
          <w:tcPr>
            <w:tcW w:w="509" w:type="dxa"/>
          </w:tcPr>
          <w:p w14:paraId="2CABBB56"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533E9501" w14:textId="15FC964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2410" w:type="dxa"/>
          </w:tcPr>
          <w:p w14:paraId="22E71B23" w14:textId="46B4B6B9" w:rsidR="00205071" w:rsidRDefault="00205071" w:rsidP="00405F32">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tc>
        <w:tc>
          <w:tcPr>
            <w:tcW w:w="6804" w:type="dxa"/>
          </w:tcPr>
          <w:p w14:paraId="33B3FA7A" w14:textId="77777777" w:rsidR="00205071" w:rsidRPr="00CF06EB" w:rsidRDefault="00205071" w:rsidP="00405F32">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1708C40A" w14:textId="188F4352" w:rsidR="00205071" w:rsidRPr="00921D0E" w:rsidRDefault="00205071" w:rsidP="00405F32">
            <w:pPr>
              <w:ind w:left="0" w:firstLine="0"/>
              <w:rPr>
                <w:rFonts w:ascii="Arial" w:hAnsi="Arial" w:cs="Arial"/>
                <w:color w:val="000000" w:themeColor="text1"/>
                <w:sz w:val="20"/>
                <w:szCs w:val="20"/>
              </w:rPr>
            </w:pPr>
            <w:r w:rsidRPr="00535151">
              <w:rPr>
                <w:rFonts w:asciiTheme="minorBidi" w:hAnsiTheme="minorBidi" w:cstheme="minorBidi"/>
                <w:sz w:val="20"/>
                <w:szCs w:val="20"/>
              </w:rPr>
              <w:t>Уточнить, распространяется ли проект стандарта на строительные изделия, как по аналогии с другими проектами стандартов серии ЕСКД.</w:t>
            </w:r>
          </w:p>
        </w:tc>
        <w:tc>
          <w:tcPr>
            <w:tcW w:w="4112" w:type="dxa"/>
          </w:tcPr>
          <w:p w14:paraId="6C3CC4E0"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655818F" w14:textId="2C5A275C" w:rsidR="00205071" w:rsidRPr="00E207EE" w:rsidRDefault="00205071" w:rsidP="00405F32">
            <w:pPr>
              <w:widowControl w:val="0"/>
              <w:ind w:left="0" w:firstLine="0"/>
              <w:jc w:val="both"/>
              <w:rPr>
                <w:rFonts w:ascii="Arial" w:eastAsia="Times New Roman" w:hAnsi="Arial" w:cs="Arial"/>
                <w:sz w:val="20"/>
                <w:szCs w:val="20"/>
                <w:lang w:eastAsia="ru-RU"/>
              </w:rPr>
            </w:pPr>
            <w:r w:rsidRPr="0011158D">
              <w:rPr>
                <w:rFonts w:ascii="Arial" w:eastAsia="Arial" w:hAnsi="Arial" w:cs="Arial"/>
                <w:sz w:val="20"/>
                <w:szCs w:val="20"/>
              </w:rPr>
              <w:t>Считаем, что стандарты ЕСКД следует разрабатывать для машиностроения. Это не отменяет возможности использования стандартов машиностроения другими отраслями, если они им подходят. Или разрабатывать аналогичные стандарты с учетом своих особенностей</w:t>
            </w:r>
          </w:p>
        </w:tc>
      </w:tr>
      <w:tr w:rsidR="00205071" w:rsidRPr="00E207EE" w14:paraId="1B33DFD4" w14:textId="77777777" w:rsidTr="00205071">
        <w:tc>
          <w:tcPr>
            <w:tcW w:w="509" w:type="dxa"/>
          </w:tcPr>
          <w:p w14:paraId="39E7D482"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DD0497C" w14:textId="14180C62"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1</w:t>
            </w:r>
          </w:p>
        </w:tc>
        <w:tc>
          <w:tcPr>
            <w:tcW w:w="2410" w:type="dxa"/>
          </w:tcPr>
          <w:p w14:paraId="0A9FCDC0" w14:textId="7B02A487" w:rsidR="00205071" w:rsidRPr="000378E1" w:rsidRDefault="00205071" w:rsidP="00405F32">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04" w:type="dxa"/>
          </w:tcPr>
          <w:p w14:paraId="6382DA62" w14:textId="77777777" w:rsidR="00205071" w:rsidRPr="003B0D20" w:rsidRDefault="00205071" w:rsidP="00405F3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150E0D40" w14:textId="66C21033" w:rsidR="00205071" w:rsidRPr="008B6C19" w:rsidRDefault="00205071" w:rsidP="00405F32">
            <w:pPr>
              <w:ind w:left="0" w:firstLine="0"/>
              <w:rPr>
                <w:rFonts w:ascii="Arial" w:hAnsi="Arial" w:cs="Arial"/>
                <w:color w:val="000000" w:themeColor="text1"/>
                <w:sz w:val="20"/>
                <w:szCs w:val="20"/>
              </w:rPr>
            </w:pPr>
            <w:r w:rsidRPr="008B6C19">
              <w:rPr>
                <w:rFonts w:ascii="Arial" w:hAnsi="Arial" w:cs="Arial"/>
                <w:color w:val="000000" w:themeColor="text1"/>
                <w:sz w:val="20"/>
                <w:szCs w:val="20"/>
              </w:rPr>
              <w:t>Раздел 1 пред</w:t>
            </w:r>
            <w:r>
              <w:rPr>
                <w:rFonts w:ascii="Arial" w:hAnsi="Arial" w:cs="Arial"/>
                <w:color w:val="000000" w:themeColor="text1"/>
                <w:sz w:val="20"/>
                <w:szCs w:val="20"/>
              </w:rPr>
              <w:t>лагается изложить как «Настоящий станда</w:t>
            </w:r>
            <w:r w:rsidRPr="008B6C19">
              <w:rPr>
                <w:rFonts w:ascii="Arial" w:hAnsi="Arial" w:cs="Arial"/>
                <w:color w:val="000000" w:themeColor="text1"/>
                <w:sz w:val="20"/>
                <w:szCs w:val="20"/>
              </w:rPr>
              <w:t>рт устанавливает правила нанес</w:t>
            </w:r>
            <w:r>
              <w:rPr>
                <w:rFonts w:ascii="Arial" w:hAnsi="Arial" w:cs="Arial"/>
                <w:color w:val="000000" w:themeColor="text1"/>
                <w:sz w:val="20"/>
                <w:szCs w:val="20"/>
              </w:rPr>
              <w:t xml:space="preserve">ения на чертежах </w:t>
            </w:r>
            <w:proofErr w:type="gramStart"/>
            <w:r>
              <w:rPr>
                <w:rFonts w:ascii="Arial" w:hAnsi="Arial" w:cs="Arial"/>
                <w:color w:val="000000" w:themeColor="text1"/>
                <w:sz w:val="20"/>
                <w:szCs w:val="20"/>
              </w:rPr>
              <w:t>и  в</w:t>
            </w:r>
            <w:proofErr w:type="gramEnd"/>
            <w:r>
              <w:rPr>
                <w:rFonts w:ascii="Arial" w:hAnsi="Arial" w:cs="Arial"/>
                <w:color w:val="000000" w:themeColor="text1"/>
                <w:sz w:val="20"/>
                <w:szCs w:val="20"/>
              </w:rPr>
              <w:t xml:space="preserve">  электронн</w:t>
            </w:r>
            <w:r w:rsidRPr="008B6C19">
              <w:rPr>
                <w:rFonts w:ascii="Arial" w:hAnsi="Arial" w:cs="Arial"/>
                <w:color w:val="000000" w:themeColor="text1"/>
                <w:sz w:val="20"/>
                <w:szCs w:val="20"/>
              </w:rPr>
              <w:t>ых геометрически</w:t>
            </w:r>
            <w:r>
              <w:rPr>
                <w:rFonts w:ascii="Arial" w:hAnsi="Arial" w:cs="Arial"/>
                <w:color w:val="000000" w:themeColor="text1"/>
                <w:sz w:val="20"/>
                <w:szCs w:val="20"/>
              </w:rPr>
              <w:t>х моделях указаний о маркировании и клеймен</w:t>
            </w:r>
            <w:r w:rsidRPr="008B6C19">
              <w:rPr>
                <w:rFonts w:ascii="Arial" w:hAnsi="Arial" w:cs="Arial"/>
                <w:color w:val="000000" w:themeColor="text1"/>
                <w:sz w:val="20"/>
                <w:szCs w:val="20"/>
              </w:rPr>
              <w:t xml:space="preserve">ии </w:t>
            </w:r>
            <w:r>
              <w:rPr>
                <w:rFonts w:ascii="Arial" w:hAnsi="Arial" w:cs="Arial"/>
                <w:color w:val="000000" w:themeColor="text1"/>
                <w:sz w:val="20"/>
                <w:szCs w:val="20"/>
              </w:rPr>
              <w:t>изделий всех</w:t>
            </w:r>
            <w:r w:rsidRPr="008B6C19">
              <w:rPr>
                <w:rFonts w:ascii="Arial" w:hAnsi="Arial" w:cs="Arial"/>
                <w:color w:val="000000" w:themeColor="text1"/>
                <w:sz w:val="20"/>
                <w:szCs w:val="20"/>
              </w:rPr>
              <w:t xml:space="preserve"> отраслей  промышленности»</w:t>
            </w:r>
          </w:p>
          <w:p w14:paraId="70540AFE" w14:textId="77777777" w:rsidR="00205071" w:rsidRDefault="00205071" w:rsidP="00405F32">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5AED531B" w14:textId="20845996" w:rsidR="00205071" w:rsidRPr="008B6C19" w:rsidRDefault="00205071" w:rsidP="00405F32">
            <w:pPr>
              <w:ind w:left="0" w:firstLine="0"/>
              <w:rPr>
                <w:rFonts w:ascii="Arial" w:hAnsi="Arial" w:cs="Arial"/>
                <w:color w:val="000000" w:themeColor="text1"/>
                <w:sz w:val="20"/>
                <w:szCs w:val="20"/>
              </w:rPr>
            </w:pPr>
            <w:r>
              <w:rPr>
                <w:rFonts w:ascii="Arial" w:hAnsi="Arial" w:cs="Arial"/>
                <w:color w:val="000000" w:themeColor="text1"/>
                <w:sz w:val="20"/>
                <w:szCs w:val="20"/>
              </w:rPr>
              <w:t xml:space="preserve">- </w:t>
            </w:r>
            <w:r w:rsidRPr="008B6C19">
              <w:rPr>
                <w:rFonts w:ascii="Arial" w:hAnsi="Arial" w:cs="Arial"/>
                <w:color w:val="000000" w:themeColor="text1"/>
                <w:sz w:val="20"/>
                <w:szCs w:val="20"/>
              </w:rPr>
              <w:t>чертежи для изготовления изд</w:t>
            </w:r>
            <w:r>
              <w:rPr>
                <w:rFonts w:ascii="Arial" w:hAnsi="Arial" w:cs="Arial"/>
                <w:color w:val="000000" w:themeColor="text1"/>
                <w:sz w:val="20"/>
                <w:szCs w:val="20"/>
              </w:rPr>
              <w:t>елий применяются не только в машиностроении;</w:t>
            </w:r>
          </w:p>
          <w:p w14:paraId="2FA4FEF7" w14:textId="611CB5FF" w:rsidR="00205071" w:rsidRPr="008B6C19" w:rsidRDefault="00205071" w:rsidP="00405F32">
            <w:pPr>
              <w:ind w:left="0" w:firstLine="0"/>
              <w:rPr>
                <w:rFonts w:ascii="Arial" w:hAnsi="Arial" w:cs="Arial"/>
                <w:color w:val="000000" w:themeColor="text1"/>
                <w:sz w:val="20"/>
                <w:szCs w:val="20"/>
              </w:rPr>
            </w:pPr>
            <w:r>
              <w:rPr>
                <w:rFonts w:ascii="Arial" w:hAnsi="Arial" w:cs="Arial"/>
                <w:color w:val="000000" w:themeColor="text1"/>
                <w:sz w:val="20"/>
                <w:szCs w:val="20"/>
              </w:rPr>
              <w:t xml:space="preserve">- </w:t>
            </w:r>
            <w:r w:rsidRPr="008B6C19">
              <w:rPr>
                <w:rFonts w:ascii="Arial" w:hAnsi="Arial" w:cs="Arial"/>
                <w:color w:val="000000" w:themeColor="text1"/>
                <w:sz w:val="20"/>
                <w:szCs w:val="20"/>
              </w:rPr>
              <w:t xml:space="preserve">согласно ПЗ к </w:t>
            </w:r>
            <w:proofErr w:type="gramStart"/>
            <w:r w:rsidRPr="008B6C19">
              <w:rPr>
                <w:rFonts w:ascii="Arial" w:hAnsi="Arial" w:cs="Arial"/>
                <w:color w:val="000000" w:themeColor="text1"/>
                <w:sz w:val="20"/>
                <w:szCs w:val="20"/>
              </w:rPr>
              <w:t>первой  ре</w:t>
            </w:r>
            <w:r>
              <w:rPr>
                <w:rFonts w:ascii="Arial" w:hAnsi="Arial" w:cs="Arial"/>
                <w:color w:val="000000" w:themeColor="text1"/>
                <w:sz w:val="20"/>
                <w:szCs w:val="20"/>
              </w:rPr>
              <w:t>дакции</w:t>
            </w:r>
            <w:proofErr w:type="gramEnd"/>
            <w:r>
              <w:rPr>
                <w:rFonts w:ascii="Arial" w:hAnsi="Arial" w:cs="Arial"/>
                <w:color w:val="000000" w:themeColor="text1"/>
                <w:sz w:val="20"/>
                <w:szCs w:val="20"/>
              </w:rPr>
              <w:t xml:space="preserve"> настоящего  ГОСТ, «Аспектом  стандартизации являются правила выполнения указаний о маркировании и клеймлении изделий в конструкторской док</w:t>
            </w:r>
            <w:r w:rsidRPr="008B6C19">
              <w:rPr>
                <w:rFonts w:ascii="Arial" w:hAnsi="Arial" w:cs="Arial"/>
                <w:color w:val="000000" w:themeColor="text1"/>
                <w:sz w:val="20"/>
                <w:szCs w:val="20"/>
              </w:rPr>
              <w:t xml:space="preserve">ументации всех отраслей </w:t>
            </w:r>
            <w:r>
              <w:rPr>
                <w:rFonts w:ascii="Arial" w:hAnsi="Arial" w:cs="Arial"/>
                <w:color w:val="000000" w:themeColor="text1"/>
                <w:sz w:val="20"/>
                <w:szCs w:val="20"/>
              </w:rPr>
              <w:t>промышленности</w:t>
            </w:r>
            <w:r w:rsidRPr="008B6C19">
              <w:rPr>
                <w:rFonts w:ascii="Arial" w:hAnsi="Arial" w:cs="Arial"/>
                <w:color w:val="000000" w:themeColor="text1"/>
                <w:sz w:val="20"/>
                <w:szCs w:val="20"/>
              </w:rPr>
              <w:t>»:</w:t>
            </w:r>
          </w:p>
        </w:tc>
        <w:tc>
          <w:tcPr>
            <w:tcW w:w="4112" w:type="dxa"/>
          </w:tcPr>
          <w:p w14:paraId="7C9D9C9D" w14:textId="77777777" w:rsidR="00205071" w:rsidRDefault="00205071" w:rsidP="009938A6">
            <w:pPr>
              <w:widowControl w:val="0"/>
              <w:ind w:left="0" w:firstLine="0"/>
              <w:jc w:val="both"/>
              <w:rPr>
                <w:rFonts w:ascii="Arial" w:eastAsia="Arial" w:hAnsi="Arial" w:cs="Arial"/>
                <w:sz w:val="20"/>
                <w:szCs w:val="20"/>
              </w:rPr>
            </w:pPr>
            <w:r>
              <w:rPr>
                <w:rFonts w:ascii="Arial" w:eastAsia="Arial" w:hAnsi="Arial" w:cs="Arial"/>
                <w:sz w:val="20"/>
                <w:szCs w:val="20"/>
              </w:rPr>
              <w:t>Отклонено.</w:t>
            </w:r>
          </w:p>
          <w:p w14:paraId="458E25FA" w14:textId="77777777" w:rsidR="00205071" w:rsidRDefault="00205071" w:rsidP="009938A6">
            <w:pPr>
              <w:widowControl w:val="0"/>
              <w:ind w:left="0" w:firstLine="0"/>
              <w:jc w:val="both"/>
              <w:rPr>
                <w:rFonts w:ascii="Arial" w:eastAsia="Arial" w:hAnsi="Arial" w:cs="Arial"/>
                <w:sz w:val="20"/>
                <w:szCs w:val="20"/>
              </w:rPr>
            </w:pPr>
            <w:r>
              <w:rPr>
                <w:rFonts w:ascii="Arial" w:eastAsia="Arial" w:hAnsi="Arial" w:cs="Arial"/>
                <w:sz w:val="20"/>
                <w:szCs w:val="20"/>
              </w:rPr>
              <w:t>Область распространения стандартов ЕСКД определяется ГОСТ Р 2.001-2023, в п.5</w:t>
            </w:r>
            <w:proofErr w:type="gramStart"/>
            <w:r>
              <w:rPr>
                <w:rFonts w:ascii="Arial" w:eastAsia="Arial" w:hAnsi="Arial" w:cs="Arial"/>
                <w:sz w:val="20"/>
                <w:szCs w:val="20"/>
              </w:rPr>
              <w:t>.</w:t>
            </w:r>
            <w:proofErr w:type="gramEnd"/>
            <w:r>
              <w:rPr>
                <w:rFonts w:ascii="Arial" w:eastAsia="Arial" w:hAnsi="Arial" w:cs="Arial"/>
                <w:sz w:val="20"/>
                <w:szCs w:val="20"/>
              </w:rPr>
              <w:t xml:space="preserve">1 которого определяется, что стандарты ЕСКД распространяются на </w:t>
            </w:r>
            <w:r>
              <w:rPr>
                <w:rFonts w:ascii="Arial" w:eastAsia="Arial" w:hAnsi="Arial" w:cs="Arial"/>
                <w:sz w:val="20"/>
                <w:szCs w:val="20"/>
                <w:u w:val="single"/>
              </w:rPr>
              <w:t>изделия</w:t>
            </w:r>
            <w:r>
              <w:rPr>
                <w:rFonts w:ascii="Arial" w:eastAsia="Arial" w:hAnsi="Arial" w:cs="Arial"/>
                <w:sz w:val="20"/>
                <w:szCs w:val="20"/>
              </w:rPr>
              <w:t xml:space="preserve"> машиностроения.</w:t>
            </w:r>
          </w:p>
          <w:p w14:paraId="67D616C1" w14:textId="367333F9" w:rsidR="00205071" w:rsidRPr="00E207EE" w:rsidRDefault="00205071">
            <w:pPr>
              <w:widowControl w:val="0"/>
              <w:ind w:left="0" w:firstLine="0"/>
              <w:jc w:val="both"/>
              <w:rPr>
                <w:rFonts w:ascii="Arial" w:eastAsia="Times New Roman" w:hAnsi="Arial" w:cs="Arial"/>
                <w:sz w:val="20"/>
                <w:szCs w:val="20"/>
                <w:lang w:eastAsia="ru-RU"/>
              </w:rPr>
            </w:pPr>
          </w:p>
        </w:tc>
      </w:tr>
      <w:tr w:rsidR="00205071" w:rsidRPr="00E207EE" w14:paraId="6132F02F" w14:textId="77777777" w:rsidTr="00205071">
        <w:tc>
          <w:tcPr>
            <w:tcW w:w="509" w:type="dxa"/>
          </w:tcPr>
          <w:p w14:paraId="287C238F"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3D6CEDA1" w14:textId="03EA6BFB" w:rsidR="00205071" w:rsidRPr="002E2DFD" w:rsidRDefault="00205071" w:rsidP="00405F32">
            <w:pPr>
              <w:widowControl w:val="0"/>
              <w:ind w:left="0" w:firstLine="0"/>
              <w:jc w:val="both"/>
              <w:rPr>
                <w:rFonts w:ascii="Arial" w:hAnsi="Arial" w:cs="Arial"/>
                <w:sz w:val="20"/>
                <w:szCs w:val="20"/>
              </w:rPr>
            </w:pPr>
            <w:r w:rsidRPr="002E2DFD">
              <w:rPr>
                <w:rFonts w:ascii="Arial" w:eastAsia="Times New Roman" w:hAnsi="Arial" w:cs="Arial"/>
                <w:sz w:val="20"/>
                <w:szCs w:val="20"/>
                <w:lang w:eastAsia="ru-RU"/>
              </w:rPr>
              <w:t>1, первый абзац</w:t>
            </w:r>
          </w:p>
        </w:tc>
        <w:tc>
          <w:tcPr>
            <w:tcW w:w="2410" w:type="dxa"/>
          </w:tcPr>
          <w:p w14:paraId="16E51AAC" w14:textId="471BC771" w:rsidR="00205071" w:rsidRPr="002E2DFD" w:rsidRDefault="00205071" w:rsidP="00405F32">
            <w:pPr>
              <w:widowControl w:val="0"/>
              <w:ind w:left="0" w:firstLine="0"/>
              <w:jc w:val="center"/>
              <w:rPr>
                <w:rFonts w:ascii="Arial" w:hAnsi="Arial" w:cs="Arial"/>
                <w:sz w:val="20"/>
                <w:szCs w:val="20"/>
              </w:rPr>
            </w:pPr>
            <w:r w:rsidRPr="002E2DFD">
              <w:rPr>
                <w:rFonts w:ascii="Arial" w:hAnsi="Arial" w:cs="Arial"/>
                <w:sz w:val="20"/>
                <w:szCs w:val="20"/>
              </w:rPr>
              <w:t>АО «ЦКБ «Коралл», № 13-ОСК/502 от 07.03.2024 г.</w:t>
            </w:r>
          </w:p>
        </w:tc>
        <w:tc>
          <w:tcPr>
            <w:tcW w:w="6804" w:type="dxa"/>
          </w:tcPr>
          <w:p w14:paraId="0FBF0894" w14:textId="77777777" w:rsidR="00205071" w:rsidRPr="002E2DFD" w:rsidRDefault="00205071" w:rsidP="00405F32">
            <w:pPr>
              <w:ind w:left="0" w:firstLine="0"/>
              <w:rPr>
                <w:rFonts w:ascii="Arial" w:hAnsi="Arial" w:cs="Arial"/>
                <w:b/>
                <w:bCs/>
                <w:color w:val="000000" w:themeColor="text1"/>
                <w:sz w:val="20"/>
                <w:szCs w:val="20"/>
                <w:u w:val="single"/>
              </w:rPr>
            </w:pPr>
            <w:r w:rsidRPr="002E2DFD">
              <w:rPr>
                <w:rFonts w:ascii="Arial" w:hAnsi="Arial" w:cs="Arial"/>
                <w:b/>
                <w:bCs/>
                <w:color w:val="000000" w:themeColor="text1"/>
                <w:sz w:val="20"/>
                <w:szCs w:val="20"/>
                <w:u w:val="single"/>
              </w:rPr>
              <w:t>Замечание:</w:t>
            </w:r>
          </w:p>
          <w:p w14:paraId="2EB8D708" w14:textId="77777777" w:rsidR="00205071" w:rsidRPr="002E2DFD" w:rsidRDefault="00205071" w:rsidP="00405F32">
            <w:pPr>
              <w:ind w:left="0" w:firstLine="0"/>
              <w:rPr>
                <w:rFonts w:ascii="Arial" w:hAnsi="Arial" w:cs="Arial"/>
                <w:sz w:val="20"/>
                <w:szCs w:val="20"/>
              </w:rPr>
            </w:pPr>
            <w:r w:rsidRPr="002E2DFD">
              <w:rPr>
                <w:rFonts w:ascii="Arial" w:hAnsi="Arial" w:cs="Arial"/>
                <w:sz w:val="20"/>
                <w:szCs w:val="20"/>
              </w:rPr>
              <w:t>В разделе указано:</w:t>
            </w:r>
          </w:p>
          <w:p w14:paraId="041E0967" w14:textId="77777777" w:rsidR="00205071" w:rsidRPr="002E2DFD" w:rsidRDefault="00205071" w:rsidP="00405F32">
            <w:pPr>
              <w:autoSpaceDE w:val="0"/>
              <w:autoSpaceDN w:val="0"/>
              <w:adjustRightInd w:val="0"/>
              <w:ind w:left="0" w:firstLine="0"/>
              <w:rPr>
                <w:rFonts w:ascii="Arial" w:hAnsi="Arial" w:cs="Arial"/>
                <w:bCs/>
                <w:sz w:val="20"/>
                <w:szCs w:val="20"/>
              </w:rPr>
            </w:pPr>
            <w:r w:rsidRPr="002E2DFD">
              <w:rPr>
                <w:rFonts w:ascii="Arial" w:hAnsi="Arial" w:cs="Arial"/>
                <w:sz w:val="20"/>
                <w:szCs w:val="20"/>
              </w:rPr>
              <w:t>«Настоящий стандарт устанавливает правила выполнения в чертежах и в электронных геометрических моделях указаний о маркировании и клеймении»</w:t>
            </w:r>
          </w:p>
          <w:p w14:paraId="0F5B7070" w14:textId="77777777" w:rsidR="00205071" w:rsidRPr="002E2DFD" w:rsidRDefault="00205071" w:rsidP="00405F32">
            <w:pPr>
              <w:ind w:left="0" w:firstLine="0"/>
              <w:rPr>
                <w:rFonts w:ascii="Arial" w:hAnsi="Arial" w:cs="Arial"/>
                <w:color w:val="000000" w:themeColor="text1"/>
                <w:sz w:val="20"/>
                <w:szCs w:val="20"/>
              </w:rPr>
            </w:pPr>
            <w:r w:rsidRPr="002E2DFD">
              <w:rPr>
                <w:rFonts w:ascii="Arial" w:hAnsi="Arial" w:cs="Arial"/>
                <w:b/>
                <w:bCs/>
                <w:color w:val="000000" w:themeColor="text1"/>
                <w:sz w:val="20"/>
                <w:szCs w:val="20"/>
                <w:u w:val="single"/>
              </w:rPr>
              <w:t>Предлагаемая редакция:</w:t>
            </w:r>
          </w:p>
          <w:p w14:paraId="41F53F1F" w14:textId="77777777" w:rsidR="00205071" w:rsidRPr="002E2DFD" w:rsidRDefault="00205071" w:rsidP="00405F32">
            <w:pPr>
              <w:ind w:left="0" w:firstLine="0"/>
              <w:rPr>
                <w:rFonts w:ascii="Arial" w:hAnsi="Arial" w:cs="Arial"/>
                <w:sz w:val="20"/>
                <w:szCs w:val="20"/>
              </w:rPr>
            </w:pPr>
            <w:r w:rsidRPr="002E2DFD">
              <w:rPr>
                <w:rFonts w:ascii="Arial" w:hAnsi="Arial" w:cs="Arial"/>
                <w:sz w:val="20"/>
                <w:szCs w:val="20"/>
              </w:rPr>
              <w:lastRenderedPageBreak/>
              <w:t>Предлагается:</w:t>
            </w:r>
          </w:p>
          <w:p w14:paraId="78835835" w14:textId="77777777" w:rsidR="00205071" w:rsidRPr="002E2DFD" w:rsidRDefault="00205071" w:rsidP="00405F32">
            <w:pPr>
              <w:autoSpaceDE w:val="0"/>
              <w:autoSpaceDN w:val="0"/>
              <w:adjustRightInd w:val="0"/>
              <w:ind w:left="0" w:firstLine="0"/>
              <w:rPr>
                <w:rFonts w:ascii="Arial" w:hAnsi="Arial" w:cs="Arial"/>
                <w:bCs/>
                <w:sz w:val="20"/>
                <w:szCs w:val="20"/>
              </w:rPr>
            </w:pPr>
            <w:r w:rsidRPr="002E2DFD">
              <w:rPr>
                <w:rFonts w:ascii="Arial" w:hAnsi="Arial" w:cs="Arial"/>
                <w:sz w:val="20"/>
                <w:szCs w:val="20"/>
              </w:rPr>
              <w:t>«Настоящий стандарт устанавливает правила выполнения в чертежах и в электронных геометрических моделях указаний о маркировании и клеймении изделий»</w:t>
            </w:r>
          </w:p>
          <w:p w14:paraId="61DBE230" w14:textId="77777777" w:rsidR="00205071" w:rsidRPr="002E2DFD" w:rsidRDefault="00205071" w:rsidP="00405F32">
            <w:pPr>
              <w:autoSpaceDE w:val="0"/>
              <w:autoSpaceDN w:val="0"/>
              <w:adjustRightInd w:val="0"/>
              <w:ind w:left="0" w:firstLine="0"/>
              <w:rPr>
                <w:rFonts w:ascii="Arial" w:hAnsi="Arial" w:cs="Arial"/>
                <w:b/>
                <w:sz w:val="20"/>
                <w:szCs w:val="20"/>
                <w:u w:val="single"/>
              </w:rPr>
            </w:pPr>
            <w:r w:rsidRPr="002E2DFD">
              <w:rPr>
                <w:rFonts w:ascii="Arial" w:hAnsi="Arial" w:cs="Arial"/>
                <w:b/>
                <w:sz w:val="20"/>
                <w:szCs w:val="20"/>
                <w:u w:val="single"/>
              </w:rPr>
              <w:t>Обоснование:</w:t>
            </w:r>
          </w:p>
          <w:p w14:paraId="6E3D0283" w14:textId="4B812BDF" w:rsidR="00205071" w:rsidRPr="002E2DFD" w:rsidRDefault="00205071" w:rsidP="00405F32">
            <w:pPr>
              <w:widowControl w:val="0"/>
              <w:ind w:left="0" w:firstLine="0"/>
              <w:rPr>
                <w:rFonts w:ascii="Arial" w:hAnsi="Arial" w:cs="Arial"/>
                <w:b/>
                <w:bCs/>
                <w:sz w:val="20"/>
                <w:szCs w:val="20"/>
                <w:u w:val="single"/>
              </w:rPr>
            </w:pPr>
            <w:r w:rsidRPr="002E2DFD">
              <w:rPr>
                <w:rFonts w:ascii="Arial" w:hAnsi="Arial" w:cs="Arial"/>
                <w:color w:val="000000"/>
                <w:sz w:val="20"/>
                <w:szCs w:val="20"/>
              </w:rPr>
              <w:t>Уточнение объекта, для которого устанавливаются правила о маркировании и клеймении.</w:t>
            </w:r>
          </w:p>
        </w:tc>
        <w:tc>
          <w:tcPr>
            <w:tcW w:w="4112" w:type="dxa"/>
          </w:tcPr>
          <w:p w14:paraId="3596471D" w14:textId="500D7D58" w:rsidR="00205071" w:rsidRPr="00E207EE" w:rsidRDefault="00205071" w:rsidP="00405F32">
            <w:pPr>
              <w:widowControl w:val="0"/>
              <w:ind w:left="0" w:firstLine="0"/>
              <w:jc w:val="both"/>
              <w:rPr>
                <w:rFonts w:ascii="Arial" w:eastAsia="Times New Roman" w:hAnsi="Arial" w:cs="Arial"/>
                <w:sz w:val="20"/>
                <w:szCs w:val="20"/>
                <w:lang w:eastAsia="ru-RU"/>
              </w:rPr>
            </w:pPr>
            <w:r w:rsidRPr="002E2DFD">
              <w:rPr>
                <w:rFonts w:ascii="Arial" w:hAnsi="Arial" w:cs="Arial"/>
                <w:color w:val="000000" w:themeColor="text1"/>
                <w:sz w:val="20"/>
                <w:szCs w:val="20"/>
              </w:rPr>
              <w:lastRenderedPageBreak/>
              <w:t>Принято.</w:t>
            </w:r>
          </w:p>
        </w:tc>
      </w:tr>
      <w:tr w:rsidR="00205071" w:rsidRPr="00E207EE" w14:paraId="3082D9D6" w14:textId="77777777" w:rsidTr="00205071">
        <w:tc>
          <w:tcPr>
            <w:tcW w:w="509" w:type="dxa"/>
          </w:tcPr>
          <w:p w14:paraId="5CD8A43E"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7E21CA57" w14:textId="457DE3D1" w:rsidR="00205071" w:rsidRPr="00E207EE" w:rsidRDefault="00205071" w:rsidP="00405F32">
            <w:pPr>
              <w:widowControl w:val="0"/>
              <w:ind w:left="0" w:firstLine="0"/>
              <w:jc w:val="both"/>
              <w:rPr>
                <w:rFonts w:ascii="Arial" w:hAnsi="Arial" w:cs="Arial"/>
                <w:sz w:val="20"/>
                <w:szCs w:val="20"/>
              </w:rPr>
            </w:pPr>
            <w:r>
              <w:rPr>
                <w:rFonts w:ascii="Arial" w:hAnsi="Arial" w:cs="Arial"/>
                <w:sz w:val="20"/>
                <w:szCs w:val="20"/>
              </w:rPr>
              <w:t>2</w:t>
            </w:r>
          </w:p>
        </w:tc>
        <w:tc>
          <w:tcPr>
            <w:tcW w:w="2410" w:type="dxa"/>
          </w:tcPr>
          <w:p w14:paraId="17E78A87" w14:textId="77777777" w:rsidR="00205071" w:rsidRDefault="00205071" w:rsidP="00405F32">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1A9EAA7E" w14:textId="77777777" w:rsidR="00205071" w:rsidRDefault="00205071" w:rsidP="009938A6">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53FF5F7E" w14:textId="77777777" w:rsidR="00205071" w:rsidRDefault="00205071" w:rsidP="009938A6">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p w14:paraId="0A87FCAE" w14:textId="0F9078DB" w:rsidR="00205071" w:rsidRDefault="00205071" w:rsidP="009938A6">
            <w:pPr>
              <w:widowControl w:val="0"/>
              <w:ind w:left="0" w:firstLine="0"/>
              <w:jc w:val="center"/>
              <w:rPr>
                <w:rFonts w:ascii="Arial" w:hAnsi="Arial" w:cs="Arial"/>
                <w:color w:val="000000" w:themeColor="text1"/>
                <w:sz w:val="20"/>
                <w:szCs w:val="20"/>
              </w:rPr>
            </w:pPr>
            <w:r w:rsidRPr="00CD5735">
              <w:rPr>
                <w:rFonts w:ascii="Arial" w:hAnsi="Arial" w:cs="Arial"/>
                <w:color w:val="000000" w:themeColor="text1"/>
                <w:sz w:val="20"/>
                <w:szCs w:val="20"/>
              </w:rPr>
              <w:t>ОКБ Сухого, ПАО «ОАК», № 1/406016/69/С3 от 29.02.2024 г.</w:t>
            </w:r>
          </w:p>
          <w:p w14:paraId="0CDC7278" w14:textId="02B5EC91" w:rsidR="00205071" w:rsidRDefault="00205071" w:rsidP="009938A6">
            <w:pPr>
              <w:widowControl w:val="0"/>
              <w:ind w:left="0" w:firstLine="0"/>
              <w:jc w:val="center"/>
              <w:rPr>
                <w:rFonts w:ascii="Arial" w:hAnsi="Arial" w:cs="Arial"/>
                <w:sz w:val="20"/>
                <w:szCs w:val="20"/>
              </w:rPr>
            </w:pPr>
            <w:r w:rsidRPr="0057037D">
              <w:rPr>
                <w:rFonts w:ascii="Arial" w:hAnsi="Arial" w:cs="Arial"/>
                <w:sz w:val="20"/>
                <w:szCs w:val="20"/>
              </w:rPr>
              <w:t>АО «НПО «Квант»</w:t>
            </w:r>
            <w:r>
              <w:rPr>
                <w:rFonts w:ascii="Arial" w:hAnsi="Arial" w:cs="Arial"/>
                <w:sz w:val="20"/>
                <w:szCs w:val="20"/>
              </w:rPr>
              <w:t>, № 025/1206 от 29.02.2024 г.</w:t>
            </w:r>
          </w:p>
          <w:p w14:paraId="6D8C35D5" w14:textId="59210A60" w:rsidR="00205071" w:rsidRDefault="00205071" w:rsidP="009938A6">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p w14:paraId="715C7A6B" w14:textId="0C2C4ADA" w:rsidR="00205071" w:rsidRDefault="00205071" w:rsidP="00405F32">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804" w:type="dxa"/>
          </w:tcPr>
          <w:p w14:paraId="0B82709A"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EA910B8" w14:textId="77777777" w:rsidR="00205071" w:rsidRPr="00F96C9B" w:rsidRDefault="00205071" w:rsidP="00405F32">
            <w:pPr>
              <w:widowControl w:val="0"/>
              <w:ind w:left="0" w:firstLine="0"/>
              <w:rPr>
                <w:rFonts w:ascii="Arial" w:hAnsi="Arial" w:cs="Arial"/>
                <w:sz w:val="20"/>
                <w:szCs w:val="20"/>
              </w:rPr>
            </w:pPr>
            <w:r w:rsidRPr="00F96C9B">
              <w:rPr>
                <w:rFonts w:ascii="Arial" w:hAnsi="Arial" w:cs="Arial"/>
                <w:sz w:val="20"/>
                <w:szCs w:val="20"/>
              </w:rPr>
              <w:t>Приведена ссылка на «ГОСТ 2.052 Единая система конструкторской документации. Электронная модель изделия. Общие положения», при этом имеется проект первой редакции «ГОСТ Р 2.052 20ХХ. Единая система конструкторской документации. Электронная модель изделия. Общие положения»</w:t>
            </w:r>
          </w:p>
          <w:p w14:paraId="2BCEC6C5"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36F36A8A" w14:textId="36AC4DDB" w:rsidR="00205071" w:rsidRPr="00F96C9B" w:rsidRDefault="00205071" w:rsidP="00405F32">
            <w:pPr>
              <w:widowControl w:val="0"/>
              <w:ind w:left="0" w:firstLine="0"/>
              <w:rPr>
                <w:rFonts w:ascii="Arial" w:hAnsi="Arial" w:cs="Arial"/>
                <w:sz w:val="20"/>
                <w:szCs w:val="20"/>
              </w:rPr>
            </w:pPr>
            <w:r w:rsidRPr="00F96C9B">
              <w:rPr>
                <w:rFonts w:ascii="Arial" w:hAnsi="Arial" w:cs="Arial"/>
                <w:sz w:val="20"/>
                <w:szCs w:val="20"/>
              </w:rPr>
              <w:t xml:space="preserve"> «ГОСТ 2.052 Единая система конструкторской документации. Электронная модель изделия. Общие положения» исправить на «ГОСТ Р 2.052 Единая система конструкторской документации. Электронная модель изделия. Общие положения (проект, первая редакция)»</w:t>
            </w:r>
          </w:p>
          <w:p w14:paraId="568196DF" w14:textId="77777777" w:rsidR="00205071" w:rsidRDefault="00205071" w:rsidP="00405F32">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03D13CCE" w14:textId="334B082D" w:rsidR="00205071" w:rsidRPr="00F96C9B" w:rsidRDefault="00205071" w:rsidP="00405F32">
            <w:pPr>
              <w:widowControl w:val="0"/>
              <w:ind w:left="0" w:firstLine="0"/>
              <w:rPr>
                <w:rFonts w:ascii="Arial" w:hAnsi="Arial" w:cs="Arial"/>
                <w:sz w:val="20"/>
                <w:szCs w:val="20"/>
              </w:rPr>
            </w:pPr>
            <w:r w:rsidRPr="00F96C9B">
              <w:rPr>
                <w:rFonts w:ascii="Arial" w:hAnsi="Arial" w:cs="Arial"/>
                <w:sz w:val="20"/>
                <w:szCs w:val="20"/>
              </w:rPr>
              <w:t>Несоответствие обозначения «ГОСТ Р 2.052-20ХХ Единая система конструкторской документации. Электронная модель изделия. Общие положения (проект, первая редакция)»</w:t>
            </w:r>
          </w:p>
        </w:tc>
        <w:tc>
          <w:tcPr>
            <w:tcW w:w="4112" w:type="dxa"/>
          </w:tcPr>
          <w:p w14:paraId="0D166DE6" w14:textId="2842D766"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28C8B8F4" w14:textId="77777777" w:rsidTr="00205071">
        <w:tc>
          <w:tcPr>
            <w:tcW w:w="509" w:type="dxa"/>
          </w:tcPr>
          <w:p w14:paraId="0EDA6B0E"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6C49AC4F" w14:textId="638507B6" w:rsidR="00205071" w:rsidRDefault="00205071" w:rsidP="00405F32">
            <w:pPr>
              <w:widowControl w:val="0"/>
              <w:ind w:left="0" w:firstLine="0"/>
              <w:jc w:val="both"/>
              <w:rPr>
                <w:rFonts w:ascii="Arial" w:hAnsi="Arial" w:cs="Arial"/>
                <w:sz w:val="20"/>
                <w:szCs w:val="20"/>
              </w:rPr>
            </w:pPr>
            <w:r>
              <w:rPr>
                <w:rFonts w:ascii="Arial" w:hAnsi="Arial" w:cs="Arial"/>
                <w:sz w:val="20"/>
                <w:szCs w:val="20"/>
              </w:rPr>
              <w:t>2</w:t>
            </w:r>
          </w:p>
        </w:tc>
        <w:tc>
          <w:tcPr>
            <w:tcW w:w="2410" w:type="dxa"/>
          </w:tcPr>
          <w:p w14:paraId="46541757" w14:textId="77777777" w:rsidR="00205071" w:rsidRDefault="00205071" w:rsidP="00405F32">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73C4F729" w14:textId="77777777" w:rsidR="00205071" w:rsidRDefault="00205071" w:rsidP="009938A6">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06C3EDB9" w14:textId="77777777" w:rsidR="00205071" w:rsidRDefault="00205071" w:rsidP="009938A6">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w:t>
            </w:r>
            <w:r>
              <w:rPr>
                <w:rFonts w:ascii="Arial" w:hAnsi="Arial" w:cs="Arial"/>
                <w:sz w:val="20"/>
                <w:szCs w:val="20"/>
              </w:rPr>
              <w:lastRenderedPageBreak/>
              <w:t>2423 от 09.02.2024 г.</w:t>
            </w:r>
          </w:p>
          <w:p w14:paraId="0584D91F" w14:textId="77777777" w:rsidR="00205071" w:rsidRDefault="00205071" w:rsidP="009938A6">
            <w:pPr>
              <w:widowControl w:val="0"/>
              <w:ind w:left="0" w:firstLine="0"/>
              <w:jc w:val="center"/>
              <w:rPr>
                <w:rFonts w:ascii="Arial" w:hAnsi="Arial" w:cs="Arial"/>
                <w:sz w:val="20"/>
                <w:szCs w:val="20"/>
              </w:rPr>
            </w:pPr>
            <w:r>
              <w:rPr>
                <w:rFonts w:ascii="Arial" w:hAnsi="Arial" w:cs="Arial"/>
                <w:sz w:val="20"/>
                <w:szCs w:val="20"/>
              </w:rPr>
              <w:t>АО «УКБТМ», № 520-70/3927 от 11.03.2024 г.</w:t>
            </w:r>
          </w:p>
          <w:p w14:paraId="10B444EA" w14:textId="77777777" w:rsidR="00205071" w:rsidRDefault="00205071" w:rsidP="009938A6">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54A7297C" w14:textId="77777777" w:rsidR="00205071" w:rsidRDefault="00205071" w:rsidP="009938A6">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p w14:paraId="5E19A2C0" w14:textId="77777777" w:rsidR="00205071" w:rsidRDefault="00205071" w:rsidP="009938A6">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w:t>
            </w:r>
          </w:p>
          <w:p w14:paraId="6498F5C6" w14:textId="77777777" w:rsidR="00205071" w:rsidRDefault="00205071" w:rsidP="009938A6">
            <w:pPr>
              <w:widowControl w:val="0"/>
              <w:ind w:left="0" w:firstLine="0"/>
              <w:jc w:val="center"/>
              <w:rPr>
                <w:rFonts w:ascii="Arial" w:hAnsi="Arial" w:cs="Arial"/>
                <w:sz w:val="20"/>
                <w:szCs w:val="20"/>
              </w:rPr>
            </w:pPr>
            <w:r w:rsidRPr="0057037D">
              <w:rPr>
                <w:rFonts w:ascii="Arial" w:hAnsi="Arial" w:cs="Arial"/>
                <w:sz w:val="20"/>
                <w:szCs w:val="20"/>
              </w:rPr>
              <w:t>АО «НПО «Квант»</w:t>
            </w:r>
            <w:r>
              <w:rPr>
                <w:rFonts w:ascii="Arial" w:hAnsi="Arial" w:cs="Arial"/>
                <w:sz w:val="20"/>
                <w:szCs w:val="20"/>
              </w:rPr>
              <w:t>, № 025/1206 от 29.02.2024 г.</w:t>
            </w:r>
          </w:p>
          <w:p w14:paraId="71F7691C" w14:textId="77777777" w:rsidR="00205071" w:rsidRPr="005A7F8F" w:rsidRDefault="00205071" w:rsidP="009938A6">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616443B0" w14:textId="3B885128" w:rsidR="00205071" w:rsidRDefault="00205071" w:rsidP="009938A6">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tc>
        <w:tc>
          <w:tcPr>
            <w:tcW w:w="6804" w:type="dxa"/>
          </w:tcPr>
          <w:p w14:paraId="65496544"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22711ECD" w14:textId="77777777" w:rsidR="00205071" w:rsidRPr="00F96C9B" w:rsidRDefault="00205071" w:rsidP="00405F32">
            <w:pPr>
              <w:widowControl w:val="0"/>
              <w:ind w:left="0" w:firstLine="0"/>
              <w:rPr>
                <w:rFonts w:ascii="Arial" w:hAnsi="Arial" w:cs="Arial"/>
                <w:sz w:val="20"/>
                <w:szCs w:val="20"/>
              </w:rPr>
            </w:pPr>
            <w:r w:rsidRPr="00F96C9B">
              <w:rPr>
                <w:rFonts w:ascii="Arial" w:hAnsi="Arial" w:cs="Arial"/>
                <w:sz w:val="20"/>
                <w:szCs w:val="20"/>
              </w:rPr>
              <w:t>В разделе 2 указана ссылка на стандарт «ГОСТ Р 2.201 Единая система конструкторской документации. Обозначение изделий и конструкторских документов», при этом в тексте первой редакции ГОСТ Р 2.314-20ХХ упоминание ГОСТ Р 2.201 отсутствует</w:t>
            </w:r>
          </w:p>
          <w:p w14:paraId="72948DFB"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68B75C23" w14:textId="77777777" w:rsidR="00205071" w:rsidRPr="00F96C9B" w:rsidRDefault="00205071" w:rsidP="00405F32">
            <w:pPr>
              <w:widowControl w:val="0"/>
              <w:ind w:left="0" w:firstLine="0"/>
              <w:rPr>
                <w:rFonts w:ascii="Arial" w:hAnsi="Arial" w:cs="Arial"/>
                <w:sz w:val="20"/>
                <w:szCs w:val="20"/>
              </w:rPr>
            </w:pPr>
            <w:r w:rsidRPr="00F96C9B">
              <w:rPr>
                <w:rFonts w:ascii="Arial" w:hAnsi="Arial" w:cs="Arial"/>
                <w:sz w:val="20"/>
                <w:szCs w:val="20"/>
              </w:rPr>
              <w:t>Исключить «ГОСТ Р 2.201 Единая система конструкторской документации. Обозначение изделий и конструкторских документов»</w:t>
            </w:r>
          </w:p>
          <w:p w14:paraId="524F6AC1" w14:textId="77777777" w:rsidR="00205071" w:rsidRDefault="00205071" w:rsidP="00405F32">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5E85B3D7" w14:textId="5D56975C" w:rsidR="00205071" w:rsidRPr="00F96C9B" w:rsidRDefault="00205071" w:rsidP="00405F32">
            <w:pPr>
              <w:widowControl w:val="0"/>
              <w:ind w:left="0" w:firstLine="0"/>
              <w:rPr>
                <w:rFonts w:ascii="Arial" w:hAnsi="Arial" w:cs="Arial"/>
                <w:sz w:val="20"/>
                <w:szCs w:val="20"/>
              </w:rPr>
            </w:pPr>
            <w:r w:rsidRPr="00F96C9B">
              <w:rPr>
                <w:rFonts w:ascii="Arial" w:hAnsi="Arial" w:cs="Arial"/>
                <w:sz w:val="20"/>
                <w:szCs w:val="20"/>
              </w:rPr>
              <w:lastRenderedPageBreak/>
              <w:t>Несоответствие п. 3.6 «ГОСТ Р 1.5 2012. Стандарты национальные. Правила построения, изложения, оформления и обозначения»</w:t>
            </w:r>
          </w:p>
        </w:tc>
        <w:tc>
          <w:tcPr>
            <w:tcW w:w="4112" w:type="dxa"/>
          </w:tcPr>
          <w:p w14:paraId="4A513771" w14:textId="07E34117"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205071" w:rsidRPr="00E207EE" w14:paraId="0E0DD4B0" w14:textId="77777777" w:rsidTr="00205071">
        <w:tc>
          <w:tcPr>
            <w:tcW w:w="509" w:type="dxa"/>
          </w:tcPr>
          <w:p w14:paraId="37F745FB"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24447D3C" w14:textId="33402324" w:rsidR="00205071" w:rsidRDefault="00205071" w:rsidP="00405F32">
            <w:pPr>
              <w:widowControl w:val="0"/>
              <w:ind w:left="0" w:firstLine="0"/>
              <w:rPr>
                <w:rFonts w:ascii="Arial" w:hAnsi="Arial" w:cs="Arial"/>
                <w:sz w:val="20"/>
                <w:szCs w:val="20"/>
              </w:rPr>
            </w:pPr>
            <w:r>
              <w:rPr>
                <w:rFonts w:ascii="Arial" w:hAnsi="Arial" w:cs="Arial"/>
                <w:sz w:val="20"/>
                <w:szCs w:val="20"/>
              </w:rPr>
              <w:t>2</w:t>
            </w:r>
          </w:p>
        </w:tc>
        <w:tc>
          <w:tcPr>
            <w:tcW w:w="2410" w:type="dxa"/>
          </w:tcPr>
          <w:p w14:paraId="71641C03" w14:textId="77777777" w:rsidR="00205071" w:rsidRDefault="00205071" w:rsidP="00405F32">
            <w:pPr>
              <w:widowControl w:val="0"/>
              <w:ind w:left="0" w:firstLine="0"/>
              <w:jc w:val="center"/>
              <w:rPr>
                <w:rFonts w:asciiTheme="minorBidi" w:hAnsiTheme="minorBidi" w:cstheme="minorBidi"/>
                <w:color w:val="313131"/>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p w14:paraId="72853279" w14:textId="311F2631" w:rsidR="00205071" w:rsidRPr="00A67995" w:rsidRDefault="00205071" w:rsidP="00405F32">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04" w:type="dxa"/>
          </w:tcPr>
          <w:p w14:paraId="7AEE3753" w14:textId="77777777" w:rsidR="00205071" w:rsidRPr="0074522F" w:rsidRDefault="00205071" w:rsidP="00405F32">
            <w:pPr>
              <w:pStyle w:val="a6"/>
              <w:jc w:val="left"/>
              <w:rPr>
                <w:rFonts w:ascii="Arial" w:hAnsi="Arial" w:cs="Arial"/>
                <w:b/>
                <w:bCs/>
                <w:sz w:val="20"/>
                <w:szCs w:val="20"/>
                <w:u w:val="single"/>
              </w:rPr>
            </w:pPr>
            <w:r w:rsidRPr="0074522F">
              <w:rPr>
                <w:rFonts w:ascii="Arial" w:hAnsi="Arial" w:cs="Arial"/>
                <w:b/>
                <w:bCs/>
                <w:sz w:val="20"/>
                <w:szCs w:val="20"/>
                <w:u w:val="single"/>
              </w:rPr>
              <w:t>Замечание:</w:t>
            </w:r>
          </w:p>
          <w:p w14:paraId="1FCD7699" w14:textId="77777777" w:rsidR="00205071" w:rsidRPr="00162049" w:rsidRDefault="00205071" w:rsidP="00405F32">
            <w:pPr>
              <w:pStyle w:val="a6"/>
              <w:jc w:val="left"/>
              <w:rPr>
                <w:rFonts w:ascii="Arial" w:hAnsi="Arial" w:cs="Arial"/>
                <w:sz w:val="20"/>
                <w:szCs w:val="20"/>
              </w:rPr>
            </w:pPr>
            <w:r w:rsidRPr="00162049">
              <w:rPr>
                <w:rFonts w:ascii="Arial" w:hAnsi="Arial" w:cs="Arial"/>
                <w:sz w:val="20"/>
                <w:szCs w:val="20"/>
              </w:rPr>
              <w:t xml:space="preserve">В соответствии с п. 3.8.4 ГОСТ 1.5 в перечне ссылочных нормативных документов указывают полные обозначения этих документов с цифрами года принятия. Также в соответствии с п. 3.6.9 ГОСТ Р 1.5 в проекте стандарта допускается приводить информацию о проектах стандартов, взаимосвязанных с   разрабатываемым   </w:t>
            </w:r>
            <w:proofErr w:type="gramStart"/>
            <w:r w:rsidRPr="00162049">
              <w:rPr>
                <w:rFonts w:ascii="Arial" w:hAnsi="Arial" w:cs="Arial"/>
                <w:sz w:val="20"/>
                <w:szCs w:val="20"/>
              </w:rPr>
              <w:t xml:space="preserve">стандартом,   </w:t>
            </w:r>
            <w:proofErr w:type="gramEnd"/>
            <w:r w:rsidRPr="00162049">
              <w:rPr>
                <w:rFonts w:ascii="Arial" w:hAnsi="Arial" w:cs="Arial"/>
                <w:sz w:val="20"/>
                <w:szCs w:val="20"/>
              </w:rPr>
              <w:t>если    обеспечена    одновременность их утверждения и/или введения в действие.</w:t>
            </w:r>
          </w:p>
          <w:p w14:paraId="284B8069" w14:textId="77777777" w:rsidR="00205071" w:rsidRPr="00162049" w:rsidRDefault="00205071" w:rsidP="00405F32">
            <w:pPr>
              <w:pStyle w:val="a6"/>
              <w:jc w:val="left"/>
              <w:rPr>
                <w:rFonts w:ascii="Arial" w:hAnsi="Arial" w:cs="Arial"/>
                <w:sz w:val="20"/>
                <w:szCs w:val="20"/>
              </w:rPr>
            </w:pPr>
            <w:r w:rsidRPr="00162049">
              <w:rPr>
                <w:rFonts w:ascii="Arial" w:hAnsi="Arial" w:cs="Arial"/>
                <w:sz w:val="20"/>
                <w:szCs w:val="20"/>
              </w:rPr>
              <w:t>Исходя из вышесказанн</w:t>
            </w:r>
            <w:r>
              <w:rPr>
                <w:rFonts w:ascii="Arial" w:hAnsi="Arial" w:cs="Arial"/>
                <w:sz w:val="20"/>
                <w:szCs w:val="20"/>
              </w:rPr>
              <w:t>ого, предлагается в перечне ссыл</w:t>
            </w:r>
            <w:r w:rsidRPr="00162049">
              <w:rPr>
                <w:rFonts w:ascii="Arial" w:hAnsi="Arial" w:cs="Arial"/>
                <w:sz w:val="20"/>
                <w:szCs w:val="20"/>
              </w:rPr>
              <w:t>очных нормативных документов указать цифры года принятия этих документов или указать в скобках, что данные нормативные документы являются проектами стандартов.</w:t>
            </w:r>
          </w:p>
        </w:tc>
        <w:tc>
          <w:tcPr>
            <w:tcW w:w="4112" w:type="dxa"/>
          </w:tcPr>
          <w:p w14:paraId="7BD25584" w14:textId="77777777" w:rsidR="00205071" w:rsidRDefault="00205071" w:rsidP="009938A6">
            <w:pPr>
              <w:widowControl w:val="0"/>
              <w:ind w:left="0" w:firstLine="0"/>
              <w:jc w:val="both"/>
              <w:rPr>
                <w:rFonts w:ascii="Arial" w:eastAsia="Arial" w:hAnsi="Arial" w:cs="Arial"/>
                <w:sz w:val="20"/>
                <w:szCs w:val="20"/>
              </w:rPr>
            </w:pPr>
            <w:r>
              <w:rPr>
                <w:rFonts w:ascii="Arial" w:eastAsia="Arial" w:hAnsi="Arial" w:cs="Arial"/>
                <w:sz w:val="20"/>
                <w:szCs w:val="20"/>
              </w:rPr>
              <w:t>Отклонено.</w:t>
            </w:r>
          </w:p>
          <w:p w14:paraId="7389F1CA" w14:textId="4F279A3E" w:rsidR="00205071" w:rsidRPr="00E207EE" w:rsidRDefault="00205071" w:rsidP="009938A6">
            <w:pPr>
              <w:widowControl w:val="0"/>
              <w:ind w:left="0" w:firstLine="0"/>
              <w:jc w:val="both"/>
              <w:rPr>
                <w:rFonts w:ascii="Arial" w:hAnsi="Arial" w:cs="Arial"/>
                <w:sz w:val="20"/>
                <w:szCs w:val="20"/>
              </w:rPr>
            </w:pPr>
            <w:r>
              <w:rPr>
                <w:rFonts w:ascii="Arial" w:eastAsia="Arial" w:hAnsi="Arial" w:cs="Arial"/>
                <w:sz w:val="20"/>
                <w:szCs w:val="20"/>
              </w:rPr>
              <w:t>п. 3.6.5 ГОСТ Р 1.5-2012 приводит правила, которые позволяют использовать недатированные ссылки</w:t>
            </w:r>
            <w:r w:rsidRPr="00B82CB2">
              <w:rPr>
                <w:rFonts w:ascii="Arial" w:eastAsia="Arial" w:hAnsi="Arial" w:cs="Arial"/>
                <w:sz w:val="20"/>
                <w:szCs w:val="20"/>
              </w:rPr>
              <w:t xml:space="preserve"> (</w:t>
            </w:r>
            <w:r>
              <w:rPr>
                <w:rFonts w:ascii="Arial" w:eastAsia="Arial" w:hAnsi="Arial" w:cs="Arial"/>
                <w:sz w:val="20"/>
                <w:szCs w:val="20"/>
              </w:rPr>
              <w:t xml:space="preserve">абзац 2): при указании обозначения ссылочного НД, на который в стандарте даны </w:t>
            </w:r>
            <w:r w:rsidRPr="00B82CB2">
              <w:rPr>
                <w:rFonts w:ascii="Arial" w:eastAsia="Arial" w:hAnsi="Arial" w:cs="Arial"/>
                <w:b/>
                <w:bCs/>
                <w:sz w:val="20"/>
                <w:szCs w:val="20"/>
              </w:rPr>
              <w:t>недатированные ссылки</w:t>
            </w:r>
            <w:r>
              <w:rPr>
                <w:rFonts w:ascii="Arial" w:eastAsia="Arial" w:hAnsi="Arial" w:cs="Arial"/>
                <w:sz w:val="20"/>
                <w:szCs w:val="20"/>
              </w:rPr>
              <w:t>, не приводят цифры года утверждения.</w:t>
            </w:r>
          </w:p>
        </w:tc>
      </w:tr>
      <w:tr w:rsidR="00205071" w:rsidRPr="00E207EE" w14:paraId="45796F4C" w14:textId="77777777" w:rsidTr="00205071">
        <w:tc>
          <w:tcPr>
            <w:tcW w:w="509" w:type="dxa"/>
          </w:tcPr>
          <w:p w14:paraId="550E413C"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1EE9856C" w14:textId="66EF3FEF" w:rsidR="00205071" w:rsidRDefault="00205071" w:rsidP="00405F32">
            <w:pPr>
              <w:widowControl w:val="0"/>
              <w:ind w:left="0" w:firstLine="0"/>
              <w:jc w:val="both"/>
              <w:rPr>
                <w:rFonts w:ascii="Arial" w:hAnsi="Arial" w:cs="Arial"/>
                <w:sz w:val="20"/>
                <w:szCs w:val="20"/>
              </w:rPr>
            </w:pPr>
            <w:r>
              <w:rPr>
                <w:rFonts w:ascii="Arial" w:eastAsia="Times New Roman" w:hAnsi="Arial" w:cs="Arial"/>
                <w:sz w:val="20"/>
                <w:szCs w:val="20"/>
                <w:lang w:eastAsia="ru-RU"/>
              </w:rPr>
              <w:t>2</w:t>
            </w:r>
          </w:p>
        </w:tc>
        <w:tc>
          <w:tcPr>
            <w:tcW w:w="2410" w:type="dxa"/>
          </w:tcPr>
          <w:p w14:paraId="7FB045EA" w14:textId="29B469EF" w:rsidR="00205071" w:rsidRDefault="00205071" w:rsidP="00405F32">
            <w:pPr>
              <w:widowControl w:val="0"/>
              <w:ind w:left="0" w:firstLine="0"/>
              <w:jc w:val="center"/>
              <w:rPr>
                <w:rFonts w:ascii="Arial" w:hAnsi="Arial" w:cs="Arial"/>
                <w:color w:val="000000" w:themeColor="text1"/>
                <w:sz w:val="20"/>
                <w:szCs w:val="20"/>
              </w:rPr>
            </w:pPr>
            <w:r>
              <w:rPr>
                <w:rFonts w:ascii="Arial" w:hAnsi="Arial" w:cs="Arial"/>
                <w:sz w:val="20"/>
                <w:szCs w:val="20"/>
              </w:rPr>
              <w:t>АО «ЦКБ «Коралл», № 13-ОСК/502 от 07.03.2024 г.</w:t>
            </w:r>
          </w:p>
        </w:tc>
        <w:tc>
          <w:tcPr>
            <w:tcW w:w="6804" w:type="dxa"/>
          </w:tcPr>
          <w:p w14:paraId="0950BDAF" w14:textId="77777777" w:rsidR="00205071" w:rsidRPr="00CF06EB" w:rsidRDefault="00205071" w:rsidP="00405F32">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79899D77"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t xml:space="preserve">Необходимо упорядочить нормативные ссылки по возрастанию: </w:t>
            </w:r>
          </w:p>
          <w:p w14:paraId="2F6AD598"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t xml:space="preserve">«В настоящем стандарте использованы нормативные ссылки на следующие стандарты: </w:t>
            </w:r>
          </w:p>
          <w:p w14:paraId="3090E955"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t xml:space="preserve">ГОСТ 2.052 Единая система конструкторской документации. Электронная модель изделия. Общие положения </w:t>
            </w:r>
          </w:p>
          <w:p w14:paraId="425435CC"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lastRenderedPageBreak/>
              <w:t xml:space="preserve">ГОСТ Р 2.005 Единая система конструкторской документации. Термины и определения </w:t>
            </w:r>
          </w:p>
          <w:p w14:paraId="33A0BDBC"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t xml:space="preserve">ГОСТ Р 2.201 Единая система конструкторской документации. Обозначение изделий и конструкторских документов </w:t>
            </w:r>
          </w:p>
          <w:p w14:paraId="389B9AFB" w14:textId="77777777" w:rsidR="00205071" w:rsidRPr="005D3E85" w:rsidRDefault="00205071" w:rsidP="00405F32">
            <w:pPr>
              <w:ind w:left="0" w:firstLine="0"/>
              <w:rPr>
                <w:rFonts w:ascii="Arial" w:hAnsi="Arial" w:cs="Arial"/>
                <w:sz w:val="20"/>
                <w:szCs w:val="20"/>
              </w:rPr>
            </w:pPr>
            <w:r w:rsidRPr="00EA7504">
              <w:rPr>
                <w:rFonts w:ascii="Arial" w:hAnsi="Arial" w:cs="Arial"/>
                <w:sz w:val="20"/>
                <w:szCs w:val="20"/>
              </w:rPr>
              <w:t>ГОСТ Р 2.316 Единая система конструкторской документации. Надписи, технические требования и таблицы в графических документах. Правила выполнения»</w:t>
            </w:r>
          </w:p>
          <w:p w14:paraId="4495662D" w14:textId="77777777" w:rsidR="00205071" w:rsidRPr="003B0D20" w:rsidRDefault="00205071" w:rsidP="00405F3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327DA1C4"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t xml:space="preserve">В настоящем стандарте использованы нормативные ссылки на следующие стандарты: </w:t>
            </w:r>
          </w:p>
          <w:p w14:paraId="18B3B8BE"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t xml:space="preserve">ГОСТ Р 2.005 Единая система конструкторской документации. Термины и определения </w:t>
            </w:r>
          </w:p>
          <w:p w14:paraId="41C31103"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t xml:space="preserve">ГОСТ 2.052 Единая система конструкторской документации. Электронная модель изделия. Общие положения </w:t>
            </w:r>
          </w:p>
          <w:p w14:paraId="73707E92"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t xml:space="preserve">ГОСТ Р 2.201 Единая система конструкторской документации. Обозначение изделий и конструкторских документов </w:t>
            </w:r>
          </w:p>
          <w:p w14:paraId="3DB4A91D" w14:textId="77777777" w:rsidR="00205071" w:rsidRPr="005D3E85" w:rsidRDefault="00205071" w:rsidP="00405F32">
            <w:pPr>
              <w:ind w:left="0" w:firstLine="0"/>
              <w:rPr>
                <w:rFonts w:ascii="Arial" w:hAnsi="Arial" w:cs="Arial"/>
                <w:sz w:val="20"/>
                <w:szCs w:val="20"/>
              </w:rPr>
            </w:pPr>
            <w:r w:rsidRPr="00EA7504">
              <w:rPr>
                <w:rFonts w:ascii="Arial" w:hAnsi="Arial" w:cs="Arial"/>
                <w:sz w:val="20"/>
                <w:szCs w:val="20"/>
              </w:rPr>
              <w:t>ГОСТ Р 2.316 Единая система конструкторской документации. Надписи, технические требования и таблицы в графических документах. Правила выполнения</w:t>
            </w:r>
          </w:p>
          <w:p w14:paraId="56C8A3F6" w14:textId="77777777" w:rsidR="00205071" w:rsidRDefault="00205071" w:rsidP="00405F32">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28771F5D" w14:textId="6A46F9D1" w:rsidR="00205071" w:rsidRPr="006548F1" w:rsidRDefault="00205071" w:rsidP="00405F32">
            <w:pPr>
              <w:widowControl w:val="0"/>
              <w:ind w:left="0" w:firstLine="0"/>
              <w:rPr>
                <w:rFonts w:ascii="Arial" w:hAnsi="Arial" w:cs="Arial"/>
                <w:b/>
                <w:bCs/>
                <w:sz w:val="20"/>
                <w:szCs w:val="20"/>
                <w:u w:val="single"/>
              </w:rPr>
            </w:pPr>
            <w:r w:rsidRPr="00EA7504">
              <w:rPr>
                <w:rFonts w:ascii="Arial" w:hAnsi="Arial" w:cs="Arial"/>
                <w:color w:val="000000"/>
                <w:sz w:val="20"/>
                <w:szCs w:val="20"/>
              </w:rPr>
              <w:t>Уточнение расположения текста.</w:t>
            </w:r>
          </w:p>
        </w:tc>
        <w:tc>
          <w:tcPr>
            <w:tcW w:w="4112" w:type="dxa"/>
          </w:tcPr>
          <w:p w14:paraId="4E66065E"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7CFB0846" w14:textId="4008C9F5"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tc>
      </w:tr>
      <w:tr w:rsidR="00205071" w:rsidRPr="009938A6" w14:paraId="6752127C" w14:textId="77777777" w:rsidTr="00205071">
        <w:tc>
          <w:tcPr>
            <w:tcW w:w="509" w:type="dxa"/>
          </w:tcPr>
          <w:p w14:paraId="081C7AB0"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479B7825" w14:textId="2873F275"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0" w:type="dxa"/>
          </w:tcPr>
          <w:p w14:paraId="325D04D9" w14:textId="097564AE" w:rsidR="00205071" w:rsidRPr="0057037D" w:rsidRDefault="00205071" w:rsidP="00405F32">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804" w:type="dxa"/>
          </w:tcPr>
          <w:p w14:paraId="630CF37D"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9A4657D" w14:textId="77777777" w:rsidR="00205071" w:rsidRPr="00AE600E" w:rsidRDefault="00205071" w:rsidP="00405F32">
            <w:pPr>
              <w:widowControl w:val="0"/>
              <w:ind w:left="0" w:firstLine="0"/>
              <w:rPr>
                <w:rFonts w:ascii="Arial" w:hAnsi="Arial" w:cs="Arial"/>
                <w:sz w:val="20"/>
                <w:szCs w:val="20"/>
              </w:rPr>
            </w:pPr>
            <w:r w:rsidRPr="00AE600E">
              <w:rPr>
                <w:rFonts w:ascii="Arial" w:hAnsi="Arial" w:cs="Arial"/>
                <w:sz w:val="20"/>
                <w:szCs w:val="20"/>
              </w:rPr>
              <w:t>В перечислении недостаточно знаков препинания</w:t>
            </w:r>
          </w:p>
          <w:p w14:paraId="4BB48194"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72D64905" w14:textId="77777777" w:rsidR="00205071" w:rsidRPr="00AE600E" w:rsidRDefault="00205071" w:rsidP="00405F32">
            <w:pPr>
              <w:widowControl w:val="0"/>
              <w:ind w:left="0" w:firstLine="0"/>
              <w:rPr>
                <w:rFonts w:ascii="Arial" w:hAnsi="Arial" w:cs="Arial"/>
                <w:sz w:val="20"/>
                <w:szCs w:val="20"/>
              </w:rPr>
            </w:pPr>
            <w:r w:rsidRPr="00AE600E">
              <w:rPr>
                <w:rFonts w:ascii="Arial" w:hAnsi="Arial" w:cs="Arial"/>
                <w:sz w:val="20"/>
                <w:szCs w:val="20"/>
              </w:rPr>
              <w:t>После обозначения государственного стандарта ставить точку, после элемента перечисления ставить точку с запятой.</w:t>
            </w:r>
          </w:p>
          <w:p w14:paraId="1ED5005B" w14:textId="77777777" w:rsidR="00205071" w:rsidRPr="004C5489" w:rsidRDefault="00205071" w:rsidP="00405F32">
            <w:pPr>
              <w:widowControl w:val="0"/>
              <w:ind w:left="0" w:firstLine="0"/>
              <w:rPr>
                <w:rFonts w:ascii="Arial" w:hAnsi="Arial" w:cs="Arial"/>
                <w:sz w:val="20"/>
                <w:szCs w:val="20"/>
                <w:lang w:val="en-US"/>
              </w:rPr>
            </w:pPr>
            <w:r w:rsidRPr="007E02EF">
              <w:rPr>
                <w:rFonts w:ascii="Arial" w:hAnsi="Arial" w:cs="Arial"/>
                <w:b/>
                <w:bCs/>
                <w:sz w:val="20"/>
                <w:szCs w:val="20"/>
                <w:u w:val="single"/>
              </w:rPr>
              <w:t>Обоснование</w:t>
            </w:r>
            <w:r w:rsidRPr="004C5489">
              <w:rPr>
                <w:rFonts w:ascii="Arial" w:hAnsi="Arial" w:cs="Arial"/>
                <w:b/>
                <w:bCs/>
                <w:sz w:val="20"/>
                <w:szCs w:val="20"/>
                <w:u w:val="single"/>
                <w:lang w:val="en-US"/>
              </w:rPr>
              <w:t>:</w:t>
            </w:r>
          </w:p>
          <w:p w14:paraId="21BC3224" w14:textId="77777777" w:rsidR="00205071" w:rsidRPr="004C5489" w:rsidRDefault="00205071" w:rsidP="00405F32">
            <w:pPr>
              <w:widowControl w:val="0"/>
              <w:ind w:left="0" w:firstLine="0"/>
              <w:rPr>
                <w:rFonts w:ascii="Arial" w:hAnsi="Arial" w:cs="Arial"/>
                <w:sz w:val="20"/>
                <w:szCs w:val="20"/>
                <w:lang w:val="en-US"/>
              </w:rPr>
            </w:pPr>
            <w:r w:rsidRPr="004C5489">
              <w:rPr>
                <w:rFonts w:ascii="Arial" w:hAnsi="Arial" w:cs="Arial"/>
                <w:sz w:val="20"/>
                <w:szCs w:val="20"/>
                <w:lang w:val="en-US"/>
              </w:rPr>
              <w:t>therules.ru/semicolon/</w:t>
            </w:r>
          </w:p>
          <w:p w14:paraId="358FD7C4" w14:textId="4BDC4327" w:rsidR="00205071" w:rsidRPr="004C5489" w:rsidRDefault="00205071" w:rsidP="00405F32">
            <w:pPr>
              <w:widowControl w:val="0"/>
              <w:ind w:left="0" w:firstLine="0"/>
              <w:rPr>
                <w:rFonts w:ascii="Arial" w:hAnsi="Arial" w:cs="Arial"/>
                <w:sz w:val="20"/>
                <w:szCs w:val="20"/>
                <w:lang w:val="en-US"/>
              </w:rPr>
            </w:pPr>
            <w:r w:rsidRPr="004C5489">
              <w:rPr>
                <w:rFonts w:ascii="Arial" w:hAnsi="Arial" w:cs="Arial"/>
                <w:sz w:val="20"/>
                <w:szCs w:val="20"/>
                <w:lang w:val="en-US"/>
              </w:rPr>
              <w:t>therules.ru/full-stop/</w:t>
            </w:r>
          </w:p>
        </w:tc>
        <w:tc>
          <w:tcPr>
            <w:tcW w:w="4112" w:type="dxa"/>
          </w:tcPr>
          <w:p w14:paraId="726E11B1" w14:textId="77777777" w:rsidR="00205071" w:rsidRDefault="00205071" w:rsidP="009938A6">
            <w:pPr>
              <w:widowControl w:val="0"/>
              <w:ind w:left="0" w:firstLine="0"/>
              <w:jc w:val="both"/>
              <w:rPr>
                <w:rFonts w:ascii="Arial" w:eastAsia="Arial" w:hAnsi="Arial" w:cs="Arial"/>
                <w:sz w:val="20"/>
                <w:szCs w:val="20"/>
              </w:rPr>
            </w:pPr>
            <w:r>
              <w:rPr>
                <w:rFonts w:ascii="Arial" w:eastAsia="Arial" w:hAnsi="Arial" w:cs="Arial"/>
                <w:sz w:val="20"/>
                <w:szCs w:val="20"/>
              </w:rPr>
              <w:t>Отклонено.</w:t>
            </w:r>
          </w:p>
          <w:p w14:paraId="6A55595C" w14:textId="03A9A772" w:rsidR="00205071" w:rsidRPr="009938A6" w:rsidRDefault="00205071" w:rsidP="009938A6">
            <w:pPr>
              <w:widowControl w:val="0"/>
              <w:ind w:left="0" w:firstLine="0"/>
              <w:jc w:val="both"/>
              <w:rPr>
                <w:rFonts w:ascii="Arial" w:eastAsia="Times New Roman" w:hAnsi="Arial" w:cs="Arial"/>
                <w:sz w:val="20"/>
                <w:szCs w:val="20"/>
                <w:lang w:eastAsia="ru-RU"/>
              </w:rPr>
            </w:pPr>
            <w:r>
              <w:rPr>
                <w:rFonts w:ascii="Arial" w:eastAsia="Arial" w:hAnsi="Arial" w:cs="Arial"/>
                <w:sz w:val="20"/>
                <w:szCs w:val="20"/>
              </w:rPr>
              <w:t>Элемент «Нормативные ссылки» оформлен в полном соответствии с ГОСТ 1.5-2001 и ГОСТ Р 1.5-2012</w:t>
            </w:r>
          </w:p>
        </w:tc>
      </w:tr>
      <w:tr w:rsidR="00205071" w:rsidRPr="00E207EE" w14:paraId="16B78AB8" w14:textId="77777777" w:rsidTr="00205071">
        <w:tc>
          <w:tcPr>
            <w:tcW w:w="509" w:type="dxa"/>
          </w:tcPr>
          <w:p w14:paraId="4BA88CE8"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1C326FB5" w14:textId="278A92CE" w:rsidR="00205071" w:rsidRDefault="00205071" w:rsidP="00405F32">
            <w:pPr>
              <w:widowControl w:val="0"/>
              <w:ind w:left="0" w:firstLine="0"/>
              <w:jc w:val="both"/>
              <w:rPr>
                <w:rFonts w:ascii="Arial" w:hAnsi="Arial" w:cs="Arial"/>
                <w:sz w:val="20"/>
                <w:szCs w:val="20"/>
              </w:rPr>
            </w:pPr>
            <w:r>
              <w:rPr>
                <w:rFonts w:ascii="Arial" w:hAnsi="Arial" w:cs="Arial"/>
                <w:sz w:val="20"/>
                <w:szCs w:val="20"/>
              </w:rPr>
              <w:t>3</w:t>
            </w:r>
          </w:p>
        </w:tc>
        <w:tc>
          <w:tcPr>
            <w:tcW w:w="2410" w:type="dxa"/>
          </w:tcPr>
          <w:p w14:paraId="77E717D0" w14:textId="77777777" w:rsidR="00205071" w:rsidRDefault="00205071" w:rsidP="00405F3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2C1A9231" w14:textId="77777777" w:rsidR="00205071" w:rsidRDefault="00205071" w:rsidP="00405F32">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235EC14D" w14:textId="77777777" w:rsidR="00205071" w:rsidRDefault="00205071" w:rsidP="00405F3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p w14:paraId="3D15C27B" w14:textId="77777777" w:rsidR="00205071" w:rsidRDefault="00205071" w:rsidP="00405F32">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w:t>
            </w:r>
            <w:r w:rsidRPr="00BE68EE">
              <w:rPr>
                <w:rFonts w:asciiTheme="minorBidi" w:hAnsiTheme="minorBidi" w:cstheme="minorBidi"/>
                <w:sz w:val="20"/>
                <w:szCs w:val="20"/>
              </w:rPr>
              <w:lastRenderedPageBreak/>
              <w:t>исследовательский испытательный институт военной автомобильной техники» Министерства обороны РФ, № 355 от 18.03.2024 г.</w:t>
            </w:r>
          </w:p>
          <w:p w14:paraId="16DE465D" w14:textId="77777777" w:rsidR="00205071" w:rsidRPr="005A7F8F" w:rsidRDefault="00205071" w:rsidP="00CA18E5">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55F43AE9" w14:textId="683E20B2" w:rsidR="00205071" w:rsidRDefault="00205071" w:rsidP="00CA18E5">
            <w:pPr>
              <w:widowControl w:val="0"/>
              <w:ind w:left="0" w:firstLine="0"/>
              <w:jc w:val="center"/>
              <w:rPr>
                <w:rFonts w:ascii="Arial" w:hAnsi="Arial" w:cs="Arial"/>
                <w:color w:val="000000" w:themeColor="text1"/>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tc>
        <w:tc>
          <w:tcPr>
            <w:tcW w:w="6804" w:type="dxa"/>
          </w:tcPr>
          <w:p w14:paraId="79B4AB19"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6D37631C" w14:textId="77777777" w:rsidR="00205071" w:rsidRPr="00CD60DC" w:rsidRDefault="00205071" w:rsidP="00405F32">
            <w:pPr>
              <w:pStyle w:val="FORMATTEXT0"/>
              <w:rPr>
                <w:rFonts w:asciiTheme="minorBidi" w:hAnsiTheme="minorBidi" w:cstheme="minorBidi"/>
              </w:rPr>
            </w:pPr>
            <w:r w:rsidRPr="00CD60DC">
              <w:rPr>
                <w:rFonts w:asciiTheme="minorBidi" w:hAnsiTheme="minorBidi" w:cstheme="minorBidi"/>
              </w:rPr>
              <w:t>Откорректировать нумерацию пунктов. В текущей редакции приведена нумерация подпунктов.</w:t>
            </w:r>
          </w:p>
          <w:p w14:paraId="2AEE4D60" w14:textId="77777777" w:rsidR="00205071" w:rsidRDefault="00205071" w:rsidP="00405F32">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1584D36A" w14:textId="00E21419" w:rsidR="00205071" w:rsidRPr="00CD60DC" w:rsidRDefault="00205071" w:rsidP="00405F32">
            <w:pPr>
              <w:pStyle w:val="FORMATTEXT0"/>
              <w:rPr>
                <w:rFonts w:asciiTheme="minorBidi" w:hAnsiTheme="minorBidi" w:cstheme="minorBidi"/>
              </w:rPr>
            </w:pPr>
            <w:r w:rsidRPr="00CD60DC">
              <w:rPr>
                <w:rFonts w:asciiTheme="minorBidi" w:hAnsiTheme="minorBidi" w:cstheme="minorBidi"/>
              </w:rPr>
              <w:t>Положения п. 4.2.1.5 ГОСТ 1.5-2001</w:t>
            </w:r>
          </w:p>
        </w:tc>
        <w:tc>
          <w:tcPr>
            <w:tcW w:w="4112" w:type="dxa"/>
          </w:tcPr>
          <w:p w14:paraId="23AF4A06" w14:textId="4605DF51"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w:t>
            </w:r>
          </w:p>
        </w:tc>
      </w:tr>
      <w:tr w:rsidR="00205071" w:rsidRPr="00E207EE" w14:paraId="37C149EB" w14:textId="77777777" w:rsidTr="00205071">
        <w:tc>
          <w:tcPr>
            <w:tcW w:w="509" w:type="dxa"/>
          </w:tcPr>
          <w:p w14:paraId="5935BFBA"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7E0919B5" w14:textId="6E970EE0" w:rsidR="00205071" w:rsidRDefault="00205071" w:rsidP="00405F32">
            <w:pPr>
              <w:widowControl w:val="0"/>
              <w:ind w:left="0" w:firstLine="0"/>
              <w:jc w:val="both"/>
              <w:rPr>
                <w:rFonts w:ascii="Arial" w:hAnsi="Arial" w:cs="Arial"/>
                <w:sz w:val="20"/>
                <w:szCs w:val="20"/>
              </w:rPr>
            </w:pPr>
            <w:r>
              <w:rPr>
                <w:rFonts w:ascii="Arial" w:hAnsi="Arial" w:cs="Arial"/>
                <w:sz w:val="20"/>
                <w:szCs w:val="20"/>
              </w:rPr>
              <w:t>3</w:t>
            </w:r>
          </w:p>
        </w:tc>
        <w:tc>
          <w:tcPr>
            <w:tcW w:w="2410" w:type="dxa"/>
          </w:tcPr>
          <w:p w14:paraId="3E2C3E79" w14:textId="26F11C24" w:rsidR="00205071" w:rsidRPr="00107C40" w:rsidRDefault="00205071" w:rsidP="00405F32">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04" w:type="dxa"/>
          </w:tcPr>
          <w:p w14:paraId="0AD14994" w14:textId="77777777" w:rsidR="00205071" w:rsidRPr="003B0D20" w:rsidRDefault="00205071" w:rsidP="00405F3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1A006498" w14:textId="77777777" w:rsidR="00205071" w:rsidRPr="00496B9C" w:rsidRDefault="00205071" w:rsidP="00405F32">
            <w:pPr>
              <w:ind w:left="0" w:firstLine="0"/>
              <w:rPr>
                <w:rFonts w:ascii="Arial" w:hAnsi="Arial" w:cs="Arial"/>
                <w:sz w:val="20"/>
                <w:szCs w:val="20"/>
              </w:rPr>
            </w:pPr>
            <w:r w:rsidRPr="00496B9C">
              <w:rPr>
                <w:rFonts w:ascii="Arial" w:hAnsi="Arial" w:cs="Arial"/>
                <w:sz w:val="20"/>
                <w:szCs w:val="20"/>
              </w:rPr>
              <w:t xml:space="preserve">3.1.3 клеймение: Нанесение на изделие знаков, удостоверяющих его </w:t>
            </w:r>
            <w:proofErr w:type="gramStart"/>
            <w:r w:rsidRPr="00496B9C">
              <w:rPr>
                <w:rFonts w:ascii="Arial" w:hAnsi="Arial" w:cs="Arial"/>
                <w:sz w:val="20"/>
                <w:szCs w:val="20"/>
              </w:rPr>
              <w:t>соответствие  установленным</w:t>
            </w:r>
            <w:proofErr w:type="gramEnd"/>
            <w:r w:rsidRPr="00496B9C">
              <w:rPr>
                <w:rFonts w:ascii="Arial" w:hAnsi="Arial" w:cs="Arial"/>
                <w:sz w:val="20"/>
                <w:szCs w:val="20"/>
              </w:rPr>
              <w:t xml:space="preserve"> требованиям. </w:t>
            </w:r>
          </w:p>
          <w:p w14:paraId="1C1FED0B" w14:textId="77777777" w:rsidR="00205071" w:rsidRPr="00E60409" w:rsidRDefault="00205071" w:rsidP="00405F32">
            <w:pPr>
              <w:autoSpaceDE w:val="0"/>
              <w:autoSpaceDN w:val="0"/>
              <w:adjustRightInd w:val="0"/>
              <w:ind w:left="0" w:firstLine="0"/>
              <w:rPr>
                <w:rFonts w:ascii="Arial" w:hAnsi="Arial" w:cs="Arial"/>
                <w:bCs/>
                <w:sz w:val="20"/>
                <w:szCs w:val="20"/>
              </w:rPr>
            </w:pPr>
            <w:r w:rsidRPr="00496B9C">
              <w:rPr>
                <w:rFonts w:ascii="Arial" w:hAnsi="Arial" w:cs="Arial"/>
                <w:sz w:val="20"/>
                <w:szCs w:val="20"/>
              </w:rPr>
              <w:t xml:space="preserve">3.1.4 клеймо: Знак, удостоверяющий </w:t>
            </w:r>
            <w:proofErr w:type="gramStart"/>
            <w:r w:rsidRPr="00496B9C">
              <w:rPr>
                <w:rFonts w:ascii="Arial" w:hAnsi="Arial" w:cs="Arial"/>
                <w:sz w:val="20"/>
                <w:szCs w:val="20"/>
              </w:rPr>
              <w:t>соответствие  изделия</w:t>
            </w:r>
            <w:proofErr w:type="gramEnd"/>
            <w:r w:rsidRPr="00496B9C">
              <w:rPr>
                <w:rFonts w:ascii="Arial" w:hAnsi="Arial" w:cs="Arial"/>
                <w:sz w:val="20"/>
                <w:szCs w:val="20"/>
              </w:rPr>
              <w:t xml:space="preserve">  установленным требованиям.</w:t>
            </w:r>
          </w:p>
          <w:p w14:paraId="0FD57FF6" w14:textId="77777777" w:rsidR="00205071" w:rsidRDefault="00205071" w:rsidP="00405F32">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42657C67" w14:textId="0C9AC65B" w:rsidR="00205071" w:rsidRPr="006548F1" w:rsidRDefault="00205071" w:rsidP="00405F32">
            <w:pPr>
              <w:widowControl w:val="0"/>
              <w:ind w:left="0" w:firstLine="0"/>
              <w:rPr>
                <w:rFonts w:ascii="Arial" w:hAnsi="Arial" w:cs="Arial"/>
                <w:b/>
                <w:bCs/>
                <w:sz w:val="20"/>
                <w:szCs w:val="20"/>
                <w:u w:val="single"/>
              </w:rPr>
            </w:pPr>
            <w:r w:rsidRPr="00496B9C">
              <w:rPr>
                <w:rFonts w:ascii="Arial" w:hAnsi="Arial" w:cs="Arial"/>
                <w:sz w:val="20"/>
                <w:szCs w:val="20"/>
              </w:rPr>
              <w:t>Не каждое изделие, изготовленное в полном соответствии с требованиями, установленными в конструкторской документации, является качественным по определению. Качество – это более широкое понятие</w:t>
            </w:r>
          </w:p>
        </w:tc>
        <w:tc>
          <w:tcPr>
            <w:tcW w:w="4112" w:type="dxa"/>
          </w:tcPr>
          <w:p w14:paraId="4A624A18" w14:textId="1D2AD8E4"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25CA8A29" w14:textId="77777777" w:rsidTr="00205071">
        <w:tc>
          <w:tcPr>
            <w:tcW w:w="509" w:type="dxa"/>
          </w:tcPr>
          <w:p w14:paraId="7169BDD3"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0A431FB" w14:textId="0CC0CC80" w:rsidR="00205071" w:rsidRDefault="00205071" w:rsidP="00405F32">
            <w:pPr>
              <w:widowControl w:val="0"/>
              <w:ind w:left="0" w:firstLine="0"/>
              <w:jc w:val="both"/>
              <w:rPr>
                <w:rFonts w:ascii="Arial" w:hAnsi="Arial" w:cs="Arial"/>
                <w:sz w:val="20"/>
                <w:szCs w:val="20"/>
              </w:rPr>
            </w:pPr>
            <w:r>
              <w:rPr>
                <w:rFonts w:ascii="Arial" w:hAnsi="Arial" w:cs="Arial"/>
                <w:sz w:val="20"/>
                <w:szCs w:val="20"/>
              </w:rPr>
              <w:t>3, Приложение А</w:t>
            </w:r>
          </w:p>
        </w:tc>
        <w:tc>
          <w:tcPr>
            <w:tcW w:w="2410" w:type="dxa"/>
          </w:tcPr>
          <w:p w14:paraId="361E1412" w14:textId="78C0FB3E" w:rsidR="00205071" w:rsidRDefault="00205071" w:rsidP="00405F32">
            <w:pPr>
              <w:widowControl w:val="0"/>
              <w:ind w:left="0" w:firstLine="0"/>
              <w:jc w:val="center"/>
              <w:rPr>
                <w:rFonts w:ascii="Arial" w:hAnsi="Arial" w:cs="Arial"/>
                <w:color w:val="000000" w:themeColor="text1"/>
                <w:sz w:val="20"/>
                <w:szCs w:val="20"/>
              </w:rPr>
            </w:pPr>
            <w:r>
              <w:rPr>
                <w:rFonts w:asciiTheme="minorBidi" w:hAnsiTheme="minorBidi" w:cstheme="minorBidi"/>
                <w:sz w:val="20"/>
                <w:szCs w:val="20"/>
              </w:rPr>
              <w:t>АО «НПК «КБМ», № 179/5362 от 06.03.2024 г.</w:t>
            </w:r>
          </w:p>
        </w:tc>
        <w:tc>
          <w:tcPr>
            <w:tcW w:w="6804" w:type="dxa"/>
          </w:tcPr>
          <w:p w14:paraId="092B388B"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C8EA394" w14:textId="77777777" w:rsidR="00205071" w:rsidRPr="00194516" w:rsidRDefault="00205071" w:rsidP="00405F32">
            <w:pPr>
              <w:widowControl w:val="0"/>
              <w:ind w:left="0" w:firstLine="0"/>
              <w:rPr>
                <w:rFonts w:ascii="Arial" w:hAnsi="Arial" w:cs="Arial"/>
                <w:sz w:val="20"/>
                <w:szCs w:val="20"/>
              </w:rPr>
            </w:pPr>
            <w:r w:rsidRPr="00194516">
              <w:rPr>
                <w:rFonts w:ascii="Arial" w:hAnsi="Arial" w:cs="Arial"/>
                <w:sz w:val="20"/>
                <w:szCs w:val="20"/>
              </w:rPr>
              <w:t>Заменить слова: «предприятия-изготовителя» на «организации-изготовителя»</w:t>
            </w:r>
          </w:p>
          <w:p w14:paraId="5318CBFB" w14:textId="77777777" w:rsidR="00205071" w:rsidRDefault="00205071" w:rsidP="00405F32">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3AF4BE9F" w14:textId="77263875" w:rsidR="00205071" w:rsidRPr="00194516" w:rsidRDefault="00205071" w:rsidP="00405F32">
            <w:pPr>
              <w:widowControl w:val="0"/>
              <w:ind w:left="0" w:firstLine="0"/>
              <w:rPr>
                <w:rFonts w:ascii="Arial" w:hAnsi="Arial" w:cs="Arial"/>
                <w:sz w:val="20"/>
                <w:szCs w:val="20"/>
              </w:rPr>
            </w:pPr>
            <w:r w:rsidRPr="00194516">
              <w:rPr>
                <w:rFonts w:ascii="Arial" w:hAnsi="Arial" w:cs="Arial"/>
                <w:sz w:val="20"/>
                <w:szCs w:val="20"/>
              </w:rPr>
              <w:t>согласно ГОСТ РВ 15.307-2002.</w:t>
            </w:r>
          </w:p>
        </w:tc>
        <w:tc>
          <w:tcPr>
            <w:tcW w:w="4112" w:type="dxa"/>
          </w:tcPr>
          <w:p w14:paraId="5A41B506" w14:textId="2BFE018D"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685C5FDD" w14:textId="77777777" w:rsidTr="00205071">
        <w:tc>
          <w:tcPr>
            <w:tcW w:w="509" w:type="dxa"/>
          </w:tcPr>
          <w:p w14:paraId="0A0486EB"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6AB8AE93" w14:textId="3E3D7C19" w:rsidR="00205071" w:rsidRDefault="00205071" w:rsidP="00405F32">
            <w:pPr>
              <w:widowControl w:val="0"/>
              <w:ind w:left="0" w:firstLine="0"/>
              <w:jc w:val="both"/>
              <w:rPr>
                <w:rFonts w:ascii="Arial" w:hAnsi="Arial" w:cs="Arial"/>
                <w:sz w:val="20"/>
                <w:szCs w:val="20"/>
              </w:rPr>
            </w:pPr>
            <w:r>
              <w:rPr>
                <w:rFonts w:ascii="Arial" w:hAnsi="Arial" w:cs="Arial"/>
                <w:sz w:val="20"/>
                <w:szCs w:val="20"/>
              </w:rPr>
              <w:t>3.1.1</w:t>
            </w:r>
          </w:p>
        </w:tc>
        <w:tc>
          <w:tcPr>
            <w:tcW w:w="2410" w:type="dxa"/>
          </w:tcPr>
          <w:p w14:paraId="4A0E2900" w14:textId="2372CAA0" w:rsidR="00205071" w:rsidRDefault="00205071" w:rsidP="00405F32">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804" w:type="dxa"/>
          </w:tcPr>
          <w:p w14:paraId="211B9E3C"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C47B88C" w14:textId="6A12C25A" w:rsidR="00205071" w:rsidRPr="002D7A55" w:rsidRDefault="00205071" w:rsidP="00405F32">
            <w:pPr>
              <w:pStyle w:val="TableParagraph"/>
              <w:rPr>
                <w:rFonts w:asciiTheme="minorBidi" w:hAnsiTheme="minorBidi" w:cstheme="minorBidi"/>
                <w:sz w:val="20"/>
                <w:szCs w:val="20"/>
                <w:lang w:val="ru-RU"/>
              </w:rPr>
            </w:pPr>
            <w:r w:rsidRPr="001F7F19">
              <w:rPr>
                <w:rFonts w:asciiTheme="minorBidi" w:hAnsiTheme="minorBidi" w:cstheme="minorBidi"/>
                <w:sz w:val="20"/>
                <w:szCs w:val="20"/>
                <w:lang w:val="ru-RU"/>
              </w:rPr>
              <w:t>Определение к термину</w:t>
            </w:r>
            <w:r>
              <w:rPr>
                <w:rFonts w:asciiTheme="minorBidi" w:hAnsiTheme="minorBidi" w:cstheme="minorBidi"/>
                <w:sz w:val="20"/>
                <w:szCs w:val="20"/>
                <w:lang w:val="ru-RU"/>
              </w:rPr>
              <w:t xml:space="preserve"> </w:t>
            </w:r>
            <w:r w:rsidRPr="001F7F19">
              <w:rPr>
                <w:rFonts w:asciiTheme="minorBidi" w:hAnsiTheme="minorBidi" w:cstheme="minorBidi"/>
                <w:sz w:val="20"/>
                <w:szCs w:val="20"/>
                <w:lang w:val="ru-RU"/>
              </w:rPr>
              <w:t>«маркирование» целесообразно изложить в редакции: «Метод</w:t>
            </w:r>
            <w:r>
              <w:rPr>
                <w:rFonts w:asciiTheme="minorBidi" w:hAnsiTheme="minorBidi" w:cstheme="minorBidi"/>
                <w:sz w:val="20"/>
                <w:szCs w:val="20"/>
                <w:lang w:val="ru-RU"/>
              </w:rPr>
              <w:t xml:space="preserve"> </w:t>
            </w:r>
            <w:r w:rsidRPr="001F7F19">
              <w:rPr>
                <w:rFonts w:asciiTheme="minorBidi" w:hAnsiTheme="minorBidi" w:cstheme="minorBidi"/>
                <w:sz w:val="20"/>
                <w:szCs w:val="20"/>
                <w:lang w:val="ru-RU"/>
              </w:rPr>
              <w:t>нанесения на изделие информации в символьном виде, которая</w:t>
            </w:r>
            <w:r>
              <w:rPr>
                <w:rFonts w:asciiTheme="minorBidi" w:hAnsiTheme="minorBidi" w:cstheme="minorBidi"/>
                <w:sz w:val="20"/>
                <w:szCs w:val="20"/>
                <w:lang w:val="ru-RU"/>
              </w:rPr>
              <w:t xml:space="preserve"> </w:t>
            </w:r>
            <w:r w:rsidRPr="001F7F19">
              <w:rPr>
                <w:rFonts w:asciiTheme="minorBidi" w:hAnsiTheme="minorBidi" w:cstheme="minorBidi"/>
                <w:sz w:val="20"/>
                <w:szCs w:val="20"/>
                <w:lang w:val="ru-RU"/>
              </w:rPr>
              <w:t>позволяет его идентифицировать». Кроме того, в примечании к термину целесообраз</w:t>
            </w:r>
            <w:r>
              <w:rPr>
                <w:rFonts w:asciiTheme="minorBidi" w:hAnsiTheme="minorBidi" w:cstheme="minorBidi"/>
                <w:sz w:val="20"/>
                <w:szCs w:val="20"/>
                <w:lang w:val="ru-RU"/>
              </w:rPr>
              <w:t>н</w:t>
            </w:r>
            <w:r w:rsidRPr="001F7F19">
              <w:rPr>
                <w:rFonts w:asciiTheme="minorBidi" w:hAnsiTheme="minorBidi" w:cstheme="minorBidi"/>
                <w:sz w:val="20"/>
                <w:szCs w:val="20"/>
                <w:lang w:val="ru-RU"/>
              </w:rPr>
              <w:t xml:space="preserve">о привести характерную информацию, </w:t>
            </w:r>
            <w:r>
              <w:rPr>
                <w:rFonts w:asciiTheme="minorBidi" w:hAnsiTheme="minorBidi" w:cstheme="minorBidi"/>
                <w:sz w:val="20"/>
                <w:szCs w:val="20"/>
                <w:lang w:val="ru-RU"/>
              </w:rPr>
              <w:t>вклю</w:t>
            </w:r>
            <w:r w:rsidRPr="001F7F19">
              <w:rPr>
                <w:rFonts w:asciiTheme="minorBidi" w:hAnsiTheme="minorBidi" w:cstheme="minorBidi"/>
                <w:sz w:val="20"/>
                <w:szCs w:val="20"/>
                <w:lang w:val="ru-RU"/>
              </w:rPr>
              <w:t>чаемую в его мар</w:t>
            </w:r>
            <w:r>
              <w:rPr>
                <w:rFonts w:asciiTheme="minorBidi" w:hAnsiTheme="minorBidi" w:cstheme="minorBidi"/>
                <w:sz w:val="20"/>
                <w:szCs w:val="20"/>
                <w:lang w:val="ru-RU"/>
              </w:rPr>
              <w:t>ки</w:t>
            </w:r>
            <w:r w:rsidRPr="001F7F19">
              <w:rPr>
                <w:rFonts w:asciiTheme="minorBidi" w:hAnsiTheme="minorBidi" w:cstheme="minorBidi"/>
                <w:sz w:val="20"/>
                <w:szCs w:val="20"/>
                <w:lang w:val="ru-RU"/>
              </w:rPr>
              <w:t>ровку.</w:t>
            </w:r>
          </w:p>
        </w:tc>
        <w:tc>
          <w:tcPr>
            <w:tcW w:w="4112" w:type="dxa"/>
          </w:tcPr>
          <w:p w14:paraId="29541C78"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932B25">
              <w:rPr>
                <w:rFonts w:ascii="Arial" w:eastAsia="Times New Roman" w:hAnsi="Arial" w:cs="Arial"/>
                <w:sz w:val="20"/>
                <w:szCs w:val="20"/>
                <w:lang w:eastAsia="ru-RU"/>
              </w:rPr>
              <w:t xml:space="preserve"> к сведению.</w:t>
            </w:r>
          </w:p>
          <w:p w14:paraId="067F9AA5" w14:textId="33E9CA44" w:rsidR="00932B25" w:rsidRPr="00E207EE" w:rsidRDefault="00932B25"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Термины доработаны с учетом этого и других замечаний</w:t>
            </w:r>
          </w:p>
        </w:tc>
      </w:tr>
      <w:tr w:rsidR="00205071" w:rsidRPr="00E207EE" w14:paraId="026BDB71" w14:textId="77777777" w:rsidTr="00205071">
        <w:tc>
          <w:tcPr>
            <w:tcW w:w="509" w:type="dxa"/>
          </w:tcPr>
          <w:p w14:paraId="7C834069"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524B01F7" w14:textId="2C6ED0DC" w:rsidR="00205071" w:rsidRDefault="00205071" w:rsidP="00405F32">
            <w:pPr>
              <w:widowControl w:val="0"/>
              <w:ind w:left="0" w:firstLine="0"/>
              <w:jc w:val="both"/>
              <w:rPr>
                <w:rFonts w:ascii="Arial" w:hAnsi="Arial" w:cs="Arial"/>
                <w:sz w:val="20"/>
                <w:szCs w:val="20"/>
              </w:rPr>
            </w:pPr>
            <w:r>
              <w:rPr>
                <w:rFonts w:ascii="Arial" w:hAnsi="Arial" w:cs="Arial"/>
                <w:sz w:val="20"/>
                <w:szCs w:val="20"/>
              </w:rPr>
              <w:t>3.1.1, 3.1.2…3.1.4</w:t>
            </w:r>
          </w:p>
        </w:tc>
        <w:tc>
          <w:tcPr>
            <w:tcW w:w="2410" w:type="dxa"/>
          </w:tcPr>
          <w:p w14:paraId="22974A75" w14:textId="3E7145AB" w:rsidR="00205071" w:rsidRPr="00107C40" w:rsidRDefault="00205071" w:rsidP="00405F32">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804" w:type="dxa"/>
          </w:tcPr>
          <w:p w14:paraId="2A6011C3"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032C307" w14:textId="77777777" w:rsidR="00205071" w:rsidRPr="00AE600E" w:rsidRDefault="00205071" w:rsidP="00405F32">
            <w:pPr>
              <w:widowControl w:val="0"/>
              <w:ind w:left="0" w:firstLine="0"/>
              <w:rPr>
                <w:rFonts w:ascii="Arial" w:hAnsi="Arial" w:cs="Arial"/>
                <w:sz w:val="20"/>
                <w:szCs w:val="20"/>
              </w:rPr>
            </w:pPr>
            <w:r w:rsidRPr="00AE600E">
              <w:rPr>
                <w:rFonts w:ascii="Arial" w:hAnsi="Arial" w:cs="Arial"/>
                <w:sz w:val="20"/>
                <w:szCs w:val="20"/>
              </w:rPr>
              <w:t>3.1.1,3.1.2...3.1.4</w:t>
            </w:r>
          </w:p>
          <w:p w14:paraId="1670CDB8" w14:textId="77777777" w:rsidR="00205071" w:rsidRPr="00AE600E" w:rsidRDefault="00205071" w:rsidP="00405F32">
            <w:pPr>
              <w:widowControl w:val="0"/>
              <w:ind w:left="0" w:firstLine="0"/>
              <w:rPr>
                <w:rFonts w:ascii="Arial" w:hAnsi="Arial" w:cs="Arial"/>
                <w:sz w:val="20"/>
                <w:szCs w:val="20"/>
              </w:rPr>
            </w:pPr>
            <w:r w:rsidRPr="00AE600E">
              <w:rPr>
                <w:rFonts w:ascii="Arial" w:hAnsi="Arial" w:cs="Arial"/>
                <w:sz w:val="20"/>
                <w:szCs w:val="20"/>
              </w:rPr>
              <w:t>перечисления оканчиваются точками</w:t>
            </w:r>
          </w:p>
          <w:p w14:paraId="16C43297" w14:textId="77777777" w:rsidR="00205071" w:rsidRPr="003B0D20" w:rsidRDefault="00205071" w:rsidP="00405F3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0090CE16" w14:textId="77777777" w:rsidR="00205071" w:rsidRPr="00AE600E" w:rsidRDefault="00205071" w:rsidP="00405F32">
            <w:pPr>
              <w:widowControl w:val="0"/>
              <w:ind w:left="0" w:firstLine="0"/>
              <w:rPr>
                <w:rFonts w:ascii="Arial" w:hAnsi="Arial" w:cs="Arial"/>
                <w:sz w:val="20"/>
                <w:szCs w:val="20"/>
              </w:rPr>
            </w:pPr>
            <w:r w:rsidRPr="00AE600E">
              <w:rPr>
                <w:rFonts w:ascii="Arial" w:hAnsi="Arial" w:cs="Arial"/>
                <w:sz w:val="20"/>
                <w:szCs w:val="20"/>
              </w:rPr>
              <w:t>3а), 3</w:t>
            </w:r>
            <w:proofErr w:type="gramStart"/>
            <w:r w:rsidRPr="00AE600E">
              <w:rPr>
                <w:rFonts w:ascii="Arial" w:hAnsi="Arial" w:cs="Arial"/>
                <w:sz w:val="20"/>
                <w:szCs w:val="20"/>
              </w:rPr>
              <w:t>б)...3.г</w:t>
            </w:r>
            <w:proofErr w:type="gramEnd"/>
            <w:r w:rsidRPr="00AE600E">
              <w:rPr>
                <w:rFonts w:ascii="Arial" w:hAnsi="Arial" w:cs="Arial"/>
                <w:sz w:val="20"/>
                <w:szCs w:val="20"/>
              </w:rPr>
              <w:t xml:space="preserve">) </w:t>
            </w:r>
          </w:p>
          <w:p w14:paraId="4E3EC4FC" w14:textId="77777777" w:rsidR="00205071" w:rsidRPr="00AE600E" w:rsidRDefault="00205071" w:rsidP="00405F32">
            <w:pPr>
              <w:widowControl w:val="0"/>
              <w:ind w:left="0" w:firstLine="0"/>
              <w:rPr>
                <w:rFonts w:ascii="Arial" w:hAnsi="Arial" w:cs="Arial"/>
                <w:sz w:val="20"/>
                <w:szCs w:val="20"/>
              </w:rPr>
            </w:pPr>
            <w:r w:rsidRPr="00AE600E">
              <w:rPr>
                <w:rFonts w:ascii="Arial" w:hAnsi="Arial" w:cs="Arial"/>
                <w:sz w:val="20"/>
                <w:szCs w:val="20"/>
              </w:rPr>
              <w:t>перечисления должны оканчиваться точкой с запятой</w:t>
            </w:r>
          </w:p>
          <w:p w14:paraId="40364831" w14:textId="77777777" w:rsidR="00205071" w:rsidRDefault="00205071" w:rsidP="00405F32">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5917CAB8" w14:textId="77777777" w:rsidR="00205071" w:rsidRPr="00AE600E" w:rsidRDefault="00205071" w:rsidP="00405F32">
            <w:pPr>
              <w:widowControl w:val="0"/>
              <w:ind w:left="0" w:firstLine="0"/>
              <w:rPr>
                <w:rFonts w:ascii="Arial" w:hAnsi="Arial" w:cs="Arial"/>
                <w:sz w:val="20"/>
                <w:szCs w:val="20"/>
              </w:rPr>
            </w:pPr>
            <w:r w:rsidRPr="00AE600E">
              <w:rPr>
                <w:rFonts w:ascii="Arial" w:hAnsi="Arial" w:cs="Arial"/>
                <w:sz w:val="20"/>
                <w:szCs w:val="20"/>
              </w:rPr>
              <w:lastRenderedPageBreak/>
              <w:t xml:space="preserve">См. ГОСТ Р 2.105-2009 </w:t>
            </w:r>
          </w:p>
          <w:p w14:paraId="2110294C" w14:textId="00C8CB9D" w:rsidR="00205071" w:rsidRPr="00AE600E" w:rsidRDefault="00205071" w:rsidP="00405F32">
            <w:pPr>
              <w:widowControl w:val="0"/>
              <w:ind w:left="0" w:firstLine="0"/>
              <w:rPr>
                <w:rFonts w:ascii="Arial" w:hAnsi="Arial" w:cs="Arial"/>
                <w:sz w:val="20"/>
                <w:szCs w:val="20"/>
              </w:rPr>
            </w:pPr>
            <w:r w:rsidRPr="00AE600E">
              <w:rPr>
                <w:rFonts w:ascii="Arial" w:hAnsi="Arial" w:cs="Arial"/>
                <w:sz w:val="20"/>
                <w:szCs w:val="20"/>
              </w:rPr>
              <w:t>п. 6,7 –следует соблюдать преемственность стандартов.</w:t>
            </w:r>
          </w:p>
        </w:tc>
        <w:tc>
          <w:tcPr>
            <w:tcW w:w="4112" w:type="dxa"/>
          </w:tcPr>
          <w:p w14:paraId="2667C501" w14:textId="4C3883CA"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040D0455" w14:textId="738629DF"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ГОСТ Р оформляются по ГОСТ Р 1.5</w:t>
            </w:r>
          </w:p>
        </w:tc>
      </w:tr>
      <w:tr w:rsidR="00205071" w:rsidRPr="00E207EE" w14:paraId="0D4C637F" w14:textId="77777777" w:rsidTr="00205071">
        <w:tc>
          <w:tcPr>
            <w:tcW w:w="509" w:type="dxa"/>
          </w:tcPr>
          <w:p w14:paraId="4280E1A4"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655D3AC0" w14:textId="25923F20" w:rsidR="00205071" w:rsidRDefault="00205071" w:rsidP="00405F32">
            <w:pPr>
              <w:widowControl w:val="0"/>
              <w:ind w:left="0" w:firstLine="0"/>
              <w:jc w:val="both"/>
              <w:rPr>
                <w:rFonts w:ascii="Arial" w:hAnsi="Arial" w:cs="Arial"/>
                <w:sz w:val="20"/>
                <w:szCs w:val="20"/>
              </w:rPr>
            </w:pPr>
            <w:r>
              <w:rPr>
                <w:rFonts w:ascii="Arial" w:hAnsi="Arial" w:cs="Arial"/>
                <w:sz w:val="20"/>
                <w:szCs w:val="20"/>
              </w:rPr>
              <w:t>3.1.2</w:t>
            </w:r>
          </w:p>
        </w:tc>
        <w:tc>
          <w:tcPr>
            <w:tcW w:w="2410" w:type="dxa"/>
          </w:tcPr>
          <w:p w14:paraId="6D5F0D0F" w14:textId="77777777" w:rsidR="00205071" w:rsidRPr="005A7F8F" w:rsidRDefault="00205071" w:rsidP="00405F32">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44A3C05A" w14:textId="1FB041AC" w:rsidR="00205071" w:rsidRDefault="00205071" w:rsidP="00405F32">
            <w:pPr>
              <w:widowControl w:val="0"/>
              <w:ind w:left="0" w:firstLine="0"/>
              <w:jc w:val="center"/>
              <w:rPr>
                <w:rFonts w:asciiTheme="minorBidi" w:hAnsiTheme="minorBidi" w:cstheme="minorBidi"/>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w:t>
            </w:r>
            <w:r>
              <w:rPr>
                <w:rFonts w:asciiTheme="minorBidi" w:hAnsiTheme="minorBidi" w:cstheme="minorBidi"/>
                <w:sz w:val="20"/>
                <w:szCs w:val="20"/>
              </w:rPr>
              <w:t>«</w:t>
            </w:r>
            <w:proofErr w:type="spellStart"/>
            <w:r w:rsidRPr="006E79BF">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04" w:type="dxa"/>
            <w:vAlign w:val="center"/>
          </w:tcPr>
          <w:p w14:paraId="388A6813"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607D087" w14:textId="77777777" w:rsidR="00205071" w:rsidRPr="006E79BF" w:rsidRDefault="00205071" w:rsidP="00405F32">
            <w:pPr>
              <w:ind w:left="0" w:firstLine="0"/>
              <w:rPr>
                <w:rFonts w:asciiTheme="minorBidi" w:hAnsiTheme="minorBidi" w:cstheme="minorBidi"/>
                <w:b/>
                <w:sz w:val="20"/>
                <w:szCs w:val="20"/>
              </w:rPr>
            </w:pPr>
            <w:r w:rsidRPr="006E79BF">
              <w:rPr>
                <w:rFonts w:asciiTheme="minorBidi" w:hAnsiTheme="minorBidi" w:cstheme="minorBidi"/>
                <w:sz w:val="20"/>
                <w:szCs w:val="20"/>
              </w:rPr>
              <w:t>3.1.2</w:t>
            </w:r>
            <w:r w:rsidRPr="006E79BF">
              <w:rPr>
                <w:rFonts w:asciiTheme="minorBidi" w:hAnsiTheme="minorBidi" w:cstheme="minorBidi"/>
                <w:b/>
                <w:sz w:val="20"/>
                <w:szCs w:val="20"/>
              </w:rPr>
              <w:t xml:space="preserve"> маркировка: </w:t>
            </w:r>
            <w:r w:rsidRPr="006E79BF">
              <w:rPr>
                <w:rFonts w:asciiTheme="minorBidi" w:hAnsiTheme="minorBidi" w:cstheme="minorBidi"/>
                <w:sz w:val="20"/>
                <w:szCs w:val="20"/>
              </w:rPr>
              <w:t>Совокупность знаков, характеризующих изделие, например: обозначение изделия, шифр, номер партии (серии), порядковый номер, дата изготовления, товарный знак предприятия-</w:t>
            </w:r>
            <w:proofErr w:type="gramStart"/>
            <w:r w:rsidRPr="006E79BF">
              <w:rPr>
                <w:rFonts w:asciiTheme="minorBidi" w:hAnsiTheme="minorBidi" w:cstheme="minorBidi"/>
                <w:sz w:val="20"/>
                <w:szCs w:val="20"/>
              </w:rPr>
              <w:t>изготовителя,…</w:t>
            </w:r>
            <w:proofErr w:type="gramEnd"/>
          </w:p>
          <w:p w14:paraId="70A85217" w14:textId="77777777" w:rsidR="00205071" w:rsidRPr="003B0D20" w:rsidRDefault="00205071" w:rsidP="00405F3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5917060D" w14:textId="4302C203" w:rsidR="00205071" w:rsidRPr="00C1377D" w:rsidRDefault="00205071" w:rsidP="00405F32">
            <w:pPr>
              <w:ind w:left="0" w:firstLine="0"/>
              <w:rPr>
                <w:rFonts w:asciiTheme="minorBidi" w:hAnsiTheme="minorBidi" w:cstheme="minorBidi"/>
                <w:b/>
                <w:sz w:val="20"/>
                <w:szCs w:val="20"/>
              </w:rPr>
            </w:pPr>
            <w:r w:rsidRPr="006E79BF">
              <w:rPr>
                <w:rFonts w:asciiTheme="minorBidi" w:hAnsiTheme="minorBidi" w:cstheme="minorBidi"/>
                <w:sz w:val="20"/>
                <w:szCs w:val="20"/>
              </w:rPr>
              <w:t>3.1.2</w:t>
            </w:r>
            <w:r w:rsidRPr="006E79BF">
              <w:rPr>
                <w:rFonts w:asciiTheme="minorBidi" w:hAnsiTheme="minorBidi" w:cstheme="minorBidi"/>
                <w:b/>
                <w:sz w:val="20"/>
                <w:szCs w:val="20"/>
              </w:rPr>
              <w:t xml:space="preserve"> маркировка: </w:t>
            </w:r>
            <w:r w:rsidRPr="006E79BF">
              <w:rPr>
                <w:rFonts w:asciiTheme="minorBidi" w:hAnsiTheme="minorBidi" w:cstheme="minorBidi"/>
                <w:sz w:val="20"/>
                <w:szCs w:val="20"/>
              </w:rPr>
              <w:t xml:space="preserve">Совокупность знаков, характеризующих изделие, например: товарный знак предприятия-изготовителя, индекс изделия обозначение изделия, номер партии (серии), порядковый номер, дата </w:t>
            </w:r>
            <w:proofErr w:type="gramStart"/>
            <w:r w:rsidRPr="006E79BF">
              <w:rPr>
                <w:rFonts w:asciiTheme="minorBidi" w:hAnsiTheme="minorBidi" w:cstheme="minorBidi"/>
                <w:sz w:val="20"/>
                <w:szCs w:val="20"/>
              </w:rPr>
              <w:t>изготовления,…</w:t>
            </w:r>
            <w:proofErr w:type="gramEnd"/>
            <w:r>
              <w:rPr>
                <w:rFonts w:asciiTheme="minorBidi" w:hAnsiTheme="minorBidi" w:cstheme="minorBidi"/>
                <w:b/>
                <w:sz w:val="20"/>
                <w:szCs w:val="20"/>
              </w:rPr>
              <w:t xml:space="preserve"> </w:t>
            </w:r>
          </w:p>
        </w:tc>
        <w:tc>
          <w:tcPr>
            <w:tcW w:w="4112" w:type="dxa"/>
          </w:tcPr>
          <w:p w14:paraId="634FF3E4" w14:textId="43242AD5"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2E2DFD" w14:paraId="52445D0A" w14:textId="77777777" w:rsidTr="00205071">
        <w:tc>
          <w:tcPr>
            <w:tcW w:w="509" w:type="dxa"/>
          </w:tcPr>
          <w:p w14:paraId="2A333132" w14:textId="77777777" w:rsidR="00205071" w:rsidRPr="002E2DFD"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8F31785" w14:textId="03A4C539" w:rsidR="00205071" w:rsidRPr="002E2DFD" w:rsidRDefault="00205071" w:rsidP="00405F32">
            <w:pPr>
              <w:widowControl w:val="0"/>
              <w:ind w:left="0" w:firstLine="0"/>
              <w:jc w:val="both"/>
              <w:rPr>
                <w:rFonts w:ascii="Arial" w:hAnsi="Arial" w:cs="Arial"/>
                <w:sz w:val="20"/>
                <w:szCs w:val="20"/>
              </w:rPr>
            </w:pPr>
            <w:r w:rsidRPr="002E2DFD">
              <w:rPr>
                <w:rFonts w:ascii="Arial" w:hAnsi="Arial" w:cs="Arial"/>
                <w:sz w:val="20"/>
                <w:szCs w:val="20"/>
              </w:rPr>
              <w:t>3.1.2</w:t>
            </w:r>
          </w:p>
        </w:tc>
        <w:tc>
          <w:tcPr>
            <w:tcW w:w="2410" w:type="dxa"/>
          </w:tcPr>
          <w:p w14:paraId="70DA0050" w14:textId="3A1F4338" w:rsidR="00205071" w:rsidRPr="002E2DFD" w:rsidRDefault="00205071" w:rsidP="00405F32">
            <w:pPr>
              <w:widowControl w:val="0"/>
              <w:ind w:left="0" w:firstLine="0"/>
              <w:jc w:val="center"/>
              <w:rPr>
                <w:rFonts w:ascii="Arial" w:hAnsi="Arial" w:cs="Arial"/>
                <w:sz w:val="20"/>
                <w:szCs w:val="20"/>
              </w:rPr>
            </w:pPr>
            <w:r w:rsidRPr="002E2DFD">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04" w:type="dxa"/>
            <w:vAlign w:val="center"/>
          </w:tcPr>
          <w:p w14:paraId="67E464B8" w14:textId="77777777" w:rsidR="00205071" w:rsidRPr="002E2DFD" w:rsidRDefault="00205071" w:rsidP="00405F32">
            <w:pPr>
              <w:widowControl w:val="0"/>
              <w:ind w:left="0" w:firstLine="0"/>
              <w:rPr>
                <w:rFonts w:ascii="Arial" w:hAnsi="Arial" w:cs="Arial"/>
                <w:sz w:val="20"/>
                <w:szCs w:val="20"/>
                <w:lang w:eastAsia="ru-RU" w:bidi="ru-RU"/>
              </w:rPr>
            </w:pPr>
            <w:r w:rsidRPr="002E2DFD">
              <w:rPr>
                <w:rFonts w:ascii="Arial" w:hAnsi="Arial" w:cs="Arial"/>
                <w:b/>
                <w:bCs/>
                <w:sz w:val="20"/>
                <w:szCs w:val="20"/>
                <w:u w:val="single"/>
              </w:rPr>
              <w:t>Замечание:</w:t>
            </w:r>
          </w:p>
          <w:p w14:paraId="7CEAC729" w14:textId="77777777" w:rsidR="00205071" w:rsidRPr="002E2DFD" w:rsidRDefault="00205071" w:rsidP="00405F32">
            <w:pPr>
              <w:widowControl w:val="0"/>
              <w:ind w:left="0" w:firstLine="0"/>
              <w:rPr>
                <w:rFonts w:ascii="Arial" w:hAnsi="Arial" w:cs="Arial"/>
                <w:sz w:val="20"/>
                <w:szCs w:val="20"/>
              </w:rPr>
            </w:pPr>
            <w:r w:rsidRPr="002E2DFD">
              <w:rPr>
                <w:rFonts w:ascii="Arial" w:hAnsi="Arial" w:cs="Arial"/>
                <w:sz w:val="20"/>
                <w:szCs w:val="20"/>
              </w:rPr>
              <w:t>Примеры знаков маркировки исключить из определения термина, привести в примечании к термину</w:t>
            </w:r>
          </w:p>
          <w:p w14:paraId="46357D8A" w14:textId="77777777" w:rsidR="00205071" w:rsidRPr="002E2DFD" w:rsidRDefault="00205071" w:rsidP="00405F32">
            <w:pPr>
              <w:autoSpaceDE w:val="0"/>
              <w:autoSpaceDN w:val="0"/>
              <w:adjustRightInd w:val="0"/>
              <w:ind w:left="0" w:firstLine="0"/>
              <w:rPr>
                <w:rFonts w:ascii="Arial" w:hAnsi="Arial" w:cs="Arial"/>
                <w:b/>
                <w:sz w:val="20"/>
                <w:szCs w:val="20"/>
                <w:u w:val="single"/>
              </w:rPr>
            </w:pPr>
            <w:r w:rsidRPr="002E2DFD">
              <w:rPr>
                <w:rFonts w:ascii="Arial" w:hAnsi="Arial" w:cs="Arial"/>
                <w:b/>
                <w:sz w:val="20"/>
                <w:szCs w:val="20"/>
                <w:u w:val="single"/>
              </w:rPr>
              <w:t>Обоснование:</w:t>
            </w:r>
          </w:p>
          <w:p w14:paraId="764AE356" w14:textId="55E75EA3" w:rsidR="00205071" w:rsidRPr="002E2DFD" w:rsidRDefault="00205071" w:rsidP="00405F32">
            <w:pPr>
              <w:widowControl w:val="0"/>
              <w:ind w:left="0" w:firstLine="0"/>
              <w:rPr>
                <w:rFonts w:ascii="Arial" w:hAnsi="Arial" w:cs="Arial"/>
                <w:sz w:val="20"/>
                <w:szCs w:val="20"/>
              </w:rPr>
            </w:pPr>
            <w:r w:rsidRPr="002E2DFD">
              <w:rPr>
                <w:rFonts w:ascii="Arial" w:hAnsi="Arial" w:cs="Arial"/>
                <w:sz w:val="20"/>
                <w:szCs w:val="20"/>
              </w:rPr>
              <w:t>ГОСТ 1.5-2001</w:t>
            </w:r>
          </w:p>
        </w:tc>
        <w:tc>
          <w:tcPr>
            <w:tcW w:w="4112" w:type="dxa"/>
          </w:tcPr>
          <w:p w14:paraId="32005833" w14:textId="454CD705" w:rsidR="00205071" w:rsidRPr="002E2DFD" w:rsidRDefault="00205071" w:rsidP="00405F32">
            <w:pPr>
              <w:widowControl w:val="0"/>
              <w:ind w:left="0" w:firstLine="0"/>
              <w:jc w:val="both"/>
              <w:rPr>
                <w:rFonts w:ascii="Arial" w:eastAsia="Times New Roman" w:hAnsi="Arial" w:cs="Arial"/>
                <w:sz w:val="20"/>
                <w:szCs w:val="20"/>
                <w:lang w:eastAsia="ru-RU"/>
              </w:rPr>
            </w:pPr>
            <w:r w:rsidRPr="002E2DFD">
              <w:rPr>
                <w:rFonts w:ascii="Arial" w:eastAsia="Times New Roman" w:hAnsi="Arial" w:cs="Arial"/>
                <w:sz w:val="20"/>
                <w:szCs w:val="20"/>
                <w:lang w:eastAsia="ru-RU"/>
              </w:rPr>
              <w:t>Принято.</w:t>
            </w:r>
          </w:p>
        </w:tc>
      </w:tr>
      <w:tr w:rsidR="00205071" w:rsidRPr="00E207EE" w14:paraId="6742B8FF" w14:textId="77777777" w:rsidTr="00205071">
        <w:tc>
          <w:tcPr>
            <w:tcW w:w="509" w:type="dxa"/>
          </w:tcPr>
          <w:p w14:paraId="6E1DA79B"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2B3CB4A" w14:textId="16700882" w:rsidR="00205071" w:rsidRDefault="00205071" w:rsidP="00405F32">
            <w:pPr>
              <w:widowControl w:val="0"/>
              <w:ind w:left="0" w:firstLine="0"/>
              <w:jc w:val="both"/>
              <w:rPr>
                <w:rFonts w:ascii="Arial" w:hAnsi="Arial" w:cs="Arial"/>
                <w:sz w:val="20"/>
                <w:szCs w:val="20"/>
              </w:rPr>
            </w:pPr>
            <w:r>
              <w:rPr>
                <w:rFonts w:ascii="Arial" w:hAnsi="Arial" w:cs="Arial"/>
                <w:sz w:val="20"/>
                <w:szCs w:val="20"/>
              </w:rPr>
              <w:t>4</w:t>
            </w:r>
          </w:p>
        </w:tc>
        <w:tc>
          <w:tcPr>
            <w:tcW w:w="2410" w:type="dxa"/>
          </w:tcPr>
          <w:p w14:paraId="468A919A" w14:textId="05BFFDD6" w:rsidR="00205071" w:rsidRDefault="00205071" w:rsidP="00405F3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804" w:type="dxa"/>
          </w:tcPr>
          <w:p w14:paraId="3BB068E3"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D0091DF" w14:textId="6AA88651" w:rsidR="00205071" w:rsidRPr="00CD60DC" w:rsidRDefault="00205071" w:rsidP="00405F32">
            <w:pPr>
              <w:pStyle w:val="FORMATTEXT0"/>
              <w:rPr>
                <w:rFonts w:asciiTheme="minorBidi" w:hAnsiTheme="minorBidi" w:cstheme="minorBidi"/>
              </w:rPr>
            </w:pPr>
            <w:r w:rsidRPr="00CD60DC">
              <w:rPr>
                <w:rFonts w:asciiTheme="minorBidi" w:hAnsiTheme="minorBidi" w:cstheme="minorBidi"/>
              </w:rPr>
              <w:t>Рекомендуется указать наименования рисунков</w:t>
            </w:r>
          </w:p>
        </w:tc>
        <w:tc>
          <w:tcPr>
            <w:tcW w:w="4112" w:type="dxa"/>
          </w:tcPr>
          <w:p w14:paraId="3D5D72D0"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9E8E916" w14:textId="1E0ECBBA" w:rsidR="00205071" w:rsidRPr="00E207EE" w:rsidRDefault="00205071" w:rsidP="00405F32">
            <w:pPr>
              <w:widowControl w:val="0"/>
              <w:ind w:left="0" w:firstLine="0"/>
              <w:jc w:val="both"/>
              <w:rPr>
                <w:rFonts w:ascii="Arial" w:eastAsia="Times New Roman" w:hAnsi="Arial" w:cs="Arial"/>
                <w:sz w:val="20"/>
                <w:szCs w:val="20"/>
                <w:lang w:eastAsia="ru-RU"/>
              </w:rPr>
            </w:pPr>
            <w:r w:rsidRPr="002E2DFD">
              <w:rPr>
                <w:rFonts w:ascii="Arial" w:eastAsia="Times New Roman" w:hAnsi="Arial" w:cs="Arial"/>
                <w:sz w:val="20"/>
                <w:szCs w:val="20"/>
                <w:lang w:eastAsia="ru-RU"/>
              </w:rPr>
              <w:t>В соответствии с 4.6.5 ГОСТ 1.5 наименование рисунка приводят только при необходимости. В стандарте наименование отсутствует только там, где содержание рисунка достаточно раскрыто в тексте, который на него ссылается</w:t>
            </w:r>
          </w:p>
        </w:tc>
      </w:tr>
      <w:tr w:rsidR="00205071" w:rsidRPr="00E207EE" w14:paraId="27FE3679" w14:textId="77777777" w:rsidTr="00205071">
        <w:tc>
          <w:tcPr>
            <w:tcW w:w="509" w:type="dxa"/>
          </w:tcPr>
          <w:p w14:paraId="566BF144"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613AFF9" w14:textId="08628AE0" w:rsidR="00205071" w:rsidRDefault="00205071" w:rsidP="00405F32">
            <w:pPr>
              <w:widowControl w:val="0"/>
              <w:ind w:left="0" w:firstLine="0"/>
              <w:jc w:val="both"/>
              <w:rPr>
                <w:rFonts w:ascii="Arial" w:hAnsi="Arial" w:cs="Arial"/>
                <w:sz w:val="20"/>
                <w:szCs w:val="20"/>
              </w:rPr>
            </w:pPr>
            <w:r>
              <w:rPr>
                <w:rFonts w:ascii="Arial" w:eastAsia="Times New Roman" w:hAnsi="Arial" w:cs="Arial"/>
                <w:sz w:val="20"/>
                <w:szCs w:val="20"/>
                <w:lang w:eastAsia="ru-RU"/>
              </w:rPr>
              <w:t>4</w:t>
            </w:r>
          </w:p>
        </w:tc>
        <w:tc>
          <w:tcPr>
            <w:tcW w:w="2410" w:type="dxa"/>
          </w:tcPr>
          <w:p w14:paraId="3C529702" w14:textId="640D9635" w:rsidR="00205071" w:rsidRDefault="00205071" w:rsidP="00405F32">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6804" w:type="dxa"/>
          </w:tcPr>
          <w:p w14:paraId="7848523B" w14:textId="77777777" w:rsidR="00205071" w:rsidRPr="00CF06EB" w:rsidRDefault="00205071" w:rsidP="00405F32">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09879F9E" w14:textId="77777777" w:rsidR="00205071" w:rsidRDefault="00205071" w:rsidP="00405F32">
            <w:pPr>
              <w:autoSpaceDE w:val="0"/>
              <w:autoSpaceDN w:val="0"/>
              <w:adjustRightInd w:val="0"/>
              <w:ind w:left="0" w:firstLine="0"/>
              <w:rPr>
                <w:rFonts w:ascii="Arial" w:hAnsi="Arial" w:cs="Arial"/>
                <w:bCs/>
                <w:sz w:val="20"/>
                <w:szCs w:val="20"/>
              </w:rPr>
            </w:pPr>
            <w:r w:rsidRPr="00EA7504">
              <w:rPr>
                <w:rFonts w:ascii="Arial" w:hAnsi="Arial" w:cs="Arial"/>
                <w:sz w:val="20"/>
                <w:szCs w:val="20"/>
              </w:rPr>
              <w:t>Предлагается между п.4.6 и п.4.7 включить новый пункт.</w:t>
            </w:r>
          </w:p>
          <w:p w14:paraId="33031F61" w14:textId="77777777" w:rsidR="00205071" w:rsidRPr="003B0D20" w:rsidRDefault="00205071" w:rsidP="00405F3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19D7A1CF" w14:textId="77777777" w:rsidR="00205071" w:rsidRPr="00EA7504" w:rsidRDefault="00205071" w:rsidP="00405F32">
            <w:pPr>
              <w:ind w:left="0" w:firstLine="0"/>
              <w:rPr>
                <w:rFonts w:ascii="Arial" w:hAnsi="Arial" w:cs="Arial"/>
                <w:sz w:val="20"/>
                <w:szCs w:val="20"/>
              </w:rPr>
            </w:pPr>
            <w:r w:rsidRPr="00EA7504">
              <w:rPr>
                <w:rFonts w:ascii="Arial" w:hAnsi="Arial" w:cs="Arial"/>
                <w:sz w:val="20"/>
                <w:szCs w:val="20"/>
              </w:rPr>
              <w:t>Предлагается:</w:t>
            </w:r>
          </w:p>
          <w:p w14:paraId="4778005E" w14:textId="00674650" w:rsidR="00205071" w:rsidRPr="00CF06EB" w:rsidRDefault="00205071" w:rsidP="00405F32">
            <w:pPr>
              <w:ind w:left="0" w:firstLine="0"/>
              <w:rPr>
                <w:rFonts w:ascii="Arial" w:hAnsi="Arial" w:cs="Arial"/>
                <w:b/>
                <w:bCs/>
                <w:color w:val="000000" w:themeColor="text1"/>
                <w:sz w:val="20"/>
                <w:szCs w:val="20"/>
                <w:u w:val="single"/>
              </w:rPr>
            </w:pPr>
            <w:r w:rsidRPr="00EA7504">
              <w:rPr>
                <w:rFonts w:ascii="Arial" w:hAnsi="Arial" w:cs="Arial"/>
                <w:sz w:val="20"/>
                <w:szCs w:val="20"/>
              </w:rPr>
              <w:t>«4.Х Если место для нанесения маркировки или клейма не имеет жёстких ограничений по размерам, то в технических требованиях допускается не указывать шрифт (стандарт), а указывать только его размер (высоту).»</w:t>
            </w:r>
          </w:p>
        </w:tc>
        <w:tc>
          <w:tcPr>
            <w:tcW w:w="4112" w:type="dxa"/>
          </w:tcPr>
          <w:p w14:paraId="3E39A688" w14:textId="3B3E0A91"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F88AF5B"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Маркировка </w:t>
            </w:r>
            <w:proofErr w:type="gramStart"/>
            <w:r>
              <w:rPr>
                <w:rFonts w:ascii="Arial" w:eastAsia="Times New Roman" w:hAnsi="Arial" w:cs="Arial"/>
                <w:sz w:val="20"/>
                <w:szCs w:val="20"/>
                <w:lang w:eastAsia="ru-RU"/>
              </w:rPr>
              <w:t>- это</w:t>
            </w:r>
            <w:proofErr w:type="gramEnd"/>
            <w:r>
              <w:rPr>
                <w:rFonts w:ascii="Arial" w:eastAsia="Times New Roman" w:hAnsi="Arial" w:cs="Arial"/>
                <w:sz w:val="20"/>
                <w:szCs w:val="20"/>
                <w:lang w:eastAsia="ru-RU"/>
              </w:rPr>
              <w:t xml:space="preserve"> не всегда текст, ограничения площади для нанесения маркировки достаточно. </w:t>
            </w:r>
          </w:p>
          <w:p w14:paraId="61B2EB6A" w14:textId="12D44312" w:rsidR="00932B25" w:rsidRPr="00E207EE" w:rsidRDefault="00932B25"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 не очень понятна суть предложения.</w:t>
            </w:r>
          </w:p>
        </w:tc>
      </w:tr>
      <w:tr w:rsidR="00205071" w:rsidRPr="00E207EE" w14:paraId="4E130F3E" w14:textId="77777777" w:rsidTr="00205071">
        <w:tc>
          <w:tcPr>
            <w:tcW w:w="509" w:type="dxa"/>
          </w:tcPr>
          <w:p w14:paraId="69513E3B"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6CCD41E9" w14:textId="2728EA47" w:rsidR="00205071" w:rsidRPr="002E2DFD" w:rsidRDefault="00205071" w:rsidP="00405F32">
            <w:pPr>
              <w:widowControl w:val="0"/>
              <w:ind w:left="0" w:firstLine="0"/>
              <w:jc w:val="both"/>
              <w:rPr>
                <w:rFonts w:ascii="Arial" w:hAnsi="Arial" w:cs="Arial"/>
                <w:sz w:val="20"/>
                <w:szCs w:val="20"/>
              </w:rPr>
            </w:pPr>
            <w:r w:rsidRPr="002E2DFD">
              <w:rPr>
                <w:rFonts w:ascii="Arial" w:hAnsi="Arial" w:cs="Arial"/>
                <w:sz w:val="20"/>
                <w:szCs w:val="20"/>
              </w:rPr>
              <w:t>4.1</w:t>
            </w:r>
          </w:p>
        </w:tc>
        <w:tc>
          <w:tcPr>
            <w:tcW w:w="2410" w:type="dxa"/>
          </w:tcPr>
          <w:p w14:paraId="196677BD" w14:textId="704003D8" w:rsidR="00205071" w:rsidRPr="002E2DFD" w:rsidRDefault="00205071" w:rsidP="00405F32">
            <w:pPr>
              <w:widowControl w:val="0"/>
              <w:ind w:left="0" w:firstLine="0"/>
              <w:jc w:val="center"/>
              <w:rPr>
                <w:rFonts w:ascii="Arial" w:hAnsi="Arial" w:cs="Arial"/>
                <w:sz w:val="20"/>
                <w:szCs w:val="20"/>
              </w:rPr>
            </w:pPr>
            <w:r w:rsidRPr="002E2DFD">
              <w:rPr>
                <w:rFonts w:ascii="Arial" w:hAnsi="Arial" w:cs="Arial"/>
                <w:sz w:val="20"/>
                <w:szCs w:val="20"/>
              </w:rPr>
              <w:t>ПАО «ОДК-УМПО», № 18-08-56/24 от 06.03.2024 г.</w:t>
            </w:r>
          </w:p>
        </w:tc>
        <w:tc>
          <w:tcPr>
            <w:tcW w:w="6804" w:type="dxa"/>
          </w:tcPr>
          <w:p w14:paraId="62E06F9A" w14:textId="77777777" w:rsidR="00205071" w:rsidRPr="002E2DFD" w:rsidRDefault="00205071" w:rsidP="00405F32">
            <w:pPr>
              <w:ind w:left="0" w:firstLine="0"/>
              <w:rPr>
                <w:rFonts w:ascii="Arial" w:hAnsi="Arial" w:cs="Arial"/>
                <w:b/>
                <w:bCs/>
                <w:color w:val="000000" w:themeColor="text1"/>
                <w:sz w:val="20"/>
                <w:szCs w:val="20"/>
                <w:u w:val="single"/>
              </w:rPr>
            </w:pPr>
            <w:r w:rsidRPr="002E2DFD">
              <w:rPr>
                <w:rFonts w:ascii="Arial" w:hAnsi="Arial" w:cs="Arial"/>
                <w:b/>
                <w:bCs/>
                <w:color w:val="000000" w:themeColor="text1"/>
                <w:sz w:val="20"/>
                <w:szCs w:val="20"/>
                <w:u w:val="single"/>
              </w:rPr>
              <w:t>Замечание:</w:t>
            </w:r>
          </w:p>
          <w:p w14:paraId="572643C8" w14:textId="77777777" w:rsidR="00205071" w:rsidRPr="002E2DFD" w:rsidRDefault="00205071" w:rsidP="00405F32">
            <w:pPr>
              <w:autoSpaceDE w:val="0"/>
              <w:autoSpaceDN w:val="0"/>
              <w:adjustRightInd w:val="0"/>
              <w:ind w:left="0" w:firstLine="0"/>
              <w:rPr>
                <w:rFonts w:ascii="Arial" w:hAnsi="Arial" w:cs="Arial"/>
                <w:bCs/>
                <w:sz w:val="20"/>
                <w:szCs w:val="20"/>
              </w:rPr>
            </w:pPr>
            <w:r w:rsidRPr="002E2DFD">
              <w:rPr>
                <w:rFonts w:ascii="Arial" w:hAnsi="Arial" w:cs="Arial"/>
                <w:sz w:val="20"/>
                <w:szCs w:val="20"/>
              </w:rPr>
              <w:t>Изложить в редакции</w:t>
            </w:r>
          </w:p>
          <w:p w14:paraId="72032B84" w14:textId="77777777" w:rsidR="00205071" w:rsidRPr="002E2DFD" w:rsidRDefault="00205071" w:rsidP="00405F32">
            <w:pPr>
              <w:ind w:left="0" w:firstLine="0"/>
              <w:rPr>
                <w:rFonts w:ascii="Arial" w:hAnsi="Arial" w:cs="Arial"/>
                <w:color w:val="000000" w:themeColor="text1"/>
                <w:sz w:val="20"/>
                <w:szCs w:val="20"/>
              </w:rPr>
            </w:pPr>
            <w:r w:rsidRPr="002E2DFD">
              <w:rPr>
                <w:rFonts w:ascii="Arial" w:hAnsi="Arial" w:cs="Arial"/>
                <w:b/>
                <w:bCs/>
                <w:color w:val="000000" w:themeColor="text1"/>
                <w:sz w:val="20"/>
                <w:szCs w:val="20"/>
                <w:u w:val="single"/>
              </w:rPr>
              <w:t>Предлагаемая редакция:</w:t>
            </w:r>
          </w:p>
          <w:p w14:paraId="7EA95B50" w14:textId="77777777" w:rsidR="00205071" w:rsidRPr="002E2DFD" w:rsidRDefault="00205071" w:rsidP="00405F32">
            <w:pPr>
              <w:ind w:left="0" w:firstLine="0"/>
              <w:rPr>
                <w:rFonts w:ascii="Arial" w:hAnsi="Arial" w:cs="Arial"/>
                <w:sz w:val="20"/>
                <w:szCs w:val="20"/>
              </w:rPr>
            </w:pPr>
            <w:r w:rsidRPr="002E2DFD">
              <w:rPr>
                <w:rFonts w:ascii="Arial" w:hAnsi="Arial" w:cs="Arial"/>
                <w:sz w:val="20"/>
                <w:szCs w:val="20"/>
              </w:rPr>
              <w:t xml:space="preserve">   Указания о маркировании и клеймении в </w:t>
            </w:r>
            <w:r w:rsidRPr="002E2DFD">
              <w:rPr>
                <w:rFonts w:ascii="Arial" w:hAnsi="Arial" w:cs="Arial"/>
                <w:b/>
                <w:sz w:val="20"/>
                <w:szCs w:val="20"/>
              </w:rPr>
              <w:t>общем случае</w:t>
            </w:r>
            <w:r w:rsidRPr="002E2DFD">
              <w:rPr>
                <w:rFonts w:ascii="Arial" w:hAnsi="Arial" w:cs="Arial"/>
                <w:sz w:val="20"/>
                <w:szCs w:val="20"/>
              </w:rPr>
              <w:t xml:space="preserve"> должны определять:</w:t>
            </w:r>
          </w:p>
          <w:p w14:paraId="42210FB6" w14:textId="77777777" w:rsidR="00205071" w:rsidRPr="002E2DFD" w:rsidRDefault="00205071" w:rsidP="00405F32">
            <w:pPr>
              <w:ind w:left="0" w:firstLine="0"/>
              <w:rPr>
                <w:rFonts w:ascii="Arial" w:hAnsi="Arial" w:cs="Arial"/>
                <w:sz w:val="20"/>
                <w:szCs w:val="20"/>
              </w:rPr>
            </w:pPr>
            <w:r w:rsidRPr="002E2DFD">
              <w:rPr>
                <w:rFonts w:ascii="Arial" w:hAnsi="Arial" w:cs="Arial"/>
                <w:sz w:val="20"/>
                <w:szCs w:val="20"/>
              </w:rPr>
              <w:t xml:space="preserve"> − содержание маркировки и клейма; </w:t>
            </w:r>
          </w:p>
          <w:p w14:paraId="09649881" w14:textId="77777777" w:rsidR="00205071" w:rsidRPr="002E2DFD" w:rsidRDefault="00205071" w:rsidP="00405F32">
            <w:pPr>
              <w:ind w:left="0" w:firstLine="0"/>
              <w:rPr>
                <w:rFonts w:ascii="Arial" w:hAnsi="Arial" w:cs="Arial"/>
                <w:sz w:val="20"/>
                <w:szCs w:val="20"/>
              </w:rPr>
            </w:pPr>
            <w:r w:rsidRPr="002E2DFD">
              <w:rPr>
                <w:rFonts w:ascii="Arial" w:hAnsi="Arial" w:cs="Arial"/>
                <w:sz w:val="20"/>
                <w:szCs w:val="20"/>
              </w:rPr>
              <w:t>−  место нанесения;</w:t>
            </w:r>
          </w:p>
          <w:p w14:paraId="733B491A" w14:textId="77777777" w:rsidR="00205071" w:rsidRPr="002E2DFD" w:rsidRDefault="00205071" w:rsidP="00405F32">
            <w:pPr>
              <w:ind w:left="0" w:firstLine="0"/>
              <w:rPr>
                <w:rFonts w:ascii="Arial" w:hAnsi="Arial" w:cs="Arial"/>
                <w:sz w:val="20"/>
                <w:szCs w:val="20"/>
              </w:rPr>
            </w:pPr>
            <w:r w:rsidRPr="002E2DFD">
              <w:rPr>
                <w:rFonts w:ascii="Arial" w:hAnsi="Arial" w:cs="Arial"/>
                <w:sz w:val="20"/>
                <w:szCs w:val="20"/>
              </w:rPr>
              <w:lastRenderedPageBreak/>
              <w:t xml:space="preserve"> − способ нанесения;</w:t>
            </w:r>
          </w:p>
          <w:p w14:paraId="0B0C5D50" w14:textId="44706C25" w:rsidR="00205071" w:rsidRPr="002E2DFD" w:rsidRDefault="00205071" w:rsidP="00405F32">
            <w:pPr>
              <w:widowControl w:val="0"/>
              <w:ind w:left="0" w:firstLine="0"/>
              <w:rPr>
                <w:rFonts w:ascii="Arial" w:hAnsi="Arial" w:cs="Arial"/>
                <w:b/>
                <w:bCs/>
                <w:sz w:val="20"/>
                <w:szCs w:val="20"/>
                <w:u w:val="single"/>
              </w:rPr>
            </w:pPr>
            <w:r w:rsidRPr="002E2DFD">
              <w:rPr>
                <w:rFonts w:ascii="Arial" w:hAnsi="Arial" w:cs="Arial"/>
                <w:sz w:val="20"/>
                <w:szCs w:val="20"/>
              </w:rPr>
              <w:t xml:space="preserve"> − размер шрифта.</w:t>
            </w:r>
          </w:p>
        </w:tc>
        <w:tc>
          <w:tcPr>
            <w:tcW w:w="4112" w:type="dxa"/>
          </w:tcPr>
          <w:p w14:paraId="6529FA2C" w14:textId="56282BE0" w:rsidR="00205071" w:rsidRPr="002E2DFD" w:rsidRDefault="00205071" w:rsidP="00405F32">
            <w:pPr>
              <w:widowControl w:val="0"/>
              <w:ind w:left="0" w:firstLine="0"/>
              <w:jc w:val="both"/>
              <w:rPr>
                <w:rFonts w:ascii="Arial" w:eastAsia="Times New Roman" w:hAnsi="Arial" w:cs="Arial"/>
                <w:sz w:val="20"/>
                <w:szCs w:val="20"/>
                <w:lang w:eastAsia="ru-RU"/>
              </w:rPr>
            </w:pPr>
            <w:r w:rsidRPr="002E2DFD">
              <w:rPr>
                <w:rFonts w:ascii="Arial" w:eastAsia="Times New Roman" w:hAnsi="Arial" w:cs="Arial"/>
                <w:sz w:val="20"/>
                <w:szCs w:val="20"/>
                <w:lang w:eastAsia="ru-RU"/>
              </w:rPr>
              <w:lastRenderedPageBreak/>
              <w:t>Отклонено.</w:t>
            </w:r>
          </w:p>
          <w:p w14:paraId="740404C9" w14:textId="77777777" w:rsidR="00205071" w:rsidRPr="002E2DFD" w:rsidRDefault="00205071" w:rsidP="00405F32">
            <w:pPr>
              <w:widowControl w:val="0"/>
              <w:ind w:left="0" w:firstLine="0"/>
              <w:jc w:val="both"/>
              <w:rPr>
                <w:rFonts w:ascii="Arial" w:eastAsia="Times New Roman" w:hAnsi="Arial" w:cs="Arial"/>
                <w:sz w:val="20"/>
                <w:szCs w:val="20"/>
                <w:lang w:eastAsia="ru-RU"/>
              </w:rPr>
            </w:pPr>
          </w:p>
          <w:p w14:paraId="36029BF1" w14:textId="77777777" w:rsidR="00205071" w:rsidRDefault="00205071" w:rsidP="00405F32">
            <w:pPr>
              <w:widowControl w:val="0"/>
              <w:ind w:left="0" w:firstLine="0"/>
              <w:jc w:val="both"/>
              <w:rPr>
                <w:rFonts w:ascii="Arial" w:eastAsia="Times New Roman" w:hAnsi="Arial" w:cs="Arial"/>
                <w:sz w:val="20"/>
                <w:szCs w:val="20"/>
                <w:lang w:eastAsia="ru-RU"/>
              </w:rPr>
            </w:pPr>
            <w:r w:rsidRPr="002E2DFD">
              <w:rPr>
                <w:rFonts w:ascii="Arial" w:eastAsia="Times New Roman" w:hAnsi="Arial" w:cs="Arial"/>
                <w:sz w:val="20"/>
                <w:szCs w:val="20"/>
                <w:lang w:eastAsia="ru-RU"/>
              </w:rPr>
              <w:t>Не понятно, что понимается под общим случаем.</w:t>
            </w:r>
          </w:p>
          <w:p w14:paraId="74647CC2" w14:textId="39142D9A" w:rsidR="00932B25" w:rsidRPr="002E2DFD" w:rsidRDefault="00932B25"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Считаем, что в тексте стандарта указаны все необходимые оговорки и допущения к данному требованию</w:t>
            </w:r>
          </w:p>
        </w:tc>
      </w:tr>
      <w:tr w:rsidR="00205071" w:rsidRPr="00E207EE" w14:paraId="40C89D5B" w14:textId="77777777" w:rsidTr="00205071">
        <w:tc>
          <w:tcPr>
            <w:tcW w:w="509" w:type="dxa"/>
          </w:tcPr>
          <w:p w14:paraId="7F3BFB95"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3B2F922B" w14:textId="78A480F4" w:rsidR="00205071" w:rsidRDefault="00205071" w:rsidP="00405F32">
            <w:pPr>
              <w:widowControl w:val="0"/>
              <w:ind w:left="0" w:firstLine="0"/>
              <w:jc w:val="both"/>
              <w:rPr>
                <w:rFonts w:ascii="Arial" w:hAnsi="Arial" w:cs="Arial"/>
                <w:sz w:val="20"/>
                <w:szCs w:val="20"/>
              </w:rPr>
            </w:pPr>
            <w:r>
              <w:rPr>
                <w:rFonts w:ascii="Arial" w:eastAsia="Times New Roman" w:hAnsi="Arial" w:cs="Arial"/>
                <w:sz w:val="20"/>
                <w:szCs w:val="20"/>
                <w:lang w:eastAsia="ru-RU"/>
              </w:rPr>
              <w:t>4.1</w:t>
            </w:r>
          </w:p>
        </w:tc>
        <w:tc>
          <w:tcPr>
            <w:tcW w:w="2410" w:type="dxa"/>
          </w:tcPr>
          <w:p w14:paraId="19623B0B" w14:textId="77777777" w:rsidR="00205071" w:rsidRDefault="00205071" w:rsidP="00405F32">
            <w:pPr>
              <w:widowControl w:val="0"/>
              <w:ind w:left="0" w:firstLine="0"/>
              <w:jc w:val="center"/>
              <w:rPr>
                <w:rFonts w:ascii="Arial" w:hAnsi="Arial" w:cs="Arial"/>
                <w:sz w:val="20"/>
                <w:szCs w:val="20"/>
              </w:rPr>
            </w:pPr>
            <w:r w:rsidRPr="008E4B13">
              <w:rPr>
                <w:rFonts w:ascii="Arial" w:hAnsi="Arial" w:cs="Arial"/>
                <w:sz w:val="20"/>
                <w:szCs w:val="20"/>
              </w:rPr>
              <w:t>АО «Вертолеты России», № 4394/12 от 13.03.2024 г.</w:t>
            </w:r>
          </w:p>
          <w:p w14:paraId="2B074C05" w14:textId="687FD788" w:rsidR="00205071" w:rsidRPr="004A2599" w:rsidRDefault="00205071" w:rsidP="00405F32">
            <w:pPr>
              <w:widowControl w:val="0"/>
              <w:ind w:left="0" w:firstLine="0"/>
              <w:jc w:val="center"/>
              <w:rPr>
                <w:rFonts w:ascii="Arial" w:hAnsi="Arial" w:cs="Arial"/>
                <w:sz w:val="20"/>
                <w:szCs w:val="20"/>
              </w:rPr>
            </w:pPr>
            <w:r>
              <w:rPr>
                <w:rFonts w:ascii="Arial" w:hAnsi="Arial" w:cs="Arial"/>
                <w:sz w:val="20"/>
                <w:szCs w:val="20"/>
              </w:rPr>
              <w:t>(АО «У-УАЗ»)</w:t>
            </w:r>
          </w:p>
        </w:tc>
        <w:tc>
          <w:tcPr>
            <w:tcW w:w="6804" w:type="dxa"/>
          </w:tcPr>
          <w:p w14:paraId="379B2EB2" w14:textId="77777777" w:rsidR="00205071" w:rsidRPr="005F5493" w:rsidRDefault="00205071" w:rsidP="00405F32">
            <w:pPr>
              <w:ind w:left="0" w:firstLine="0"/>
              <w:rPr>
                <w:rFonts w:ascii="Arial" w:hAnsi="Arial" w:cs="Arial"/>
                <w:b/>
                <w:bCs/>
                <w:color w:val="000000" w:themeColor="text1"/>
                <w:sz w:val="20"/>
                <w:szCs w:val="20"/>
                <w:u w:val="single"/>
              </w:rPr>
            </w:pPr>
            <w:r w:rsidRPr="005F5493">
              <w:rPr>
                <w:rFonts w:ascii="Arial" w:hAnsi="Arial" w:cs="Arial"/>
                <w:b/>
                <w:bCs/>
                <w:color w:val="000000" w:themeColor="text1"/>
                <w:sz w:val="20"/>
                <w:szCs w:val="20"/>
                <w:u w:val="single"/>
              </w:rPr>
              <w:t>Замечание:</w:t>
            </w:r>
          </w:p>
          <w:p w14:paraId="575B23B3" w14:textId="77777777" w:rsidR="00205071" w:rsidRPr="005F5493" w:rsidRDefault="00205071" w:rsidP="00405F32">
            <w:pPr>
              <w:autoSpaceDE w:val="0"/>
              <w:autoSpaceDN w:val="0"/>
              <w:adjustRightInd w:val="0"/>
              <w:ind w:left="0" w:firstLine="0"/>
              <w:rPr>
                <w:rFonts w:ascii="Arial" w:hAnsi="Arial" w:cs="Arial"/>
                <w:sz w:val="20"/>
                <w:szCs w:val="20"/>
              </w:rPr>
            </w:pPr>
            <w:r w:rsidRPr="005F5493">
              <w:rPr>
                <w:rFonts w:ascii="Arial" w:hAnsi="Arial" w:cs="Arial"/>
                <w:sz w:val="20"/>
                <w:szCs w:val="20"/>
              </w:rPr>
              <w:t>Пункт 4.1, 3 и 4 дефис</w:t>
            </w:r>
          </w:p>
          <w:p w14:paraId="51FC31D5" w14:textId="5E757D57" w:rsidR="00205071" w:rsidRPr="006548F1" w:rsidRDefault="00205071" w:rsidP="00405F32">
            <w:pPr>
              <w:widowControl w:val="0"/>
              <w:ind w:left="0" w:firstLine="0"/>
              <w:rPr>
                <w:rFonts w:ascii="Arial" w:hAnsi="Arial" w:cs="Arial"/>
                <w:b/>
                <w:bCs/>
                <w:sz w:val="20"/>
                <w:szCs w:val="20"/>
                <w:u w:val="single"/>
              </w:rPr>
            </w:pPr>
            <w:r w:rsidRPr="005F5493">
              <w:rPr>
                <w:rFonts w:ascii="Arial" w:hAnsi="Arial" w:cs="Arial"/>
                <w:sz w:val="20"/>
                <w:szCs w:val="20"/>
              </w:rPr>
              <w:t>Оговорка «при необходимости» является лишней. Способ и размер должны быть указаны для исключения разных</w:t>
            </w:r>
            <w:r>
              <w:rPr>
                <w:rFonts w:ascii="Arial" w:hAnsi="Arial" w:cs="Arial"/>
                <w:sz w:val="20"/>
                <w:szCs w:val="20"/>
              </w:rPr>
              <w:t xml:space="preserve"> </w:t>
            </w:r>
            <w:r w:rsidRPr="005F5493">
              <w:rPr>
                <w:rFonts w:ascii="Arial" w:hAnsi="Arial" w:cs="Arial"/>
                <w:sz w:val="20"/>
                <w:szCs w:val="20"/>
              </w:rPr>
              <w:t>исполнений одного и того же требования. Противоречит</w:t>
            </w:r>
            <w:r>
              <w:rPr>
                <w:rFonts w:ascii="Arial" w:hAnsi="Arial" w:cs="Arial"/>
                <w:sz w:val="20"/>
                <w:szCs w:val="20"/>
              </w:rPr>
              <w:t xml:space="preserve"> </w:t>
            </w:r>
            <w:r w:rsidRPr="005F5493">
              <w:rPr>
                <w:rFonts w:ascii="Arial" w:hAnsi="Arial" w:cs="Arial"/>
                <w:sz w:val="20"/>
                <w:szCs w:val="20"/>
              </w:rPr>
              <w:t>пункту 4.2, второй абзац и ОСТ 1 41026.</w:t>
            </w:r>
          </w:p>
        </w:tc>
        <w:tc>
          <w:tcPr>
            <w:tcW w:w="4112" w:type="dxa"/>
          </w:tcPr>
          <w:p w14:paraId="5310A64C" w14:textId="7F1D0533" w:rsidR="00205071" w:rsidRPr="00E207EE" w:rsidRDefault="0020507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6B8E913F" w14:textId="77777777" w:rsidTr="00205071">
        <w:tc>
          <w:tcPr>
            <w:tcW w:w="509" w:type="dxa"/>
          </w:tcPr>
          <w:p w14:paraId="6F7FE638"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18AFEBA8" w14:textId="00572154"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4.1</w:t>
            </w:r>
          </w:p>
        </w:tc>
        <w:tc>
          <w:tcPr>
            <w:tcW w:w="2410" w:type="dxa"/>
          </w:tcPr>
          <w:p w14:paraId="2FF04281" w14:textId="2B31518A" w:rsidR="00205071" w:rsidRPr="008E4B13" w:rsidRDefault="00205071" w:rsidP="00405F32">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804" w:type="dxa"/>
          </w:tcPr>
          <w:p w14:paraId="4AD69216" w14:textId="77777777" w:rsidR="00205071" w:rsidRPr="005F5493" w:rsidRDefault="00205071" w:rsidP="00405F32">
            <w:pPr>
              <w:ind w:left="0" w:firstLine="0"/>
              <w:rPr>
                <w:rFonts w:ascii="Arial" w:hAnsi="Arial" w:cs="Arial"/>
                <w:b/>
                <w:bCs/>
                <w:color w:val="000000" w:themeColor="text1"/>
                <w:sz w:val="20"/>
                <w:szCs w:val="20"/>
                <w:u w:val="single"/>
              </w:rPr>
            </w:pPr>
            <w:r w:rsidRPr="005F5493">
              <w:rPr>
                <w:rFonts w:ascii="Arial" w:hAnsi="Arial" w:cs="Arial"/>
                <w:b/>
                <w:bCs/>
                <w:color w:val="000000" w:themeColor="text1"/>
                <w:sz w:val="20"/>
                <w:szCs w:val="20"/>
                <w:u w:val="single"/>
              </w:rPr>
              <w:t>Замечание:</w:t>
            </w:r>
          </w:p>
          <w:p w14:paraId="2F342ABA" w14:textId="2F7B9459" w:rsidR="00205071" w:rsidRPr="008B6C19" w:rsidRDefault="00205071" w:rsidP="00405F32">
            <w:pPr>
              <w:ind w:left="0" w:firstLine="0"/>
              <w:rPr>
                <w:rFonts w:ascii="Arial" w:hAnsi="Arial" w:cs="Arial"/>
                <w:color w:val="000000" w:themeColor="text1"/>
                <w:sz w:val="20"/>
                <w:szCs w:val="20"/>
              </w:rPr>
            </w:pPr>
            <w:r w:rsidRPr="008B6C19">
              <w:rPr>
                <w:rFonts w:ascii="Arial" w:hAnsi="Arial" w:cs="Arial"/>
                <w:color w:val="000000" w:themeColor="text1"/>
                <w:sz w:val="20"/>
                <w:szCs w:val="20"/>
              </w:rPr>
              <w:t>подраздел 4.1 (текущей ред</w:t>
            </w:r>
            <w:r>
              <w:rPr>
                <w:rFonts w:ascii="Arial" w:hAnsi="Arial" w:cs="Arial"/>
                <w:color w:val="000000" w:themeColor="text1"/>
                <w:sz w:val="20"/>
                <w:szCs w:val="20"/>
              </w:rPr>
              <w:t>акции) и второй абзац подраздела 4</w:t>
            </w:r>
            <w:r w:rsidRPr="008B6C19">
              <w:rPr>
                <w:rFonts w:ascii="Arial" w:hAnsi="Arial" w:cs="Arial"/>
                <w:color w:val="000000" w:themeColor="text1"/>
                <w:sz w:val="20"/>
                <w:szCs w:val="20"/>
              </w:rPr>
              <w:t>.2 (текущей редакции) - не</w:t>
            </w:r>
            <w:r>
              <w:rPr>
                <w:rFonts w:ascii="Arial" w:hAnsi="Arial" w:cs="Arial"/>
                <w:color w:val="000000" w:themeColor="text1"/>
                <w:sz w:val="20"/>
                <w:szCs w:val="20"/>
              </w:rPr>
              <w:t>сут одинаковую смысловую нагрузку. Предлагае</w:t>
            </w:r>
            <w:r w:rsidRPr="008B6C19">
              <w:rPr>
                <w:rFonts w:ascii="Arial" w:hAnsi="Arial" w:cs="Arial"/>
                <w:color w:val="000000" w:themeColor="text1"/>
                <w:sz w:val="20"/>
                <w:szCs w:val="20"/>
              </w:rPr>
              <w:t xml:space="preserve">тся исключить подраздел </w:t>
            </w:r>
            <w:r>
              <w:rPr>
                <w:rFonts w:ascii="Arial" w:hAnsi="Arial" w:cs="Arial"/>
                <w:color w:val="000000" w:themeColor="text1"/>
                <w:sz w:val="20"/>
                <w:szCs w:val="20"/>
              </w:rPr>
              <w:t>4.</w:t>
            </w:r>
            <w:r w:rsidRPr="008B6C19">
              <w:rPr>
                <w:rFonts w:ascii="Arial" w:hAnsi="Arial" w:cs="Arial"/>
                <w:color w:val="000000" w:themeColor="text1"/>
                <w:sz w:val="20"/>
                <w:szCs w:val="20"/>
              </w:rPr>
              <w:t xml:space="preserve">1 (текущей </w:t>
            </w:r>
            <w:proofErr w:type="gramStart"/>
            <w:r w:rsidRPr="008B6C19">
              <w:rPr>
                <w:rFonts w:ascii="Arial" w:hAnsi="Arial" w:cs="Arial"/>
                <w:color w:val="000000" w:themeColor="text1"/>
                <w:sz w:val="20"/>
                <w:szCs w:val="20"/>
              </w:rPr>
              <w:t>редакции )</w:t>
            </w:r>
            <w:proofErr w:type="gramEnd"/>
          </w:p>
        </w:tc>
        <w:tc>
          <w:tcPr>
            <w:tcW w:w="4112" w:type="dxa"/>
          </w:tcPr>
          <w:p w14:paraId="3ECF9B9D" w14:textId="77A99FF1"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169D0DE" w14:textId="1DDA565D"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p w14:paraId="7F57EF91" w14:textId="56264549" w:rsidR="00205071" w:rsidRPr="00E207EE" w:rsidRDefault="00205071" w:rsidP="00405F32">
            <w:pPr>
              <w:widowControl w:val="0"/>
              <w:ind w:left="0" w:firstLine="0"/>
              <w:jc w:val="both"/>
              <w:rPr>
                <w:rFonts w:ascii="Arial" w:eastAsia="Times New Roman" w:hAnsi="Arial" w:cs="Arial"/>
                <w:sz w:val="20"/>
                <w:szCs w:val="20"/>
                <w:lang w:eastAsia="ru-RU"/>
              </w:rPr>
            </w:pPr>
          </w:p>
        </w:tc>
      </w:tr>
      <w:tr w:rsidR="00205071" w:rsidRPr="002E2DFD" w14:paraId="23A06B2B" w14:textId="77777777" w:rsidTr="00205071">
        <w:tc>
          <w:tcPr>
            <w:tcW w:w="509" w:type="dxa"/>
          </w:tcPr>
          <w:p w14:paraId="19568724" w14:textId="77777777" w:rsidR="00205071" w:rsidRPr="002E2DFD"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278B1E63" w14:textId="691885CD" w:rsidR="00205071" w:rsidRPr="002E2DFD" w:rsidRDefault="00205071" w:rsidP="00405F32">
            <w:pPr>
              <w:widowControl w:val="0"/>
              <w:ind w:left="0" w:firstLine="0"/>
              <w:jc w:val="both"/>
              <w:rPr>
                <w:rFonts w:ascii="Arial" w:hAnsi="Arial" w:cs="Arial"/>
                <w:sz w:val="20"/>
                <w:szCs w:val="20"/>
              </w:rPr>
            </w:pPr>
            <w:r w:rsidRPr="002E2DFD">
              <w:rPr>
                <w:rFonts w:ascii="Arial" w:hAnsi="Arial" w:cs="Arial"/>
                <w:sz w:val="20"/>
                <w:szCs w:val="20"/>
              </w:rPr>
              <w:t>4.2</w:t>
            </w:r>
          </w:p>
        </w:tc>
        <w:tc>
          <w:tcPr>
            <w:tcW w:w="2410" w:type="dxa"/>
          </w:tcPr>
          <w:p w14:paraId="1F19792F" w14:textId="3A95051F" w:rsidR="00205071" w:rsidRPr="002E2DFD" w:rsidRDefault="00205071" w:rsidP="00405F32">
            <w:pPr>
              <w:widowControl w:val="0"/>
              <w:ind w:left="0" w:firstLine="0"/>
              <w:jc w:val="center"/>
              <w:rPr>
                <w:rFonts w:ascii="Arial" w:hAnsi="Arial" w:cs="Arial"/>
                <w:sz w:val="20"/>
                <w:szCs w:val="20"/>
              </w:rPr>
            </w:pPr>
            <w:r w:rsidRPr="002E2DFD">
              <w:rPr>
                <w:rFonts w:ascii="Arial" w:hAnsi="Arial" w:cs="Arial"/>
                <w:sz w:val="20"/>
                <w:szCs w:val="20"/>
              </w:rPr>
              <w:t>ПКТИ «</w:t>
            </w:r>
            <w:proofErr w:type="spellStart"/>
            <w:r w:rsidRPr="002E2DFD">
              <w:rPr>
                <w:rFonts w:ascii="Arial" w:hAnsi="Arial" w:cs="Arial"/>
                <w:sz w:val="20"/>
                <w:szCs w:val="20"/>
              </w:rPr>
              <w:t>Атомармпроект</w:t>
            </w:r>
            <w:proofErr w:type="spellEnd"/>
            <w:r w:rsidRPr="002E2DFD">
              <w:rPr>
                <w:rFonts w:ascii="Arial" w:hAnsi="Arial" w:cs="Arial"/>
                <w:sz w:val="20"/>
                <w:szCs w:val="20"/>
              </w:rPr>
              <w:t>», б/н</w:t>
            </w:r>
          </w:p>
        </w:tc>
        <w:tc>
          <w:tcPr>
            <w:tcW w:w="6804" w:type="dxa"/>
          </w:tcPr>
          <w:p w14:paraId="6D697DCD" w14:textId="77777777" w:rsidR="00205071" w:rsidRPr="002E2DFD" w:rsidRDefault="00205071" w:rsidP="00405F32">
            <w:pPr>
              <w:widowControl w:val="0"/>
              <w:ind w:left="0" w:firstLine="0"/>
              <w:rPr>
                <w:rFonts w:ascii="Arial" w:hAnsi="Arial" w:cs="Arial"/>
                <w:sz w:val="20"/>
                <w:szCs w:val="20"/>
                <w:lang w:eastAsia="ru-RU" w:bidi="ru-RU"/>
              </w:rPr>
            </w:pPr>
            <w:r w:rsidRPr="002E2DFD">
              <w:rPr>
                <w:rFonts w:ascii="Arial" w:hAnsi="Arial" w:cs="Arial"/>
                <w:b/>
                <w:bCs/>
                <w:sz w:val="20"/>
                <w:szCs w:val="20"/>
                <w:u w:val="single"/>
              </w:rPr>
              <w:t>Замечание:</w:t>
            </w:r>
          </w:p>
          <w:p w14:paraId="7B30998F" w14:textId="0B7D9FD6" w:rsidR="00205071" w:rsidRPr="002E2DFD" w:rsidRDefault="00205071" w:rsidP="00405F32">
            <w:pPr>
              <w:widowControl w:val="0"/>
              <w:ind w:left="0" w:firstLine="0"/>
              <w:rPr>
                <w:rFonts w:ascii="Arial" w:hAnsi="Arial" w:cs="Arial"/>
                <w:sz w:val="20"/>
                <w:szCs w:val="20"/>
              </w:rPr>
            </w:pPr>
            <w:r w:rsidRPr="002E2DFD">
              <w:rPr>
                <w:rFonts w:ascii="Arial" w:hAnsi="Arial" w:cs="Arial"/>
                <w:sz w:val="20"/>
                <w:szCs w:val="20"/>
              </w:rPr>
              <w:t>… начинают словами: «</w:t>
            </w:r>
            <w:r w:rsidRPr="002E2DFD">
              <w:rPr>
                <w:rFonts w:ascii="Arial" w:hAnsi="Arial" w:cs="Arial"/>
                <w:i/>
                <w:iCs/>
                <w:sz w:val="20"/>
                <w:szCs w:val="20"/>
              </w:rPr>
              <w:t>Маркировать</w:t>
            </w:r>
            <w:r w:rsidRPr="002E2DFD">
              <w:rPr>
                <w:rFonts w:ascii="Arial" w:hAnsi="Arial" w:cs="Arial"/>
                <w:sz w:val="20"/>
                <w:szCs w:val="20"/>
              </w:rPr>
              <w:t>...» или «</w:t>
            </w:r>
            <w:r w:rsidRPr="002E2DFD">
              <w:rPr>
                <w:rFonts w:ascii="Arial" w:hAnsi="Arial" w:cs="Arial"/>
                <w:i/>
                <w:iCs/>
                <w:sz w:val="20"/>
                <w:szCs w:val="20"/>
              </w:rPr>
              <w:t>Клеймить</w:t>
            </w:r>
            <w:r w:rsidRPr="002E2DFD">
              <w:rPr>
                <w:rFonts w:ascii="Arial" w:hAnsi="Arial" w:cs="Arial"/>
                <w:sz w:val="20"/>
                <w:szCs w:val="20"/>
              </w:rPr>
              <w:t>...».</w:t>
            </w:r>
          </w:p>
          <w:p w14:paraId="55A07243" w14:textId="77777777" w:rsidR="00205071" w:rsidRPr="002E2DFD" w:rsidRDefault="00205071" w:rsidP="00405F32">
            <w:pPr>
              <w:widowControl w:val="0"/>
              <w:ind w:left="0" w:firstLine="0"/>
              <w:rPr>
                <w:rFonts w:ascii="Arial" w:hAnsi="Arial" w:cs="Arial"/>
                <w:b/>
                <w:bCs/>
                <w:sz w:val="20"/>
                <w:szCs w:val="20"/>
                <w:u w:val="single"/>
              </w:rPr>
            </w:pPr>
            <w:r w:rsidRPr="002E2DFD">
              <w:rPr>
                <w:rFonts w:ascii="Arial" w:hAnsi="Arial" w:cs="Arial"/>
                <w:b/>
                <w:bCs/>
                <w:sz w:val="20"/>
                <w:szCs w:val="20"/>
                <w:u w:val="single"/>
              </w:rPr>
              <w:t>Предлагаемая редакция:</w:t>
            </w:r>
          </w:p>
          <w:p w14:paraId="2F4AC2E9" w14:textId="1FB66AA6" w:rsidR="00205071" w:rsidRPr="002E2DFD" w:rsidRDefault="00205071" w:rsidP="00405F32">
            <w:pPr>
              <w:widowControl w:val="0"/>
              <w:ind w:left="0" w:firstLine="0"/>
              <w:rPr>
                <w:rFonts w:ascii="Arial" w:hAnsi="Arial" w:cs="Arial"/>
                <w:sz w:val="20"/>
                <w:szCs w:val="20"/>
              </w:rPr>
            </w:pPr>
            <w:r w:rsidRPr="002E2DFD">
              <w:rPr>
                <w:rFonts w:ascii="Arial" w:hAnsi="Arial" w:cs="Arial"/>
                <w:sz w:val="20"/>
                <w:szCs w:val="20"/>
              </w:rPr>
              <w:t>… начинают словами: «</w:t>
            </w:r>
            <w:r w:rsidRPr="002E2DFD">
              <w:rPr>
                <w:rFonts w:ascii="Arial" w:hAnsi="Arial" w:cs="Arial"/>
                <w:i/>
                <w:iCs/>
                <w:sz w:val="20"/>
                <w:szCs w:val="20"/>
              </w:rPr>
              <w:t>Маркировать</w:t>
            </w:r>
            <w:r w:rsidRPr="002E2DFD">
              <w:rPr>
                <w:rFonts w:ascii="Arial" w:hAnsi="Arial" w:cs="Arial"/>
                <w:sz w:val="20"/>
                <w:szCs w:val="20"/>
              </w:rPr>
              <w:t>...», «</w:t>
            </w:r>
            <w:r w:rsidRPr="002E2DFD">
              <w:rPr>
                <w:rFonts w:ascii="Arial" w:hAnsi="Arial" w:cs="Arial"/>
                <w:i/>
                <w:iCs/>
                <w:sz w:val="20"/>
                <w:szCs w:val="20"/>
              </w:rPr>
              <w:t>Клеймить</w:t>
            </w:r>
            <w:r w:rsidRPr="002E2DFD">
              <w:rPr>
                <w:rFonts w:ascii="Arial" w:hAnsi="Arial" w:cs="Arial"/>
                <w:sz w:val="20"/>
                <w:szCs w:val="20"/>
              </w:rPr>
              <w:t xml:space="preserve">...» или </w:t>
            </w:r>
            <w:r w:rsidRPr="002E2DFD">
              <w:rPr>
                <w:rFonts w:ascii="Arial" w:hAnsi="Arial" w:cs="Arial"/>
                <w:i/>
                <w:sz w:val="20"/>
                <w:szCs w:val="20"/>
              </w:rPr>
              <w:t>«Нанести клеймо …»</w:t>
            </w:r>
          </w:p>
        </w:tc>
        <w:tc>
          <w:tcPr>
            <w:tcW w:w="4112" w:type="dxa"/>
          </w:tcPr>
          <w:p w14:paraId="0AB77F55" w14:textId="77B0F64C" w:rsidR="00205071" w:rsidRPr="002E2DFD" w:rsidRDefault="00205071" w:rsidP="00401319">
            <w:pPr>
              <w:widowControl w:val="0"/>
              <w:ind w:left="0" w:firstLine="0"/>
              <w:jc w:val="both"/>
              <w:rPr>
                <w:rFonts w:ascii="Arial" w:eastAsia="Times New Roman" w:hAnsi="Arial" w:cs="Arial"/>
                <w:sz w:val="20"/>
                <w:szCs w:val="20"/>
                <w:lang w:eastAsia="ru-RU"/>
              </w:rPr>
            </w:pPr>
            <w:r w:rsidRPr="002E2DFD">
              <w:rPr>
                <w:rFonts w:ascii="Arial" w:eastAsia="Times New Roman" w:hAnsi="Arial" w:cs="Arial"/>
                <w:sz w:val="20"/>
                <w:szCs w:val="20"/>
                <w:lang w:eastAsia="ru-RU"/>
              </w:rPr>
              <w:t>Отклонено.</w:t>
            </w:r>
          </w:p>
          <w:p w14:paraId="717FF909" w14:textId="5AE5A75C" w:rsidR="00205071" w:rsidRPr="002E2DFD" w:rsidRDefault="00205071" w:rsidP="00401319">
            <w:pPr>
              <w:widowControl w:val="0"/>
              <w:ind w:left="0" w:firstLine="0"/>
              <w:jc w:val="both"/>
              <w:rPr>
                <w:rFonts w:ascii="Arial" w:eastAsia="Times New Roman" w:hAnsi="Arial" w:cs="Arial"/>
                <w:sz w:val="20"/>
                <w:szCs w:val="20"/>
                <w:lang w:eastAsia="ru-RU"/>
              </w:rPr>
            </w:pPr>
            <w:r w:rsidRPr="002E2DFD">
              <w:rPr>
                <w:rFonts w:ascii="Arial" w:eastAsia="Times New Roman" w:hAnsi="Arial" w:cs="Arial"/>
                <w:sz w:val="20"/>
                <w:szCs w:val="20"/>
                <w:lang w:eastAsia="ru-RU"/>
              </w:rPr>
              <w:t>Не понятно, чем «Клеймить» отличается от «Нанести клеймо»</w:t>
            </w:r>
          </w:p>
          <w:p w14:paraId="62243F62" w14:textId="77777777" w:rsidR="00205071" w:rsidRPr="002E2DFD" w:rsidRDefault="00205071" w:rsidP="00405F32">
            <w:pPr>
              <w:widowControl w:val="0"/>
              <w:ind w:left="0" w:firstLine="0"/>
              <w:jc w:val="both"/>
              <w:rPr>
                <w:rFonts w:ascii="Arial" w:eastAsia="Times New Roman" w:hAnsi="Arial" w:cs="Arial"/>
                <w:sz w:val="20"/>
                <w:szCs w:val="20"/>
                <w:lang w:eastAsia="ru-RU"/>
              </w:rPr>
            </w:pPr>
          </w:p>
        </w:tc>
      </w:tr>
      <w:tr w:rsidR="00205071" w:rsidRPr="00E207EE" w14:paraId="3D91AA36" w14:textId="77777777" w:rsidTr="00205071">
        <w:tc>
          <w:tcPr>
            <w:tcW w:w="509" w:type="dxa"/>
          </w:tcPr>
          <w:p w14:paraId="474DB0A7"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A7ED202" w14:textId="4E040376" w:rsidR="00205071" w:rsidRDefault="00205071" w:rsidP="00405F32">
            <w:pPr>
              <w:widowControl w:val="0"/>
              <w:ind w:left="0" w:firstLine="0"/>
              <w:jc w:val="both"/>
              <w:rPr>
                <w:rFonts w:ascii="Arial" w:hAnsi="Arial" w:cs="Arial"/>
                <w:sz w:val="20"/>
                <w:szCs w:val="20"/>
              </w:rPr>
            </w:pPr>
            <w:r>
              <w:rPr>
                <w:rFonts w:ascii="Arial" w:hAnsi="Arial" w:cs="Arial"/>
                <w:sz w:val="20"/>
                <w:szCs w:val="20"/>
              </w:rPr>
              <w:t>4.2</w:t>
            </w:r>
          </w:p>
        </w:tc>
        <w:tc>
          <w:tcPr>
            <w:tcW w:w="2410" w:type="dxa"/>
          </w:tcPr>
          <w:p w14:paraId="3E4B5A50" w14:textId="44C80808" w:rsidR="00205071" w:rsidRPr="004A2599" w:rsidRDefault="00205071" w:rsidP="00405F32">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804" w:type="dxa"/>
          </w:tcPr>
          <w:p w14:paraId="14596CFD"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BD482C1" w14:textId="7F2A6ABC" w:rsidR="00205071" w:rsidRPr="002D7A55" w:rsidRDefault="00205071" w:rsidP="00405F32">
            <w:pPr>
              <w:pStyle w:val="TableParagraph"/>
              <w:rPr>
                <w:rFonts w:asciiTheme="minorBidi" w:hAnsiTheme="minorBidi" w:cstheme="minorBidi"/>
                <w:sz w:val="20"/>
                <w:szCs w:val="20"/>
                <w:lang w:val="ru-RU"/>
              </w:rPr>
            </w:pPr>
            <w:r w:rsidRPr="001F7F19">
              <w:rPr>
                <w:rFonts w:asciiTheme="minorBidi" w:hAnsiTheme="minorBidi" w:cstheme="minorBidi"/>
                <w:sz w:val="20"/>
                <w:szCs w:val="20"/>
                <w:lang w:val="ru-RU"/>
              </w:rPr>
              <w:t>Привести ссылку на пункт ГОСТ</w:t>
            </w:r>
            <w:r>
              <w:rPr>
                <w:rFonts w:asciiTheme="minorBidi" w:hAnsiTheme="minorBidi" w:cstheme="minorBidi"/>
                <w:sz w:val="20"/>
                <w:szCs w:val="20"/>
                <w:lang w:val="ru-RU"/>
              </w:rPr>
              <w:t xml:space="preserve"> </w:t>
            </w:r>
            <w:r w:rsidRPr="001F7F19">
              <w:rPr>
                <w:rFonts w:asciiTheme="minorBidi" w:hAnsiTheme="minorBidi" w:cstheme="minorBidi"/>
                <w:sz w:val="20"/>
                <w:szCs w:val="20"/>
                <w:lang w:val="ru-RU"/>
              </w:rPr>
              <w:t xml:space="preserve">2.052 и ГОСТ Р 2.316, в которых предъявляются требования </w:t>
            </w:r>
            <w:r>
              <w:rPr>
                <w:rFonts w:asciiTheme="minorBidi" w:hAnsiTheme="minorBidi" w:cstheme="minorBidi"/>
                <w:sz w:val="20"/>
                <w:szCs w:val="20"/>
                <w:lang w:val="ru-RU"/>
              </w:rPr>
              <w:t xml:space="preserve">к </w:t>
            </w:r>
            <w:r w:rsidRPr="001F7F19">
              <w:rPr>
                <w:rFonts w:asciiTheme="minorBidi" w:hAnsiTheme="minorBidi" w:cstheme="minorBidi"/>
                <w:sz w:val="20"/>
                <w:szCs w:val="20"/>
                <w:lang w:val="ru-RU"/>
              </w:rPr>
              <w:t>мар</w:t>
            </w:r>
            <w:r>
              <w:rPr>
                <w:rFonts w:asciiTheme="minorBidi" w:hAnsiTheme="minorBidi" w:cstheme="minorBidi"/>
                <w:sz w:val="20"/>
                <w:szCs w:val="20"/>
                <w:lang w:val="ru-RU"/>
              </w:rPr>
              <w:t>к</w:t>
            </w:r>
            <w:r w:rsidRPr="001F7F19">
              <w:rPr>
                <w:rFonts w:asciiTheme="minorBidi" w:hAnsiTheme="minorBidi" w:cstheme="minorBidi"/>
                <w:sz w:val="20"/>
                <w:szCs w:val="20"/>
                <w:lang w:val="ru-RU"/>
              </w:rPr>
              <w:t xml:space="preserve">ированию и </w:t>
            </w:r>
            <w:r>
              <w:rPr>
                <w:rFonts w:asciiTheme="minorBidi" w:hAnsiTheme="minorBidi" w:cstheme="minorBidi"/>
                <w:sz w:val="20"/>
                <w:szCs w:val="20"/>
                <w:lang w:val="ru-RU"/>
              </w:rPr>
              <w:t>к</w:t>
            </w:r>
            <w:r w:rsidRPr="001F7F19">
              <w:rPr>
                <w:rFonts w:asciiTheme="minorBidi" w:hAnsiTheme="minorBidi" w:cstheme="minorBidi"/>
                <w:sz w:val="20"/>
                <w:szCs w:val="20"/>
                <w:lang w:val="ru-RU"/>
              </w:rPr>
              <w:t>леймению в ЭГМ</w:t>
            </w:r>
          </w:p>
        </w:tc>
        <w:tc>
          <w:tcPr>
            <w:tcW w:w="4112" w:type="dxa"/>
          </w:tcPr>
          <w:p w14:paraId="4DD69C2A" w14:textId="277185CB" w:rsidR="00205071" w:rsidRDefault="00205071" w:rsidP="00D65679">
            <w:pPr>
              <w:widowControl w:val="0"/>
              <w:ind w:left="0" w:firstLine="0"/>
              <w:jc w:val="both"/>
              <w:rPr>
                <w:rFonts w:asciiTheme="minorBidi" w:hAnsiTheme="minorBidi" w:cstheme="minorBidi"/>
                <w:sz w:val="20"/>
                <w:szCs w:val="20"/>
              </w:rPr>
            </w:pPr>
            <w:r>
              <w:rPr>
                <w:rFonts w:asciiTheme="minorBidi" w:hAnsiTheme="minorBidi" w:cstheme="minorBidi"/>
                <w:sz w:val="20"/>
                <w:szCs w:val="20"/>
              </w:rPr>
              <w:t>Принято к сведению.</w:t>
            </w:r>
          </w:p>
          <w:p w14:paraId="2098B0A3" w14:textId="4B6DD0C4" w:rsidR="00205071" w:rsidRDefault="00205071" w:rsidP="00D65679">
            <w:pPr>
              <w:widowControl w:val="0"/>
              <w:ind w:left="0" w:firstLine="0"/>
              <w:jc w:val="both"/>
              <w:rPr>
                <w:rFonts w:asciiTheme="minorBidi" w:hAnsiTheme="minorBidi" w:cstheme="minorBidi"/>
                <w:sz w:val="20"/>
                <w:szCs w:val="20"/>
              </w:rPr>
            </w:pPr>
            <w:r>
              <w:rPr>
                <w:rFonts w:asciiTheme="minorBidi" w:hAnsiTheme="minorBidi" w:cstheme="minorBidi"/>
                <w:sz w:val="20"/>
                <w:szCs w:val="20"/>
              </w:rPr>
              <w:t>Текст доработан</w:t>
            </w:r>
            <w:r w:rsidR="00932B25">
              <w:rPr>
                <w:rFonts w:asciiTheme="minorBidi" w:hAnsiTheme="minorBidi" w:cstheme="minorBidi"/>
                <w:sz w:val="20"/>
                <w:szCs w:val="20"/>
              </w:rPr>
              <w:t>, чтобы явно указать суть ссылки</w:t>
            </w:r>
          </w:p>
          <w:p w14:paraId="52A92232" w14:textId="641BFBD3" w:rsidR="00205071" w:rsidRPr="00E207EE" w:rsidRDefault="00205071" w:rsidP="00D6567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br/>
            </w:r>
          </w:p>
        </w:tc>
      </w:tr>
      <w:tr w:rsidR="00205071" w:rsidRPr="00E207EE" w14:paraId="223EF983" w14:textId="77777777" w:rsidTr="00205071">
        <w:tc>
          <w:tcPr>
            <w:tcW w:w="509" w:type="dxa"/>
          </w:tcPr>
          <w:p w14:paraId="35FE0258"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6CACB9D7" w14:textId="74CF11C3" w:rsidR="00205071" w:rsidRDefault="00205071" w:rsidP="00405F32">
            <w:pPr>
              <w:widowControl w:val="0"/>
              <w:ind w:left="0" w:firstLine="0"/>
              <w:jc w:val="both"/>
              <w:rPr>
                <w:rFonts w:ascii="Arial" w:hAnsi="Arial" w:cs="Arial"/>
                <w:sz w:val="20"/>
                <w:szCs w:val="20"/>
              </w:rPr>
            </w:pPr>
            <w:r>
              <w:rPr>
                <w:rFonts w:ascii="Arial" w:hAnsi="Arial" w:cs="Arial"/>
                <w:sz w:val="20"/>
                <w:szCs w:val="20"/>
              </w:rPr>
              <w:t>4.2</w:t>
            </w:r>
          </w:p>
        </w:tc>
        <w:tc>
          <w:tcPr>
            <w:tcW w:w="2410" w:type="dxa"/>
          </w:tcPr>
          <w:p w14:paraId="39625F12" w14:textId="1396DDC6" w:rsidR="00205071" w:rsidRPr="0093192C" w:rsidRDefault="00205071" w:rsidP="00405F32">
            <w:pPr>
              <w:widowControl w:val="0"/>
              <w:ind w:left="0" w:firstLine="0"/>
              <w:jc w:val="center"/>
              <w:rPr>
                <w:rFonts w:asciiTheme="minorBidi" w:hAnsiTheme="minorBidi" w:cstheme="minorBidi"/>
                <w:sz w:val="20"/>
                <w:szCs w:val="20"/>
              </w:rPr>
            </w:pPr>
            <w:r>
              <w:rPr>
                <w:rFonts w:ascii="Arial" w:hAnsi="Arial" w:cs="Arial"/>
                <w:sz w:val="20"/>
                <w:szCs w:val="20"/>
              </w:rPr>
              <w:t>ПАО «ОДК-УМПО», № 18-08-56/24 от 06.03.2024 г.</w:t>
            </w:r>
          </w:p>
        </w:tc>
        <w:tc>
          <w:tcPr>
            <w:tcW w:w="6804" w:type="dxa"/>
          </w:tcPr>
          <w:p w14:paraId="1DC6B4B2" w14:textId="77777777" w:rsidR="00205071" w:rsidRPr="00CF06EB" w:rsidRDefault="00205071" w:rsidP="00405F32">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6B0EDA3E" w14:textId="77777777" w:rsidR="00205071" w:rsidRPr="00496B9C" w:rsidRDefault="00205071" w:rsidP="00405F32">
            <w:pPr>
              <w:ind w:left="0" w:firstLine="0"/>
              <w:rPr>
                <w:rFonts w:ascii="Arial" w:hAnsi="Arial" w:cs="Arial"/>
                <w:sz w:val="20"/>
                <w:szCs w:val="20"/>
              </w:rPr>
            </w:pPr>
            <w:r w:rsidRPr="00496B9C">
              <w:rPr>
                <w:rFonts w:ascii="Arial" w:hAnsi="Arial" w:cs="Arial"/>
                <w:sz w:val="20"/>
                <w:szCs w:val="20"/>
              </w:rPr>
              <w:t>Заменить «конструкторского документа» на «чертежа»</w:t>
            </w:r>
          </w:p>
          <w:p w14:paraId="33D7649A" w14:textId="77777777" w:rsidR="00205071" w:rsidRPr="00496B9C" w:rsidRDefault="00205071" w:rsidP="00405F32">
            <w:pPr>
              <w:ind w:left="0" w:firstLine="0"/>
              <w:rPr>
                <w:rFonts w:ascii="Arial" w:hAnsi="Arial" w:cs="Arial"/>
                <w:sz w:val="20"/>
                <w:szCs w:val="20"/>
              </w:rPr>
            </w:pPr>
          </w:p>
          <w:p w14:paraId="693B26F5" w14:textId="77777777" w:rsidR="00205071" w:rsidRDefault="00205071" w:rsidP="00405F32">
            <w:pPr>
              <w:autoSpaceDE w:val="0"/>
              <w:autoSpaceDN w:val="0"/>
              <w:adjustRightInd w:val="0"/>
              <w:ind w:left="0" w:firstLine="0"/>
              <w:rPr>
                <w:rFonts w:ascii="Arial" w:hAnsi="Arial" w:cs="Arial"/>
                <w:bCs/>
                <w:sz w:val="20"/>
                <w:szCs w:val="20"/>
              </w:rPr>
            </w:pPr>
            <w:r w:rsidRPr="00496B9C">
              <w:rPr>
                <w:rFonts w:ascii="Arial" w:hAnsi="Arial" w:cs="Arial"/>
                <w:sz w:val="20"/>
                <w:szCs w:val="20"/>
              </w:rPr>
              <w:t>Ввести дополнительный абзац</w:t>
            </w:r>
          </w:p>
          <w:p w14:paraId="1D527BFE" w14:textId="77777777" w:rsidR="00205071" w:rsidRPr="003B0D20" w:rsidRDefault="00205071" w:rsidP="00405F3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006B83D6" w14:textId="77777777" w:rsidR="00205071" w:rsidRPr="00496B9C" w:rsidRDefault="00205071" w:rsidP="00405F32">
            <w:pPr>
              <w:ind w:left="0" w:firstLine="0"/>
              <w:rPr>
                <w:rFonts w:ascii="Arial" w:hAnsi="Arial" w:cs="Arial"/>
                <w:sz w:val="20"/>
                <w:szCs w:val="20"/>
              </w:rPr>
            </w:pPr>
            <w:r w:rsidRPr="00496B9C">
              <w:rPr>
                <w:rFonts w:ascii="Arial" w:hAnsi="Arial" w:cs="Arial"/>
                <w:sz w:val="20"/>
                <w:szCs w:val="20"/>
              </w:rPr>
              <w:t xml:space="preserve">Указания о маркировании и клеймении помещают в технических требованиях </w:t>
            </w:r>
            <w:proofErr w:type="gramStart"/>
            <w:r w:rsidRPr="00496B9C">
              <w:rPr>
                <w:rFonts w:ascii="Arial" w:hAnsi="Arial" w:cs="Arial"/>
                <w:sz w:val="20"/>
                <w:szCs w:val="20"/>
              </w:rPr>
              <w:t>чертежа  и</w:t>
            </w:r>
            <w:proofErr w:type="gramEnd"/>
            <w:r w:rsidRPr="00496B9C">
              <w:rPr>
                <w:rFonts w:ascii="Arial" w:hAnsi="Arial" w:cs="Arial"/>
                <w:sz w:val="20"/>
                <w:szCs w:val="20"/>
              </w:rPr>
              <w:t xml:space="preserve"> начинают словами: «Маркировать...» или «Клеймить...»</w:t>
            </w:r>
          </w:p>
          <w:p w14:paraId="37AD63F0" w14:textId="77777777" w:rsidR="00205071" w:rsidRPr="00496B9C" w:rsidRDefault="00205071" w:rsidP="00405F32">
            <w:pPr>
              <w:ind w:left="0" w:firstLine="0"/>
              <w:rPr>
                <w:rFonts w:ascii="Arial" w:hAnsi="Arial" w:cs="Arial"/>
                <w:sz w:val="20"/>
                <w:szCs w:val="20"/>
              </w:rPr>
            </w:pPr>
          </w:p>
          <w:p w14:paraId="0DE61A05" w14:textId="11DFB4B3" w:rsidR="00205071" w:rsidRPr="006548F1" w:rsidRDefault="00205071" w:rsidP="00405F32">
            <w:pPr>
              <w:widowControl w:val="0"/>
              <w:ind w:left="0" w:firstLine="0"/>
              <w:rPr>
                <w:rFonts w:ascii="Arial" w:hAnsi="Arial" w:cs="Arial"/>
                <w:b/>
                <w:bCs/>
                <w:sz w:val="20"/>
                <w:szCs w:val="20"/>
                <w:u w:val="single"/>
              </w:rPr>
            </w:pPr>
            <w:r w:rsidRPr="00496B9C">
              <w:rPr>
                <w:rFonts w:ascii="Arial" w:hAnsi="Arial" w:cs="Arial"/>
                <w:sz w:val="20"/>
                <w:szCs w:val="20"/>
              </w:rPr>
              <w:t xml:space="preserve">Для изделий, </w:t>
            </w:r>
            <w:proofErr w:type="gramStart"/>
            <w:r w:rsidRPr="00496B9C">
              <w:rPr>
                <w:rFonts w:ascii="Arial" w:hAnsi="Arial" w:cs="Arial"/>
                <w:sz w:val="20"/>
                <w:szCs w:val="20"/>
              </w:rPr>
              <w:t>разрабатываемых  по</w:t>
            </w:r>
            <w:proofErr w:type="gramEnd"/>
            <w:r w:rsidRPr="00496B9C">
              <w:rPr>
                <w:rFonts w:ascii="Arial" w:hAnsi="Arial" w:cs="Arial"/>
                <w:sz w:val="20"/>
                <w:szCs w:val="20"/>
              </w:rPr>
              <w:t xml:space="preserve"> заказу МО РФ, указание о клеймении  за окончательную приемку дается  во всех чертежах  деталей и сборочных единиц</w:t>
            </w:r>
          </w:p>
        </w:tc>
        <w:tc>
          <w:tcPr>
            <w:tcW w:w="4112" w:type="dxa"/>
          </w:tcPr>
          <w:p w14:paraId="49EEB337" w14:textId="3A397E94"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4F3C0A90" w14:textId="4D6E1A0B" w:rsidR="00205071" w:rsidRDefault="00205071" w:rsidP="00405F32">
            <w:pPr>
              <w:widowControl w:val="0"/>
              <w:ind w:left="0" w:firstLine="0"/>
              <w:jc w:val="both"/>
              <w:rPr>
                <w:rFonts w:ascii="Arial" w:eastAsia="Times New Roman" w:hAnsi="Arial" w:cs="Arial"/>
                <w:sz w:val="20"/>
                <w:szCs w:val="20"/>
                <w:lang w:eastAsia="ru-RU"/>
              </w:rPr>
            </w:pPr>
          </w:p>
          <w:p w14:paraId="258B36C6" w14:textId="2B2E226A"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Текст доработан. </w:t>
            </w:r>
            <w:r w:rsidR="00932B25">
              <w:rPr>
                <w:rFonts w:ascii="Arial" w:eastAsia="Times New Roman" w:hAnsi="Arial" w:cs="Arial"/>
                <w:sz w:val="20"/>
                <w:szCs w:val="20"/>
                <w:lang w:eastAsia="ru-RU"/>
              </w:rPr>
              <w:t xml:space="preserve">Технические требования бывают и в ЭГМ </w:t>
            </w:r>
          </w:p>
          <w:p w14:paraId="23EB0D0F" w14:textId="77777777" w:rsidR="00932B25" w:rsidRDefault="00932B25" w:rsidP="00405F32">
            <w:pPr>
              <w:widowControl w:val="0"/>
              <w:ind w:left="0" w:firstLine="0"/>
              <w:jc w:val="both"/>
              <w:rPr>
                <w:rFonts w:ascii="Arial" w:eastAsia="Times New Roman" w:hAnsi="Arial" w:cs="Arial"/>
                <w:sz w:val="20"/>
                <w:szCs w:val="20"/>
                <w:lang w:eastAsia="ru-RU"/>
              </w:rPr>
            </w:pPr>
          </w:p>
          <w:p w14:paraId="13E9E8C6" w14:textId="53009CC7" w:rsidR="00205071" w:rsidRPr="00D65679"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Добавление требований к изделиям, разрабатываемым по заказу МО РФ, в общетехнический стандарт считаем не правильным. Вероятно, такие требования изложены (должны быть изложены) в документах МО РФ.</w:t>
            </w:r>
          </w:p>
          <w:p w14:paraId="4F80FB8C" w14:textId="0998E751" w:rsidR="00205071" w:rsidRPr="00E207EE" w:rsidRDefault="00205071" w:rsidP="00405F32">
            <w:pPr>
              <w:widowControl w:val="0"/>
              <w:ind w:left="0" w:firstLine="0"/>
              <w:jc w:val="both"/>
              <w:rPr>
                <w:rFonts w:ascii="Arial" w:eastAsia="Times New Roman" w:hAnsi="Arial" w:cs="Arial"/>
                <w:sz w:val="20"/>
                <w:szCs w:val="20"/>
                <w:lang w:eastAsia="ru-RU"/>
              </w:rPr>
            </w:pPr>
          </w:p>
        </w:tc>
      </w:tr>
      <w:tr w:rsidR="00205071" w:rsidRPr="00E207EE" w14:paraId="77C3884D" w14:textId="77777777" w:rsidTr="00205071">
        <w:tc>
          <w:tcPr>
            <w:tcW w:w="509" w:type="dxa"/>
          </w:tcPr>
          <w:p w14:paraId="56CDF256"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35D6BA44" w14:textId="0421B88E" w:rsidR="00205071" w:rsidRDefault="00205071" w:rsidP="00405F32">
            <w:pPr>
              <w:widowControl w:val="0"/>
              <w:ind w:left="0" w:firstLine="0"/>
              <w:jc w:val="both"/>
              <w:rPr>
                <w:rFonts w:ascii="Arial" w:hAnsi="Arial" w:cs="Arial"/>
                <w:sz w:val="20"/>
                <w:szCs w:val="20"/>
              </w:rPr>
            </w:pPr>
            <w:r>
              <w:rPr>
                <w:rFonts w:ascii="Arial" w:eastAsia="Times New Roman" w:hAnsi="Arial" w:cs="Arial"/>
                <w:sz w:val="20"/>
                <w:szCs w:val="20"/>
                <w:lang w:eastAsia="ru-RU"/>
              </w:rPr>
              <w:t>4.2, второй абзац</w:t>
            </w:r>
          </w:p>
        </w:tc>
        <w:tc>
          <w:tcPr>
            <w:tcW w:w="2410" w:type="dxa"/>
          </w:tcPr>
          <w:p w14:paraId="3DBA6CE7" w14:textId="77777777" w:rsidR="00205071" w:rsidRDefault="00205071" w:rsidP="00405F32">
            <w:pPr>
              <w:widowControl w:val="0"/>
              <w:ind w:left="0" w:firstLine="0"/>
              <w:jc w:val="center"/>
              <w:rPr>
                <w:rFonts w:ascii="Arial" w:hAnsi="Arial" w:cs="Arial"/>
                <w:sz w:val="20"/>
                <w:szCs w:val="20"/>
              </w:rPr>
            </w:pPr>
            <w:r w:rsidRPr="008E4B13">
              <w:rPr>
                <w:rFonts w:ascii="Arial" w:hAnsi="Arial" w:cs="Arial"/>
                <w:sz w:val="20"/>
                <w:szCs w:val="20"/>
              </w:rPr>
              <w:t xml:space="preserve">АО «Вертолеты России», № 4394/12 от </w:t>
            </w:r>
            <w:r w:rsidRPr="008E4B13">
              <w:rPr>
                <w:rFonts w:ascii="Arial" w:hAnsi="Arial" w:cs="Arial"/>
                <w:sz w:val="20"/>
                <w:szCs w:val="20"/>
              </w:rPr>
              <w:lastRenderedPageBreak/>
              <w:t>13.03.2024 г.</w:t>
            </w:r>
          </w:p>
          <w:p w14:paraId="09B48132" w14:textId="33F0A6B8" w:rsidR="00205071" w:rsidRPr="0093192C" w:rsidRDefault="00205071" w:rsidP="00405F32">
            <w:pPr>
              <w:widowControl w:val="0"/>
              <w:ind w:left="0" w:firstLine="0"/>
              <w:jc w:val="center"/>
              <w:rPr>
                <w:rFonts w:asciiTheme="minorBidi" w:hAnsiTheme="minorBidi" w:cstheme="minorBidi"/>
                <w:sz w:val="20"/>
                <w:szCs w:val="20"/>
              </w:rPr>
            </w:pPr>
            <w:r>
              <w:rPr>
                <w:rFonts w:ascii="Arial" w:hAnsi="Arial" w:cs="Arial"/>
                <w:sz w:val="20"/>
                <w:szCs w:val="20"/>
              </w:rPr>
              <w:t>(АО «У-УАЗ»)</w:t>
            </w:r>
          </w:p>
        </w:tc>
        <w:tc>
          <w:tcPr>
            <w:tcW w:w="6804" w:type="dxa"/>
          </w:tcPr>
          <w:p w14:paraId="73617DA5" w14:textId="77777777" w:rsidR="00205071" w:rsidRPr="005F5493" w:rsidRDefault="00205071" w:rsidP="00405F32">
            <w:pPr>
              <w:ind w:left="0" w:firstLine="0"/>
              <w:rPr>
                <w:rFonts w:ascii="Arial" w:hAnsi="Arial" w:cs="Arial"/>
                <w:color w:val="000000" w:themeColor="text1"/>
                <w:sz w:val="20"/>
                <w:szCs w:val="20"/>
              </w:rPr>
            </w:pPr>
            <w:r w:rsidRPr="005F5493">
              <w:rPr>
                <w:rFonts w:ascii="Arial" w:hAnsi="Arial" w:cs="Arial"/>
                <w:b/>
                <w:bCs/>
                <w:color w:val="000000" w:themeColor="text1"/>
                <w:sz w:val="20"/>
                <w:szCs w:val="20"/>
                <w:u w:val="single"/>
              </w:rPr>
              <w:lastRenderedPageBreak/>
              <w:t>Предлагаемая редакция:</w:t>
            </w:r>
          </w:p>
          <w:p w14:paraId="6CCD215F" w14:textId="7E1E26BD" w:rsidR="00205071" w:rsidRPr="006548F1" w:rsidRDefault="00205071" w:rsidP="00405F32">
            <w:pPr>
              <w:widowControl w:val="0"/>
              <w:ind w:left="0" w:firstLine="0"/>
              <w:rPr>
                <w:rFonts w:ascii="Arial" w:hAnsi="Arial" w:cs="Arial"/>
                <w:b/>
                <w:bCs/>
                <w:sz w:val="20"/>
                <w:szCs w:val="20"/>
                <w:u w:val="single"/>
              </w:rPr>
            </w:pPr>
            <w:r w:rsidRPr="005F5493">
              <w:rPr>
                <w:rFonts w:ascii="Arial" w:hAnsi="Arial" w:cs="Arial"/>
                <w:sz w:val="20"/>
                <w:szCs w:val="20"/>
              </w:rPr>
              <w:t>Указания о маркировании и клеймении</w:t>
            </w:r>
            <w:r>
              <w:rPr>
                <w:rFonts w:ascii="Arial" w:hAnsi="Arial" w:cs="Arial"/>
                <w:sz w:val="20"/>
                <w:szCs w:val="20"/>
              </w:rPr>
              <w:t xml:space="preserve"> </w:t>
            </w:r>
            <w:r w:rsidRPr="005F5493">
              <w:rPr>
                <w:rFonts w:ascii="Arial" w:hAnsi="Arial" w:cs="Arial"/>
                <w:sz w:val="20"/>
                <w:szCs w:val="20"/>
              </w:rPr>
              <w:t>на</w:t>
            </w:r>
            <w:r>
              <w:rPr>
                <w:rFonts w:ascii="Arial" w:hAnsi="Arial" w:cs="Arial"/>
                <w:sz w:val="20"/>
                <w:szCs w:val="20"/>
              </w:rPr>
              <w:t xml:space="preserve"> </w:t>
            </w:r>
            <w:r w:rsidRPr="005F5493">
              <w:rPr>
                <w:rFonts w:ascii="Arial" w:hAnsi="Arial" w:cs="Arial"/>
                <w:sz w:val="20"/>
                <w:szCs w:val="20"/>
              </w:rPr>
              <w:t xml:space="preserve">изображениях изделия в </w:t>
            </w:r>
            <w:r w:rsidRPr="005F5493">
              <w:rPr>
                <w:rFonts w:ascii="Arial" w:hAnsi="Arial" w:cs="Arial"/>
                <w:sz w:val="20"/>
                <w:szCs w:val="20"/>
              </w:rPr>
              <w:lastRenderedPageBreak/>
              <w:t>чертеже и в электронной геометрической модели помещают только в тех случаях, когда необходимо указать</w:t>
            </w:r>
            <w:r w:rsidRPr="005F5493">
              <w:rPr>
                <w:rFonts w:ascii="Arial" w:hAnsi="Arial" w:cs="Arial"/>
                <w:sz w:val="20"/>
                <w:szCs w:val="20"/>
              </w:rPr>
              <w:tab/>
              <w:t>на</w:t>
            </w:r>
            <w:r>
              <w:rPr>
                <w:rFonts w:ascii="Arial" w:hAnsi="Arial" w:cs="Arial"/>
                <w:sz w:val="20"/>
                <w:szCs w:val="20"/>
              </w:rPr>
              <w:t xml:space="preserve"> </w:t>
            </w:r>
            <w:r w:rsidRPr="005F5493">
              <w:rPr>
                <w:rFonts w:ascii="Arial" w:hAnsi="Arial" w:cs="Arial"/>
                <w:sz w:val="20"/>
                <w:szCs w:val="20"/>
              </w:rPr>
              <w:t>изделии</w:t>
            </w:r>
            <w:r>
              <w:rPr>
                <w:rFonts w:ascii="Arial" w:hAnsi="Arial" w:cs="Arial"/>
                <w:sz w:val="20"/>
                <w:szCs w:val="20"/>
              </w:rPr>
              <w:t xml:space="preserve"> </w:t>
            </w:r>
            <w:r w:rsidRPr="005F5493">
              <w:rPr>
                <w:rFonts w:ascii="Arial" w:hAnsi="Arial" w:cs="Arial"/>
                <w:sz w:val="20"/>
                <w:szCs w:val="20"/>
              </w:rPr>
              <w:t>определенное</w:t>
            </w:r>
            <w:r>
              <w:rPr>
                <w:rFonts w:ascii="Arial" w:hAnsi="Arial" w:cs="Arial"/>
                <w:sz w:val="20"/>
                <w:szCs w:val="20"/>
              </w:rPr>
              <w:t xml:space="preserve"> </w:t>
            </w:r>
            <w:r w:rsidRPr="005F5493">
              <w:rPr>
                <w:rFonts w:ascii="Arial" w:hAnsi="Arial" w:cs="Arial"/>
                <w:sz w:val="20"/>
                <w:szCs w:val="20"/>
              </w:rPr>
              <w:t>место</w:t>
            </w:r>
            <w:r>
              <w:rPr>
                <w:rFonts w:ascii="Arial" w:hAnsi="Arial" w:cs="Arial"/>
                <w:sz w:val="20"/>
                <w:szCs w:val="20"/>
              </w:rPr>
              <w:t xml:space="preserve"> </w:t>
            </w:r>
            <w:r w:rsidRPr="005F5493">
              <w:rPr>
                <w:rFonts w:ascii="Arial" w:hAnsi="Arial" w:cs="Arial"/>
                <w:sz w:val="20"/>
                <w:szCs w:val="20"/>
              </w:rPr>
              <w:t>(поверхность),</w:t>
            </w:r>
            <w:r w:rsidRPr="005F5493">
              <w:rPr>
                <w:rFonts w:ascii="Arial" w:hAnsi="Arial" w:cs="Arial"/>
                <w:sz w:val="20"/>
                <w:szCs w:val="20"/>
              </w:rPr>
              <w:tab/>
              <w:t>способ</w:t>
            </w:r>
            <w:r>
              <w:rPr>
                <w:rFonts w:ascii="Arial" w:hAnsi="Arial" w:cs="Arial"/>
                <w:sz w:val="20"/>
                <w:szCs w:val="20"/>
              </w:rPr>
              <w:t xml:space="preserve"> </w:t>
            </w:r>
            <w:r w:rsidRPr="005F5493">
              <w:rPr>
                <w:rFonts w:ascii="Arial" w:hAnsi="Arial" w:cs="Arial"/>
                <w:sz w:val="20"/>
                <w:szCs w:val="20"/>
              </w:rPr>
              <w:t>нанесения и содержание маркировки и клейма. Размер шрифта маркировки определяется ТУ, размер клейм регламентирован ОСТ 1 41026.</w:t>
            </w:r>
          </w:p>
        </w:tc>
        <w:tc>
          <w:tcPr>
            <w:tcW w:w="4112" w:type="dxa"/>
          </w:tcPr>
          <w:p w14:paraId="70443394"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14861AEC" w14:textId="4F7B5943"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4.2 переформулирован</w:t>
            </w:r>
          </w:p>
        </w:tc>
      </w:tr>
      <w:tr w:rsidR="00205071" w:rsidRPr="00C67D54" w14:paraId="20ABB5FD" w14:textId="77777777" w:rsidTr="00205071">
        <w:tc>
          <w:tcPr>
            <w:tcW w:w="509" w:type="dxa"/>
          </w:tcPr>
          <w:p w14:paraId="40927017" w14:textId="77777777" w:rsidR="00205071" w:rsidRPr="00C67D54"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4CE2E6C4" w14:textId="6E343063" w:rsidR="00205071" w:rsidRPr="00C67D54" w:rsidRDefault="00205071" w:rsidP="00405F32">
            <w:pPr>
              <w:widowControl w:val="0"/>
              <w:ind w:left="0" w:firstLine="0"/>
              <w:jc w:val="both"/>
              <w:rPr>
                <w:rFonts w:ascii="Arial" w:hAnsi="Arial" w:cs="Arial"/>
                <w:sz w:val="20"/>
                <w:szCs w:val="20"/>
              </w:rPr>
            </w:pPr>
            <w:r w:rsidRPr="00C67D54">
              <w:rPr>
                <w:rFonts w:ascii="Arial" w:hAnsi="Arial" w:cs="Arial"/>
                <w:sz w:val="20"/>
                <w:szCs w:val="20"/>
              </w:rPr>
              <w:t>4.2, 4.5</w:t>
            </w:r>
          </w:p>
        </w:tc>
        <w:tc>
          <w:tcPr>
            <w:tcW w:w="2410" w:type="dxa"/>
          </w:tcPr>
          <w:p w14:paraId="37BBC0D3" w14:textId="77B19CF3" w:rsidR="00205071" w:rsidRPr="00C67D54" w:rsidRDefault="00205071" w:rsidP="00405F32">
            <w:pPr>
              <w:widowControl w:val="0"/>
              <w:ind w:left="0" w:firstLine="0"/>
              <w:jc w:val="center"/>
              <w:rPr>
                <w:rFonts w:ascii="Arial" w:hAnsi="Arial" w:cs="Arial"/>
                <w:sz w:val="20"/>
                <w:szCs w:val="20"/>
              </w:rPr>
            </w:pPr>
            <w:r w:rsidRPr="00C67D54">
              <w:rPr>
                <w:rFonts w:asciiTheme="minorBidi" w:hAnsiTheme="minorBidi" w:cstheme="minorBidi"/>
                <w:sz w:val="20"/>
                <w:szCs w:val="20"/>
              </w:rPr>
              <w:t>АО «НИПТБ «Онега», № 920-54/13-2540е от 20.03.2024 г.</w:t>
            </w:r>
          </w:p>
        </w:tc>
        <w:tc>
          <w:tcPr>
            <w:tcW w:w="6804" w:type="dxa"/>
          </w:tcPr>
          <w:p w14:paraId="15AFD9C6" w14:textId="77777777" w:rsidR="00205071" w:rsidRPr="00C67D54" w:rsidRDefault="00205071" w:rsidP="00405F32">
            <w:pPr>
              <w:widowControl w:val="0"/>
              <w:ind w:left="0" w:firstLine="0"/>
              <w:rPr>
                <w:rFonts w:ascii="Arial" w:hAnsi="Arial" w:cs="Arial"/>
                <w:sz w:val="20"/>
                <w:szCs w:val="20"/>
                <w:lang w:eastAsia="ru-RU" w:bidi="ru-RU"/>
              </w:rPr>
            </w:pPr>
            <w:r w:rsidRPr="00C67D54">
              <w:rPr>
                <w:rFonts w:ascii="Arial" w:hAnsi="Arial" w:cs="Arial"/>
                <w:b/>
                <w:bCs/>
                <w:sz w:val="20"/>
                <w:szCs w:val="20"/>
                <w:u w:val="single"/>
              </w:rPr>
              <w:t>Замечание:</w:t>
            </w:r>
          </w:p>
          <w:p w14:paraId="48DE400D" w14:textId="77777777" w:rsidR="00205071" w:rsidRPr="00C67D54" w:rsidRDefault="00205071" w:rsidP="00405F32">
            <w:pPr>
              <w:ind w:left="0" w:firstLine="0"/>
              <w:rPr>
                <w:rFonts w:asciiTheme="minorBidi" w:hAnsiTheme="minorBidi" w:cstheme="minorBidi"/>
                <w:sz w:val="20"/>
                <w:szCs w:val="20"/>
              </w:rPr>
            </w:pPr>
            <w:r w:rsidRPr="00C67D54">
              <w:rPr>
                <w:rFonts w:asciiTheme="minorBidi" w:hAnsiTheme="minorBidi" w:cstheme="minorBidi"/>
                <w:sz w:val="20"/>
                <w:szCs w:val="20"/>
              </w:rPr>
              <w:t>В пункте 4.2 (4.5) указано, что «Указания о клеймении (о маркировке) … в электронной геометрической модели помещают (выполняют) ...».</w:t>
            </w:r>
          </w:p>
          <w:p w14:paraId="114C054C" w14:textId="77777777" w:rsidR="00205071" w:rsidRPr="00C67D54" w:rsidRDefault="00205071" w:rsidP="00405F32">
            <w:pPr>
              <w:ind w:left="0" w:firstLine="0"/>
              <w:rPr>
                <w:rFonts w:asciiTheme="minorBidi" w:hAnsiTheme="minorBidi" w:cstheme="minorBidi"/>
                <w:sz w:val="20"/>
                <w:szCs w:val="20"/>
              </w:rPr>
            </w:pPr>
            <w:r w:rsidRPr="00C67D54">
              <w:rPr>
                <w:rFonts w:asciiTheme="minorBidi" w:hAnsiTheme="minorBidi" w:cstheme="minorBidi"/>
                <w:sz w:val="20"/>
                <w:szCs w:val="20"/>
              </w:rPr>
              <w:t>Не понятно, как на модели могут даваться указания о клеймении (маркировке). На модели может быть только показано само клеймо (маркировка) условно или фактически</w:t>
            </w:r>
          </w:p>
          <w:p w14:paraId="708DE2A0" w14:textId="77777777" w:rsidR="00205071" w:rsidRPr="00C67D54" w:rsidRDefault="00205071" w:rsidP="00405F32">
            <w:pPr>
              <w:widowControl w:val="0"/>
              <w:ind w:left="0" w:firstLine="0"/>
              <w:rPr>
                <w:rFonts w:ascii="Arial" w:hAnsi="Arial" w:cs="Arial"/>
                <w:b/>
                <w:bCs/>
                <w:sz w:val="20"/>
                <w:szCs w:val="20"/>
                <w:u w:val="single"/>
              </w:rPr>
            </w:pPr>
            <w:r w:rsidRPr="00C67D54">
              <w:rPr>
                <w:rFonts w:ascii="Arial" w:hAnsi="Arial" w:cs="Arial"/>
                <w:b/>
                <w:bCs/>
                <w:sz w:val="20"/>
                <w:szCs w:val="20"/>
                <w:u w:val="single"/>
              </w:rPr>
              <w:t>Предлагаемая редакция:</w:t>
            </w:r>
          </w:p>
          <w:p w14:paraId="38E12D67" w14:textId="2C73EE88" w:rsidR="00205071" w:rsidRPr="00C67D54" w:rsidRDefault="00205071" w:rsidP="00405F32">
            <w:pPr>
              <w:widowControl w:val="0"/>
              <w:ind w:left="0" w:firstLine="0"/>
              <w:rPr>
                <w:rFonts w:ascii="Arial" w:hAnsi="Arial" w:cs="Arial"/>
                <w:sz w:val="20"/>
                <w:szCs w:val="20"/>
              </w:rPr>
            </w:pPr>
            <w:r w:rsidRPr="00C67D54">
              <w:rPr>
                <w:rFonts w:asciiTheme="minorBidi" w:hAnsiTheme="minorBidi" w:cstheme="minorBidi"/>
                <w:sz w:val="20"/>
                <w:szCs w:val="20"/>
              </w:rPr>
              <w:t>Необходимо уточнить (объяснить), что понимается под формулировкой «указания о клеймении (о маркировке)»</w:t>
            </w:r>
          </w:p>
        </w:tc>
        <w:tc>
          <w:tcPr>
            <w:tcW w:w="4112" w:type="dxa"/>
          </w:tcPr>
          <w:p w14:paraId="45DF7A66" w14:textId="77777777" w:rsidR="00205071" w:rsidRPr="00C67D54" w:rsidRDefault="00205071" w:rsidP="00405F32">
            <w:pPr>
              <w:widowControl w:val="0"/>
              <w:ind w:left="0" w:firstLine="0"/>
              <w:jc w:val="both"/>
              <w:rPr>
                <w:rFonts w:ascii="Arial" w:eastAsia="Times New Roman" w:hAnsi="Arial" w:cs="Arial"/>
                <w:sz w:val="20"/>
                <w:szCs w:val="20"/>
                <w:lang w:eastAsia="ru-RU"/>
              </w:rPr>
            </w:pPr>
            <w:r w:rsidRPr="00C67D54">
              <w:rPr>
                <w:rFonts w:ascii="Arial" w:eastAsia="Times New Roman" w:hAnsi="Arial" w:cs="Arial"/>
                <w:sz w:val="20"/>
                <w:szCs w:val="20"/>
                <w:lang w:eastAsia="ru-RU"/>
              </w:rPr>
              <w:t>Принято к сведению.</w:t>
            </w:r>
          </w:p>
          <w:p w14:paraId="17639062" w14:textId="558B2AB2" w:rsidR="00205071" w:rsidRPr="00C67D54" w:rsidRDefault="00205071" w:rsidP="00405F32">
            <w:pPr>
              <w:widowControl w:val="0"/>
              <w:ind w:left="0" w:firstLine="0"/>
              <w:jc w:val="both"/>
              <w:rPr>
                <w:rFonts w:ascii="Arial" w:eastAsia="Times New Roman" w:hAnsi="Arial" w:cs="Arial"/>
                <w:sz w:val="20"/>
                <w:szCs w:val="20"/>
                <w:lang w:eastAsia="ru-RU"/>
              </w:rPr>
            </w:pPr>
            <w:r w:rsidRPr="00C67D54">
              <w:rPr>
                <w:rFonts w:ascii="Arial" w:eastAsia="Times New Roman" w:hAnsi="Arial" w:cs="Arial"/>
                <w:sz w:val="20"/>
                <w:szCs w:val="20"/>
                <w:lang w:eastAsia="ru-RU"/>
              </w:rPr>
              <w:t>Текст доработан</w:t>
            </w:r>
          </w:p>
          <w:p w14:paraId="1967E00D" w14:textId="00842F2E" w:rsidR="00205071" w:rsidRPr="00C67D54" w:rsidRDefault="00205071" w:rsidP="00405F32">
            <w:pPr>
              <w:widowControl w:val="0"/>
              <w:ind w:left="0" w:firstLine="0"/>
              <w:jc w:val="both"/>
              <w:rPr>
                <w:rFonts w:ascii="Arial" w:eastAsia="Times New Roman" w:hAnsi="Arial" w:cs="Arial"/>
                <w:sz w:val="20"/>
                <w:szCs w:val="20"/>
                <w:lang w:eastAsia="ru-RU"/>
              </w:rPr>
            </w:pPr>
            <w:r w:rsidRPr="00C67D54">
              <w:rPr>
                <w:rFonts w:ascii="Arial" w:eastAsia="Times New Roman" w:hAnsi="Arial" w:cs="Arial"/>
                <w:sz w:val="20"/>
                <w:szCs w:val="20"/>
                <w:lang w:eastAsia="ru-RU"/>
              </w:rPr>
              <w:t>Когда конструктор изображает клеймо в ЭГМ, он этим задает требования к изготовлению детали по данной ЭГМ</w:t>
            </w:r>
            <w:r>
              <w:rPr>
                <w:rFonts w:ascii="Arial" w:eastAsia="Times New Roman" w:hAnsi="Arial" w:cs="Arial"/>
                <w:sz w:val="20"/>
                <w:szCs w:val="20"/>
                <w:lang w:eastAsia="ru-RU"/>
              </w:rPr>
              <w:t xml:space="preserve"> с клеймом</w:t>
            </w:r>
            <w:r w:rsidRPr="00C67D54">
              <w:rPr>
                <w:rFonts w:ascii="Arial" w:eastAsia="Times New Roman" w:hAnsi="Arial" w:cs="Arial"/>
                <w:sz w:val="20"/>
                <w:szCs w:val="20"/>
                <w:lang w:eastAsia="ru-RU"/>
              </w:rPr>
              <w:t>.</w:t>
            </w:r>
          </w:p>
          <w:p w14:paraId="31979E96" w14:textId="3D8E97D9" w:rsidR="00205071" w:rsidRPr="00C67D54" w:rsidRDefault="00205071" w:rsidP="00405F32">
            <w:pPr>
              <w:widowControl w:val="0"/>
              <w:ind w:left="0" w:firstLine="0"/>
              <w:jc w:val="both"/>
              <w:rPr>
                <w:rFonts w:ascii="Arial" w:eastAsia="Times New Roman" w:hAnsi="Arial" w:cs="Arial"/>
                <w:sz w:val="20"/>
                <w:szCs w:val="20"/>
                <w:lang w:eastAsia="ru-RU"/>
              </w:rPr>
            </w:pPr>
            <w:r w:rsidRPr="00C67D54">
              <w:rPr>
                <w:rFonts w:ascii="Arial" w:eastAsia="Times New Roman" w:hAnsi="Arial" w:cs="Arial"/>
                <w:sz w:val="20"/>
                <w:szCs w:val="20"/>
                <w:lang w:eastAsia="ru-RU"/>
              </w:rPr>
              <w:t>Введен п. 4.4</w:t>
            </w:r>
          </w:p>
        </w:tc>
      </w:tr>
      <w:tr w:rsidR="00205071" w:rsidRPr="00E207EE" w14:paraId="2A4BF83C" w14:textId="77777777" w:rsidTr="00205071">
        <w:tc>
          <w:tcPr>
            <w:tcW w:w="509" w:type="dxa"/>
          </w:tcPr>
          <w:p w14:paraId="03B16945"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482036A9" w14:textId="39F36B8D" w:rsidR="00205071" w:rsidRDefault="00205071" w:rsidP="00405F32">
            <w:pPr>
              <w:widowControl w:val="0"/>
              <w:ind w:left="0" w:firstLine="0"/>
              <w:jc w:val="both"/>
              <w:rPr>
                <w:rFonts w:ascii="Arial" w:hAnsi="Arial" w:cs="Arial"/>
                <w:sz w:val="20"/>
                <w:szCs w:val="20"/>
              </w:rPr>
            </w:pPr>
            <w:r>
              <w:rPr>
                <w:rFonts w:ascii="Arial" w:hAnsi="Arial" w:cs="Arial"/>
                <w:sz w:val="20"/>
                <w:szCs w:val="20"/>
              </w:rPr>
              <w:t>4.3</w:t>
            </w:r>
          </w:p>
        </w:tc>
        <w:tc>
          <w:tcPr>
            <w:tcW w:w="2410" w:type="dxa"/>
          </w:tcPr>
          <w:p w14:paraId="5B437F8E" w14:textId="77777777" w:rsidR="00205071" w:rsidRDefault="00205071" w:rsidP="00405F32">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p w14:paraId="18FF7B70" w14:textId="77777777" w:rsidR="00205071" w:rsidRDefault="00205071" w:rsidP="00405F32">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p w14:paraId="72C2C4E1" w14:textId="77777777" w:rsidR="00205071" w:rsidRDefault="00205071" w:rsidP="00405F32">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p w14:paraId="3768D964" w14:textId="77777777" w:rsidR="00205071" w:rsidRPr="005A7F8F" w:rsidRDefault="00205071" w:rsidP="00E81BF5">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16DDCCE3" w14:textId="4C68AA31" w:rsidR="00205071" w:rsidRPr="00AF1C8A" w:rsidRDefault="00205071" w:rsidP="00E81BF5">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tc>
        <w:tc>
          <w:tcPr>
            <w:tcW w:w="6804" w:type="dxa"/>
          </w:tcPr>
          <w:p w14:paraId="18626167"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549170C" w14:textId="77777777" w:rsidR="00205071" w:rsidRPr="008E669E" w:rsidRDefault="00205071" w:rsidP="00405F32">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Изменить запись ссылки на приложение</w:t>
            </w:r>
          </w:p>
          <w:p w14:paraId="09C4BB4A"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0005E747" w14:textId="77777777" w:rsidR="00205071" w:rsidRPr="008E669E" w:rsidRDefault="00205071" w:rsidP="00405F32">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…допускается приводить буквенными обозначениями, приведенными в приложении А</w:t>
            </w:r>
          </w:p>
          <w:p w14:paraId="0920A6D0" w14:textId="77777777" w:rsidR="00205071" w:rsidRDefault="00205071" w:rsidP="00405F32">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5609CB9F" w14:textId="7D863FF1" w:rsidR="00205071" w:rsidRPr="005A2416" w:rsidRDefault="00205071" w:rsidP="00405F32">
            <w:pPr>
              <w:widowControl w:val="0"/>
              <w:ind w:left="0" w:firstLine="0"/>
              <w:rPr>
                <w:rFonts w:ascii="Arial" w:hAnsi="Arial" w:cs="Arial"/>
                <w:sz w:val="20"/>
                <w:szCs w:val="20"/>
              </w:rPr>
            </w:pPr>
            <w:r w:rsidRPr="008E669E">
              <w:rPr>
                <w:rFonts w:asciiTheme="minorBidi" w:hAnsiTheme="minorBidi" w:cstheme="minorBidi"/>
                <w:color w:val="000000"/>
                <w:sz w:val="20"/>
                <w:szCs w:val="20"/>
              </w:rPr>
              <w:t>ГОСТ 1.5-2001, п.3.12.8</w:t>
            </w:r>
          </w:p>
        </w:tc>
        <w:tc>
          <w:tcPr>
            <w:tcW w:w="4112" w:type="dxa"/>
          </w:tcPr>
          <w:p w14:paraId="18348350"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0D58494" w14:textId="288B23C9" w:rsidR="00932B25" w:rsidRPr="00E207EE" w:rsidRDefault="00932B25"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4.11</w:t>
            </w:r>
          </w:p>
        </w:tc>
      </w:tr>
      <w:tr w:rsidR="00205071" w:rsidRPr="00E207EE" w14:paraId="2BE31BC9" w14:textId="77777777" w:rsidTr="00205071">
        <w:tc>
          <w:tcPr>
            <w:tcW w:w="509" w:type="dxa"/>
          </w:tcPr>
          <w:p w14:paraId="0A1FF329"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6C018C8" w14:textId="7BF5225A"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4.3</w:t>
            </w:r>
          </w:p>
        </w:tc>
        <w:tc>
          <w:tcPr>
            <w:tcW w:w="2410" w:type="dxa"/>
          </w:tcPr>
          <w:p w14:paraId="0EF8BD44" w14:textId="77777777" w:rsidR="00205071" w:rsidRPr="005A7F8F" w:rsidRDefault="00205071" w:rsidP="00405F32">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12835C91" w14:textId="77818529" w:rsidR="00205071" w:rsidRPr="00E549E1" w:rsidRDefault="00205071" w:rsidP="00405F32">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w:t>
            </w:r>
            <w:r>
              <w:rPr>
                <w:rFonts w:asciiTheme="minorBidi" w:hAnsiTheme="minorBidi" w:cstheme="minorBidi"/>
                <w:sz w:val="20"/>
                <w:szCs w:val="20"/>
              </w:rPr>
              <w:t>«</w:t>
            </w:r>
            <w:proofErr w:type="spellStart"/>
            <w:r w:rsidRPr="006E79BF">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04" w:type="dxa"/>
          </w:tcPr>
          <w:p w14:paraId="138AE799" w14:textId="77777777" w:rsidR="00205071" w:rsidRPr="00E549E1" w:rsidRDefault="00205071" w:rsidP="00405F32">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16B20390" w14:textId="77777777" w:rsidR="00205071" w:rsidRPr="006E79BF" w:rsidRDefault="00205071" w:rsidP="00405F32">
            <w:pPr>
              <w:ind w:left="0" w:firstLine="0"/>
              <w:rPr>
                <w:rFonts w:asciiTheme="minorBidi" w:hAnsiTheme="minorBidi" w:cstheme="minorBidi"/>
                <w:noProof/>
                <w:sz w:val="20"/>
                <w:szCs w:val="20"/>
              </w:rPr>
            </w:pPr>
            <w:r w:rsidRPr="006E79BF">
              <w:rPr>
                <w:rFonts w:asciiTheme="minorBidi" w:hAnsiTheme="minorBidi" w:cstheme="minorBidi"/>
                <w:noProof/>
                <w:sz w:val="20"/>
                <w:szCs w:val="20"/>
              </w:rPr>
              <w:t>Указания о содержании и способе нанесения маркировки или клейма, с  целью сокращения объема надписей на чертеже,…</w:t>
            </w:r>
          </w:p>
          <w:p w14:paraId="79BDB5DF"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5482EB16" w14:textId="463F7B43" w:rsidR="00205071" w:rsidRPr="00C1377D" w:rsidRDefault="00205071" w:rsidP="00405F32">
            <w:pPr>
              <w:ind w:left="0" w:firstLine="0"/>
              <w:rPr>
                <w:rFonts w:ascii="Arial" w:hAnsi="Arial" w:cs="Arial"/>
                <w:color w:val="000000" w:themeColor="text1"/>
                <w:sz w:val="20"/>
                <w:szCs w:val="20"/>
              </w:rPr>
            </w:pPr>
            <w:r w:rsidRPr="006E79BF">
              <w:rPr>
                <w:rFonts w:asciiTheme="minorBidi" w:hAnsiTheme="minorBidi" w:cstheme="minorBidi"/>
                <w:noProof/>
                <w:sz w:val="20"/>
                <w:szCs w:val="20"/>
              </w:rPr>
              <w:t>Указания о содержании и способе нанесения маркировки и/или клейма, с  целью сокращения объема надписей на чертеже,…</w:t>
            </w:r>
          </w:p>
        </w:tc>
        <w:tc>
          <w:tcPr>
            <w:tcW w:w="4112" w:type="dxa"/>
          </w:tcPr>
          <w:p w14:paraId="08B2BEA4"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D817E9D" w14:textId="3A2D3703"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Нет необходимости вводить «и». Это ничего не уточняет</w:t>
            </w:r>
          </w:p>
        </w:tc>
      </w:tr>
      <w:tr w:rsidR="00205071" w:rsidRPr="00C67D54" w14:paraId="1CA36BB3" w14:textId="77777777" w:rsidTr="00205071">
        <w:tc>
          <w:tcPr>
            <w:tcW w:w="509" w:type="dxa"/>
          </w:tcPr>
          <w:p w14:paraId="37B91C8C" w14:textId="77777777" w:rsidR="00205071" w:rsidRPr="00C67D54"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5388FC34" w14:textId="55A153E2" w:rsidR="00205071" w:rsidRPr="00C67D54" w:rsidRDefault="00205071" w:rsidP="00405F32">
            <w:pPr>
              <w:widowControl w:val="0"/>
              <w:ind w:left="0" w:firstLine="0"/>
              <w:jc w:val="both"/>
              <w:rPr>
                <w:rFonts w:ascii="Arial" w:eastAsia="Times New Roman" w:hAnsi="Arial" w:cs="Arial"/>
                <w:sz w:val="20"/>
                <w:szCs w:val="20"/>
                <w:lang w:eastAsia="ru-RU"/>
              </w:rPr>
            </w:pPr>
            <w:r w:rsidRPr="00C67D54">
              <w:rPr>
                <w:rFonts w:ascii="Arial" w:eastAsia="Times New Roman" w:hAnsi="Arial" w:cs="Arial"/>
                <w:sz w:val="20"/>
                <w:szCs w:val="20"/>
                <w:lang w:eastAsia="ru-RU"/>
              </w:rPr>
              <w:t>4.3</w:t>
            </w:r>
          </w:p>
        </w:tc>
        <w:tc>
          <w:tcPr>
            <w:tcW w:w="2410" w:type="dxa"/>
          </w:tcPr>
          <w:p w14:paraId="49402C75" w14:textId="5ABDA0E2" w:rsidR="00205071" w:rsidRPr="00C67D54" w:rsidRDefault="00205071" w:rsidP="00405F32">
            <w:pPr>
              <w:widowControl w:val="0"/>
              <w:ind w:left="0" w:firstLine="0"/>
              <w:jc w:val="center"/>
              <w:rPr>
                <w:rFonts w:ascii="Arial" w:hAnsi="Arial" w:cs="Arial"/>
                <w:sz w:val="20"/>
                <w:szCs w:val="20"/>
              </w:rPr>
            </w:pPr>
            <w:r w:rsidRPr="00C67D54">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w:t>
            </w:r>
            <w:r w:rsidRPr="00C67D54">
              <w:rPr>
                <w:rFonts w:asciiTheme="minorBidi" w:hAnsiTheme="minorBidi" w:cstheme="minorBidi"/>
                <w:sz w:val="20"/>
                <w:szCs w:val="20"/>
              </w:rPr>
              <w:lastRenderedPageBreak/>
              <w:t>Министерства обороны РФ, № 355 от 18.03.2024 г.</w:t>
            </w:r>
          </w:p>
        </w:tc>
        <w:tc>
          <w:tcPr>
            <w:tcW w:w="6804" w:type="dxa"/>
          </w:tcPr>
          <w:p w14:paraId="4C59EFCB" w14:textId="77777777" w:rsidR="00205071" w:rsidRPr="00C67D54" w:rsidRDefault="00205071" w:rsidP="00405F32">
            <w:pPr>
              <w:ind w:left="0" w:firstLine="0"/>
              <w:rPr>
                <w:rFonts w:ascii="Arial" w:hAnsi="Arial" w:cs="Arial"/>
                <w:b/>
                <w:bCs/>
                <w:sz w:val="20"/>
                <w:szCs w:val="20"/>
                <w:u w:val="single"/>
              </w:rPr>
            </w:pPr>
            <w:r w:rsidRPr="00C67D54">
              <w:rPr>
                <w:rFonts w:ascii="Arial" w:hAnsi="Arial" w:cs="Arial"/>
                <w:b/>
                <w:bCs/>
                <w:sz w:val="20"/>
                <w:szCs w:val="20"/>
                <w:u w:val="single"/>
              </w:rPr>
              <w:lastRenderedPageBreak/>
              <w:t>Замечание:</w:t>
            </w:r>
          </w:p>
          <w:p w14:paraId="3DF66EFA" w14:textId="5941BEDD" w:rsidR="00205071" w:rsidRPr="00C67D54" w:rsidRDefault="00205071" w:rsidP="00405F32">
            <w:pPr>
              <w:ind w:left="0" w:firstLine="0"/>
              <w:rPr>
                <w:rFonts w:ascii="Arial" w:hAnsi="Arial" w:cs="Arial"/>
                <w:sz w:val="20"/>
                <w:szCs w:val="20"/>
              </w:rPr>
            </w:pPr>
            <w:r w:rsidRPr="00C67D54">
              <w:rPr>
                <w:rFonts w:ascii="Arial" w:hAnsi="Arial" w:cs="Arial"/>
                <w:sz w:val="20"/>
                <w:szCs w:val="20"/>
              </w:rPr>
              <w:t>подраздел 4 .3 (текущей редакции) поместить после подраздела 4.9</w:t>
            </w:r>
          </w:p>
        </w:tc>
        <w:tc>
          <w:tcPr>
            <w:tcW w:w="4112" w:type="dxa"/>
          </w:tcPr>
          <w:p w14:paraId="5F7B5973" w14:textId="77777777" w:rsidR="00205071" w:rsidRPr="00C67D54" w:rsidRDefault="00205071" w:rsidP="00405F32">
            <w:pPr>
              <w:widowControl w:val="0"/>
              <w:ind w:left="0" w:firstLine="0"/>
              <w:jc w:val="both"/>
              <w:rPr>
                <w:rFonts w:ascii="Arial" w:eastAsia="Times New Roman" w:hAnsi="Arial" w:cs="Arial"/>
                <w:sz w:val="20"/>
                <w:szCs w:val="20"/>
                <w:lang w:eastAsia="ru-RU"/>
              </w:rPr>
            </w:pPr>
            <w:r w:rsidRPr="00C67D54">
              <w:rPr>
                <w:rFonts w:ascii="Arial" w:eastAsia="Times New Roman" w:hAnsi="Arial" w:cs="Arial"/>
                <w:sz w:val="20"/>
                <w:szCs w:val="20"/>
                <w:lang w:eastAsia="ru-RU"/>
              </w:rPr>
              <w:t>Принято.</w:t>
            </w:r>
          </w:p>
          <w:p w14:paraId="320C4AEE" w14:textId="495CB392" w:rsidR="00205071" w:rsidRPr="00C67D54" w:rsidRDefault="00205071" w:rsidP="00405F32">
            <w:pPr>
              <w:widowControl w:val="0"/>
              <w:ind w:left="0" w:firstLine="0"/>
              <w:jc w:val="both"/>
              <w:rPr>
                <w:rFonts w:ascii="Arial" w:eastAsia="Times New Roman" w:hAnsi="Arial" w:cs="Arial"/>
                <w:sz w:val="20"/>
                <w:szCs w:val="20"/>
                <w:lang w:eastAsia="ru-RU"/>
              </w:rPr>
            </w:pPr>
            <w:r w:rsidRPr="00C67D54">
              <w:rPr>
                <w:rFonts w:ascii="Arial" w:eastAsia="Times New Roman" w:hAnsi="Arial" w:cs="Arial"/>
                <w:sz w:val="20"/>
                <w:szCs w:val="20"/>
                <w:lang w:eastAsia="ru-RU"/>
              </w:rPr>
              <w:t>Текст доработан</w:t>
            </w:r>
          </w:p>
        </w:tc>
      </w:tr>
      <w:tr w:rsidR="00205071" w:rsidRPr="00E207EE" w14:paraId="643CFF66" w14:textId="77777777" w:rsidTr="00205071">
        <w:tc>
          <w:tcPr>
            <w:tcW w:w="509" w:type="dxa"/>
          </w:tcPr>
          <w:p w14:paraId="76EDB1A1"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17C452A5" w14:textId="2D307621" w:rsidR="00205071" w:rsidRDefault="00205071" w:rsidP="00405F32">
            <w:pPr>
              <w:widowControl w:val="0"/>
              <w:ind w:left="0" w:firstLine="0"/>
              <w:jc w:val="both"/>
              <w:rPr>
                <w:rFonts w:ascii="Arial" w:hAnsi="Arial" w:cs="Arial"/>
                <w:sz w:val="20"/>
                <w:szCs w:val="20"/>
              </w:rPr>
            </w:pPr>
            <w:r>
              <w:rPr>
                <w:rFonts w:ascii="Arial" w:hAnsi="Arial" w:cs="Arial"/>
                <w:sz w:val="20"/>
                <w:szCs w:val="20"/>
              </w:rPr>
              <w:t>4.4</w:t>
            </w:r>
          </w:p>
        </w:tc>
        <w:tc>
          <w:tcPr>
            <w:tcW w:w="2410" w:type="dxa"/>
          </w:tcPr>
          <w:p w14:paraId="61A33FCF" w14:textId="70605378" w:rsidR="00205071" w:rsidRPr="001C5208" w:rsidRDefault="00205071" w:rsidP="00405F32">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04" w:type="dxa"/>
          </w:tcPr>
          <w:p w14:paraId="113F6238"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25006C0" w14:textId="77777777" w:rsidR="00205071" w:rsidRPr="008E669E" w:rsidRDefault="00205071" w:rsidP="00405F32">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Изменить запись ссылок на рисунки</w:t>
            </w:r>
          </w:p>
          <w:p w14:paraId="5B51B95B"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4ED3C70F" w14:textId="767C021B" w:rsidR="00205071" w:rsidRPr="005A2416" w:rsidRDefault="00205071" w:rsidP="00405F32">
            <w:pPr>
              <w:widowControl w:val="0"/>
              <w:ind w:left="0" w:firstLine="0"/>
              <w:rPr>
                <w:rFonts w:ascii="Arial" w:hAnsi="Arial" w:cs="Arial"/>
                <w:sz w:val="20"/>
                <w:szCs w:val="20"/>
              </w:rPr>
            </w:pPr>
            <w:r w:rsidRPr="008E669E">
              <w:rPr>
                <w:rFonts w:asciiTheme="minorBidi" w:hAnsiTheme="minorBidi" w:cstheme="minorBidi"/>
                <w:color w:val="000000"/>
                <w:sz w:val="20"/>
                <w:szCs w:val="20"/>
              </w:rPr>
              <w:t>[рисунок 1 а)]</w:t>
            </w:r>
          </w:p>
        </w:tc>
        <w:tc>
          <w:tcPr>
            <w:tcW w:w="4112" w:type="dxa"/>
          </w:tcPr>
          <w:p w14:paraId="007F5859"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D8862A4" w14:textId="2F3F75DF" w:rsidR="00932B25" w:rsidRPr="00E207EE" w:rsidRDefault="00932B25"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Ссылки исправлены там, где необходимо</w:t>
            </w:r>
          </w:p>
        </w:tc>
      </w:tr>
      <w:tr w:rsidR="00205071" w:rsidRPr="00E207EE" w14:paraId="626F846D" w14:textId="77777777" w:rsidTr="00205071">
        <w:tc>
          <w:tcPr>
            <w:tcW w:w="509" w:type="dxa"/>
          </w:tcPr>
          <w:p w14:paraId="6DFB3CD0"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5A58EC13" w14:textId="5F71ACE3" w:rsidR="00205071" w:rsidRDefault="00205071" w:rsidP="00405F32">
            <w:pPr>
              <w:widowControl w:val="0"/>
              <w:ind w:left="0" w:firstLine="0"/>
              <w:jc w:val="both"/>
              <w:rPr>
                <w:rFonts w:ascii="Arial" w:hAnsi="Arial" w:cs="Arial"/>
                <w:sz w:val="20"/>
                <w:szCs w:val="20"/>
              </w:rPr>
            </w:pPr>
            <w:r>
              <w:rPr>
                <w:rFonts w:ascii="Arial" w:hAnsi="Arial" w:cs="Arial"/>
                <w:sz w:val="20"/>
                <w:szCs w:val="20"/>
              </w:rPr>
              <w:t>4.4</w:t>
            </w:r>
          </w:p>
        </w:tc>
        <w:tc>
          <w:tcPr>
            <w:tcW w:w="2410" w:type="dxa"/>
          </w:tcPr>
          <w:p w14:paraId="4C9E1E35" w14:textId="77777777" w:rsidR="00205071" w:rsidRDefault="00205071" w:rsidP="00405F3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54DAE31C" w14:textId="77777777" w:rsidR="00205071" w:rsidRDefault="00205071" w:rsidP="00544128">
            <w:pPr>
              <w:widowControl w:val="0"/>
              <w:ind w:left="0" w:firstLine="0"/>
              <w:jc w:val="center"/>
              <w:rPr>
                <w:rFonts w:ascii="Arial" w:hAnsi="Arial" w:cs="Arial"/>
                <w:sz w:val="20"/>
                <w:szCs w:val="20"/>
              </w:rPr>
            </w:pPr>
            <w:r>
              <w:rPr>
                <w:rFonts w:ascii="Arial" w:hAnsi="Arial" w:cs="Arial"/>
                <w:sz w:val="20"/>
                <w:szCs w:val="20"/>
              </w:rPr>
              <w:t xml:space="preserve">АО «НПО «Высокоточные комплексы», № 1813/21 от 06.03.2024 г. </w:t>
            </w:r>
          </w:p>
          <w:p w14:paraId="2BBE15CB" w14:textId="77777777" w:rsidR="00205071" w:rsidRDefault="00205071" w:rsidP="00544128">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p w14:paraId="7443BE20" w14:textId="77777777" w:rsidR="00205071" w:rsidRDefault="00205071" w:rsidP="00544128">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p w14:paraId="20658021" w14:textId="6FC15D85" w:rsidR="00205071" w:rsidRPr="00AF1C8A" w:rsidRDefault="00205071" w:rsidP="00544128">
            <w:pPr>
              <w:widowControl w:val="0"/>
              <w:ind w:left="0" w:firstLine="0"/>
              <w:jc w:val="center"/>
              <w:rPr>
                <w:rFonts w:ascii="Arial" w:hAnsi="Arial" w:cs="Arial"/>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tc>
        <w:tc>
          <w:tcPr>
            <w:tcW w:w="6804" w:type="dxa"/>
          </w:tcPr>
          <w:p w14:paraId="3C909572"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33D7F31" w14:textId="77777777" w:rsidR="00205071" w:rsidRPr="00CD60DC" w:rsidRDefault="00205071" w:rsidP="00405F32">
            <w:pPr>
              <w:pStyle w:val="FORMATTEXT0"/>
              <w:rPr>
                <w:rFonts w:asciiTheme="minorBidi" w:hAnsiTheme="minorBidi" w:cstheme="minorBidi"/>
              </w:rPr>
            </w:pPr>
            <w:r w:rsidRPr="00CD60DC">
              <w:rPr>
                <w:rFonts w:asciiTheme="minorBidi" w:hAnsiTheme="minorBidi" w:cstheme="minorBidi"/>
              </w:rPr>
              <w:t>Запись не соответствует ГОСТ 2.105-2019.</w:t>
            </w:r>
          </w:p>
          <w:p w14:paraId="5B838FF8"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49455670" w14:textId="13C8EAB7" w:rsidR="00205071" w:rsidRPr="00CD60DC" w:rsidRDefault="00205071" w:rsidP="00405F32">
            <w:pPr>
              <w:pStyle w:val="FORMATTEXT0"/>
              <w:rPr>
                <w:rFonts w:asciiTheme="minorBidi" w:hAnsiTheme="minorBidi" w:cstheme="minorBidi"/>
              </w:rPr>
            </w:pPr>
            <w:r w:rsidRPr="00CD60DC">
              <w:rPr>
                <w:rFonts w:asciiTheme="minorBidi" w:hAnsiTheme="minorBidi" w:cstheme="minorBidi"/>
              </w:rPr>
              <w:t>«… диаметром от 10 до 15 мм…треугольник высотой от 10 до 15 мм.»</w:t>
            </w:r>
          </w:p>
          <w:p w14:paraId="639B063F" w14:textId="77777777" w:rsidR="00205071" w:rsidRDefault="00205071" w:rsidP="00405F32">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70F122B0" w14:textId="0411E626" w:rsidR="00205071" w:rsidRPr="008D0D21" w:rsidRDefault="00205071" w:rsidP="00405F32">
            <w:pPr>
              <w:widowControl w:val="0"/>
              <w:ind w:left="0" w:firstLine="0"/>
              <w:rPr>
                <w:rFonts w:ascii="Arial" w:hAnsi="Arial" w:cs="Arial"/>
                <w:sz w:val="20"/>
                <w:szCs w:val="20"/>
              </w:rPr>
            </w:pPr>
            <w:r w:rsidRPr="00CD60DC">
              <w:rPr>
                <w:rFonts w:asciiTheme="minorBidi" w:hAnsiTheme="minorBidi" w:cstheme="minorBidi"/>
                <w:sz w:val="20"/>
                <w:szCs w:val="20"/>
              </w:rPr>
              <w:t>Положения ГОСТ 2.105-2019</w:t>
            </w:r>
          </w:p>
        </w:tc>
        <w:tc>
          <w:tcPr>
            <w:tcW w:w="4112" w:type="dxa"/>
          </w:tcPr>
          <w:p w14:paraId="58CF9549" w14:textId="5BE942F7" w:rsidR="00205071" w:rsidRDefault="00205071" w:rsidP="00D1086C">
            <w:pPr>
              <w:pStyle w:val="FORMATTEXT0"/>
            </w:pPr>
            <w:r>
              <w:t>Принято.</w:t>
            </w:r>
          </w:p>
          <w:p w14:paraId="6DCCBCAF" w14:textId="4CE88165" w:rsidR="00205071" w:rsidRPr="00E207EE" w:rsidRDefault="00932B25" w:rsidP="00C67D54">
            <w:pPr>
              <w:pStyle w:val="FORMATTEXT0"/>
            </w:pPr>
            <w:r>
              <w:t>См. 4.6</w:t>
            </w:r>
          </w:p>
        </w:tc>
      </w:tr>
      <w:tr w:rsidR="00205071" w:rsidRPr="005B251D" w14:paraId="41F8E1D5" w14:textId="77777777" w:rsidTr="00205071">
        <w:tc>
          <w:tcPr>
            <w:tcW w:w="509" w:type="dxa"/>
          </w:tcPr>
          <w:p w14:paraId="7A653ABD" w14:textId="77777777" w:rsidR="00205071" w:rsidRPr="005B251D"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188B5B6D" w14:textId="57181BB6" w:rsidR="00205071" w:rsidRPr="005B251D" w:rsidRDefault="00205071" w:rsidP="00405F32">
            <w:pPr>
              <w:widowControl w:val="0"/>
              <w:ind w:left="0" w:firstLine="0"/>
              <w:jc w:val="both"/>
              <w:rPr>
                <w:rFonts w:ascii="Arial" w:hAnsi="Arial" w:cs="Arial"/>
                <w:sz w:val="20"/>
                <w:szCs w:val="20"/>
              </w:rPr>
            </w:pPr>
            <w:r w:rsidRPr="005B251D">
              <w:rPr>
                <w:rFonts w:ascii="Arial" w:hAnsi="Arial" w:cs="Arial"/>
                <w:sz w:val="20"/>
                <w:szCs w:val="20"/>
              </w:rPr>
              <w:t>4.4</w:t>
            </w:r>
          </w:p>
        </w:tc>
        <w:tc>
          <w:tcPr>
            <w:tcW w:w="2410" w:type="dxa"/>
          </w:tcPr>
          <w:p w14:paraId="5F8426F6" w14:textId="77777777" w:rsidR="00205071" w:rsidRPr="005B251D" w:rsidRDefault="00205071" w:rsidP="00405F32">
            <w:pPr>
              <w:widowControl w:val="0"/>
              <w:ind w:left="0" w:firstLine="0"/>
              <w:jc w:val="center"/>
              <w:rPr>
                <w:rFonts w:ascii="Arial" w:hAnsi="Arial" w:cs="Arial"/>
                <w:sz w:val="20"/>
                <w:szCs w:val="20"/>
              </w:rPr>
            </w:pPr>
            <w:r w:rsidRPr="005B251D">
              <w:rPr>
                <w:rFonts w:ascii="Arial" w:hAnsi="Arial" w:cs="Arial"/>
                <w:sz w:val="20"/>
                <w:szCs w:val="20"/>
              </w:rPr>
              <w:t>АО «</w:t>
            </w:r>
            <w:proofErr w:type="spellStart"/>
            <w:r w:rsidRPr="005B251D">
              <w:rPr>
                <w:rFonts w:ascii="Arial" w:hAnsi="Arial" w:cs="Arial"/>
                <w:sz w:val="20"/>
                <w:szCs w:val="20"/>
              </w:rPr>
              <w:t>ЦНИИмаш</w:t>
            </w:r>
            <w:proofErr w:type="spellEnd"/>
            <w:r w:rsidRPr="005B251D">
              <w:rPr>
                <w:rFonts w:ascii="Arial" w:hAnsi="Arial" w:cs="Arial"/>
                <w:sz w:val="20"/>
                <w:szCs w:val="20"/>
              </w:rPr>
              <w:t>», № ОС-5242 от 11.03.2024 г.</w:t>
            </w:r>
          </w:p>
          <w:p w14:paraId="601E5A8D" w14:textId="77777777" w:rsidR="00205071" w:rsidRPr="005B251D" w:rsidRDefault="00205071" w:rsidP="00405F32">
            <w:pPr>
              <w:widowControl w:val="0"/>
              <w:ind w:left="0" w:firstLine="0"/>
              <w:jc w:val="center"/>
              <w:rPr>
                <w:rFonts w:asciiTheme="minorBidi" w:hAnsiTheme="minorBidi" w:cstheme="minorBidi"/>
                <w:sz w:val="20"/>
                <w:szCs w:val="20"/>
              </w:rPr>
            </w:pPr>
            <w:r w:rsidRPr="005B251D">
              <w:rPr>
                <w:rFonts w:asciiTheme="minorBidi" w:hAnsiTheme="minorBidi" w:cstheme="minorBidi"/>
                <w:sz w:val="20"/>
                <w:szCs w:val="20"/>
              </w:rPr>
              <w:t>НИЦ «Курчатовский институт», б/н</w:t>
            </w:r>
          </w:p>
          <w:p w14:paraId="72577318" w14:textId="77777777" w:rsidR="00205071" w:rsidRPr="005B251D" w:rsidRDefault="00205071" w:rsidP="00405F32">
            <w:pPr>
              <w:widowControl w:val="0"/>
              <w:ind w:left="0" w:firstLine="0"/>
              <w:jc w:val="center"/>
              <w:rPr>
                <w:rFonts w:ascii="Arial" w:hAnsi="Arial" w:cs="Arial"/>
                <w:sz w:val="20"/>
                <w:szCs w:val="20"/>
              </w:rPr>
            </w:pPr>
            <w:r w:rsidRPr="005B251D">
              <w:rPr>
                <w:rFonts w:ascii="Arial" w:hAnsi="Arial" w:cs="Arial"/>
                <w:sz w:val="20"/>
                <w:szCs w:val="20"/>
              </w:rPr>
              <w:t>АО «ЦКБ МТ «Рубин», № ОСПИ/ССН-141-24 от 13.03.2024 г.</w:t>
            </w:r>
          </w:p>
          <w:p w14:paraId="353F1454" w14:textId="4FE96D2E" w:rsidR="00205071" w:rsidRPr="005B251D" w:rsidRDefault="00205071" w:rsidP="00405F32">
            <w:pPr>
              <w:widowControl w:val="0"/>
              <w:ind w:left="0" w:firstLine="0"/>
              <w:jc w:val="center"/>
              <w:rPr>
                <w:rFonts w:ascii="Arial" w:hAnsi="Arial" w:cs="Arial"/>
                <w:sz w:val="20"/>
                <w:szCs w:val="20"/>
              </w:rPr>
            </w:pPr>
            <w:r w:rsidRPr="005B251D">
              <w:rPr>
                <w:rFonts w:ascii="Arial" w:hAnsi="Arial" w:cs="Arial"/>
                <w:sz w:val="20"/>
                <w:szCs w:val="20"/>
              </w:rPr>
              <w:t>АО «</w:t>
            </w:r>
            <w:proofErr w:type="spellStart"/>
            <w:r w:rsidRPr="005B251D">
              <w:rPr>
                <w:rFonts w:ascii="Arial" w:hAnsi="Arial" w:cs="Arial"/>
                <w:sz w:val="20"/>
                <w:szCs w:val="20"/>
              </w:rPr>
              <w:t>ЦНИИмаш</w:t>
            </w:r>
            <w:proofErr w:type="spellEnd"/>
            <w:r w:rsidRPr="005B251D">
              <w:rPr>
                <w:rFonts w:ascii="Arial" w:hAnsi="Arial" w:cs="Arial"/>
                <w:sz w:val="20"/>
                <w:szCs w:val="20"/>
              </w:rPr>
              <w:t>», № ОС-5242 от 11.03.2024 г.</w:t>
            </w:r>
          </w:p>
        </w:tc>
        <w:tc>
          <w:tcPr>
            <w:tcW w:w="6804" w:type="dxa"/>
          </w:tcPr>
          <w:p w14:paraId="6A60138E" w14:textId="77777777" w:rsidR="00205071" w:rsidRPr="005B251D" w:rsidRDefault="00205071" w:rsidP="00405F32">
            <w:pPr>
              <w:widowControl w:val="0"/>
              <w:ind w:left="0" w:firstLine="0"/>
              <w:rPr>
                <w:rFonts w:ascii="Arial" w:hAnsi="Arial" w:cs="Arial"/>
                <w:sz w:val="20"/>
                <w:szCs w:val="20"/>
                <w:lang w:eastAsia="ru-RU" w:bidi="ru-RU"/>
              </w:rPr>
            </w:pPr>
            <w:r w:rsidRPr="005B251D">
              <w:rPr>
                <w:rFonts w:ascii="Arial" w:hAnsi="Arial" w:cs="Arial"/>
                <w:b/>
                <w:bCs/>
                <w:sz w:val="20"/>
                <w:szCs w:val="20"/>
                <w:u w:val="single"/>
              </w:rPr>
              <w:t>Замечание:</w:t>
            </w:r>
          </w:p>
          <w:p w14:paraId="54B71B61" w14:textId="77777777" w:rsidR="00205071" w:rsidRPr="005B251D" w:rsidRDefault="00205071" w:rsidP="00405F32">
            <w:pPr>
              <w:pStyle w:val="ac"/>
              <w:tabs>
                <w:tab w:val="left" w:pos="655"/>
              </w:tabs>
              <w:ind w:left="0" w:firstLine="0"/>
              <w:rPr>
                <w:rFonts w:asciiTheme="minorBidi" w:hAnsiTheme="minorBidi" w:cstheme="minorBidi"/>
                <w:sz w:val="20"/>
                <w:szCs w:val="20"/>
              </w:rPr>
            </w:pPr>
            <w:r w:rsidRPr="005B251D">
              <w:rPr>
                <w:rFonts w:asciiTheme="minorBidi" w:hAnsiTheme="minorBidi" w:cstheme="minorBidi"/>
                <w:sz w:val="20"/>
                <w:szCs w:val="20"/>
              </w:rPr>
              <w:t xml:space="preserve">Уточнить текст пункта 4.4. Вместо «...отмечают точкой </w:t>
            </w:r>
            <w:proofErr w:type="gramStart"/>
            <w:r w:rsidRPr="005B251D">
              <w:rPr>
                <w:rFonts w:asciiTheme="minorBidi" w:hAnsiTheme="minorBidi" w:cstheme="minorBidi"/>
                <w:sz w:val="20"/>
                <w:szCs w:val="20"/>
              </w:rPr>
              <w:t>и...</w:t>
            </w:r>
            <w:proofErr w:type="gramEnd"/>
            <w:r w:rsidRPr="005B251D">
              <w:rPr>
                <w:rFonts w:asciiTheme="minorBidi" w:hAnsiTheme="minorBidi" w:cstheme="minorBidi"/>
                <w:sz w:val="20"/>
                <w:szCs w:val="20"/>
              </w:rPr>
              <w:t>» должно быть «...отмечают точкой(или стрелкой) и...»</w:t>
            </w:r>
          </w:p>
          <w:p w14:paraId="2C17DEA5" w14:textId="77777777" w:rsidR="00205071" w:rsidRPr="005B251D" w:rsidRDefault="00205071" w:rsidP="00405F32">
            <w:pPr>
              <w:widowControl w:val="0"/>
              <w:ind w:left="0" w:firstLine="0"/>
              <w:rPr>
                <w:rFonts w:ascii="Arial" w:hAnsi="Arial" w:cs="Arial"/>
                <w:b/>
                <w:bCs/>
                <w:sz w:val="20"/>
                <w:szCs w:val="20"/>
                <w:u w:val="single"/>
              </w:rPr>
            </w:pPr>
            <w:r w:rsidRPr="005B251D">
              <w:rPr>
                <w:rFonts w:ascii="Arial" w:hAnsi="Arial" w:cs="Arial"/>
                <w:b/>
                <w:bCs/>
                <w:sz w:val="20"/>
                <w:szCs w:val="20"/>
                <w:u w:val="single"/>
              </w:rPr>
              <w:t>Предлагаемая редакция:</w:t>
            </w:r>
          </w:p>
          <w:p w14:paraId="0FA2312E" w14:textId="77777777" w:rsidR="00205071" w:rsidRPr="005B251D" w:rsidRDefault="00205071" w:rsidP="00405F32">
            <w:pPr>
              <w:pStyle w:val="22"/>
              <w:keepNext/>
              <w:keepLines/>
              <w:shd w:val="clear" w:color="auto" w:fill="auto"/>
              <w:spacing w:after="0" w:line="240" w:lineRule="auto"/>
              <w:jc w:val="left"/>
              <w:rPr>
                <w:rFonts w:asciiTheme="minorBidi" w:hAnsiTheme="minorBidi" w:cstheme="minorBidi"/>
                <w:b w:val="0"/>
                <w:bCs w:val="0"/>
                <w:sz w:val="20"/>
                <w:szCs w:val="20"/>
              </w:rPr>
            </w:pPr>
            <w:r w:rsidRPr="005B251D">
              <w:rPr>
                <w:rFonts w:asciiTheme="minorBidi" w:hAnsiTheme="minorBidi" w:cstheme="minorBidi"/>
                <w:b w:val="0"/>
                <w:bCs w:val="0"/>
                <w:sz w:val="20"/>
                <w:szCs w:val="20"/>
              </w:rPr>
              <w:t>4.4 Место нанесения маркировки или клейма на изображении изделия отмечают точкой (или стрелкой) и соединяют её выносной линией со знаками маркирования или клеймения, которые располагают вне изображения. Знак маркирования - окружность диаметром 10... 15 мм (см. рисунок 1 а)), знак клеймения - равносторонний треугольник высотой 10... 15 мм (см. рисунок 1 б)).</w:t>
            </w:r>
          </w:p>
          <w:p w14:paraId="68F670F8" w14:textId="77777777" w:rsidR="00205071" w:rsidRPr="005B251D" w:rsidRDefault="00205071" w:rsidP="00405F32">
            <w:pPr>
              <w:widowControl w:val="0"/>
              <w:ind w:left="0" w:firstLine="0"/>
              <w:rPr>
                <w:rFonts w:ascii="Arial" w:hAnsi="Arial" w:cs="Arial"/>
                <w:sz w:val="20"/>
                <w:szCs w:val="20"/>
              </w:rPr>
            </w:pPr>
            <w:r w:rsidRPr="005B251D">
              <w:rPr>
                <w:rFonts w:ascii="Arial" w:hAnsi="Arial" w:cs="Arial"/>
                <w:b/>
                <w:bCs/>
                <w:sz w:val="20"/>
                <w:szCs w:val="20"/>
                <w:u w:val="single"/>
              </w:rPr>
              <w:t>Обоснование:</w:t>
            </w:r>
          </w:p>
          <w:p w14:paraId="4FFBA90A" w14:textId="5C457C7D" w:rsidR="00205071" w:rsidRPr="005B251D" w:rsidRDefault="00205071" w:rsidP="00405F32">
            <w:pPr>
              <w:widowControl w:val="0"/>
              <w:ind w:left="0" w:firstLine="0"/>
              <w:rPr>
                <w:rFonts w:ascii="Arial" w:hAnsi="Arial" w:cs="Arial"/>
                <w:sz w:val="20"/>
                <w:szCs w:val="20"/>
              </w:rPr>
            </w:pPr>
            <w:r w:rsidRPr="005B251D">
              <w:rPr>
                <w:rFonts w:asciiTheme="minorBidi" w:hAnsiTheme="minorBidi" w:cstheme="minorBidi"/>
                <w:sz w:val="20"/>
                <w:szCs w:val="20"/>
              </w:rPr>
              <w:t>По аналогии с рисунком А.2 приложения А</w:t>
            </w:r>
          </w:p>
        </w:tc>
        <w:tc>
          <w:tcPr>
            <w:tcW w:w="4112" w:type="dxa"/>
          </w:tcPr>
          <w:p w14:paraId="63CBD018" w14:textId="77777777" w:rsidR="00205071" w:rsidRDefault="00205071" w:rsidP="00405F32">
            <w:pPr>
              <w:widowControl w:val="0"/>
              <w:ind w:left="0" w:firstLine="0"/>
              <w:jc w:val="both"/>
              <w:rPr>
                <w:rFonts w:ascii="Arial" w:eastAsia="Times New Roman" w:hAnsi="Arial" w:cs="Arial"/>
                <w:sz w:val="20"/>
                <w:szCs w:val="20"/>
                <w:lang w:eastAsia="ru-RU"/>
              </w:rPr>
            </w:pPr>
            <w:r w:rsidRPr="005B251D">
              <w:rPr>
                <w:rFonts w:ascii="Arial" w:eastAsia="Times New Roman" w:hAnsi="Arial" w:cs="Arial"/>
                <w:sz w:val="20"/>
                <w:szCs w:val="20"/>
                <w:lang w:eastAsia="ru-RU"/>
              </w:rPr>
              <w:t>Принято.</w:t>
            </w:r>
          </w:p>
          <w:p w14:paraId="0490CC43" w14:textId="599EAB7D" w:rsidR="00932B25" w:rsidRPr="005B251D" w:rsidRDefault="00932B25"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4.6</w:t>
            </w:r>
          </w:p>
        </w:tc>
      </w:tr>
      <w:tr w:rsidR="00205071" w:rsidRPr="00E207EE" w14:paraId="5AFF498A" w14:textId="77777777" w:rsidTr="00205071">
        <w:tc>
          <w:tcPr>
            <w:tcW w:w="509" w:type="dxa"/>
          </w:tcPr>
          <w:p w14:paraId="770A95C3"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6C205073" w14:textId="4431B106" w:rsidR="00205071" w:rsidRDefault="00205071" w:rsidP="00405F32">
            <w:pPr>
              <w:widowControl w:val="0"/>
              <w:ind w:left="0" w:firstLine="0"/>
              <w:jc w:val="both"/>
              <w:rPr>
                <w:rFonts w:ascii="Arial" w:hAnsi="Arial" w:cs="Arial"/>
                <w:sz w:val="20"/>
                <w:szCs w:val="20"/>
              </w:rPr>
            </w:pPr>
            <w:r>
              <w:rPr>
                <w:rFonts w:ascii="Arial" w:hAnsi="Arial" w:cs="Arial"/>
                <w:sz w:val="20"/>
                <w:szCs w:val="20"/>
              </w:rPr>
              <w:t>4.4</w:t>
            </w:r>
          </w:p>
        </w:tc>
        <w:tc>
          <w:tcPr>
            <w:tcW w:w="2410" w:type="dxa"/>
          </w:tcPr>
          <w:p w14:paraId="2EBB3A4C" w14:textId="611065D7" w:rsidR="00205071" w:rsidRPr="0092089C" w:rsidRDefault="00205071" w:rsidP="00405F32">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04" w:type="dxa"/>
          </w:tcPr>
          <w:p w14:paraId="4D1FC26B" w14:textId="77777777" w:rsidR="00205071" w:rsidRPr="00CF06EB" w:rsidRDefault="00205071" w:rsidP="00405F32">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5672707D" w14:textId="77777777" w:rsidR="00205071" w:rsidRPr="00496B9C" w:rsidRDefault="00205071" w:rsidP="00405F32">
            <w:pPr>
              <w:ind w:left="0" w:firstLine="0"/>
              <w:rPr>
                <w:rFonts w:ascii="Arial" w:hAnsi="Arial" w:cs="Arial"/>
                <w:sz w:val="20"/>
                <w:szCs w:val="20"/>
              </w:rPr>
            </w:pPr>
            <w:r w:rsidRPr="00496B9C">
              <w:rPr>
                <w:rFonts w:ascii="Arial" w:hAnsi="Arial" w:cs="Arial"/>
                <w:sz w:val="20"/>
                <w:szCs w:val="20"/>
              </w:rPr>
              <w:t>Ввести дополнительный абзац, предусматривающий вариант указания знаков маркирования и клеймения</w:t>
            </w:r>
          </w:p>
          <w:p w14:paraId="7F5261A5" w14:textId="77777777" w:rsidR="00205071" w:rsidRPr="00496B9C" w:rsidRDefault="00205071" w:rsidP="00405F32">
            <w:pPr>
              <w:ind w:left="0" w:firstLine="0"/>
              <w:rPr>
                <w:rFonts w:ascii="Arial" w:hAnsi="Arial" w:cs="Arial"/>
                <w:sz w:val="20"/>
                <w:szCs w:val="20"/>
              </w:rPr>
            </w:pPr>
          </w:p>
          <w:p w14:paraId="2C81FD16" w14:textId="77777777" w:rsidR="00205071" w:rsidRDefault="00205071" w:rsidP="00405F32">
            <w:pPr>
              <w:autoSpaceDE w:val="0"/>
              <w:autoSpaceDN w:val="0"/>
              <w:adjustRightInd w:val="0"/>
              <w:ind w:left="0" w:firstLine="0"/>
              <w:rPr>
                <w:rFonts w:ascii="Arial" w:hAnsi="Arial" w:cs="Arial"/>
                <w:bCs/>
                <w:sz w:val="20"/>
                <w:szCs w:val="20"/>
              </w:rPr>
            </w:pPr>
            <w:r w:rsidRPr="00496B9C">
              <w:rPr>
                <w:rFonts w:ascii="Arial" w:hAnsi="Arial" w:cs="Arial"/>
                <w:sz w:val="20"/>
                <w:szCs w:val="20"/>
              </w:rPr>
              <w:t>Ввести дополнение о высоте шрифта</w:t>
            </w:r>
          </w:p>
          <w:p w14:paraId="11D6EF37" w14:textId="77777777" w:rsidR="00205071" w:rsidRPr="003B0D20" w:rsidRDefault="00205071" w:rsidP="00405F3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7DA3C99F" w14:textId="77777777" w:rsidR="00205071" w:rsidRPr="00496B9C" w:rsidRDefault="00205071" w:rsidP="00405F32">
            <w:pPr>
              <w:ind w:left="0" w:firstLine="0"/>
              <w:rPr>
                <w:rFonts w:ascii="Arial" w:hAnsi="Arial" w:cs="Arial"/>
                <w:sz w:val="20"/>
                <w:szCs w:val="20"/>
              </w:rPr>
            </w:pPr>
            <w:r w:rsidRPr="00496B9C">
              <w:rPr>
                <w:rFonts w:ascii="Arial" w:hAnsi="Arial" w:cs="Arial"/>
                <w:sz w:val="20"/>
                <w:szCs w:val="20"/>
              </w:rPr>
              <w:t xml:space="preserve">10 - 15 </w:t>
            </w:r>
            <w:proofErr w:type="gramStart"/>
            <w:r w:rsidRPr="00496B9C">
              <w:rPr>
                <w:rFonts w:ascii="Arial" w:hAnsi="Arial" w:cs="Arial"/>
                <w:sz w:val="20"/>
                <w:szCs w:val="20"/>
              </w:rPr>
              <w:t>мм  (</w:t>
            </w:r>
            <w:proofErr w:type="gramEnd"/>
            <w:r w:rsidRPr="00496B9C">
              <w:rPr>
                <w:rFonts w:ascii="Arial" w:hAnsi="Arial" w:cs="Arial"/>
                <w:sz w:val="20"/>
                <w:szCs w:val="20"/>
              </w:rPr>
              <w:t>в двух местах)</w:t>
            </w:r>
          </w:p>
          <w:p w14:paraId="0F7AE541" w14:textId="77777777" w:rsidR="00205071" w:rsidRPr="00496B9C" w:rsidRDefault="00205071" w:rsidP="00405F32">
            <w:pPr>
              <w:ind w:left="0" w:firstLine="0"/>
              <w:rPr>
                <w:rFonts w:ascii="Arial" w:hAnsi="Arial" w:cs="Arial"/>
                <w:sz w:val="20"/>
                <w:szCs w:val="20"/>
              </w:rPr>
            </w:pPr>
          </w:p>
          <w:p w14:paraId="78B9B844" w14:textId="77777777" w:rsidR="00205071" w:rsidRPr="00496B9C" w:rsidRDefault="00205071" w:rsidP="00405F32">
            <w:pPr>
              <w:ind w:left="0" w:firstLine="0"/>
              <w:rPr>
                <w:rFonts w:ascii="Arial" w:hAnsi="Arial" w:cs="Arial"/>
                <w:sz w:val="20"/>
                <w:szCs w:val="20"/>
              </w:rPr>
            </w:pPr>
            <w:r w:rsidRPr="00496B9C">
              <w:rPr>
                <w:rFonts w:ascii="Arial" w:hAnsi="Arial" w:cs="Arial"/>
                <w:sz w:val="20"/>
                <w:szCs w:val="20"/>
              </w:rPr>
              <w:t>Место нанесения маркировки или клейма на изображении изделия отмечают точкой и соединяют ее выносной линией со знаками маркирования или клеймения, которые располагают вне изображения.</w:t>
            </w:r>
          </w:p>
          <w:p w14:paraId="07DEF7C0" w14:textId="77777777" w:rsidR="00205071" w:rsidRPr="00496B9C" w:rsidRDefault="00205071" w:rsidP="00405F32">
            <w:pPr>
              <w:ind w:left="0" w:firstLine="0"/>
              <w:rPr>
                <w:rFonts w:ascii="Arial" w:hAnsi="Arial" w:cs="Arial"/>
                <w:sz w:val="20"/>
                <w:szCs w:val="20"/>
              </w:rPr>
            </w:pPr>
            <w:proofErr w:type="gramStart"/>
            <w:r w:rsidRPr="00496B9C">
              <w:rPr>
                <w:rFonts w:ascii="Arial" w:hAnsi="Arial" w:cs="Arial"/>
                <w:sz w:val="20"/>
                <w:szCs w:val="20"/>
              </w:rPr>
              <w:t>Если  конкретное</w:t>
            </w:r>
            <w:proofErr w:type="gramEnd"/>
            <w:r w:rsidRPr="00496B9C">
              <w:rPr>
                <w:rFonts w:ascii="Arial" w:hAnsi="Arial" w:cs="Arial"/>
                <w:sz w:val="20"/>
                <w:szCs w:val="20"/>
              </w:rPr>
              <w:t xml:space="preserve">  место нанесения маркировки или клейма  на предусмотренной поверхности изделия безразлично, то указание  о маркировании и клеймении  следует выполнять согласно рисунку ….</w:t>
            </w:r>
          </w:p>
          <w:p w14:paraId="0FD33BB9" w14:textId="77777777" w:rsidR="00205071" w:rsidRPr="00496B9C" w:rsidRDefault="00205071" w:rsidP="00405F32">
            <w:pPr>
              <w:ind w:left="0" w:firstLine="0"/>
              <w:rPr>
                <w:rFonts w:ascii="Arial" w:hAnsi="Arial" w:cs="Arial"/>
                <w:sz w:val="20"/>
                <w:szCs w:val="20"/>
              </w:rPr>
            </w:pPr>
          </w:p>
          <w:p w14:paraId="5FB84C73" w14:textId="33B7E503" w:rsidR="00205071" w:rsidRPr="006548F1" w:rsidRDefault="00205071" w:rsidP="00405F32">
            <w:pPr>
              <w:widowControl w:val="0"/>
              <w:ind w:left="0" w:firstLine="0"/>
              <w:rPr>
                <w:rFonts w:ascii="Arial" w:hAnsi="Arial" w:cs="Arial"/>
                <w:b/>
                <w:bCs/>
                <w:sz w:val="20"/>
                <w:szCs w:val="20"/>
                <w:u w:val="single"/>
              </w:rPr>
            </w:pPr>
            <w:r w:rsidRPr="00496B9C">
              <w:rPr>
                <w:rFonts w:ascii="Arial" w:hAnsi="Arial" w:cs="Arial"/>
                <w:sz w:val="20"/>
                <w:szCs w:val="20"/>
              </w:rPr>
              <w:t xml:space="preserve">Внутри знака помещают номер соответствующего пункта технических требований, в котором приведены указания о маркировании и клеймении. Знаки маркирования и клеймения выполняют сплошными основными линиями. Высота </w:t>
            </w:r>
            <w:proofErr w:type="gramStart"/>
            <w:r w:rsidRPr="00496B9C">
              <w:rPr>
                <w:rFonts w:ascii="Arial" w:hAnsi="Arial" w:cs="Arial"/>
                <w:sz w:val="20"/>
                <w:szCs w:val="20"/>
              </w:rPr>
              <w:t>шрифта  надписи</w:t>
            </w:r>
            <w:proofErr w:type="gramEnd"/>
            <w:r w:rsidRPr="00496B9C">
              <w:rPr>
                <w:rFonts w:ascii="Arial" w:hAnsi="Arial" w:cs="Arial"/>
                <w:sz w:val="20"/>
                <w:szCs w:val="20"/>
              </w:rPr>
              <w:t xml:space="preserve"> внутри  знака должна соответствовать высоте шрифта, принятого для  технических требований  чертежа.</w:t>
            </w:r>
          </w:p>
        </w:tc>
        <w:tc>
          <w:tcPr>
            <w:tcW w:w="4112" w:type="dxa"/>
          </w:tcPr>
          <w:p w14:paraId="1ADC4646" w14:textId="2AFF7ED3" w:rsidR="00205071" w:rsidRDefault="00205071" w:rsidP="005B251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w:t>
            </w:r>
            <w:r w:rsidR="003464CA">
              <w:rPr>
                <w:rFonts w:ascii="Arial" w:eastAsia="Times New Roman" w:hAnsi="Arial" w:cs="Arial"/>
                <w:sz w:val="20"/>
                <w:szCs w:val="20"/>
                <w:lang w:eastAsia="ru-RU"/>
              </w:rPr>
              <w:t>о</w:t>
            </w:r>
            <w:r>
              <w:rPr>
                <w:rFonts w:ascii="Arial" w:eastAsia="Times New Roman" w:hAnsi="Arial" w:cs="Arial"/>
                <w:sz w:val="20"/>
                <w:szCs w:val="20"/>
                <w:lang w:eastAsia="ru-RU"/>
              </w:rPr>
              <w:t xml:space="preserve"> частично.</w:t>
            </w:r>
          </w:p>
          <w:p w14:paraId="3C59C59F" w14:textId="0542F200" w:rsidR="00205071" w:rsidRPr="00E207EE" w:rsidRDefault="00205071" w:rsidP="005B251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tc>
      </w:tr>
      <w:tr w:rsidR="00205071" w:rsidRPr="00E207EE" w14:paraId="42099673" w14:textId="77777777" w:rsidTr="00205071">
        <w:tc>
          <w:tcPr>
            <w:tcW w:w="509" w:type="dxa"/>
          </w:tcPr>
          <w:p w14:paraId="3F506212"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9CF240F" w14:textId="3C8F6E20" w:rsidR="00205071" w:rsidRDefault="00205071" w:rsidP="00405F32">
            <w:pPr>
              <w:widowControl w:val="0"/>
              <w:ind w:left="0" w:firstLine="0"/>
              <w:jc w:val="both"/>
              <w:rPr>
                <w:rFonts w:ascii="Arial" w:hAnsi="Arial" w:cs="Arial"/>
                <w:sz w:val="20"/>
                <w:szCs w:val="20"/>
              </w:rPr>
            </w:pPr>
            <w:r>
              <w:rPr>
                <w:rFonts w:ascii="Arial" w:hAnsi="Arial" w:cs="Arial"/>
                <w:sz w:val="20"/>
                <w:szCs w:val="20"/>
              </w:rPr>
              <w:t>4.4</w:t>
            </w:r>
          </w:p>
        </w:tc>
        <w:tc>
          <w:tcPr>
            <w:tcW w:w="2410" w:type="dxa"/>
          </w:tcPr>
          <w:p w14:paraId="6AA70CEB" w14:textId="451E52EE" w:rsidR="00205071" w:rsidRDefault="00205071" w:rsidP="00405F32">
            <w:pPr>
              <w:widowControl w:val="0"/>
              <w:ind w:left="0" w:firstLine="0"/>
              <w:jc w:val="center"/>
              <w:rPr>
                <w:rFonts w:asciiTheme="minorBidi" w:hAnsiTheme="minorBidi" w:cstheme="minorBidi"/>
                <w:sz w:val="20"/>
                <w:szCs w:val="20"/>
              </w:rPr>
            </w:pPr>
            <w:r w:rsidRPr="000B7C52">
              <w:rPr>
                <w:rFonts w:ascii="Arial" w:hAnsi="Arial" w:cs="Arial"/>
                <w:sz w:val="20"/>
                <w:szCs w:val="20"/>
              </w:rPr>
              <w:t>АО «Адмиралтейские верфи», № 480300/527 от 29.03.2024 г.</w:t>
            </w:r>
          </w:p>
        </w:tc>
        <w:tc>
          <w:tcPr>
            <w:tcW w:w="6804" w:type="dxa"/>
          </w:tcPr>
          <w:p w14:paraId="2C716ACF"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581FACE" w14:textId="77777777" w:rsidR="00205071" w:rsidRPr="00C91D6A" w:rsidRDefault="00205071" w:rsidP="00405F32">
            <w:pPr>
              <w:widowControl w:val="0"/>
              <w:ind w:left="0" w:firstLine="0"/>
              <w:rPr>
                <w:rFonts w:ascii="Arial" w:hAnsi="Arial" w:cs="Arial"/>
                <w:sz w:val="20"/>
                <w:szCs w:val="20"/>
              </w:rPr>
            </w:pPr>
            <w:r w:rsidRPr="00C91D6A">
              <w:rPr>
                <w:rFonts w:ascii="Arial" w:hAnsi="Arial" w:cs="Arial"/>
                <w:sz w:val="20"/>
                <w:szCs w:val="20"/>
              </w:rPr>
              <w:t>Заменить круглые скобки на квадратные</w:t>
            </w:r>
          </w:p>
          <w:p w14:paraId="32C8756B"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3DEA7710" w14:textId="5A6B4891" w:rsidR="00205071" w:rsidRPr="00C91D6A" w:rsidRDefault="00205071" w:rsidP="00405F32">
            <w:pPr>
              <w:widowControl w:val="0"/>
              <w:ind w:left="0" w:firstLine="0"/>
              <w:rPr>
                <w:rFonts w:ascii="Arial" w:hAnsi="Arial" w:cs="Arial"/>
                <w:sz w:val="20"/>
                <w:szCs w:val="20"/>
              </w:rPr>
            </w:pPr>
            <w:r w:rsidRPr="00C91D6A">
              <w:rPr>
                <w:rFonts w:ascii="Arial" w:hAnsi="Arial" w:cs="Arial"/>
                <w:sz w:val="20"/>
                <w:szCs w:val="20"/>
              </w:rPr>
              <w:t>Место нанесения маркировки или клейма на изображении изделия отмечают точкой и соединяют ее выносной линией со знаками маркирования или клеймения, которые располагают вне изображения. Знак маркирования – окружность диаметром 10...15 мм [см. рисунок 1 а</w:t>
            </w:r>
            <w:proofErr w:type="gramStart"/>
            <w:r w:rsidRPr="00C91D6A">
              <w:rPr>
                <w:rFonts w:ascii="Arial" w:hAnsi="Arial" w:cs="Arial"/>
                <w:sz w:val="20"/>
                <w:szCs w:val="20"/>
              </w:rPr>
              <w:t>)]…</w:t>
            </w:r>
            <w:proofErr w:type="gramEnd"/>
          </w:p>
          <w:p w14:paraId="041459BB" w14:textId="77777777" w:rsidR="00205071" w:rsidRDefault="00205071" w:rsidP="00405F32">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25A7796D" w14:textId="66E67C26" w:rsidR="00205071" w:rsidRPr="00C91D6A" w:rsidRDefault="00205071" w:rsidP="00405F32">
            <w:pPr>
              <w:widowControl w:val="0"/>
              <w:ind w:left="0" w:firstLine="0"/>
              <w:rPr>
                <w:rFonts w:ascii="Arial" w:hAnsi="Arial" w:cs="Arial"/>
                <w:sz w:val="20"/>
                <w:szCs w:val="20"/>
              </w:rPr>
            </w:pPr>
            <w:r w:rsidRPr="00C91D6A">
              <w:rPr>
                <w:rFonts w:ascii="Arial" w:hAnsi="Arial" w:cs="Arial"/>
                <w:sz w:val="20"/>
                <w:szCs w:val="20"/>
              </w:rPr>
              <w:t>Используются двойные скобки в предложении</w:t>
            </w:r>
          </w:p>
        </w:tc>
        <w:tc>
          <w:tcPr>
            <w:tcW w:w="4112" w:type="dxa"/>
          </w:tcPr>
          <w:p w14:paraId="24EA0D36" w14:textId="158B8D22"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3088B50D" w14:textId="77777777" w:rsidTr="00205071">
        <w:tc>
          <w:tcPr>
            <w:tcW w:w="509" w:type="dxa"/>
          </w:tcPr>
          <w:p w14:paraId="4E559A64"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4510BEE0" w14:textId="11437CA1" w:rsidR="00205071" w:rsidRDefault="00205071" w:rsidP="00405F32">
            <w:pPr>
              <w:widowControl w:val="0"/>
              <w:ind w:left="0" w:firstLine="0"/>
              <w:jc w:val="both"/>
              <w:rPr>
                <w:rFonts w:ascii="Arial" w:hAnsi="Arial" w:cs="Arial"/>
                <w:sz w:val="20"/>
                <w:szCs w:val="20"/>
              </w:rPr>
            </w:pPr>
            <w:r>
              <w:rPr>
                <w:rFonts w:ascii="Arial" w:hAnsi="Arial" w:cs="Arial"/>
                <w:sz w:val="20"/>
                <w:szCs w:val="20"/>
              </w:rPr>
              <w:t>4.4, первое предложение</w:t>
            </w:r>
          </w:p>
        </w:tc>
        <w:tc>
          <w:tcPr>
            <w:tcW w:w="2410" w:type="dxa"/>
          </w:tcPr>
          <w:p w14:paraId="0250D98A" w14:textId="77777777" w:rsidR="00205071" w:rsidRDefault="00205071" w:rsidP="00405F32">
            <w:pPr>
              <w:widowControl w:val="0"/>
              <w:ind w:left="0" w:firstLine="0"/>
              <w:jc w:val="center"/>
              <w:rPr>
                <w:rFonts w:ascii="Arial" w:hAnsi="Arial" w:cs="Arial"/>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200 от 12.02.2024 г.</w:t>
            </w:r>
          </w:p>
          <w:p w14:paraId="282FD97E" w14:textId="77777777" w:rsidR="00205071" w:rsidRDefault="00205071" w:rsidP="00405F32">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6A56E9CF" w14:textId="77777777" w:rsidR="00205071" w:rsidRDefault="00205071" w:rsidP="00405F32">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p w14:paraId="2E777B55" w14:textId="1C7D0E85" w:rsidR="00205071" w:rsidRPr="00AF1C8A" w:rsidRDefault="00205071" w:rsidP="00405F32">
            <w:pPr>
              <w:widowControl w:val="0"/>
              <w:ind w:left="0" w:firstLine="0"/>
              <w:jc w:val="center"/>
              <w:rPr>
                <w:rFonts w:ascii="Arial" w:hAnsi="Arial" w:cs="Arial"/>
                <w:sz w:val="20"/>
                <w:szCs w:val="20"/>
              </w:rPr>
            </w:pPr>
            <w:r>
              <w:rPr>
                <w:rFonts w:ascii="Arial" w:hAnsi="Arial" w:cs="Arial"/>
                <w:sz w:val="20"/>
                <w:szCs w:val="20"/>
              </w:rPr>
              <w:t>АО «УКБТМ», № 520-70/3927 от 11.03.2024 г.</w:t>
            </w:r>
          </w:p>
        </w:tc>
        <w:tc>
          <w:tcPr>
            <w:tcW w:w="6804" w:type="dxa"/>
          </w:tcPr>
          <w:p w14:paraId="086A724A"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EDE8FDA" w14:textId="77777777" w:rsidR="00205071" w:rsidRPr="006D4054" w:rsidRDefault="00205071" w:rsidP="00405F32">
            <w:pPr>
              <w:widowControl w:val="0"/>
              <w:ind w:left="0" w:firstLine="0"/>
              <w:rPr>
                <w:rFonts w:ascii="Arial" w:hAnsi="Arial" w:cs="Arial"/>
                <w:sz w:val="20"/>
                <w:szCs w:val="20"/>
              </w:rPr>
            </w:pPr>
            <w:r w:rsidRPr="006D4054">
              <w:rPr>
                <w:rFonts w:ascii="Arial" w:hAnsi="Arial" w:cs="Arial"/>
                <w:sz w:val="20"/>
                <w:szCs w:val="20"/>
              </w:rPr>
              <w:t>Слова: «выносной линией» заменить</w:t>
            </w:r>
          </w:p>
          <w:p w14:paraId="2D5B9086"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2B415F4F" w14:textId="0048DE5D" w:rsidR="00205071" w:rsidRPr="006D4054" w:rsidRDefault="00205071" w:rsidP="00405F32">
            <w:pPr>
              <w:widowControl w:val="0"/>
              <w:ind w:left="0" w:firstLine="0"/>
              <w:rPr>
                <w:rFonts w:ascii="Arial" w:hAnsi="Arial" w:cs="Arial"/>
                <w:sz w:val="20"/>
                <w:szCs w:val="20"/>
              </w:rPr>
            </w:pPr>
            <w:r w:rsidRPr="006D4054">
              <w:rPr>
                <w:rFonts w:ascii="Arial" w:hAnsi="Arial" w:cs="Arial"/>
                <w:sz w:val="20"/>
                <w:szCs w:val="20"/>
              </w:rPr>
              <w:t>«линией – выноской»</w:t>
            </w:r>
          </w:p>
          <w:p w14:paraId="33E48D6D" w14:textId="77777777" w:rsidR="00205071" w:rsidRDefault="00205071" w:rsidP="00405F32">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05F22D9F" w14:textId="0D0FD82A" w:rsidR="00205071" w:rsidRPr="006D4054" w:rsidRDefault="00205071" w:rsidP="00405F32">
            <w:pPr>
              <w:widowControl w:val="0"/>
              <w:ind w:left="0" w:firstLine="0"/>
              <w:rPr>
                <w:rFonts w:ascii="Arial" w:hAnsi="Arial" w:cs="Arial"/>
                <w:sz w:val="20"/>
                <w:szCs w:val="20"/>
              </w:rPr>
            </w:pPr>
            <w:r w:rsidRPr="006D4054">
              <w:rPr>
                <w:rFonts w:ascii="Arial" w:hAnsi="Arial" w:cs="Arial"/>
                <w:sz w:val="20"/>
                <w:szCs w:val="20"/>
              </w:rPr>
              <w:t>В соответствии с ГОСТ 2.303-68 и ГОСТ 2.316-68.</w:t>
            </w:r>
          </w:p>
          <w:p w14:paraId="38C32B32" w14:textId="2B2AA518" w:rsidR="00205071" w:rsidRPr="006D4054" w:rsidRDefault="00205071" w:rsidP="00405F32">
            <w:pPr>
              <w:widowControl w:val="0"/>
              <w:ind w:left="0" w:firstLine="0"/>
              <w:rPr>
                <w:rFonts w:ascii="Arial" w:hAnsi="Arial" w:cs="Arial"/>
                <w:sz w:val="20"/>
                <w:szCs w:val="20"/>
              </w:rPr>
            </w:pPr>
            <w:r w:rsidRPr="006D4054">
              <w:rPr>
                <w:rFonts w:ascii="Arial" w:hAnsi="Arial" w:cs="Arial"/>
                <w:sz w:val="20"/>
                <w:szCs w:val="20"/>
              </w:rPr>
              <w:t>Выносная линия применяется только с размерной линией.</w:t>
            </w:r>
          </w:p>
        </w:tc>
        <w:tc>
          <w:tcPr>
            <w:tcW w:w="4112" w:type="dxa"/>
          </w:tcPr>
          <w:p w14:paraId="325CE34C" w14:textId="4665DBAA"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64F483EF" w14:textId="77777777" w:rsidTr="00205071">
        <w:tc>
          <w:tcPr>
            <w:tcW w:w="509" w:type="dxa"/>
          </w:tcPr>
          <w:p w14:paraId="0218E407"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FF0990B" w14:textId="73CA6EAF" w:rsidR="00205071" w:rsidRDefault="00205071" w:rsidP="00405F32">
            <w:pPr>
              <w:widowControl w:val="0"/>
              <w:ind w:left="0" w:firstLine="0"/>
              <w:jc w:val="both"/>
              <w:rPr>
                <w:rFonts w:ascii="Arial" w:hAnsi="Arial" w:cs="Arial"/>
                <w:sz w:val="20"/>
                <w:szCs w:val="20"/>
              </w:rPr>
            </w:pPr>
            <w:r>
              <w:rPr>
                <w:rFonts w:ascii="Arial" w:hAnsi="Arial" w:cs="Arial"/>
                <w:sz w:val="20"/>
                <w:szCs w:val="20"/>
              </w:rPr>
              <w:t xml:space="preserve">4.4, рисунок 1 </w:t>
            </w:r>
            <w:r>
              <w:rPr>
                <w:rFonts w:ascii="Arial" w:hAnsi="Arial" w:cs="Arial"/>
                <w:sz w:val="20"/>
                <w:szCs w:val="20"/>
              </w:rPr>
              <w:lastRenderedPageBreak/>
              <w:t>а), б)</w:t>
            </w:r>
          </w:p>
        </w:tc>
        <w:tc>
          <w:tcPr>
            <w:tcW w:w="2410" w:type="dxa"/>
          </w:tcPr>
          <w:p w14:paraId="1C2BECD4" w14:textId="0DC26B05" w:rsidR="00205071" w:rsidRDefault="00205071" w:rsidP="00405F32">
            <w:pPr>
              <w:widowControl w:val="0"/>
              <w:ind w:left="0" w:firstLine="0"/>
              <w:jc w:val="center"/>
              <w:rPr>
                <w:rFonts w:ascii="Arial" w:hAnsi="Arial" w:cs="Arial"/>
                <w:sz w:val="20"/>
                <w:szCs w:val="20"/>
              </w:rPr>
            </w:pPr>
            <w:r>
              <w:rPr>
                <w:rFonts w:ascii="Arial" w:hAnsi="Arial" w:cs="Arial"/>
                <w:sz w:val="20"/>
                <w:szCs w:val="20"/>
              </w:rPr>
              <w:lastRenderedPageBreak/>
              <w:t>АО «</w:t>
            </w:r>
            <w:proofErr w:type="spellStart"/>
            <w:r>
              <w:rPr>
                <w:rFonts w:ascii="Arial" w:hAnsi="Arial" w:cs="Arial"/>
                <w:sz w:val="20"/>
                <w:szCs w:val="20"/>
              </w:rPr>
              <w:t>ЦНИИмаш</w:t>
            </w:r>
            <w:proofErr w:type="spellEnd"/>
            <w:r>
              <w:rPr>
                <w:rFonts w:ascii="Arial" w:hAnsi="Arial" w:cs="Arial"/>
                <w:sz w:val="20"/>
                <w:szCs w:val="20"/>
              </w:rPr>
              <w:t xml:space="preserve">», </w:t>
            </w:r>
            <w:r>
              <w:rPr>
                <w:rFonts w:ascii="Arial" w:hAnsi="Arial" w:cs="Arial"/>
                <w:sz w:val="20"/>
                <w:szCs w:val="20"/>
              </w:rPr>
              <w:lastRenderedPageBreak/>
              <w:t>№ ОС-5242 от 11.03.2024 г.</w:t>
            </w:r>
          </w:p>
        </w:tc>
        <w:tc>
          <w:tcPr>
            <w:tcW w:w="6804" w:type="dxa"/>
          </w:tcPr>
          <w:p w14:paraId="606129A3"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67A55C04" w14:textId="77777777" w:rsidR="00205071" w:rsidRPr="007D1105" w:rsidRDefault="00205071" w:rsidP="00405F32">
            <w:pPr>
              <w:pStyle w:val="ac"/>
              <w:tabs>
                <w:tab w:val="left" w:pos="655"/>
              </w:tabs>
              <w:ind w:left="0" w:firstLine="0"/>
              <w:rPr>
                <w:rFonts w:asciiTheme="minorBidi" w:hAnsiTheme="minorBidi" w:cstheme="minorBidi"/>
                <w:sz w:val="20"/>
                <w:szCs w:val="20"/>
              </w:rPr>
            </w:pPr>
            <w:r w:rsidRPr="007D1105">
              <w:rPr>
                <w:rFonts w:asciiTheme="minorBidi" w:hAnsiTheme="minorBidi" w:cstheme="minorBidi"/>
                <w:sz w:val="20"/>
                <w:szCs w:val="20"/>
              </w:rPr>
              <w:lastRenderedPageBreak/>
              <w:t>Добавить пример со знаком маркирования и выносной линией, оканчивающейся стрелкой</w:t>
            </w:r>
          </w:p>
          <w:p w14:paraId="44A390E3" w14:textId="77777777" w:rsidR="00205071" w:rsidRDefault="00205071" w:rsidP="00405F32">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5C29437A" w14:textId="4DC7E2E3" w:rsidR="00205071" w:rsidRPr="007D1105" w:rsidRDefault="00205071" w:rsidP="00405F32">
            <w:pPr>
              <w:widowControl w:val="0"/>
              <w:ind w:left="0" w:firstLine="0"/>
              <w:rPr>
                <w:rFonts w:ascii="Arial" w:hAnsi="Arial" w:cs="Arial"/>
                <w:sz w:val="20"/>
                <w:szCs w:val="20"/>
              </w:rPr>
            </w:pPr>
            <w:r w:rsidRPr="007D1105">
              <w:rPr>
                <w:rFonts w:asciiTheme="minorBidi" w:hAnsiTheme="minorBidi" w:cstheme="minorBidi"/>
                <w:sz w:val="20"/>
                <w:szCs w:val="20"/>
              </w:rPr>
              <w:t>По аналогии с рисунком А.2 приложения А</w:t>
            </w:r>
          </w:p>
        </w:tc>
        <w:tc>
          <w:tcPr>
            <w:tcW w:w="4112" w:type="dxa"/>
          </w:tcPr>
          <w:p w14:paraId="5AD7230B" w14:textId="7776FBDF"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2AA9A1B5" w14:textId="3F43ED1C"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См.4.</w:t>
            </w:r>
            <w:r w:rsidR="00932B25">
              <w:rPr>
                <w:rFonts w:ascii="Arial" w:eastAsia="Times New Roman" w:hAnsi="Arial" w:cs="Arial"/>
                <w:sz w:val="20"/>
                <w:szCs w:val="20"/>
                <w:lang w:eastAsia="ru-RU"/>
              </w:rPr>
              <w:t>7</w:t>
            </w:r>
          </w:p>
          <w:p w14:paraId="360E7D95" w14:textId="499E595D" w:rsidR="00205071" w:rsidRPr="00E207EE" w:rsidRDefault="00205071" w:rsidP="00405F32">
            <w:pPr>
              <w:widowControl w:val="0"/>
              <w:ind w:left="0" w:firstLine="0"/>
              <w:jc w:val="both"/>
              <w:rPr>
                <w:rFonts w:ascii="Arial" w:eastAsia="Times New Roman" w:hAnsi="Arial" w:cs="Arial"/>
                <w:sz w:val="20"/>
                <w:szCs w:val="20"/>
                <w:lang w:eastAsia="ru-RU"/>
              </w:rPr>
            </w:pPr>
          </w:p>
        </w:tc>
      </w:tr>
      <w:tr w:rsidR="00205071" w:rsidRPr="00E207EE" w14:paraId="36EEAA94" w14:textId="77777777" w:rsidTr="00205071">
        <w:tc>
          <w:tcPr>
            <w:tcW w:w="509" w:type="dxa"/>
          </w:tcPr>
          <w:p w14:paraId="55A27D24"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55A7BCD2" w14:textId="57980ECB" w:rsidR="00205071" w:rsidRDefault="00205071" w:rsidP="00405F32">
            <w:pPr>
              <w:widowControl w:val="0"/>
              <w:ind w:left="0" w:firstLine="0"/>
              <w:jc w:val="both"/>
              <w:rPr>
                <w:rFonts w:ascii="Arial" w:hAnsi="Arial" w:cs="Arial"/>
                <w:sz w:val="20"/>
                <w:szCs w:val="20"/>
              </w:rPr>
            </w:pPr>
            <w:r>
              <w:rPr>
                <w:rFonts w:ascii="Arial" w:hAnsi="Arial" w:cs="Arial"/>
                <w:sz w:val="20"/>
                <w:szCs w:val="20"/>
              </w:rPr>
              <w:t>4.5</w:t>
            </w:r>
          </w:p>
        </w:tc>
        <w:tc>
          <w:tcPr>
            <w:tcW w:w="2410" w:type="dxa"/>
          </w:tcPr>
          <w:p w14:paraId="012E8CE0" w14:textId="77777777" w:rsidR="00205071" w:rsidRDefault="00205071" w:rsidP="00405F32">
            <w:pPr>
              <w:widowControl w:val="0"/>
              <w:ind w:left="0" w:firstLine="0"/>
              <w:jc w:val="center"/>
              <w:rPr>
                <w:rFonts w:ascii="Arial" w:hAnsi="Arial" w:cs="Arial"/>
                <w:sz w:val="20"/>
                <w:szCs w:val="20"/>
              </w:rPr>
            </w:pPr>
            <w:r>
              <w:rPr>
                <w:rFonts w:ascii="Arial" w:hAnsi="Arial" w:cs="Arial"/>
                <w:sz w:val="20"/>
                <w:szCs w:val="20"/>
              </w:rPr>
              <w:t>АО «КБП», № 14241/0014-24 от 28.02.2024 г.</w:t>
            </w:r>
          </w:p>
          <w:p w14:paraId="18535AD6" w14:textId="77777777" w:rsidR="00205071" w:rsidRDefault="00205071" w:rsidP="00405F32">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p w14:paraId="3FA9507A" w14:textId="77777777" w:rsidR="00205071" w:rsidRDefault="00205071" w:rsidP="00405F32">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3922A332" w14:textId="77777777" w:rsidR="00205071" w:rsidRDefault="00205071" w:rsidP="00405F32">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p w14:paraId="1F03AFF7" w14:textId="0F52844E" w:rsidR="00205071" w:rsidRDefault="00205071" w:rsidP="00405F32">
            <w:pPr>
              <w:widowControl w:val="0"/>
              <w:ind w:left="0" w:firstLine="0"/>
              <w:jc w:val="center"/>
              <w:rPr>
                <w:rFonts w:ascii="Arial" w:hAnsi="Arial" w:cs="Arial"/>
                <w:sz w:val="20"/>
                <w:szCs w:val="20"/>
              </w:rPr>
            </w:pPr>
            <w:r w:rsidRPr="0057037D">
              <w:rPr>
                <w:rFonts w:ascii="Arial" w:hAnsi="Arial" w:cs="Arial"/>
                <w:sz w:val="20"/>
                <w:szCs w:val="20"/>
              </w:rPr>
              <w:t>АО «НПО «Квант»</w:t>
            </w:r>
            <w:r>
              <w:rPr>
                <w:rFonts w:ascii="Arial" w:hAnsi="Arial" w:cs="Arial"/>
                <w:sz w:val="20"/>
                <w:szCs w:val="20"/>
              </w:rPr>
              <w:t>, № 025/1206 от 29.02.2024 г.</w:t>
            </w:r>
          </w:p>
        </w:tc>
        <w:tc>
          <w:tcPr>
            <w:tcW w:w="6804" w:type="dxa"/>
          </w:tcPr>
          <w:p w14:paraId="509F42FB"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B99A1F5" w14:textId="77777777" w:rsidR="00205071" w:rsidRPr="00F96C9B" w:rsidRDefault="00205071" w:rsidP="00405F32">
            <w:pPr>
              <w:widowControl w:val="0"/>
              <w:ind w:left="0" w:firstLine="0"/>
              <w:rPr>
                <w:rFonts w:ascii="Arial" w:hAnsi="Arial" w:cs="Arial"/>
                <w:sz w:val="20"/>
                <w:szCs w:val="20"/>
              </w:rPr>
            </w:pPr>
            <w:r w:rsidRPr="00F96C9B">
              <w:rPr>
                <w:rFonts w:ascii="Arial" w:hAnsi="Arial" w:cs="Arial"/>
                <w:sz w:val="20"/>
                <w:szCs w:val="20"/>
              </w:rPr>
              <w:t>Указана ссылка на стандарт «ГОСТ 2.052», при этом имеется проект первой редакции «ГОСТ Р 2.052 20ХХ. Единая система конструкторской документации. Электронная модель изделия. Общие положения»</w:t>
            </w:r>
          </w:p>
          <w:p w14:paraId="1BF6A0A5"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2FE70D05" w14:textId="6E22D97D" w:rsidR="00205071" w:rsidRPr="00F96C9B" w:rsidRDefault="00205071" w:rsidP="00405F32">
            <w:pPr>
              <w:widowControl w:val="0"/>
              <w:ind w:left="0" w:firstLine="0"/>
              <w:rPr>
                <w:rFonts w:ascii="Arial" w:hAnsi="Arial" w:cs="Arial"/>
                <w:sz w:val="20"/>
                <w:szCs w:val="20"/>
              </w:rPr>
            </w:pPr>
            <w:r w:rsidRPr="00F96C9B">
              <w:rPr>
                <w:rFonts w:ascii="Arial" w:hAnsi="Arial" w:cs="Arial"/>
                <w:sz w:val="20"/>
                <w:szCs w:val="20"/>
              </w:rPr>
              <w:t>«ГОСТ 2.052» исправить на «ГОСТ Р 2.052»</w:t>
            </w:r>
          </w:p>
          <w:p w14:paraId="45972D70" w14:textId="77777777" w:rsidR="00205071" w:rsidRDefault="00205071" w:rsidP="00405F32">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6B824AE1" w14:textId="4DEB4A90" w:rsidR="00205071" w:rsidRPr="00F96C9B" w:rsidRDefault="00205071" w:rsidP="00405F32">
            <w:pPr>
              <w:widowControl w:val="0"/>
              <w:ind w:left="0" w:firstLine="0"/>
              <w:rPr>
                <w:rFonts w:ascii="Arial" w:hAnsi="Arial" w:cs="Arial"/>
                <w:sz w:val="20"/>
                <w:szCs w:val="20"/>
              </w:rPr>
            </w:pPr>
            <w:r w:rsidRPr="00F96C9B">
              <w:rPr>
                <w:rFonts w:ascii="Arial" w:hAnsi="Arial" w:cs="Arial"/>
                <w:sz w:val="20"/>
                <w:szCs w:val="20"/>
              </w:rPr>
              <w:t>Несоответствие обозначения «ГОСТ Р 2.052-20ХХ Единая система конструкторской документации. Электронная модель изделия. Общие положения (проект, первая редакция)»</w:t>
            </w:r>
          </w:p>
        </w:tc>
        <w:tc>
          <w:tcPr>
            <w:tcW w:w="4112" w:type="dxa"/>
          </w:tcPr>
          <w:p w14:paraId="1AD0D2BC"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07F83C4" w14:textId="39D6D0CD" w:rsidR="00932B25" w:rsidRPr="00E207EE" w:rsidRDefault="00932B25"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4.8</w:t>
            </w:r>
          </w:p>
        </w:tc>
      </w:tr>
      <w:tr w:rsidR="00205071" w:rsidRPr="00E207EE" w14:paraId="046B0EF6" w14:textId="77777777" w:rsidTr="00205071">
        <w:tc>
          <w:tcPr>
            <w:tcW w:w="509" w:type="dxa"/>
          </w:tcPr>
          <w:p w14:paraId="1930DB8E" w14:textId="77777777" w:rsidR="00205071" w:rsidRPr="00E207EE" w:rsidRDefault="00205071" w:rsidP="00405F32">
            <w:pPr>
              <w:pStyle w:val="ac"/>
              <w:widowControl w:val="0"/>
              <w:numPr>
                <w:ilvl w:val="0"/>
                <w:numId w:val="19"/>
              </w:numPr>
              <w:ind w:left="0" w:firstLine="0"/>
              <w:jc w:val="both"/>
              <w:rPr>
                <w:rFonts w:ascii="Arial" w:hAnsi="Arial" w:cs="Arial"/>
                <w:sz w:val="20"/>
                <w:szCs w:val="20"/>
              </w:rPr>
            </w:pPr>
          </w:p>
        </w:tc>
        <w:tc>
          <w:tcPr>
            <w:tcW w:w="1725" w:type="dxa"/>
          </w:tcPr>
          <w:p w14:paraId="0263918F" w14:textId="64A3AF31" w:rsidR="00205071" w:rsidRDefault="00205071" w:rsidP="00405F32">
            <w:pPr>
              <w:widowControl w:val="0"/>
              <w:ind w:left="0" w:firstLine="0"/>
              <w:jc w:val="both"/>
              <w:rPr>
                <w:rFonts w:ascii="Arial" w:hAnsi="Arial" w:cs="Arial"/>
                <w:sz w:val="20"/>
                <w:szCs w:val="20"/>
              </w:rPr>
            </w:pPr>
            <w:r>
              <w:rPr>
                <w:rFonts w:ascii="Arial" w:hAnsi="Arial" w:cs="Arial"/>
                <w:sz w:val="20"/>
                <w:szCs w:val="20"/>
              </w:rPr>
              <w:t>4.5</w:t>
            </w:r>
          </w:p>
        </w:tc>
        <w:tc>
          <w:tcPr>
            <w:tcW w:w="2410" w:type="dxa"/>
          </w:tcPr>
          <w:p w14:paraId="40D3CC8D" w14:textId="21ABC539" w:rsidR="00205071" w:rsidRDefault="00205071" w:rsidP="00405F32">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804" w:type="dxa"/>
          </w:tcPr>
          <w:p w14:paraId="7B6FBA84" w14:textId="77777777" w:rsidR="00205071" w:rsidRDefault="00205071" w:rsidP="00405F3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7C9D2F5" w14:textId="77777777" w:rsidR="00205071" w:rsidRPr="002B14FF" w:rsidRDefault="00205071" w:rsidP="00405F32">
            <w:pPr>
              <w:pStyle w:val="a6"/>
              <w:jc w:val="both"/>
              <w:rPr>
                <w:rFonts w:asciiTheme="minorBidi" w:eastAsia="Courier New" w:hAnsiTheme="minorBidi" w:cstheme="minorBidi"/>
                <w:color w:val="000000"/>
                <w:lang w:eastAsia="ru-RU" w:bidi="ru-RU"/>
              </w:rPr>
            </w:pPr>
            <w:r w:rsidRPr="002B14FF">
              <w:rPr>
                <w:rFonts w:asciiTheme="minorBidi" w:eastAsia="Courier New" w:hAnsiTheme="minorBidi" w:cstheme="minorBidi"/>
                <w:color w:val="000000"/>
                <w:sz w:val="20"/>
                <w:szCs w:val="20"/>
                <w:lang w:eastAsia="ru-RU" w:bidi="ru-RU"/>
              </w:rPr>
              <w:t>Из графики непонятно, в какой плоскости находятся знаки маркировки.</w:t>
            </w:r>
          </w:p>
          <w:p w14:paraId="7DA8A574" w14:textId="77777777" w:rsidR="00205071" w:rsidRPr="007E02EF" w:rsidRDefault="00205071" w:rsidP="00405F32">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185B2082" w14:textId="14AF07F4" w:rsidR="00205071" w:rsidRPr="00F6024F" w:rsidRDefault="00205071" w:rsidP="00405F32">
            <w:pPr>
              <w:widowControl w:val="0"/>
              <w:ind w:left="0" w:firstLine="0"/>
              <w:rPr>
                <w:rFonts w:ascii="Arial" w:hAnsi="Arial" w:cs="Arial"/>
                <w:sz w:val="20"/>
                <w:szCs w:val="20"/>
              </w:rPr>
            </w:pPr>
            <w:r w:rsidRPr="002B14FF">
              <w:rPr>
                <w:rFonts w:asciiTheme="minorBidi" w:eastAsia="Courier New" w:hAnsiTheme="minorBidi" w:cstheme="minorBidi"/>
                <w:color w:val="000000"/>
                <w:sz w:val="20"/>
                <w:szCs w:val="20"/>
                <w:lang w:bidi="ru-RU"/>
              </w:rPr>
              <w:t>Уточнить графику</w:t>
            </w:r>
          </w:p>
        </w:tc>
        <w:tc>
          <w:tcPr>
            <w:tcW w:w="4112" w:type="dxa"/>
          </w:tcPr>
          <w:p w14:paraId="2CBD25C8"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0FCA1F4" w14:textId="77777777" w:rsidR="00205071"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Дана ссылка на ГОСТ Р 2.052, где эти понятия рассмотрены</w:t>
            </w:r>
          </w:p>
          <w:p w14:paraId="7AFAD930" w14:textId="3E89C3B2" w:rsidR="00205071" w:rsidRPr="00E207EE" w:rsidRDefault="00205071" w:rsidP="00405F3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w:t>
            </w:r>
            <w:r w:rsidR="00932B25">
              <w:rPr>
                <w:rFonts w:ascii="Arial" w:eastAsia="Times New Roman" w:hAnsi="Arial" w:cs="Arial"/>
                <w:sz w:val="20"/>
                <w:szCs w:val="20"/>
                <w:lang w:eastAsia="ru-RU"/>
              </w:rPr>
              <w:t>8</w:t>
            </w:r>
          </w:p>
        </w:tc>
      </w:tr>
      <w:tr w:rsidR="00205071" w:rsidRPr="00E207EE" w14:paraId="5F8A619A" w14:textId="77777777" w:rsidTr="00205071">
        <w:tc>
          <w:tcPr>
            <w:tcW w:w="509" w:type="dxa"/>
          </w:tcPr>
          <w:p w14:paraId="251B248A" w14:textId="77777777" w:rsidR="00205071" w:rsidRPr="00E207EE" w:rsidRDefault="00205071" w:rsidP="00844893">
            <w:pPr>
              <w:pStyle w:val="ac"/>
              <w:widowControl w:val="0"/>
              <w:numPr>
                <w:ilvl w:val="0"/>
                <w:numId w:val="19"/>
              </w:numPr>
              <w:ind w:left="0" w:firstLine="0"/>
              <w:jc w:val="both"/>
              <w:rPr>
                <w:rFonts w:ascii="Arial" w:hAnsi="Arial" w:cs="Arial"/>
                <w:sz w:val="20"/>
                <w:szCs w:val="20"/>
              </w:rPr>
            </w:pPr>
          </w:p>
        </w:tc>
        <w:tc>
          <w:tcPr>
            <w:tcW w:w="1725" w:type="dxa"/>
          </w:tcPr>
          <w:p w14:paraId="1D55893E" w14:textId="489DCAC9" w:rsidR="00205071" w:rsidRDefault="00205071" w:rsidP="00844893">
            <w:pPr>
              <w:widowControl w:val="0"/>
              <w:ind w:left="0" w:firstLine="0"/>
              <w:jc w:val="both"/>
              <w:rPr>
                <w:rFonts w:ascii="Arial" w:hAnsi="Arial" w:cs="Arial"/>
                <w:sz w:val="20"/>
                <w:szCs w:val="20"/>
              </w:rPr>
            </w:pPr>
            <w:r>
              <w:rPr>
                <w:rFonts w:ascii="Arial" w:hAnsi="Arial" w:cs="Arial"/>
                <w:sz w:val="20"/>
                <w:szCs w:val="20"/>
              </w:rPr>
              <w:t>4.5</w:t>
            </w:r>
          </w:p>
        </w:tc>
        <w:tc>
          <w:tcPr>
            <w:tcW w:w="2410" w:type="dxa"/>
          </w:tcPr>
          <w:p w14:paraId="757ED175" w14:textId="547A61D0" w:rsidR="00205071" w:rsidRPr="002F6FF1" w:rsidRDefault="00205071" w:rsidP="00844893">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04" w:type="dxa"/>
          </w:tcPr>
          <w:p w14:paraId="76073835" w14:textId="77777777" w:rsidR="00205071" w:rsidRPr="003B0D20" w:rsidRDefault="00205071" w:rsidP="00844893">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1D366FB7" w14:textId="0E044CAE" w:rsidR="00205071" w:rsidRPr="006548F1" w:rsidRDefault="00205071" w:rsidP="00844893">
            <w:pPr>
              <w:widowControl w:val="0"/>
              <w:ind w:left="0" w:firstLine="0"/>
              <w:rPr>
                <w:rFonts w:ascii="Arial" w:hAnsi="Arial" w:cs="Arial"/>
                <w:b/>
                <w:bCs/>
                <w:sz w:val="20"/>
                <w:szCs w:val="20"/>
                <w:u w:val="single"/>
              </w:rPr>
            </w:pPr>
            <w:r w:rsidRPr="00496B9C">
              <w:rPr>
                <w:rFonts w:ascii="Arial" w:hAnsi="Arial" w:cs="Arial"/>
                <w:sz w:val="20"/>
                <w:szCs w:val="20"/>
              </w:rPr>
              <w:t>В электронных геометрических моделях указания о маркировании и клеймении выполняют в соответствии с ГОСТ Р 2.052. Знаки выполняют в виде аннотаций по ГОСТ Р 2.316 и, при необходимости, с использованием вспомогательной геометрии, символов, знаков.  Пример оформления приведен на рисунке 2</w:t>
            </w:r>
          </w:p>
        </w:tc>
        <w:tc>
          <w:tcPr>
            <w:tcW w:w="4112" w:type="dxa"/>
          </w:tcPr>
          <w:p w14:paraId="0492BFF7" w14:textId="77777777" w:rsidR="00205071" w:rsidRDefault="00205071" w:rsidP="005B251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63F0A77F" w14:textId="77777777" w:rsidR="00205071" w:rsidRDefault="00205071" w:rsidP="005B251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Дана ссылка на ГОСТ Р 2.052, в котором есть понятие «аннотации» в ЭГМ. ГОСТ Р 2.316 здесь неприменим.</w:t>
            </w:r>
          </w:p>
          <w:p w14:paraId="4C687CD9" w14:textId="208CC60A" w:rsidR="00205071" w:rsidRPr="00E207EE" w:rsidRDefault="00205071" w:rsidP="005B251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w:t>
            </w:r>
            <w:r w:rsidR="00932B25">
              <w:rPr>
                <w:rFonts w:ascii="Arial" w:eastAsia="Times New Roman" w:hAnsi="Arial" w:cs="Arial"/>
                <w:sz w:val="20"/>
                <w:szCs w:val="20"/>
                <w:lang w:eastAsia="ru-RU"/>
              </w:rPr>
              <w:t>8</w:t>
            </w:r>
          </w:p>
        </w:tc>
      </w:tr>
      <w:tr w:rsidR="00205071" w:rsidRPr="00E207EE" w14:paraId="6B12173A" w14:textId="77777777" w:rsidTr="00205071">
        <w:tc>
          <w:tcPr>
            <w:tcW w:w="509" w:type="dxa"/>
          </w:tcPr>
          <w:p w14:paraId="19306524" w14:textId="77777777" w:rsidR="00205071" w:rsidRPr="00E207EE" w:rsidRDefault="00205071" w:rsidP="00844893">
            <w:pPr>
              <w:pStyle w:val="ac"/>
              <w:widowControl w:val="0"/>
              <w:numPr>
                <w:ilvl w:val="0"/>
                <w:numId w:val="19"/>
              </w:numPr>
              <w:ind w:left="0" w:firstLine="0"/>
              <w:jc w:val="both"/>
              <w:rPr>
                <w:rFonts w:ascii="Arial" w:hAnsi="Arial" w:cs="Arial"/>
                <w:sz w:val="20"/>
                <w:szCs w:val="20"/>
              </w:rPr>
            </w:pPr>
          </w:p>
        </w:tc>
        <w:tc>
          <w:tcPr>
            <w:tcW w:w="1725" w:type="dxa"/>
          </w:tcPr>
          <w:p w14:paraId="70A4D072" w14:textId="07EEC4B4" w:rsidR="00205071" w:rsidRDefault="00205071" w:rsidP="00844893">
            <w:pPr>
              <w:widowControl w:val="0"/>
              <w:ind w:left="0" w:firstLine="0"/>
              <w:jc w:val="both"/>
              <w:rPr>
                <w:rFonts w:ascii="Arial" w:hAnsi="Arial" w:cs="Arial"/>
                <w:sz w:val="20"/>
                <w:szCs w:val="20"/>
              </w:rPr>
            </w:pPr>
            <w:r>
              <w:rPr>
                <w:rFonts w:ascii="Arial" w:hAnsi="Arial" w:cs="Arial"/>
                <w:sz w:val="20"/>
                <w:szCs w:val="20"/>
              </w:rPr>
              <w:t>4.5</w:t>
            </w:r>
          </w:p>
        </w:tc>
        <w:tc>
          <w:tcPr>
            <w:tcW w:w="2410" w:type="dxa"/>
          </w:tcPr>
          <w:p w14:paraId="42BA0C89" w14:textId="77777777" w:rsidR="00205071" w:rsidRPr="005A7F8F" w:rsidRDefault="00205071" w:rsidP="00844893">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7DDD925B" w14:textId="3DD5E51D" w:rsidR="00205071" w:rsidRPr="0057037D" w:rsidRDefault="00205071" w:rsidP="00844893">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НО </w:t>
            </w:r>
            <w:r>
              <w:rPr>
                <w:rFonts w:asciiTheme="minorBidi" w:hAnsiTheme="minorBidi" w:cstheme="minorBidi"/>
                <w:sz w:val="20"/>
                <w:szCs w:val="20"/>
              </w:rPr>
              <w:t>«</w:t>
            </w:r>
            <w:r w:rsidRPr="006E79BF">
              <w:rPr>
                <w:rFonts w:asciiTheme="minorBidi" w:hAnsiTheme="minorBidi" w:cstheme="minorBidi"/>
                <w:sz w:val="20"/>
                <w:szCs w:val="20"/>
              </w:rPr>
              <w:t>ТИВ</w:t>
            </w:r>
            <w:r>
              <w:rPr>
                <w:rFonts w:asciiTheme="minorBidi" w:hAnsiTheme="minorBidi" w:cstheme="minorBidi"/>
                <w:sz w:val="20"/>
                <w:szCs w:val="20"/>
              </w:rPr>
              <w:t>»)</w:t>
            </w:r>
          </w:p>
        </w:tc>
        <w:tc>
          <w:tcPr>
            <w:tcW w:w="6804" w:type="dxa"/>
          </w:tcPr>
          <w:p w14:paraId="580260CE" w14:textId="77777777" w:rsidR="00205071" w:rsidRDefault="00205071" w:rsidP="00844893">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844B175" w14:textId="7258138B" w:rsidR="00205071" w:rsidRPr="00C1377D" w:rsidRDefault="00205071" w:rsidP="00844893">
            <w:pPr>
              <w:widowControl w:val="0"/>
              <w:ind w:left="0" w:firstLine="0"/>
              <w:rPr>
                <w:rFonts w:ascii="Arial" w:hAnsi="Arial" w:cs="Arial"/>
                <w:sz w:val="20"/>
                <w:szCs w:val="20"/>
              </w:rPr>
            </w:pPr>
            <w:r w:rsidRPr="006E79BF">
              <w:rPr>
                <w:rFonts w:asciiTheme="minorBidi" w:hAnsiTheme="minorBidi" w:cstheme="minorBidi"/>
                <w:sz w:val="20"/>
                <w:szCs w:val="20"/>
              </w:rPr>
              <w:t xml:space="preserve">Текст </w:t>
            </w:r>
            <w:r>
              <w:rPr>
                <w:rFonts w:asciiTheme="minorBidi" w:hAnsiTheme="minorBidi" w:cstheme="minorBidi"/>
                <w:sz w:val="20"/>
                <w:szCs w:val="20"/>
              </w:rPr>
              <w:t>«</w:t>
            </w:r>
            <w:r w:rsidRPr="006E79BF">
              <w:rPr>
                <w:rFonts w:asciiTheme="minorBidi" w:hAnsiTheme="minorBidi" w:cstheme="minorBidi"/>
                <w:sz w:val="20"/>
                <w:szCs w:val="20"/>
              </w:rPr>
              <w:t>пример оформления приве</w:t>
            </w:r>
            <w:r>
              <w:rPr>
                <w:rFonts w:asciiTheme="minorBidi" w:hAnsiTheme="minorBidi" w:cstheme="minorBidi"/>
                <w:sz w:val="20"/>
                <w:szCs w:val="20"/>
              </w:rPr>
              <w:t xml:space="preserve">ден </w:t>
            </w:r>
            <w:r w:rsidRPr="006E79BF">
              <w:rPr>
                <w:rFonts w:asciiTheme="minorBidi" w:hAnsiTheme="minorBidi" w:cstheme="minorBidi"/>
                <w:sz w:val="20"/>
                <w:szCs w:val="20"/>
              </w:rPr>
              <w:t>на рисунке 2</w:t>
            </w:r>
            <w:r>
              <w:rPr>
                <w:rFonts w:asciiTheme="minorBidi" w:hAnsiTheme="minorBidi" w:cstheme="minorBidi"/>
                <w:sz w:val="20"/>
                <w:szCs w:val="20"/>
              </w:rPr>
              <w:t>»</w:t>
            </w:r>
            <w:r w:rsidRPr="006E79BF">
              <w:rPr>
                <w:rFonts w:asciiTheme="minorBidi" w:hAnsiTheme="minorBidi" w:cstheme="minorBidi"/>
                <w:sz w:val="20"/>
                <w:szCs w:val="20"/>
              </w:rPr>
              <w:t xml:space="preserve"> выделить в отдельное предложение</w:t>
            </w:r>
          </w:p>
        </w:tc>
        <w:tc>
          <w:tcPr>
            <w:tcW w:w="4112" w:type="dxa"/>
          </w:tcPr>
          <w:p w14:paraId="456953D7" w14:textId="77777777" w:rsidR="00205071" w:rsidRDefault="00205071" w:rsidP="008448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E58ADD8" w14:textId="69B77F98" w:rsidR="00932B25" w:rsidRPr="00E207EE" w:rsidRDefault="00932B25" w:rsidP="0084489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Переформулировано</w:t>
            </w:r>
          </w:p>
        </w:tc>
      </w:tr>
      <w:tr w:rsidR="00205071" w:rsidRPr="005B251D" w14:paraId="2F593D63" w14:textId="77777777" w:rsidTr="00205071">
        <w:tc>
          <w:tcPr>
            <w:tcW w:w="509" w:type="dxa"/>
          </w:tcPr>
          <w:p w14:paraId="1B2EB3D7" w14:textId="77777777" w:rsidR="00205071" w:rsidRPr="005B251D" w:rsidRDefault="00205071" w:rsidP="00844893">
            <w:pPr>
              <w:pStyle w:val="ac"/>
              <w:widowControl w:val="0"/>
              <w:numPr>
                <w:ilvl w:val="0"/>
                <w:numId w:val="19"/>
              </w:numPr>
              <w:ind w:left="0" w:firstLine="0"/>
              <w:jc w:val="both"/>
              <w:rPr>
                <w:rFonts w:ascii="Arial" w:hAnsi="Arial" w:cs="Arial"/>
                <w:sz w:val="20"/>
                <w:szCs w:val="20"/>
              </w:rPr>
            </w:pPr>
          </w:p>
        </w:tc>
        <w:tc>
          <w:tcPr>
            <w:tcW w:w="1725" w:type="dxa"/>
          </w:tcPr>
          <w:p w14:paraId="69B5F846" w14:textId="18710027" w:rsidR="00205071" w:rsidRPr="005B251D" w:rsidRDefault="00205071" w:rsidP="00844893">
            <w:pPr>
              <w:widowControl w:val="0"/>
              <w:ind w:left="0" w:firstLine="0"/>
              <w:jc w:val="both"/>
              <w:rPr>
                <w:rFonts w:ascii="Arial" w:hAnsi="Arial" w:cs="Arial"/>
                <w:sz w:val="20"/>
                <w:szCs w:val="20"/>
              </w:rPr>
            </w:pPr>
            <w:r w:rsidRPr="005B251D">
              <w:rPr>
                <w:rFonts w:ascii="Arial" w:hAnsi="Arial" w:cs="Arial"/>
                <w:sz w:val="20"/>
                <w:szCs w:val="20"/>
              </w:rPr>
              <w:t>4.5</w:t>
            </w:r>
          </w:p>
        </w:tc>
        <w:tc>
          <w:tcPr>
            <w:tcW w:w="2410" w:type="dxa"/>
          </w:tcPr>
          <w:p w14:paraId="050285FA" w14:textId="0DD394F9" w:rsidR="00205071" w:rsidRPr="005B251D" w:rsidRDefault="00205071" w:rsidP="00844893">
            <w:pPr>
              <w:widowControl w:val="0"/>
              <w:ind w:left="0" w:firstLine="0"/>
              <w:jc w:val="center"/>
              <w:rPr>
                <w:rFonts w:ascii="Arial" w:hAnsi="Arial" w:cs="Arial"/>
                <w:sz w:val="20"/>
                <w:szCs w:val="20"/>
              </w:rPr>
            </w:pPr>
            <w:r w:rsidRPr="005B251D">
              <w:rPr>
                <w:rFonts w:ascii="Arial" w:hAnsi="Arial" w:cs="Arial"/>
                <w:sz w:val="20"/>
                <w:szCs w:val="20"/>
              </w:rPr>
              <w:t>АО «НЦВ Миль и Камов», № 10-01/12022 от 02.04.2024 г.</w:t>
            </w:r>
          </w:p>
        </w:tc>
        <w:tc>
          <w:tcPr>
            <w:tcW w:w="6804" w:type="dxa"/>
            <w:vAlign w:val="center"/>
          </w:tcPr>
          <w:p w14:paraId="36081F2C" w14:textId="77777777" w:rsidR="00205071" w:rsidRPr="005B251D" w:rsidRDefault="00205071" w:rsidP="00844893">
            <w:pPr>
              <w:widowControl w:val="0"/>
              <w:ind w:left="0" w:firstLine="0"/>
              <w:rPr>
                <w:rFonts w:ascii="Arial" w:hAnsi="Arial" w:cs="Arial"/>
                <w:sz w:val="20"/>
                <w:szCs w:val="20"/>
                <w:lang w:eastAsia="ru-RU" w:bidi="ru-RU"/>
              </w:rPr>
            </w:pPr>
            <w:r w:rsidRPr="005B251D">
              <w:rPr>
                <w:rFonts w:ascii="Arial" w:hAnsi="Arial" w:cs="Arial"/>
                <w:b/>
                <w:bCs/>
                <w:sz w:val="20"/>
                <w:szCs w:val="20"/>
                <w:u w:val="single"/>
              </w:rPr>
              <w:t>Замечание:</w:t>
            </w:r>
          </w:p>
          <w:p w14:paraId="710EF2FE" w14:textId="77777777" w:rsidR="00205071" w:rsidRPr="005B251D" w:rsidRDefault="00205071" w:rsidP="00844893">
            <w:pPr>
              <w:tabs>
                <w:tab w:val="left" w:pos="284"/>
              </w:tabs>
              <w:ind w:left="0" w:firstLine="0"/>
              <w:rPr>
                <w:rFonts w:ascii="Arial" w:hAnsi="Arial" w:cs="Arial"/>
                <w:sz w:val="20"/>
                <w:szCs w:val="20"/>
              </w:rPr>
            </w:pPr>
            <w:r w:rsidRPr="005B251D">
              <w:rPr>
                <w:rFonts w:ascii="Arial" w:hAnsi="Arial" w:cs="Arial"/>
                <w:sz w:val="20"/>
                <w:szCs w:val="20"/>
              </w:rPr>
              <w:t>Исключить ссылку на ГОСТ Р 2.052</w:t>
            </w:r>
          </w:p>
          <w:p w14:paraId="085AABFB" w14:textId="77777777" w:rsidR="00205071" w:rsidRPr="005B251D" w:rsidRDefault="00205071" w:rsidP="00844893">
            <w:pPr>
              <w:widowControl w:val="0"/>
              <w:ind w:left="0" w:firstLine="0"/>
              <w:rPr>
                <w:rFonts w:ascii="Arial" w:hAnsi="Arial" w:cs="Arial"/>
                <w:sz w:val="20"/>
                <w:szCs w:val="20"/>
              </w:rPr>
            </w:pPr>
            <w:r w:rsidRPr="005B251D">
              <w:rPr>
                <w:rFonts w:ascii="Arial" w:hAnsi="Arial" w:cs="Arial"/>
                <w:b/>
                <w:bCs/>
                <w:sz w:val="20"/>
                <w:szCs w:val="20"/>
                <w:u w:val="single"/>
              </w:rPr>
              <w:t>Обоснование:</w:t>
            </w:r>
          </w:p>
          <w:p w14:paraId="4CDA748D" w14:textId="658CDFB9" w:rsidR="00205071" w:rsidRPr="005B251D" w:rsidRDefault="00205071" w:rsidP="00844893">
            <w:pPr>
              <w:widowControl w:val="0"/>
              <w:ind w:left="0" w:firstLine="0"/>
              <w:rPr>
                <w:rFonts w:ascii="Arial" w:hAnsi="Arial" w:cs="Arial"/>
                <w:sz w:val="20"/>
                <w:szCs w:val="20"/>
              </w:rPr>
            </w:pPr>
            <w:r w:rsidRPr="005B251D">
              <w:rPr>
                <w:rFonts w:ascii="Arial" w:hAnsi="Arial" w:cs="Arial"/>
                <w:sz w:val="20"/>
                <w:szCs w:val="20"/>
              </w:rPr>
              <w:t xml:space="preserve">ГОСТ Р 2.052 не устанавливает требования к маркированию и </w:t>
            </w:r>
            <w:r w:rsidRPr="005B251D">
              <w:rPr>
                <w:rFonts w:ascii="Arial" w:hAnsi="Arial" w:cs="Arial"/>
                <w:sz w:val="20"/>
                <w:szCs w:val="20"/>
              </w:rPr>
              <w:lastRenderedPageBreak/>
              <w:t>клеймению</w:t>
            </w:r>
          </w:p>
        </w:tc>
        <w:tc>
          <w:tcPr>
            <w:tcW w:w="4112" w:type="dxa"/>
          </w:tcPr>
          <w:p w14:paraId="6B0BE796" w14:textId="77777777" w:rsidR="00205071" w:rsidRPr="005B251D" w:rsidRDefault="00205071" w:rsidP="00844893">
            <w:pPr>
              <w:widowControl w:val="0"/>
              <w:ind w:left="0" w:firstLine="0"/>
              <w:jc w:val="both"/>
              <w:rPr>
                <w:rFonts w:ascii="Arial" w:eastAsia="Times New Roman" w:hAnsi="Arial" w:cs="Arial"/>
                <w:sz w:val="20"/>
                <w:szCs w:val="20"/>
                <w:lang w:eastAsia="ru-RU"/>
              </w:rPr>
            </w:pPr>
            <w:r w:rsidRPr="005B251D">
              <w:rPr>
                <w:rFonts w:ascii="Arial" w:eastAsia="Times New Roman" w:hAnsi="Arial" w:cs="Arial"/>
                <w:sz w:val="20"/>
                <w:szCs w:val="20"/>
                <w:lang w:eastAsia="ru-RU"/>
              </w:rPr>
              <w:lastRenderedPageBreak/>
              <w:t>Отклонено.</w:t>
            </w:r>
          </w:p>
          <w:p w14:paraId="693FC0F3" w14:textId="77777777" w:rsidR="00205071" w:rsidRPr="005B251D" w:rsidRDefault="00205071" w:rsidP="00844893">
            <w:pPr>
              <w:widowControl w:val="0"/>
              <w:ind w:left="0" w:firstLine="0"/>
              <w:jc w:val="both"/>
              <w:rPr>
                <w:rFonts w:ascii="Arial" w:eastAsia="Times New Roman" w:hAnsi="Arial" w:cs="Arial"/>
                <w:sz w:val="20"/>
                <w:szCs w:val="20"/>
                <w:lang w:eastAsia="ru-RU"/>
              </w:rPr>
            </w:pPr>
            <w:r w:rsidRPr="005B251D">
              <w:rPr>
                <w:rFonts w:ascii="Arial" w:eastAsia="Times New Roman" w:hAnsi="Arial" w:cs="Arial"/>
                <w:sz w:val="20"/>
                <w:szCs w:val="20"/>
                <w:lang w:eastAsia="ru-RU"/>
              </w:rPr>
              <w:t xml:space="preserve">Ссылка на ГОСТ Р 2.052 дана в контексте использования аннотаций ЭГМ для указания требований к </w:t>
            </w:r>
            <w:r w:rsidRPr="005B251D">
              <w:rPr>
                <w:rFonts w:ascii="Arial" w:eastAsia="Times New Roman" w:hAnsi="Arial" w:cs="Arial"/>
                <w:sz w:val="20"/>
                <w:szCs w:val="20"/>
                <w:lang w:eastAsia="ru-RU"/>
              </w:rPr>
              <w:lastRenderedPageBreak/>
              <w:t>маркированию и клеймению в пространстве модели</w:t>
            </w:r>
          </w:p>
          <w:p w14:paraId="73B62FEB" w14:textId="0111A7B2" w:rsidR="00205071" w:rsidRPr="005B251D" w:rsidRDefault="00205071" w:rsidP="00844893">
            <w:pPr>
              <w:widowControl w:val="0"/>
              <w:ind w:left="0" w:firstLine="0"/>
              <w:jc w:val="both"/>
              <w:rPr>
                <w:rFonts w:ascii="Arial" w:eastAsia="Times New Roman" w:hAnsi="Arial" w:cs="Arial"/>
                <w:sz w:val="20"/>
                <w:szCs w:val="20"/>
                <w:lang w:eastAsia="ru-RU"/>
              </w:rPr>
            </w:pPr>
            <w:r w:rsidRPr="005B251D">
              <w:rPr>
                <w:rFonts w:ascii="Arial" w:eastAsia="Times New Roman" w:hAnsi="Arial" w:cs="Arial"/>
                <w:sz w:val="20"/>
                <w:szCs w:val="20"/>
                <w:lang w:eastAsia="ru-RU"/>
              </w:rPr>
              <w:t>См. 4.</w:t>
            </w:r>
            <w:r w:rsidR="00932B25">
              <w:rPr>
                <w:rFonts w:ascii="Arial" w:eastAsia="Times New Roman" w:hAnsi="Arial" w:cs="Arial"/>
                <w:sz w:val="20"/>
                <w:szCs w:val="20"/>
                <w:lang w:eastAsia="ru-RU"/>
              </w:rPr>
              <w:t>8</w:t>
            </w:r>
          </w:p>
        </w:tc>
      </w:tr>
      <w:tr w:rsidR="00205071" w:rsidRPr="00E207EE" w14:paraId="2F21111C" w14:textId="77777777" w:rsidTr="00205071">
        <w:tc>
          <w:tcPr>
            <w:tcW w:w="509" w:type="dxa"/>
          </w:tcPr>
          <w:p w14:paraId="16E30587"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1E57C4C4" w14:textId="50230044" w:rsidR="00205071" w:rsidRDefault="00205071" w:rsidP="00631AAC">
            <w:pPr>
              <w:widowControl w:val="0"/>
              <w:ind w:left="0" w:firstLine="0"/>
              <w:jc w:val="both"/>
              <w:rPr>
                <w:rFonts w:ascii="Arial" w:hAnsi="Arial" w:cs="Arial"/>
                <w:sz w:val="20"/>
                <w:szCs w:val="20"/>
              </w:rPr>
            </w:pPr>
            <w:r>
              <w:rPr>
                <w:rFonts w:ascii="Arial" w:hAnsi="Arial" w:cs="Arial"/>
                <w:sz w:val="20"/>
                <w:szCs w:val="20"/>
              </w:rPr>
              <w:t>4.6</w:t>
            </w:r>
          </w:p>
        </w:tc>
        <w:tc>
          <w:tcPr>
            <w:tcW w:w="2410" w:type="dxa"/>
          </w:tcPr>
          <w:p w14:paraId="282459F0" w14:textId="11C936EB" w:rsidR="00205071" w:rsidRPr="00CA76BB" w:rsidRDefault="00205071" w:rsidP="00631AAC">
            <w:pPr>
              <w:widowControl w:val="0"/>
              <w:ind w:left="0" w:firstLine="0"/>
              <w:jc w:val="center"/>
              <w:rPr>
                <w:rFonts w:ascii="Arial" w:hAnsi="Arial" w:cs="Arial"/>
                <w:sz w:val="20"/>
                <w:szCs w:val="20"/>
              </w:rPr>
            </w:pPr>
            <w:r w:rsidRPr="00CA76BB">
              <w:rPr>
                <w:rFonts w:ascii="Arial" w:hAnsi="Arial" w:cs="Arial"/>
                <w:sz w:val="20"/>
                <w:szCs w:val="20"/>
              </w:rPr>
              <w:t>АО «НЦВ Миль и Камов»</w:t>
            </w:r>
            <w:r>
              <w:rPr>
                <w:rFonts w:ascii="Arial" w:hAnsi="Arial" w:cs="Arial"/>
                <w:sz w:val="20"/>
                <w:szCs w:val="20"/>
              </w:rPr>
              <w:t>, № 10-01/12022 от 02.04.2024 г.</w:t>
            </w:r>
          </w:p>
        </w:tc>
        <w:tc>
          <w:tcPr>
            <w:tcW w:w="6804" w:type="dxa"/>
            <w:vAlign w:val="center"/>
          </w:tcPr>
          <w:p w14:paraId="70A0B81E"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86FBA4F" w14:textId="77777777" w:rsidR="00205071" w:rsidRPr="006370F1" w:rsidRDefault="00205071" w:rsidP="00631AAC">
            <w:pPr>
              <w:tabs>
                <w:tab w:val="left" w:pos="284"/>
              </w:tabs>
              <w:ind w:left="0" w:firstLine="0"/>
              <w:rPr>
                <w:rFonts w:ascii="Arial" w:hAnsi="Arial" w:cs="Arial"/>
                <w:sz w:val="20"/>
                <w:szCs w:val="20"/>
              </w:rPr>
            </w:pPr>
            <w:r w:rsidRPr="006370F1">
              <w:rPr>
                <w:rFonts w:ascii="Arial" w:hAnsi="Arial" w:cs="Arial"/>
                <w:sz w:val="20"/>
                <w:szCs w:val="20"/>
              </w:rPr>
              <w:t>Отсутствует обязательность нанесения маркировочных знаков</w:t>
            </w:r>
          </w:p>
          <w:p w14:paraId="660980E1" w14:textId="77777777" w:rsidR="00205071" w:rsidRPr="007E02EF" w:rsidRDefault="00205071" w:rsidP="00631AAC">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159B11A6" w14:textId="214B5D71" w:rsidR="00205071" w:rsidRPr="002F6AFC" w:rsidRDefault="00205071" w:rsidP="00631AAC">
            <w:pPr>
              <w:widowControl w:val="0"/>
              <w:ind w:left="0" w:firstLine="0"/>
              <w:rPr>
                <w:rFonts w:ascii="Arial" w:hAnsi="Arial" w:cs="Arial"/>
                <w:sz w:val="20"/>
                <w:szCs w:val="20"/>
              </w:rPr>
            </w:pPr>
            <w:r w:rsidRPr="006370F1">
              <w:rPr>
                <w:rFonts w:ascii="Arial" w:hAnsi="Arial" w:cs="Arial"/>
                <w:sz w:val="20"/>
                <w:szCs w:val="20"/>
              </w:rPr>
              <w:t xml:space="preserve">Изложить в новой редакции: </w:t>
            </w:r>
            <w:r w:rsidRPr="006370F1">
              <w:rPr>
                <w:rFonts w:ascii="Arial" w:hAnsi="Arial" w:cs="Arial"/>
                <w:color w:val="000000"/>
                <w:sz w:val="20"/>
                <w:szCs w:val="20"/>
              </w:rPr>
              <w:t>Если маркированию или клеймению подлежат определенные части изделия (головка болта, торец вала и т.п.</w:t>
            </w:r>
            <w:proofErr w:type="gramStart"/>
            <w:r w:rsidRPr="006370F1">
              <w:rPr>
                <w:rFonts w:ascii="Arial" w:hAnsi="Arial" w:cs="Arial"/>
                <w:color w:val="000000"/>
                <w:sz w:val="20"/>
                <w:szCs w:val="20"/>
              </w:rPr>
              <w:t>),  то</w:t>
            </w:r>
            <w:proofErr w:type="gramEnd"/>
            <w:r w:rsidRPr="006370F1">
              <w:rPr>
                <w:rFonts w:ascii="Arial" w:hAnsi="Arial" w:cs="Arial"/>
                <w:color w:val="000000"/>
                <w:sz w:val="20"/>
                <w:szCs w:val="20"/>
              </w:rPr>
              <w:t xml:space="preserve"> допускается знаки маркирования или клеймения не наносить, а место нанесения маркировки или клейма указывать в технических требованиях</w:t>
            </w:r>
          </w:p>
        </w:tc>
        <w:tc>
          <w:tcPr>
            <w:tcW w:w="4112" w:type="dxa"/>
          </w:tcPr>
          <w:p w14:paraId="13FCECA9" w14:textId="77777777" w:rsidR="00205071"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w:t>
            </w:r>
          </w:p>
          <w:p w14:paraId="456ABC82" w14:textId="77777777" w:rsidR="00205071"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p w14:paraId="7900CF63" w14:textId="6E2C0FB7" w:rsidR="00205071" w:rsidRPr="00E207EE"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w:t>
            </w:r>
            <w:r w:rsidR="00932B25">
              <w:rPr>
                <w:rFonts w:ascii="Arial" w:eastAsia="Times New Roman" w:hAnsi="Arial" w:cs="Arial"/>
                <w:sz w:val="20"/>
                <w:szCs w:val="20"/>
                <w:lang w:eastAsia="ru-RU"/>
              </w:rPr>
              <w:t>10</w:t>
            </w:r>
          </w:p>
        </w:tc>
      </w:tr>
      <w:tr w:rsidR="00205071" w:rsidRPr="00E207EE" w14:paraId="007C055B" w14:textId="77777777" w:rsidTr="00205071">
        <w:tc>
          <w:tcPr>
            <w:tcW w:w="509" w:type="dxa"/>
          </w:tcPr>
          <w:p w14:paraId="35B7E0A7"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6A32363D" w14:textId="22BBEE0C" w:rsidR="00205071" w:rsidRDefault="00205071" w:rsidP="00631AAC">
            <w:pPr>
              <w:widowControl w:val="0"/>
              <w:ind w:left="0" w:firstLine="0"/>
              <w:jc w:val="both"/>
              <w:rPr>
                <w:rFonts w:ascii="Arial" w:hAnsi="Arial" w:cs="Arial"/>
                <w:sz w:val="20"/>
                <w:szCs w:val="20"/>
              </w:rPr>
            </w:pPr>
            <w:r>
              <w:rPr>
                <w:rFonts w:ascii="Arial" w:hAnsi="Arial" w:cs="Arial"/>
                <w:sz w:val="20"/>
                <w:szCs w:val="20"/>
              </w:rPr>
              <w:t>4.6</w:t>
            </w:r>
          </w:p>
        </w:tc>
        <w:tc>
          <w:tcPr>
            <w:tcW w:w="2410" w:type="dxa"/>
          </w:tcPr>
          <w:p w14:paraId="148BAB67" w14:textId="77777777" w:rsidR="00205071" w:rsidRPr="005A7F8F" w:rsidRDefault="00205071" w:rsidP="00631AAC">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704F80D2" w14:textId="77777777" w:rsidR="00205071" w:rsidRDefault="00205071" w:rsidP="00631AAC">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 xml:space="preserve">1549-ДТР от 04.03.2024 г. </w:t>
            </w:r>
          </w:p>
          <w:p w14:paraId="2357BE9E" w14:textId="4253CD7E" w:rsidR="00205071" w:rsidRPr="005A7F8F" w:rsidRDefault="00205071" w:rsidP="00631AAC">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tc>
        <w:tc>
          <w:tcPr>
            <w:tcW w:w="6804" w:type="dxa"/>
          </w:tcPr>
          <w:p w14:paraId="37F2A944"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207AD1B" w14:textId="77777777" w:rsidR="00205071" w:rsidRPr="006E79BF" w:rsidRDefault="00205071" w:rsidP="00631AAC">
            <w:pPr>
              <w:ind w:left="0" w:firstLine="0"/>
              <w:rPr>
                <w:rFonts w:asciiTheme="minorBidi" w:hAnsiTheme="minorBidi" w:cstheme="minorBidi"/>
                <w:noProof/>
                <w:sz w:val="20"/>
                <w:szCs w:val="20"/>
              </w:rPr>
            </w:pPr>
            <w:r w:rsidRPr="006E79BF">
              <w:rPr>
                <w:rFonts w:asciiTheme="minorBidi" w:hAnsiTheme="minorBidi" w:cstheme="minorBidi"/>
                <w:sz w:val="20"/>
                <w:szCs w:val="20"/>
              </w:rPr>
              <w:t>Если маркированию или клеймению подлежат определенные части изделия (головка болта, торец вала и т.п.), то знаки маркирования или клеймения не наносят, а место нанесения маркировки или клейма указывают в технических требованиях.</w:t>
            </w:r>
          </w:p>
          <w:p w14:paraId="09E33230" w14:textId="77777777" w:rsidR="00205071" w:rsidRPr="007E02EF" w:rsidRDefault="00205071" w:rsidP="00631AAC">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3B88CB76" w14:textId="77777777" w:rsidR="00205071" w:rsidRPr="006E79BF" w:rsidRDefault="00205071" w:rsidP="00631AAC">
            <w:pPr>
              <w:autoSpaceDE w:val="0"/>
              <w:autoSpaceDN w:val="0"/>
              <w:adjustRightInd w:val="0"/>
              <w:ind w:left="0" w:firstLine="0"/>
              <w:rPr>
                <w:rFonts w:asciiTheme="minorBidi" w:hAnsiTheme="minorBidi" w:cstheme="minorBidi"/>
                <w:noProof/>
                <w:sz w:val="20"/>
                <w:szCs w:val="20"/>
              </w:rPr>
            </w:pPr>
            <w:r w:rsidRPr="006E79BF">
              <w:rPr>
                <w:rFonts w:asciiTheme="minorBidi" w:hAnsiTheme="minorBidi" w:cstheme="minorBidi"/>
                <w:sz w:val="20"/>
                <w:szCs w:val="20"/>
              </w:rPr>
              <w:t xml:space="preserve">Если маркированию или клеймению подлежат определенные части изделия 4.6(головка болта, торец вала и т.п.), то знаки маркирования или клеймения </w:t>
            </w:r>
            <w:r w:rsidRPr="006E79BF">
              <w:rPr>
                <w:rFonts w:asciiTheme="minorBidi" w:hAnsiTheme="minorBidi" w:cstheme="minorBidi"/>
                <w:color w:val="C00000"/>
                <w:sz w:val="20"/>
                <w:szCs w:val="20"/>
              </w:rPr>
              <w:t xml:space="preserve">на чертеже </w:t>
            </w:r>
            <w:r w:rsidRPr="006E79BF">
              <w:rPr>
                <w:rFonts w:asciiTheme="minorBidi" w:hAnsiTheme="minorBidi" w:cstheme="minorBidi"/>
                <w:sz w:val="20"/>
                <w:szCs w:val="20"/>
              </w:rPr>
              <w:t>не наносят, а место нанесения маркировки или клейма указывают в технических требованиях.</w:t>
            </w:r>
          </w:p>
          <w:p w14:paraId="33A1EC44"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783881EC" w14:textId="09F241DE" w:rsidR="00205071" w:rsidRPr="00C1377D" w:rsidRDefault="00205071" w:rsidP="00631AAC">
            <w:pPr>
              <w:widowControl w:val="0"/>
              <w:ind w:left="0" w:firstLine="0"/>
              <w:rPr>
                <w:rFonts w:ascii="Arial" w:hAnsi="Arial" w:cs="Arial"/>
                <w:sz w:val="20"/>
                <w:szCs w:val="20"/>
              </w:rPr>
            </w:pPr>
            <w:r w:rsidRPr="006E79BF">
              <w:rPr>
                <w:rFonts w:asciiTheme="minorBidi" w:hAnsiTheme="minorBidi" w:cstheme="minorBidi"/>
                <w:sz w:val="20"/>
                <w:szCs w:val="20"/>
              </w:rPr>
              <w:t>Уточнено, где именно не наносится знак маркирования или клеймения</w:t>
            </w:r>
          </w:p>
        </w:tc>
        <w:tc>
          <w:tcPr>
            <w:tcW w:w="4112" w:type="dxa"/>
          </w:tcPr>
          <w:p w14:paraId="1F8C855F" w14:textId="77777777" w:rsidR="00205071" w:rsidRDefault="00205071" w:rsidP="00C631F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w:t>
            </w:r>
          </w:p>
          <w:p w14:paraId="30802F47" w14:textId="77777777" w:rsidR="00205071" w:rsidRDefault="00205071" w:rsidP="00C631F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w:t>
            </w:r>
          </w:p>
          <w:p w14:paraId="2ADD225D" w14:textId="04B62B07" w:rsidR="00205071" w:rsidRPr="00E207EE" w:rsidRDefault="00205071" w:rsidP="00C631F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w:t>
            </w:r>
            <w:r w:rsidR="00932B25">
              <w:rPr>
                <w:rFonts w:ascii="Arial" w:eastAsia="Times New Roman" w:hAnsi="Arial" w:cs="Arial"/>
                <w:sz w:val="20"/>
                <w:szCs w:val="20"/>
                <w:lang w:eastAsia="ru-RU"/>
              </w:rPr>
              <w:t>10</w:t>
            </w:r>
          </w:p>
        </w:tc>
      </w:tr>
      <w:tr w:rsidR="00205071" w:rsidRPr="00E207EE" w14:paraId="025CC055" w14:textId="77777777" w:rsidTr="00205071">
        <w:tc>
          <w:tcPr>
            <w:tcW w:w="509" w:type="dxa"/>
          </w:tcPr>
          <w:p w14:paraId="6538DD49"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518E275D" w14:textId="370496CA" w:rsidR="00205071" w:rsidRDefault="00205071" w:rsidP="00631AAC">
            <w:pPr>
              <w:widowControl w:val="0"/>
              <w:ind w:left="0" w:firstLine="0"/>
              <w:jc w:val="both"/>
              <w:rPr>
                <w:rFonts w:ascii="Arial" w:hAnsi="Arial" w:cs="Arial"/>
                <w:sz w:val="20"/>
                <w:szCs w:val="20"/>
              </w:rPr>
            </w:pPr>
            <w:r>
              <w:rPr>
                <w:rFonts w:ascii="Arial" w:hAnsi="Arial" w:cs="Arial"/>
                <w:sz w:val="20"/>
                <w:szCs w:val="20"/>
              </w:rPr>
              <w:t>4.6</w:t>
            </w:r>
          </w:p>
        </w:tc>
        <w:tc>
          <w:tcPr>
            <w:tcW w:w="2410" w:type="dxa"/>
          </w:tcPr>
          <w:p w14:paraId="5588FF90" w14:textId="45FB9276" w:rsidR="00205071" w:rsidRPr="002F6FF1" w:rsidRDefault="00205071" w:rsidP="00631AAC">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6804" w:type="dxa"/>
          </w:tcPr>
          <w:p w14:paraId="5A77C161"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6C62E96" w14:textId="77777777" w:rsidR="00205071" w:rsidRPr="00D12CA0" w:rsidRDefault="00205071" w:rsidP="00631AAC">
            <w:pPr>
              <w:pStyle w:val="ac"/>
              <w:tabs>
                <w:tab w:val="left" w:pos="655"/>
              </w:tabs>
              <w:ind w:left="0" w:firstLine="0"/>
              <w:rPr>
                <w:rFonts w:asciiTheme="minorBidi" w:hAnsiTheme="minorBidi" w:cstheme="minorBidi"/>
                <w:sz w:val="20"/>
                <w:szCs w:val="20"/>
              </w:rPr>
            </w:pPr>
            <w:r w:rsidRPr="00D12CA0">
              <w:rPr>
                <w:rFonts w:asciiTheme="minorBidi" w:hAnsiTheme="minorBidi" w:cstheme="minorBidi"/>
                <w:sz w:val="20"/>
                <w:szCs w:val="20"/>
              </w:rPr>
              <w:t>Уточнить текст пункта 4.6</w:t>
            </w:r>
          </w:p>
          <w:p w14:paraId="76ED3D47" w14:textId="77777777" w:rsidR="00205071" w:rsidRPr="007E02EF" w:rsidRDefault="00205071" w:rsidP="00631AAC">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3BF60829" w14:textId="77777777" w:rsidR="00205071" w:rsidRPr="00D12CA0" w:rsidRDefault="00205071" w:rsidP="00631AAC">
            <w:pPr>
              <w:pStyle w:val="20"/>
              <w:spacing w:line="240" w:lineRule="auto"/>
              <w:ind w:firstLine="0"/>
              <w:rPr>
                <w:rFonts w:asciiTheme="minorBidi" w:hAnsiTheme="minorBidi" w:cstheme="minorBidi"/>
                <w:lang w:bidi="ru-RU"/>
              </w:rPr>
            </w:pPr>
            <w:r w:rsidRPr="00D12CA0">
              <w:rPr>
                <w:rFonts w:asciiTheme="minorBidi" w:hAnsiTheme="minorBidi" w:cstheme="minorBidi"/>
                <w:lang w:bidi="ru-RU"/>
              </w:rPr>
              <w:t xml:space="preserve">4.6 Если маркированию или клеймению подлежат определенные части </w:t>
            </w:r>
            <w:proofErr w:type="gramStart"/>
            <w:r w:rsidRPr="00D12CA0">
              <w:rPr>
                <w:rFonts w:asciiTheme="minorBidi" w:hAnsiTheme="minorBidi" w:cstheme="minorBidi"/>
                <w:lang w:bidi="ru-RU"/>
              </w:rPr>
              <w:t>изделия(</w:t>
            </w:r>
            <w:proofErr w:type="gramEnd"/>
            <w:r w:rsidRPr="00D12CA0">
              <w:rPr>
                <w:rFonts w:asciiTheme="minorBidi" w:hAnsiTheme="minorBidi" w:cstheme="minorBidi"/>
                <w:lang w:bidi="ru-RU"/>
              </w:rPr>
              <w:t>головка болта, торец вала и т.п.), допускается знаки маркирования и клеймения не наносить, а указывать место нанесения маркировки и клеймения в технических требованиях.</w:t>
            </w:r>
          </w:p>
          <w:p w14:paraId="7C54FAE2"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03C11CEB" w14:textId="68A3D44D" w:rsidR="00205071" w:rsidRPr="007D1105" w:rsidRDefault="00205071" w:rsidP="00631AAC">
            <w:pPr>
              <w:widowControl w:val="0"/>
              <w:ind w:left="0" w:firstLine="0"/>
              <w:rPr>
                <w:rFonts w:ascii="Arial" w:hAnsi="Arial" w:cs="Arial"/>
                <w:sz w:val="20"/>
                <w:szCs w:val="20"/>
              </w:rPr>
            </w:pPr>
            <w:r w:rsidRPr="00D12CA0">
              <w:rPr>
                <w:rFonts w:asciiTheme="minorBidi" w:hAnsiTheme="minorBidi" w:cstheme="minorBidi"/>
                <w:sz w:val="20"/>
                <w:szCs w:val="20"/>
              </w:rPr>
              <w:t>Решение по возможности нанесения знаков маркировки или клеймения на определенные части изделия (головка болта, торец вала и т.п.) должен принимать разработчик</w:t>
            </w:r>
          </w:p>
        </w:tc>
        <w:tc>
          <w:tcPr>
            <w:tcW w:w="4112" w:type="dxa"/>
          </w:tcPr>
          <w:p w14:paraId="2D06593D" w14:textId="77777777" w:rsidR="00205071" w:rsidRDefault="00205071" w:rsidP="005B251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w:t>
            </w:r>
          </w:p>
          <w:p w14:paraId="227F228A" w14:textId="18E42478" w:rsidR="00205071" w:rsidRPr="00E207EE" w:rsidRDefault="00205071" w:rsidP="005B251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w:t>
            </w:r>
            <w:r w:rsidR="00932B25">
              <w:rPr>
                <w:rFonts w:ascii="Arial" w:eastAsia="Times New Roman" w:hAnsi="Arial" w:cs="Arial"/>
                <w:sz w:val="20"/>
                <w:szCs w:val="20"/>
                <w:lang w:eastAsia="ru-RU"/>
              </w:rPr>
              <w:t>10</w:t>
            </w:r>
          </w:p>
        </w:tc>
      </w:tr>
      <w:tr w:rsidR="00205071" w:rsidRPr="00E207EE" w14:paraId="74E83D6D" w14:textId="77777777" w:rsidTr="00205071">
        <w:tc>
          <w:tcPr>
            <w:tcW w:w="509" w:type="dxa"/>
          </w:tcPr>
          <w:p w14:paraId="0893758A"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1C10F0B3" w14:textId="5FF66246" w:rsidR="00205071" w:rsidRPr="00CA0F4C" w:rsidRDefault="00205071" w:rsidP="00631AAC">
            <w:pPr>
              <w:widowControl w:val="0"/>
              <w:ind w:left="0" w:firstLine="0"/>
              <w:jc w:val="both"/>
              <w:rPr>
                <w:rFonts w:ascii="Arial" w:hAnsi="Arial" w:cs="Arial"/>
                <w:sz w:val="20"/>
                <w:szCs w:val="20"/>
              </w:rPr>
            </w:pPr>
            <w:r w:rsidRPr="00CA0F4C">
              <w:rPr>
                <w:rFonts w:ascii="Arial" w:eastAsia="Times New Roman" w:hAnsi="Arial" w:cs="Arial"/>
                <w:sz w:val="20"/>
                <w:szCs w:val="20"/>
                <w:lang w:eastAsia="ru-RU"/>
              </w:rPr>
              <w:t>4.6</w:t>
            </w:r>
          </w:p>
        </w:tc>
        <w:tc>
          <w:tcPr>
            <w:tcW w:w="2410" w:type="dxa"/>
          </w:tcPr>
          <w:p w14:paraId="50EEB408" w14:textId="30072F19" w:rsidR="00205071" w:rsidRPr="00CA0F4C" w:rsidRDefault="00205071" w:rsidP="00631AAC">
            <w:pPr>
              <w:widowControl w:val="0"/>
              <w:ind w:left="0" w:firstLine="0"/>
              <w:jc w:val="center"/>
              <w:rPr>
                <w:rFonts w:ascii="Arial" w:hAnsi="Arial" w:cs="Arial"/>
                <w:sz w:val="20"/>
                <w:szCs w:val="20"/>
              </w:rPr>
            </w:pPr>
            <w:r w:rsidRPr="00CA0F4C">
              <w:rPr>
                <w:rFonts w:ascii="Arial" w:hAnsi="Arial" w:cs="Arial"/>
                <w:sz w:val="20"/>
                <w:szCs w:val="20"/>
              </w:rPr>
              <w:t>АО «ЦКБ «Коралл», № 13-ОСК/502 от 07.03.2024 г.</w:t>
            </w:r>
          </w:p>
        </w:tc>
        <w:tc>
          <w:tcPr>
            <w:tcW w:w="6804" w:type="dxa"/>
          </w:tcPr>
          <w:p w14:paraId="1EA69D03" w14:textId="77777777" w:rsidR="00205071" w:rsidRPr="00CA0F4C" w:rsidRDefault="00205071" w:rsidP="00631AAC">
            <w:pPr>
              <w:ind w:left="0" w:firstLine="0"/>
              <w:rPr>
                <w:rFonts w:ascii="Arial" w:hAnsi="Arial" w:cs="Arial"/>
                <w:b/>
                <w:bCs/>
                <w:color w:val="000000" w:themeColor="text1"/>
                <w:sz w:val="20"/>
                <w:szCs w:val="20"/>
                <w:u w:val="single"/>
              </w:rPr>
            </w:pPr>
            <w:r w:rsidRPr="00CA0F4C">
              <w:rPr>
                <w:rFonts w:ascii="Arial" w:hAnsi="Arial" w:cs="Arial"/>
                <w:b/>
                <w:bCs/>
                <w:color w:val="000000" w:themeColor="text1"/>
                <w:sz w:val="20"/>
                <w:szCs w:val="20"/>
                <w:u w:val="single"/>
              </w:rPr>
              <w:t>Замечание:</w:t>
            </w:r>
          </w:p>
          <w:p w14:paraId="78E24824" w14:textId="77777777" w:rsidR="00205071" w:rsidRPr="00CA0F4C" w:rsidRDefault="00205071" w:rsidP="00631AAC">
            <w:pPr>
              <w:ind w:left="0" w:firstLine="0"/>
              <w:rPr>
                <w:rFonts w:ascii="Arial" w:hAnsi="Arial" w:cs="Arial"/>
                <w:sz w:val="20"/>
                <w:szCs w:val="20"/>
              </w:rPr>
            </w:pPr>
            <w:r w:rsidRPr="00CA0F4C">
              <w:rPr>
                <w:rFonts w:ascii="Arial" w:hAnsi="Arial" w:cs="Arial"/>
                <w:sz w:val="20"/>
                <w:szCs w:val="20"/>
              </w:rPr>
              <w:t>В пункте указано:</w:t>
            </w:r>
          </w:p>
          <w:p w14:paraId="1BF674EE" w14:textId="77777777" w:rsidR="00205071" w:rsidRPr="00CA0F4C" w:rsidRDefault="00205071" w:rsidP="00631AAC">
            <w:pPr>
              <w:autoSpaceDE w:val="0"/>
              <w:autoSpaceDN w:val="0"/>
              <w:adjustRightInd w:val="0"/>
              <w:ind w:left="0" w:firstLine="0"/>
              <w:rPr>
                <w:rFonts w:ascii="Arial" w:hAnsi="Arial" w:cs="Arial"/>
                <w:bCs/>
                <w:sz w:val="20"/>
                <w:szCs w:val="20"/>
              </w:rPr>
            </w:pPr>
            <w:r w:rsidRPr="00CA0F4C">
              <w:rPr>
                <w:rFonts w:ascii="Arial" w:hAnsi="Arial" w:cs="Arial"/>
                <w:sz w:val="20"/>
                <w:szCs w:val="20"/>
              </w:rPr>
              <w:t>«4.6 Если маркированию или клеймению подлежат определенные части изделия (головка болта, торец вала и т.п.), то знаки маркирования или клеймения не наносят, а место нанесения маркировки или клейма указывают в технических требованиях.»</w:t>
            </w:r>
          </w:p>
          <w:p w14:paraId="58F09F02" w14:textId="77777777" w:rsidR="00205071" w:rsidRPr="00CA0F4C" w:rsidRDefault="00205071" w:rsidP="00631AAC">
            <w:pPr>
              <w:ind w:left="0" w:firstLine="0"/>
              <w:rPr>
                <w:rFonts w:ascii="Arial" w:hAnsi="Arial" w:cs="Arial"/>
                <w:color w:val="000000" w:themeColor="text1"/>
                <w:sz w:val="20"/>
                <w:szCs w:val="20"/>
              </w:rPr>
            </w:pPr>
            <w:r w:rsidRPr="00CA0F4C">
              <w:rPr>
                <w:rFonts w:ascii="Arial" w:hAnsi="Arial" w:cs="Arial"/>
                <w:b/>
                <w:bCs/>
                <w:color w:val="000000" w:themeColor="text1"/>
                <w:sz w:val="20"/>
                <w:szCs w:val="20"/>
                <w:u w:val="single"/>
              </w:rPr>
              <w:lastRenderedPageBreak/>
              <w:t>Предлагаемая редакция:</w:t>
            </w:r>
          </w:p>
          <w:p w14:paraId="2210F3AF" w14:textId="77777777" w:rsidR="00205071" w:rsidRPr="00CA0F4C" w:rsidRDefault="00205071" w:rsidP="00631AAC">
            <w:pPr>
              <w:ind w:left="0" w:firstLine="0"/>
              <w:rPr>
                <w:rFonts w:ascii="Arial" w:hAnsi="Arial" w:cs="Arial"/>
                <w:sz w:val="20"/>
                <w:szCs w:val="20"/>
              </w:rPr>
            </w:pPr>
            <w:r w:rsidRPr="00CA0F4C">
              <w:rPr>
                <w:rFonts w:ascii="Arial" w:hAnsi="Arial" w:cs="Arial"/>
                <w:sz w:val="20"/>
                <w:szCs w:val="20"/>
              </w:rPr>
              <w:t>Предлагается:</w:t>
            </w:r>
          </w:p>
          <w:p w14:paraId="7F613FE3" w14:textId="77777777" w:rsidR="00205071" w:rsidRPr="00CA0F4C" w:rsidRDefault="00205071" w:rsidP="00631AAC">
            <w:pPr>
              <w:autoSpaceDE w:val="0"/>
              <w:autoSpaceDN w:val="0"/>
              <w:adjustRightInd w:val="0"/>
              <w:ind w:left="0" w:firstLine="0"/>
              <w:rPr>
                <w:rFonts w:ascii="Arial" w:hAnsi="Arial" w:cs="Arial"/>
                <w:bCs/>
                <w:sz w:val="20"/>
                <w:szCs w:val="20"/>
              </w:rPr>
            </w:pPr>
            <w:r w:rsidRPr="00CA0F4C">
              <w:rPr>
                <w:rFonts w:ascii="Arial" w:hAnsi="Arial" w:cs="Arial"/>
                <w:sz w:val="20"/>
                <w:szCs w:val="20"/>
              </w:rPr>
              <w:t>«4.6 Если маркированию или клеймению подлежат определенные части изделия (головка болта, торец вала и т.п.), то знаки маркирования или клеймения на чертеже не показывают, а место нанесения маркировки или клейма указывают в технических требованиях.»</w:t>
            </w:r>
          </w:p>
          <w:p w14:paraId="50DCD3F6" w14:textId="77777777" w:rsidR="00205071" w:rsidRPr="00CA0F4C" w:rsidRDefault="00205071" w:rsidP="00631AAC">
            <w:pPr>
              <w:autoSpaceDE w:val="0"/>
              <w:autoSpaceDN w:val="0"/>
              <w:adjustRightInd w:val="0"/>
              <w:ind w:left="0" w:firstLine="0"/>
              <w:rPr>
                <w:rFonts w:ascii="Arial" w:hAnsi="Arial" w:cs="Arial"/>
                <w:b/>
                <w:sz w:val="20"/>
                <w:szCs w:val="20"/>
                <w:u w:val="single"/>
              </w:rPr>
            </w:pPr>
            <w:r w:rsidRPr="00CA0F4C">
              <w:rPr>
                <w:rFonts w:ascii="Arial" w:hAnsi="Arial" w:cs="Arial"/>
                <w:b/>
                <w:sz w:val="20"/>
                <w:szCs w:val="20"/>
                <w:u w:val="single"/>
              </w:rPr>
              <w:t>Обоснование:</w:t>
            </w:r>
          </w:p>
          <w:p w14:paraId="707D68CD" w14:textId="42BC5ECE" w:rsidR="00205071" w:rsidRPr="00CA0F4C" w:rsidRDefault="00205071" w:rsidP="00631AAC">
            <w:pPr>
              <w:ind w:left="0" w:firstLine="0"/>
              <w:rPr>
                <w:rFonts w:ascii="Arial" w:hAnsi="Arial" w:cs="Arial"/>
                <w:b/>
                <w:bCs/>
                <w:color w:val="000000" w:themeColor="text1"/>
                <w:sz w:val="20"/>
                <w:szCs w:val="20"/>
                <w:u w:val="single"/>
              </w:rPr>
            </w:pPr>
            <w:r w:rsidRPr="00CA0F4C">
              <w:rPr>
                <w:rFonts w:ascii="Arial" w:hAnsi="Arial" w:cs="Arial"/>
                <w:sz w:val="20"/>
                <w:szCs w:val="20"/>
              </w:rPr>
              <w:t>Требования пункта должны относится к чертежу, а не к изделию, поэтому употребление слова «не наносят» не корректно.</w:t>
            </w:r>
          </w:p>
        </w:tc>
        <w:tc>
          <w:tcPr>
            <w:tcW w:w="4112" w:type="dxa"/>
          </w:tcPr>
          <w:p w14:paraId="6C8ED8B6" w14:textId="77777777" w:rsidR="00205071" w:rsidRPr="00CA0F4C" w:rsidRDefault="00205071" w:rsidP="005B251D">
            <w:pPr>
              <w:widowControl w:val="0"/>
              <w:ind w:left="0" w:firstLine="0"/>
              <w:jc w:val="both"/>
              <w:rPr>
                <w:rFonts w:ascii="Arial" w:eastAsia="Times New Roman" w:hAnsi="Arial" w:cs="Arial"/>
                <w:sz w:val="20"/>
                <w:szCs w:val="20"/>
                <w:lang w:eastAsia="ru-RU"/>
              </w:rPr>
            </w:pPr>
            <w:r w:rsidRPr="00CA0F4C">
              <w:rPr>
                <w:rFonts w:ascii="Arial" w:eastAsia="Times New Roman" w:hAnsi="Arial" w:cs="Arial"/>
                <w:sz w:val="20"/>
                <w:szCs w:val="20"/>
                <w:lang w:eastAsia="ru-RU"/>
              </w:rPr>
              <w:lastRenderedPageBreak/>
              <w:t xml:space="preserve">Принято. </w:t>
            </w:r>
          </w:p>
          <w:p w14:paraId="3F1CB6FA" w14:textId="77777777" w:rsidR="00205071" w:rsidRPr="00CA0F4C" w:rsidRDefault="00205071" w:rsidP="005B251D">
            <w:pPr>
              <w:widowControl w:val="0"/>
              <w:ind w:left="0" w:firstLine="0"/>
              <w:jc w:val="both"/>
              <w:rPr>
                <w:rFonts w:ascii="Arial" w:eastAsia="Times New Roman" w:hAnsi="Arial" w:cs="Arial"/>
                <w:sz w:val="20"/>
                <w:szCs w:val="20"/>
                <w:lang w:eastAsia="ru-RU"/>
              </w:rPr>
            </w:pPr>
            <w:r w:rsidRPr="00CA0F4C">
              <w:rPr>
                <w:rFonts w:ascii="Arial" w:eastAsia="Times New Roman" w:hAnsi="Arial" w:cs="Arial"/>
                <w:sz w:val="20"/>
                <w:szCs w:val="20"/>
                <w:lang w:eastAsia="ru-RU"/>
              </w:rPr>
              <w:t>С учетом других замечаний</w:t>
            </w:r>
          </w:p>
          <w:p w14:paraId="162A6EC5" w14:textId="404BED54" w:rsidR="00205071" w:rsidRPr="00E207EE" w:rsidRDefault="00205071" w:rsidP="005B251D">
            <w:pPr>
              <w:widowControl w:val="0"/>
              <w:ind w:left="0" w:firstLine="0"/>
              <w:jc w:val="both"/>
              <w:rPr>
                <w:rFonts w:ascii="Arial" w:eastAsia="Times New Roman" w:hAnsi="Arial" w:cs="Arial"/>
                <w:sz w:val="20"/>
                <w:szCs w:val="20"/>
                <w:lang w:eastAsia="ru-RU"/>
              </w:rPr>
            </w:pPr>
            <w:r w:rsidRPr="00CA0F4C">
              <w:rPr>
                <w:rFonts w:ascii="Arial" w:eastAsia="Times New Roman" w:hAnsi="Arial" w:cs="Arial"/>
                <w:sz w:val="20"/>
                <w:szCs w:val="20"/>
                <w:lang w:eastAsia="ru-RU"/>
              </w:rPr>
              <w:t>См. 4.</w:t>
            </w:r>
            <w:r w:rsidR="00932B25" w:rsidRPr="00CA0F4C">
              <w:rPr>
                <w:rFonts w:ascii="Arial" w:eastAsia="Times New Roman" w:hAnsi="Arial" w:cs="Arial"/>
                <w:sz w:val="20"/>
                <w:szCs w:val="20"/>
                <w:lang w:eastAsia="ru-RU"/>
              </w:rPr>
              <w:t>10</w:t>
            </w:r>
          </w:p>
        </w:tc>
      </w:tr>
      <w:tr w:rsidR="00205071" w:rsidRPr="00E207EE" w14:paraId="62FF55C0" w14:textId="77777777" w:rsidTr="00205071">
        <w:tc>
          <w:tcPr>
            <w:tcW w:w="509" w:type="dxa"/>
          </w:tcPr>
          <w:p w14:paraId="79B18164"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29BDCE38" w14:textId="48A45A94" w:rsidR="00205071" w:rsidRDefault="00205071" w:rsidP="00631AAC">
            <w:pPr>
              <w:widowControl w:val="0"/>
              <w:ind w:left="0" w:firstLine="0"/>
              <w:jc w:val="both"/>
              <w:rPr>
                <w:rFonts w:ascii="Arial" w:hAnsi="Arial" w:cs="Arial"/>
                <w:sz w:val="20"/>
                <w:szCs w:val="20"/>
              </w:rPr>
            </w:pPr>
            <w:r>
              <w:rPr>
                <w:rFonts w:ascii="Arial" w:eastAsia="Times New Roman" w:hAnsi="Arial" w:cs="Arial"/>
                <w:sz w:val="20"/>
                <w:szCs w:val="20"/>
                <w:lang w:eastAsia="ru-RU"/>
              </w:rPr>
              <w:t>4.6</w:t>
            </w:r>
          </w:p>
        </w:tc>
        <w:tc>
          <w:tcPr>
            <w:tcW w:w="2410" w:type="dxa"/>
          </w:tcPr>
          <w:p w14:paraId="719CFB9B" w14:textId="114FBD3F" w:rsidR="00205071" w:rsidRDefault="00205071" w:rsidP="00631AAC">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6804" w:type="dxa"/>
          </w:tcPr>
          <w:p w14:paraId="3B1BDA40" w14:textId="77777777" w:rsidR="00205071" w:rsidRPr="003B0D20" w:rsidRDefault="00205071" w:rsidP="00631AA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3690A437"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1. Предлагается дополнить пункт 4.6 следующим требованием:</w:t>
            </w:r>
          </w:p>
          <w:p w14:paraId="65F89916"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«Размеры участка поверхности изделия для нанесения маркировки или клейма должны быть достаточными для размещения необходимой маркировки или клейма с учётом принятого шрифта и его размера.</w:t>
            </w:r>
          </w:p>
          <w:p w14:paraId="0D15C94C"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 xml:space="preserve">Принятый для нанесения маркировки или клейма шрифт должен содержать необходимый набор символов и учитывать способ их нанесения. </w:t>
            </w:r>
          </w:p>
          <w:p w14:paraId="17D81618"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Рекомендации по выбору шрифта приведены в приложении Б».</w:t>
            </w:r>
          </w:p>
          <w:p w14:paraId="57D45402"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2. Предлагается дополнить стандарт приложением Б «Рекомендации по выбору шрифта»:</w:t>
            </w:r>
          </w:p>
          <w:tbl>
            <w:tblPr>
              <w:tblStyle w:val="a3"/>
              <w:tblW w:w="0" w:type="auto"/>
              <w:tblInd w:w="0" w:type="dxa"/>
              <w:tblLayout w:type="fixed"/>
              <w:tblLook w:val="04A0" w:firstRow="1" w:lastRow="0" w:firstColumn="1" w:lastColumn="0" w:noHBand="0" w:noVBand="1"/>
            </w:tblPr>
            <w:tblGrid>
              <w:gridCol w:w="5982"/>
            </w:tblGrid>
            <w:tr w:rsidR="00205071" w:rsidRPr="00EA7504" w14:paraId="0327F753" w14:textId="77777777" w:rsidTr="00C1377D">
              <w:tc>
                <w:tcPr>
                  <w:tcW w:w="5982" w:type="dxa"/>
                </w:tcPr>
                <w:p w14:paraId="07A7C0E6" w14:textId="77777777" w:rsidR="00205071" w:rsidRPr="00EA7504" w:rsidRDefault="00205071" w:rsidP="00631AAC">
                  <w:pPr>
                    <w:ind w:left="0" w:firstLine="0"/>
                    <w:jc w:val="center"/>
                    <w:rPr>
                      <w:rFonts w:ascii="Arial" w:hAnsi="Arial" w:cs="Arial"/>
                      <w:b/>
                      <w:bCs/>
                      <w:sz w:val="20"/>
                      <w:szCs w:val="20"/>
                    </w:rPr>
                  </w:pPr>
                  <w:r w:rsidRPr="00EA7504">
                    <w:rPr>
                      <w:rFonts w:ascii="Arial" w:hAnsi="Arial" w:cs="Arial"/>
                      <w:b/>
                      <w:bCs/>
                      <w:sz w:val="20"/>
                      <w:szCs w:val="20"/>
                    </w:rPr>
                    <w:t>Приложение Б</w:t>
                  </w:r>
                </w:p>
                <w:p w14:paraId="499FE7CF" w14:textId="77777777" w:rsidR="00205071" w:rsidRPr="00EA7504" w:rsidRDefault="00205071" w:rsidP="00631AAC">
                  <w:pPr>
                    <w:ind w:left="0" w:firstLine="0"/>
                    <w:jc w:val="center"/>
                    <w:rPr>
                      <w:rFonts w:ascii="Arial" w:hAnsi="Arial" w:cs="Arial"/>
                      <w:b/>
                      <w:bCs/>
                      <w:sz w:val="20"/>
                      <w:szCs w:val="20"/>
                    </w:rPr>
                  </w:pPr>
                  <w:r w:rsidRPr="00EA7504">
                    <w:rPr>
                      <w:rFonts w:ascii="Arial" w:hAnsi="Arial" w:cs="Arial"/>
                      <w:b/>
                      <w:bCs/>
                      <w:sz w:val="20"/>
                      <w:szCs w:val="20"/>
                    </w:rPr>
                    <w:t>(рекомендуемое)</w:t>
                  </w:r>
                </w:p>
                <w:p w14:paraId="168CC924" w14:textId="77777777" w:rsidR="00205071" w:rsidRPr="00EA7504" w:rsidRDefault="00205071" w:rsidP="00631AAC">
                  <w:pPr>
                    <w:ind w:left="0" w:firstLine="0"/>
                    <w:jc w:val="center"/>
                    <w:rPr>
                      <w:rFonts w:ascii="Arial" w:hAnsi="Arial" w:cs="Arial"/>
                      <w:b/>
                      <w:bCs/>
                      <w:sz w:val="20"/>
                      <w:szCs w:val="20"/>
                    </w:rPr>
                  </w:pPr>
                  <w:r w:rsidRPr="00EA7504">
                    <w:rPr>
                      <w:rFonts w:ascii="Arial" w:hAnsi="Arial" w:cs="Arial"/>
                      <w:b/>
                      <w:bCs/>
                      <w:sz w:val="20"/>
                      <w:szCs w:val="20"/>
                    </w:rPr>
                    <w:t>Рекомендации по выбору шрифта</w:t>
                  </w:r>
                </w:p>
                <w:p w14:paraId="320D34DC" w14:textId="77777777" w:rsidR="00205071" w:rsidRPr="00EA7504" w:rsidRDefault="00205071" w:rsidP="00631AAC">
                  <w:pPr>
                    <w:ind w:left="0" w:firstLine="0"/>
                    <w:jc w:val="center"/>
                    <w:rPr>
                      <w:rFonts w:ascii="Arial" w:hAnsi="Arial" w:cs="Arial"/>
                      <w:sz w:val="20"/>
                      <w:szCs w:val="20"/>
                    </w:rPr>
                  </w:pPr>
                </w:p>
                <w:p w14:paraId="3FB19A0A"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В зависимости от способа нанесения маркировки или клеймения рекомендуется применять шрифты, указанные в таблице Б.1</w:t>
                  </w:r>
                </w:p>
                <w:p w14:paraId="1B6F3B5D"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Таблица Б.1</w:t>
                  </w:r>
                </w:p>
                <w:tbl>
                  <w:tblPr>
                    <w:tblStyle w:val="a3"/>
                    <w:tblW w:w="0" w:type="auto"/>
                    <w:tblInd w:w="0" w:type="dxa"/>
                    <w:tblLayout w:type="fixed"/>
                    <w:tblLook w:val="04A0" w:firstRow="1" w:lastRow="0" w:firstColumn="1" w:lastColumn="0" w:noHBand="0" w:noVBand="1"/>
                  </w:tblPr>
                  <w:tblGrid>
                    <w:gridCol w:w="1875"/>
                    <w:gridCol w:w="3852"/>
                  </w:tblGrid>
                  <w:tr w:rsidR="00205071" w:rsidRPr="00EA7504" w14:paraId="6DF3E15E" w14:textId="77777777" w:rsidTr="00C1377D">
                    <w:tc>
                      <w:tcPr>
                        <w:tcW w:w="1875" w:type="dxa"/>
                      </w:tcPr>
                      <w:p w14:paraId="15452E70"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Способ нанесения</w:t>
                        </w:r>
                      </w:p>
                    </w:tc>
                    <w:tc>
                      <w:tcPr>
                        <w:tcW w:w="3852" w:type="dxa"/>
                      </w:tcPr>
                      <w:p w14:paraId="1A133563"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Стандарт на шрифт</w:t>
                        </w:r>
                      </w:p>
                    </w:tc>
                  </w:tr>
                  <w:tr w:rsidR="00205071" w:rsidRPr="00EA7504" w14:paraId="0A7355DB" w14:textId="77777777" w:rsidTr="00C1377D">
                    <w:tc>
                      <w:tcPr>
                        <w:tcW w:w="1875" w:type="dxa"/>
                      </w:tcPr>
                      <w:p w14:paraId="4019BB26"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Ударный*</w:t>
                        </w:r>
                      </w:p>
                    </w:tc>
                    <w:tc>
                      <w:tcPr>
                        <w:tcW w:w="3852" w:type="dxa"/>
                      </w:tcPr>
                      <w:p w14:paraId="362D7F24"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ГОСТ 26.020-80 «Шрифты для средств измерений и автоматизации. Начертания и основные размеры»</w:t>
                        </w:r>
                      </w:p>
                    </w:tc>
                  </w:tr>
                  <w:tr w:rsidR="00205071" w:rsidRPr="00EA7504" w14:paraId="54A04C8B" w14:textId="77777777" w:rsidTr="00C1377D">
                    <w:tc>
                      <w:tcPr>
                        <w:tcW w:w="1875" w:type="dxa"/>
                      </w:tcPr>
                      <w:p w14:paraId="05B17ADE"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Гравированием</w:t>
                        </w:r>
                      </w:p>
                    </w:tc>
                    <w:tc>
                      <w:tcPr>
                        <w:tcW w:w="3852" w:type="dxa"/>
                      </w:tcPr>
                      <w:p w14:paraId="04C354FE"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ГОСТ 26.008-85 «Шрифты для надписей, наносимых методом гравирования. Исполнительные размеры»</w:t>
                        </w:r>
                      </w:p>
                    </w:tc>
                  </w:tr>
                  <w:tr w:rsidR="00205071" w:rsidRPr="00EA7504" w14:paraId="2BB0AF54" w14:textId="77777777" w:rsidTr="00C1377D">
                    <w:tc>
                      <w:tcPr>
                        <w:tcW w:w="1875" w:type="dxa"/>
                      </w:tcPr>
                      <w:p w14:paraId="24A55A26"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Травлением</w:t>
                        </w:r>
                      </w:p>
                    </w:tc>
                    <w:tc>
                      <w:tcPr>
                        <w:tcW w:w="3852" w:type="dxa"/>
                      </w:tcPr>
                      <w:p w14:paraId="76801BA0"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 xml:space="preserve">ГОСТ 26.020-80 «Шрифты для средств измерений и автоматизации. </w:t>
                        </w:r>
                        <w:r w:rsidRPr="00EA7504">
                          <w:rPr>
                            <w:rFonts w:ascii="Arial" w:hAnsi="Arial" w:cs="Arial"/>
                            <w:sz w:val="20"/>
                            <w:szCs w:val="20"/>
                          </w:rPr>
                          <w:lastRenderedPageBreak/>
                          <w:t>Начертания и основные размеры»</w:t>
                        </w:r>
                      </w:p>
                    </w:tc>
                  </w:tr>
                  <w:tr w:rsidR="00205071" w:rsidRPr="00EA7504" w14:paraId="2C5B573D" w14:textId="77777777" w:rsidTr="00C1377D">
                    <w:tc>
                      <w:tcPr>
                        <w:tcW w:w="1875" w:type="dxa"/>
                      </w:tcPr>
                      <w:p w14:paraId="3442FA11"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lastRenderedPageBreak/>
                          <w:t>Краской</w:t>
                        </w:r>
                      </w:p>
                    </w:tc>
                    <w:tc>
                      <w:tcPr>
                        <w:tcW w:w="3852" w:type="dxa"/>
                      </w:tcPr>
                      <w:p w14:paraId="08801BC5"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ГОСТ 2.304-81 «Единая система конструкторской документации.</w:t>
                        </w:r>
                      </w:p>
                      <w:p w14:paraId="35B613E2"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Шрифты чертёжные»,</w:t>
                        </w:r>
                      </w:p>
                      <w:p w14:paraId="25258B3D"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ГОСТ 26.020-80 «Шрифты для средств измерений и автоматизации. Начертания и основные размеры»</w:t>
                        </w:r>
                      </w:p>
                    </w:tc>
                  </w:tr>
                  <w:tr w:rsidR="00205071" w:rsidRPr="00EA7504" w14:paraId="3660C668" w14:textId="77777777" w:rsidTr="00C1377D">
                    <w:tc>
                      <w:tcPr>
                        <w:tcW w:w="1875" w:type="dxa"/>
                      </w:tcPr>
                      <w:p w14:paraId="472E7BDA"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Литьём или давлением (прессованием, штамповкой и т.п.)</w:t>
                        </w:r>
                      </w:p>
                    </w:tc>
                    <w:tc>
                      <w:tcPr>
                        <w:tcW w:w="3852" w:type="dxa"/>
                      </w:tcPr>
                      <w:p w14:paraId="5D5238FA"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ГОСТ 26.020-80 «Шрифты для средств измерений и автоматизации. Начертания и основные размеры»</w:t>
                        </w:r>
                      </w:p>
                    </w:tc>
                  </w:tr>
                  <w:tr w:rsidR="00205071" w:rsidRPr="00EA7504" w14:paraId="0A86F529" w14:textId="77777777" w:rsidTr="00C1377D">
                    <w:tc>
                      <w:tcPr>
                        <w:tcW w:w="5727" w:type="dxa"/>
                        <w:gridSpan w:val="2"/>
                      </w:tcPr>
                      <w:p w14:paraId="39A859BA" w14:textId="77777777" w:rsidR="00205071" w:rsidRPr="00EA7504" w:rsidRDefault="00205071" w:rsidP="00631AAC">
                        <w:pPr>
                          <w:ind w:left="0" w:firstLine="0"/>
                          <w:rPr>
                            <w:rFonts w:ascii="Arial" w:hAnsi="Arial" w:cs="Arial"/>
                            <w:sz w:val="20"/>
                            <w:szCs w:val="20"/>
                          </w:rPr>
                        </w:pPr>
                        <w:r w:rsidRPr="00EA7504">
                          <w:rPr>
                            <w:rFonts w:ascii="Arial" w:hAnsi="Arial" w:cs="Arial"/>
                            <w:sz w:val="20"/>
                            <w:szCs w:val="20"/>
                          </w:rPr>
                          <w:t>Примечание – *Нанесение шрифта выполняется при помощи набора клейм по ГОСТ 25726-83 «Клейма ручные буквенные и цифровые. Типы и основные размеры».</w:t>
                        </w:r>
                      </w:p>
                    </w:tc>
                  </w:tr>
                </w:tbl>
                <w:p w14:paraId="7677EF65" w14:textId="77777777" w:rsidR="00205071" w:rsidRPr="00EA7504" w:rsidRDefault="00205071" w:rsidP="00631AAC">
                  <w:pPr>
                    <w:ind w:left="0" w:firstLine="0"/>
                    <w:rPr>
                      <w:rFonts w:ascii="Arial" w:hAnsi="Arial" w:cs="Arial"/>
                      <w:sz w:val="20"/>
                      <w:szCs w:val="20"/>
                    </w:rPr>
                  </w:pPr>
                </w:p>
                <w:p w14:paraId="7227FD29" w14:textId="77777777" w:rsidR="00205071" w:rsidRPr="00EA7504" w:rsidRDefault="00205071" w:rsidP="00631AAC">
                  <w:pPr>
                    <w:ind w:left="0" w:firstLine="0"/>
                    <w:rPr>
                      <w:rFonts w:ascii="Arial" w:hAnsi="Arial" w:cs="Arial"/>
                      <w:sz w:val="20"/>
                      <w:szCs w:val="20"/>
                    </w:rPr>
                  </w:pPr>
                </w:p>
              </w:tc>
            </w:tr>
          </w:tbl>
          <w:p w14:paraId="2F47CE25" w14:textId="77777777" w:rsidR="00205071" w:rsidRPr="00E60409" w:rsidRDefault="00205071" w:rsidP="00631AAC">
            <w:pPr>
              <w:autoSpaceDE w:val="0"/>
              <w:autoSpaceDN w:val="0"/>
              <w:adjustRightInd w:val="0"/>
              <w:ind w:left="0" w:firstLine="0"/>
              <w:rPr>
                <w:rFonts w:ascii="Arial" w:hAnsi="Arial" w:cs="Arial"/>
                <w:bCs/>
                <w:sz w:val="20"/>
                <w:szCs w:val="20"/>
              </w:rPr>
            </w:pPr>
          </w:p>
          <w:p w14:paraId="70BC349D" w14:textId="77777777" w:rsidR="00205071" w:rsidRDefault="00205071" w:rsidP="00631AA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7F3B4D56" w14:textId="77777777" w:rsidR="00205071" w:rsidRPr="00EA7504" w:rsidRDefault="00205071" w:rsidP="00631AAC">
            <w:pPr>
              <w:autoSpaceDE w:val="0"/>
              <w:autoSpaceDN w:val="0"/>
              <w:adjustRightInd w:val="0"/>
              <w:ind w:left="0" w:firstLine="0"/>
              <w:rPr>
                <w:rFonts w:ascii="Arial" w:hAnsi="Arial" w:cs="Arial"/>
                <w:sz w:val="20"/>
                <w:szCs w:val="20"/>
              </w:rPr>
            </w:pPr>
            <w:r w:rsidRPr="00EA7504">
              <w:rPr>
                <w:rFonts w:ascii="Arial" w:hAnsi="Arial" w:cs="Arial"/>
                <w:sz w:val="20"/>
                <w:szCs w:val="20"/>
              </w:rPr>
              <w:t>По п.1: для определения размеров поля для нанесения маркировки или клеймения необходимо учитывать размеры букв принятого шрифта, и в случае некорректного выбора требуемые надписи могут не поместиться в заданном поле.</w:t>
            </w:r>
          </w:p>
          <w:p w14:paraId="2112E86F" w14:textId="77777777" w:rsidR="00205071" w:rsidRPr="00EA7504" w:rsidRDefault="00205071" w:rsidP="00631AAC">
            <w:pPr>
              <w:autoSpaceDE w:val="0"/>
              <w:autoSpaceDN w:val="0"/>
              <w:adjustRightInd w:val="0"/>
              <w:ind w:left="0" w:firstLine="0"/>
              <w:rPr>
                <w:rFonts w:ascii="Arial" w:hAnsi="Arial" w:cs="Arial"/>
                <w:sz w:val="20"/>
                <w:szCs w:val="20"/>
              </w:rPr>
            </w:pPr>
          </w:p>
          <w:p w14:paraId="2E6D4B2B" w14:textId="6D6BBE77" w:rsidR="00205071" w:rsidRPr="00CF06EB" w:rsidRDefault="00205071" w:rsidP="00631AAC">
            <w:pPr>
              <w:ind w:left="0" w:firstLine="0"/>
              <w:rPr>
                <w:rFonts w:ascii="Arial" w:hAnsi="Arial" w:cs="Arial"/>
                <w:b/>
                <w:bCs/>
                <w:color w:val="000000" w:themeColor="text1"/>
                <w:sz w:val="20"/>
                <w:szCs w:val="20"/>
                <w:u w:val="single"/>
              </w:rPr>
            </w:pPr>
            <w:r w:rsidRPr="00EA7504">
              <w:rPr>
                <w:rFonts w:ascii="Arial" w:hAnsi="Arial" w:cs="Arial"/>
                <w:sz w:val="20"/>
                <w:szCs w:val="20"/>
              </w:rPr>
              <w:t>По п.2: для упрощения выбора шрифта и определения вместимости выделенного для надписей поля предлагается добавить дополнительную информацию в приложении Б.</w:t>
            </w:r>
          </w:p>
        </w:tc>
        <w:tc>
          <w:tcPr>
            <w:tcW w:w="4112" w:type="dxa"/>
          </w:tcPr>
          <w:p w14:paraId="12DA9183" w14:textId="63F67953" w:rsidR="00205071"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r>
              <w:rPr>
                <w:rFonts w:ascii="Arial" w:eastAsia="Times New Roman" w:hAnsi="Arial" w:cs="Arial"/>
                <w:sz w:val="20"/>
                <w:szCs w:val="20"/>
                <w:lang w:eastAsia="ru-RU"/>
              </w:rPr>
              <w:br/>
              <w:t>Не стоит вводить дополнительные ограничения, т.к. в отраслях машиностроения есть свои стандарты на используемые шрифты.</w:t>
            </w:r>
          </w:p>
          <w:p w14:paraId="31E96CCA" w14:textId="5B3DEB32" w:rsidR="00205071" w:rsidRPr="00E207EE"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br/>
            </w:r>
          </w:p>
        </w:tc>
      </w:tr>
      <w:tr w:rsidR="00205071" w:rsidRPr="00E207EE" w14:paraId="135060DD" w14:textId="77777777" w:rsidTr="00205071">
        <w:tc>
          <w:tcPr>
            <w:tcW w:w="509" w:type="dxa"/>
          </w:tcPr>
          <w:p w14:paraId="6109B147"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4BE2CBD5" w14:textId="31DCA488" w:rsidR="00205071" w:rsidRDefault="00205071" w:rsidP="00631AAC">
            <w:pPr>
              <w:widowControl w:val="0"/>
              <w:ind w:left="0" w:firstLine="0"/>
              <w:jc w:val="both"/>
              <w:rPr>
                <w:rFonts w:ascii="Arial" w:hAnsi="Arial" w:cs="Arial"/>
                <w:sz w:val="20"/>
                <w:szCs w:val="20"/>
              </w:rPr>
            </w:pPr>
            <w:r>
              <w:rPr>
                <w:rFonts w:ascii="Arial" w:eastAsia="Times New Roman" w:hAnsi="Arial" w:cs="Arial"/>
                <w:sz w:val="20"/>
                <w:szCs w:val="20"/>
                <w:lang w:eastAsia="ru-RU"/>
              </w:rPr>
              <w:t>4.6</w:t>
            </w:r>
          </w:p>
        </w:tc>
        <w:tc>
          <w:tcPr>
            <w:tcW w:w="2410" w:type="dxa"/>
          </w:tcPr>
          <w:p w14:paraId="784F8521" w14:textId="215F8CE5" w:rsidR="00205071" w:rsidRDefault="00205071" w:rsidP="00631AAC">
            <w:pPr>
              <w:widowControl w:val="0"/>
              <w:ind w:left="0" w:firstLine="0"/>
              <w:jc w:val="center"/>
              <w:rPr>
                <w:rFonts w:ascii="Arial" w:hAnsi="Arial" w:cs="Arial"/>
                <w:sz w:val="20"/>
                <w:szCs w:val="20"/>
              </w:rPr>
            </w:pPr>
            <w:r w:rsidRPr="008E4B13">
              <w:rPr>
                <w:rFonts w:ascii="Arial" w:hAnsi="Arial" w:cs="Arial"/>
                <w:sz w:val="20"/>
                <w:szCs w:val="20"/>
              </w:rPr>
              <w:t>АО «Вертолеты</w:t>
            </w:r>
            <w:r>
              <w:rPr>
                <w:rFonts w:ascii="Arial" w:hAnsi="Arial" w:cs="Arial"/>
                <w:sz w:val="20"/>
                <w:szCs w:val="20"/>
              </w:rPr>
              <w:t xml:space="preserve"> </w:t>
            </w:r>
            <w:r w:rsidRPr="008E4B13">
              <w:rPr>
                <w:rFonts w:ascii="Arial" w:hAnsi="Arial" w:cs="Arial"/>
                <w:sz w:val="20"/>
                <w:szCs w:val="20"/>
              </w:rPr>
              <w:t>России», № 4394/12 от 13.03.2024 г.</w:t>
            </w:r>
          </w:p>
          <w:p w14:paraId="56B27874" w14:textId="1DB343CB" w:rsidR="00205071" w:rsidRDefault="00205071" w:rsidP="00631AAC">
            <w:pPr>
              <w:widowControl w:val="0"/>
              <w:ind w:left="0" w:firstLine="0"/>
              <w:jc w:val="center"/>
              <w:rPr>
                <w:rFonts w:ascii="Arial" w:hAnsi="Arial" w:cs="Arial"/>
                <w:sz w:val="20"/>
                <w:szCs w:val="20"/>
              </w:rPr>
            </w:pPr>
            <w:r>
              <w:rPr>
                <w:rFonts w:ascii="Arial" w:hAnsi="Arial" w:cs="Arial"/>
                <w:sz w:val="20"/>
                <w:szCs w:val="20"/>
              </w:rPr>
              <w:t>(АО «У-УАЗ»)</w:t>
            </w:r>
          </w:p>
        </w:tc>
        <w:tc>
          <w:tcPr>
            <w:tcW w:w="6804" w:type="dxa"/>
          </w:tcPr>
          <w:p w14:paraId="48C94E86" w14:textId="77777777" w:rsidR="00205071" w:rsidRPr="005F5493" w:rsidRDefault="00205071" w:rsidP="00631AAC">
            <w:pPr>
              <w:ind w:left="0" w:firstLine="0"/>
              <w:rPr>
                <w:rFonts w:ascii="Arial" w:hAnsi="Arial" w:cs="Arial"/>
                <w:b/>
                <w:bCs/>
                <w:color w:val="000000" w:themeColor="text1"/>
                <w:sz w:val="20"/>
                <w:szCs w:val="20"/>
                <w:u w:val="single"/>
              </w:rPr>
            </w:pPr>
            <w:r w:rsidRPr="005F5493">
              <w:rPr>
                <w:rFonts w:ascii="Arial" w:hAnsi="Arial" w:cs="Arial"/>
                <w:b/>
                <w:bCs/>
                <w:color w:val="000000" w:themeColor="text1"/>
                <w:sz w:val="20"/>
                <w:szCs w:val="20"/>
                <w:u w:val="single"/>
              </w:rPr>
              <w:t>Замечание:</w:t>
            </w:r>
          </w:p>
          <w:p w14:paraId="17C3DE53" w14:textId="6DD643EB" w:rsidR="00205071" w:rsidRPr="00CF06EB" w:rsidRDefault="00205071" w:rsidP="00631AAC">
            <w:pPr>
              <w:ind w:left="0" w:firstLine="0"/>
              <w:rPr>
                <w:rFonts w:ascii="Arial" w:hAnsi="Arial" w:cs="Arial"/>
                <w:b/>
                <w:bCs/>
                <w:color w:val="000000" w:themeColor="text1"/>
                <w:sz w:val="20"/>
                <w:szCs w:val="20"/>
                <w:u w:val="single"/>
              </w:rPr>
            </w:pPr>
            <w:r w:rsidRPr="005F5493">
              <w:rPr>
                <w:rFonts w:ascii="Arial" w:hAnsi="Arial" w:cs="Arial"/>
                <w:sz w:val="20"/>
                <w:szCs w:val="20"/>
              </w:rPr>
              <w:t>Пункт противоречит сам себе. Следует при проработке КД определять место и метод нанесения маркировки и клейм.</w:t>
            </w:r>
          </w:p>
        </w:tc>
        <w:tc>
          <w:tcPr>
            <w:tcW w:w="4112" w:type="dxa"/>
          </w:tcPr>
          <w:p w14:paraId="3D9CD273" w14:textId="77777777" w:rsidR="00205071"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29089D8" w14:textId="77777777" w:rsidR="00205071"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r w:rsidR="00932B25">
              <w:rPr>
                <w:rFonts w:ascii="Arial" w:eastAsia="Times New Roman" w:hAnsi="Arial" w:cs="Arial"/>
                <w:sz w:val="20"/>
                <w:szCs w:val="20"/>
                <w:lang w:eastAsia="ru-RU"/>
              </w:rPr>
              <w:t>.</w:t>
            </w:r>
          </w:p>
          <w:p w14:paraId="5034C402" w14:textId="3DDED710" w:rsidR="00932B25" w:rsidRPr="00E207EE" w:rsidRDefault="00932B25"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содержит требования и описание допустимых отклонений от них для разных случаев</w:t>
            </w:r>
          </w:p>
        </w:tc>
      </w:tr>
      <w:tr w:rsidR="00205071" w:rsidRPr="00E207EE" w14:paraId="567B1982" w14:textId="77777777" w:rsidTr="00205071">
        <w:tc>
          <w:tcPr>
            <w:tcW w:w="509" w:type="dxa"/>
          </w:tcPr>
          <w:p w14:paraId="192D3695"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7693BB68" w14:textId="4886E03C" w:rsidR="00205071" w:rsidRDefault="00205071" w:rsidP="00631AAC">
            <w:pPr>
              <w:widowControl w:val="0"/>
              <w:ind w:left="0" w:firstLine="0"/>
              <w:jc w:val="both"/>
              <w:rPr>
                <w:rFonts w:ascii="Arial" w:hAnsi="Arial" w:cs="Arial"/>
                <w:sz w:val="20"/>
                <w:szCs w:val="20"/>
              </w:rPr>
            </w:pPr>
            <w:r>
              <w:rPr>
                <w:rFonts w:ascii="Arial" w:eastAsia="Times New Roman" w:hAnsi="Arial" w:cs="Arial"/>
                <w:sz w:val="20"/>
                <w:szCs w:val="20"/>
                <w:lang w:eastAsia="ru-RU"/>
              </w:rPr>
              <w:t>4.7</w:t>
            </w:r>
          </w:p>
        </w:tc>
        <w:tc>
          <w:tcPr>
            <w:tcW w:w="2410" w:type="dxa"/>
          </w:tcPr>
          <w:p w14:paraId="08F4AA59" w14:textId="77777777" w:rsidR="00205071" w:rsidRDefault="00205071" w:rsidP="00631AAC">
            <w:pPr>
              <w:widowControl w:val="0"/>
              <w:ind w:left="0" w:firstLine="0"/>
              <w:jc w:val="center"/>
              <w:rPr>
                <w:rFonts w:ascii="Arial" w:hAnsi="Arial" w:cs="Arial"/>
                <w:sz w:val="20"/>
                <w:szCs w:val="20"/>
              </w:rPr>
            </w:pPr>
            <w:r w:rsidRPr="008E4B13">
              <w:rPr>
                <w:rFonts w:ascii="Arial" w:hAnsi="Arial" w:cs="Arial"/>
                <w:sz w:val="20"/>
                <w:szCs w:val="20"/>
              </w:rPr>
              <w:t>АО «Вертолеты России», № 4394/12 от 13.03.2024 г.</w:t>
            </w:r>
          </w:p>
          <w:p w14:paraId="1C897759" w14:textId="2D37BF13" w:rsidR="00205071" w:rsidRDefault="00205071" w:rsidP="00631AAC">
            <w:pPr>
              <w:widowControl w:val="0"/>
              <w:ind w:left="0" w:firstLine="0"/>
              <w:jc w:val="center"/>
              <w:rPr>
                <w:rFonts w:ascii="Arial" w:hAnsi="Arial" w:cs="Arial"/>
                <w:sz w:val="20"/>
                <w:szCs w:val="20"/>
              </w:rPr>
            </w:pPr>
            <w:r>
              <w:rPr>
                <w:rFonts w:ascii="Arial" w:hAnsi="Arial" w:cs="Arial"/>
                <w:sz w:val="20"/>
                <w:szCs w:val="20"/>
              </w:rPr>
              <w:t>(АО «У-УАЗ»)</w:t>
            </w:r>
          </w:p>
        </w:tc>
        <w:tc>
          <w:tcPr>
            <w:tcW w:w="6804" w:type="dxa"/>
          </w:tcPr>
          <w:p w14:paraId="31E0B412" w14:textId="77777777" w:rsidR="00205071" w:rsidRPr="005F5493" w:rsidRDefault="00205071" w:rsidP="00631AAC">
            <w:pPr>
              <w:ind w:left="0" w:firstLine="0"/>
              <w:rPr>
                <w:rFonts w:ascii="Arial" w:hAnsi="Arial" w:cs="Arial"/>
                <w:b/>
                <w:bCs/>
                <w:color w:val="000000" w:themeColor="text1"/>
                <w:sz w:val="20"/>
                <w:szCs w:val="20"/>
                <w:u w:val="single"/>
              </w:rPr>
            </w:pPr>
            <w:r w:rsidRPr="005F5493">
              <w:rPr>
                <w:rFonts w:ascii="Arial" w:hAnsi="Arial" w:cs="Arial"/>
                <w:b/>
                <w:bCs/>
                <w:color w:val="000000" w:themeColor="text1"/>
                <w:sz w:val="20"/>
                <w:szCs w:val="20"/>
                <w:u w:val="single"/>
              </w:rPr>
              <w:t>Замечание:</w:t>
            </w:r>
          </w:p>
          <w:p w14:paraId="1468D6C1" w14:textId="77777777" w:rsidR="00205071" w:rsidRPr="005F5493" w:rsidRDefault="00205071" w:rsidP="00631AAC">
            <w:pPr>
              <w:autoSpaceDE w:val="0"/>
              <w:autoSpaceDN w:val="0"/>
              <w:adjustRightInd w:val="0"/>
              <w:ind w:left="0" w:firstLine="0"/>
              <w:rPr>
                <w:rFonts w:ascii="Arial" w:hAnsi="Arial" w:cs="Arial"/>
                <w:bCs/>
                <w:sz w:val="20"/>
                <w:szCs w:val="20"/>
              </w:rPr>
            </w:pPr>
            <w:r w:rsidRPr="005F5493">
              <w:rPr>
                <w:rFonts w:ascii="Arial" w:hAnsi="Arial" w:cs="Arial"/>
                <w:sz w:val="20"/>
                <w:szCs w:val="20"/>
              </w:rPr>
              <w:t>«Маркировать по ТУ...», дополнить «клеймить...».</w:t>
            </w:r>
          </w:p>
          <w:p w14:paraId="15037724" w14:textId="77777777" w:rsidR="00205071" w:rsidRPr="005F5493" w:rsidRDefault="00205071" w:rsidP="00631AAC">
            <w:pPr>
              <w:ind w:left="0" w:firstLine="0"/>
              <w:rPr>
                <w:rFonts w:ascii="Arial" w:hAnsi="Arial" w:cs="Arial"/>
                <w:color w:val="000000" w:themeColor="text1"/>
                <w:sz w:val="20"/>
                <w:szCs w:val="20"/>
              </w:rPr>
            </w:pPr>
            <w:r w:rsidRPr="005F5493">
              <w:rPr>
                <w:rFonts w:ascii="Arial" w:hAnsi="Arial" w:cs="Arial"/>
                <w:b/>
                <w:bCs/>
                <w:color w:val="000000" w:themeColor="text1"/>
                <w:sz w:val="20"/>
                <w:szCs w:val="20"/>
                <w:u w:val="single"/>
              </w:rPr>
              <w:t>Предлагаемая редакция:</w:t>
            </w:r>
          </w:p>
          <w:p w14:paraId="60B460D4" w14:textId="40FE6F6D" w:rsidR="00205071" w:rsidRPr="00CF06EB" w:rsidRDefault="00205071" w:rsidP="00631AAC">
            <w:pPr>
              <w:ind w:left="0" w:firstLine="0"/>
              <w:rPr>
                <w:rFonts w:ascii="Arial" w:hAnsi="Arial" w:cs="Arial"/>
                <w:b/>
                <w:bCs/>
                <w:color w:val="000000" w:themeColor="text1"/>
                <w:sz w:val="20"/>
                <w:szCs w:val="20"/>
                <w:u w:val="single"/>
              </w:rPr>
            </w:pPr>
            <w:r w:rsidRPr="005F5493">
              <w:rPr>
                <w:rFonts w:ascii="Arial" w:hAnsi="Arial" w:cs="Arial"/>
                <w:sz w:val="20"/>
                <w:szCs w:val="20"/>
              </w:rPr>
              <w:t>«Маркировать и клеймить по ТУ...».</w:t>
            </w:r>
          </w:p>
        </w:tc>
        <w:tc>
          <w:tcPr>
            <w:tcW w:w="4112" w:type="dxa"/>
          </w:tcPr>
          <w:p w14:paraId="43851656" w14:textId="77777777" w:rsidR="00205071" w:rsidRDefault="00932B25"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2F39A82" w14:textId="16F63372" w:rsidR="00932B25" w:rsidRPr="00E207EE" w:rsidRDefault="00932B25"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4.4</w:t>
            </w:r>
          </w:p>
        </w:tc>
      </w:tr>
      <w:tr w:rsidR="00205071" w:rsidRPr="005B251D" w14:paraId="2BEDEAEB" w14:textId="77777777" w:rsidTr="00205071">
        <w:tc>
          <w:tcPr>
            <w:tcW w:w="509" w:type="dxa"/>
          </w:tcPr>
          <w:p w14:paraId="28FF1121" w14:textId="77777777" w:rsidR="00205071" w:rsidRPr="005B251D"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5C40DB01" w14:textId="57C81CEB" w:rsidR="00205071" w:rsidRPr="005B251D" w:rsidRDefault="00205071" w:rsidP="00631AAC">
            <w:pPr>
              <w:widowControl w:val="0"/>
              <w:ind w:left="0" w:firstLine="0"/>
              <w:jc w:val="both"/>
              <w:rPr>
                <w:rFonts w:ascii="Arial" w:hAnsi="Arial" w:cs="Arial"/>
                <w:sz w:val="20"/>
                <w:szCs w:val="20"/>
              </w:rPr>
            </w:pPr>
            <w:r w:rsidRPr="005B251D">
              <w:rPr>
                <w:rFonts w:ascii="Arial" w:hAnsi="Arial" w:cs="Arial"/>
                <w:sz w:val="20"/>
                <w:szCs w:val="20"/>
              </w:rPr>
              <w:t>4.7</w:t>
            </w:r>
          </w:p>
        </w:tc>
        <w:tc>
          <w:tcPr>
            <w:tcW w:w="2410" w:type="dxa"/>
          </w:tcPr>
          <w:p w14:paraId="3F1EA229" w14:textId="1C5B1562" w:rsidR="00205071" w:rsidRPr="005B251D" w:rsidRDefault="00205071" w:rsidP="00631AAC">
            <w:pPr>
              <w:widowControl w:val="0"/>
              <w:ind w:left="0" w:firstLine="0"/>
              <w:jc w:val="center"/>
              <w:rPr>
                <w:rFonts w:ascii="Arial" w:hAnsi="Arial" w:cs="Arial"/>
                <w:sz w:val="20"/>
                <w:szCs w:val="20"/>
              </w:rPr>
            </w:pPr>
            <w:r w:rsidRPr="005B251D">
              <w:rPr>
                <w:rFonts w:ascii="Arial" w:hAnsi="Arial" w:cs="Arial"/>
                <w:sz w:val="20"/>
                <w:szCs w:val="20"/>
              </w:rPr>
              <w:t>ПАО «ОДК-УМПО», № 18-08-56/24 от 06.03.2024 г.</w:t>
            </w:r>
          </w:p>
        </w:tc>
        <w:tc>
          <w:tcPr>
            <w:tcW w:w="6804" w:type="dxa"/>
          </w:tcPr>
          <w:p w14:paraId="6D5016CF" w14:textId="77777777" w:rsidR="00205071" w:rsidRPr="005B251D" w:rsidRDefault="00205071" w:rsidP="00631AAC">
            <w:pPr>
              <w:ind w:left="0" w:firstLine="0"/>
              <w:rPr>
                <w:rFonts w:ascii="Arial" w:hAnsi="Arial" w:cs="Arial"/>
                <w:b/>
                <w:bCs/>
                <w:sz w:val="20"/>
                <w:szCs w:val="20"/>
                <w:u w:val="single"/>
              </w:rPr>
            </w:pPr>
            <w:r w:rsidRPr="005B251D">
              <w:rPr>
                <w:rFonts w:ascii="Arial" w:hAnsi="Arial" w:cs="Arial"/>
                <w:b/>
                <w:bCs/>
                <w:sz w:val="20"/>
                <w:szCs w:val="20"/>
                <w:u w:val="single"/>
              </w:rPr>
              <w:t>Замечание:</w:t>
            </w:r>
          </w:p>
          <w:p w14:paraId="3487E49B" w14:textId="77777777" w:rsidR="00205071" w:rsidRPr="005B251D" w:rsidRDefault="00205071" w:rsidP="00631AAC">
            <w:pPr>
              <w:autoSpaceDE w:val="0"/>
              <w:autoSpaceDN w:val="0"/>
              <w:adjustRightInd w:val="0"/>
              <w:ind w:left="0" w:firstLine="0"/>
              <w:rPr>
                <w:rFonts w:ascii="Arial" w:hAnsi="Arial" w:cs="Arial"/>
                <w:bCs/>
                <w:sz w:val="20"/>
                <w:szCs w:val="20"/>
              </w:rPr>
            </w:pPr>
            <w:r w:rsidRPr="005B251D">
              <w:rPr>
                <w:rFonts w:ascii="Arial" w:hAnsi="Arial" w:cs="Arial"/>
                <w:sz w:val="20"/>
                <w:szCs w:val="20"/>
              </w:rPr>
              <w:t>Дополнить текст</w:t>
            </w:r>
          </w:p>
          <w:p w14:paraId="5C59ED3E" w14:textId="77777777" w:rsidR="00205071" w:rsidRPr="005B251D" w:rsidRDefault="00205071" w:rsidP="00631AAC">
            <w:pPr>
              <w:ind w:left="0" w:firstLine="0"/>
              <w:rPr>
                <w:rFonts w:ascii="Arial" w:hAnsi="Arial" w:cs="Arial"/>
                <w:sz w:val="20"/>
                <w:szCs w:val="20"/>
              </w:rPr>
            </w:pPr>
            <w:r w:rsidRPr="005B251D">
              <w:rPr>
                <w:rFonts w:ascii="Arial" w:hAnsi="Arial" w:cs="Arial"/>
                <w:b/>
                <w:bCs/>
                <w:sz w:val="20"/>
                <w:szCs w:val="20"/>
                <w:u w:val="single"/>
              </w:rPr>
              <w:t>Предлагаемая редакция:</w:t>
            </w:r>
          </w:p>
          <w:p w14:paraId="153FCED9" w14:textId="00EF42B0" w:rsidR="00205071" w:rsidRPr="005B251D" w:rsidRDefault="00205071" w:rsidP="00631AAC">
            <w:pPr>
              <w:widowControl w:val="0"/>
              <w:ind w:left="0" w:firstLine="0"/>
              <w:rPr>
                <w:rFonts w:ascii="Arial" w:hAnsi="Arial" w:cs="Arial"/>
                <w:b/>
                <w:bCs/>
                <w:sz w:val="20"/>
                <w:szCs w:val="20"/>
                <w:u w:val="single"/>
              </w:rPr>
            </w:pPr>
            <w:r w:rsidRPr="005B251D">
              <w:rPr>
                <w:rFonts w:ascii="Arial" w:hAnsi="Arial" w:cs="Arial"/>
                <w:sz w:val="20"/>
                <w:szCs w:val="20"/>
              </w:rPr>
              <w:t xml:space="preserve">Если указания о маркировании и клеймении помещают в технических условиях на изделие, то на чертеже изделия делают следующую </w:t>
            </w:r>
            <w:r w:rsidRPr="005B251D">
              <w:rPr>
                <w:rFonts w:ascii="Arial" w:hAnsi="Arial" w:cs="Arial"/>
                <w:sz w:val="20"/>
                <w:szCs w:val="20"/>
              </w:rPr>
              <w:lastRenderedPageBreak/>
              <w:t>запись: «</w:t>
            </w:r>
            <w:proofErr w:type="gramStart"/>
            <w:r w:rsidRPr="005B251D">
              <w:rPr>
                <w:rFonts w:ascii="Arial" w:hAnsi="Arial" w:cs="Arial"/>
                <w:sz w:val="20"/>
                <w:szCs w:val="20"/>
              </w:rPr>
              <w:t>Маркировать</w:t>
            </w:r>
            <w:r w:rsidRPr="005B251D">
              <w:rPr>
                <w:rFonts w:ascii="Arial" w:hAnsi="Arial" w:cs="Arial"/>
                <w:b/>
                <w:sz w:val="20"/>
                <w:szCs w:val="20"/>
              </w:rPr>
              <w:t xml:space="preserve">  и</w:t>
            </w:r>
            <w:proofErr w:type="gramEnd"/>
            <w:r w:rsidRPr="005B251D">
              <w:rPr>
                <w:rFonts w:ascii="Arial" w:hAnsi="Arial" w:cs="Arial"/>
                <w:b/>
                <w:sz w:val="20"/>
                <w:szCs w:val="20"/>
              </w:rPr>
              <w:t xml:space="preserve">  клеймить  </w:t>
            </w:r>
            <w:r w:rsidRPr="005B251D">
              <w:rPr>
                <w:rFonts w:ascii="Arial" w:hAnsi="Arial" w:cs="Arial"/>
                <w:sz w:val="20"/>
                <w:szCs w:val="20"/>
              </w:rPr>
              <w:t>по ТУ...»</w:t>
            </w:r>
          </w:p>
        </w:tc>
        <w:tc>
          <w:tcPr>
            <w:tcW w:w="4112" w:type="dxa"/>
          </w:tcPr>
          <w:p w14:paraId="1B98B438" w14:textId="77777777" w:rsidR="00205071" w:rsidRDefault="00205071" w:rsidP="006F5DC0">
            <w:pPr>
              <w:widowControl w:val="0"/>
              <w:ind w:left="0" w:firstLine="0"/>
              <w:jc w:val="both"/>
              <w:rPr>
                <w:rFonts w:ascii="Arial" w:eastAsia="Times New Roman" w:hAnsi="Arial" w:cs="Arial"/>
                <w:sz w:val="20"/>
                <w:szCs w:val="20"/>
                <w:lang w:eastAsia="ru-RU"/>
              </w:rPr>
            </w:pPr>
            <w:r w:rsidRPr="005B251D">
              <w:rPr>
                <w:rFonts w:ascii="Arial" w:eastAsia="Times New Roman" w:hAnsi="Arial" w:cs="Arial"/>
                <w:sz w:val="20"/>
                <w:szCs w:val="20"/>
                <w:lang w:eastAsia="ru-RU"/>
              </w:rPr>
              <w:lastRenderedPageBreak/>
              <w:t>Принято</w:t>
            </w:r>
            <w:r w:rsidR="006F5DC0">
              <w:rPr>
                <w:rFonts w:ascii="Arial" w:eastAsia="Times New Roman" w:hAnsi="Arial" w:cs="Arial"/>
                <w:sz w:val="20"/>
                <w:szCs w:val="20"/>
                <w:lang w:eastAsia="ru-RU"/>
              </w:rPr>
              <w:t>.</w:t>
            </w:r>
          </w:p>
          <w:p w14:paraId="4BEF070A" w14:textId="51BE09D6" w:rsidR="006F5DC0" w:rsidRPr="005B251D" w:rsidRDefault="006F5DC0" w:rsidP="006F5DC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Дополнен вариант записи</w:t>
            </w:r>
          </w:p>
        </w:tc>
      </w:tr>
      <w:tr w:rsidR="00205071" w:rsidRPr="005B251D" w14:paraId="0C56EB49" w14:textId="77777777" w:rsidTr="00205071">
        <w:tc>
          <w:tcPr>
            <w:tcW w:w="509" w:type="dxa"/>
          </w:tcPr>
          <w:p w14:paraId="3FB12DD9" w14:textId="074C5873" w:rsidR="00205071" w:rsidRPr="005B251D"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0B38AAB6" w14:textId="2A7396F2" w:rsidR="00205071" w:rsidRPr="005B251D" w:rsidRDefault="00205071" w:rsidP="00631AAC">
            <w:pPr>
              <w:widowControl w:val="0"/>
              <w:ind w:left="0" w:firstLine="0"/>
              <w:jc w:val="both"/>
              <w:rPr>
                <w:rFonts w:ascii="Arial" w:hAnsi="Arial" w:cs="Arial"/>
                <w:sz w:val="20"/>
                <w:szCs w:val="20"/>
              </w:rPr>
            </w:pPr>
            <w:r w:rsidRPr="005B251D">
              <w:rPr>
                <w:rFonts w:ascii="Arial" w:hAnsi="Arial" w:cs="Arial"/>
                <w:sz w:val="20"/>
                <w:szCs w:val="20"/>
              </w:rPr>
              <w:t>4.7</w:t>
            </w:r>
          </w:p>
        </w:tc>
        <w:tc>
          <w:tcPr>
            <w:tcW w:w="2410" w:type="dxa"/>
          </w:tcPr>
          <w:p w14:paraId="17F9C988" w14:textId="7EC07EB4" w:rsidR="00205071" w:rsidRPr="005B251D" w:rsidRDefault="00205071" w:rsidP="00631AAC">
            <w:pPr>
              <w:widowControl w:val="0"/>
              <w:ind w:left="0" w:firstLine="0"/>
              <w:jc w:val="center"/>
              <w:rPr>
                <w:rFonts w:ascii="Arial" w:hAnsi="Arial" w:cs="Arial"/>
                <w:sz w:val="20"/>
                <w:szCs w:val="20"/>
              </w:rPr>
            </w:pPr>
            <w:r w:rsidRPr="005B251D">
              <w:rPr>
                <w:rFonts w:ascii="Arial" w:hAnsi="Arial" w:cs="Arial"/>
                <w:sz w:val="20"/>
                <w:szCs w:val="20"/>
              </w:rPr>
              <w:t>ПКТИ «</w:t>
            </w:r>
            <w:proofErr w:type="spellStart"/>
            <w:r w:rsidRPr="005B251D">
              <w:rPr>
                <w:rFonts w:ascii="Arial" w:hAnsi="Arial" w:cs="Arial"/>
                <w:sz w:val="20"/>
                <w:szCs w:val="20"/>
              </w:rPr>
              <w:t>Атомармпроект</w:t>
            </w:r>
            <w:proofErr w:type="spellEnd"/>
            <w:r w:rsidRPr="005B251D">
              <w:rPr>
                <w:rFonts w:ascii="Arial" w:hAnsi="Arial" w:cs="Arial"/>
                <w:sz w:val="20"/>
                <w:szCs w:val="20"/>
              </w:rPr>
              <w:t>», б/н</w:t>
            </w:r>
          </w:p>
        </w:tc>
        <w:tc>
          <w:tcPr>
            <w:tcW w:w="6804" w:type="dxa"/>
          </w:tcPr>
          <w:p w14:paraId="298D927A" w14:textId="77777777" w:rsidR="00205071" w:rsidRPr="005B251D" w:rsidRDefault="00205071" w:rsidP="00631AAC">
            <w:pPr>
              <w:widowControl w:val="0"/>
              <w:ind w:left="0" w:firstLine="0"/>
              <w:rPr>
                <w:rFonts w:ascii="Arial" w:hAnsi="Arial" w:cs="Arial"/>
                <w:b/>
                <w:bCs/>
                <w:sz w:val="20"/>
                <w:szCs w:val="20"/>
                <w:u w:val="single"/>
              </w:rPr>
            </w:pPr>
            <w:r w:rsidRPr="005B251D">
              <w:rPr>
                <w:rFonts w:ascii="Arial" w:hAnsi="Arial" w:cs="Arial"/>
                <w:b/>
                <w:bCs/>
                <w:sz w:val="20"/>
                <w:szCs w:val="20"/>
                <w:u w:val="single"/>
              </w:rPr>
              <w:t>Предлагаемая редакция:</w:t>
            </w:r>
          </w:p>
          <w:p w14:paraId="252F6BC9" w14:textId="77777777" w:rsidR="00205071" w:rsidRPr="005B251D" w:rsidRDefault="00205071" w:rsidP="00631AAC">
            <w:pPr>
              <w:widowControl w:val="0"/>
              <w:ind w:left="0" w:firstLine="0"/>
              <w:rPr>
                <w:rFonts w:ascii="Arial" w:hAnsi="Arial" w:cs="Arial"/>
                <w:sz w:val="20"/>
                <w:szCs w:val="20"/>
              </w:rPr>
            </w:pPr>
            <w:r w:rsidRPr="005B251D">
              <w:rPr>
                <w:rFonts w:ascii="Arial" w:hAnsi="Arial" w:cs="Arial"/>
                <w:sz w:val="20"/>
                <w:szCs w:val="20"/>
              </w:rPr>
              <w:t>Исключить</w:t>
            </w:r>
          </w:p>
          <w:p w14:paraId="637508DC" w14:textId="77777777" w:rsidR="00205071" w:rsidRPr="005B251D" w:rsidRDefault="00205071" w:rsidP="00631AAC">
            <w:pPr>
              <w:widowControl w:val="0"/>
              <w:ind w:left="0" w:firstLine="0"/>
              <w:rPr>
                <w:rFonts w:ascii="Arial" w:hAnsi="Arial" w:cs="Arial"/>
                <w:sz w:val="20"/>
                <w:szCs w:val="20"/>
              </w:rPr>
            </w:pPr>
            <w:r w:rsidRPr="005B251D">
              <w:rPr>
                <w:rFonts w:ascii="Arial" w:hAnsi="Arial" w:cs="Arial"/>
                <w:b/>
                <w:bCs/>
                <w:sz w:val="20"/>
                <w:szCs w:val="20"/>
                <w:u w:val="single"/>
              </w:rPr>
              <w:t>Обоснование:</w:t>
            </w:r>
          </w:p>
          <w:p w14:paraId="34C15301" w14:textId="77777777" w:rsidR="00205071" w:rsidRPr="005B251D" w:rsidRDefault="00205071" w:rsidP="00631AAC">
            <w:pPr>
              <w:widowControl w:val="0"/>
              <w:ind w:left="0" w:firstLine="0"/>
              <w:rPr>
                <w:rFonts w:ascii="Arial" w:hAnsi="Arial" w:cs="Arial"/>
                <w:sz w:val="20"/>
                <w:szCs w:val="20"/>
              </w:rPr>
            </w:pPr>
            <w:r w:rsidRPr="005B251D">
              <w:rPr>
                <w:rFonts w:ascii="Arial" w:hAnsi="Arial" w:cs="Arial"/>
                <w:sz w:val="20"/>
                <w:szCs w:val="20"/>
              </w:rPr>
              <w:t>Требование обслуживает положение ГОСТ 2.114-2016. На практике, в ТУ помещают, как правило, объём (содержание) маркировки финального изделия. Место, способ нанесения и размер шрифта маркировки финального и составных частей изделия указывают в чертежах.</w:t>
            </w:r>
          </w:p>
          <w:p w14:paraId="64B52FD6" w14:textId="779A2F84" w:rsidR="00205071" w:rsidRPr="005B251D" w:rsidRDefault="00205071" w:rsidP="00631AAC">
            <w:pPr>
              <w:widowControl w:val="0"/>
              <w:ind w:left="0" w:firstLine="0"/>
              <w:rPr>
                <w:rFonts w:ascii="Arial" w:hAnsi="Arial" w:cs="Arial"/>
                <w:sz w:val="20"/>
                <w:szCs w:val="20"/>
              </w:rPr>
            </w:pPr>
            <w:r w:rsidRPr="005B251D">
              <w:rPr>
                <w:rFonts w:ascii="Arial" w:hAnsi="Arial" w:cs="Arial"/>
                <w:sz w:val="20"/>
                <w:szCs w:val="20"/>
              </w:rPr>
              <w:t>Ссылку на другой КД допускается делать согласно ГОСТ Р 2.001-2023.</w:t>
            </w:r>
          </w:p>
        </w:tc>
        <w:tc>
          <w:tcPr>
            <w:tcW w:w="4112" w:type="dxa"/>
          </w:tcPr>
          <w:p w14:paraId="6030E8B0" w14:textId="77777777" w:rsidR="00205071" w:rsidRPr="005B251D" w:rsidRDefault="00205071" w:rsidP="00631AAC">
            <w:pPr>
              <w:widowControl w:val="0"/>
              <w:ind w:left="0" w:firstLine="0"/>
              <w:jc w:val="both"/>
              <w:rPr>
                <w:rFonts w:ascii="Arial" w:eastAsia="Times New Roman" w:hAnsi="Arial" w:cs="Arial"/>
                <w:sz w:val="20"/>
                <w:szCs w:val="20"/>
                <w:lang w:eastAsia="ru-RU"/>
              </w:rPr>
            </w:pPr>
            <w:r w:rsidRPr="005B251D">
              <w:rPr>
                <w:rFonts w:ascii="Arial" w:eastAsia="Times New Roman" w:hAnsi="Arial" w:cs="Arial"/>
                <w:sz w:val="20"/>
                <w:szCs w:val="20"/>
                <w:lang w:eastAsia="ru-RU"/>
              </w:rPr>
              <w:t>Отклонено.</w:t>
            </w:r>
          </w:p>
          <w:p w14:paraId="15F8FEE2" w14:textId="70E1F205" w:rsidR="00205071" w:rsidRPr="005B251D" w:rsidRDefault="00205071" w:rsidP="00631AAC">
            <w:pPr>
              <w:widowControl w:val="0"/>
              <w:ind w:left="0" w:firstLine="0"/>
              <w:jc w:val="both"/>
              <w:rPr>
                <w:rFonts w:ascii="Arial" w:eastAsia="Times New Roman" w:hAnsi="Arial" w:cs="Arial"/>
                <w:sz w:val="20"/>
                <w:szCs w:val="20"/>
                <w:lang w:eastAsia="ru-RU"/>
              </w:rPr>
            </w:pPr>
            <w:r w:rsidRPr="005B251D">
              <w:rPr>
                <w:rFonts w:ascii="Arial" w:eastAsia="Times New Roman" w:hAnsi="Arial" w:cs="Arial"/>
                <w:sz w:val="20"/>
                <w:szCs w:val="20"/>
                <w:lang w:eastAsia="ru-RU"/>
              </w:rPr>
              <w:t>Пункт сформулирован как допущение, других предложений об исключении не поступало.</w:t>
            </w:r>
          </w:p>
        </w:tc>
      </w:tr>
      <w:tr w:rsidR="00205071" w:rsidRPr="00E207EE" w14:paraId="11C65330" w14:textId="77777777" w:rsidTr="00205071">
        <w:tc>
          <w:tcPr>
            <w:tcW w:w="509" w:type="dxa"/>
          </w:tcPr>
          <w:p w14:paraId="41062085"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231A6D67" w14:textId="59F9565B" w:rsidR="00205071" w:rsidRDefault="00205071" w:rsidP="00631AAC">
            <w:pPr>
              <w:widowControl w:val="0"/>
              <w:ind w:left="0" w:firstLine="0"/>
              <w:jc w:val="both"/>
              <w:rPr>
                <w:rFonts w:ascii="Arial" w:hAnsi="Arial" w:cs="Arial"/>
                <w:sz w:val="20"/>
                <w:szCs w:val="20"/>
              </w:rPr>
            </w:pPr>
            <w:r>
              <w:rPr>
                <w:rFonts w:ascii="Arial" w:hAnsi="Arial" w:cs="Arial"/>
                <w:sz w:val="20"/>
                <w:szCs w:val="20"/>
              </w:rPr>
              <w:t>4.8</w:t>
            </w:r>
          </w:p>
        </w:tc>
        <w:tc>
          <w:tcPr>
            <w:tcW w:w="2410" w:type="dxa"/>
          </w:tcPr>
          <w:p w14:paraId="47E3CF26" w14:textId="4F54D2F2" w:rsidR="00205071" w:rsidRPr="002F6FF1" w:rsidRDefault="00205071" w:rsidP="00631AAC">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04" w:type="dxa"/>
          </w:tcPr>
          <w:p w14:paraId="042D7B63" w14:textId="77777777" w:rsidR="00205071" w:rsidRPr="003B0D20" w:rsidRDefault="00205071" w:rsidP="00631AA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098ED0A1" w14:textId="5FE346E6" w:rsidR="00205071" w:rsidRPr="006548F1" w:rsidRDefault="00205071" w:rsidP="00631AAC">
            <w:pPr>
              <w:widowControl w:val="0"/>
              <w:ind w:left="0" w:firstLine="0"/>
              <w:rPr>
                <w:rFonts w:ascii="Arial" w:hAnsi="Arial" w:cs="Arial"/>
                <w:b/>
                <w:bCs/>
                <w:sz w:val="20"/>
                <w:szCs w:val="20"/>
                <w:u w:val="single"/>
              </w:rPr>
            </w:pPr>
            <w:r w:rsidRPr="00496B9C">
              <w:rPr>
                <w:rFonts w:ascii="Arial" w:hAnsi="Arial" w:cs="Arial"/>
                <w:sz w:val="20"/>
                <w:szCs w:val="20"/>
              </w:rPr>
              <w:t xml:space="preserve">Если маркировка и клеймо необходимы, но нанесение их на изделие нецелесообразно или невозможно по конструктивным соображениям, то в технических требованиях помещают соответствующее указание, например: «Маркировать... на бирке», «Клеймить... на бирке» или «Маркировать… и клеймить …  на бирке»  </w:t>
            </w:r>
          </w:p>
        </w:tc>
        <w:tc>
          <w:tcPr>
            <w:tcW w:w="4112" w:type="dxa"/>
          </w:tcPr>
          <w:p w14:paraId="46E67293" w14:textId="088D70EF" w:rsidR="00205071" w:rsidRPr="00E207EE" w:rsidRDefault="00205071" w:rsidP="006F5DC0">
            <w:pPr>
              <w:widowControl w:val="0"/>
              <w:ind w:left="0" w:firstLine="0"/>
              <w:jc w:val="both"/>
              <w:rPr>
                <w:rFonts w:ascii="Arial" w:eastAsia="Times New Roman" w:hAnsi="Arial" w:cs="Arial"/>
                <w:sz w:val="20"/>
                <w:szCs w:val="20"/>
                <w:lang w:eastAsia="ru-RU"/>
              </w:rPr>
            </w:pPr>
            <w:r w:rsidRPr="005B251D">
              <w:rPr>
                <w:rFonts w:ascii="Arial" w:eastAsia="Times New Roman" w:hAnsi="Arial" w:cs="Arial"/>
                <w:sz w:val="20"/>
                <w:szCs w:val="20"/>
                <w:lang w:eastAsia="ru-RU"/>
              </w:rPr>
              <w:t>Принято</w:t>
            </w:r>
            <w:r w:rsidR="006F5DC0">
              <w:rPr>
                <w:rFonts w:ascii="Arial" w:eastAsia="Times New Roman" w:hAnsi="Arial" w:cs="Arial"/>
                <w:sz w:val="20"/>
                <w:szCs w:val="20"/>
                <w:lang w:eastAsia="ru-RU"/>
              </w:rPr>
              <w:t>.</w:t>
            </w:r>
          </w:p>
        </w:tc>
      </w:tr>
      <w:tr w:rsidR="00205071" w:rsidRPr="000B51EB" w14:paraId="4F40F1CE" w14:textId="77777777" w:rsidTr="00205071">
        <w:tc>
          <w:tcPr>
            <w:tcW w:w="509" w:type="dxa"/>
          </w:tcPr>
          <w:p w14:paraId="49551D71" w14:textId="77777777" w:rsidR="00205071" w:rsidRPr="000B51EB"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61574D9E" w14:textId="451CDF5D" w:rsidR="00205071" w:rsidRPr="000B51EB" w:rsidRDefault="00205071" w:rsidP="00631AAC">
            <w:pPr>
              <w:widowControl w:val="0"/>
              <w:ind w:left="0" w:firstLine="0"/>
              <w:jc w:val="both"/>
              <w:rPr>
                <w:rFonts w:ascii="Arial" w:hAnsi="Arial" w:cs="Arial"/>
                <w:sz w:val="20"/>
                <w:szCs w:val="20"/>
              </w:rPr>
            </w:pPr>
            <w:r w:rsidRPr="000B51EB">
              <w:rPr>
                <w:rFonts w:ascii="Arial" w:eastAsia="Times New Roman" w:hAnsi="Arial" w:cs="Arial"/>
                <w:sz w:val="20"/>
                <w:szCs w:val="20"/>
                <w:lang w:eastAsia="ru-RU"/>
              </w:rPr>
              <w:t>4.8</w:t>
            </w:r>
          </w:p>
        </w:tc>
        <w:tc>
          <w:tcPr>
            <w:tcW w:w="2410" w:type="dxa"/>
          </w:tcPr>
          <w:p w14:paraId="69835022" w14:textId="77777777" w:rsidR="00205071" w:rsidRPr="000B51EB" w:rsidRDefault="00205071" w:rsidP="00631AAC">
            <w:pPr>
              <w:widowControl w:val="0"/>
              <w:ind w:left="0" w:firstLine="0"/>
              <w:jc w:val="center"/>
              <w:rPr>
                <w:rFonts w:ascii="Arial" w:hAnsi="Arial" w:cs="Arial"/>
                <w:sz w:val="20"/>
                <w:szCs w:val="20"/>
              </w:rPr>
            </w:pPr>
            <w:r w:rsidRPr="000B51EB">
              <w:rPr>
                <w:rFonts w:ascii="Arial" w:hAnsi="Arial" w:cs="Arial"/>
                <w:sz w:val="20"/>
                <w:szCs w:val="20"/>
              </w:rPr>
              <w:t>АО «Вертолеты России», № 4394/12 от 13.03.2024 г.</w:t>
            </w:r>
          </w:p>
          <w:p w14:paraId="6D4990DE" w14:textId="6DA62A6D" w:rsidR="00205071" w:rsidRPr="000B51EB" w:rsidRDefault="00205071" w:rsidP="00631AAC">
            <w:pPr>
              <w:widowControl w:val="0"/>
              <w:ind w:left="0" w:firstLine="0"/>
              <w:jc w:val="center"/>
              <w:rPr>
                <w:rFonts w:ascii="Arial" w:hAnsi="Arial" w:cs="Arial"/>
                <w:sz w:val="20"/>
                <w:szCs w:val="20"/>
              </w:rPr>
            </w:pPr>
            <w:r w:rsidRPr="000B51EB">
              <w:rPr>
                <w:rFonts w:ascii="Arial" w:hAnsi="Arial" w:cs="Arial"/>
                <w:sz w:val="20"/>
                <w:szCs w:val="20"/>
              </w:rPr>
              <w:t>(АО «У-УАЗ»)</w:t>
            </w:r>
          </w:p>
        </w:tc>
        <w:tc>
          <w:tcPr>
            <w:tcW w:w="6804" w:type="dxa"/>
          </w:tcPr>
          <w:p w14:paraId="319165D7" w14:textId="77777777" w:rsidR="00205071" w:rsidRPr="000B51EB" w:rsidRDefault="00205071" w:rsidP="00631AAC">
            <w:pPr>
              <w:ind w:left="0" w:firstLine="0"/>
              <w:rPr>
                <w:rFonts w:ascii="Arial" w:hAnsi="Arial" w:cs="Arial"/>
                <w:b/>
                <w:bCs/>
                <w:sz w:val="20"/>
                <w:szCs w:val="20"/>
                <w:u w:val="single"/>
              </w:rPr>
            </w:pPr>
            <w:r w:rsidRPr="000B51EB">
              <w:rPr>
                <w:rFonts w:ascii="Arial" w:hAnsi="Arial" w:cs="Arial"/>
                <w:b/>
                <w:bCs/>
                <w:sz w:val="20"/>
                <w:szCs w:val="20"/>
                <w:u w:val="single"/>
              </w:rPr>
              <w:t>Замечание:</w:t>
            </w:r>
          </w:p>
          <w:p w14:paraId="31FCAE57" w14:textId="77777777" w:rsidR="00205071" w:rsidRPr="000B51EB" w:rsidRDefault="00205071" w:rsidP="00631AAC">
            <w:pPr>
              <w:autoSpaceDE w:val="0"/>
              <w:autoSpaceDN w:val="0"/>
              <w:adjustRightInd w:val="0"/>
              <w:ind w:left="0" w:firstLine="0"/>
              <w:rPr>
                <w:rFonts w:ascii="Arial" w:hAnsi="Arial" w:cs="Arial"/>
                <w:bCs/>
                <w:sz w:val="20"/>
                <w:szCs w:val="20"/>
              </w:rPr>
            </w:pPr>
            <w:r w:rsidRPr="000B51EB">
              <w:rPr>
                <w:rFonts w:ascii="Arial" w:hAnsi="Arial" w:cs="Arial"/>
                <w:sz w:val="20"/>
                <w:szCs w:val="20"/>
              </w:rPr>
              <w:t>Оговорка «нецелесообразно или невозможно» лишняя</w:t>
            </w:r>
          </w:p>
          <w:p w14:paraId="45B91327" w14:textId="77777777" w:rsidR="00205071" w:rsidRPr="000B51EB" w:rsidRDefault="00205071" w:rsidP="00631AAC">
            <w:pPr>
              <w:ind w:left="0" w:firstLine="0"/>
              <w:rPr>
                <w:rFonts w:ascii="Arial" w:hAnsi="Arial" w:cs="Arial"/>
                <w:sz w:val="20"/>
                <w:szCs w:val="20"/>
              </w:rPr>
            </w:pPr>
            <w:r w:rsidRPr="000B51EB">
              <w:rPr>
                <w:rFonts w:ascii="Arial" w:hAnsi="Arial" w:cs="Arial"/>
                <w:b/>
                <w:bCs/>
                <w:sz w:val="20"/>
                <w:szCs w:val="20"/>
                <w:u w:val="single"/>
              </w:rPr>
              <w:t>Предлагаемая редакция:</w:t>
            </w:r>
          </w:p>
          <w:p w14:paraId="3A47991F" w14:textId="682086F2" w:rsidR="00205071" w:rsidRPr="000B51EB" w:rsidRDefault="00205071" w:rsidP="00631AAC">
            <w:pPr>
              <w:widowControl w:val="0"/>
              <w:ind w:left="0" w:firstLine="0"/>
              <w:rPr>
                <w:rFonts w:ascii="Arial" w:hAnsi="Arial" w:cs="Arial"/>
                <w:b/>
                <w:bCs/>
                <w:sz w:val="20"/>
                <w:szCs w:val="20"/>
                <w:u w:val="single"/>
              </w:rPr>
            </w:pPr>
            <w:r w:rsidRPr="000B51EB">
              <w:rPr>
                <w:rFonts w:ascii="Arial" w:hAnsi="Arial" w:cs="Arial"/>
                <w:sz w:val="20"/>
                <w:szCs w:val="20"/>
              </w:rPr>
              <w:t xml:space="preserve">«во всех остальных </w:t>
            </w:r>
            <w:proofErr w:type="gramStart"/>
            <w:r w:rsidRPr="000B51EB">
              <w:rPr>
                <w:rFonts w:ascii="Arial" w:hAnsi="Arial" w:cs="Arial"/>
                <w:sz w:val="20"/>
                <w:szCs w:val="20"/>
              </w:rPr>
              <w:t>случаях»...</w:t>
            </w:r>
            <w:proofErr w:type="gramEnd"/>
            <w:r w:rsidRPr="000B51EB">
              <w:rPr>
                <w:rFonts w:ascii="Arial" w:hAnsi="Arial" w:cs="Arial"/>
                <w:sz w:val="20"/>
                <w:szCs w:val="20"/>
              </w:rPr>
              <w:t xml:space="preserve"> указание, например: «Маркировать ... на бирке», «Клеймить... на</w:t>
            </w:r>
            <w:r w:rsidRPr="000B51EB">
              <w:rPr>
                <w:rFonts w:ascii="Arial" w:hAnsi="Arial" w:cs="Arial"/>
                <w:sz w:val="20"/>
                <w:szCs w:val="20"/>
              </w:rPr>
              <w:tab/>
              <w:t>бирке»</w:t>
            </w:r>
            <w:r w:rsidRPr="000B51EB">
              <w:rPr>
                <w:rFonts w:ascii="Arial" w:hAnsi="Arial" w:cs="Arial"/>
                <w:sz w:val="20"/>
                <w:szCs w:val="20"/>
              </w:rPr>
              <w:tab/>
              <w:t>или «Маркировать... и клеймить... на бирке».</w:t>
            </w:r>
          </w:p>
        </w:tc>
        <w:tc>
          <w:tcPr>
            <w:tcW w:w="4112" w:type="dxa"/>
          </w:tcPr>
          <w:p w14:paraId="01CDDA7D" w14:textId="77777777" w:rsidR="00205071" w:rsidRPr="000B51EB" w:rsidRDefault="00205071" w:rsidP="00631AAC">
            <w:pPr>
              <w:widowControl w:val="0"/>
              <w:ind w:left="0" w:firstLine="0"/>
              <w:jc w:val="both"/>
              <w:rPr>
                <w:rFonts w:ascii="Arial" w:eastAsia="Times New Roman" w:hAnsi="Arial" w:cs="Arial"/>
                <w:sz w:val="20"/>
                <w:szCs w:val="20"/>
                <w:lang w:eastAsia="ru-RU"/>
              </w:rPr>
            </w:pPr>
            <w:r w:rsidRPr="000B51EB">
              <w:rPr>
                <w:rFonts w:ascii="Arial" w:eastAsia="Times New Roman" w:hAnsi="Arial" w:cs="Arial"/>
                <w:sz w:val="20"/>
                <w:szCs w:val="20"/>
                <w:lang w:eastAsia="ru-RU"/>
              </w:rPr>
              <w:t>Отклонено.</w:t>
            </w:r>
          </w:p>
          <w:p w14:paraId="05BC1F94" w14:textId="77777777" w:rsidR="00205071" w:rsidRPr="000B51EB" w:rsidRDefault="00205071" w:rsidP="00631AAC">
            <w:pPr>
              <w:widowControl w:val="0"/>
              <w:ind w:left="0" w:firstLine="0"/>
              <w:jc w:val="both"/>
              <w:rPr>
                <w:rFonts w:ascii="Arial" w:eastAsia="Times New Roman" w:hAnsi="Arial" w:cs="Arial"/>
                <w:sz w:val="20"/>
                <w:szCs w:val="20"/>
                <w:lang w:eastAsia="ru-RU"/>
              </w:rPr>
            </w:pPr>
            <w:r w:rsidRPr="000B51EB">
              <w:rPr>
                <w:rFonts w:ascii="Arial" w:eastAsia="Times New Roman" w:hAnsi="Arial" w:cs="Arial"/>
                <w:sz w:val="20"/>
                <w:szCs w:val="20"/>
                <w:lang w:eastAsia="ru-RU"/>
              </w:rPr>
              <w:t>Выше нет перечисления случаев, когда маркировать и клеймить нужно только на изделии. Поэтому фраза «во всех остальных случаях» некорректна.</w:t>
            </w:r>
          </w:p>
          <w:p w14:paraId="7CAA52F1" w14:textId="4588AED9" w:rsidR="00205071" w:rsidRDefault="00205071" w:rsidP="00631AAC">
            <w:pPr>
              <w:widowControl w:val="0"/>
              <w:ind w:left="0" w:firstLine="0"/>
              <w:jc w:val="both"/>
              <w:rPr>
                <w:rFonts w:ascii="Arial" w:eastAsia="Times New Roman" w:hAnsi="Arial" w:cs="Arial"/>
                <w:sz w:val="20"/>
                <w:szCs w:val="20"/>
                <w:lang w:eastAsia="ru-RU"/>
              </w:rPr>
            </w:pPr>
            <w:r w:rsidRPr="000B51EB">
              <w:rPr>
                <w:rFonts w:ascii="Arial" w:eastAsia="Times New Roman" w:hAnsi="Arial" w:cs="Arial"/>
                <w:sz w:val="20"/>
                <w:szCs w:val="20"/>
                <w:lang w:eastAsia="ru-RU"/>
              </w:rPr>
              <w:t>Понятие «нецелесообразно» может охватывать совершенно любые случаи и кажется правильным</w:t>
            </w:r>
            <w:r w:rsidR="006F5DC0">
              <w:rPr>
                <w:rFonts w:ascii="Arial" w:eastAsia="Times New Roman" w:hAnsi="Arial" w:cs="Arial"/>
                <w:sz w:val="20"/>
                <w:szCs w:val="20"/>
                <w:lang w:eastAsia="ru-RU"/>
              </w:rPr>
              <w:t xml:space="preserve"> в данном случае</w:t>
            </w:r>
            <w:r w:rsidRPr="000B51EB">
              <w:rPr>
                <w:rFonts w:ascii="Arial" w:eastAsia="Times New Roman" w:hAnsi="Arial" w:cs="Arial"/>
                <w:sz w:val="20"/>
                <w:szCs w:val="20"/>
                <w:lang w:eastAsia="ru-RU"/>
              </w:rPr>
              <w:t>.</w:t>
            </w:r>
          </w:p>
          <w:p w14:paraId="67CA197E" w14:textId="58C9F48F" w:rsidR="00205071" w:rsidRPr="000B51EB"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4.10</w:t>
            </w:r>
          </w:p>
        </w:tc>
      </w:tr>
      <w:tr w:rsidR="00205071" w:rsidRPr="00E207EE" w14:paraId="6BEE9A7F" w14:textId="77777777" w:rsidTr="00205071">
        <w:tc>
          <w:tcPr>
            <w:tcW w:w="509" w:type="dxa"/>
          </w:tcPr>
          <w:p w14:paraId="0CB14ED6"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092A2CE8" w14:textId="65768B9A" w:rsidR="00205071"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4.9</w:t>
            </w:r>
          </w:p>
        </w:tc>
        <w:tc>
          <w:tcPr>
            <w:tcW w:w="2410" w:type="dxa"/>
          </w:tcPr>
          <w:p w14:paraId="684A4033" w14:textId="77777777" w:rsidR="00205071" w:rsidRPr="005A7F8F" w:rsidRDefault="00205071" w:rsidP="00631AAC">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3209667F" w14:textId="038DDCF1" w:rsidR="00205071" w:rsidRPr="008E4B13" w:rsidRDefault="00205071" w:rsidP="00631AAC">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 Инжиниринг</w:t>
            </w:r>
            <w:r>
              <w:rPr>
                <w:rFonts w:asciiTheme="minorBidi" w:hAnsiTheme="minorBidi" w:cstheme="minorBidi"/>
                <w:sz w:val="20"/>
                <w:szCs w:val="20"/>
              </w:rPr>
              <w:t>»)</w:t>
            </w:r>
          </w:p>
        </w:tc>
        <w:tc>
          <w:tcPr>
            <w:tcW w:w="6804" w:type="dxa"/>
          </w:tcPr>
          <w:p w14:paraId="08B9E1DE" w14:textId="77777777" w:rsidR="00205071" w:rsidRPr="005F5493" w:rsidRDefault="00205071" w:rsidP="00631AAC">
            <w:pPr>
              <w:ind w:left="0" w:firstLine="0"/>
              <w:rPr>
                <w:rFonts w:ascii="Arial" w:hAnsi="Arial" w:cs="Arial"/>
                <w:b/>
                <w:bCs/>
                <w:color w:val="000000" w:themeColor="text1"/>
                <w:sz w:val="20"/>
                <w:szCs w:val="20"/>
                <w:u w:val="single"/>
              </w:rPr>
            </w:pPr>
            <w:r w:rsidRPr="005F5493">
              <w:rPr>
                <w:rFonts w:ascii="Arial" w:hAnsi="Arial" w:cs="Arial"/>
                <w:b/>
                <w:bCs/>
                <w:color w:val="000000" w:themeColor="text1"/>
                <w:sz w:val="20"/>
                <w:szCs w:val="20"/>
                <w:u w:val="single"/>
              </w:rPr>
              <w:t>Замечание:</w:t>
            </w:r>
          </w:p>
          <w:p w14:paraId="5C5F8B6A" w14:textId="77777777" w:rsidR="00205071" w:rsidRPr="006E79BF" w:rsidRDefault="00205071" w:rsidP="00631AAC">
            <w:pPr>
              <w:autoSpaceDE w:val="0"/>
              <w:autoSpaceDN w:val="0"/>
              <w:adjustRightInd w:val="0"/>
              <w:ind w:left="0" w:firstLine="0"/>
              <w:rPr>
                <w:rFonts w:asciiTheme="minorBidi" w:hAnsiTheme="minorBidi" w:cstheme="minorBidi"/>
                <w:color w:val="000000"/>
                <w:sz w:val="20"/>
                <w:szCs w:val="20"/>
              </w:rPr>
            </w:pPr>
            <w:r w:rsidRPr="006E79BF">
              <w:rPr>
                <w:rFonts w:asciiTheme="minorBidi" w:hAnsiTheme="minorBidi" w:cstheme="minorBidi"/>
                <w:color w:val="000000"/>
                <w:sz w:val="20"/>
                <w:szCs w:val="20"/>
              </w:rPr>
              <w:t>При необходимости ограничить участок поверхности для нанесения маркировки или клейма наносят сплошной тонкой линией границы участка и указывают его размеры, как показано на рисунках 3 а) и 3 б), или непосредственно изображают маркировку или клеймо, наносимые на изделие.</w:t>
            </w:r>
          </w:p>
          <w:p w14:paraId="42C8911B" w14:textId="77777777" w:rsidR="00205071" w:rsidRPr="005F5493" w:rsidRDefault="00205071" w:rsidP="00631AAC">
            <w:pPr>
              <w:ind w:left="0" w:firstLine="0"/>
              <w:rPr>
                <w:rFonts w:ascii="Arial" w:hAnsi="Arial" w:cs="Arial"/>
                <w:color w:val="000000" w:themeColor="text1"/>
                <w:sz w:val="20"/>
                <w:szCs w:val="20"/>
              </w:rPr>
            </w:pPr>
            <w:r w:rsidRPr="005F5493">
              <w:rPr>
                <w:rFonts w:ascii="Arial" w:hAnsi="Arial" w:cs="Arial"/>
                <w:b/>
                <w:bCs/>
                <w:color w:val="000000" w:themeColor="text1"/>
                <w:sz w:val="20"/>
                <w:szCs w:val="20"/>
                <w:u w:val="single"/>
              </w:rPr>
              <w:t>Предлагаемая редакция:</w:t>
            </w:r>
          </w:p>
          <w:p w14:paraId="587452A6" w14:textId="77777777" w:rsidR="00205071" w:rsidRPr="006E79BF" w:rsidRDefault="00205071" w:rsidP="00631AAC">
            <w:pPr>
              <w:autoSpaceDE w:val="0"/>
              <w:autoSpaceDN w:val="0"/>
              <w:adjustRightInd w:val="0"/>
              <w:ind w:left="0" w:firstLine="0"/>
              <w:rPr>
                <w:rFonts w:asciiTheme="minorBidi" w:hAnsiTheme="minorBidi" w:cstheme="minorBidi"/>
                <w:color w:val="000000"/>
                <w:sz w:val="20"/>
                <w:szCs w:val="20"/>
              </w:rPr>
            </w:pPr>
            <w:r w:rsidRPr="006E79BF">
              <w:rPr>
                <w:rFonts w:asciiTheme="minorBidi" w:hAnsiTheme="minorBidi" w:cstheme="minorBidi"/>
                <w:color w:val="000000"/>
                <w:sz w:val="20"/>
                <w:szCs w:val="20"/>
              </w:rPr>
              <w:t>При необходимости ограничить участок поверхности для нанесения маркировки или клейма</w:t>
            </w:r>
            <w:r w:rsidRPr="006E79BF">
              <w:rPr>
                <w:rFonts w:asciiTheme="minorBidi" w:hAnsiTheme="minorBidi" w:cstheme="minorBidi"/>
                <w:color w:val="C00000"/>
                <w:sz w:val="20"/>
                <w:szCs w:val="20"/>
              </w:rPr>
              <w:t>,</w:t>
            </w:r>
            <w:r w:rsidRPr="006E79BF">
              <w:rPr>
                <w:rFonts w:asciiTheme="minorBidi" w:hAnsiTheme="minorBidi" w:cstheme="minorBidi"/>
                <w:color w:val="000000"/>
                <w:sz w:val="20"/>
                <w:szCs w:val="20"/>
              </w:rPr>
              <w:t xml:space="preserve"> наносят сплошной тонкой линией границы участка и указывают его размеры, как показано на рисунках 3 а) и 3 б), или непосредственно изображают маркировку или клеймо, наносимые на изделие.</w:t>
            </w:r>
          </w:p>
          <w:p w14:paraId="23FBB9E9" w14:textId="77777777" w:rsidR="00205071" w:rsidRDefault="00205071" w:rsidP="00631AA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2DADE20A" w14:textId="01938ECA" w:rsidR="00205071" w:rsidRPr="00C1377D" w:rsidRDefault="00205071" w:rsidP="00631AAC">
            <w:pPr>
              <w:ind w:left="0" w:firstLine="0"/>
              <w:rPr>
                <w:rFonts w:ascii="Arial" w:hAnsi="Arial" w:cs="Arial"/>
                <w:color w:val="000000" w:themeColor="text1"/>
                <w:sz w:val="20"/>
                <w:szCs w:val="20"/>
              </w:rPr>
            </w:pPr>
            <w:r w:rsidRPr="006E79BF">
              <w:rPr>
                <w:rFonts w:asciiTheme="minorBidi" w:hAnsiTheme="minorBidi" w:cstheme="minorBidi"/>
                <w:sz w:val="20"/>
                <w:szCs w:val="20"/>
              </w:rPr>
              <w:t>Вставлена запятая</w:t>
            </w:r>
          </w:p>
        </w:tc>
        <w:tc>
          <w:tcPr>
            <w:tcW w:w="4112" w:type="dxa"/>
          </w:tcPr>
          <w:p w14:paraId="5D5EA8F6" w14:textId="77777777" w:rsidR="00205071" w:rsidRDefault="00205071" w:rsidP="00631AAC">
            <w:pPr>
              <w:autoSpaceDE w:val="0"/>
              <w:autoSpaceDN w:val="0"/>
              <w:adjustRightInd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6600F18" w14:textId="0A759EED" w:rsidR="00205071" w:rsidRDefault="00205071" w:rsidP="00631AAC">
            <w:pPr>
              <w:autoSpaceDE w:val="0"/>
              <w:autoSpaceDN w:val="0"/>
              <w:adjustRightInd w:val="0"/>
              <w:ind w:left="0" w:firstLine="0"/>
              <w:rPr>
                <w:rFonts w:ascii="Arial" w:eastAsia="Times New Roman" w:hAnsi="Arial" w:cs="Arial"/>
                <w:sz w:val="20"/>
                <w:szCs w:val="20"/>
                <w:lang w:eastAsia="ru-RU"/>
              </w:rPr>
            </w:pPr>
            <w:r>
              <w:rPr>
                <w:rFonts w:ascii="Arial" w:eastAsia="Times New Roman" w:hAnsi="Arial" w:cs="Arial"/>
                <w:sz w:val="20"/>
                <w:szCs w:val="20"/>
                <w:lang w:eastAsia="ru-RU"/>
              </w:rPr>
              <w:t xml:space="preserve"> с учетом других замечаний</w:t>
            </w:r>
          </w:p>
          <w:p w14:paraId="5CB8E989" w14:textId="7BA63F92" w:rsidR="00205071" w:rsidRPr="006E79BF" w:rsidRDefault="00205071" w:rsidP="00631AAC">
            <w:pPr>
              <w:autoSpaceDE w:val="0"/>
              <w:autoSpaceDN w:val="0"/>
              <w:adjustRightInd w:val="0"/>
              <w:ind w:left="0" w:firstLine="0"/>
              <w:rPr>
                <w:rFonts w:asciiTheme="minorBidi" w:hAnsiTheme="minorBidi" w:cstheme="minorBidi"/>
                <w:color w:val="000000"/>
                <w:sz w:val="20"/>
                <w:szCs w:val="20"/>
              </w:rPr>
            </w:pPr>
            <w:r>
              <w:rPr>
                <w:rFonts w:ascii="Arial" w:eastAsia="Times New Roman" w:hAnsi="Arial" w:cs="Arial"/>
                <w:sz w:val="20"/>
                <w:szCs w:val="20"/>
                <w:lang w:eastAsia="ru-RU"/>
              </w:rPr>
              <w:t>См 4.</w:t>
            </w:r>
            <w:r w:rsidR="006F5DC0">
              <w:rPr>
                <w:rFonts w:ascii="Arial" w:eastAsia="Times New Roman" w:hAnsi="Arial" w:cs="Arial"/>
                <w:sz w:val="20"/>
                <w:szCs w:val="20"/>
                <w:lang w:eastAsia="ru-RU"/>
              </w:rPr>
              <w:t>9</w:t>
            </w:r>
          </w:p>
          <w:p w14:paraId="02C5738D" w14:textId="762F3572" w:rsidR="00205071" w:rsidRPr="00E207EE" w:rsidRDefault="00205071" w:rsidP="00631AAC">
            <w:pPr>
              <w:widowControl w:val="0"/>
              <w:ind w:left="0" w:firstLine="0"/>
              <w:jc w:val="both"/>
              <w:rPr>
                <w:rFonts w:ascii="Arial" w:eastAsia="Times New Roman" w:hAnsi="Arial" w:cs="Arial"/>
                <w:sz w:val="20"/>
                <w:szCs w:val="20"/>
                <w:lang w:eastAsia="ru-RU"/>
              </w:rPr>
            </w:pPr>
          </w:p>
        </w:tc>
      </w:tr>
      <w:tr w:rsidR="00205071" w:rsidRPr="00E207EE" w14:paraId="702EB42A" w14:textId="77777777" w:rsidTr="00205071">
        <w:tc>
          <w:tcPr>
            <w:tcW w:w="509" w:type="dxa"/>
          </w:tcPr>
          <w:p w14:paraId="29120ACF"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34357893" w14:textId="335F86EE" w:rsidR="00205071" w:rsidRDefault="00205071" w:rsidP="00631AAC">
            <w:pPr>
              <w:widowControl w:val="0"/>
              <w:ind w:left="0" w:firstLine="0"/>
              <w:jc w:val="both"/>
              <w:rPr>
                <w:rFonts w:ascii="Arial" w:hAnsi="Arial" w:cs="Arial"/>
                <w:sz w:val="20"/>
                <w:szCs w:val="20"/>
              </w:rPr>
            </w:pPr>
            <w:r>
              <w:rPr>
                <w:rFonts w:ascii="Arial" w:hAnsi="Arial" w:cs="Arial"/>
                <w:sz w:val="20"/>
                <w:szCs w:val="20"/>
              </w:rPr>
              <w:t>4.9</w:t>
            </w:r>
          </w:p>
        </w:tc>
        <w:tc>
          <w:tcPr>
            <w:tcW w:w="2410" w:type="dxa"/>
          </w:tcPr>
          <w:p w14:paraId="025F5CEC" w14:textId="2039DBAA" w:rsidR="00205071" w:rsidRPr="004A2599" w:rsidRDefault="00205071" w:rsidP="00631AAC">
            <w:pPr>
              <w:widowControl w:val="0"/>
              <w:ind w:left="0" w:firstLine="0"/>
              <w:jc w:val="center"/>
              <w:rPr>
                <w:rFonts w:ascii="Arial" w:hAnsi="Arial" w:cs="Arial"/>
                <w:sz w:val="20"/>
                <w:szCs w:val="20"/>
              </w:rPr>
            </w:pPr>
            <w:r w:rsidRPr="002F6FF1">
              <w:rPr>
                <w:rFonts w:ascii="Arial" w:hAnsi="Arial" w:cs="Arial"/>
                <w:sz w:val="20"/>
                <w:szCs w:val="20"/>
              </w:rPr>
              <w:t xml:space="preserve">АО «ЦКБ МТ «Рубин», </w:t>
            </w:r>
            <w:r w:rsidRPr="002F6FF1">
              <w:rPr>
                <w:rFonts w:ascii="Arial" w:hAnsi="Arial" w:cs="Arial"/>
                <w:sz w:val="20"/>
                <w:szCs w:val="20"/>
              </w:rPr>
              <w:lastRenderedPageBreak/>
              <w:t>№</w:t>
            </w:r>
            <w:r>
              <w:rPr>
                <w:rFonts w:ascii="Arial" w:hAnsi="Arial" w:cs="Arial"/>
                <w:sz w:val="20"/>
                <w:szCs w:val="20"/>
              </w:rPr>
              <w:t> </w:t>
            </w:r>
            <w:r w:rsidRPr="002F6FF1">
              <w:rPr>
                <w:rFonts w:ascii="Arial" w:hAnsi="Arial" w:cs="Arial"/>
                <w:sz w:val="20"/>
                <w:szCs w:val="20"/>
              </w:rPr>
              <w:t>ОСПИ/ССН-141-24 от 13.03.2024 г.</w:t>
            </w:r>
          </w:p>
        </w:tc>
        <w:tc>
          <w:tcPr>
            <w:tcW w:w="6804" w:type="dxa"/>
          </w:tcPr>
          <w:p w14:paraId="2D815978"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1F7C8215" w14:textId="068EC203" w:rsidR="00205071" w:rsidRPr="00E2125C" w:rsidRDefault="00205071" w:rsidP="00631AAC">
            <w:pPr>
              <w:widowControl w:val="0"/>
              <w:ind w:left="0" w:firstLine="0"/>
              <w:rPr>
                <w:rFonts w:ascii="Arial" w:hAnsi="Arial" w:cs="Arial"/>
                <w:sz w:val="20"/>
                <w:szCs w:val="20"/>
              </w:rPr>
            </w:pPr>
            <w:r w:rsidRPr="00283EAF">
              <w:rPr>
                <w:rFonts w:asciiTheme="minorBidi" w:hAnsiTheme="minorBidi" w:cstheme="minorBidi"/>
                <w:sz w:val="20"/>
              </w:rPr>
              <w:lastRenderedPageBreak/>
              <w:t>Исключить слово «</w:t>
            </w:r>
            <w:r w:rsidRPr="00283EAF">
              <w:rPr>
                <w:rFonts w:asciiTheme="minorBidi" w:hAnsiTheme="minorBidi" w:cstheme="minorBidi"/>
                <w:b/>
                <w:sz w:val="20"/>
              </w:rPr>
              <w:t>непосредственно</w:t>
            </w:r>
            <w:r w:rsidRPr="00283EAF">
              <w:rPr>
                <w:rFonts w:asciiTheme="minorBidi" w:hAnsiTheme="minorBidi" w:cstheme="minorBidi"/>
                <w:sz w:val="20"/>
              </w:rPr>
              <w:t>»</w:t>
            </w:r>
          </w:p>
        </w:tc>
        <w:tc>
          <w:tcPr>
            <w:tcW w:w="4112" w:type="dxa"/>
          </w:tcPr>
          <w:p w14:paraId="28D2F483" w14:textId="77777777" w:rsidR="00205071"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069729E4" w14:textId="2F9503C6" w:rsidR="006F5DC0" w:rsidRPr="00E207EE" w:rsidRDefault="006F5DC0"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См. 4.9</w:t>
            </w:r>
          </w:p>
        </w:tc>
      </w:tr>
      <w:tr w:rsidR="00205071" w:rsidRPr="00E207EE" w14:paraId="3410FAA2" w14:textId="77777777" w:rsidTr="00205071">
        <w:tc>
          <w:tcPr>
            <w:tcW w:w="509" w:type="dxa"/>
          </w:tcPr>
          <w:p w14:paraId="1575FD32"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6A7F2055" w14:textId="0310DEBD" w:rsidR="00205071" w:rsidRPr="00CA0F4C" w:rsidRDefault="00205071" w:rsidP="00631AAC">
            <w:pPr>
              <w:widowControl w:val="0"/>
              <w:ind w:left="0" w:firstLine="0"/>
              <w:jc w:val="both"/>
              <w:rPr>
                <w:rFonts w:ascii="Arial" w:hAnsi="Arial" w:cs="Arial"/>
                <w:color w:val="000000"/>
                <w:sz w:val="20"/>
                <w:szCs w:val="20"/>
                <w:lang w:eastAsia="ru-RU" w:bidi="ru-RU"/>
              </w:rPr>
            </w:pPr>
            <w:r w:rsidRPr="00CA0F4C">
              <w:rPr>
                <w:rFonts w:ascii="Arial" w:eastAsia="Times New Roman" w:hAnsi="Arial" w:cs="Arial"/>
                <w:sz w:val="20"/>
                <w:szCs w:val="20"/>
                <w:lang w:eastAsia="ru-RU"/>
              </w:rPr>
              <w:t>4.9</w:t>
            </w:r>
          </w:p>
        </w:tc>
        <w:tc>
          <w:tcPr>
            <w:tcW w:w="2410" w:type="dxa"/>
          </w:tcPr>
          <w:p w14:paraId="2A084D6C" w14:textId="65E6BFA8" w:rsidR="00205071" w:rsidRPr="00CA0F4C" w:rsidRDefault="00205071" w:rsidP="00631AAC">
            <w:pPr>
              <w:widowControl w:val="0"/>
              <w:ind w:left="0" w:firstLine="0"/>
              <w:jc w:val="center"/>
              <w:rPr>
                <w:rFonts w:ascii="Arial" w:hAnsi="Arial" w:cs="Arial"/>
                <w:sz w:val="20"/>
                <w:szCs w:val="20"/>
              </w:rPr>
            </w:pPr>
            <w:r w:rsidRPr="00CA0F4C">
              <w:rPr>
                <w:rFonts w:ascii="Arial" w:hAnsi="Arial" w:cs="Arial"/>
                <w:sz w:val="20"/>
                <w:szCs w:val="20"/>
              </w:rPr>
              <w:t>АО «ЦКБ «Коралл», № 13-ОСК/502 от 07.03.2024 г.</w:t>
            </w:r>
          </w:p>
        </w:tc>
        <w:tc>
          <w:tcPr>
            <w:tcW w:w="6804" w:type="dxa"/>
          </w:tcPr>
          <w:p w14:paraId="60537B2D" w14:textId="77777777" w:rsidR="00205071" w:rsidRPr="00CA0F4C" w:rsidRDefault="00205071" w:rsidP="00631AAC">
            <w:pPr>
              <w:ind w:left="0" w:firstLine="0"/>
              <w:rPr>
                <w:rFonts w:ascii="Arial" w:hAnsi="Arial" w:cs="Arial"/>
                <w:b/>
                <w:bCs/>
                <w:color w:val="000000" w:themeColor="text1"/>
                <w:sz w:val="20"/>
                <w:szCs w:val="20"/>
                <w:u w:val="single"/>
              </w:rPr>
            </w:pPr>
            <w:r w:rsidRPr="00CA0F4C">
              <w:rPr>
                <w:rFonts w:ascii="Arial" w:hAnsi="Arial" w:cs="Arial"/>
                <w:b/>
                <w:bCs/>
                <w:color w:val="000000" w:themeColor="text1"/>
                <w:sz w:val="20"/>
                <w:szCs w:val="20"/>
                <w:u w:val="single"/>
              </w:rPr>
              <w:t>Замечание:</w:t>
            </w:r>
          </w:p>
          <w:p w14:paraId="7DA963CE" w14:textId="77777777" w:rsidR="00205071" w:rsidRPr="00CA0F4C" w:rsidRDefault="00205071" w:rsidP="00631AAC">
            <w:pPr>
              <w:ind w:left="0" w:firstLine="0"/>
              <w:rPr>
                <w:rFonts w:ascii="Arial" w:hAnsi="Arial" w:cs="Arial"/>
                <w:sz w:val="20"/>
                <w:szCs w:val="20"/>
              </w:rPr>
            </w:pPr>
            <w:r w:rsidRPr="00CA0F4C">
              <w:rPr>
                <w:rFonts w:ascii="Arial" w:hAnsi="Arial" w:cs="Arial"/>
                <w:sz w:val="20"/>
                <w:szCs w:val="20"/>
              </w:rPr>
              <w:t>В разделе указано:</w:t>
            </w:r>
          </w:p>
          <w:p w14:paraId="6666DCB4" w14:textId="77777777" w:rsidR="00205071" w:rsidRPr="00CA0F4C" w:rsidRDefault="00205071" w:rsidP="00631AAC">
            <w:pPr>
              <w:ind w:left="0" w:firstLine="0"/>
              <w:rPr>
                <w:rFonts w:ascii="Arial" w:hAnsi="Arial" w:cs="Arial"/>
                <w:sz w:val="20"/>
                <w:szCs w:val="20"/>
              </w:rPr>
            </w:pPr>
            <w:r w:rsidRPr="00CA0F4C">
              <w:rPr>
                <w:rFonts w:ascii="Arial" w:hAnsi="Arial" w:cs="Arial"/>
                <w:sz w:val="20"/>
                <w:szCs w:val="20"/>
              </w:rPr>
              <w:t>«4.9 При необходимости ограничить участок поверхности для нанесения маркировки или клейма наносят сплошной тонкой линией границы участка и указывают его размеры, как показано на рисунках 3 а) и 3 б), или непосредственно изображают маркировку или клеймо, наносимые на изделие.»</w:t>
            </w:r>
          </w:p>
          <w:p w14:paraId="132DE3CC" w14:textId="77777777" w:rsidR="00205071" w:rsidRPr="00CA0F4C" w:rsidRDefault="00205071" w:rsidP="00631AAC">
            <w:pPr>
              <w:ind w:left="0" w:firstLine="0"/>
              <w:rPr>
                <w:rFonts w:ascii="Arial" w:hAnsi="Arial" w:cs="Arial"/>
                <w:sz w:val="20"/>
                <w:szCs w:val="20"/>
              </w:rPr>
            </w:pPr>
          </w:p>
          <w:p w14:paraId="6288CCFE" w14:textId="77777777" w:rsidR="00205071" w:rsidRPr="00CA0F4C" w:rsidRDefault="00205071" w:rsidP="00631AAC">
            <w:pPr>
              <w:ind w:left="0" w:firstLine="0"/>
              <w:rPr>
                <w:rFonts w:ascii="Arial" w:hAnsi="Arial" w:cs="Arial"/>
                <w:sz w:val="20"/>
                <w:szCs w:val="20"/>
              </w:rPr>
            </w:pPr>
            <w:r w:rsidRPr="00CA0F4C">
              <w:rPr>
                <w:rFonts w:ascii="Arial" w:hAnsi="Arial" w:cs="Arial"/>
                <w:sz w:val="20"/>
                <w:szCs w:val="20"/>
              </w:rPr>
              <w:t>Предлагается дополнить п.4.9 в части обязательности указания шрифта и его размера.</w:t>
            </w:r>
          </w:p>
          <w:p w14:paraId="352D1BD8" w14:textId="77777777" w:rsidR="00205071" w:rsidRPr="00CA0F4C" w:rsidRDefault="00205071" w:rsidP="00631AAC">
            <w:pPr>
              <w:ind w:left="0" w:firstLine="0"/>
              <w:rPr>
                <w:rFonts w:ascii="Arial" w:hAnsi="Arial" w:cs="Arial"/>
                <w:color w:val="000000" w:themeColor="text1"/>
                <w:sz w:val="20"/>
                <w:szCs w:val="20"/>
              </w:rPr>
            </w:pPr>
            <w:r w:rsidRPr="00CA0F4C">
              <w:rPr>
                <w:rFonts w:ascii="Arial" w:hAnsi="Arial" w:cs="Arial"/>
                <w:b/>
                <w:bCs/>
                <w:color w:val="000000" w:themeColor="text1"/>
                <w:sz w:val="20"/>
                <w:szCs w:val="20"/>
                <w:u w:val="single"/>
              </w:rPr>
              <w:t>Предлагаемая редакция:</w:t>
            </w:r>
          </w:p>
          <w:p w14:paraId="1E91F2B4" w14:textId="77777777" w:rsidR="00205071" w:rsidRPr="00CA0F4C" w:rsidRDefault="00205071" w:rsidP="00631AAC">
            <w:pPr>
              <w:ind w:left="0" w:firstLine="0"/>
              <w:rPr>
                <w:rFonts w:ascii="Arial" w:hAnsi="Arial" w:cs="Arial"/>
                <w:sz w:val="20"/>
                <w:szCs w:val="20"/>
              </w:rPr>
            </w:pPr>
            <w:r w:rsidRPr="00CA0F4C">
              <w:rPr>
                <w:rFonts w:ascii="Arial" w:hAnsi="Arial" w:cs="Arial"/>
                <w:sz w:val="20"/>
                <w:szCs w:val="20"/>
              </w:rPr>
              <w:t>Предлагается:</w:t>
            </w:r>
          </w:p>
          <w:p w14:paraId="6018B6EF" w14:textId="77777777" w:rsidR="00205071" w:rsidRPr="00CA0F4C" w:rsidRDefault="00205071" w:rsidP="00631AAC">
            <w:pPr>
              <w:ind w:left="0" w:firstLine="0"/>
              <w:rPr>
                <w:rFonts w:ascii="Arial" w:hAnsi="Arial" w:cs="Arial"/>
                <w:sz w:val="20"/>
                <w:szCs w:val="20"/>
              </w:rPr>
            </w:pPr>
            <w:r w:rsidRPr="00CA0F4C">
              <w:rPr>
                <w:rFonts w:ascii="Arial" w:hAnsi="Arial" w:cs="Arial"/>
                <w:sz w:val="20"/>
                <w:szCs w:val="20"/>
              </w:rPr>
              <w:t>«4.9 При необходимости ограничить участок поверхности для нанесения маркировки или клейма наносят сплошной тонкой линией границы участка и указывают его размеры, как показано на рисунках 3 а) и 3 б), или непосредственно изображают маркировку или клеймо, наносимые на изделие, при этом в технических требованиях обязательно указывается шрифт и его размер.»</w:t>
            </w:r>
          </w:p>
          <w:p w14:paraId="2F2EDCF8" w14:textId="77777777" w:rsidR="00205071" w:rsidRPr="00CA0F4C" w:rsidRDefault="00205071" w:rsidP="00631AAC">
            <w:pPr>
              <w:autoSpaceDE w:val="0"/>
              <w:autoSpaceDN w:val="0"/>
              <w:adjustRightInd w:val="0"/>
              <w:ind w:left="0" w:firstLine="0"/>
              <w:rPr>
                <w:rFonts w:ascii="Arial" w:hAnsi="Arial" w:cs="Arial"/>
                <w:b/>
                <w:sz w:val="20"/>
                <w:szCs w:val="20"/>
                <w:u w:val="single"/>
              </w:rPr>
            </w:pPr>
            <w:r w:rsidRPr="00CA0F4C">
              <w:rPr>
                <w:rFonts w:ascii="Arial" w:hAnsi="Arial" w:cs="Arial"/>
                <w:b/>
                <w:sz w:val="20"/>
                <w:szCs w:val="20"/>
                <w:u w:val="single"/>
              </w:rPr>
              <w:t>Обоснование:</w:t>
            </w:r>
          </w:p>
          <w:p w14:paraId="33DFF062" w14:textId="77777777" w:rsidR="00205071" w:rsidRPr="00CA0F4C" w:rsidRDefault="00205071" w:rsidP="00631AAC">
            <w:pPr>
              <w:autoSpaceDE w:val="0"/>
              <w:autoSpaceDN w:val="0"/>
              <w:adjustRightInd w:val="0"/>
              <w:ind w:left="0" w:firstLine="0"/>
              <w:rPr>
                <w:rFonts w:ascii="Arial" w:hAnsi="Arial" w:cs="Arial"/>
                <w:sz w:val="20"/>
                <w:szCs w:val="20"/>
              </w:rPr>
            </w:pPr>
            <w:r w:rsidRPr="00CA0F4C">
              <w:rPr>
                <w:rFonts w:ascii="Arial" w:hAnsi="Arial" w:cs="Arial"/>
                <w:sz w:val="20"/>
                <w:szCs w:val="20"/>
              </w:rPr>
              <w:t xml:space="preserve">В зависимости от применяемого шрифта для нанесения маркировки или клеймения размеры требуемого для нанесения участка могут быть разные. </w:t>
            </w:r>
          </w:p>
          <w:p w14:paraId="1B8EFB55" w14:textId="3115B4B9" w:rsidR="00205071" w:rsidRPr="00CA0F4C" w:rsidRDefault="00205071" w:rsidP="00631AAC">
            <w:pPr>
              <w:widowControl w:val="0"/>
              <w:ind w:left="0" w:firstLine="0"/>
              <w:rPr>
                <w:rFonts w:ascii="Arial" w:hAnsi="Arial" w:cs="Arial"/>
                <w:b/>
                <w:bCs/>
                <w:sz w:val="20"/>
                <w:szCs w:val="20"/>
                <w:u w:val="single"/>
              </w:rPr>
            </w:pPr>
            <w:bookmarkStart w:id="0" w:name="_Hlk222311938"/>
            <w:r w:rsidRPr="00CA0F4C">
              <w:rPr>
                <w:rFonts w:ascii="Arial" w:hAnsi="Arial" w:cs="Arial"/>
                <w:sz w:val="20"/>
                <w:szCs w:val="20"/>
              </w:rPr>
              <w:t xml:space="preserve">Для гарантированного размещения клеймения и маркировки в указанных размерах </w:t>
            </w:r>
            <w:bookmarkEnd w:id="0"/>
            <w:r w:rsidRPr="00CA0F4C">
              <w:rPr>
                <w:rFonts w:ascii="Arial" w:hAnsi="Arial" w:cs="Arial"/>
                <w:sz w:val="20"/>
                <w:szCs w:val="20"/>
              </w:rPr>
              <w:t>поля предлагается обязательное указание шрифта и его размера, на который рассчитано поле.</w:t>
            </w:r>
          </w:p>
        </w:tc>
        <w:tc>
          <w:tcPr>
            <w:tcW w:w="4112" w:type="dxa"/>
          </w:tcPr>
          <w:p w14:paraId="4C8DC3FE" w14:textId="77777777" w:rsidR="00205071" w:rsidRPr="00CA0F4C" w:rsidRDefault="00205071" w:rsidP="00631AAC">
            <w:pPr>
              <w:widowControl w:val="0"/>
              <w:ind w:left="0" w:firstLine="0"/>
              <w:jc w:val="both"/>
              <w:rPr>
                <w:rFonts w:ascii="Arial" w:eastAsia="Times New Roman" w:hAnsi="Arial" w:cs="Arial"/>
                <w:sz w:val="20"/>
                <w:szCs w:val="20"/>
                <w:lang w:eastAsia="ru-RU"/>
              </w:rPr>
            </w:pPr>
            <w:r w:rsidRPr="00CA0F4C">
              <w:rPr>
                <w:rFonts w:ascii="Arial" w:eastAsia="Times New Roman" w:hAnsi="Arial" w:cs="Arial"/>
                <w:sz w:val="20"/>
                <w:szCs w:val="20"/>
                <w:lang w:eastAsia="ru-RU"/>
              </w:rPr>
              <w:t>Принято частично.</w:t>
            </w:r>
          </w:p>
          <w:p w14:paraId="574CB036" w14:textId="4642A285" w:rsidR="00205071" w:rsidRPr="00E207EE" w:rsidRDefault="00205071" w:rsidP="00631AAC">
            <w:pPr>
              <w:widowControl w:val="0"/>
              <w:ind w:left="0" w:firstLine="0"/>
              <w:jc w:val="both"/>
              <w:rPr>
                <w:rFonts w:ascii="Arial" w:eastAsia="Times New Roman" w:hAnsi="Arial" w:cs="Arial"/>
                <w:sz w:val="20"/>
                <w:szCs w:val="20"/>
                <w:lang w:eastAsia="ru-RU"/>
              </w:rPr>
            </w:pPr>
            <w:r w:rsidRPr="00CA0F4C">
              <w:rPr>
                <w:rFonts w:ascii="Arial" w:eastAsia="Times New Roman" w:hAnsi="Arial" w:cs="Arial"/>
                <w:sz w:val="20"/>
                <w:szCs w:val="20"/>
                <w:lang w:eastAsia="ru-RU"/>
              </w:rPr>
              <w:t>Добавлено примечание к 4.</w:t>
            </w:r>
            <w:r w:rsidR="006F5DC0" w:rsidRPr="00CA0F4C">
              <w:rPr>
                <w:rFonts w:ascii="Arial" w:eastAsia="Times New Roman" w:hAnsi="Arial" w:cs="Arial"/>
                <w:sz w:val="20"/>
                <w:szCs w:val="20"/>
                <w:lang w:eastAsia="ru-RU"/>
              </w:rPr>
              <w:t>9</w:t>
            </w:r>
          </w:p>
        </w:tc>
      </w:tr>
      <w:tr w:rsidR="00205071" w:rsidRPr="00E207EE" w14:paraId="0227453A" w14:textId="77777777" w:rsidTr="00205071">
        <w:tc>
          <w:tcPr>
            <w:tcW w:w="509" w:type="dxa"/>
          </w:tcPr>
          <w:p w14:paraId="12A5AD81" w14:textId="1BE1CE38"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78FDE921" w14:textId="0D0497C6" w:rsidR="00205071" w:rsidRPr="00E207EE" w:rsidRDefault="00205071" w:rsidP="00631AAC">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4.9, рисунок 3 б)</w:t>
            </w:r>
          </w:p>
        </w:tc>
        <w:tc>
          <w:tcPr>
            <w:tcW w:w="2410" w:type="dxa"/>
          </w:tcPr>
          <w:p w14:paraId="2A404757" w14:textId="77777777" w:rsidR="00205071" w:rsidRDefault="00205071" w:rsidP="00631AAC">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p w14:paraId="3FE58AD4" w14:textId="4D38AA00" w:rsidR="00205071" w:rsidRPr="00E207EE" w:rsidRDefault="00205071" w:rsidP="00631AAC">
            <w:pPr>
              <w:widowControl w:val="0"/>
              <w:ind w:left="0" w:firstLine="0"/>
              <w:jc w:val="center"/>
              <w:rPr>
                <w:rFonts w:ascii="Arial" w:hAnsi="Arial" w:cs="Arial"/>
                <w:color w:val="000000" w:themeColor="text1"/>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804" w:type="dxa"/>
          </w:tcPr>
          <w:p w14:paraId="4E7D10C1"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04492D6" w14:textId="31C1CA93" w:rsidR="00205071" w:rsidRDefault="00205071" w:rsidP="00631AAC">
            <w:pPr>
              <w:pStyle w:val="a6"/>
              <w:jc w:val="both"/>
              <w:rPr>
                <w:rFonts w:asciiTheme="minorBidi" w:eastAsia="Courier New" w:hAnsiTheme="minorBidi" w:cstheme="minorBidi"/>
                <w:color w:val="000000"/>
                <w:sz w:val="20"/>
                <w:szCs w:val="20"/>
                <w:lang w:eastAsia="ru-RU" w:bidi="ru-RU"/>
              </w:rPr>
            </w:pPr>
            <w:r w:rsidRPr="002B14FF">
              <w:rPr>
                <w:rFonts w:asciiTheme="minorBidi" w:eastAsia="Courier New" w:hAnsiTheme="minorBidi" w:cstheme="minorBidi"/>
                <w:color w:val="000000"/>
                <w:sz w:val="20"/>
                <w:szCs w:val="20"/>
                <w:lang w:eastAsia="ru-RU" w:bidi="ru-RU"/>
              </w:rPr>
              <w:t>На рисунке 3б не хватает размеров участка для нанесения маркировки или клейма (есть только размеры по Х, но нет размеров по У)</w:t>
            </w:r>
          </w:p>
          <w:p w14:paraId="72853108" w14:textId="57869B32" w:rsidR="00205071" w:rsidRPr="00F6024F" w:rsidRDefault="00205071" w:rsidP="00631AAC">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34C9F65F" w14:textId="77777777" w:rsidR="00205071" w:rsidRPr="002B14FF" w:rsidRDefault="00205071" w:rsidP="00631AAC">
            <w:pPr>
              <w:pStyle w:val="formattext"/>
              <w:spacing w:before="0" w:beforeAutospacing="0" w:after="0" w:afterAutospacing="0"/>
              <w:jc w:val="center"/>
              <w:rPr>
                <w:rFonts w:asciiTheme="minorBidi" w:eastAsia="Courier New" w:hAnsiTheme="minorBidi" w:cstheme="minorBidi"/>
                <w:color w:val="000000"/>
                <w:sz w:val="20"/>
                <w:szCs w:val="20"/>
                <w:lang w:bidi="ru-RU"/>
              </w:rPr>
            </w:pPr>
            <w:r w:rsidRPr="002B14FF">
              <w:rPr>
                <w:rFonts w:asciiTheme="minorBidi" w:eastAsia="Courier New" w:hAnsiTheme="minorBidi" w:cstheme="minorBidi"/>
                <w:noProof/>
                <w:color w:val="000000"/>
                <w:sz w:val="20"/>
                <w:szCs w:val="20"/>
                <w:lang w:bidi="he-IL"/>
              </w:rPr>
              <w:lastRenderedPageBreak/>
              <w:drawing>
                <wp:inline distT="0" distB="0" distL="0" distR="0" wp14:anchorId="116B069A" wp14:editId="51E8FD96">
                  <wp:extent cx="1966823" cy="180932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 3б испр.jpg"/>
                          <pic:cNvPicPr/>
                        </pic:nvPicPr>
                        <pic:blipFill>
                          <a:blip r:embed="rId8">
                            <a:extLst>
                              <a:ext uri="{28A0092B-C50C-407E-A947-70E740481C1C}">
                                <a14:useLocalDpi xmlns:a14="http://schemas.microsoft.com/office/drawing/2010/main" val="0"/>
                              </a:ext>
                            </a:extLst>
                          </a:blip>
                          <a:stretch>
                            <a:fillRect/>
                          </a:stretch>
                        </pic:blipFill>
                        <pic:spPr>
                          <a:xfrm>
                            <a:off x="0" y="0"/>
                            <a:ext cx="1994210" cy="1834519"/>
                          </a:xfrm>
                          <a:prstGeom prst="rect">
                            <a:avLst/>
                          </a:prstGeom>
                        </pic:spPr>
                      </pic:pic>
                    </a:graphicData>
                  </a:graphic>
                </wp:inline>
              </w:drawing>
            </w:r>
          </w:p>
          <w:p w14:paraId="378B0169"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640BB9F6" w14:textId="42FD7B2B" w:rsidR="00205071" w:rsidRPr="00E207EE" w:rsidRDefault="00205071" w:rsidP="00631AAC">
            <w:pPr>
              <w:pStyle w:val="a6"/>
              <w:jc w:val="left"/>
              <w:rPr>
                <w:rFonts w:ascii="Arial" w:hAnsi="Arial" w:cs="Arial"/>
                <w:color w:val="000000" w:themeColor="text1"/>
                <w:sz w:val="20"/>
                <w:szCs w:val="20"/>
              </w:rPr>
            </w:pPr>
            <w:r w:rsidRPr="002B14FF">
              <w:rPr>
                <w:rFonts w:asciiTheme="minorBidi" w:eastAsia="Courier New" w:hAnsiTheme="minorBidi" w:cstheme="minorBidi"/>
                <w:color w:val="000000"/>
                <w:sz w:val="20"/>
                <w:szCs w:val="20"/>
                <w:lang w:eastAsia="ru-RU" w:bidi="ru-RU"/>
              </w:rPr>
              <w:t>Так как согласно п. 4.9 необходимо ограничить участок для нанесения маркировки или клейма и указать его размеры</w:t>
            </w:r>
          </w:p>
        </w:tc>
        <w:tc>
          <w:tcPr>
            <w:tcW w:w="4112" w:type="dxa"/>
          </w:tcPr>
          <w:p w14:paraId="198799E2" w14:textId="0561A6CE" w:rsidR="00205071" w:rsidRPr="00E207EE"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r w:rsidR="006F5DC0">
              <w:rPr>
                <w:rFonts w:ascii="Arial" w:eastAsia="Times New Roman" w:hAnsi="Arial" w:cs="Arial"/>
                <w:sz w:val="20"/>
                <w:szCs w:val="20"/>
                <w:lang w:eastAsia="ru-RU"/>
              </w:rPr>
              <w:t>.</w:t>
            </w:r>
          </w:p>
        </w:tc>
      </w:tr>
      <w:tr w:rsidR="00205071" w:rsidRPr="00E207EE" w14:paraId="7D6CF31D" w14:textId="77777777" w:rsidTr="00205071">
        <w:tc>
          <w:tcPr>
            <w:tcW w:w="509" w:type="dxa"/>
          </w:tcPr>
          <w:p w14:paraId="730E86E4"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0F59D9C8" w14:textId="32B7EBB1" w:rsidR="00205071" w:rsidRPr="00E207EE"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410" w:type="dxa"/>
          </w:tcPr>
          <w:p w14:paraId="1C55DEEF" w14:textId="68796EA8" w:rsidR="00205071" w:rsidRPr="00E207EE" w:rsidRDefault="00205071" w:rsidP="00631AAC">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04" w:type="dxa"/>
          </w:tcPr>
          <w:p w14:paraId="6F3398F4"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995701E" w14:textId="536B43D1" w:rsidR="00205071" w:rsidRPr="00E207EE" w:rsidRDefault="00205071" w:rsidP="00631AAC">
            <w:pPr>
              <w:widowControl w:val="0"/>
              <w:ind w:left="0" w:firstLine="0"/>
              <w:rPr>
                <w:rFonts w:ascii="Arial" w:hAnsi="Arial" w:cs="Arial"/>
                <w:sz w:val="20"/>
                <w:szCs w:val="20"/>
              </w:rPr>
            </w:pPr>
            <w:r w:rsidRPr="00CD60DC">
              <w:rPr>
                <w:rFonts w:asciiTheme="minorBidi" w:hAnsiTheme="minorBidi" w:cstheme="minorBidi"/>
                <w:sz w:val="20"/>
                <w:szCs w:val="20"/>
              </w:rPr>
              <w:t>Рекомендуется указать наименования таблиц</w:t>
            </w:r>
          </w:p>
        </w:tc>
        <w:tc>
          <w:tcPr>
            <w:tcW w:w="4112" w:type="dxa"/>
          </w:tcPr>
          <w:p w14:paraId="6957CEED" w14:textId="77777777" w:rsidR="00205071"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BFCD466" w14:textId="774BA542" w:rsidR="00205071" w:rsidRPr="00E207EE"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соответствии с 4.5.2 ГОСТ 1.5 наименование таблице дают только при необходимости краткого пояснения ее содержания. В данном случае пояснения приведены в пункте перед таблицей</w:t>
            </w:r>
          </w:p>
        </w:tc>
      </w:tr>
      <w:tr w:rsidR="00205071" w:rsidRPr="00E207EE" w14:paraId="20D9D01F" w14:textId="77777777" w:rsidTr="00205071">
        <w:tc>
          <w:tcPr>
            <w:tcW w:w="509" w:type="dxa"/>
          </w:tcPr>
          <w:p w14:paraId="1ECE5A5B"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6D6D1AE4" w14:textId="54D9A24B" w:rsidR="00205071" w:rsidRPr="00E207EE"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p>
        </w:tc>
        <w:tc>
          <w:tcPr>
            <w:tcW w:w="2410" w:type="dxa"/>
          </w:tcPr>
          <w:p w14:paraId="0DAD81C3" w14:textId="590CDC62" w:rsidR="00205071" w:rsidRPr="00E207EE" w:rsidRDefault="00205071" w:rsidP="00631AAC">
            <w:pPr>
              <w:pStyle w:val="a6"/>
              <w:rPr>
                <w:rFonts w:ascii="Arial" w:hAnsi="Arial" w:cs="Arial"/>
                <w:color w:val="000000" w:themeColor="text1"/>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200 от 12.02.2024 г.</w:t>
            </w:r>
          </w:p>
        </w:tc>
        <w:tc>
          <w:tcPr>
            <w:tcW w:w="6804" w:type="dxa"/>
          </w:tcPr>
          <w:p w14:paraId="490011F9"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4EFDB0D" w14:textId="77777777" w:rsidR="00205071" w:rsidRPr="006D4054" w:rsidRDefault="00205071" w:rsidP="00631AAC">
            <w:pPr>
              <w:pStyle w:val="a6"/>
              <w:jc w:val="left"/>
              <w:rPr>
                <w:rFonts w:ascii="Arial" w:hAnsi="Arial" w:cs="Arial"/>
                <w:color w:val="000000" w:themeColor="text1"/>
                <w:sz w:val="20"/>
                <w:szCs w:val="20"/>
              </w:rPr>
            </w:pPr>
            <w:r w:rsidRPr="006D4054">
              <w:rPr>
                <w:rFonts w:ascii="Arial" w:hAnsi="Arial" w:cs="Arial"/>
                <w:color w:val="000000" w:themeColor="text1"/>
                <w:sz w:val="20"/>
                <w:szCs w:val="20"/>
              </w:rPr>
              <w:t>Статус приложения: «(рекомендуемое)» заменить</w:t>
            </w:r>
          </w:p>
          <w:p w14:paraId="7A5319D9" w14:textId="77777777" w:rsidR="00205071" w:rsidRPr="007E02EF" w:rsidRDefault="00205071" w:rsidP="00631AAC">
            <w:pPr>
              <w:widowControl w:val="0"/>
              <w:tabs>
                <w:tab w:val="left" w:pos="284"/>
              </w:tabs>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50B33CD7" w14:textId="47AD2128" w:rsidR="00205071" w:rsidRPr="006D4054" w:rsidRDefault="00205071" w:rsidP="00631AAC">
            <w:pPr>
              <w:pStyle w:val="a6"/>
              <w:jc w:val="left"/>
              <w:rPr>
                <w:rFonts w:ascii="Arial" w:hAnsi="Arial" w:cs="Arial"/>
                <w:color w:val="000000" w:themeColor="text1"/>
                <w:sz w:val="20"/>
                <w:szCs w:val="20"/>
              </w:rPr>
            </w:pPr>
            <w:r w:rsidRPr="006D4054">
              <w:rPr>
                <w:rFonts w:ascii="Arial" w:hAnsi="Arial" w:cs="Arial"/>
                <w:color w:val="000000" w:themeColor="text1"/>
                <w:sz w:val="20"/>
                <w:szCs w:val="20"/>
              </w:rPr>
              <w:t>«(обязательное)»</w:t>
            </w:r>
          </w:p>
          <w:p w14:paraId="720DA92D"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5457BCBA" w14:textId="0731EA03" w:rsidR="00205071" w:rsidRPr="00E207EE" w:rsidRDefault="00205071" w:rsidP="00631AAC">
            <w:pPr>
              <w:pStyle w:val="a6"/>
              <w:jc w:val="left"/>
              <w:rPr>
                <w:rFonts w:ascii="Arial" w:hAnsi="Arial" w:cs="Arial"/>
                <w:color w:val="000000" w:themeColor="text1"/>
                <w:sz w:val="20"/>
                <w:szCs w:val="20"/>
              </w:rPr>
            </w:pPr>
            <w:r w:rsidRPr="006D4054">
              <w:rPr>
                <w:rFonts w:ascii="Arial" w:hAnsi="Arial" w:cs="Arial"/>
                <w:color w:val="000000" w:themeColor="text1"/>
                <w:sz w:val="20"/>
                <w:szCs w:val="20"/>
              </w:rPr>
              <w:t>Так как это ЕСКД, то должно быть единообразие.</w:t>
            </w:r>
          </w:p>
        </w:tc>
        <w:tc>
          <w:tcPr>
            <w:tcW w:w="4112" w:type="dxa"/>
          </w:tcPr>
          <w:p w14:paraId="489BECD7" w14:textId="0A0EF0FB" w:rsidR="00205071" w:rsidRPr="00E207EE"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1EB0CE7D" w14:textId="77777777" w:rsidTr="00205071">
        <w:tc>
          <w:tcPr>
            <w:tcW w:w="509" w:type="dxa"/>
          </w:tcPr>
          <w:p w14:paraId="4824D760"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486768A6" w14:textId="3C33EB8A" w:rsidR="00205071" w:rsidRPr="00E207EE" w:rsidRDefault="00205071" w:rsidP="00631AAC">
            <w:pPr>
              <w:widowControl w:val="0"/>
              <w:ind w:left="0" w:firstLine="0"/>
              <w:jc w:val="both"/>
              <w:rPr>
                <w:rFonts w:ascii="Arial" w:hAnsi="Arial" w:cs="Arial"/>
                <w:sz w:val="20"/>
                <w:szCs w:val="20"/>
                <w:lang w:eastAsia="ru-RU" w:bidi="ru-RU"/>
              </w:rPr>
            </w:pPr>
            <w:r>
              <w:rPr>
                <w:rFonts w:ascii="Arial" w:hAnsi="Arial" w:cs="Arial"/>
                <w:sz w:val="20"/>
                <w:szCs w:val="20"/>
              </w:rPr>
              <w:t>П</w:t>
            </w:r>
            <w:r w:rsidRPr="00E207EE">
              <w:rPr>
                <w:rFonts w:ascii="Arial" w:hAnsi="Arial" w:cs="Arial"/>
                <w:sz w:val="20"/>
                <w:szCs w:val="20"/>
              </w:rPr>
              <w:t>риложение А</w:t>
            </w:r>
            <w:r w:rsidRPr="003E61B4">
              <w:rPr>
                <w:rFonts w:ascii="Arial" w:hAnsi="Arial" w:cs="Arial"/>
                <w:sz w:val="20"/>
                <w:szCs w:val="20"/>
                <w:lang w:eastAsia="ru-RU" w:bidi="ru-RU"/>
              </w:rPr>
              <w:t xml:space="preserve">, </w:t>
            </w:r>
            <w:r w:rsidRPr="00E207EE">
              <w:rPr>
                <w:rFonts w:ascii="Arial" w:hAnsi="Arial" w:cs="Arial"/>
                <w:sz w:val="20"/>
                <w:szCs w:val="20"/>
                <w:lang w:eastAsia="ru-RU" w:bidi="ru-RU"/>
              </w:rPr>
              <w:t>таблица А.1</w:t>
            </w:r>
          </w:p>
        </w:tc>
        <w:tc>
          <w:tcPr>
            <w:tcW w:w="2410" w:type="dxa"/>
          </w:tcPr>
          <w:p w14:paraId="42267BED" w14:textId="7B1E2CDA" w:rsidR="00205071" w:rsidRPr="00E207EE" w:rsidRDefault="00205071" w:rsidP="00631AAC">
            <w:pPr>
              <w:widowControl w:val="0"/>
              <w:tabs>
                <w:tab w:val="left" w:pos="284"/>
              </w:tabs>
              <w:overflowPunct w:val="0"/>
              <w:ind w:left="0" w:firstLine="0"/>
              <w:jc w:val="center"/>
              <w:rPr>
                <w:rFonts w:ascii="Arial" w:hAnsi="Arial" w:cs="Arial"/>
                <w:sz w:val="20"/>
                <w:szCs w:val="20"/>
              </w:rPr>
            </w:pPr>
            <w:r w:rsidRPr="004A2599">
              <w:rPr>
                <w:rFonts w:ascii="Arial" w:hAnsi="Arial" w:cs="Arial"/>
                <w:sz w:val="20"/>
                <w:szCs w:val="20"/>
              </w:rPr>
              <w:t>ПКТИ «</w:t>
            </w:r>
            <w:proofErr w:type="spellStart"/>
            <w:r w:rsidRPr="004A2599">
              <w:rPr>
                <w:rFonts w:ascii="Arial" w:hAnsi="Arial" w:cs="Arial"/>
                <w:sz w:val="20"/>
                <w:szCs w:val="20"/>
              </w:rPr>
              <w:t>Атомармпроект</w:t>
            </w:r>
            <w:proofErr w:type="spellEnd"/>
            <w:r w:rsidRPr="004A2599">
              <w:rPr>
                <w:rFonts w:ascii="Arial" w:hAnsi="Arial" w:cs="Arial"/>
                <w:sz w:val="20"/>
                <w:szCs w:val="20"/>
              </w:rPr>
              <w:t>»</w:t>
            </w:r>
            <w:r>
              <w:rPr>
                <w:rFonts w:ascii="Arial" w:hAnsi="Arial" w:cs="Arial"/>
                <w:sz w:val="20"/>
                <w:szCs w:val="20"/>
              </w:rPr>
              <w:t>, б/н</w:t>
            </w:r>
          </w:p>
        </w:tc>
        <w:tc>
          <w:tcPr>
            <w:tcW w:w="6804" w:type="dxa"/>
          </w:tcPr>
          <w:p w14:paraId="5F13A347" w14:textId="77777777" w:rsidR="00205071" w:rsidRPr="007E02EF" w:rsidRDefault="00205071" w:rsidP="00631AAC">
            <w:pPr>
              <w:widowControl w:val="0"/>
              <w:tabs>
                <w:tab w:val="left" w:pos="284"/>
              </w:tabs>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4D1459CA" w14:textId="77777777" w:rsidR="00205071" w:rsidRDefault="00205071" w:rsidP="00631AAC">
            <w:pPr>
              <w:widowControl w:val="0"/>
              <w:tabs>
                <w:tab w:val="left" w:pos="284"/>
              </w:tabs>
              <w:ind w:left="0" w:firstLine="0"/>
              <w:rPr>
                <w:rFonts w:ascii="Arial" w:hAnsi="Arial" w:cs="Arial"/>
                <w:sz w:val="20"/>
                <w:szCs w:val="20"/>
              </w:rPr>
            </w:pPr>
            <w:r>
              <w:rPr>
                <w:rFonts w:ascii="Arial" w:hAnsi="Arial" w:cs="Arial"/>
                <w:sz w:val="20"/>
                <w:szCs w:val="20"/>
              </w:rPr>
              <w:t>Дата изготовления - Исключить</w:t>
            </w:r>
          </w:p>
          <w:p w14:paraId="201426AB" w14:textId="042BDB7A" w:rsidR="00205071" w:rsidRPr="004A2599" w:rsidRDefault="00205071" w:rsidP="00631AAC">
            <w:pPr>
              <w:widowControl w:val="0"/>
              <w:tabs>
                <w:tab w:val="left" w:pos="284"/>
              </w:tabs>
              <w:ind w:left="0" w:firstLine="0"/>
              <w:rPr>
                <w:rFonts w:ascii="Arial" w:hAnsi="Arial" w:cs="Arial"/>
                <w:sz w:val="20"/>
                <w:szCs w:val="20"/>
              </w:rPr>
            </w:pPr>
            <w:r w:rsidRPr="007E02EF">
              <w:rPr>
                <w:rFonts w:ascii="Arial" w:hAnsi="Arial" w:cs="Arial"/>
                <w:i/>
                <w:iCs/>
                <w:sz w:val="20"/>
                <w:szCs w:val="20"/>
              </w:rPr>
              <w:t>Пояснение</w:t>
            </w:r>
            <w:proofErr w:type="gramStart"/>
            <w:r w:rsidRPr="007E02EF">
              <w:rPr>
                <w:rFonts w:ascii="Arial" w:hAnsi="Arial" w:cs="Arial"/>
                <w:i/>
                <w:iCs/>
                <w:sz w:val="20"/>
                <w:szCs w:val="20"/>
              </w:rPr>
              <w:t>:</w:t>
            </w:r>
            <w:r>
              <w:rPr>
                <w:rFonts w:ascii="Arial" w:hAnsi="Arial" w:cs="Arial"/>
                <w:sz w:val="20"/>
                <w:szCs w:val="20"/>
              </w:rPr>
              <w:t xml:space="preserve"> </w:t>
            </w:r>
            <w:r w:rsidRPr="007E02EF">
              <w:rPr>
                <w:rFonts w:ascii="Arial" w:hAnsi="Arial" w:cs="Arial"/>
                <w:sz w:val="20"/>
                <w:szCs w:val="20"/>
              </w:rPr>
              <w:t>Под</w:t>
            </w:r>
            <w:proofErr w:type="gramEnd"/>
            <w:r w:rsidRPr="007E02EF">
              <w:rPr>
                <w:rFonts w:ascii="Arial" w:hAnsi="Arial" w:cs="Arial"/>
                <w:sz w:val="20"/>
                <w:szCs w:val="20"/>
              </w:rPr>
              <w:t xml:space="preserve"> датой может подразумеваться: год изготовления; месяц и год изготовления; число, месяц и год изготовления.</w:t>
            </w:r>
          </w:p>
        </w:tc>
        <w:tc>
          <w:tcPr>
            <w:tcW w:w="4112" w:type="dxa"/>
          </w:tcPr>
          <w:p w14:paraId="73C8A83B" w14:textId="5168B313" w:rsidR="006F5DC0" w:rsidRDefault="00205071" w:rsidP="00631AAC">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w:t>
            </w:r>
            <w:r w:rsidR="006F5DC0">
              <w:rPr>
                <w:rFonts w:ascii="Arial" w:eastAsia="Times New Roman" w:hAnsi="Arial" w:cs="Arial"/>
                <w:sz w:val="20"/>
                <w:szCs w:val="20"/>
                <w:lang w:eastAsia="ru-RU"/>
              </w:rPr>
              <w:t>о.</w:t>
            </w:r>
          </w:p>
          <w:p w14:paraId="2745D690" w14:textId="73EAE7BA" w:rsidR="00205071" w:rsidRDefault="00205071" w:rsidP="00631AAC">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в редакции:</w:t>
            </w:r>
          </w:p>
          <w:p w14:paraId="056886B6" w14:textId="08F512BA" w:rsidR="00205071" w:rsidRDefault="00205071" w:rsidP="00631AAC">
            <w:pPr>
              <w:ind w:left="0" w:firstLine="0"/>
              <w:rPr>
                <w:rFonts w:ascii="Arial" w:eastAsia="Times New Roman" w:hAnsi="Arial" w:cs="Arial"/>
                <w:sz w:val="20"/>
                <w:szCs w:val="20"/>
                <w:lang w:eastAsia="ru-RU"/>
              </w:rPr>
            </w:pPr>
            <w:r>
              <w:t>Дата изготовления**</w:t>
            </w:r>
          </w:p>
          <w:p w14:paraId="4A8A669B" w14:textId="22ED51D1" w:rsidR="00205071" w:rsidRDefault="00205071" w:rsidP="00631AAC">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 xml:space="preserve">В последней графе таблицы: </w:t>
            </w:r>
          </w:p>
          <w:p w14:paraId="153EA0F0" w14:textId="08878C6C" w:rsidR="00205071" w:rsidRPr="00E207EE" w:rsidRDefault="00205071" w:rsidP="00631AAC">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**Формат даты изготовления определяется техническими условиями на изделие.</w:t>
            </w:r>
          </w:p>
        </w:tc>
      </w:tr>
      <w:tr w:rsidR="00205071" w:rsidRPr="00E207EE" w14:paraId="0278B298" w14:textId="77777777" w:rsidTr="00205071">
        <w:tc>
          <w:tcPr>
            <w:tcW w:w="509" w:type="dxa"/>
          </w:tcPr>
          <w:p w14:paraId="7FEE46D5" w14:textId="0F6BBCBA"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732046C5" w14:textId="2EDFF43C" w:rsidR="00205071" w:rsidRPr="00E207EE" w:rsidRDefault="00205071" w:rsidP="00631AAC">
            <w:pPr>
              <w:widowControl w:val="0"/>
              <w:ind w:left="0" w:firstLine="0"/>
              <w:jc w:val="both"/>
              <w:rPr>
                <w:rFonts w:ascii="Arial" w:hAnsi="Arial" w:cs="Arial"/>
                <w:sz w:val="20"/>
                <w:szCs w:val="20"/>
                <w:lang w:eastAsia="ru-RU" w:bidi="ru-RU"/>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xml:space="preserve">, </w:t>
            </w:r>
            <w:r w:rsidRPr="00E207EE">
              <w:rPr>
                <w:rFonts w:ascii="Arial" w:hAnsi="Arial" w:cs="Arial"/>
                <w:sz w:val="20"/>
                <w:szCs w:val="20"/>
                <w:lang w:eastAsia="ru-RU" w:bidi="ru-RU"/>
              </w:rPr>
              <w:t>таблица А.1</w:t>
            </w:r>
          </w:p>
        </w:tc>
        <w:tc>
          <w:tcPr>
            <w:tcW w:w="2410" w:type="dxa"/>
          </w:tcPr>
          <w:p w14:paraId="3847FB43" w14:textId="6D413511" w:rsidR="00205071" w:rsidRPr="00E207EE" w:rsidRDefault="00205071" w:rsidP="00631AAC">
            <w:pPr>
              <w:widowControl w:val="0"/>
              <w:tabs>
                <w:tab w:val="left" w:pos="284"/>
              </w:tabs>
              <w:overflowPunct w:val="0"/>
              <w:ind w:left="0" w:firstLine="0"/>
              <w:jc w:val="center"/>
              <w:rPr>
                <w:rFonts w:ascii="Arial" w:hAnsi="Arial" w:cs="Arial"/>
                <w:sz w:val="20"/>
                <w:szCs w:val="20"/>
              </w:rPr>
            </w:pPr>
            <w:r w:rsidRPr="004A2599">
              <w:rPr>
                <w:rFonts w:ascii="Arial" w:hAnsi="Arial" w:cs="Arial"/>
                <w:sz w:val="20"/>
                <w:szCs w:val="20"/>
              </w:rPr>
              <w:t>ПКТИ «</w:t>
            </w:r>
            <w:proofErr w:type="spellStart"/>
            <w:r w:rsidRPr="004A2599">
              <w:rPr>
                <w:rFonts w:ascii="Arial" w:hAnsi="Arial" w:cs="Arial"/>
                <w:sz w:val="20"/>
                <w:szCs w:val="20"/>
              </w:rPr>
              <w:t>Атомармпроект</w:t>
            </w:r>
            <w:proofErr w:type="spellEnd"/>
            <w:r w:rsidRPr="004A2599">
              <w:rPr>
                <w:rFonts w:ascii="Arial" w:hAnsi="Arial" w:cs="Arial"/>
                <w:sz w:val="20"/>
                <w:szCs w:val="20"/>
              </w:rPr>
              <w:t>»</w:t>
            </w:r>
            <w:r>
              <w:rPr>
                <w:rFonts w:ascii="Arial" w:hAnsi="Arial" w:cs="Arial"/>
                <w:sz w:val="20"/>
                <w:szCs w:val="20"/>
              </w:rPr>
              <w:t>, б/н</w:t>
            </w:r>
          </w:p>
        </w:tc>
        <w:tc>
          <w:tcPr>
            <w:tcW w:w="6804" w:type="dxa"/>
          </w:tcPr>
          <w:p w14:paraId="799DBBC4" w14:textId="77777777" w:rsidR="00205071" w:rsidRDefault="00205071" w:rsidP="00631AAC">
            <w:pPr>
              <w:widowControl w:val="0"/>
              <w:tabs>
                <w:tab w:val="left" w:pos="284"/>
              </w:tabs>
              <w:ind w:left="0" w:firstLine="0"/>
              <w:rPr>
                <w:rFonts w:ascii="Arial" w:hAnsi="Arial" w:cs="Arial"/>
                <w:sz w:val="20"/>
                <w:szCs w:val="20"/>
              </w:rPr>
            </w:pPr>
            <w:r w:rsidRPr="007E02EF">
              <w:rPr>
                <w:rFonts w:ascii="Arial" w:hAnsi="Arial" w:cs="Arial"/>
                <w:b/>
                <w:bCs/>
                <w:sz w:val="20"/>
                <w:szCs w:val="20"/>
                <w:u w:val="single"/>
              </w:rPr>
              <w:t>Предлагаемая редакция:</w:t>
            </w:r>
          </w:p>
          <w:p w14:paraId="572EE9E2" w14:textId="350BB811" w:rsidR="00205071" w:rsidRPr="004A2599" w:rsidRDefault="00205071" w:rsidP="00631AAC">
            <w:pPr>
              <w:widowControl w:val="0"/>
              <w:tabs>
                <w:tab w:val="left" w:pos="284"/>
              </w:tabs>
              <w:overflowPunct w:val="0"/>
              <w:ind w:left="0" w:firstLine="0"/>
              <w:rPr>
                <w:rFonts w:ascii="Arial" w:hAnsi="Arial" w:cs="Arial"/>
                <w:sz w:val="20"/>
                <w:szCs w:val="20"/>
              </w:rPr>
            </w:pPr>
            <w:r>
              <w:rPr>
                <w:rFonts w:ascii="Arial" w:hAnsi="Arial" w:cs="Arial"/>
                <w:sz w:val="20"/>
                <w:szCs w:val="20"/>
              </w:rPr>
              <w:t>Цена - Исключить</w:t>
            </w:r>
          </w:p>
        </w:tc>
        <w:tc>
          <w:tcPr>
            <w:tcW w:w="4112" w:type="dxa"/>
          </w:tcPr>
          <w:p w14:paraId="3C4B6152" w14:textId="77777777" w:rsidR="006F5DC0" w:rsidRDefault="00205071" w:rsidP="00631AAC">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w:t>
            </w:r>
            <w:r w:rsidR="006F5DC0">
              <w:rPr>
                <w:rFonts w:ascii="Arial" w:eastAsia="Times New Roman" w:hAnsi="Arial" w:cs="Arial"/>
                <w:sz w:val="20"/>
                <w:szCs w:val="20"/>
                <w:lang w:eastAsia="ru-RU"/>
              </w:rPr>
              <w:t>о.</w:t>
            </w:r>
          </w:p>
          <w:p w14:paraId="6DF9B461" w14:textId="0023FDD9" w:rsidR="00205071" w:rsidRDefault="006F5DC0" w:rsidP="00631AAC">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В</w:t>
            </w:r>
            <w:r w:rsidR="00205071">
              <w:rPr>
                <w:rFonts w:ascii="Arial" w:eastAsia="Times New Roman" w:hAnsi="Arial" w:cs="Arial"/>
                <w:sz w:val="20"/>
                <w:szCs w:val="20"/>
                <w:lang w:eastAsia="ru-RU"/>
              </w:rPr>
              <w:t xml:space="preserve"> редакции (вместо «Цена изделия»):</w:t>
            </w:r>
          </w:p>
          <w:p w14:paraId="1B7E63EB" w14:textId="77777777" w:rsidR="00205071" w:rsidRDefault="00205071" w:rsidP="00631AAC">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 xml:space="preserve">В последней графе таблицы: </w:t>
            </w:r>
          </w:p>
          <w:p w14:paraId="7467103B" w14:textId="5C95B596" w:rsidR="00205071" w:rsidRDefault="00205071" w:rsidP="00631AAC">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 xml:space="preserve">**Прочие сведения, </w:t>
            </w:r>
            <w:proofErr w:type="spellStart"/>
            <w:r>
              <w:rPr>
                <w:rFonts w:ascii="Arial" w:eastAsia="Times New Roman" w:hAnsi="Arial" w:cs="Arial"/>
                <w:sz w:val="20"/>
                <w:szCs w:val="20"/>
                <w:lang w:eastAsia="ru-RU"/>
              </w:rPr>
              <w:t>предусмотрнные</w:t>
            </w:r>
            <w:proofErr w:type="spellEnd"/>
            <w:r>
              <w:rPr>
                <w:rFonts w:ascii="Arial" w:eastAsia="Times New Roman" w:hAnsi="Arial" w:cs="Arial"/>
                <w:sz w:val="20"/>
                <w:szCs w:val="20"/>
                <w:lang w:eastAsia="ru-RU"/>
              </w:rPr>
              <w:t xml:space="preserve"> техническими условиями на изделие (например, цена, масса и т.п.) указывают записью в технических требованиях.</w:t>
            </w:r>
          </w:p>
          <w:p w14:paraId="11A50335" w14:textId="2B059A51" w:rsidR="00205071" w:rsidRPr="00E207EE" w:rsidRDefault="00205071" w:rsidP="00FD109D">
            <w:pPr>
              <w:ind w:left="0" w:firstLine="0"/>
              <w:rPr>
                <w:rFonts w:ascii="Arial" w:eastAsia="Times New Roman" w:hAnsi="Arial" w:cs="Arial"/>
                <w:sz w:val="20"/>
                <w:szCs w:val="20"/>
                <w:lang w:eastAsia="ru-RU"/>
              </w:rPr>
            </w:pPr>
          </w:p>
        </w:tc>
      </w:tr>
      <w:tr w:rsidR="00205071" w:rsidRPr="00E207EE" w14:paraId="703C9552" w14:textId="77777777" w:rsidTr="00205071">
        <w:tc>
          <w:tcPr>
            <w:tcW w:w="509" w:type="dxa"/>
          </w:tcPr>
          <w:p w14:paraId="1FB51B8A"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01EE4EA9" w14:textId="60A9793D" w:rsidR="00205071" w:rsidRPr="005A2416"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xml:space="preserve">, </w:t>
            </w:r>
            <w:r w:rsidRPr="00E207EE">
              <w:rPr>
                <w:rFonts w:ascii="Arial" w:hAnsi="Arial" w:cs="Arial"/>
                <w:sz w:val="20"/>
                <w:szCs w:val="20"/>
                <w:lang w:eastAsia="ru-RU" w:bidi="ru-RU"/>
              </w:rPr>
              <w:t>таблица А.1</w:t>
            </w:r>
          </w:p>
        </w:tc>
        <w:tc>
          <w:tcPr>
            <w:tcW w:w="2410" w:type="dxa"/>
          </w:tcPr>
          <w:p w14:paraId="2E4C4E7C" w14:textId="5F394F58" w:rsidR="00205071" w:rsidRPr="004A2599" w:rsidRDefault="00205071" w:rsidP="00631AAC">
            <w:pPr>
              <w:widowControl w:val="0"/>
              <w:tabs>
                <w:tab w:val="left" w:pos="284"/>
              </w:tabs>
              <w:overflowPunct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04" w:type="dxa"/>
          </w:tcPr>
          <w:p w14:paraId="3FF319FA"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C6A0101" w14:textId="77777777" w:rsidR="00205071" w:rsidRPr="005A2416" w:rsidRDefault="00205071" w:rsidP="00631AAC">
            <w:pPr>
              <w:widowControl w:val="0"/>
              <w:tabs>
                <w:tab w:val="left" w:pos="284"/>
              </w:tabs>
              <w:ind w:left="0" w:firstLine="0"/>
              <w:rPr>
                <w:rFonts w:ascii="Arial" w:hAnsi="Arial" w:cs="Arial"/>
                <w:sz w:val="20"/>
                <w:szCs w:val="20"/>
              </w:rPr>
            </w:pPr>
            <w:r w:rsidRPr="005A2416">
              <w:rPr>
                <w:rFonts w:ascii="Arial" w:hAnsi="Arial" w:cs="Arial"/>
                <w:sz w:val="20"/>
                <w:szCs w:val="20"/>
              </w:rPr>
              <w:t>Сноску записать уменьшенным размером шрифта</w:t>
            </w:r>
          </w:p>
          <w:p w14:paraId="726387B5"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406BC184" w14:textId="49B55AF4" w:rsidR="00205071" w:rsidRPr="005A2416" w:rsidRDefault="00205071" w:rsidP="00631AAC">
            <w:pPr>
              <w:widowControl w:val="0"/>
              <w:tabs>
                <w:tab w:val="left" w:pos="284"/>
              </w:tabs>
              <w:ind w:left="0" w:firstLine="0"/>
              <w:rPr>
                <w:rFonts w:ascii="Arial" w:hAnsi="Arial" w:cs="Arial"/>
                <w:sz w:val="20"/>
                <w:szCs w:val="20"/>
              </w:rPr>
            </w:pPr>
            <w:r w:rsidRPr="005A2416">
              <w:rPr>
                <w:rFonts w:ascii="Arial" w:hAnsi="Arial" w:cs="Arial"/>
                <w:sz w:val="20"/>
                <w:szCs w:val="20"/>
              </w:rPr>
              <w:t>ГОСТ 1.5-2001, п.4.10</w:t>
            </w:r>
          </w:p>
        </w:tc>
        <w:tc>
          <w:tcPr>
            <w:tcW w:w="4112" w:type="dxa"/>
          </w:tcPr>
          <w:p w14:paraId="00EBC6F7" w14:textId="630E37E9" w:rsidR="00205071" w:rsidRPr="00E207EE" w:rsidRDefault="00205071" w:rsidP="00205071">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1B4A0C1C" w14:textId="77777777" w:rsidTr="00205071">
        <w:tc>
          <w:tcPr>
            <w:tcW w:w="509" w:type="dxa"/>
          </w:tcPr>
          <w:p w14:paraId="3736CE5F"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4C97DCEA" w14:textId="609CF206" w:rsidR="00205071" w:rsidRPr="003D1391" w:rsidRDefault="00205071" w:rsidP="00631AAC">
            <w:pPr>
              <w:widowControl w:val="0"/>
              <w:ind w:left="0" w:firstLine="0"/>
              <w:jc w:val="both"/>
              <w:rPr>
                <w:rFonts w:ascii="Arial" w:hAnsi="Arial" w:cs="Arial"/>
                <w:sz w:val="20"/>
                <w:szCs w:val="20"/>
              </w:rPr>
            </w:pPr>
            <w:r w:rsidRPr="004546A8">
              <w:rPr>
                <w:rFonts w:ascii="Arial" w:hAnsi="Arial" w:cs="Arial"/>
                <w:sz w:val="20"/>
                <w:szCs w:val="20"/>
              </w:rPr>
              <w:t>Приложение А</w:t>
            </w:r>
            <w:r>
              <w:rPr>
                <w:rFonts w:ascii="Arial" w:hAnsi="Arial" w:cs="Arial"/>
                <w:sz w:val="20"/>
                <w:szCs w:val="20"/>
              </w:rPr>
              <w:t>, таблица А.1</w:t>
            </w:r>
          </w:p>
        </w:tc>
        <w:tc>
          <w:tcPr>
            <w:tcW w:w="2410" w:type="dxa"/>
          </w:tcPr>
          <w:p w14:paraId="7902E501" w14:textId="357D177C" w:rsidR="00205071" w:rsidRDefault="00205071" w:rsidP="00631AAC">
            <w:pPr>
              <w:widowControl w:val="0"/>
              <w:tabs>
                <w:tab w:val="left" w:pos="284"/>
              </w:tabs>
              <w:overflowPunct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804" w:type="dxa"/>
          </w:tcPr>
          <w:p w14:paraId="1AFAB37C" w14:textId="77777777" w:rsidR="00205071" w:rsidRPr="00CF06EB" w:rsidRDefault="00205071" w:rsidP="00631AAC">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1EC461CF" w14:textId="77777777" w:rsidR="00205071" w:rsidRDefault="00205071" w:rsidP="00631AAC">
            <w:pPr>
              <w:autoSpaceDE w:val="0"/>
              <w:autoSpaceDN w:val="0"/>
              <w:adjustRightInd w:val="0"/>
              <w:ind w:left="0" w:firstLine="0"/>
              <w:rPr>
                <w:rFonts w:ascii="Arial" w:hAnsi="Arial" w:cs="Arial"/>
                <w:bCs/>
                <w:sz w:val="20"/>
                <w:szCs w:val="20"/>
              </w:rPr>
            </w:pPr>
            <w:r w:rsidRPr="00496B9C">
              <w:rPr>
                <w:rFonts w:ascii="Arial" w:hAnsi="Arial" w:cs="Arial"/>
                <w:sz w:val="20"/>
                <w:szCs w:val="20"/>
              </w:rPr>
              <w:t>Ввести дополнительные указания</w:t>
            </w:r>
          </w:p>
          <w:p w14:paraId="6EE8F9CB" w14:textId="77777777" w:rsidR="00205071" w:rsidRPr="003B0D20" w:rsidRDefault="00205071" w:rsidP="00631AA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7AC3D867" w14:textId="77777777" w:rsidR="00205071" w:rsidRPr="00496B9C" w:rsidRDefault="00205071" w:rsidP="00631AAC">
            <w:pPr>
              <w:ind w:left="0" w:firstLine="0"/>
              <w:rPr>
                <w:rFonts w:ascii="Arial" w:hAnsi="Arial" w:cs="Arial"/>
                <w:sz w:val="20"/>
                <w:szCs w:val="20"/>
              </w:rPr>
            </w:pPr>
            <w:r w:rsidRPr="00496B9C">
              <w:rPr>
                <w:rFonts w:ascii="Arial" w:hAnsi="Arial" w:cs="Arial"/>
                <w:sz w:val="20"/>
                <w:szCs w:val="20"/>
              </w:rPr>
              <w:t xml:space="preserve">*Под номером изделия понимается также номер партии </w:t>
            </w:r>
            <w:proofErr w:type="gramStart"/>
            <w:r w:rsidRPr="00496B9C">
              <w:rPr>
                <w:rFonts w:ascii="Arial" w:hAnsi="Arial" w:cs="Arial"/>
                <w:sz w:val="20"/>
                <w:szCs w:val="20"/>
              </w:rPr>
              <w:t>( серии</w:t>
            </w:r>
            <w:proofErr w:type="gramEnd"/>
            <w:r w:rsidRPr="00496B9C">
              <w:rPr>
                <w:rFonts w:ascii="Arial" w:hAnsi="Arial" w:cs="Arial"/>
                <w:sz w:val="20"/>
                <w:szCs w:val="20"/>
              </w:rPr>
              <w:t xml:space="preserve">) </w:t>
            </w:r>
            <w:r w:rsidRPr="00496B9C">
              <w:rPr>
                <w:rFonts w:ascii="Arial" w:hAnsi="Arial" w:cs="Arial"/>
                <w:b/>
                <w:sz w:val="20"/>
                <w:szCs w:val="20"/>
              </w:rPr>
              <w:t>или  комплекта</w:t>
            </w:r>
          </w:p>
          <w:p w14:paraId="4651EAC4" w14:textId="77777777" w:rsidR="00205071" w:rsidRPr="00496B9C" w:rsidRDefault="00205071" w:rsidP="00631AAC">
            <w:pPr>
              <w:ind w:left="0" w:firstLine="0"/>
              <w:rPr>
                <w:rFonts w:ascii="Arial" w:hAnsi="Arial" w:cs="Arial"/>
                <w:sz w:val="20"/>
                <w:szCs w:val="20"/>
              </w:rPr>
            </w:pPr>
          </w:p>
          <w:p w14:paraId="7F185C0F" w14:textId="4FA84B13" w:rsidR="00205071" w:rsidRPr="006548F1" w:rsidRDefault="00205071" w:rsidP="00631AAC">
            <w:pPr>
              <w:widowControl w:val="0"/>
              <w:ind w:left="0" w:firstLine="0"/>
              <w:rPr>
                <w:rFonts w:ascii="Arial" w:hAnsi="Arial" w:cs="Arial"/>
                <w:b/>
                <w:bCs/>
                <w:sz w:val="20"/>
                <w:szCs w:val="20"/>
                <w:u w:val="single"/>
              </w:rPr>
            </w:pPr>
            <w:r w:rsidRPr="00496B9C">
              <w:rPr>
                <w:rFonts w:ascii="Arial" w:hAnsi="Arial" w:cs="Arial"/>
                <w:sz w:val="20"/>
                <w:szCs w:val="20"/>
              </w:rPr>
              <w:t xml:space="preserve">Знаки полярности, направления вращения, направления потока среды, </w:t>
            </w:r>
            <w:r w:rsidRPr="00496B9C">
              <w:rPr>
                <w:rFonts w:ascii="Arial" w:hAnsi="Arial" w:cs="Arial"/>
                <w:b/>
                <w:sz w:val="20"/>
                <w:szCs w:val="20"/>
              </w:rPr>
              <w:t xml:space="preserve">взаимного </w:t>
            </w:r>
            <w:proofErr w:type="gramStart"/>
            <w:r w:rsidRPr="00496B9C">
              <w:rPr>
                <w:rFonts w:ascii="Arial" w:hAnsi="Arial" w:cs="Arial"/>
                <w:b/>
                <w:sz w:val="20"/>
                <w:szCs w:val="20"/>
              </w:rPr>
              <w:t xml:space="preserve">положения  </w:t>
            </w:r>
            <w:r w:rsidRPr="00496B9C">
              <w:rPr>
                <w:rFonts w:ascii="Arial" w:hAnsi="Arial" w:cs="Arial"/>
                <w:sz w:val="20"/>
                <w:szCs w:val="20"/>
              </w:rPr>
              <w:t>и</w:t>
            </w:r>
            <w:proofErr w:type="gramEnd"/>
            <w:r w:rsidRPr="00496B9C">
              <w:rPr>
                <w:rFonts w:ascii="Arial" w:hAnsi="Arial" w:cs="Arial"/>
                <w:sz w:val="20"/>
                <w:szCs w:val="20"/>
              </w:rPr>
              <w:t xml:space="preserve"> др. данные, необходимые для </w:t>
            </w:r>
            <w:r w:rsidRPr="00496B9C">
              <w:rPr>
                <w:rFonts w:ascii="Arial" w:hAnsi="Arial" w:cs="Arial"/>
                <w:b/>
                <w:sz w:val="20"/>
                <w:szCs w:val="20"/>
              </w:rPr>
              <w:t>дальнейшей сборки</w:t>
            </w:r>
            <w:r w:rsidRPr="00496B9C">
              <w:rPr>
                <w:rFonts w:ascii="Arial" w:hAnsi="Arial" w:cs="Arial"/>
                <w:sz w:val="20"/>
                <w:szCs w:val="20"/>
              </w:rPr>
              <w:t xml:space="preserve"> или монтажа</w:t>
            </w:r>
          </w:p>
        </w:tc>
        <w:tc>
          <w:tcPr>
            <w:tcW w:w="4112" w:type="dxa"/>
          </w:tcPr>
          <w:p w14:paraId="1F10CC32" w14:textId="4D8D427C" w:rsidR="00205071"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6F5DC0">
              <w:rPr>
                <w:rFonts w:ascii="Arial" w:eastAsia="Times New Roman" w:hAnsi="Arial" w:cs="Arial"/>
                <w:sz w:val="20"/>
                <w:szCs w:val="20"/>
                <w:lang w:eastAsia="ru-RU"/>
              </w:rPr>
              <w:t xml:space="preserve"> </w:t>
            </w:r>
            <w:r>
              <w:rPr>
                <w:rFonts w:ascii="Arial" w:eastAsia="Times New Roman" w:hAnsi="Arial" w:cs="Arial"/>
                <w:sz w:val="20"/>
                <w:szCs w:val="20"/>
                <w:lang w:eastAsia="ru-RU"/>
              </w:rPr>
              <w:t>частично.</w:t>
            </w:r>
          </w:p>
          <w:p w14:paraId="64909FA9" w14:textId="0066CB6B"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комплект – это тоже изделие</w:t>
            </w:r>
          </w:p>
        </w:tc>
      </w:tr>
      <w:tr w:rsidR="00205071" w:rsidRPr="00E207EE" w14:paraId="7E7AF8D8" w14:textId="77777777" w:rsidTr="00205071">
        <w:tc>
          <w:tcPr>
            <w:tcW w:w="509" w:type="dxa"/>
          </w:tcPr>
          <w:p w14:paraId="632C0C6B"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2BE54A67" w14:textId="7FFDBA59" w:rsidR="00205071" w:rsidRPr="00C1377D" w:rsidRDefault="00205071" w:rsidP="00631AAC">
            <w:pPr>
              <w:widowControl w:val="0"/>
              <w:ind w:left="0" w:firstLine="0"/>
              <w:jc w:val="both"/>
              <w:rPr>
                <w:rFonts w:ascii="Arial" w:hAnsi="Arial" w:cs="Arial"/>
                <w:sz w:val="20"/>
                <w:szCs w:val="20"/>
              </w:rPr>
            </w:pPr>
            <w:r w:rsidRPr="004546A8">
              <w:rPr>
                <w:rFonts w:ascii="Arial" w:hAnsi="Arial" w:cs="Arial"/>
                <w:sz w:val="20"/>
                <w:szCs w:val="20"/>
              </w:rPr>
              <w:t>Приложение А</w:t>
            </w:r>
            <w:r>
              <w:rPr>
                <w:rFonts w:ascii="Arial" w:hAnsi="Arial" w:cs="Arial"/>
                <w:sz w:val="20"/>
                <w:szCs w:val="20"/>
              </w:rPr>
              <w:t>, таблица А.1</w:t>
            </w:r>
          </w:p>
        </w:tc>
        <w:tc>
          <w:tcPr>
            <w:tcW w:w="2410" w:type="dxa"/>
          </w:tcPr>
          <w:p w14:paraId="5B253E30" w14:textId="77777777" w:rsidR="00205071" w:rsidRPr="005A7F8F" w:rsidRDefault="00205071" w:rsidP="00631AAC">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1664099E" w14:textId="369C70DA" w:rsidR="00205071" w:rsidRDefault="00205071" w:rsidP="00631AAC">
            <w:pPr>
              <w:widowControl w:val="0"/>
              <w:tabs>
                <w:tab w:val="left" w:pos="284"/>
              </w:tabs>
              <w:overflowPunct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w:t>
            </w:r>
            <w:r>
              <w:rPr>
                <w:rFonts w:asciiTheme="minorBidi" w:hAnsiTheme="minorBidi" w:cstheme="minorBidi"/>
                <w:sz w:val="20"/>
                <w:szCs w:val="20"/>
              </w:rPr>
              <w:t>«</w:t>
            </w:r>
            <w:proofErr w:type="spellStart"/>
            <w:r w:rsidRPr="006E79BF">
              <w:rPr>
                <w:rFonts w:asciiTheme="minorBidi" w:hAnsiTheme="minorBidi" w:cstheme="minorBidi"/>
                <w:sz w:val="20"/>
                <w:szCs w:val="20"/>
              </w:rPr>
              <w:t>Лугансктепловоз</w:t>
            </w:r>
            <w:proofErr w:type="spellEnd"/>
            <w:r>
              <w:rPr>
                <w:rFonts w:asciiTheme="minorBidi" w:hAnsiTheme="minorBidi" w:cstheme="minorBidi"/>
                <w:sz w:val="20"/>
                <w:szCs w:val="20"/>
              </w:rPr>
              <w:t>»)</w:t>
            </w:r>
          </w:p>
        </w:tc>
        <w:tc>
          <w:tcPr>
            <w:tcW w:w="6804" w:type="dxa"/>
          </w:tcPr>
          <w:p w14:paraId="37AE9688" w14:textId="1B668BC1"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80C23AF" w14:textId="77777777" w:rsidR="00205071" w:rsidRPr="009930AC" w:rsidRDefault="00205071" w:rsidP="00631AAC">
            <w:pPr>
              <w:widowControl w:val="0"/>
              <w:ind w:left="0" w:firstLine="0"/>
              <w:rPr>
                <w:rFonts w:ascii="Arial" w:hAnsi="Arial" w:cs="Arial"/>
                <w:sz w:val="20"/>
                <w:szCs w:val="20"/>
                <w:lang w:eastAsia="ru-RU" w:bidi="ru-RU"/>
              </w:rPr>
            </w:pPr>
          </w:p>
          <w:tbl>
            <w:tblPr>
              <w:tblStyle w:val="a3"/>
              <w:tblW w:w="5556" w:type="dxa"/>
              <w:tblInd w:w="0" w:type="dxa"/>
              <w:tblLayout w:type="fixed"/>
              <w:tblLook w:val="04A0" w:firstRow="1" w:lastRow="0" w:firstColumn="1" w:lastColumn="0" w:noHBand="0" w:noVBand="1"/>
            </w:tblPr>
            <w:tblGrid>
              <w:gridCol w:w="3714"/>
              <w:gridCol w:w="1842"/>
            </w:tblGrid>
            <w:tr w:rsidR="00205071" w:rsidRPr="00C1377D" w14:paraId="5FDFB3CE" w14:textId="77777777" w:rsidTr="009930AC">
              <w:tc>
                <w:tcPr>
                  <w:tcW w:w="3714" w:type="dxa"/>
                </w:tcPr>
                <w:p w14:paraId="2CD2972A" w14:textId="77777777" w:rsidR="00205071" w:rsidRPr="00C1377D" w:rsidRDefault="00205071" w:rsidP="00631AAC">
                  <w:pPr>
                    <w:ind w:left="0" w:firstLine="0"/>
                    <w:rPr>
                      <w:rFonts w:asciiTheme="minorBidi" w:hAnsiTheme="minorBidi" w:cstheme="minorBidi"/>
                      <w:noProof/>
                      <w:sz w:val="20"/>
                      <w:szCs w:val="20"/>
                    </w:rPr>
                  </w:pPr>
                  <w:r w:rsidRPr="00C1377D">
                    <w:rPr>
                      <w:rFonts w:asciiTheme="minorBidi" w:hAnsiTheme="minorBidi" w:cstheme="minorBidi"/>
                      <w:noProof/>
                      <w:sz w:val="20"/>
                      <w:szCs w:val="20"/>
                    </w:rPr>
                    <w:t>Содержание маркировки</w:t>
                  </w:r>
                </w:p>
              </w:tc>
              <w:tc>
                <w:tcPr>
                  <w:tcW w:w="1842" w:type="dxa"/>
                </w:tcPr>
                <w:p w14:paraId="400928D4" w14:textId="77777777" w:rsidR="00205071" w:rsidRDefault="00205071" w:rsidP="00631AAC">
                  <w:pPr>
                    <w:ind w:left="0" w:firstLine="0"/>
                    <w:rPr>
                      <w:rFonts w:asciiTheme="minorBidi" w:hAnsiTheme="minorBidi" w:cstheme="minorBidi"/>
                      <w:noProof/>
                      <w:sz w:val="20"/>
                      <w:szCs w:val="20"/>
                    </w:rPr>
                  </w:pPr>
                  <w:r>
                    <w:rPr>
                      <w:rFonts w:asciiTheme="minorBidi" w:hAnsiTheme="minorBidi" w:cstheme="minorBidi"/>
                      <w:noProof/>
                      <w:sz w:val="20"/>
                      <w:szCs w:val="20"/>
                    </w:rPr>
                    <w:t xml:space="preserve">Обозначение </w:t>
                  </w:r>
                </w:p>
                <w:p w14:paraId="1A0C2B24" w14:textId="52F5F01B" w:rsidR="00205071" w:rsidRPr="00C1377D" w:rsidRDefault="00205071" w:rsidP="00631AAC">
                  <w:pPr>
                    <w:ind w:left="0" w:firstLine="0"/>
                    <w:rPr>
                      <w:rFonts w:asciiTheme="minorBidi" w:hAnsiTheme="minorBidi" w:cstheme="minorBidi"/>
                      <w:noProof/>
                      <w:sz w:val="20"/>
                      <w:szCs w:val="20"/>
                    </w:rPr>
                  </w:pPr>
                </w:p>
              </w:tc>
            </w:tr>
            <w:tr w:rsidR="00205071" w:rsidRPr="00C1377D" w14:paraId="4A15173C" w14:textId="77777777" w:rsidTr="009930AC">
              <w:tc>
                <w:tcPr>
                  <w:tcW w:w="3714" w:type="dxa"/>
                </w:tcPr>
                <w:p w14:paraId="2401DABA" w14:textId="77777777" w:rsidR="00205071" w:rsidRPr="00C1377D" w:rsidRDefault="00205071" w:rsidP="00631AAC">
                  <w:pPr>
                    <w:ind w:left="0" w:firstLine="0"/>
                    <w:rPr>
                      <w:rFonts w:asciiTheme="minorBidi" w:hAnsiTheme="minorBidi" w:cstheme="minorBidi"/>
                      <w:noProof/>
                      <w:sz w:val="20"/>
                      <w:szCs w:val="20"/>
                    </w:rPr>
                  </w:pPr>
                  <w:r w:rsidRPr="00C1377D">
                    <w:rPr>
                      <w:rFonts w:asciiTheme="minorBidi" w:hAnsiTheme="minorBidi" w:cstheme="minorBidi"/>
                      <w:noProof/>
                      <w:sz w:val="20"/>
                      <w:szCs w:val="20"/>
                    </w:rPr>
                    <w:t>Товарный знак, наименование предприятия-изготовителя</w:t>
                  </w:r>
                </w:p>
              </w:tc>
              <w:tc>
                <w:tcPr>
                  <w:tcW w:w="1842" w:type="dxa"/>
                </w:tcPr>
                <w:p w14:paraId="7630D2D4" w14:textId="77777777" w:rsidR="00205071" w:rsidRPr="00C1377D" w:rsidRDefault="00205071" w:rsidP="00631AAC">
                  <w:pPr>
                    <w:ind w:left="0" w:firstLine="0"/>
                    <w:rPr>
                      <w:rFonts w:asciiTheme="minorBidi" w:hAnsiTheme="minorBidi" w:cstheme="minorBidi"/>
                      <w:noProof/>
                      <w:sz w:val="20"/>
                      <w:szCs w:val="20"/>
                    </w:rPr>
                  </w:pPr>
                  <w:r w:rsidRPr="00C1377D">
                    <w:rPr>
                      <w:rFonts w:asciiTheme="minorBidi" w:hAnsiTheme="minorBidi" w:cstheme="minorBidi"/>
                      <w:noProof/>
                      <w:sz w:val="20"/>
                      <w:szCs w:val="20"/>
                    </w:rPr>
                    <w:t>Т</w:t>
                  </w:r>
                </w:p>
              </w:tc>
            </w:tr>
          </w:tbl>
          <w:p w14:paraId="6A4B2CFF" w14:textId="77777777" w:rsidR="00205071" w:rsidRDefault="00205071" w:rsidP="00631AAC">
            <w:pPr>
              <w:widowControl w:val="0"/>
              <w:tabs>
                <w:tab w:val="left" w:pos="284"/>
              </w:tabs>
              <w:ind w:left="0" w:firstLine="0"/>
              <w:rPr>
                <w:rFonts w:ascii="Arial" w:hAnsi="Arial" w:cs="Arial"/>
                <w:sz w:val="20"/>
                <w:szCs w:val="20"/>
              </w:rPr>
            </w:pPr>
            <w:r w:rsidRPr="007E02EF">
              <w:rPr>
                <w:rFonts w:ascii="Arial" w:hAnsi="Arial" w:cs="Arial"/>
                <w:b/>
                <w:bCs/>
                <w:sz w:val="20"/>
                <w:szCs w:val="20"/>
                <w:u w:val="single"/>
              </w:rPr>
              <w:t>Предлагаемая редакция:</w:t>
            </w:r>
          </w:p>
          <w:p w14:paraId="26293B54" w14:textId="77777777" w:rsidR="00205071" w:rsidRPr="00C1377D" w:rsidRDefault="00205071" w:rsidP="00631AAC">
            <w:pPr>
              <w:ind w:left="0" w:firstLine="0"/>
              <w:rPr>
                <w:rFonts w:asciiTheme="minorBidi" w:hAnsiTheme="minorBidi" w:cstheme="minorBidi"/>
                <w:noProof/>
                <w:sz w:val="20"/>
                <w:szCs w:val="20"/>
              </w:rPr>
            </w:pPr>
          </w:p>
          <w:tbl>
            <w:tblPr>
              <w:tblStyle w:val="a3"/>
              <w:tblW w:w="5556" w:type="dxa"/>
              <w:tblInd w:w="0" w:type="dxa"/>
              <w:tblLayout w:type="fixed"/>
              <w:tblLook w:val="04A0" w:firstRow="1" w:lastRow="0" w:firstColumn="1" w:lastColumn="0" w:noHBand="0" w:noVBand="1"/>
            </w:tblPr>
            <w:tblGrid>
              <w:gridCol w:w="3714"/>
              <w:gridCol w:w="1842"/>
            </w:tblGrid>
            <w:tr w:rsidR="00205071" w:rsidRPr="00C1377D" w14:paraId="4A17D193" w14:textId="77777777" w:rsidTr="009930AC">
              <w:tc>
                <w:tcPr>
                  <w:tcW w:w="3714" w:type="dxa"/>
                </w:tcPr>
                <w:p w14:paraId="16D5D9E3" w14:textId="77777777" w:rsidR="00205071" w:rsidRPr="00C1377D" w:rsidRDefault="00205071" w:rsidP="00631AAC">
                  <w:pPr>
                    <w:ind w:left="0" w:firstLine="0"/>
                    <w:rPr>
                      <w:rFonts w:asciiTheme="minorBidi" w:hAnsiTheme="minorBidi" w:cstheme="minorBidi"/>
                      <w:noProof/>
                      <w:sz w:val="20"/>
                      <w:szCs w:val="20"/>
                    </w:rPr>
                  </w:pPr>
                  <w:r w:rsidRPr="00C1377D">
                    <w:rPr>
                      <w:rFonts w:asciiTheme="minorBidi" w:hAnsiTheme="minorBidi" w:cstheme="minorBidi"/>
                      <w:noProof/>
                      <w:sz w:val="20"/>
                      <w:szCs w:val="20"/>
                    </w:rPr>
                    <w:t>Содержание маркировки</w:t>
                  </w:r>
                </w:p>
              </w:tc>
              <w:tc>
                <w:tcPr>
                  <w:tcW w:w="1842" w:type="dxa"/>
                </w:tcPr>
                <w:p w14:paraId="2514A12C" w14:textId="77777777" w:rsidR="00205071" w:rsidRPr="00C1377D" w:rsidRDefault="00205071" w:rsidP="00631AAC">
                  <w:pPr>
                    <w:ind w:left="0" w:firstLine="0"/>
                    <w:rPr>
                      <w:rFonts w:asciiTheme="minorBidi" w:hAnsiTheme="minorBidi" w:cstheme="minorBidi"/>
                      <w:noProof/>
                      <w:sz w:val="20"/>
                      <w:szCs w:val="20"/>
                    </w:rPr>
                  </w:pPr>
                  <w:r w:rsidRPr="00C1377D">
                    <w:rPr>
                      <w:rFonts w:asciiTheme="minorBidi" w:hAnsiTheme="minorBidi" w:cstheme="minorBidi"/>
                      <w:noProof/>
                      <w:sz w:val="20"/>
                      <w:szCs w:val="20"/>
                    </w:rPr>
                    <w:t xml:space="preserve">Обозначение </w:t>
                  </w:r>
                </w:p>
                <w:p w14:paraId="2377E84F" w14:textId="77777777" w:rsidR="00205071" w:rsidRPr="00C1377D" w:rsidRDefault="00205071" w:rsidP="00631AAC">
                  <w:pPr>
                    <w:ind w:left="0" w:firstLine="0"/>
                    <w:rPr>
                      <w:rFonts w:asciiTheme="minorBidi" w:hAnsiTheme="minorBidi" w:cstheme="minorBidi"/>
                      <w:noProof/>
                      <w:sz w:val="20"/>
                      <w:szCs w:val="20"/>
                    </w:rPr>
                  </w:pPr>
                </w:p>
              </w:tc>
            </w:tr>
            <w:tr w:rsidR="00205071" w:rsidRPr="00C1377D" w14:paraId="218BFCDC" w14:textId="77777777" w:rsidTr="009930AC">
              <w:trPr>
                <w:trHeight w:val="1065"/>
              </w:trPr>
              <w:tc>
                <w:tcPr>
                  <w:tcW w:w="3714" w:type="dxa"/>
                </w:tcPr>
                <w:p w14:paraId="0ECFDB0F" w14:textId="77777777" w:rsidR="00205071" w:rsidRPr="00C1377D" w:rsidRDefault="00205071" w:rsidP="00631AAC">
                  <w:pPr>
                    <w:ind w:left="0" w:firstLine="0"/>
                    <w:rPr>
                      <w:rFonts w:asciiTheme="minorBidi" w:hAnsiTheme="minorBidi" w:cstheme="minorBidi"/>
                      <w:noProof/>
                      <w:sz w:val="20"/>
                      <w:szCs w:val="20"/>
                    </w:rPr>
                  </w:pPr>
                  <w:r w:rsidRPr="00C1377D">
                    <w:rPr>
                      <w:rFonts w:asciiTheme="minorBidi" w:hAnsiTheme="minorBidi" w:cstheme="minorBidi"/>
                      <w:noProof/>
                      <w:sz w:val="20"/>
                      <w:szCs w:val="20"/>
                    </w:rPr>
                    <w:t>Товарный знак и/или условный номер, наименование предприятия- изготовителя</w:t>
                  </w:r>
                </w:p>
              </w:tc>
              <w:tc>
                <w:tcPr>
                  <w:tcW w:w="1842" w:type="dxa"/>
                </w:tcPr>
                <w:p w14:paraId="57137C14" w14:textId="77777777" w:rsidR="00205071" w:rsidRPr="00C1377D" w:rsidRDefault="00205071" w:rsidP="00631AAC">
                  <w:pPr>
                    <w:ind w:left="0" w:firstLine="0"/>
                    <w:rPr>
                      <w:rFonts w:asciiTheme="minorBidi" w:hAnsiTheme="minorBidi" w:cstheme="minorBidi"/>
                      <w:noProof/>
                      <w:sz w:val="20"/>
                      <w:szCs w:val="20"/>
                    </w:rPr>
                  </w:pPr>
                  <w:r w:rsidRPr="00C1377D">
                    <w:rPr>
                      <w:rFonts w:asciiTheme="minorBidi" w:hAnsiTheme="minorBidi" w:cstheme="minorBidi"/>
                      <w:noProof/>
                      <w:sz w:val="20"/>
                      <w:szCs w:val="20"/>
                    </w:rPr>
                    <w:t>Т</w:t>
                  </w:r>
                </w:p>
              </w:tc>
            </w:tr>
          </w:tbl>
          <w:p w14:paraId="16D1AEB8" w14:textId="77777777" w:rsidR="00205071" w:rsidRPr="00C1377D" w:rsidRDefault="00205071" w:rsidP="00631AAC">
            <w:pPr>
              <w:ind w:left="0" w:firstLine="0"/>
              <w:rPr>
                <w:rFonts w:ascii="Arial" w:hAnsi="Arial" w:cs="Arial"/>
                <w:color w:val="000000" w:themeColor="text1"/>
                <w:sz w:val="20"/>
                <w:szCs w:val="20"/>
              </w:rPr>
            </w:pPr>
          </w:p>
        </w:tc>
        <w:tc>
          <w:tcPr>
            <w:tcW w:w="4112" w:type="dxa"/>
          </w:tcPr>
          <w:p w14:paraId="0D2D886E" w14:textId="77777777" w:rsidR="00205071"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052884CA" w14:textId="78DE6CAA"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tc>
      </w:tr>
      <w:tr w:rsidR="00205071" w:rsidRPr="00E207EE" w14:paraId="285F504B" w14:textId="77777777" w:rsidTr="00205071">
        <w:tc>
          <w:tcPr>
            <w:tcW w:w="509" w:type="dxa"/>
          </w:tcPr>
          <w:p w14:paraId="0355B038"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09561409" w14:textId="43E2F74C" w:rsidR="00205071" w:rsidRPr="009930AC" w:rsidRDefault="00205071" w:rsidP="00631AAC">
            <w:pPr>
              <w:widowControl w:val="0"/>
              <w:ind w:left="0" w:firstLine="0"/>
              <w:jc w:val="both"/>
              <w:rPr>
                <w:rFonts w:ascii="Arial" w:hAnsi="Arial" w:cs="Arial"/>
                <w:sz w:val="20"/>
                <w:szCs w:val="20"/>
              </w:rPr>
            </w:pPr>
            <w:r w:rsidRPr="004546A8">
              <w:rPr>
                <w:rFonts w:ascii="Arial" w:hAnsi="Arial" w:cs="Arial"/>
                <w:sz w:val="20"/>
                <w:szCs w:val="20"/>
              </w:rPr>
              <w:t>Приложение А</w:t>
            </w:r>
            <w:r>
              <w:rPr>
                <w:rFonts w:ascii="Arial" w:hAnsi="Arial" w:cs="Arial"/>
                <w:sz w:val="20"/>
                <w:szCs w:val="20"/>
              </w:rPr>
              <w:t>, таблица А.1, А.3</w:t>
            </w:r>
          </w:p>
        </w:tc>
        <w:tc>
          <w:tcPr>
            <w:tcW w:w="2410" w:type="dxa"/>
          </w:tcPr>
          <w:p w14:paraId="033540A9" w14:textId="77777777" w:rsidR="00205071" w:rsidRPr="005A7F8F" w:rsidRDefault="00205071" w:rsidP="00631AAC">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76005F10" w14:textId="77777777" w:rsidR="00205071" w:rsidRDefault="00205071" w:rsidP="00631AAC">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 xml:space="preserve">1549-ДТР от 04.03.2024 г. </w:t>
            </w:r>
          </w:p>
          <w:p w14:paraId="464B5FE1" w14:textId="074BD850" w:rsidR="00205071" w:rsidRPr="005A7F8F" w:rsidRDefault="00205071" w:rsidP="00631AAC">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804" w:type="dxa"/>
          </w:tcPr>
          <w:p w14:paraId="77302D4C"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4AA26EF" w14:textId="66458643" w:rsidR="00205071" w:rsidRPr="009930AC" w:rsidRDefault="00205071" w:rsidP="00631AAC">
            <w:pPr>
              <w:widowControl w:val="0"/>
              <w:ind w:left="0" w:firstLine="0"/>
              <w:rPr>
                <w:rFonts w:ascii="Arial" w:hAnsi="Arial" w:cs="Arial"/>
                <w:sz w:val="20"/>
                <w:szCs w:val="20"/>
              </w:rPr>
            </w:pPr>
            <w:r w:rsidRPr="006E79BF">
              <w:rPr>
                <w:rFonts w:asciiTheme="minorBidi" w:hAnsiTheme="minorBidi" w:cstheme="minorBidi"/>
                <w:sz w:val="20"/>
                <w:szCs w:val="20"/>
              </w:rPr>
              <w:t>Сноску выполнить в соответствии ГОСТ 1.5 (4.10</w:t>
            </w:r>
            <w:proofErr w:type="gramStart"/>
            <w:r w:rsidRPr="006E79BF">
              <w:rPr>
                <w:rFonts w:asciiTheme="minorBidi" w:hAnsiTheme="minorBidi" w:cstheme="minorBidi"/>
                <w:sz w:val="20"/>
                <w:szCs w:val="20"/>
              </w:rPr>
              <w:t>);  таблица</w:t>
            </w:r>
            <w:proofErr w:type="gramEnd"/>
            <w:r w:rsidRPr="006E79BF">
              <w:rPr>
                <w:rFonts w:asciiTheme="minorBidi" w:hAnsiTheme="minorBidi" w:cstheme="minorBidi"/>
                <w:sz w:val="20"/>
                <w:szCs w:val="20"/>
              </w:rPr>
              <w:t xml:space="preserve"> А3 – примечания выполнить в соответствии ГОСТ 1.5 (4.9.4) уменьшенным шрифтом</w:t>
            </w:r>
          </w:p>
        </w:tc>
        <w:tc>
          <w:tcPr>
            <w:tcW w:w="4112" w:type="dxa"/>
          </w:tcPr>
          <w:p w14:paraId="1EA483C1" w14:textId="36DA5506" w:rsidR="00205071" w:rsidRPr="00E207EE" w:rsidRDefault="00205071" w:rsidP="000B33C3">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0DAA1E8A" w14:textId="77777777" w:rsidTr="00205071">
        <w:tc>
          <w:tcPr>
            <w:tcW w:w="509" w:type="dxa"/>
          </w:tcPr>
          <w:p w14:paraId="74BB4A43"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501CE546" w14:textId="7535E7F6" w:rsidR="00205071" w:rsidRPr="00BB741D"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xml:space="preserve">, </w:t>
            </w:r>
            <w:r w:rsidRPr="00E207EE">
              <w:rPr>
                <w:rFonts w:ascii="Arial" w:hAnsi="Arial" w:cs="Arial"/>
                <w:sz w:val="20"/>
                <w:szCs w:val="20"/>
                <w:lang w:eastAsia="ru-RU" w:bidi="ru-RU"/>
              </w:rPr>
              <w:t>таблица А.1</w:t>
            </w:r>
            <w:r>
              <w:rPr>
                <w:rFonts w:ascii="Arial" w:hAnsi="Arial" w:cs="Arial"/>
                <w:sz w:val="20"/>
                <w:szCs w:val="20"/>
                <w:lang w:eastAsia="ru-RU" w:bidi="ru-RU"/>
              </w:rPr>
              <w:t>, А.2</w:t>
            </w:r>
          </w:p>
        </w:tc>
        <w:tc>
          <w:tcPr>
            <w:tcW w:w="2410" w:type="dxa"/>
          </w:tcPr>
          <w:p w14:paraId="7F948EDC" w14:textId="50D21C88" w:rsidR="00205071" w:rsidRPr="005A7F8F" w:rsidRDefault="00205071" w:rsidP="00631AAC">
            <w:pPr>
              <w:widowControl w:val="0"/>
              <w:ind w:left="0" w:firstLine="0"/>
              <w:jc w:val="center"/>
              <w:rPr>
                <w:rFonts w:ascii="Arial" w:hAnsi="Arial" w:cs="Arial"/>
                <w:sz w:val="20"/>
                <w:szCs w:val="20"/>
              </w:rPr>
            </w:pPr>
            <w:r>
              <w:rPr>
                <w:rFonts w:ascii="Arial" w:hAnsi="Arial" w:cs="Arial"/>
                <w:sz w:val="20"/>
                <w:szCs w:val="20"/>
              </w:rPr>
              <w:t xml:space="preserve">АО «Северо-западный региональный центр Концерна ВКО «Алмаз-Антей» - Обуховский </w:t>
            </w:r>
            <w:r>
              <w:rPr>
                <w:rFonts w:ascii="Arial" w:hAnsi="Arial" w:cs="Arial"/>
                <w:sz w:val="20"/>
                <w:szCs w:val="20"/>
              </w:rPr>
              <w:lastRenderedPageBreak/>
              <w:t>завод», № 18738/354 от 28.03.2024 г.</w:t>
            </w:r>
          </w:p>
        </w:tc>
        <w:tc>
          <w:tcPr>
            <w:tcW w:w="6804" w:type="dxa"/>
          </w:tcPr>
          <w:p w14:paraId="17B977ED"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2923747A" w14:textId="77777777" w:rsidR="00205071" w:rsidRPr="002A43C4" w:rsidRDefault="00205071" w:rsidP="00631AAC">
            <w:pPr>
              <w:ind w:left="0" w:firstLine="0"/>
              <w:rPr>
                <w:rFonts w:ascii="Arial" w:hAnsi="Arial" w:cs="Arial"/>
                <w:sz w:val="20"/>
              </w:rPr>
            </w:pPr>
            <w:r w:rsidRPr="002A43C4">
              <w:rPr>
                <w:rFonts w:ascii="Arial" w:hAnsi="Arial" w:cs="Arial"/>
                <w:sz w:val="20"/>
              </w:rPr>
              <w:t>Добавить уточнение.</w:t>
            </w:r>
          </w:p>
          <w:p w14:paraId="2600DC59" w14:textId="77777777" w:rsidR="00205071" w:rsidRDefault="00205071" w:rsidP="00631AAC">
            <w:pPr>
              <w:widowControl w:val="0"/>
              <w:tabs>
                <w:tab w:val="left" w:pos="284"/>
              </w:tabs>
              <w:ind w:left="0" w:firstLine="0"/>
              <w:rPr>
                <w:rFonts w:ascii="Arial" w:hAnsi="Arial" w:cs="Arial"/>
                <w:sz w:val="20"/>
                <w:szCs w:val="20"/>
              </w:rPr>
            </w:pPr>
            <w:r w:rsidRPr="007E02EF">
              <w:rPr>
                <w:rFonts w:ascii="Arial" w:hAnsi="Arial" w:cs="Arial"/>
                <w:b/>
                <w:bCs/>
                <w:sz w:val="20"/>
                <w:szCs w:val="20"/>
                <w:u w:val="single"/>
              </w:rPr>
              <w:t>Предлагаемая редакция:</w:t>
            </w:r>
          </w:p>
          <w:p w14:paraId="0139855D" w14:textId="50384782" w:rsidR="00205071" w:rsidRPr="00BB741D" w:rsidRDefault="00205071" w:rsidP="00631AAC">
            <w:pPr>
              <w:widowControl w:val="0"/>
              <w:ind w:left="0" w:firstLine="0"/>
              <w:rPr>
                <w:rFonts w:ascii="Arial" w:hAnsi="Arial" w:cs="Arial"/>
                <w:sz w:val="20"/>
                <w:szCs w:val="20"/>
              </w:rPr>
            </w:pPr>
            <w:r w:rsidRPr="002A43C4">
              <w:rPr>
                <w:rFonts w:ascii="Arial" w:hAnsi="Arial" w:cs="Arial"/>
                <w:sz w:val="20"/>
              </w:rPr>
              <w:t xml:space="preserve">Для обозначения содержания маркировки и клейма используют </w:t>
            </w:r>
            <w:r w:rsidRPr="002A43C4">
              <w:rPr>
                <w:rFonts w:ascii="Arial" w:hAnsi="Arial" w:cs="Arial"/>
                <w:sz w:val="20"/>
              </w:rPr>
              <w:lastRenderedPageBreak/>
              <w:t>прописные буквы русского алфавита</w:t>
            </w:r>
          </w:p>
        </w:tc>
        <w:tc>
          <w:tcPr>
            <w:tcW w:w="4112" w:type="dxa"/>
          </w:tcPr>
          <w:p w14:paraId="16BDE295" w14:textId="5723686B" w:rsidR="00205071" w:rsidRPr="00E207EE" w:rsidRDefault="00205071" w:rsidP="00205071">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205071" w:rsidRPr="00E207EE" w14:paraId="028CDFF4" w14:textId="77777777" w:rsidTr="00205071">
        <w:tc>
          <w:tcPr>
            <w:tcW w:w="509" w:type="dxa"/>
          </w:tcPr>
          <w:p w14:paraId="4B95B2E3"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48FC8768" w14:textId="3010C1E7" w:rsidR="00205071" w:rsidRPr="00205071" w:rsidRDefault="00205071" w:rsidP="00631AAC">
            <w:pPr>
              <w:widowControl w:val="0"/>
              <w:ind w:left="0" w:firstLine="0"/>
              <w:jc w:val="both"/>
              <w:rPr>
                <w:rFonts w:ascii="Arial" w:hAnsi="Arial" w:cs="Arial"/>
                <w:sz w:val="20"/>
                <w:szCs w:val="20"/>
              </w:rPr>
            </w:pPr>
            <w:r w:rsidRPr="00205071">
              <w:rPr>
                <w:rFonts w:ascii="Arial" w:hAnsi="Arial" w:cs="Arial"/>
                <w:sz w:val="20"/>
                <w:szCs w:val="20"/>
              </w:rPr>
              <w:t>Приложение А</w:t>
            </w:r>
            <w:r w:rsidRPr="00205071">
              <w:rPr>
                <w:rFonts w:ascii="Arial" w:hAnsi="Arial" w:cs="Arial"/>
                <w:sz w:val="20"/>
                <w:szCs w:val="20"/>
                <w:lang w:eastAsia="ru-RU" w:bidi="ru-RU"/>
              </w:rPr>
              <w:t>, таблица А.1, А.2, А.3</w:t>
            </w:r>
          </w:p>
        </w:tc>
        <w:tc>
          <w:tcPr>
            <w:tcW w:w="2410" w:type="dxa"/>
          </w:tcPr>
          <w:p w14:paraId="1AE36B90" w14:textId="4658997E" w:rsidR="00205071" w:rsidRPr="00205071" w:rsidRDefault="00205071" w:rsidP="00631AAC">
            <w:pPr>
              <w:widowControl w:val="0"/>
              <w:tabs>
                <w:tab w:val="left" w:pos="284"/>
              </w:tabs>
              <w:overflowPunct w:val="0"/>
              <w:ind w:left="0" w:firstLine="0"/>
              <w:jc w:val="center"/>
              <w:rPr>
                <w:rFonts w:ascii="Arial" w:hAnsi="Arial" w:cs="Arial"/>
                <w:sz w:val="20"/>
                <w:szCs w:val="20"/>
              </w:rPr>
            </w:pPr>
            <w:r w:rsidRPr="00205071">
              <w:rPr>
                <w:rFonts w:ascii="Arial" w:hAnsi="Arial" w:cs="Arial"/>
                <w:sz w:val="20"/>
                <w:szCs w:val="20"/>
              </w:rPr>
              <w:t>АО «НПО «Высокоточные комплексы», № 1813/21 от 06.03.2024 г. (</w:t>
            </w:r>
            <w:r w:rsidRPr="00205071">
              <w:rPr>
                <w:rFonts w:asciiTheme="minorBidi" w:hAnsiTheme="minorBidi"/>
                <w:sz w:val="20"/>
                <w:szCs w:val="20"/>
              </w:rPr>
              <w:t>АО СКБ «Турбина»</w:t>
            </w:r>
            <w:r w:rsidRPr="00205071">
              <w:rPr>
                <w:rFonts w:ascii="Arial" w:hAnsi="Arial" w:cs="Arial"/>
                <w:sz w:val="20"/>
                <w:szCs w:val="20"/>
              </w:rPr>
              <w:t>)</w:t>
            </w:r>
          </w:p>
        </w:tc>
        <w:tc>
          <w:tcPr>
            <w:tcW w:w="6804" w:type="dxa"/>
          </w:tcPr>
          <w:p w14:paraId="75206572" w14:textId="77777777" w:rsidR="00205071" w:rsidRPr="00205071" w:rsidRDefault="00205071" w:rsidP="00631AAC">
            <w:pPr>
              <w:widowControl w:val="0"/>
              <w:ind w:left="0" w:firstLine="0"/>
              <w:rPr>
                <w:rFonts w:ascii="Arial" w:hAnsi="Arial" w:cs="Arial"/>
                <w:sz w:val="20"/>
                <w:szCs w:val="20"/>
                <w:lang w:eastAsia="ru-RU" w:bidi="ru-RU"/>
              </w:rPr>
            </w:pPr>
            <w:r w:rsidRPr="00205071">
              <w:rPr>
                <w:rFonts w:ascii="Arial" w:hAnsi="Arial" w:cs="Arial"/>
                <w:b/>
                <w:bCs/>
                <w:sz w:val="20"/>
                <w:szCs w:val="20"/>
                <w:u w:val="single"/>
              </w:rPr>
              <w:t>Замечание:</w:t>
            </w:r>
          </w:p>
          <w:p w14:paraId="73BF88D1" w14:textId="28DFC52F" w:rsidR="00205071" w:rsidRPr="00205071" w:rsidRDefault="00205071" w:rsidP="00631AAC">
            <w:pPr>
              <w:ind w:left="0" w:firstLine="0"/>
              <w:mirrorIndents/>
              <w:rPr>
                <w:rFonts w:asciiTheme="minorBidi" w:hAnsiTheme="minorBidi"/>
                <w:i/>
                <w:sz w:val="20"/>
                <w:szCs w:val="20"/>
              </w:rPr>
            </w:pPr>
            <w:r w:rsidRPr="00205071">
              <w:rPr>
                <w:rFonts w:asciiTheme="minorBidi" w:hAnsiTheme="minorBidi"/>
                <w:i/>
                <w:sz w:val="20"/>
                <w:szCs w:val="20"/>
              </w:rPr>
              <w:t>«А.1 Содержание маркировки допускается указывать буквенными обозначениями, приведенными в таблице А.1.»</w:t>
            </w:r>
          </w:p>
          <w:p w14:paraId="15F0AB12" w14:textId="77777777" w:rsidR="00205071" w:rsidRPr="00205071" w:rsidRDefault="00205071" w:rsidP="00631AAC">
            <w:pPr>
              <w:ind w:left="0" w:firstLine="0"/>
              <w:mirrorIndents/>
              <w:rPr>
                <w:rFonts w:asciiTheme="minorBidi" w:hAnsiTheme="minorBidi"/>
                <w:i/>
                <w:sz w:val="20"/>
                <w:szCs w:val="20"/>
              </w:rPr>
            </w:pPr>
          </w:p>
          <w:p w14:paraId="4CDF8FCE" w14:textId="77777777" w:rsidR="00205071" w:rsidRPr="00205071" w:rsidRDefault="00205071" w:rsidP="00631AAC">
            <w:pPr>
              <w:ind w:left="0" w:firstLine="0"/>
              <w:mirrorIndents/>
              <w:rPr>
                <w:rFonts w:asciiTheme="minorBidi" w:hAnsiTheme="minorBidi"/>
                <w:i/>
                <w:sz w:val="20"/>
                <w:szCs w:val="20"/>
              </w:rPr>
            </w:pPr>
            <w:r w:rsidRPr="00205071">
              <w:rPr>
                <w:rFonts w:asciiTheme="minorBidi" w:hAnsiTheme="minorBidi"/>
                <w:i/>
                <w:sz w:val="20"/>
                <w:szCs w:val="20"/>
              </w:rPr>
              <w:t>«А.2 Содержание клейма допускается указывать буквенными обозначениями, приведенными в таблице А.2.»</w:t>
            </w:r>
          </w:p>
          <w:p w14:paraId="379CA981" w14:textId="77777777" w:rsidR="00205071" w:rsidRPr="00205071" w:rsidRDefault="00205071" w:rsidP="00631AAC">
            <w:pPr>
              <w:ind w:left="0" w:firstLine="0"/>
              <w:mirrorIndents/>
              <w:rPr>
                <w:rFonts w:asciiTheme="minorBidi" w:hAnsiTheme="minorBidi"/>
                <w:i/>
                <w:sz w:val="20"/>
                <w:szCs w:val="20"/>
              </w:rPr>
            </w:pPr>
          </w:p>
          <w:p w14:paraId="101F8146" w14:textId="77777777" w:rsidR="00205071" w:rsidRPr="00205071" w:rsidRDefault="00205071" w:rsidP="00631AAC">
            <w:pPr>
              <w:ind w:left="0" w:firstLine="0"/>
              <w:mirrorIndents/>
              <w:rPr>
                <w:rFonts w:asciiTheme="minorBidi" w:hAnsiTheme="minorBidi"/>
                <w:sz w:val="20"/>
                <w:szCs w:val="20"/>
              </w:rPr>
            </w:pPr>
            <w:r w:rsidRPr="00205071">
              <w:rPr>
                <w:rFonts w:asciiTheme="minorBidi" w:hAnsiTheme="minorBidi"/>
                <w:i/>
                <w:sz w:val="20"/>
                <w:szCs w:val="20"/>
              </w:rPr>
              <w:t>«А.3 Способы нанесения маркировки или клейма допускается указывать буквенными обозначениями, приведенными в таблице А.3.»</w:t>
            </w:r>
          </w:p>
          <w:p w14:paraId="292888ED" w14:textId="77777777" w:rsidR="00205071" w:rsidRPr="00205071" w:rsidRDefault="00205071" w:rsidP="00631AAC">
            <w:pPr>
              <w:widowControl w:val="0"/>
              <w:tabs>
                <w:tab w:val="left" w:pos="284"/>
              </w:tabs>
              <w:ind w:left="0" w:firstLine="0"/>
              <w:rPr>
                <w:rFonts w:ascii="Arial" w:hAnsi="Arial" w:cs="Arial"/>
                <w:sz w:val="20"/>
                <w:szCs w:val="20"/>
              </w:rPr>
            </w:pPr>
            <w:r w:rsidRPr="00205071">
              <w:rPr>
                <w:rFonts w:ascii="Arial" w:hAnsi="Arial" w:cs="Arial"/>
                <w:b/>
                <w:bCs/>
                <w:sz w:val="20"/>
                <w:szCs w:val="20"/>
                <w:u w:val="single"/>
              </w:rPr>
              <w:t>Предлагаемая редакция:</w:t>
            </w:r>
          </w:p>
          <w:p w14:paraId="23AF11E1" w14:textId="5E5E1EC6" w:rsidR="00205071" w:rsidRPr="00205071" w:rsidRDefault="00205071" w:rsidP="00631AAC">
            <w:pPr>
              <w:ind w:left="0" w:firstLine="0"/>
              <w:mirrorIndents/>
              <w:rPr>
                <w:rFonts w:asciiTheme="minorBidi" w:hAnsiTheme="minorBidi"/>
                <w:i/>
                <w:sz w:val="20"/>
                <w:szCs w:val="20"/>
              </w:rPr>
            </w:pPr>
            <w:r w:rsidRPr="00205071">
              <w:rPr>
                <w:rFonts w:asciiTheme="minorBidi" w:hAnsiTheme="minorBidi"/>
                <w:i/>
                <w:sz w:val="20"/>
                <w:szCs w:val="20"/>
              </w:rPr>
              <w:t>«А.1 Содержание маркировки допускается указывать, обозначая прописными буквами, приведенными в таблице А.1.»</w:t>
            </w:r>
          </w:p>
          <w:p w14:paraId="0E4DA81A" w14:textId="77777777" w:rsidR="00205071" w:rsidRPr="00205071" w:rsidRDefault="00205071" w:rsidP="00631AAC">
            <w:pPr>
              <w:ind w:left="0" w:firstLine="0"/>
              <w:mirrorIndents/>
              <w:rPr>
                <w:rFonts w:asciiTheme="minorBidi" w:hAnsiTheme="minorBidi"/>
                <w:i/>
                <w:sz w:val="20"/>
                <w:szCs w:val="20"/>
              </w:rPr>
            </w:pPr>
          </w:p>
          <w:p w14:paraId="5436AC3C" w14:textId="77777777" w:rsidR="00205071" w:rsidRPr="00205071" w:rsidRDefault="00205071" w:rsidP="00631AAC">
            <w:pPr>
              <w:ind w:left="0" w:firstLine="0"/>
              <w:mirrorIndents/>
              <w:rPr>
                <w:rFonts w:asciiTheme="minorBidi" w:hAnsiTheme="minorBidi"/>
                <w:i/>
                <w:sz w:val="20"/>
                <w:szCs w:val="20"/>
              </w:rPr>
            </w:pPr>
            <w:r w:rsidRPr="00205071">
              <w:rPr>
                <w:rFonts w:asciiTheme="minorBidi" w:hAnsiTheme="minorBidi"/>
                <w:i/>
                <w:sz w:val="20"/>
                <w:szCs w:val="20"/>
              </w:rPr>
              <w:t>«А.2 Содержание клейма допускается указывать, обозначая прописными буквами, приведенными в таблице А.2.»</w:t>
            </w:r>
          </w:p>
          <w:p w14:paraId="507A5BE1" w14:textId="77777777" w:rsidR="00205071" w:rsidRPr="00205071" w:rsidRDefault="00205071" w:rsidP="00631AAC">
            <w:pPr>
              <w:ind w:left="0" w:firstLine="0"/>
              <w:mirrorIndents/>
              <w:rPr>
                <w:rFonts w:asciiTheme="minorBidi" w:hAnsiTheme="minorBidi"/>
                <w:i/>
                <w:sz w:val="20"/>
                <w:szCs w:val="20"/>
              </w:rPr>
            </w:pPr>
          </w:p>
          <w:p w14:paraId="012397AA" w14:textId="77777777" w:rsidR="00205071" w:rsidRPr="00205071" w:rsidRDefault="00205071" w:rsidP="00631AAC">
            <w:pPr>
              <w:ind w:left="0" w:firstLine="0"/>
              <w:mirrorIndents/>
              <w:rPr>
                <w:rFonts w:asciiTheme="minorBidi" w:hAnsiTheme="minorBidi"/>
                <w:sz w:val="20"/>
                <w:szCs w:val="20"/>
              </w:rPr>
            </w:pPr>
            <w:r w:rsidRPr="00205071">
              <w:rPr>
                <w:rFonts w:asciiTheme="minorBidi" w:hAnsiTheme="minorBidi"/>
                <w:i/>
                <w:sz w:val="20"/>
                <w:szCs w:val="20"/>
              </w:rPr>
              <w:t xml:space="preserve">«А.3 Способы нанесения маркировки или клейма допускается </w:t>
            </w:r>
            <w:proofErr w:type="gramStart"/>
            <w:r w:rsidRPr="00205071">
              <w:rPr>
                <w:rFonts w:asciiTheme="minorBidi" w:hAnsiTheme="minorBidi"/>
                <w:i/>
                <w:sz w:val="20"/>
                <w:szCs w:val="20"/>
              </w:rPr>
              <w:t>указывать</w:t>
            </w:r>
            <w:proofErr w:type="gramEnd"/>
            <w:r w:rsidRPr="00205071">
              <w:rPr>
                <w:rFonts w:asciiTheme="minorBidi" w:hAnsiTheme="minorBidi"/>
                <w:i/>
                <w:sz w:val="20"/>
                <w:szCs w:val="20"/>
              </w:rPr>
              <w:t xml:space="preserve"> обозначая строчными буквами, приведенными в таблице А.3.»</w:t>
            </w:r>
          </w:p>
          <w:p w14:paraId="3FCDB195" w14:textId="77777777" w:rsidR="00205071" w:rsidRPr="00205071" w:rsidRDefault="00205071" w:rsidP="00631AAC">
            <w:pPr>
              <w:widowControl w:val="0"/>
              <w:ind w:left="0" w:firstLine="0"/>
              <w:rPr>
                <w:rFonts w:ascii="Arial" w:hAnsi="Arial" w:cs="Arial"/>
                <w:sz w:val="20"/>
                <w:szCs w:val="20"/>
              </w:rPr>
            </w:pPr>
            <w:r w:rsidRPr="00205071">
              <w:rPr>
                <w:rFonts w:ascii="Arial" w:hAnsi="Arial" w:cs="Arial"/>
                <w:b/>
                <w:bCs/>
                <w:sz w:val="20"/>
                <w:szCs w:val="20"/>
                <w:u w:val="single"/>
              </w:rPr>
              <w:t>Обоснование:</w:t>
            </w:r>
          </w:p>
          <w:p w14:paraId="21A2316E" w14:textId="4D7E0ED4" w:rsidR="00205071" w:rsidRPr="00205071" w:rsidRDefault="00205071" w:rsidP="00631AAC">
            <w:pPr>
              <w:widowControl w:val="0"/>
              <w:ind w:left="0" w:firstLine="0"/>
              <w:rPr>
                <w:rFonts w:ascii="Arial" w:hAnsi="Arial" w:cs="Arial"/>
                <w:sz w:val="20"/>
                <w:szCs w:val="20"/>
              </w:rPr>
            </w:pPr>
            <w:r w:rsidRPr="00205071">
              <w:rPr>
                <w:rFonts w:asciiTheme="minorBidi" w:hAnsiTheme="minorBidi"/>
                <w:sz w:val="20"/>
                <w:szCs w:val="20"/>
              </w:rPr>
              <w:t>Необходимо привести пояснение по размеру букв</w:t>
            </w:r>
          </w:p>
        </w:tc>
        <w:tc>
          <w:tcPr>
            <w:tcW w:w="4112" w:type="dxa"/>
          </w:tcPr>
          <w:p w14:paraId="7846D1A8" w14:textId="77777777" w:rsidR="00205071" w:rsidRDefault="00205071">
            <w:pPr>
              <w:ind w:left="0" w:firstLine="0"/>
              <w:rPr>
                <w:rFonts w:ascii="Arial" w:eastAsia="Times New Roman" w:hAnsi="Arial" w:cs="Arial"/>
                <w:sz w:val="20"/>
                <w:szCs w:val="20"/>
                <w:lang w:eastAsia="ru-RU"/>
              </w:rPr>
            </w:pPr>
            <w:r w:rsidRPr="00205071">
              <w:rPr>
                <w:rFonts w:ascii="Arial" w:eastAsia="Times New Roman" w:hAnsi="Arial" w:cs="Arial"/>
                <w:sz w:val="20"/>
                <w:szCs w:val="20"/>
                <w:lang w:eastAsia="ru-RU"/>
              </w:rPr>
              <w:t>Принято.</w:t>
            </w:r>
          </w:p>
          <w:p w14:paraId="664F12B0" w14:textId="17D7E17B" w:rsidR="00205071" w:rsidRPr="00E207EE" w:rsidRDefault="00205071" w:rsidP="000B33C3">
            <w:pPr>
              <w:ind w:left="0" w:firstLine="0"/>
              <w:rPr>
                <w:rFonts w:ascii="Arial" w:eastAsia="Times New Roman" w:hAnsi="Arial" w:cs="Arial"/>
                <w:sz w:val="20"/>
                <w:szCs w:val="20"/>
                <w:lang w:eastAsia="ru-RU"/>
              </w:rPr>
            </w:pPr>
          </w:p>
        </w:tc>
      </w:tr>
      <w:tr w:rsidR="00205071" w:rsidRPr="00E207EE" w14:paraId="483B566E" w14:textId="77777777" w:rsidTr="00205071">
        <w:tc>
          <w:tcPr>
            <w:tcW w:w="509" w:type="dxa"/>
          </w:tcPr>
          <w:p w14:paraId="0DA6AEEA"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4E90FF81" w14:textId="0DEB8660" w:rsidR="00205071" w:rsidRPr="00BB741D"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xml:space="preserve">, </w:t>
            </w:r>
            <w:r w:rsidRPr="00E207EE">
              <w:rPr>
                <w:rFonts w:ascii="Arial" w:hAnsi="Arial" w:cs="Arial"/>
                <w:sz w:val="20"/>
                <w:szCs w:val="20"/>
                <w:lang w:eastAsia="ru-RU" w:bidi="ru-RU"/>
              </w:rPr>
              <w:t>таблица А.</w:t>
            </w:r>
            <w:r>
              <w:rPr>
                <w:rFonts w:ascii="Arial" w:hAnsi="Arial" w:cs="Arial"/>
                <w:sz w:val="20"/>
                <w:szCs w:val="20"/>
                <w:lang w:eastAsia="ru-RU" w:bidi="ru-RU"/>
              </w:rPr>
              <w:t>3</w:t>
            </w:r>
          </w:p>
        </w:tc>
        <w:tc>
          <w:tcPr>
            <w:tcW w:w="2410" w:type="dxa"/>
          </w:tcPr>
          <w:p w14:paraId="2BA6D00E" w14:textId="77777777" w:rsidR="00205071" w:rsidRDefault="00205071" w:rsidP="00631AAC">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804" w:type="dxa"/>
          </w:tcPr>
          <w:p w14:paraId="39887AE9"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3DFFD9C" w14:textId="77777777" w:rsidR="00205071" w:rsidRPr="002A43C4" w:rsidRDefault="00205071" w:rsidP="00631AAC">
            <w:pPr>
              <w:ind w:left="0" w:firstLine="0"/>
              <w:rPr>
                <w:rFonts w:ascii="Arial" w:hAnsi="Arial" w:cs="Arial"/>
                <w:sz w:val="20"/>
              </w:rPr>
            </w:pPr>
            <w:r w:rsidRPr="002A43C4">
              <w:rPr>
                <w:rFonts w:ascii="Arial" w:hAnsi="Arial" w:cs="Arial"/>
                <w:sz w:val="20"/>
              </w:rPr>
              <w:t>Добавить уточнение.</w:t>
            </w:r>
          </w:p>
          <w:p w14:paraId="03110FA9" w14:textId="77777777" w:rsidR="00205071" w:rsidRDefault="00205071" w:rsidP="00631AAC">
            <w:pPr>
              <w:widowControl w:val="0"/>
              <w:tabs>
                <w:tab w:val="left" w:pos="284"/>
              </w:tabs>
              <w:ind w:left="0" w:firstLine="0"/>
              <w:rPr>
                <w:rFonts w:ascii="Arial" w:hAnsi="Arial" w:cs="Arial"/>
                <w:sz w:val="20"/>
                <w:szCs w:val="20"/>
              </w:rPr>
            </w:pPr>
            <w:r w:rsidRPr="007E02EF">
              <w:rPr>
                <w:rFonts w:ascii="Arial" w:hAnsi="Arial" w:cs="Arial"/>
                <w:b/>
                <w:bCs/>
                <w:sz w:val="20"/>
                <w:szCs w:val="20"/>
                <w:u w:val="single"/>
              </w:rPr>
              <w:t>Предлагаемая редакция:</w:t>
            </w:r>
          </w:p>
          <w:p w14:paraId="40926C89" w14:textId="77777777" w:rsidR="00205071" w:rsidRPr="00BB741D" w:rsidRDefault="00205071" w:rsidP="00631AAC">
            <w:pPr>
              <w:widowControl w:val="0"/>
              <w:ind w:left="0" w:firstLine="0"/>
              <w:rPr>
                <w:rFonts w:ascii="Arial" w:hAnsi="Arial" w:cs="Arial"/>
                <w:sz w:val="20"/>
                <w:szCs w:val="20"/>
              </w:rPr>
            </w:pPr>
            <w:r w:rsidRPr="002A43C4">
              <w:rPr>
                <w:rFonts w:ascii="Arial" w:hAnsi="Arial" w:cs="Arial"/>
                <w:sz w:val="20"/>
              </w:rPr>
              <w:t>Для обозначения способа нанесения используют строчные буквы русского алфавита.</w:t>
            </w:r>
          </w:p>
        </w:tc>
        <w:tc>
          <w:tcPr>
            <w:tcW w:w="4112" w:type="dxa"/>
          </w:tcPr>
          <w:p w14:paraId="4C5A88B5" w14:textId="4FF1DF29" w:rsidR="00205071" w:rsidRPr="00E207EE" w:rsidRDefault="00205071" w:rsidP="000B33C3">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637DD150" w14:textId="77777777" w:rsidTr="00205071">
        <w:tc>
          <w:tcPr>
            <w:tcW w:w="509" w:type="dxa"/>
          </w:tcPr>
          <w:p w14:paraId="7569E8B9"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7B11FE2F" w14:textId="1F8EC0FB" w:rsidR="00205071" w:rsidRPr="008D0D21"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таблица А.3</w:t>
            </w:r>
          </w:p>
        </w:tc>
        <w:tc>
          <w:tcPr>
            <w:tcW w:w="2410" w:type="dxa"/>
          </w:tcPr>
          <w:p w14:paraId="7C515060" w14:textId="6CD3DC53" w:rsidR="00205071" w:rsidRPr="004A2599" w:rsidRDefault="00205071" w:rsidP="00631AAC">
            <w:pPr>
              <w:widowControl w:val="0"/>
              <w:tabs>
                <w:tab w:val="left" w:pos="284"/>
              </w:tabs>
              <w:overflowPunct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804" w:type="dxa"/>
          </w:tcPr>
          <w:p w14:paraId="241449A6"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669FD751" w14:textId="77777777" w:rsidR="00205071" w:rsidRPr="00CD60DC" w:rsidRDefault="00205071" w:rsidP="00631AAC">
            <w:pPr>
              <w:pStyle w:val="FORMATTEXT0"/>
              <w:rPr>
                <w:rFonts w:asciiTheme="minorBidi" w:hAnsiTheme="minorBidi" w:cstheme="minorBidi"/>
              </w:rPr>
            </w:pPr>
            <w:r w:rsidRPr="00CD60DC">
              <w:rPr>
                <w:rFonts w:asciiTheme="minorBidi" w:hAnsiTheme="minorBidi" w:cstheme="minorBidi"/>
              </w:rPr>
              <w:t>Ввести и присвоить буквенные обозначения для лазерного и электрографического способа нанесения маркировки</w:t>
            </w:r>
          </w:p>
          <w:p w14:paraId="54DC4FA2"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56856417" w14:textId="1D142BC0" w:rsidR="00205071" w:rsidRPr="008D0D21" w:rsidRDefault="00205071" w:rsidP="00631AAC">
            <w:pPr>
              <w:widowControl w:val="0"/>
              <w:tabs>
                <w:tab w:val="left" w:pos="284"/>
              </w:tabs>
              <w:ind w:left="0" w:firstLine="0"/>
              <w:rPr>
                <w:rFonts w:ascii="Arial" w:hAnsi="Arial" w:cs="Arial"/>
                <w:sz w:val="20"/>
                <w:szCs w:val="20"/>
              </w:rPr>
            </w:pPr>
            <w:r w:rsidRPr="00CD60DC">
              <w:rPr>
                <w:rFonts w:asciiTheme="minorBidi" w:hAnsiTheme="minorBidi" w:cstheme="minorBidi"/>
                <w:sz w:val="20"/>
                <w:szCs w:val="20"/>
              </w:rPr>
              <w:t>Часто используемые современные способы нанесения маркировки</w:t>
            </w:r>
          </w:p>
        </w:tc>
        <w:tc>
          <w:tcPr>
            <w:tcW w:w="4112" w:type="dxa"/>
          </w:tcPr>
          <w:p w14:paraId="619B8EFA" w14:textId="2BA19E60" w:rsidR="00205071" w:rsidRDefault="00205071" w:rsidP="000B33C3">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65DB1E0" w14:textId="0D0AF992" w:rsidR="00205071" w:rsidRPr="00E207EE" w:rsidRDefault="00205071" w:rsidP="00832944">
            <w:pPr>
              <w:ind w:left="0" w:firstLine="0"/>
              <w:rPr>
                <w:rFonts w:ascii="Arial" w:eastAsia="Times New Roman" w:hAnsi="Arial" w:cs="Arial"/>
                <w:sz w:val="20"/>
                <w:szCs w:val="20"/>
                <w:lang w:eastAsia="ru-RU"/>
              </w:rPr>
            </w:pPr>
          </w:p>
        </w:tc>
      </w:tr>
      <w:tr w:rsidR="00205071" w:rsidRPr="00832944" w14:paraId="2B8549EC" w14:textId="77777777" w:rsidTr="00205071">
        <w:tc>
          <w:tcPr>
            <w:tcW w:w="509" w:type="dxa"/>
          </w:tcPr>
          <w:p w14:paraId="70093882" w14:textId="77777777" w:rsidR="00205071" w:rsidRPr="00832944"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2CC9D2E8" w14:textId="428E2830" w:rsidR="00205071" w:rsidRPr="00832944" w:rsidRDefault="00205071" w:rsidP="00631AAC">
            <w:pPr>
              <w:widowControl w:val="0"/>
              <w:ind w:left="0" w:firstLine="0"/>
              <w:jc w:val="both"/>
              <w:rPr>
                <w:rFonts w:ascii="Arial" w:hAnsi="Arial" w:cs="Arial"/>
                <w:sz w:val="20"/>
                <w:szCs w:val="20"/>
              </w:rPr>
            </w:pPr>
            <w:r w:rsidRPr="00832944">
              <w:rPr>
                <w:rFonts w:ascii="Arial" w:hAnsi="Arial" w:cs="Arial"/>
                <w:sz w:val="20"/>
                <w:szCs w:val="20"/>
              </w:rPr>
              <w:t>Приложение А</w:t>
            </w:r>
            <w:r w:rsidRPr="00832944">
              <w:rPr>
                <w:rFonts w:ascii="Arial" w:hAnsi="Arial" w:cs="Arial"/>
                <w:sz w:val="20"/>
                <w:szCs w:val="20"/>
                <w:lang w:eastAsia="ru-RU" w:bidi="ru-RU"/>
              </w:rPr>
              <w:t>, таблица А.3</w:t>
            </w:r>
          </w:p>
        </w:tc>
        <w:tc>
          <w:tcPr>
            <w:tcW w:w="2410" w:type="dxa"/>
          </w:tcPr>
          <w:p w14:paraId="55ACD589" w14:textId="4ECA163D"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ПКТИ «</w:t>
            </w:r>
            <w:proofErr w:type="spellStart"/>
            <w:r w:rsidRPr="00832944">
              <w:rPr>
                <w:rFonts w:ascii="Arial" w:hAnsi="Arial" w:cs="Arial"/>
                <w:sz w:val="20"/>
                <w:szCs w:val="20"/>
              </w:rPr>
              <w:t>Атомармпроект</w:t>
            </w:r>
            <w:proofErr w:type="spellEnd"/>
            <w:r w:rsidRPr="00832944">
              <w:rPr>
                <w:rFonts w:ascii="Arial" w:hAnsi="Arial" w:cs="Arial"/>
                <w:sz w:val="20"/>
                <w:szCs w:val="20"/>
              </w:rPr>
              <w:t>», б/н</w:t>
            </w:r>
          </w:p>
        </w:tc>
        <w:tc>
          <w:tcPr>
            <w:tcW w:w="6804" w:type="dxa"/>
          </w:tcPr>
          <w:p w14:paraId="474A240F" w14:textId="77777777" w:rsidR="00205071" w:rsidRPr="00832944" w:rsidRDefault="00205071" w:rsidP="00631AAC">
            <w:pPr>
              <w:widowControl w:val="0"/>
              <w:tabs>
                <w:tab w:val="left" w:pos="284"/>
              </w:tabs>
              <w:ind w:left="0" w:firstLine="0"/>
              <w:rPr>
                <w:rFonts w:ascii="Arial" w:hAnsi="Arial" w:cs="Arial"/>
                <w:b/>
                <w:bCs/>
                <w:sz w:val="20"/>
                <w:szCs w:val="20"/>
                <w:u w:val="single"/>
              </w:rPr>
            </w:pPr>
            <w:r w:rsidRPr="00832944">
              <w:rPr>
                <w:rFonts w:ascii="Arial" w:hAnsi="Arial" w:cs="Arial"/>
                <w:b/>
                <w:bCs/>
                <w:sz w:val="20"/>
                <w:szCs w:val="20"/>
                <w:u w:val="single"/>
              </w:rPr>
              <w:t>Предлагаемая редакция:</w:t>
            </w:r>
          </w:p>
          <w:p w14:paraId="6288DF01" w14:textId="0FB00A4A" w:rsidR="00205071" w:rsidRPr="00832944" w:rsidRDefault="00205071" w:rsidP="00631AAC">
            <w:pPr>
              <w:widowControl w:val="0"/>
              <w:tabs>
                <w:tab w:val="left" w:pos="284"/>
              </w:tabs>
              <w:ind w:left="0" w:firstLine="0"/>
              <w:rPr>
                <w:rFonts w:ascii="Arial" w:hAnsi="Arial" w:cs="Arial"/>
                <w:sz w:val="20"/>
                <w:szCs w:val="20"/>
              </w:rPr>
            </w:pPr>
            <w:r w:rsidRPr="00832944">
              <w:rPr>
                <w:rFonts w:ascii="Arial" w:hAnsi="Arial" w:cs="Arial"/>
                <w:sz w:val="20"/>
                <w:szCs w:val="20"/>
              </w:rPr>
              <w:t>Дополнить строкой: Электрографом | э</w:t>
            </w:r>
          </w:p>
        </w:tc>
        <w:tc>
          <w:tcPr>
            <w:tcW w:w="4112" w:type="dxa"/>
          </w:tcPr>
          <w:p w14:paraId="638F8F46" w14:textId="74DAF858" w:rsidR="00205071" w:rsidRPr="00832944" w:rsidRDefault="00205071" w:rsidP="00832944">
            <w:pPr>
              <w:ind w:left="0" w:firstLine="0"/>
              <w:rPr>
                <w:rFonts w:ascii="Arial" w:eastAsia="Times New Roman" w:hAnsi="Arial" w:cs="Arial"/>
                <w:sz w:val="20"/>
                <w:szCs w:val="20"/>
                <w:lang w:eastAsia="ru-RU"/>
              </w:rPr>
            </w:pPr>
            <w:r w:rsidRPr="00832944">
              <w:rPr>
                <w:rFonts w:ascii="Arial" w:eastAsia="Times New Roman" w:hAnsi="Arial" w:cs="Arial"/>
                <w:sz w:val="20"/>
                <w:szCs w:val="20"/>
                <w:lang w:eastAsia="ru-RU"/>
              </w:rPr>
              <w:t>Принято</w:t>
            </w:r>
            <w:r>
              <w:rPr>
                <w:rFonts w:ascii="Arial" w:eastAsia="Times New Roman" w:hAnsi="Arial" w:cs="Arial"/>
                <w:sz w:val="20"/>
                <w:szCs w:val="20"/>
                <w:lang w:eastAsia="ru-RU"/>
              </w:rPr>
              <w:t>.</w:t>
            </w:r>
          </w:p>
          <w:p w14:paraId="37E01B54" w14:textId="11FA1459" w:rsidR="00205071" w:rsidRPr="00832944" w:rsidRDefault="00205071" w:rsidP="00832944">
            <w:pPr>
              <w:ind w:left="0" w:firstLine="0"/>
              <w:rPr>
                <w:rFonts w:ascii="Arial" w:eastAsia="Times New Roman" w:hAnsi="Arial" w:cs="Arial"/>
                <w:sz w:val="20"/>
                <w:szCs w:val="20"/>
                <w:lang w:eastAsia="ru-RU"/>
              </w:rPr>
            </w:pPr>
            <w:r w:rsidRPr="00832944">
              <w:rPr>
                <w:rFonts w:ascii="Arial" w:eastAsia="Times New Roman" w:hAnsi="Arial" w:cs="Arial"/>
                <w:sz w:val="20"/>
                <w:szCs w:val="20"/>
                <w:lang w:eastAsia="ru-RU"/>
              </w:rPr>
              <w:t>с учетом других предложений</w:t>
            </w:r>
          </w:p>
        </w:tc>
      </w:tr>
      <w:tr w:rsidR="00205071" w:rsidRPr="00E207EE" w14:paraId="59EEA29C" w14:textId="77777777" w:rsidTr="00205071">
        <w:tc>
          <w:tcPr>
            <w:tcW w:w="509" w:type="dxa"/>
          </w:tcPr>
          <w:p w14:paraId="57E2826A"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27B1F4A0" w14:textId="62A88C75" w:rsidR="00205071" w:rsidRPr="003D1391" w:rsidRDefault="00205071" w:rsidP="00631AAC">
            <w:pPr>
              <w:widowControl w:val="0"/>
              <w:ind w:left="0" w:firstLine="0"/>
              <w:jc w:val="both"/>
              <w:rPr>
                <w:rFonts w:ascii="Arial" w:hAnsi="Arial" w:cs="Arial"/>
                <w:sz w:val="20"/>
                <w:szCs w:val="20"/>
              </w:rPr>
            </w:pPr>
            <w:r w:rsidRPr="004546A8">
              <w:rPr>
                <w:rFonts w:ascii="Arial" w:hAnsi="Arial" w:cs="Arial"/>
                <w:sz w:val="20"/>
                <w:szCs w:val="20"/>
              </w:rPr>
              <w:t>Приложение А</w:t>
            </w:r>
            <w:r>
              <w:rPr>
                <w:rFonts w:ascii="Arial" w:hAnsi="Arial" w:cs="Arial"/>
                <w:sz w:val="20"/>
                <w:szCs w:val="20"/>
              </w:rPr>
              <w:t>, таблица А.3</w:t>
            </w:r>
          </w:p>
        </w:tc>
        <w:tc>
          <w:tcPr>
            <w:tcW w:w="2410" w:type="dxa"/>
          </w:tcPr>
          <w:p w14:paraId="710268FA" w14:textId="567EEA65" w:rsidR="00205071" w:rsidRDefault="00205071" w:rsidP="00631AAC">
            <w:pPr>
              <w:widowControl w:val="0"/>
              <w:tabs>
                <w:tab w:val="left" w:pos="284"/>
              </w:tabs>
              <w:overflowPunct w:val="0"/>
              <w:ind w:left="0" w:firstLine="0"/>
              <w:jc w:val="center"/>
              <w:rPr>
                <w:rFonts w:ascii="Arial" w:hAnsi="Arial" w:cs="Arial"/>
                <w:color w:val="000000" w:themeColor="text1"/>
                <w:sz w:val="20"/>
                <w:szCs w:val="20"/>
              </w:rPr>
            </w:pPr>
            <w:r>
              <w:rPr>
                <w:rFonts w:ascii="Arial" w:hAnsi="Arial" w:cs="Arial"/>
                <w:sz w:val="20"/>
                <w:szCs w:val="20"/>
              </w:rPr>
              <w:t>ПАО «ОДК-УМПО», № 18-08-56/24 от 06.03.2024 г.</w:t>
            </w:r>
          </w:p>
        </w:tc>
        <w:tc>
          <w:tcPr>
            <w:tcW w:w="6804" w:type="dxa"/>
          </w:tcPr>
          <w:p w14:paraId="5DF309C5" w14:textId="77777777" w:rsidR="00205071" w:rsidRPr="003B0D20" w:rsidRDefault="00205071" w:rsidP="00631AA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4FCAA5AE" w14:textId="77777777" w:rsidR="00205071" w:rsidRPr="00496B9C" w:rsidRDefault="00205071" w:rsidP="00631AAC">
            <w:pPr>
              <w:widowControl w:val="0"/>
              <w:ind w:left="0" w:right="33" w:firstLine="0"/>
              <w:rPr>
                <w:rFonts w:ascii="Arial" w:hAnsi="Arial" w:cs="Arial"/>
                <w:sz w:val="20"/>
                <w:szCs w:val="20"/>
              </w:rPr>
            </w:pPr>
            <w:r w:rsidRPr="00496B9C">
              <w:rPr>
                <w:rFonts w:ascii="Arial" w:hAnsi="Arial" w:cs="Arial"/>
                <w:sz w:val="20"/>
                <w:szCs w:val="20"/>
              </w:rPr>
              <w:t xml:space="preserve">Ввести в таблицу следующие способы маркирования и клеймения: </w:t>
            </w:r>
          </w:p>
          <w:p w14:paraId="2C42D942" w14:textId="77777777" w:rsidR="00205071" w:rsidRPr="00496B9C" w:rsidRDefault="00205071" w:rsidP="00631AAC">
            <w:pPr>
              <w:widowControl w:val="0"/>
              <w:ind w:left="0" w:right="33" w:firstLine="0"/>
              <w:rPr>
                <w:rFonts w:ascii="Arial" w:hAnsi="Arial" w:cs="Arial"/>
                <w:sz w:val="20"/>
                <w:szCs w:val="20"/>
              </w:rPr>
            </w:pPr>
            <w:r w:rsidRPr="00496B9C">
              <w:rPr>
                <w:rFonts w:ascii="Arial" w:hAnsi="Arial" w:cs="Arial"/>
                <w:sz w:val="20"/>
                <w:szCs w:val="20"/>
              </w:rPr>
              <w:t xml:space="preserve">Электроискровой (или </w:t>
            </w:r>
            <w:proofErr w:type="gramStart"/>
            <w:r w:rsidRPr="00496B9C">
              <w:rPr>
                <w:rFonts w:ascii="Arial" w:hAnsi="Arial" w:cs="Arial"/>
                <w:sz w:val="20"/>
                <w:szCs w:val="20"/>
              </w:rPr>
              <w:t xml:space="preserve">электроимпульсный)   </w:t>
            </w:r>
            <w:proofErr w:type="gramEnd"/>
            <w:r w:rsidRPr="00496B9C">
              <w:rPr>
                <w:rFonts w:ascii="Arial" w:hAnsi="Arial" w:cs="Arial"/>
                <w:sz w:val="20"/>
                <w:szCs w:val="20"/>
              </w:rPr>
              <w:t xml:space="preserve">    -   </w:t>
            </w:r>
            <w:proofErr w:type="spellStart"/>
            <w:r w:rsidRPr="00496B9C">
              <w:rPr>
                <w:rFonts w:ascii="Arial" w:hAnsi="Arial" w:cs="Arial"/>
                <w:sz w:val="20"/>
                <w:szCs w:val="20"/>
              </w:rPr>
              <w:t>эи</w:t>
            </w:r>
            <w:proofErr w:type="spellEnd"/>
            <w:r w:rsidRPr="00496B9C">
              <w:rPr>
                <w:rFonts w:ascii="Arial" w:hAnsi="Arial" w:cs="Arial"/>
                <w:sz w:val="20"/>
                <w:szCs w:val="20"/>
              </w:rPr>
              <w:t>;</w:t>
            </w:r>
          </w:p>
          <w:p w14:paraId="1B9572AD" w14:textId="77777777" w:rsidR="00205071" w:rsidRPr="00496B9C" w:rsidRDefault="00205071" w:rsidP="00631AAC">
            <w:pPr>
              <w:widowControl w:val="0"/>
              <w:ind w:left="0" w:right="33" w:firstLine="0"/>
              <w:rPr>
                <w:rFonts w:ascii="Arial" w:hAnsi="Arial" w:cs="Arial"/>
                <w:sz w:val="20"/>
                <w:szCs w:val="20"/>
              </w:rPr>
            </w:pPr>
            <w:r w:rsidRPr="00496B9C">
              <w:rPr>
                <w:rFonts w:ascii="Arial" w:hAnsi="Arial" w:cs="Arial"/>
                <w:sz w:val="20"/>
                <w:szCs w:val="20"/>
              </w:rPr>
              <w:t>Электрохимический        -   эх;</w:t>
            </w:r>
          </w:p>
          <w:p w14:paraId="4F5D0514" w14:textId="77777777" w:rsidR="00205071" w:rsidRPr="00E60409" w:rsidRDefault="00205071" w:rsidP="00631AAC">
            <w:pPr>
              <w:autoSpaceDE w:val="0"/>
              <w:autoSpaceDN w:val="0"/>
              <w:adjustRightInd w:val="0"/>
              <w:ind w:left="0" w:firstLine="0"/>
              <w:rPr>
                <w:rFonts w:ascii="Arial" w:hAnsi="Arial" w:cs="Arial"/>
                <w:bCs/>
                <w:sz w:val="20"/>
                <w:szCs w:val="20"/>
              </w:rPr>
            </w:pPr>
            <w:proofErr w:type="spellStart"/>
            <w:r w:rsidRPr="00496B9C">
              <w:rPr>
                <w:rFonts w:ascii="Arial" w:hAnsi="Arial" w:cs="Arial"/>
                <w:sz w:val="20"/>
                <w:szCs w:val="20"/>
              </w:rPr>
              <w:lastRenderedPageBreak/>
              <w:t>Виброкарандашом</w:t>
            </w:r>
            <w:proofErr w:type="spellEnd"/>
            <w:r w:rsidRPr="00496B9C">
              <w:rPr>
                <w:rFonts w:ascii="Arial" w:hAnsi="Arial" w:cs="Arial"/>
                <w:sz w:val="20"/>
                <w:szCs w:val="20"/>
              </w:rPr>
              <w:t xml:space="preserve">          -    </w:t>
            </w:r>
            <w:proofErr w:type="spellStart"/>
            <w:r w:rsidRPr="00496B9C">
              <w:rPr>
                <w:rFonts w:ascii="Arial" w:hAnsi="Arial" w:cs="Arial"/>
                <w:sz w:val="20"/>
                <w:szCs w:val="20"/>
              </w:rPr>
              <w:t>вк</w:t>
            </w:r>
            <w:proofErr w:type="spellEnd"/>
            <w:r w:rsidRPr="00496B9C">
              <w:rPr>
                <w:rFonts w:ascii="Arial" w:hAnsi="Arial" w:cs="Arial"/>
                <w:sz w:val="20"/>
                <w:szCs w:val="20"/>
              </w:rPr>
              <w:t>;</w:t>
            </w:r>
            <w:r w:rsidRPr="00496B9C">
              <w:rPr>
                <w:rFonts w:ascii="Arial" w:hAnsi="Arial" w:cs="Arial"/>
                <w:sz w:val="20"/>
                <w:szCs w:val="20"/>
              </w:rPr>
              <w:br/>
              <w:t xml:space="preserve">Лазерным способом        -    </w:t>
            </w:r>
            <w:proofErr w:type="spellStart"/>
            <w:r w:rsidRPr="00496B9C">
              <w:rPr>
                <w:rFonts w:ascii="Arial" w:hAnsi="Arial" w:cs="Arial"/>
                <w:sz w:val="20"/>
                <w:szCs w:val="20"/>
              </w:rPr>
              <w:t>лз</w:t>
            </w:r>
            <w:proofErr w:type="spellEnd"/>
            <w:r w:rsidRPr="00496B9C">
              <w:rPr>
                <w:rFonts w:ascii="Arial" w:hAnsi="Arial" w:cs="Arial"/>
                <w:sz w:val="20"/>
                <w:szCs w:val="20"/>
              </w:rPr>
              <w:t>.</w:t>
            </w:r>
          </w:p>
          <w:p w14:paraId="3E98ACE1" w14:textId="77777777" w:rsidR="00205071" w:rsidRDefault="00205071" w:rsidP="00631AAC">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04822A45" w14:textId="022CFAB3" w:rsidR="00205071" w:rsidRPr="006548F1" w:rsidRDefault="00205071" w:rsidP="00631AAC">
            <w:pPr>
              <w:widowControl w:val="0"/>
              <w:ind w:left="0" w:firstLine="0"/>
              <w:rPr>
                <w:rFonts w:ascii="Arial" w:hAnsi="Arial" w:cs="Arial"/>
                <w:b/>
                <w:bCs/>
                <w:sz w:val="20"/>
                <w:szCs w:val="20"/>
                <w:u w:val="single"/>
              </w:rPr>
            </w:pPr>
            <w:r w:rsidRPr="00496B9C">
              <w:rPr>
                <w:rFonts w:ascii="Arial" w:hAnsi="Arial" w:cs="Arial"/>
                <w:sz w:val="20"/>
                <w:szCs w:val="20"/>
              </w:rPr>
              <w:t>Примечание.    Указанные способы маркирования и клеймения используются в серийном производстве (внесены в технологические инструкции и в стандарты предприятий).</w:t>
            </w:r>
          </w:p>
        </w:tc>
        <w:tc>
          <w:tcPr>
            <w:tcW w:w="4112" w:type="dxa"/>
          </w:tcPr>
          <w:p w14:paraId="109C5ED4" w14:textId="0F56BD39"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205071" w:rsidRPr="00E207EE" w14:paraId="12196125" w14:textId="77777777" w:rsidTr="00205071">
        <w:tc>
          <w:tcPr>
            <w:tcW w:w="509" w:type="dxa"/>
          </w:tcPr>
          <w:p w14:paraId="1E04B75A"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35FABF2E" w14:textId="7721483B" w:rsidR="00205071" w:rsidRPr="003D1391" w:rsidRDefault="00205071" w:rsidP="00631AAC">
            <w:pPr>
              <w:widowControl w:val="0"/>
              <w:ind w:left="0" w:firstLine="0"/>
              <w:jc w:val="both"/>
              <w:rPr>
                <w:rFonts w:ascii="Arial" w:hAnsi="Arial" w:cs="Arial"/>
                <w:sz w:val="20"/>
                <w:szCs w:val="20"/>
              </w:rPr>
            </w:pPr>
            <w:r w:rsidRPr="004546A8">
              <w:rPr>
                <w:rFonts w:ascii="Arial" w:hAnsi="Arial" w:cs="Arial"/>
                <w:sz w:val="20"/>
                <w:szCs w:val="20"/>
              </w:rPr>
              <w:t>Приложение А</w:t>
            </w:r>
            <w:r>
              <w:rPr>
                <w:rFonts w:ascii="Arial" w:hAnsi="Arial" w:cs="Arial"/>
                <w:sz w:val="20"/>
                <w:szCs w:val="20"/>
              </w:rPr>
              <w:t>, таблица А.3</w:t>
            </w:r>
          </w:p>
        </w:tc>
        <w:tc>
          <w:tcPr>
            <w:tcW w:w="2410" w:type="dxa"/>
          </w:tcPr>
          <w:p w14:paraId="6F850620" w14:textId="239D3DC2" w:rsidR="00205071" w:rsidRDefault="00205071" w:rsidP="00631AAC">
            <w:pPr>
              <w:widowControl w:val="0"/>
              <w:tabs>
                <w:tab w:val="left" w:pos="284"/>
              </w:tabs>
              <w:overflowPunct w:val="0"/>
              <w:ind w:left="0" w:firstLine="0"/>
              <w:jc w:val="center"/>
              <w:rPr>
                <w:rFonts w:ascii="Arial" w:hAnsi="Arial" w:cs="Arial"/>
                <w:color w:val="000000" w:themeColor="text1"/>
                <w:sz w:val="20"/>
                <w:szCs w:val="20"/>
              </w:rPr>
            </w:pPr>
            <w:r>
              <w:rPr>
                <w:rFonts w:ascii="Arial" w:hAnsi="Arial" w:cs="Arial"/>
                <w:sz w:val="20"/>
                <w:szCs w:val="20"/>
              </w:rPr>
              <w:t>ПАО «ОДК-УМПО», № 18-08-56/24 от 06.03.2024 г.</w:t>
            </w:r>
          </w:p>
        </w:tc>
        <w:tc>
          <w:tcPr>
            <w:tcW w:w="6804" w:type="dxa"/>
          </w:tcPr>
          <w:p w14:paraId="6256F758" w14:textId="77777777" w:rsidR="00205071" w:rsidRPr="00CF06EB" w:rsidRDefault="00205071" w:rsidP="00631AAC">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3D5BC9D4" w14:textId="77777777" w:rsidR="00205071" w:rsidRDefault="00205071" w:rsidP="00631AAC">
            <w:pPr>
              <w:autoSpaceDE w:val="0"/>
              <w:autoSpaceDN w:val="0"/>
              <w:adjustRightInd w:val="0"/>
              <w:ind w:left="0" w:firstLine="0"/>
              <w:rPr>
                <w:rFonts w:ascii="Arial" w:hAnsi="Arial" w:cs="Arial"/>
                <w:bCs/>
                <w:sz w:val="20"/>
                <w:szCs w:val="20"/>
              </w:rPr>
            </w:pPr>
            <w:r>
              <w:rPr>
                <w:rFonts w:ascii="Arial" w:hAnsi="Arial" w:cs="Arial"/>
                <w:bCs/>
                <w:sz w:val="20"/>
                <w:szCs w:val="20"/>
              </w:rPr>
              <w:t>Стр.5</w:t>
            </w:r>
          </w:p>
          <w:p w14:paraId="055AA236" w14:textId="77777777" w:rsidR="00205071" w:rsidRPr="003B0D20" w:rsidRDefault="00205071" w:rsidP="00631AA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010D9D14" w14:textId="77777777" w:rsidR="00205071" w:rsidRPr="00496B9C" w:rsidRDefault="00205071" w:rsidP="00631AAC">
            <w:pPr>
              <w:widowControl w:val="0"/>
              <w:ind w:left="0" w:right="33" w:firstLine="0"/>
              <w:rPr>
                <w:rFonts w:ascii="Arial" w:hAnsi="Arial" w:cs="Arial"/>
                <w:sz w:val="20"/>
                <w:szCs w:val="20"/>
              </w:rPr>
            </w:pPr>
            <w:r w:rsidRPr="00496B9C">
              <w:rPr>
                <w:rFonts w:ascii="Arial" w:hAnsi="Arial" w:cs="Arial"/>
                <w:sz w:val="20"/>
                <w:szCs w:val="20"/>
              </w:rPr>
              <w:t>Табл.А.3 дополнить следующими способами нанесения маркировки и клейма:</w:t>
            </w:r>
          </w:p>
          <w:p w14:paraId="024FC93C" w14:textId="77777777" w:rsidR="00205071" w:rsidRPr="00496B9C" w:rsidRDefault="00205071" w:rsidP="00631AAC">
            <w:pPr>
              <w:widowControl w:val="0"/>
              <w:ind w:left="0" w:right="33" w:firstLine="0"/>
              <w:rPr>
                <w:rFonts w:ascii="Arial" w:hAnsi="Arial" w:cs="Arial"/>
                <w:sz w:val="20"/>
                <w:szCs w:val="20"/>
              </w:rPr>
            </w:pPr>
            <w:proofErr w:type="spellStart"/>
            <w:r w:rsidRPr="00496B9C">
              <w:rPr>
                <w:rFonts w:ascii="Arial" w:hAnsi="Arial" w:cs="Arial"/>
                <w:sz w:val="20"/>
                <w:szCs w:val="20"/>
              </w:rPr>
              <w:t>эи</w:t>
            </w:r>
            <w:proofErr w:type="spellEnd"/>
            <w:r w:rsidRPr="00496B9C">
              <w:rPr>
                <w:rFonts w:ascii="Arial" w:hAnsi="Arial" w:cs="Arial"/>
                <w:sz w:val="20"/>
                <w:szCs w:val="20"/>
              </w:rPr>
              <w:t xml:space="preserve"> – электроимпульсный,</w:t>
            </w:r>
          </w:p>
          <w:p w14:paraId="49E7A26B" w14:textId="77777777" w:rsidR="00205071" w:rsidRPr="00496B9C" w:rsidRDefault="00205071" w:rsidP="00631AAC">
            <w:pPr>
              <w:widowControl w:val="0"/>
              <w:ind w:left="0" w:right="33" w:firstLine="0"/>
              <w:rPr>
                <w:rFonts w:ascii="Arial" w:hAnsi="Arial" w:cs="Arial"/>
                <w:sz w:val="20"/>
                <w:szCs w:val="20"/>
              </w:rPr>
            </w:pPr>
            <w:r w:rsidRPr="00496B9C">
              <w:rPr>
                <w:rFonts w:ascii="Arial" w:hAnsi="Arial" w:cs="Arial"/>
                <w:sz w:val="20"/>
                <w:szCs w:val="20"/>
              </w:rPr>
              <w:t>эх – электрохимический,</w:t>
            </w:r>
          </w:p>
          <w:p w14:paraId="5D48DF3A" w14:textId="564EBADF" w:rsidR="00205071" w:rsidRPr="006548F1" w:rsidRDefault="00205071" w:rsidP="00631AAC">
            <w:pPr>
              <w:widowControl w:val="0"/>
              <w:ind w:left="0" w:firstLine="0"/>
              <w:rPr>
                <w:rFonts w:ascii="Arial" w:hAnsi="Arial" w:cs="Arial"/>
                <w:b/>
                <w:bCs/>
                <w:sz w:val="20"/>
                <w:szCs w:val="20"/>
                <w:u w:val="single"/>
              </w:rPr>
            </w:pPr>
            <w:proofErr w:type="spellStart"/>
            <w:r w:rsidRPr="00496B9C">
              <w:rPr>
                <w:rFonts w:ascii="Arial" w:hAnsi="Arial" w:cs="Arial"/>
                <w:sz w:val="20"/>
                <w:szCs w:val="20"/>
              </w:rPr>
              <w:t>вк</w:t>
            </w:r>
            <w:proofErr w:type="spellEnd"/>
            <w:r w:rsidRPr="00496B9C">
              <w:rPr>
                <w:rFonts w:ascii="Arial" w:hAnsi="Arial" w:cs="Arial"/>
                <w:sz w:val="20"/>
                <w:szCs w:val="20"/>
              </w:rPr>
              <w:t xml:space="preserve"> – </w:t>
            </w:r>
            <w:proofErr w:type="spellStart"/>
            <w:r w:rsidRPr="00496B9C">
              <w:rPr>
                <w:rFonts w:ascii="Arial" w:hAnsi="Arial" w:cs="Arial"/>
                <w:sz w:val="20"/>
                <w:szCs w:val="20"/>
              </w:rPr>
              <w:t>виброкарандашем</w:t>
            </w:r>
            <w:proofErr w:type="spellEnd"/>
            <w:r w:rsidRPr="00496B9C">
              <w:rPr>
                <w:rFonts w:ascii="Arial" w:hAnsi="Arial" w:cs="Arial"/>
                <w:sz w:val="20"/>
                <w:szCs w:val="20"/>
              </w:rPr>
              <w:t>.</w:t>
            </w:r>
          </w:p>
        </w:tc>
        <w:tc>
          <w:tcPr>
            <w:tcW w:w="4112" w:type="dxa"/>
          </w:tcPr>
          <w:p w14:paraId="4FA89999" w14:textId="01DFBB72"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12F2973F" w14:textId="77777777" w:rsidTr="00205071">
        <w:tc>
          <w:tcPr>
            <w:tcW w:w="509" w:type="dxa"/>
          </w:tcPr>
          <w:p w14:paraId="77495D5F"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548FF7DA" w14:textId="52DCF692" w:rsidR="00205071" w:rsidRPr="003D1391" w:rsidRDefault="00205071" w:rsidP="00631AAC">
            <w:pPr>
              <w:widowControl w:val="0"/>
              <w:ind w:left="0" w:firstLine="0"/>
              <w:jc w:val="both"/>
              <w:rPr>
                <w:rFonts w:ascii="Arial" w:hAnsi="Arial" w:cs="Arial"/>
                <w:sz w:val="20"/>
                <w:szCs w:val="20"/>
              </w:rPr>
            </w:pPr>
            <w:r w:rsidRPr="004546A8">
              <w:rPr>
                <w:rFonts w:ascii="Arial" w:hAnsi="Arial" w:cs="Arial"/>
                <w:sz w:val="20"/>
                <w:szCs w:val="20"/>
              </w:rPr>
              <w:t>Приложение А</w:t>
            </w:r>
            <w:r>
              <w:rPr>
                <w:rFonts w:ascii="Arial" w:hAnsi="Arial" w:cs="Arial"/>
                <w:sz w:val="20"/>
                <w:szCs w:val="20"/>
              </w:rPr>
              <w:t>, таблица А.3</w:t>
            </w:r>
          </w:p>
        </w:tc>
        <w:tc>
          <w:tcPr>
            <w:tcW w:w="2410" w:type="dxa"/>
          </w:tcPr>
          <w:p w14:paraId="3224473B" w14:textId="19FEF4CB" w:rsidR="00205071" w:rsidRDefault="00205071" w:rsidP="00631AAC">
            <w:pPr>
              <w:widowControl w:val="0"/>
              <w:tabs>
                <w:tab w:val="left" w:pos="284"/>
              </w:tabs>
              <w:overflowPunct w:val="0"/>
              <w:ind w:left="0" w:firstLine="0"/>
              <w:jc w:val="center"/>
              <w:rPr>
                <w:rFonts w:ascii="Arial" w:hAnsi="Arial" w:cs="Arial"/>
                <w:color w:val="000000" w:themeColor="text1"/>
                <w:sz w:val="20"/>
                <w:szCs w:val="20"/>
              </w:rPr>
            </w:pPr>
            <w:r>
              <w:rPr>
                <w:rFonts w:ascii="Arial" w:hAnsi="Arial" w:cs="Arial"/>
                <w:sz w:val="20"/>
                <w:szCs w:val="20"/>
              </w:rPr>
              <w:t>ПАО «ОДК-УМПО», № 18-08-56/24 от 06.03.2024 г.</w:t>
            </w:r>
          </w:p>
        </w:tc>
        <w:tc>
          <w:tcPr>
            <w:tcW w:w="6804" w:type="dxa"/>
          </w:tcPr>
          <w:p w14:paraId="6501BEF3" w14:textId="77777777" w:rsidR="00205071" w:rsidRPr="00CF06EB" w:rsidRDefault="00205071" w:rsidP="00631AAC">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0F075AC1" w14:textId="77777777" w:rsidR="00205071" w:rsidRPr="00496B9C" w:rsidRDefault="00205071" w:rsidP="00631AAC">
            <w:pPr>
              <w:ind w:left="0" w:firstLine="0"/>
              <w:rPr>
                <w:rFonts w:ascii="Arial" w:hAnsi="Arial" w:cs="Arial"/>
                <w:sz w:val="20"/>
                <w:szCs w:val="20"/>
              </w:rPr>
            </w:pPr>
            <w:r w:rsidRPr="00496B9C">
              <w:rPr>
                <w:rFonts w:ascii="Arial" w:hAnsi="Arial" w:cs="Arial"/>
                <w:sz w:val="20"/>
                <w:szCs w:val="20"/>
              </w:rPr>
              <w:t>Дополнить способами</w:t>
            </w:r>
          </w:p>
          <w:p w14:paraId="283155DD" w14:textId="77777777" w:rsidR="00205071" w:rsidRPr="00496B9C" w:rsidRDefault="00205071" w:rsidP="00631AAC">
            <w:pPr>
              <w:ind w:left="0" w:firstLine="0"/>
              <w:rPr>
                <w:rFonts w:ascii="Arial" w:hAnsi="Arial" w:cs="Arial"/>
                <w:sz w:val="20"/>
                <w:szCs w:val="20"/>
              </w:rPr>
            </w:pPr>
          </w:p>
          <w:p w14:paraId="3654A71C" w14:textId="77777777" w:rsidR="00205071" w:rsidRPr="00496B9C" w:rsidRDefault="00205071" w:rsidP="00631AAC">
            <w:pPr>
              <w:ind w:left="0" w:firstLine="0"/>
              <w:rPr>
                <w:rFonts w:ascii="Arial" w:hAnsi="Arial" w:cs="Arial"/>
                <w:sz w:val="20"/>
                <w:szCs w:val="20"/>
              </w:rPr>
            </w:pPr>
            <w:r w:rsidRPr="00496B9C">
              <w:rPr>
                <w:rFonts w:ascii="Arial" w:hAnsi="Arial" w:cs="Arial"/>
                <w:sz w:val="20"/>
                <w:szCs w:val="20"/>
              </w:rPr>
              <w:t>Ввести ссылки</w:t>
            </w:r>
          </w:p>
          <w:p w14:paraId="689BA001" w14:textId="77777777" w:rsidR="00205071" w:rsidRPr="00496B9C" w:rsidRDefault="00205071" w:rsidP="00631AAC">
            <w:pPr>
              <w:ind w:left="0" w:firstLine="0"/>
              <w:rPr>
                <w:rFonts w:ascii="Arial" w:hAnsi="Arial" w:cs="Arial"/>
                <w:sz w:val="20"/>
                <w:szCs w:val="20"/>
              </w:rPr>
            </w:pPr>
          </w:p>
          <w:p w14:paraId="167FD3C6" w14:textId="77777777" w:rsidR="00205071" w:rsidRPr="0003515B" w:rsidRDefault="00205071" w:rsidP="00631AAC">
            <w:pPr>
              <w:ind w:left="0" w:firstLine="0"/>
              <w:rPr>
                <w:rFonts w:ascii="Arial" w:hAnsi="Arial" w:cs="Arial"/>
                <w:sz w:val="20"/>
                <w:szCs w:val="20"/>
              </w:rPr>
            </w:pPr>
            <w:r w:rsidRPr="00496B9C">
              <w:rPr>
                <w:rFonts w:ascii="Arial" w:hAnsi="Arial" w:cs="Arial"/>
                <w:sz w:val="20"/>
                <w:szCs w:val="20"/>
              </w:rPr>
              <w:t>Примечание исключить из состава таблицы А.3. Включить в текст пункта А.3</w:t>
            </w:r>
          </w:p>
          <w:p w14:paraId="40EC1CE2" w14:textId="77777777" w:rsidR="00205071" w:rsidRPr="003B0D20" w:rsidRDefault="00205071" w:rsidP="00631AAC">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3D1CEEA8" w14:textId="77777777" w:rsidR="00205071" w:rsidRPr="00496B9C" w:rsidRDefault="00205071" w:rsidP="00631AAC">
            <w:pPr>
              <w:ind w:left="0" w:firstLine="0"/>
              <w:rPr>
                <w:rFonts w:ascii="Arial" w:hAnsi="Arial" w:cs="Arial"/>
                <w:sz w:val="20"/>
                <w:szCs w:val="20"/>
              </w:rPr>
            </w:pPr>
            <w:proofErr w:type="spellStart"/>
            <w:r w:rsidRPr="00496B9C">
              <w:rPr>
                <w:rFonts w:ascii="Arial" w:hAnsi="Arial" w:cs="Arial"/>
                <w:sz w:val="20"/>
                <w:szCs w:val="20"/>
              </w:rPr>
              <w:t>эи</w:t>
            </w:r>
            <w:proofErr w:type="spellEnd"/>
            <w:r w:rsidRPr="00496B9C">
              <w:rPr>
                <w:rFonts w:ascii="Arial" w:hAnsi="Arial" w:cs="Arial"/>
                <w:sz w:val="20"/>
                <w:szCs w:val="20"/>
              </w:rPr>
              <w:t xml:space="preserve"> – электроимпульсный</w:t>
            </w:r>
          </w:p>
          <w:p w14:paraId="19FC73BB" w14:textId="77777777" w:rsidR="00205071" w:rsidRPr="00496B9C" w:rsidRDefault="00205071" w:rsidP="00631AAC">
            <w:pPr>
              <w:ind w:left="0" w:firstLine="0"/>
              <w:rPr>
                <w:rFonts w:ascii="Arial" w:hAnsi="Arial" w:cs="Arial"/>
                <w:sz w:val="20"/>
                <w:szCs w:val="20"/>
              </w:rPr>
            </w:pPr>
            <w:r w:rsidRPr="00496B9C">
              <w:rPr>
                <w:rFonts w:ascii="Arial" w:hAnsi="Arial" w:cs="Arial"/>
                <w:sz w:val="20"/>
                <w:szCs w:val="20"/>
              </w:rPr>
              <w:t>эх – электрохимический</w:t>
            </w:r>
          </w:p>
          <w:p w14:paraId="04F09877" w14:textId="77777777" w:rsidR="00205071" w:rsidRPr="00496B9C" w:rsidRDefault="00205071" w:rsidP="00631AAC">
            <w:pPr>
              <w:ind w:left="0" w:firstLine="0"/>
              <w:rPr>
                <w:rFonts w:ascii="Arial" w:hAnsi="Arial" w:cs="Arial"/>
                <w:sz w:val="20"/>
                <w:szCs w:val="20"/>
              </w:rPr>
            </w:pPr>
            <w:r w:rsidRPr="00496B9C">
              <w:rPr>
                <w:rFonts w:ascii="Arial" w:hAnsi="Arial" w:cs="Arial"/>
                <w:sz w:val="20"/>
                <w:szCs w:val="20"/>
              </w:rPr>
              <w:t>э – электрографический</w:t>
            </w:r>
          </w:p>
          <w:p w14:paraId="1D15C44E" w14:textId="77777777" w:rsidR="00205071" w:rsidRPr="00496B9C" w:rsidRDefault="00205071" w:rsidP="00631AAC">
            <w:pPr>
              <w:ind w:left="0" w:firstLine="0"/>
              <w:rPr>
                <w:rFonts w:ascii="Arial" w:hAnsi="Arial" w:cs="Arial"/>
                <w:sz w:val="20"/>
                <w:szCs w:val="20"/>
              </w:rPr>
            </w:pPr>
            <w:proofErr w:type="spellStart"/>
            <w:r w:rsidRPr="00496B9C">
              <w:rPr>
                <w:rFonts w:ascii="Arial" w:hAnsi="Arial" w:cs="Arial"/>
                <w:sz w:val="20"/>
                <w:szCs w:val="20"/>
              </w:rPr>
              <w:t>вк</w:t>
            </w:r>
            <w:proofErr w:type="spellEnd"/>
            <w:r w:rsidRPr="00496B9C">
              <w:rPr>
                <w:rFonts w:ascii="Arial" w:hAnsi="Arial" w:cs="Arial"/>
                <w:sz w:val="20"/>
                <w:szCs w:val="20"/>
              </w:rPr>
              <w:t xml:space="preserve"> – </w:t>
            </w:r>
            <w:proofErr w:type="spellStart"/>
            <w:r w:rsidRPr="00496B9C">
              <w:rPr>
                <w:rFonts w:ascii="Arial" w:hAnsi="Arial" w:cs="Arial"/>
                <w:sz w:val="20"/>
                <w:szCs w:val="20"/>
              </w:rPr>
              <w:t>виброкарандаш</w:t>
            </w:r>
            <w:proofErr w:type="spellEnd"/>
          </w:p>
          <w:p w14:paraId="6718AB37" w14:textId="77777777" w:rsidR="00205071" w:rsidRPr="00496B9C" w:rsidRDefault="00205071" w:rsidP="00631AAC">
            <w:pPr>
              <w:ind w:left="0" w:firstLine="0"/>
              <w:rPr>
                <w:rFonts w:ascii="Arial" w:hAnsi="Arial" w:cs="Arial"/>
                <w:sz w:val="20"/>
                <w:szCs w:val="20"/>
              </w:rPr>
            </w:pPr>
          </w:p>
          <w:p w14:paraId="386D56BD" w14:textId="77777777" w:rsidR="00205071" w:rsidRPr="00496B9C" w:rsidRDefault="00205071" w:rsidP="00631AAC">
            <w:pPr>
              <w:ind w:left="0" w:firstLine="0"/>
              <w:rPr>
                <w:rFonts w:ascii="Arial" w:hAnsi="Arial" w:cs="Arial"/>
                <w:sz w:val="20"/>
                <w:szCs w:val="20"/>
                <w:vertAlign w:val="superscript"/>
              </w:rPr>
            </w:pPr>
            <w:r w:rsidRPr="00496B9C">
              <w:rPr>
                <w:rFonts w:ascii="Arial" w:hAnsi="Arial" w:cs="Arial"/>
                <w:sz w:val="20"/>
                <w:szCs w:val="20"/>
              </w:rPr>
              <w:t>Гравированием</w:t>
            </w:r>
            <w:r w:rsidRPr="00496B9C">
              <w:rPr>
                <w:rFonts w:ascii="Arial" w:hAnsi="Arial" w:cs="Arial"/>
                <w:sz w:val="20"/>
                <w:szCs w:val="20"/>
                <w:vertAlign w:val="superscript"/>
              </w:rPr>
              <w:t>1)</w:t>
            </w:r>
          </w:p>
          <w:p w14:paraId="55A570DE" w14:textId="77777777" w:rsidR="00205071" w:rsidRPr="00496B9C" w:rsidRDefault="00205071" w:rsidP="00631AAC">
            <w:pPr>
              <w:ind w:left="0" w:firstLine="0"/>
              <w:rPr>
                <w:rFonts w:ascii="Arial" w:hAnsi="Arial" w:cs="Arial"/>
                <w:sz w:val="20"/>
                <w:szCs w:val="20"/>
              </w:rPr>
            </w:pPr>
            <w:r w:rsidRPr="00496B9C">
              <w:rPr>
                <w:rFonts w:ascii="Arial" w:hAnsi="Arial" w:cs="Arial"/>
                <w:sz w:val="20"/>
                <w:szCs w:val="20"/>
              </w:rPr>
              <w:t>Краской</w:t>
            </w:r>
            <w:r w:rsidRPr="00496B9C">
              <w:rPr>
                <w:rFonts w:ascii="Arial" w:hAnsi="Arial" w:cs="Arial"/>
                <w:sz w:val="20"/>
                <w:szCs w:val="20"/>
                <w:vertAlign w:val="superscript"/>
              </w:rPr>
              <w:t>2)</w:t>
            </w:r>
          </w:p>
          <w:p w14:paraId="46E7D72E" w14:textId="77777777" w:rsidR="00205071" w:rsidRPr="00496B9C" w:rsidRDefault="00205071" w:rsidP="00631AAC">
            <w:pPr>
              <w:ind w:left="0" w:firstLine="0"/>
              <w:rPr>
                <w:rFonts w:ascii="Arial" w:hAnsi="Arial" w:cs="Arial"/>
                <w:sz w:val="20"/>
                <w:szCs w:val="20"/>
                <w:vertAlign w:val="superscript"/>
              </w:rPr>
            </w:pPr>
            <w:r w:rsidRPr="00496B9C">
              <w:rPr>
                <w:rFonts w:ascii="Arial" w:hAnsi="Arial" w:cs="Arial"/>
                <w:sz w:val="20"/>
                <w:szCs w:val="20"/>
              </w:rPr>
              <w:t>Литьем или давлением (прессованием, штамповкой и т. п.)</w:t>
            </w:r>
            <w:r w:rsidRPr="00496B9C">
              <w:rPr>
                <w:rFonts w:ascii="Arial" w:hAnsi="Arial" w:cs="Arial"/>
                <w:sz w:val="20"/>
                <w:szCs w:val="20"/>
                <w:vertAlign w:val="superscript"/>
              </w:rPr>
              <w:t>3)</w:t>
            </w:r>
          </w:p>
          <w:p w14:paraId="4736D415" w14:textId="77777777" w:rsidR="00205071" w:rsidRPr="00496B9C" w:rsidRDefault="00205071" w:rsidP="00631AAC">
            <w:pPr>
              <w:ind w:left="0" w:firstLine="0"/>
              <w:rPr>
                <w:rFonts w:ascii="Arial" w:hAnsi="Arial" w:cs="Arial"/>
                <w:sz w:val="20"/>
                <w:szCs w:val="20"/>
                <w:vertAlign w:val="superscript"/>
              </w:rPr>
            </w:pPr>
          </w:p>
          <w:p w14:paraId="1D72F156" w14:textId="77777777" w:rsidR="00205071" w:rsidRPr="00496B9C" w:rsidRDefault="00205071" w:rsidP="00631AAC">
            <w:pPr>
              <w:ind w:left="0" w:firstLine="0"/>
              <w:rPr>
                <w:rFonts w:ascii="Arial" w:hAnsi="Arial" w:cs="Arial"/>
                <w:sz w:val="20"/>
                <w:szCs w:val="20"/>
              </w:rPr>
            </w:pPr>
            <w:r w:rsidRPr="00496B9C">
              <w:rPr>
                <w:rFonts w:ascii="Arial" w:hAnsi="Arial" w:cs="Arial"/>
                <w:sz w:val="20"/>
                <w:szCs w:val="20"/>
              </w:rPr>
              <w:t>____________________________________</w:t>
            </w:r>
          </w:p>
          <w:p w14:paraId="5DA14390" w14:textId="77777777" w:rsidR="00205071" w:rsidRPr="00496B9C" w:rsidRDefault="00205071" w:rsidP="00631AAC">
            <w:pPr>
              <w:pStyle w:val="ac"/>
              <w:numPr>
                <w:ilvl w:val="0"/>
                <w:numId w:val="23"/>
              </w:numPr>
              <w:spacing w:after="200" w:line="276" w:lineRule="auto"/>
              <w:rPr>
                <w:rFonts w:ascii="Arial" w:hAnsi="Arial" w:cs="Arial"/>
                <w:sz w:val="20"/>
                <w:szCs w:val="20"/>
                <w:vertAlign w:val="superscript"/>
              </w:rPr>
            </w:pPr>
            <w:r w:rsidRPr="00496B9C">
              <w:rPr>
                <w:rFonts w:ascii="Arial" w:hAnsi="Arial" w:cs="Arial"/>
                <w:sz w:val="20"/>
                <w:szCs w:val="20"/>
              </w:rPr>
              <w:t xml:space="preserve">Конкретный </w:t>
            </w:r>
            <w:proofErr w:type="gramStart"/>
            <w:r w:rsidRPr="00496B9C">
              <w:rPr>
                <w:rFonts w:ascii="Arial" w:hAnsi="Arial" w:cs="Arial"/>
                <w:sz w:val="20"/>
                <w:szCs w:val="20"/>
              </w:rPr>
              <w:t>способ  гравирования</w:t>
            </w:r>
            <w:proofErr w:type="gramEnd"/>
            <w:r w:rsidRPr="00496B9C">
              <w:rPr>
                <w:rFonts w:ascii="Arial" w:hAnsi="Arial" w:cs="Arial"/>
                <w:sz w:val="20"/>
                <w:szCs w:val="20"/>
              </w:rPr>
              <w:t xml:space="preserve"> (механический или лазерный) следует указывать в технических требованиях чертежа</w:t>
            </w:r>
          </w:p>
          <w:p w14:paraId="0EA9C48E" w14:textId="77777777" w:rsidR="00205071" w:rsidRPr="00496B9C" w:rsidRDefault="00205071" w:rsidP="00631AAC">
            <w:pPr>
              <w:pStyle w:val="ac"/>
              <w:numPr>
                <w:ilvl w:val="0"/>
                <w:numId w:val="23"/>
              </w:numPr>
              <w:spacing w:after="200" w:line="276" w:lineRule="auto"/>
              <w:rPr>
                <w:rFonts w:ascii="Arial" w:hAnsi="Arial" w:cs="Arial"/>
                <w:sz w:val="20"/>
                <w:szCs w:val="20"/>
                <w:vertAlign w:val="superscript"/>
              </w:rPr>
            </w:pPr>
            <w:proofErr w:type="gramStart"/>
            <w:r w:rsidRPr="00496B9C">
              <w:rPr>
                <w:rFonts w:ascii="Arial" w:hAnsi="Arial" w:cs="Arial"/>
                <w:sz w:val="20"/>
                <w:szCs w:val="20"/>
              </w:rPr>
              <w:t>Включая  нанесение</w:t>
            </w:r>
            <w:proofErr w:type="gramEnd"/>
            <w:r w:rsidRPr="00496B9C">
              <w:rPr>
                <w:rFonts w:ascii="Arial" w:hAnsi="Arial" w:cs="Arial"/>
                <w:sz w:val="20"/>
                <w:szCs w:val="20"/>
              </w:rPr>
              <w:t xml:space="preserve"> тушью, кистью, штампом, струйной печатью</w:t>
            </w:r>
          </w:p>
          <w:p w14:paraId="21E63BE0" w14:textId="77777777" w:rsidR="00205071" w:rsidRPr="00496B9C" w:rsidRDefault="00205071" w:rsidP="00631AAC">
            <w:pPr>
              <w:pStyle w:val="ac"/>
              <w:numPr>
                <w:ilvl w:val="0"/>
                <w:numId w:val="23"/>
              </w:numPr>
              <w:spacing w:after="200" w:line="276" w:lineRule="auto"/>
              <w:rPr>
                <w:rFonts w:ascii="Arial" w:hAnsi="Arial" w:cs="Arial"/>
                <w:sz w:val="20"/>
                <w:szCs w:val="20"/>
                <w:vertAlign w:val="superscript"/>
              </w:rPr>
            </w:pPr>
            <w:proofErr w:type="gramStart"/>
            <w:r w:rsidRPr="00496B9C">
              <w:rPr>
                <w:rFonts w:ascii="Arial" w:hAnsi="Arial" w:cs="Arial"/>
                <w:sz w:val="20"/>
                <w:szCs w:val="20"/>
              </w:rPr>
              <w:t>Включая  маркировку</w:t>
            </w:r>
            <w:proofErr w:type="gramEnd"/>
            <w:r w:rsidRPr="00496B9C">
              <w:rPr>
                <w:rFonts w:ascii="Arial" w:hAnsi="Arial" w:cs="Arial"/>
                <w:sz w:val="20"/>
                <w:szCs w:val="20"/>
              </w:rPr>
              <w:t xml:space="preserve"> , получаемую  при аддитивном производстве </w:t>
            </w:r>
          </w:p>
          <w:p w14:paraId="1893D45F" w14:textId="77777777" w:rsidR="00205071" w:rsidRPr="00496B9C" w:rsidRDefault="00205071" w:rsidP="00631AAC">
            <w:pPr>
              <w:ind w:left="0" w:firstLine="0"/>
              <w:rPr>
                <w:rFonts w:ascii="Arial" w:hAnsi="Arial" w:cs="Arial"/>
                <w:sz w:val="20"/>
                <w:szCs w:val="20"/>
                <w:vertAlign w:val="superscript"/>
              </w:rPr>
            </w:pPr>
          </w:p>
          <w:p w14:paraId="129A3997" w14:textId="77777777" w:rsidR="00205071" w:rsidRPr="00496B9C" w:rsidRDefault="00205071" w:rsidP="00631AAC">
            <w:pPr>
              <w:ind w:left="0" w:firstLine="0"/>
              <w:rPr>
                <w:rFonts w:ascii="Arial" w:hAnsi="Arial" w:cs="Arial"/>
                <w:sz w:val="20"/>
                <w:szCs w:val="20"/>
              </w:rPr>
            </w:pPr>
            <w:r w:rsidRPr="00496B9C">
              <w:rPr>
                <w:rFonts w:ascii="Arial" w:hAnsi="Arial" w:cs="Arial"/>
                <w:sz w:val="20"/>
                <w:szCs w:val="20"/>
              </w:rPr>
              <w:t xml:space="preserve">   П р и м е ч а н и е – Если маркировка или клеймо могут быть нанесены любым способом, то способ нанесения не указывают.  </w:t>
            </w:r>
          </w:p>
          <w:p w14:paraId="34CD5E87" w14:textId="41A006EF" w:rsidR="00205071" w:rsidRPr="006548F1" w:rsidRDefault="00205071" w:rsidP="00631AAC">
            <w:pPr>
              <w:widowControl w:val="0"/>
              <w:ind w:left="0" w:firstLine="0"/>
              <w:rPr>
                <w:rFonts w:ascii="Arial" w:hAnsi="Arial" w:cs="Arial"/>
                <w:b/>
                <w:bCs/>
                <w:sz w:val="20"/>
                <w:szCs w:val="20"/>
                <w:u w:val="single"/>
              </w:rPr>
            </w:pPr>
            <w:r w:rsidRPr="00496B9C">
              <w:rPr>
                <w:rFonts w:ascii="Arial" w:hAnsi="Arial" w:cs="Arial"/>
                <w:sz w:val="20"/>
                <w:szCs w:val="20"/>
              </w:rPr>
              <w:t xml:space="preserve">   Для изделий, разрабатываемых по заказу МО РФ, способы </w:t>
            </w:r>
            <w:proofErr w:type="gramStart"/>
            <w:r w:rsidRPr="00496B9C">
              <w:rPr>
                <w:rFonts w:ascii="Arial" w:hAnsi="Arial" w:cs="Arial"/>
                <w:sz w:val="20"/>
                <w:szCs w:val="20"/>
              </w:rPr>
              <w:t>нанесения  маркировки</w:t>
            </w:r>
            <w:proofErr w:type="gramEnd"/>
            <w:r w:rsidRPr="00496B9C">
              <w:rPr>
                <w:rFonts w:ascii="Arial" w:hAnsi="Arial" w:cs="Arial"/>
                <w:sz w:val="20"/>
                <w:szCs w:val="20"/>
              </w:rPr>
              <w:t xml:space="preserve"> и клейма и размер шрифта должны быть указаны во всех чертежах.</w:t>
            </w:r>
          </w:p>
        </w:tc>
        <w:tc>
          <w:tcPr>
            <w:tcW w:w="4112" w:type="dxa"/>
          </w:tcPr>
          <w:p w14:paraId="0D42AA9D" w14:textId="77777777" w:rsidR="00205071"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p w14:paraId="45B02E72" w14:textId="15FADFCA" w:rsidR="006F5DC0" w:rsidRPr="00E207EE" w:rsidRDefault="006F5DC0"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Относительно требования к изделиям, разрабатываемым для МО, предполагаем, что такие требования должны быть установлены в военных стандартах</w:t>
            </w:r>
          </w:p>
        </w:tc>
      </w:tr>
      <w:tr w:rsidR="00205071" w:rsidRPr="00832944" w14:paraId="7BE04D55" w14:textId="77777777" w:rsidTr="00205071">
        <w:tc>
          <w:tcPr>
            <w:tcW w:w="509" w:type="dxa"/>
          </w:tcPr>
          <w:p w14:paraId="2864FAF5" w14:textId="77777777" w:rsidR="00205071" w:rsidRPr="00832944"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44FC48B1" w14:textId="01EC11B0" w:rsidR="00205071" w:rsidRPr="00832944" w:rsidRDefault="00205071" w:rsidP="00631AAC">
            <w:pPr>
              <w:widowControl w:val="0"/>
              <w:ind w:left="0" w:firstLine="0"/>
              <w:jc w:val="both"/>
              <w:rPr>
                <w:rFonts w:ascii="Arial" w:hAnsi="Arial" w:cs="Arial"/>
                <w:sz w:val="20"/>
                <w:szCs w:val="20"/>
                <w:lang w:val="en-US"/>
              </w:rPr>
            </w:pPr>
            <w:r w:rsidRPr="00832944">
              <w:rPr>
                <w:rFonts w:ascii="Arial" w:hAnsi="Arial" w:cs="Arial"/>
                <w:sz w:val="20"/>
                <w:szCs w:val="20"/>
              </w:rPr>
              <w:t>Приложение А</w:t>
            </w:r>
            <w:r w:rsidRPr="00832944">
              <w:rPr>
                <w:rFonts w:ascii="Arial" w:hAnsi="Arial" w:cs="Arial"/>
                <w:sz w:val="20"/>
                <w:szCs w:val="20"/>
                <w:lang w:eastAsia="ru-RU" w:bidi="ru-RU"/>
              </w:rPr>
              <w:t>, А.4</w:t>
            </w:r>
          </w:p>
        </w:tc>
        <w:tc>
          <w:tcPr>
            <w:tcW w:w="2410" w:type="dxa"/>
          </w:tcPr>
          <w:p w14:paraId="3F32E201" w14:textId="77777777"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Госкорпорация «Росатом», № 1-8.15/11876 от 07.03.2024 г.</w:t>
            </w:r>
          </w:p>
          <w:p w14:paraId="77C1BCCD" w14:textId="77777777"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АО «ЦКБ МТ «Рубин», № ОСПИ/ССН-141-24 от 13.03.2024 г.</w:t>
            </w:r>
          </w:p>
          <w:p w14:paraId="1D7D9747" w14:textId="2AF7F905"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АО «УКБТМ», № 520-70/3927 от 11.03.2024 г.</w:t>
            </w:r>
          </w:p>
        </w:tc>
        <w:tc>
          <w:tcPr>
            <w:tcW w:w="6804" w:type="dxa"/>
          </w:tcPr>
          <w:p w14:paraId="65A70A6B" w14:textId="77777777" w:rsidR="00205071" w:rsidRPr="00832944" w:rsidRDefault="00205071" w:rsidP="00631AAC">
            <w:pPr>
              <w:widowControl w:val="0"/>
              <w:ind w:left="0" w:firstLine="0"/>
              <w:rPr>
                <w:rFonts w:ascii="Arial" w:hAnsi="Arial" w:cs="Arial"/>
                <w:sz w:val="20"/>
                <w:szCs w:val="20"/>
                <w:lang w:eastAsia="ru-RU" w:bidi="ru-RU"/>
              </w:rPr>
            </w:pPr>
            <w:r w:rsidRPr="00832944">
              <w:rPr>
                <w:rFonts w:ascii="Arial" w:hAnsi="Arial" w:cs="Arial"/>
                <w:b/>
                <w:bCs/>
                <w:sz w:val="20"/>
                <w:szCs w:val="20"/>
                <w:u w:val="single"/>
              </w:rPr>
              <w:t>Замечание:</w:t>
            </w:r>
          </w:p>
          <w:p w14:paraId="756F9A4C" w14:textId="77777777" w:rsidR="00205071" w:rsidRPr="00832944" w:rsidRDefault="00205071" w:rsidP="00631AAC">
            <w:pPr>
              <w:widowControl w:val="0"/>
              <w:tabs>
                <w:tab w:val="left" w:pos="284"/>
              </w:tabs>
              <w:ind w:left="0" w:firstLine="0"/>
              <w:rPr>
                <w:rFonts w:ascii="Arial" w:hAnsi="Arial" w:cs="Arial"/>
                <w:sz w:val="20"/>
                <w:szCs w:val="20"/>
              </w:rPr>
            </w:pPr>
            <w:r w:rsidRPr="00832944">
              <w:rPr>
                <w:rFonts w:ascii="Arial" w:hAnsi="Arial" w:cs="Arial"/>
                <w:sz w:val="20"/>
                <w:szCs w:val="20"/>
              </w:rPr>
              <w:t>Необходимо откорректировать пункт</w:t>
            </w:r>
          </w:p>
          <w:p w14:paraId="584A99D0" w14:textId="77777777" w:rsidR="00205071" w:rsidRPr="00832944" w:rsidRDefault="00205071" w:rsidP="00631AAC">
            <w:pPr>
              <w:widowControl w:val="0"/>
              <w:tabs>
                <w:tab w:val="left" w:pos="284"/>
              </w:tabs>
              <w:ind w:left="0" w:firstLine="0"/>
              <w:rPr>
                <w:rFonts w:ascii="Arial" w:hAnsi="Arial" w:cs="Arial"/>
                <w:b/>
                <w:bCs/>
                <w:sz w:val="20"/>
                <w:szCs w:val="20"/>
                <w:u w:val="single"/>
              </w:rPr>
            </w:pPr>
            <w:r w:rsidRPr="00832944">
              <w:rPr>
                <w:rFonts w:ascii="Arial" w:hAnsi="Arial" w:cs="Arial"/>
                <w:b/>
                <w:bCs/>
                <w:sz w:val="20"/>
                <w:szCs w:val="20"/>
                <w:u w:val="single"/>
              </w:rPr>
              <w:t>Предлагаемая редакция:</w:t>
            </w:r>
          </w:p>
          <w:p w14:paraId="557F41A8" w14:textId="0FB28F58" w:rsidR="00205071" w:rsidRPr="00832944" w:rsidRDefault="00205071" w:rsidP="00631AAC">
            <w:pPr>
              <w:widowControl w:val="0"/>
              <w:tabs>
                <w:tab w:val="left" w:pos="284"/>
              </w:tabs>
              <w:ind w:left="0" w:firstLine="0"/>
              <w:rPr>
                <w:rFonts w:ascii="Arial" w:hAnsi="Arial" w:cs="Arial"/>
                <w:sz w:val="20"/>
                <w:szCs w:val="20"/>
              </w:rPr>
            </w:pPr>
            <w:r w:rsidRPr="00832944">
              <w:rPr>
                <w:rFonts w:ascii="Arial" w:hAnsi="Arial" w:cs="Arial"/>
                <w:sz w:val="20"/>
                <w:szCs w:val="20"/>
              </w:rPr>
              <w:t>«...участке линии-выноски»</w:t>
            </w:r>
          </w:p>
          <w:p w14:paraId="5B8F4616" w14:textId="77777777" w:rsidR="00205071" w:rsidRPr="00832944" w:rsidRDefault="00205071" w:rsidP="00631AAC">
            <w:pPr>
              <w:widowControl w:val="0"/>
              <w:ind w:left="0" w:firstLine="0"/>
              <w:rPr>
                <w:rFonts w:ascii="Arial" w:hAnsi="Arial" w:cs="Arial"/>
                <w:sz w:val="20"/>
                <w:szCs w:val="20"/>
              </w:rPr>
            </w:pPr>
            <w:r w:rsidRPr="00832944">
              <w:rPr>
                <w:rFonts w:ascii="Arial" w:hAnsi="Arial" w:cs="Arial"/>
                <w:b/>
                <w:bCs/>
                <w:sz w:val="20"/>
                <w:szCs w:val="20"/>
                <w:u w:val="single"/>
              </w:rPr>
              <w:t>Обоснование:</w:t>
            </w:r>
          </w:p>
          <w:p w14:paraId="762144A0" w14:textId="0E06A12D" w:rsidR="00205071" w:rsidRPr="00832944" w:rsidRDefault="00205071" w:rsidP="00631AAC">
            <w:pPr>
              <w:widowControl w:val="0"/>
              <w:tabs>
                <w:tab w:val="left" w:pos="284"/>
              </w:tabs>
              <w:ind w:left="0" w:firstLine="0"/>
              <w:rPr>
                <w:rFonts w:ascii="Arial" w:hAnsi="Arial" w:cs="Arial"/>
                <w:sz w:val="20"/>
                <w:szCs w:val="20"/>
              </w:rPr>
            </w:pPr>
            <w:r w:rsidRPr="00832944">
              <w:rPr>
                <w:rFonts w:ascii="Arial" w:hAnsi="Arial" w:cs="Arial"/>
                <w:sz w:val="20"/>
                <w:szCs w:val="20"/>
              </w:rPr>
              <w:t>Отсутствует единообразие терминологии: линия-выноска, линия выноска, выносная линия</w:t>
            </w:r>
          </w:p>
        </w:tc>
        <w:tc>
          <w:tcPr>
            <w:tcW w:w="4112" w:type="dxa"/>
          </w:tcPr>
          <w:p w14:paraId="7552930D" w14:textId="3B9BC5FD" w:rsidR="00205071" w:rsidRPr="00832944" w:rsidRDefault="00205071" w:rsidP="000B33C3">
            <w:pPr>
              <w:ind w:left="0" w:firstLine="0"/>
              <w:rPr>
                <w:rFonts w:ascii="Arial" w:eastAsia="Times New Roman" w:hAnsi="Arial" w:cs="Arial"/>
                <w:sz w:val="20"/>
                <w:szCs w:val="20"/>
                <w:lang w:eastAsia="ru-RU"/>
              </w:rPr>
            </w:pPr>
            <w:r w:rsidRPr="00832944">
              <w:rPr>
                <w:rFonts w:ascii="Arial" w:eastAsia="Times New Roman" w:hAnsi="Arial" w:cs="Arial"/>
                <w:sz w:val="20"/>
                <w:szCs w:val="20"/>
                <w:lang w:eastAsia="ru-RU"/>
              </w:rPr>
              <w:t>Принято.</w:t>
            </w:r>
          </w:p>
        </w:tc>
      </w:tr>
      <w:tr w:rsidR="00205071" w:rsidRPr="00832944" w14:paraId="462A7A52" w14:textId="77777777" w:rsidTr="00205071">
        <w:tc>
          <w:tcPr>
            <w:tcW w:w="509" w:type="dxa"/>
          </w:tcPr>
          <w:p w14:paraId="0DC9239D" w14:textId="77777777" w:rsidR="00205071" w:rsidRPr="00832944"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78680597" w14:textId="586F4DD3" w:rsidR="00205071" w:rsidRPr="00832944" w:rsidRDefault="00205071" w:rsidP="00631AAC">
            <w:pPr>
              <w:widowControl w:val="0"/>
              <w:ind w:left="0" w:firstLine="0"/>
              <w:jc w:val="both"/>
              <w:rPr>
                <w:rFonts w:ascii="Arial" w:hAnsi="Arial" w:cs="Arial"/>
                <w:sz w:val="20"/>
                <w:szCs w:val="20"/>
              </w:rPr>
            </w:pPr>
            <w:r w:rsidRPr="00832944">
              <w:rPr>
                <w:rFonts w:ascii="Arial" w:hAnsi="Arial" w:cs="Arial"/>
                <w:sz w:val="20"/>
                <w:szCs w:val="20"/>
              </w:rPr>
              <w:t>Приложение А</w:t>
            </w:r>
            <w:r w:rsidRPr="00832944">
              <w:rPr>
                <w:rFonts w:ascii="Arial" w:hAnsi="Arial" w:cs="Arial"/>
                <w:sz w:val="20"/>
                <w:szCs w:val="20"/>
                <w:lang w:eastAsia="ru-RU" w:bidi="ru-RU"/>
              </w:rPr>
              <w:t>, А.4 - А.6</w:t>
            </w:r>
          </w:p>
        </w:tc>
        <w:tc>
          <w:tcPr>
            <w:tcW w:w="2410" w:type="dxa"/>
          </w:tcPr>
          <w:p w14:paraId="7E5F72E5" w14:textId="77777777" w:rsidR="00205071" w:rsidRPr="00832944" w:rsidRDefault="00205071" w:rsidP="00631AAC">
            <w:pPr>
              <w:widowControl w:val="0"/>
              <w:ind w:left="0" w:firstLine="0"/>
              <w:jc w:val="center"/>
              <w:rPr>
                <w:rFonts w:ascii="Arial" w:hAnsi="Arial" w:cs="Arial"/>
                <w:sz w:val="20"/>
                <w:szCs w:val="20"/>
              </w:rPr>
            </w:pPr>
            <w:r w:rsidRPr="00832944">
              <w:rPr>
                <w:rFonts w:ascii="Arial" w:hAnsi="Arial" w:cs="Arial"/>
                <w:sz w:val="20"/>
                <w:szCs w:val="20"/>
              </w:rPr>
              <w:t>ООО «КСК», № ИЦ-226/24 от 04.03.2024 г.;</w:t>
            </w:r>
          </w:p>
          <w:p w14:paraId="49AB5D9A" w14:textId="2EC7ABCF"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Группа «ТМХ», № 1549-ДТР от 04.03.2024 г. (</w:t>
            </w:r>
            <w:r w:rsidRPr="00832944">
              <w:rPr>
                <w:rFonts w:asciiTheme="minorBidi" w:hAnsiTheme="minorBidi" w:cstheme="minorBidi"/>
                <w:sz w:val="20"/>
                <w:szCs w:val="20"/>
              </w:rPr>
              <w:t>ООО «ТМХ Инжиниринг»)</w:t>
            </w:r>
          </w:p>
        </w:tc>
        <w:tc>
          <w:tcPr>
            <w:tcW w:w="6804" w:type="dxa"/>
          </w:tcPr>
          <w:p w14:paraId="5891B4EA" w14:textId="77777777" w:rsidR="00205071" w:rsidRPr="00832944" w:rsidRDefault="00205071" w:rsidP="00631AAC">
            <w:pPr>
              <w:widowControl w:val="0"/>
              <w:ind w:left="0" w:firstLine="0"/>
              <w:rPr>
                <w:rFonts w:ascii="Arial" w:hAnsi="Arial" w:cs="Arial"/>
                <w:sz w:val="20"/>
                <w:szCs w:val="20"/>
                <w:lang w:eastAsia="ru-RU" w:bidi="ru-RU"/>
              </w:rPr>
            </w:pPr>
            <w:r w:rsidRPr="00832944">
              <w:rPr>
                <w:rFonts w:ascii="Arial" w:hAnsi="Arial" w:cs="Arial"/>
                <w:b/>
                <w:bCs/>
                <w:sz w:val="20"/>
                <w:szCs w:val="20"/>
                <w:u w:val="single"/>
              </w:rPr>
              <w:t>Замечание:</w:t>
            </w:r>
          </w:p>
          <w:p w14:paraId="4E32BE94" w14:textId="69DF7905" w:rsidR="00205071" w:rsidRPr="00832944" w:rsidRDefault="00205071" w:rsidP="00631AAC">
            <w:pPr>
              <w:widowControl w:val="0"/>
              <w:ind w:left="0" w:firstLine="0"/>
              <w:rPr>
                <w:rFonts w:ascii="Arial" w:hAnsi="Arial" w:cs="Arial"/>
                <w:sz w:val="20"/>
                <w:szCs w:val="20"/>
              </w:rPr>
            </w:pPr>
            <w:r w:rsidRPr="00832944">
              <w:rPr>
                <w:rFonts w:asciiTheme="minorBidi" w:hAnsiTheme="minorBidi" w:cstheme="minorBidi"/>
                <w:sz w:val="20"/>
                <w:szCs w:val="20"/>
              </w:rPr>
              <w:t>Пункты А.4 – А.6, как основные требования, целесообразно перенести в основной текст стандарта. А в приложении оставить только таблицы.</w:t>
            </w:r>
          </w:p>
        </w:tc>
        <w:tc>
          <w:tcPr>
            <w:tcW w:w="4112" w:type="dxa"/>
          </w:tcPr>
          <w:p w14:paraId="00056920" w14:textId="77777777" w:rsidR="00205071" w:rsidRPr="00832944" w:rsidRDefault="00205071" w:rsidP="000B33C3">
            <w:pPr>
              <w:ind w:left="0" w:firstLine="0"/>
              <w:rPr>
                <w:rFonts w:ascii="Arial" w:eastAsia="Times New Roman" w:hAnsi="Arial" w:cs="Arial"/>
                <w:sz w:val="20"/>
                <w:szCs w:val="20"/>
                <w:lang w:eastAsia="ru-RU"/>
              </w:rPr>
            </w:pPr>
            <w:r w:rsidRPr="00832944">
              <w:rPr>
                <w:rFonts w:ascii="Arial" w:eastAsia="Times New Roman" w:hAnsi="Arial" w:cs="Arial"/>
                <w:sz w:val="20"/>
                <w:szCs w:val="20"/>
                <w:lang w:eastAsia="ru-RU"/>
              </w:rPr>
              <w:t>Отклонено.</w:t>
            </w:r>
          </w:p>
          <w:p w14:paraId="0BC6013F" w14:textId="2F9425F6" w:rsidR="00205071" w:rsidRPr="00832944" w:rsidRDefault="00205071" w:rsidP="000B33C3">
            <w:pPr>
              <w:ind w:left="0" w:firstLine="0"/>
              <w:rPr>
                <w:rFonts w:ascii="Arial" w:eastAsia="Times New Roman" w:hAnsi="Arial" w:cs="Arial"/>
                <w:sz w:val="20"/>
                <w:szCs w:val="20"/>
                <w:lang w:eastAsia="ru-RU"/>
              </w:rPr>
            </w:pPr>
            <w:r w:rsidRPr="00832944">
              <w:rPr>
                <w:rFonts w:ascii="Arial" w:eastAsia="Times New Roman" w:hAnsi="Arial" w:cs="Arial"/>
                <w:sz w:val="20"/>
                <w:szCs w:val="20"/>
                <w:lang w:eastAsia="ru-RU"/>
              </w:rPr>
              <w:t>В пунктах приведены примеры</w:t>
            </w:r>
            <w:r w:rsidR="006F5DC0">
              <w:rPr>
                <w:rFonts w:ascii="Arial" w:eastAsia="Times New Roman" w:hAnsi="Arial" w:cs="Arial"/>
                <w:sz w:val="20"/>
                <w:szCs w:val="20"/>
                <w:lang w:eastAsia="ru-RU"/>
              </w:rPr>
              <w:t>, которые относятся именно к содержанию приложения</w:t>
            </w:r>
            <w:r w:rsidRPr="00832944">
              <w:rPr>
                <w:rFonts w:ascii="Arial" w:eastAsia="Times New Roman" w:hAnsi="Arial" w:cs="Arial"/>
                <w:sz w:val="20"/>
                <w:szCs w:val="20"/>
                <w:lang w:eastAsia="ru-RU"/>
              </w:rPr>
              <w:t>, которые логично привести в приложении</w:t>
            </w:r>
          </w:p>
        </w:tc>
      </w:tr>
      <w:tr w:rsidR="00205071" w:rsidRPr="00832944" w14:paraId="0FF7E8C0" w14:textId="77777777" w:rsidTr="00205071">
        <w:tc>
          <w:tcPr>
            <w:tcW w:w="509" w:type="dxa"/>
          </w:tcPr>
          <w:p w14:paraId="633F8C25" w14:textId="77777777" w:rsidR="00205071" w:rsidRPr="00832944"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17F04BEC" w14:textId="41097D08" w:rsidR="00205071" w:rsidRPr="00832944" w:rsidRDefault="00205071" w:rsidP="00631AAC">
            <w:pPr>
              <w:widowControl w:val="0"/>
              <w:ind w:left="0" w:firstLine="0"/>
              <w:jc w:val="both"/>
              <w:rPr>
                <w:rFonts w:ascii="Arial" w:hAnsi="Arial" w:cs="Arial"/>
                <w:sz w:val="20"/>
                <w:szCs w:val="20"/>
              </w:rPr>
            </w:pPr>
            <w:r w:rsidRPr="00832944">
              <w:rPr>
                <w:rFonts w:ascii="Arial" w:hAnsi="Arial" w:cs="Arial"/>
                <w:sz w:val="20"/>
                <w:szCs w:val="20"/>
              </w:rPr>
              <w:t>Приложение А</w:t>
            </w:r>
            <w:r w:rsidRPr="00832944">
              <w:rPr>
                <w:rFonts w:ascii="Arial" w:hAnsi="Arial" w:cs="Arial"/>
                <w:sz w:val="20"/>
                <w:szCs w:val="20"/>
                <w:lang w:eastAsia="ru-RU" w:bidi="ru-RU"/>
              </w:rPr>
              <w:t>, А.5, А.6</w:t>
            </w:r>
          </w:p>
        </w:tc>
        <w:tc>
          <w:tcPr>
            <w:tcW w:w="2410" w:type="dxa"/>
          </w:tcPr>
          <w:p w14:paraId="2B7721AF" w14:textId="77777777"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Госкорпорация «Росатом», № 1-8.15/11876 от 07.03.2024 г.</w:t>
            </w:r>
          </w:p>
          <w:p w14:paraId="2D8353E8" w14:textId="5BF98230"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ПАО «ОДК-УМПО», № 18-08-56/24 от 06.03.2024 г.</w:t>
            </w:r>
          </w:p>
          <w:p w14:paraId="5D0BAC35" w14:textId="77777777" w:rsidR="00205071" w:rsidRPr="00832944" w:rsidRDefault="00205071" w:rsidP="00A96FCD">
            <w:pPr>
              <w:widowControl w:val="0"/>
              <w:ind w:left="0" w:firstLine="0"/>
              <w:jc w:val="center"/>
              <w:rPr>
                <w:rFonts w:ascii="Arial" w:hAnsi="Arial" w:cs="Arial"/>
                <w:sz w:val="20"/>
                <w:szCs w:val="20"/>
              </w:rPr>
            </w:pPr>
            <w:r w:rsidRPr="00832944">
              <w:rPr>
                <w:rFonts w:ascii="Arial" w:hAnsi="Arial" w:cs="Arial"/>
                <w:sz w:val="20"/>
                <w:szCs w:val="20"/>
              </w:rPr>
              <w:t>ООО «КСК», № ИЦ-226/24 от 04.03.2024 г.;</w:t>
            </w:r>
          </w:p>
          <w:p w14:paraId="5210F35A" w14:textId="23DA472B" w:rsidR="00205071" w:rsidRPr="00832944" w:rsidRDefault="00205071" w:rsidP="00A96FCD">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Группа «ТМХ», № 1549-ДТР от 04.03.2024 г.</w:t>
            </w:r>
          </w:p>
          <w:p w14:paraId="0C44B7C8" w14:textId="77777777"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АО «ЦКБ МТ «Рубин», № ОСПИ/ССН-141-24 от 13.03.2024 г.</w:t>
            </w:r>
          </w:p>
          <w:p w14:paraId="789D6676" w14:textId="4F634EFB" w:rsidR="00205071" w:rsidRPr="00832944" w:rsidRDefault="00205071" w:rsidP="00991B76">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АО «</w:t>
            </w:r>
            <w:proofErr w:type="spellStart"/>
            <w:r w:rsidRPr="00832944">
              <w:rPr>
                <w:rFonts w:ascii="Arial" w:hAnsi="Arial" w:cs="Arial"/>
                <w:sz w:val="20"/>
                <w:szCs w:val="20"/>
              </w:rPr>
              <w:t>ЦНИИмаш</w:t>
            </w:r>
            <w:proofErr w:type="spellEnd"/>
            <w:r w:rsidRPr="00832944">
              <w:rPr>
                <w:rFonts w:ascii="Arial" w:hAnsi="Arial" w:cs="Arial"/>
                <w:sz w:val="20"/>
                <w:szCs w:val="20"/>
              </w:rPr>
              <w:t>», № ОС-5242 от 11.03.2024 г</w:t>
            </w:r>
          </w:p>
        </w:tc>
        <w:tc>
          <w:tcPr>
            <w:tcW w:w="6804" w:type="dxa"/>
          </w:tcPr>
          <w:p w14:paraId="5A1C691B" w14:textId="77777777" w:rsidR="00205071" w:rsidRPr="00832944" w:rsidRDefault="00205071" w:rsidP="00631AAC">
            <w:pPr>
              <w:widowControl w:val="0"/>
              <w:ind w:left="0" w:firstLine="0"/>
              <w:rPr>
                <w:rFonts w:ascii="Arial" w:hAnsi="Arial" w:cs="Arial"/>
                <w:sz w:val="20"/>
                <w:szCs w:val="20"/>
                <w:lang w:eastAsia="ru-RU" w:bidi="ru-RU"/>
              </w:rPr>
            </w:pPr>
            <w:r w:rsidRPr="00832944">
              <w:rPr>
                <w:rFonts w:ascii="Arial" w:hAnsi="Arial" w:cs="Arial"/>
                <w:b/>
                <w:bCs/>
                <w:sz w:val="20"/>
                <w:szCs w:val="20"/>
                <w:u w:val="single"/>
              </w:rPr>
              <w:t>Замечание:</w:t>
            </w:r>
          </w:p>
          <w:p w14:paraId="7BE0A945" w14:textId="77777777" w:rsidR="00205071" w:rsidRPr="00832944" w:rsidRDefault="00205071" w:rsidP="00631AAC">
            <w:pPr>
              <w:widowControl w:val="0"/>
              <w:tabs>
                <w:tab w:val="left" w:pos="284"/>
              </w:tabs>
              <w:ind w:left="0" w:firstLine="0"/>
              <w:rPr>
                <w:rFonts w:ascii="Arial" w:hAnsi="Arial" w:cs="Arial"/>
                <w:sz w:val="20"/>
                <w:szCs w:val="20"/>
              </w:rPr>
            </w:pPr>
            <w:r w:rsidRPr="00832944">
              <w:rPr>
                <w:rFonts w:ascii="Arial" w:hAnsi="Arial" w:cs="Arial"/>
                <w:sz w:val="20"/>
                <w:szCs w:val="20"/>
              </w:rPr>
              <w:t xml:space="preserve">В примере после пункта убрать точку. </w:t>
            </w:r>
          </w:p>
          <w:p w14:paraId="74CAB599" w14:textId="77777777" w:rsidR="00205071" w:rsidRPr="00832944" w:rsidRDefault="00205071" w:rsidP="00631AAC">
            <w:pPr>
              <w:widowControl w:val="0"/>
              <w:tabs>
                <w:tab w:val="left" w:pos="284"/>
              </w:tabs>
              <w:ind w:left="0" w:firstLine="0"/>
              <w:rPr>
                <w:rFonts w:ascii="Arial" w:hAnsi="Arial" w:cs="Arial"/>
                <w:sz w:val="20"/>
                <w:szCs w:val="20"/>
              </w:rPr>
            </w:pPr>
            <w:r w:rsidRPr="00832944">
              <w:rPr>
                <w:rFonts w:ascii="Arial" w:hAnsi="Arial" w:cs="Arial"/>
                <w:sz w:val="20"/>
                <w:szCs w:val="20"/>
              </w:rPr>
              <w:t>Второй абзац изложить в новой редакции</w:t>
            </w:r>
          </w:p>
          <w:p w14:paraId="165E7957" w14:textId="77777777" w:rsidR="00205071" w:rsidRPr="00832944" w:rsidRDefault="00205071" w:rsidP="00631AAC">
            <w:pPr>
              <w:widowControl w:val="0"/>
              <w:tabs>
                <w:tab w:val="left" w:pos="284"/>
              </w:tabs>
              <w:ind w:left="0" w:firstLine="0"/>
              <w:rPr>
                <w:rFonts w:ascii="Arial" w:hAnsi="Arial" w:cs="Arial"/>
                <w:b/>
                <w:bCs/>
                <w:sz w:val="20"/>
                <w:szCs w:val="20"/>
                <w:u w:val="single"/>
              </w:rPr>
            </w:pPr>
            <w:r w:rsidRPr="00832944">
              <w:rPr>
                <w:rFonts w:ascii="Arial" w:hAnsi="Arial" w:cs="Arial"/>
                <w:b/>
                <w:bCs/>
                <w:sz w:val="20"/>
                <w:szCs w:val="20"/>
                <w:u w:val="single"/>
              </w:rPr>
              <w:t>Предлагаемая редакция:</w:t>
            </w:r>
          </w:p>
          <w:p w14:paraId="1FA5A067" w14:textId="77777777" w:rsidR="00205071" w:rsidRPr="00832944" w:rsidRDefault="00205071" w:rsidP="00631AAC">
            <w:pPr>
              <w:widowControl w:val="0"/>
              <w:tabs>
                <w:tab w:val="left" w:pos="284"/>
              </w:tabs>
              <w:ind w:left="0" w:firstLine="0"/>
              <w:rPr>
                <w:rFonts w:ascii="Arial" w:hAnsi="Arial" w:cs="Arial"/>
                <w:i/>
                <w:iCs/>
                <w:sz w:val="20"/>
                <w:szCs w:val="20"/>
              </w:rPr>
            </w:pPr>
            <w:r w:rsidRPr="00832944">
              <w:rPr>
                <w:rFonts w:ascii="Arial" w:hAnsi="Arial" w:cs="Arial"/>
                <w:sz w:val="20"/>
                <w:szCs w:val="20"/>
              </w:rPr>
              <w:t xml:space="preserve">При этом в технических требованиях делают запись по типу: </w:t>
            </w:r>
            <w:r w:rsidRPr="00832944">
              <w:rPr>
                <w:rFonts w:ascii="Arial" w:hAnsi="Arial" w:cs="Arial"/>
                <w:i/>
                <w:iCs/>
                <w:sz w:val="20"/>
                <w:szCs w:val="20"/>
              </w:rPr>
              <w:t>«3 Маркировать и клеймить по ТУ …».</w:t>
            </w:r>
          </w:p>
          <w:p w14:paraId="22809269" w14:textId="77777777" w:rsidR="00205071" w:rsidRPr="00832944" w:rsidRDefault="00205071" w:rsidP="00631AAC">
            <w:pPr>
              <w:widowControl w:val="0"/>
              <w:ind w:left="0" w:firstLine="0"/>
              <w:rPr>
                <w:rFonts w:ascii="Arial" w:hAnsi="Arial" w:cs="Arial"/>
                <w:sz w:val="20"/>
                <w:szCs w:val="20"/>
              </w:rPr>
            </w:pPr>
            <w:r w:rsidRPr="00832944">
              <w:rPr>
                <w:rFonts w:ascii="Arial" w:hAnsi="Arial" w:cs="Arial"/>
                <w:b/>
                <w:bCs/>
                <w:sz w:val="20"/>
                <w:szCs w:val="20"/>
                <w:u w:val="single"/>
              </w:rPr>
              <w:t>Обоснование:</w:t>
            </w:r>
          </w:p>
          <w:p w14:paraId="4970B2E1" w14:textId="30073F99" w:rsidR="00205071" w:rsidRPr="00832944" w:rsidRDefault="00205071" w:rsidP="00631AAC">
            <w:pPr>
              <w:widowControl w:val="0"/>
              <w:tabs>
                <w:tab w:val="left" w:pos="284"/>
              </w:tabs>
              <w:ind w:left="0" w:firstLine="0"/>
              <w:rPr>
                <w:rFonts w:ascii="Arial" w:hAnsi="Arial" w:cs="Arial"/>
                <w:sz w:val="20"/>
                <w:szCs w:val="20"/>
              </w:rPr>
            </w:pPr>
            <w:r w:rsidRPr="00832944">
              <w:rPr>
                <w:rFonts w:ascii="Arial" w:hAnsi="Arial" w:cs="Arial"/>
                <w:sz w:val="20"/>
                <w:szCs w:val="20"/>
              </w:rPr>
              <w:t>Нарушение ГОСТ Р 2.105-2019</w:t>
            </w:r>
          </w:p>
        </w:tc>
        <w:tc>
          <w:tcPr>
            <w:tcW w:w="4112" w:type="dxa"/>
          </w:tcPr>
          <w:p w14:paraId="038B3EE1" w14:textId="50C1C2E7" w:rsidR="00205071" w:rsidRPr="00832944" w:rsidRDefault="00205071" w:rsidP="000B33C3">
            <w:pPr>
              <w:ind w:left="0" w:firstLine="0"/>
              <w:rPr>
                <w:rFonts w:ascii="Arial" w:eastAsia="Times New Roman" w:hAnsi="Arial" w:cs="Arial"/>
                <w:sz w:val="20"/>
                <w:szCs w:val="20"/>
                <w:lang w:eastAsia="ru-RU"/>
              </w:rPr>
            </w:pPr>
            <w:r w:rsidRPr="00832944">
              <w:rPr>
                <w:rFonts w:ascii="Arial" w:eastAsia="Times New Roman" w:hAnsi="Arial" w:cs="Arial"/>
                <w:sz w:val="20"/>
                <w:szCs w:val="20"/>
                <w:lang w:eastAsia="ru-RU"/>
              </w:rPr>
              <w:t>Принято.</w:t>
            </w:r>
          </w:p>
        </w:tc>
      </w:tr>
      <w:tr w:rsidR="00205071" w:rsidRPr="00E207EE" w14:paraId="248E0CB4" w14:textId="77777777" w:rsidTr="00205071">
        <w:tc>
          <w:tcPr>
            <w:tcW w:w="509" w:type="dxa"/>
          </w:tcPr>
          <w:p w14:paraId="003A3464"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53F893F4" w14:textId="240E8389" w:rsidR="00205071" w:rsidRPr="007E02EF"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xml:space="preserve">, </w:t>
            </w:r>
            <w:r>
              <w:rPr>
                <w:rFonts w:ascii="Arial" w:hAnsi="Arial" w:cs="Arial"/>
                <w:sz w:val="20"/>
                <w:szCs w:val="20"/>
                <w:lang w:eastAsia="ru-RU" w:bidi="ru-RU"/>
              </w:rPr>
              <w:lastRenderedPageBreak/>
              <w:t>А.5</w:t>
            </w:r>
          </w:p>
        </w:tc>
        <w:tc>
          <w:tcPr>
            <w:tcW w:w="2410" w:type="dxa"/>
          </w:tcPr>
          <w:p w14:paraId="0250D741" w14:textId="62D84AE6" w:rsidR="00205071" w:rsidRPr="004A2599" w:rsidRDefault="00205071" w:rsidP="00631AAC">
            <w:pPr>
              <w:widowControl w:val="0"/>
              <w:tabs>
                <w:tab w:val="left" w:pos="284"/>
              </w:tabs>
              <w:overflowPunct w:val="0"/>
              <w:ind w:left="0" w:firstLine="0"/>
              <w:jc w:val="center"/>
              <w:rPr>
                <w:rFonts w:ascii="Arial" w:hAnsi="Arial" w:cs="Arial"/>
                <w:sz w:val="20"/>
                <w:szCs w:val="20"/>
              </w:rPr>
            </w:pPr>
            <w:r w:rsidRPr="004A2599">
              <w:rPr>
                <w:rFonts w:ascii="Arial" w:hAnsi="Arial" w:cs="Arial"/>
                <w:sz w:val="20"/>
                <w:szCs w:val="20"/>
              </w:rPr>
              <w:lastRenderedPageBreak/>
              <w:t xml:space="preserve">ПКТИ </w:t>
            </w:r>
            <w:r w:rsidRPr="004A2599">
              <w:rPr>
                <w:rFonts w:ascii="Arial" w:hAnsi="Arial" w:cs="Arial"/>
                <w:sz w:val="20"/>
                <w:szCs w:val="20"/>
              </w:rPr>
              <w:lastRenderedPageBreak/>
              <w:t>«</w:t>
            </w:r>
            <w:proofErr w:type="spellStart"/>
            <w:r w:rsidRPr="004A2599">
              <w:rPr>
                <w:rFonts w:ascii="Arial" w:hAnsi="Arial" w:cs="Arial"/>
                <w:sz w:val="20"/>
                <w:szCs w:val="20"/>
              </w:rPr>
              <w:t>Атомармпроект</w:t>
            </w:r>
            <w:proofErr w:type="spellEnd"/>
            <w:r w:rsidRPr="004A2599">
              <w:rPr>
                <w:rFonts w:ascii="Arial" w:hAnsi="Arial" w:cs="Arial"/>
                <w:sz w:val="20"/>
                <w:szCs w:val="20"/>
              </w:rPr>
              <w:t>»</w:t>
            </w:r>
            <w:r>
              <w:rPr>
                <w:rFonts w:ascii="Arial" w:hAnsi="Arial" w:cs="Arial"/>
                <w:sz w:val="20"/>
                <w:szCs w:val="20"/>
              </w:rPr>
              <w:t>, б/н</w:t>
            </w:r>
          </w:p>
        </w:tc>
        <w:tc>
          <w:tcPr>
            <w:tcW w:w="6804" w:type="dxa"/>
          </w:tcPr>
          <w:p w14:paraId="362D8615"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71870C34" w14:textId="7D54B841" w:rsidR="00205071" w:rsidRPr="009D7FF0"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lastRenderedPageBreak/>
              <w:t>Пример нанесения обозначений заводского номера изделия ударным способом и клейма окончательной приемки краской при наличии в технических условиях на изделие всех данных о маркировании и клеймении приведен на рисунке А.1</w:t>
            </w:r>
          </w:p>
          <w:p w14:paraId="109BFB6D" w14:textId="64EC146F" w:rsidR="00205071" w:rsidRPr="009D7FF0"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t>При этом в технических требованиях делают запись по типу: «</w:t>
            </w:r>
            <w:r w:rsidRPr="009D7FF0">
              <w:rPr>
                <w:rFonts w:ascii="Arial" w:hAnsi="Arial" w:cs="Arial"/>
                <w:i/>
                <w:sz w:val="20"/>
                <w:szCs w:val="20"/>
              </w:rPr>
              <w:t>3. Маркировать и клеймить по ТУ …</w:t>
            </w:r>
            <w:r w:rsidRPr="009D7FF0">
              <w:rPr>
                <w:rFonts w:ascii="Arial" w:hAnsi="Arial" w:cs="Arial"/>
                <w:sz w:val="20"/>
                <w:szCs w:val="20"/>
              </w:rPr>
              <w:t>»</w:t>
            </w:r>
          </w:p>
          <w:p w14:paraId="26A42309" w14:textId="77777777" w:rsidR="00205071" w:rsidRPr="009D7FF0" w:rsidRDefault="00205071" w:rsidP="00631AAC">
            <w:pPr>
              <w:widowControl w:val="0"/>
              <w:tabs>
                <w:tab w:val="left" w:pos="284"/>
              </w:tabs>
              <w:ind w:left="0" w:firstLine="0"/>
              <w:rPr>
                <w:rFonts w:ascii="Arial" w:hAnsi="Arial" w:cs="Arial"/>
                <w:b/>
                <w:bCs/>
                <w:sz w:val="20"/>
                <w:szCs w:val="20"/>
                <w:u w:val="single"/>
              </w:rPr>
            </w:pPr>
            <w:r w:rsidRPr="009D7FF0">
              <w:rPr>
                <w:rFonts w:ascii="Arial" w:hAnsi="Arial" w:cs="Arial"/>
                <w:b/>
                <w:bCs/>
                <w:sz w:val="20"/>
                <w:szCs w:val="20"/>
                <w:u w:val="single"/>
              </w:rPr>
              <w:t>Предлагаемая редакция:</w:t>
            </w:r>
          </w:p>
          <w:p w14:paraId="725E91C8" w14:textId="4B5F1CA0" w:rsidR="00205071" w:rsidRDefault="00205071" w:rsidP="00631AAC">
            <w:pPr>
              <w:widowControl w:val="0"/>
              <w:tabs>
                <w:tab w:val="left" w:pos="284"/>
              </w:tabs>
              <w:ind w:left="0" w:firstLine="0"/>
              <w:rPr>
                <w:rFonts w:ascii="Arial" w:hAnsi="Arial" w:cs="Arial"/>
                <w:sz w:val="20"/>
                <w:szCs w:val="20"/>
              </w:rPr>
            </w:pPr>
            <w:r w:rsidRPr="007E02EF">
              <w:rPr>
                <w:rFonts w:ascii="Arial" w:hAnsi="Arial" w:cs="Arial"/>
                <w:sz w:val="20"/>
                <w:szCs w:val="20"/>
              </w:rPr>
              <w:t>Пример нанесения обозначений заводского номера изделия ударным способом и клейма окончательной приемки краской приведен на рисунке А.1</w:t>
            </w:r>
          </w:p>
        </w:tc>
        <w:tc>
          <w:tcPr>
            <w:tcW w:w="4112" w:type="dxa"/>
          </w:tcPr>
          <w:p w14:paraId="310B9634" w14:textId="03B6A008"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205071" w:rsidRPr="00E207EE" w14:paraId="1895DA44" w14:textId="77777777" w:rsidTr="00205071">
        <w:tc>
          <w:tcPr>
            <w:tcW w:w="509" w:type="dxa"/>
          </w:tcPr>
          <w:p w14:paraId="68BC8B70"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243E2DE4" w14:textId="5BD8DA43" w:rsidR="00205071" w:rsidRDefault="00205071" w:rsidP="00631AAC">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А.5</w:t>
            </w:r>
          </w:p>
        </w:tc>
        <w:tc>
          <w:tcPr>
            <w:tcW w:w="2410" w:type="dxa"/>
          </w:tcPr>
          <w:p w14:paraId="2F98AE24" w14:textId="77777777" w:rsidR="00205071" w:rsidRDefault="00205071" w:rsidP="00631AAC">
            <w:pPr>
              <w:widowControl w:val="0"/>
              <w:tabs>
                <w:tab w:val="left" w:pos="284"/>
              </w:tabs>
              <w:overflowPunct w:val="0"/>
              <w:ind w:left="0" w:firstLine="0"/>
              <w:jc w:val="center"/>
              <w:rPr>
                <w:rFonts w:ascii="Arial" w:hAnsi="Arial" w:cs="Arial"/>
                <w:sz w:val="20"/>
                <w:szCs w:val="20"/>
              </w:rPr>
            </w:pPr>
            <w:r>
              <w:rPr>
                <w:rFonts w:ascii="Arial" w:hAnsi="Arial" w:cs="Arial"/>
                <w:sz w:val="20"/>
                <w:szCs w:val="20"/>
              </w:rPr>
              <w:t>АО «КБП», № 14241/0014-24 от 28.02.2024 г.</w:t>
            </w:r>
          </w:p>
          <w:p w14:paraId="7EECFF08" w14:textId="77777777" w:rsidR="00205071" w:rsidRDefault="00205071" w:rsidP="00631AAC">
            <w:pPr>
              <w:widowControl w:val="0"/>
              <w:tabs>
                <w:tab w:val="left" w:pos="284"/>
              </w:tabs>
              <w:overflowPunct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p w14:paraId="7C841018" w14:textId="77777777" w:rsidR="00205071" w:rsidRDefault="00205071" w:rsidP="00631AAC">
            <w:pPr>
              <w:widowControl w:val="0"/>
              <w:tabs>
                <w:tab w:val="left" w:pos="284"/>
              </w:tabs>
              <w:overflowPunct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0C1D2828" w14:textId="77777777" w:rsidR="00205071" w:rsidRDefault="00205071" w:rsidP="00631AAC">
            <w:pPr>
              <w:widowControl w:val="0"/>
              <w:tabs>
                <w:tab w:val="left" w:pos="284"/>
              </w:tabs>
              <w:overflowPunct w:val="0"/>
              <w:ind w:left="0" w:firstLine="0"/>
              <w:jc w:val="center"/>
              <w:rPr>
                <w:rFonts w:ascii="Arial" w:hAnsi="Arial" w:cs="Arial"/>
                <w:sz w:val="20"/>
                <w:szCs w:val="20"/>
              </w:rPr>
            </w:pPr>
            <w:r>
              <w:rPr>
                <w:rFonts w:ascii="Arial" w:hAnsi="Arial" w:cs="Arial"/>
                <w:sz w:val="20"/>
                <w:szCs w:val="20"/>
              </w:rPr>
              <w:t>АО «ЦКБ «Коралл», № 13-ОСК/502 от 07.03.2024 г.</w:t>
            </w:r>
          </w:p>
          <w:p w14:paraId="1E621875" w14:textId="77777777" w:rsidR="00205071" w:rsidRDefault="00205071" w:rsidP="00631AAC">
            <w:pPr>
              <w:widowControl w:val="0"/>
              <w:tabs>
                <w:tab w:val="left" w:pos="284"/>
              </w:tabs>
              <w:overflowPunct w:val="0"/>
              <w:ind w:left="0" w:firstLine="0"/>
              <w:jc w:val="center"/>
              <w:rPr>
                <w:rFonts w:asciiTheme="minorBidi" w:hAnsiTheme="minorBidi" w:cstheme="minorBidi"/>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p w14:paraId="63204A67" w14:textId="77777777" w:rsidR="00205071" w:rsidRPr="005A7F8F" w:rsidRDefault="00205071" w:rsidP="00A96FCD">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00735461" w14:textId="68D34CBF" w:rsidR="00205071" w:rsidRPr="004A2599" w:rsidRDefault="00205071" w:rsidP="00A96FCD">
            <w:pPr>
              <w:widowControl w:val="0"/>
              <w:tabs>
                <w:tab w:val="left" w:pos="284"/>
              </w:tabs>
              <w:overflowPunct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tc>
        <w:tc>
          <w:tcPr>
            <w:tcW w:w="6804" w:type="dxa"/>
          </w:tcPr>
          <w:p w14:paraId="2FB72088"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08B085C" w14:textId="77777777" w:rsidR="00205071" w:rsidRPr="00F96C9B" w:rsidRDefault="00205071" w:rsidP="00631AAC">
            <w:pPr>
              <w:widowControl w:val="0"/>
              <w:ind w:left="0" w:firstLine="0"/>
              <w:rPr>
                <w:rFonts w:ascii="Arial" w:hAnsi="Arial" w:cs="Arial"/>
                <w:sz w:val="20"/>
                <w:szCs w:val="20"/>
              </w:rPr>
            </w:pPr>
            <w:r w:rsidRPr="00F96C9B">
              <w:rPr>
                <w:rFonts w:ascii="Arial" w:hAnsi="Arial" w:cs="Arial"/>
                <w:sz w:val="20"/>
                <w:szCs w:val="20"/>
              </w:rPr>
              <w:t>п. А.5 Откорректировать запись номера технических требований к Рисунку А.1</w:t>
            </w:r>
          </w:p>
          <w:p w14:paraId="535A9750" w14:textId="77777777" w:rsidR="00205071" w:rsidRPr="009D7FF0" w:rsidRDefault="00205071" w:rsidP="00631AAC">
            <w:pPr>
              <w:widowControl w:val="0"/>
              <w:tabs>
                <w:tab w:val="left" w:pos="284"/>
              </w:tabs>
              <w:ind w:left="0" w:firstLine="0"/>
              <w:rPr>
                <w:rFonts w:ascii="Arial" w:hAnsi="Arial" w:cs="Arial"/>
                <w:b/>
                <w:bCs/>
                <w:sz w:val="20"/>
                <w:szCs w:val="20"/>
                <w:u w:val="single"/>
              </w:rPr>
            </w:pPr>
            <w:r w:rsidRPr="009D7FF0">
              <w:rPr>
                <w:rFonts w:ascii="Arial" w:hAnsi="Arial" w:cs="Arial"/>
                <w:b/>
                <w:bCs/>
                <w:sz w:val="20"/>
                <w:szCs w:val="20"/>
                <w:u w:val="single"/>
              </w:rPr>
              <w:t>Предлагаемая редакция:</w:t>
            </w:r>
          </w:p>
          <w:p w14:paraId="40CC7143" w14:textId="6B5913D4" w:rsidR="00205071" w:rsidRPr="00F96C9B" w:rsidRDefault="00205071" w:rsidP="00631AAC">
            <w:pPr>
              <w:widowControl w:val="0"/>
              <w:ind w:left="0" w:firstLine="0"/>
              <w:rPr>
                <w:rFonts w:ascii="Arial" w:hAnsi="Arial" w:cs="Arial"/>
                <w:sz w:val="20"/>
                <w:szCs w:val="20"/>
              </w:rPr>
            </w:pPr>
            <w:r w:rsidRPr="00F96C9B">
              <w:rPr>
                <w:rFonts w:ascii="Arial" w:hAnsi="Arial" w:cs="Arial"/>
                <w:sz w:val="20"/>
                <w:szCs w:val="20"/>
              </w:rPr>
              <w:t>п. А.5 ………….</w:t>
            </w:r>
          </w:p>
          <w:p w14:paraId="7E21E7E2" w14:textId="77777777" w:rsidR="00205071" w:rsidRPr="00F96C9B" w:rsidRDefault="00205071" w:rsidP="00631AAC">
            <w:pPr>
              <w:widowControl w:val="0"/>
              <w:ind w:left="0" w:firstLine="0"/>
              <w:rPr>
                <w:rFonts w:ascii="Arial" w:hAnsi="Arial" w:cs="Arial"/>
                <w:sz w:val="20"/>
                <w:szCs w:val="20"/>
              </w:rPr>
            </w:pPr>
            <w:r w:rsidRPr="00F96C9B">
              <w:rPr>
                <w:rFonts w:ascii="Arial" w:hAnsi="Arial" w:cs="Arial"/>
                <w:sz w:val="20"/>
                <w:szCs w:val="20"/>
              </w:rPr>
              <w:t>При этом в технических требованиях делают запись по типу: «</w:t>
            </w:r>
            <w:r w:rsidRPr="00F96C9B">
              <w:rPr>
                <w:rFonts w:ascii="Arial" w:hAnsi="Arial" w:cs="Arial"/>
                <w:i/>
                <w:iCs/>
                <w:sz w:val="20"/>
                <w:szCs w:val="20"/>
              </w:rPr>
              <w:t xml:space="preserve">6. Маркировать и клеймить по ТУ </w:t>
            </w:r>
            <w:r w:rsidRPr="00F96C9B">
              <w:rPr>
                <w:rFonts w:ascii="Arial" w:hAnsi="Arial" w:cs="Arial"/>
                <w:sz w:val="20"/>
                <w:szCs w:val="20"/>
              </w:rPr>
              <w:t>…»</w:t>
            </w:r>
          </w:p>
          <w:p w14:paraId="2035B55A"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6378CAD4" w14:textId="75C9D36B" w:rsidR="00205071" w:rsidRPr="00F96C9B" w:rsidRDefault="00205071" w:rsidP="00631AAC">
            <w:pPr>
              <w:widowControl w:val="0"/>
              <w:ind w:left="0" w:firstLine="0"/>
              <w:rPr>
                <w:rFonts w:ascii="Arial" w:hAnsi="Arial" w:cs="Arial"/>
                <w:sz w:val="20"/>
                <w:szCs w:val="20"/>
              </w:rPr>
            </w:pPr>
            <w:r w:rsidRPr="00F96C9B">
              <w:rPr>
                <w:rFonts w:ascii="Arial" w:hAnsi="Arial" w:cs="Arial"/>
                <w:sz w:val="20"/>
                <w:szCs w:val="20"/>
              </w:rPr>
              <w:t xml:space="preserve">В соответствии с указанным номером в знаках маркировки и клеймения на </w:t>
            </w:r>
            <w:proofErr w:type="gramStart"/>
            <w:r w:rsidRPr="00F96C9B">
              <w:rPr>
                <w:rFonts w:ascii="Arial" w:hAnsi="Arial" w:cs="Arial"/>
                <w:sz w:val="20"/>
                <w:szCs w:val="20"/>
              </w:rPr>
              <w:t>Рисунке  А.1</w:t>
            </w:r>
            <w:proofErr w:type="gramEnd"/>
            <w:r w:rsidRPr="00F96C9B">
              <w:rPr>
                <w:rFonts w:ascii="Arial" w:hAnsi="Arial" w:cs="Arial"/>
                <w:sz w:val="20"/>
                <w:szCs w:val="20"/>
              </w:rPr>
              <w:t xml:space="preserve"> пункт технических требований должен быть </w:t>
            </w:r>
            <w:r w:rsidRPr="00F96C9B">
              <w:rPr>
                <w:rFonts w:ascii="Arial" w:hAnsi="Arial" w:cs="Arial"/>
                <w:i/>
                <w:sz w:val="20"/>
                <w:szCs w:val="20"/>
              </w:rPr>
              <w:t>6 (шесть)</w:t>
            </w:r>
          </w:p>
        </w:tc>
        <w:tc>
          <w:tcPr>
            <w:tcW w:w="4112" w:type="dxa"/>
          </w:tcPr>
          <w:p w14:paraId="2C0A0CB2" w14:textId="3268EB83" w:rsidR="00205071" w:rsidRPr="00E207EE" w:rsidRDefault="00205071" w:rsidP="00A96FCD">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75D0AB80" w14:textId="77777777" w:rsidTr="00205071">
        <w:tc>
          <w:tcPr>
            <w:tcW w:w="509" w:type="dxa"/>
          </w:tcPr>
          <w:p w14:paraId="3E424C6C"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107A9B30" w14:textId="293A1EB9" w:rsidR="00205071" w:rsidRPr="00F6024F"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А.5, А.6</w:t>
            </w:r>
          </w:p>
        </w:tc>
        <w:tc>
          <w:tcPr>
            <w:tcW w:w="2410" w:type="dxa"/>
          </w:tcPr>
          <w:p w14:paraId="6C6DD845" w14:textId="77777777" w:rsidR="00205071" w:rsidRDefault="00205071" w:rsidP="00631AAC">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p w14:paraId="0CACFCD8" w14:textId="77777777" w:rsidR="00205071" w:rsidRDefault="00205071" w:rsidP="00631AAC">
            <w:pPr>
              <w:widowControl w:val="0"/>
              <w:ind w:left="0" w:firstLine="0"/>
              <w:jc w:val="center"/>
              <w:rPr>
                <w:rFonts w:ascii="Arial" w:hAnsi="Arial" w:cs="Arial"/>
                <w:sz w:val="20"/>
                <w:szCs w:val="20"/>
              </w:rPr>
            </w:pPr>
            <w:r>
              <w:rPr>
                <w:rFonts w:ascii="Arial" w:hAnsi="Arial" w:cs="Arial"/>
                <w:sz w:val="20"/>
                <w:szCs w:val="20"/>
              </w:rPr>
              <w:t>АО «Концерн НПО «Аврора», № 20210/10-104 от 06.03.2024 г.</w:t>
            </w:r>
          </w:p>
          <w:p w14:paraId="608D13A0" w14:textId="77777777" w:rsidR="00205071" w:rsidRDefault="00205071" w:rsidP="00631AAC">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w:t>
            </w:r>
            <w:r>
              <w:rPr>
                <w:rFonts w:ascii="Arial" w:hAnsi="Arial" w:cs="Arial"/>
                <w:sz w:val="20"/>
                <w:szCs w:val="20"/>
              </w:rPr>
              <w:lastRenderedPageBreak/>
              <w:t>Антей» - Обуховский завод», № 18738/354 от 28.03.2024 г.</w:t>
            </w:r>
          </w:p>
          <w:p w14:paraId="41450E72" w14:textId="77777777" w:rsidR="00205071" w:rsidRPr="005A7F8F" w:rsidRDefault="00205071" w:rsidP="00A96FCD">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3C1F5068" w14:textId="77777777" w:rsidR="00205071" w:rsidRDefault="00205071" w:rsidP="00A96FCD">
            <w:pPr>
              <w:widowControl w:val="0"/>
              <w:ind w:left="0" w:firstLine="0"/>
              <w:jc w:val="center"/>
              <w:rPr>
                <w:rFonts w:ascii="Arial" w:hAnsi="Arial" w:cs="Arial"/>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p w14:paraId="0926AE87" w14:textId="77777777" w:rsidR="00205071" w:rsidRDefault="00205071" w:rsidP="00A96FCD">
            <w:pPr>
              <w:widowControl w:val="0"/>
              <w:ind w:left="0" w:firstLine="0"/>
              <w:jc w:val="center"/>
              <w:rPr>
                <w:rFonts w:asciiTheme="minorBidi" w:hAnsiTheme="minorBidi" w:cstheme="minorBidi"/>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p w14:paraId="67E82DE5" w14:textId="77777777" w:rsidR="00205071" w:rsidRDefault="00205071" w:rsidP="00A96FCD">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4AA02CA5" w14:textId="006FFCA0" w:rsidR="00205071" w:rsidRDefault="00205071" w:rsidP="00A96FCD">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804" w:type="dxa"/>
          </w:tcPr>
          <w:p w14:paraId="37C35465"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66312595" w14:textId="77777777" w:rsidR="00205071" w:rsidRPr="002B14FF" w:rsidRDefault="00205071" w:rsidP="00631AAC">
            <w:pPr>
              <w:pStyle w:val="a6"/>
              <w:jc w:val="both"/>
              <w:rPr>
                <w:rFonts w:asciiTheme="minorBidi" w:hAnsiTheme="minorBidi" w:cstheme="minorBidi"/>
              </w:rPr>
            </w:pPr>
            <w:r w:rsidRPr="002B14FF">
              <w:rPr>
                <w:rFonts w:asciiTheme="minorBidi" w:hAnsiTheme="minorBidi" w:cstheme="minorBidi"/>
                <w:sz w:val="20"/>
                <w:szCs w:val="20"/>
                <w:lang w:eastAsia="ru-RU"/>
              </w:rPr>
              <w:t>На рисунке А.2 внутри знаков маркировки указаны п.5 и п.6, а в тексте под рисунком указаны п.4, п.5, п.6</w:t>
            </w:r>
          </w:p>
          <w:p w14:paraId="430C6A7C" w14:textId="77777777" w:rsidR="00205071" w:rsidRPr="007E02EF" w:rsidRDefault="00205071" w:rsidP="00631AAC">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067BC410" w14:textId="77777777" w:rsidR="00205071" w:rsidRPr="002B14FF" w:rsidRDefault="00205071" w:rsidP="00631AAC">
            <w:pPr>
              <w:pStyle w:val="a6"/>
              <w:jc w:val="both"/>
              <w:rPr>
                <w:rFonts w:asciiTheme="minorBidi" w:hAnsiTheme="minorBidi" w:cstheme="minorBidi"/>
              </w:rPr>
            </w:pPr>
            <w:r w:rsidRPr="002B14FF">
              <w:rPr>
                <w:rFonts w:asciiTheme="minorBidi" w:hAnsiTheme="minorBidi" w:cstheme="minorBidi"/>
                <w:sz w:val="20"/>
                <w:szCs w:val="20"/>
                <w:lang w:eastAsia="ru-RU"/>
              </w:rPr>
              <w:t>Сделать на рисунке А.2 ссылку на п.4</w:t>
            </w:r>
          </w:p>
          <w:p w14:paraId="44CC6D7B"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7DDD9639" w14:textId="249830B7" w:rsidR="00205071" w:rsidRPr="00F6024F" w:rsidRDefault="00205071" w:rsidP="00631AAC">
            <w:pPr>
              <w:widowControl w:val="0"/>
              <w:ind w:left="0" w:firstLine="0"/>
              <w:rPr>
                <w:rFonts w:ascii="Arial" w:hAnsi="Arial" w:cs="Arial"/>
                <w:sz w:val="20"/>
                <w:szCs w:val="20"/>
              </w:rPr>
            </w:pPr>
            <w:r w:rsidRPr="00BB741D">
              <w:rPr>
                <w:rFonts w:ascii="Arial" w:hAnsi="Arial" w:cs="Arial"/>
                <w:sz w:val="20"/>
                <w:szCs w:val="20"/>
              </w:rPr>
              <w:t xml:space="preserve">Примеры записей пунктов технических требований не соответствуют </w:t>
            </w:r>
            <w:proofErr w:type="gramStart"/>
            <w:r w:rsidRPr="00BB741D">
              <w:rPr>
                <w:rFonts w:ascii="Arial" w:hAnsi="Arial" w:cs="Arial"/>
                <w:sz w:val="20"/>
                <w:szCs w:val="20"/>
              </w:rPr>
              <w:t>номерам пунктов</w:t>
            </w:r>
            <w:proofErr w:type="gramEnd"/>
            <w:r w:rsidRPr="00BB741D">
              <w:rPr>
                <w:rFonts w:ascii="Arial" w:hAnsi="Arial" w:cs="Arial"/>
                <w:sz w:val="20"/>
                <w:szCs w:val="20"/>
              </w:rPr>
              <w:t xml:space="preserve"> указанных на рисунках</w:t>
            </w:r>
          </w:p>
        </w:tc>
        <w:tc>
          <w:tcPr>
            <w:tcW w:w="4112" w:type="dxa"/>
          </w:tcPr>
          <w:p w14:paraId="38D8F235" w14:textId="66073D24" w:rsidR="00205071" w:rsidRPr="00E207EE" w:rsidRDefault="00205071" w:rsidP="00A96F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02EAB941" w14:textId="77777777" w:rsidTr="00205071">
        <w:tc>
          <w:tcPr>
            <w:tcW w:w="509" w:type="dxa"/>
          </w:tcPr>
          <w:p w14:paraId="442C2C4F"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6DAC9EC0" w14:textId="35B965A4" w:rsidR="00205071" w:rsidRPr="00F6024F"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А.5, А.6</w:t>
            </w:r>
          </w:p>
        </w:tc>
        <w:tc>
          <w:tcPr>
            <w:tcW w:w="2410" w:type="dxa"/>
          </w:tcPr>
          <w:p w14:paraId="6E6F50B3" w14:textId="77777777" w:rsidR="00205071" w:rsidRDefault="00205071" w:rsidP="00631AAC">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p w14:paraId="1253139B" w14:textId="013D8227" w:rsidR="00205071" w:rsidRDefault="00205071" w:rsidP="00631AAC">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tc>
        <w:tc>
          <w:tcPr>
            <w:tcW w:w="6804" w:type="dxa"/>
          </w:tcPr>
          <w:p w14:paraId="5F721CAF"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5E703578" w14:textId="77777777" w:rsidR="00205071" w:rsidRPr="002B14FF" w:rsidRDefault="00205071" w:rsidP="00631AAC">
            <w:pPr>
              <w:pStyle w:val="a6"/>
              <w:jc w:val="both"/>
              <w:rPr>
                <w:rFonts w:asciiTheme="minorBidi" w:eastAsia="Courier New" w:hAnsiTheme="minorBidi" w:cstheme="minorBidi"/>
                <w:color w:val="000000"/>
                <w:sz w:val="20"/>
                <w:szCs w:val="20"/>
                <w:lang w:eastAsia="ru-RU" w:bidi="ru-RU"/>
              </w:rPr>
            </w:pPr>
            <w:r w:rsidRPr="002B14FF">
              <w:rPr>
                <w:rFonts w:asciiTheme="minorBidi" w:eastAsia="Courier New" w:hAnsiTheme="minorBidi" w:cstheme="minorBidi"/>
                <w:color w:val="000000"/>
                <w:sz w:val="20"/>
                <w:szCs w:val="20"/>
                <w:lang w:eastAsia="ru-RU" w:bidi="ru-RU"/>
              </w:rPr>
              <w:t>Скорректировать предложение:</w:t>
            </w:r>
          </w:p>
          <w:p w14:paraId="11C02AD1" w14:textId="77777777" w:rsidR="00205071" w:rsidRPr="002B14FF" w:rsidRDefault="00205071" w:rsidP="00631AAC">
            <w:pPr>
              <w:pStyle w:val="a6"/>
              <w:jc w:val="both"/>
              <w:rPr>
                <w:rFonts w:asciiTheme="minorBidi" w:eastAsia="Courier New" w:hAnsiTheme="minorBidi" w:cstheme="minorBidi"/>
                <w:color w:val="000000"/>
                <w:lang w:eastAsia="ru-RU" w:bidi="ru-RU"/>
              </w:rPr>
            </w:pPr>
            <w:r w:rsidRPr="002B14FF">
              <w:rPr>
                <w:rFonts w:asciiTheme="minorBidi" w:eastAsia="Courier New" w:hAnsiTheme="minorBidi" w:cstheme="minorBidi"/>
                <w:color w:val="000000"/>
                <w:sz w:val="20"/>
                <w:szCs w:val="20"/>
                <w:lang w:eastAsia="ru-RU" w:bidi="ru-RU"/>
              </w:rPr>
              <w:t>«При этом в технических требованиях делают запись по типу: …»</w:t>
            </w:r>
          </w:p>
          <w:p w14:paraId="4E5E0172" w14:textId="77777777" w:rsidR="00205071" w:rsidRPr="007E02EF" w:rsidRDefault="00205071" w:rsidP="00631AAC">
            <w:pPr>
              <w:widowControl w:val="0"/>
              <w:ind w:left="0" w:firstLine="0"/>
              <w:rPr>
                <w:rFonts w:ascii="Arial" w:hAnsi="Arial" w:cs="Arial"/>
                <w:b/>
                <w:bCs/>
                <w:sz w:val="20"/>
                <w:szCs w:val="20"/>
                <w:u w:val="single"/>
              </w:rPr>
            </w:pPr>
            <w:r w:rsidRPr="007E02EF">
              <w:rPr>
                <w:rFonts w:ascii="Arial" w:hAnsi="Arial" w:cs="Arial"/>
                <w:b/>
                <w:bCs/>
                <w:sz w:val="20"/>
                <w:szCs w:val="20"/>
                <w:u w:val="single"/>
              </w:rPr>
              <w:t>Предлагаемая редакция:</w:t>
            </w:r>
          </w:p>
          <w:p w14:paraId="14374ED3" w14:textId="1394AFF2" w:rsidR="00205071" w:rsidRPr="002B14FF" w:rsidRDefault="00205071" w:rsidP="00631AAC">
            <w:pPr>
              <w:pStyle w:val="a6"/>
              <w:jc w:val="both"/>
              <w:rPr>
                <w:rFonts w:asciiTheme="minorBidi" w:eastAsia="Courier New" w:hAnsiTheme="minorBidi" w:cstheme="minorBidi"/>
                <w:noProof/>
                <w:color w:val="000000"/>
                <w:lang w:eastAsia="ru-RU"/>
              </w:rPr>
            </w:pPr>
            <w:r w:rsidRPr="002B14FF">
              <w:rPr>
                <w:rFonts w:asciiTheme="minorBidi" w:eastAsia="Courier New" w:hAnsiTheme="minorBidi" w:cstheme="minorBidi"/>
                <w:color w:val="000000"/>
                <w:sz w:val="20"/>
                <w:szCs w:val="20"/>
                <w:lang w:eastAsia="ru-RU" w:bidi="ru-RU"/>
              </w:rPr>
              <w:t xml:space="preserve">«При этом в технических требованиях </w:t>
            </w:r>
            <w:r w:rsidRPr="002B14FF">
              <w:rPr>
                <w:rFonts w:asciiTheme="minorBidi" w:eastAsia="Courier New" w:hAnsiTheme="minorBidi" w:cstheme="minorBidi"/>
                <w:b/>
                <w:color w:val="000000"/>
                <w:sz w:val="20"/>
                <w:szCs w:val="20"/>
                <w:lang w:eastAsia="ru-RU" w:bidi="ru-RU"/>
              </w:rPr>
              <w:t>чертежа</w:t>
            </w:r>
            <w:r w:rsidRPr="002B14FF">
              <w:rPr>
                <w:rFonts w:asciiTheme="minorBidi" w:eastAsia="Courier New" w:hAnsiTheme="minorBidi" w:cstheme="minorBidi"/>
                <w:color w:val="000000"/>
                <w:sz w:val="20"/>
                <w:szCs w:val="20"/>
                <w:lang w:eastAsia="ru-RU" w:bidi="ru-RU"/>
              </w:rPr>
              <w:t xml:space="preserve"> делают запись по типу: …»</w:t>
            </w:r>
          </w:p>
          <w:p w14:paraId="75AB3991"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1823CB7F" w14:textId="28D79F4A" w:rsidR="00205071" w:rsidRPr="00F6024F" w:rsidRDefault="00205071" w:rsidP="00631AAC">
            <w:pPr>
              <w:widowControl w:val="0"/>
              <w:ind w:left="0" w:firstLine="0"/>
              <w:rPr>
                <w:rFonts w:ascii="Arial" w:hAnsi="Arial" w:cs="Arial"/>
                <w:sz w:val="20"/>
                <w:szCs w:val="20"/>
              </w:rPr>
            </w:pPr>
            <w:r w:rsidRPr="002B14FF">
              <w:rPr>
                <w:rFonts w:asciiTheme="minorBidi" w:eastAsia="Courier New" w:hAnsiTheme="minorBidi" w:cstheme="minorBidi"/>
                <w:color w:val="000000"/>
                <w:sz w:val="20"/>
                <w:szCs w:val="20"/>
                <w:lang w:bidi="ru-RU"/>
              </w:rPr>
              <w:t>Уточнение текстовых формулировок</w:t>
            </w:r>
          </w:p>
        </w:tc>
        <w:tc>
          <w:tcPr>
            <w:tcW w:w="4112" w:type="dxa"/>
          </w:tcPr>
          <w:p w14:paraId="20D3DD53" w14:textId="77777777" w:rsidR="00205071" w:rsidRDefault="00205071" w:rsidP="00A96F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04284BB" w14:textId="7ADE7EE8" w:rsidR="00205071" w:rsidRPr="00E207EE" w:rsidRDefault="00205071" w:rsidP="00A96FC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Технические требования могут быть и у ЭГМ</w:t>
            </w:r>
          </w:p>
        </w:tc>
      </w:tr>
      <w:tr w:rsidR="00205071" w:rsidRPr="00E207EE" w14:paraId="600EDDE2" w14:textId="77777777" w:rsidTr="00205071">
        <w:tc>
          <w:tcPr>
            <w:tcW w:w="509" w:type="dxa"/>
          </w:tcPr>
          <w:p w14:paraId="06BF47C4"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7330CEB1" w14:textId="247D1487" w:rsidR="00205071" w:rsidRPr="00E2125C"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А.6</w:t>
            </w:r>
          </w:p>
        </w:tc>
        <w:tc>
          <w:tcPr>
            <w:tcW w:w="2410" w:type="dxa"/>
          </w:tcPr>
          <w:p w14:paraId="327647C0" w14:textId="063023E2" w:rsidR="00205071" w:rsidRDefault="00205071" w:rsidP="00631AAC">
            <w:pPr>
              <w:widowControl w:val="0"/>
              <w:tabs>
                <w:tab w:val="left" w:pos="284"/>
              </w:tabs>
              <w:overflowPunct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tc>
        <w:tc>
          <w:tcPr>
            <w:tcW w:w="6804" w:type="dxa"/>
          </w:tcPr>
          <w:p w14:paraId="2D8EE6F6"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7EAB5681" w14:textId="39B2041C" w:rsidR="00205071" w:rsidRPr="00E2125C" w:rsidRDefault="00205071" w:rsidP="00631AAC">
            <w:pPr>
              <w:widowControl w:val="0"/>
              <w:ind w:left="0" w:firstLine="0"/>
              <w:rPr>
                <w:rFonts w:ascii="Arial" w:hAnsi="Arial" w:cs="Arial"/>
                <w:sz w:val="20"/>
                <w:szCs w:val="20"/>
              </w:rPr>
            </w:pPr>
            <w:r w:rsidRPr="00283EAF">
              <w:rPr>
                <w:rFonts w:asciiTheme="minorBidi" w:hAnsiTheme="minorBidi" w:cstheme="minorBidi"/>
                <w:sz w:val="20"/>
              </w:rPr>
              <w:t>Первый абзац изложить со слов: Пример нанесения на чертеже обозначений марки материала …</w:t>
            </w:r>
          </w:p>
        </w:tc>
        <w:tc>
          <w:tcPr>
            <w:tcW w:w="4112" w:type="dxa"/>
          </w:tcPr>
          <w:p w14:paraId="0E229731" w14:textId="21A294E7"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tc>
      </w:tr>
      <w:tr w:rsidR="00205071" w:rsidRPr="00E207EE" w14:paraId="0FA85C1B" w14:textId="77777777" w:rsidTr="00205071">
        <w:tc>
          <w:tcPr>
            <w:tcW w:w="509" w:type="dxa"/>
          </w:tcPr>
          <w:p w14:paraId="728AFF4C" w14:textId="01E0CF9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5970FBB9" w14:textId="6D89519D" w:rsidR="00205071" w:rsidRPr="007E02EF"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А.6</w:t>
            </w:r>
          </w:p>
        </w:tc>
        <w:tc>
          <w:tcPr>
            <w:tcW w:w="2410" w:type="dxa"/>
          </w:tcPr>
          <w:p w14:paraId="5E75BE73" w14:textId="053613CB" w:rsidR="00205071" w:rsidRPr="004A2599" w:rsidRDefault="00205071" w:rsidP="00631AAC">
            <w:pPr>
              <w:widowControl w:val="0"/>
              <w:tabs>
                <w:tab w:val="left" w:pos="284"/>
              </w:tabs>
              <w:overflowPunct w:val="0"/>
              <w:ind w:left="0" w:firstLine="0"/>
              <w:jc w:val="center"/>
              <w:rPr>
                <w:rFonts w:ascii="Arial" w:hAnsi="Arial" w:cs="Arial"/>
                <w:sz w:val="20"/>
                <w:szCs w:val="20"/>
              </w:rPr>
            </w:pPr>
            <w:r w:rsidRPr="004A2599">
              <w:rPr>
                <w:rFonts w:ascii="Arial" w:hAnsi="Arial" w:cs="Arial"/>
                <w:sz w:val="20"/>
                <w:szCs w:val="20"/>
              </w:rPr>
              <w:t>ПКТИ «</w:t>
            </w:r>
            <w:proofErr w:type="spellStart"/>
            <w:r w:rsidRPr="004A2599">
              <w:rPr>
                <w:rFonts w:ascii="Arial" w:hAnsi="Arial" w:cs="Arial"/>
                <w:sz w:val="20"/>
                <w:szCs w:val="20"/>
              </w:rPr>
              <w:t>Атомармпроект</w:t>
            </w:r>
            <w:proofErr w:type="spellEnd"/>
            <w:r w:rsidRPr="004A2599">
              <w:rPr>
                <w:rFonts w:ascii="Arial" w:hAnsi="Arial" w:cs="Arial"/>
                <w:sz w:val="20"/>
                <w:szCs w:val="20"/>
              </w:rPr>
              <w:t>»</w:t>
            </w:r>
            <w:r>
              <w:rPr>
                <w:rFonts w:ascii="Arial" w:hAnsi="Arial" w:cs="Arial"/>
                <w:sz w:val="20"/>
                <w:szCs w:val="20"/>
              </w:rPr>
              <w:t>, б/н</w:t>
            </w:r>
          </w:p>
        </w:tc>
        <w:tc>
          <w:tcPr>
            <w:tcW w:w="6804" w:type="dxa"/>
          </w:tcPr>
          <w:p w14:paraId="00CE5A1F"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410A970" w14:textId="030C0FFF" w:rsidR="00205071" w:rsidRPr="009D7FF0"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t>Пример нанесения обозначений марки материала – краской, обозначения изделия, заводского номера его и товарного знака – литейным способом, при необходимости указания на чертеже отсутствующих в технических условиях данных о месте, способе нанесения и шрифте маркировки, приведен на рисунке А.2.</w:t>
            </w:r>
          </w:p>
          <w:p w14:paraId="0E40DED8" w14:textId="77777777" w:rsidR="00205071" w:rsidRPr="009D7FF0"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t>При этом в технических требованиях делают запись по типу:</w:t>
            </w:r>
          </w:p>
          <w:p w14:paraId="69B1BDF0" w14:textId="77777777" w:rsidR="00205071" w:rsidRPr="009D7FF0"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t xml:space="preserve">а) Если маркировки выполняют разным шрифтом: </w:t>
            </w:r>
          </w:p>
          <w:p w14:paraId="62D0863D" w14:textId="77777777" w:rsidR="00205071" w:rsidRPr="009D7FF0"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t>«4. Маркировать по ТУ … шрифтом … ГОСТ …»;</w:t>
            </w:r>
          </w:p>
          <w:p w14:paraId="74BABB22" w14:textId="77777777" w:rsidR="00205071" w:rsidRPr="009D7FF0"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t xml:space="preserve">«5. Маркировать по ТУ …, </w:t>
            </w:r>
            <w:proofErr w:type="spellStart"/>
            <w:r w:rsidRPr="009D7FF0">
              <w:rPr>
                <w:rFonts w:ascii="Arial" w:hAnsi="Arial" w:cs="Arial"/>
                <w:sz w:val="20"/>
                <w:szCs w:val="20"/>
              </w:rPr>
              <w:t>Чл</w:t>
            </w:r>
            <w:proofErr w:type="spellEnd"/>
            <w:r w:rsidRPr="009D7FF0">
              <w:rPr>
                <w:rFonts w:ascii="Arial" w:hAnsi="Arial" w:cs="Arial"/>
                <w:sz w:val="20"/>
                <w:szCs w:val="20"/>
              </w:rPr>
              <w:t xml:space="preserve"> – шрифтом … ГОСТ … </w:t>
            </w:r>
            <w:proofErr w:type="spellStart"/>
            <w:r w:rsidRPr="009D7FF0">
              <w:rPr>
                <w:rFonts w:ascii="Arial" w:hAnsi="Arial" w:cs="Arial"/>
                <w:sz w:val="20"/>
                <w:szCs w:val="20"/>
              </w:rPr>
              <w:t>Нл</w:t>
            </w:r>
            <w:proofErr w:type="spellEnd"/>
            <w:r w:rsidRPr="009D7FF0">
              <w:rPr>
                <w:rFonts w:ascii="Arial" w:hAnsi="Arial" w:cs="Arial"/>
                <w:sz w:val="20"/>
                <w:szCs w:val="20"/>
              </w:rPr>
              <w:t xml:space="preserve"> – шрифтом … ГОСТ …»;</w:t>
            </w:r>
          </w:p>
          <w:p w14:paraId="3AA9F38C" w14:textId="77777777" w:rsidR="00205071" w:rsidRPr="009D7FF0"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t>«6. Маркировать по ТУ … шрифтом … ГОСТ …».</w:t>
            </w:r>
          </w:p>
          <w:p w14:paraId="04CC6143" w14:textId="24F126CA" w:rsidR="00205071" w:rsidRPr="009D7FF0"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t xml:space="preserve">б) Если маркировки выполняются одним шрифтом: «4. Маркировать </w:t>
            </w:r>
            <w:r w:rsidRPr="009D7FF0">
              <w:rPr>
                <w:rFonts w:ascii="Arial" w:hAnsi="Arial" w:cs="Arial"/>
                <w:sz w:val="20"/>
                <w:szCs w:val="20"/>
              </w:rPr>
              <w:lastRenderedPageBreak/>
              <w:t>по ТУ … шрифтом … ГОСТ …».</w:t>
            </w:r>
          </w:p>
          <w:p w14:paraId="435F278D" w14:textId="77777777" w:rsidR="00205071" w:rsidRDefault="00205071" w:rsidP="00631AAC">
            <w:pPr>
              <w:widowControl w:val="0"/>
              <w:tabs>
                <w:tab w:val="left" w:pos="284"/>
              </w:tabs>
              <w:ind w:left="0" w:firstLine="0"/>
              <w:rPr>
                <w:rFonts w:ascii="Arial" w:hAnsi="Arial" w:cs="Arial"/>
                <w:sz w:val="20"/>
                <w:szCs w:val="20"/>
              </w:rPr>
            </w:pPr>
            <w:r w:rsidRPr="009D7FF0">
              <w:rPr>
                <w:rFonts w:ascii="Arial" w:hAnsi="Arial" w:cs="Arial"/>
                <w:b/>
                <w:bCs/>
                <w:sz w:val="20"/>
                <w:szCs w:val="20"/>
                <w:u w:val="single"/>
              </w:rPr>
              <w:t>Предлагаемая редакция:</w:t>
            </w:r>
          </w:p>
          <w:p w14:paraId="66181E3D" w14:textId="6DB74470" w:rsidR="00205071" w:rsidRDefault="00205071" w:rsidP="00631AAC">
            <w:pPr>
              <w:widowControl w:val="0"/>
              <w:tabs>
                <w:tab w:val="left" w:pos="284"/>
              </w:tabs>
              <w:ind w:left="0" w:firstLine="0"/>
              <w:rPr>
                <w:rFonts w:ascii="Arial" w:hAnsi="Arial" w:cs="Arial"/>
                <w:sz w:val="20"/>
                <w:szCs w:val="20"/>
              </w:rPr>
            </w:pPr>
            <w:r w:rsidRPr="009D7FF0">
              <w:rPr>
                <w:rFonts w:ascii="Arial" w:hAnsi="Arial" w:cs="Arial"/>
                <w:sz w:val="20"/>
                <w:szCs w:val="20"/>
              </w:rPr>
              <w:t>Пример нанесения обозначений марки материала – краской, обозначения изделия, заводского номера и товарного знака – литейным способом, при необходимости указания на чертеже данных о месте, способе нанесения и шрифте маркировки, приведен на рисунке А.2.</w:t>
            </w:r>
          </w:p>
        </w:tc>
        <w:tc>
          <w:tcPr>
            <w:tcW w:w="4112" w:type="dxa"/>
          </w:tcPr>
          <w:p w14:paraId="464CE98B" w14:textId="148D6AC3"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205071" w:rsidRPr="00E207EE" w14:paraId="535729AB" w14:textId="77777777" w:rsidTr="00205071">
        <w:tc>
          <w:tcPr>
            <w:tcW w:w="509" w:type="dxa"/>
          </w:tcPr>
          <w:p w14:paraId="6C586DC5"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17781614" w14:textId="480CD451" w:rsidR="00205071" w:rsidRDefault="00205071" w:rsidP="00631AAC">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А.6</w:t>
            </w:r>
          </w:p>
        </w:tc>
        <w:tc>
          <w:tcPr>
            <w:tcW w:w="2410" w:type="dxa"/>
          </w:tcPr>
          <w:p w14:paraId="74F3CC50" w14:textId="5CAF1CBD" w:rsidR="00205071" w:rsidRPr="004A2599" w:rsidRDefault="00205071" w:rsidP="00631AAC">
            <w:pPr>
              <w:widowControl w:val="0"/>
              <w:tabs>
                <w:tab w:val="left" w:pos="284"/>
              </w:tabs>
              <w:overflowPunct w:val="0"/>
              <w:ind w:left="0" w:firstLine="0"/>
              <w:jc w:val="center"/>
              <w:rPr>
                <w:rFonts w:ascii="Arial" w:hAnsi="Arial" w:cs="Arial"/>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200 от 12.02.2024 г.</w:t>
            </w:r>
          </w:p>
        </w:tc>
        <w:tc>
          <w:tcPr>
            <w:tcW w:w="6804" w:type="dxa"/>
          </w:tcPr>
          <w:p w14:paraId="45530234"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FFFFAF0" w14:textId="77777777" w:rsidR="00205071" w:rsidRPr="006D4054" w:rsidRDefault="00205071" w:rsidP="00631AAC">
            <w:pPr>
              <w:widowControl w:val="0"/>
              <w:ind w:left="0" w:firstLine="0"/>
              <w:rPr>
                <w:rFonts w:ascii="Arial" w:hAnsi="Arial" w:cs="Arial"/>
                <w:sz w:val="20"/>
                <w:szCs w:val="20"/>
              </w:rPr>
            </w:pPr>
            <w:r w:rsidRPr="006D4054">
              <w:rPr>
                <w:rFonts w:ascii="Arial" w:hAnsi="Arial" w:cs="Arial"/>
                <w:sz w:val="20"/>
                <w:szCs w:val="20"/>
              </w:rPr>
              <w:t>Перечисления выполнить через дефис.</w:t>
            </w:r>
          </w:p>
          <w:p w14:paraId="22390E35"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47F20B1A" w14:textId="5375AB70" w:rsidR="00205071" w:rsidRPr="006D4054" w:rsidRDefault="00205071" w:rsidP="00631AAC">
            <w:pPr>
              <w:widowControl w:val="0"/>
              <w:ind w:left="0" w:firstLine="0"/>
              <w:rPr>
                <w:rFonts w:ascii="Arial" w:hAnsi="Arial" w:cs="Arial"/>
                <w:sz w:val="20"/>
                <w:szCs w:val="20"/>
              </w:rPr>
            </w:pPr>
            <w:r w:rsidRPr="006D4054">
              <w:rPr>
                <w:rFonts w:ascii="Arial" w:hAnsi="Arial" w:cs="Arial"/>
                <w:sz w:val="20"/>
                <w:szCs w:val="20"/>
              </w:rPr>
              <w:t xml:space="preserve">В </w:t>
            </w:r>
            <w:r>
              <w:rPr>
                <w:rFonts w:ascii="Arial" w:hAnsi="Arial" w:cs="Arial"/>
                <w:sz w:val="20"/>
                <w:szCs w:val="20"/>
              </w:rPr>
              <w:t xml:space="preserve">соответствии с </w:t>
            </w:r>
            <w:r w:rsidRPr="006D4054">
              <w:rPr>
                <w:rFonts w:ascii="Arial" w:hAnsi="Arial" w:cs="Arial"/>
                <w:sz w:val="20"/>
                <w:szCs w:val="20"/>
              </w:rPr>
              <w:t>ГОСТ</w:t>
            </w:r>
            <w:r>
              <w:rPr>
                <w:rFonts w:ascii="Arial" w:hAnsi="Arial" w:cs="Arial"/>
                <w:sz w:val="20"/>
                <w:szCs w:val="20"/>
              </w:rPr>
              <w:t xml:space="preserve"> 1.5-2001 и ГОСТ Р 1.5-2012. </w:t>
            </w:r>
            <w:r w:rsidRPr="006D4054">
              <w:rPr>
                <w:rFonts w:ascii="Arial" w:hAnsi="Arial" w:cs="Arial"/>
                <w:sz w:val="20"/>
                <w:szCs w:val="20"/>
              </w:rPr>
              <w:t>Ссылки по тексту на перечисления отсутствуют.</w:t>
            </w:r>
          </w:p>
        </w:tc>
        <w:tc>
          <w:tcPr>
            <w:tcW w:w="4112" w:type="dxa"/>
          </w:tcPr>
          <w:p w14:paraId="2BA0CFF8" w14:textId="3CEE78F3" w:rsidR="00205071" w:rsidRPr="00E207EE" w:rsidRDefault="00205071" w:rsidP="00A96FCD">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66D8D5A7" w14:textId="77777777" w:rsidTr="00205071">
        <w:tc>
          <w:tcPr>
            <w:tcW w:w="509" w:type="dxa"/>
          </w:tcPr>
          <w:p w14:paraId="33D4CAEF"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0579F969" w14:textId="2F3A1100" w:rsidR="00205071" w:rsidRDefault="00205071" w:rsidP="00631AAC">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А.6</w:t>
            </w:r>
          </w:p>
        </w:tc>
        <w:tc>
          <w:tcPr>
            <w:tcW w:w="2410" w:type="dxa"/>
          </w:tcPr>
          <w:p w14:paraId="3361E8AB" w14:textId="27895B6F" w:rsidR="00205071" w:rsidRDefault="00205071" w:rsidP="00631AAC">
            <w:pPr>
              <w:widowControl w:val="0"/>
              <w:tabs>
                <w:tab w:val="left" w:pos="284"/>
              </w:tabs>
              <w:overflowPunct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804" w:type="dxa"/>
          </w:tcPr>
          <w:p w14:paraId="762A589E"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EA2286E" w14:textId="77777777" w:rsidR="00205071" w:rsidRPr="005A2416" w:rsidRDefault="00205071" w:rsidP="00631AAC">
            <w:pPr>
              <w:widowControl w:val="0"/>
              <w:ind w:left="0" w:firstLine="0"/>
              <w:rPr>
                <w:rFonts w:ascii="Arial" w:hAnsi="Arial" w:cs="Arial"/>
                <w:sz w:val="20"/>
                <w:szCs w:val="20"/>
              </w:rPr>
            </w:pPr>
            <w:r w:rsidRPr="005A2416">
              <w:rPr>
                <w:rFonts w:ascii="Arial" w:hAnsi="Arial" w:cs="Arial"/>
                <w:sz w:val="20"/>
                <w:szCs w:val="20"/>
              </w:rPr>
              <w:t>Перечисление оформить по ГОСТ</w:t>
            </w:r>
          </w:p>
          <w:p w14:paraId="1A9E1F3B" w14:textId="77777777" w:rsidR="00205071" w:rsidRDefault="00205071" w:rsidP="00631AAC">
            <w:pPr>
              <w:widowControl w:val="0"/>
              <w:tabs>
                <w:tab w:val="left" w:pos="284"/>
              </w:tabs>
              <w:ind w:left="0" w:firstLine="0"/>
              <w:rPr>
                <w:rFonts w:ascii="Arial" w:hAnsi="Arial" w:cs="Arial"/>
                <w:sz w:val="20"/>
                <w:szCs w:val="20"/>
              </w:rPr>
            </w:pPr>
            <w:r w:rsidRPr="009D7FF0">
              <w:rPr>
                <w:rFonts w:ascii="Arial" w:hAnsi="Arial" w:cs="Arial"/>
                <w:b/>
                <w:bCs/>
                <w:sz w:val="20"/>
                <w:szCs w:val="20"/>
                <w:u w:val="single"/>
              </w:rPr>
              <w:t>Предлагаемая редакция:</w:t>
            </w:r>
          </w:p>
          <w:p w14:paraId="3DF5F1E2" w14:textId="77777777" w:rsidR="00205071" w:rsidRPr="005A2416" w:rsidRDefault="00205071" w:rsidP="00631AAC">
            <w:pPr>
              <w:widowControl w:val="0"/>
              <w:ind w:left="0" w:firstLine="0"/>
              <w:rPr>
                <w:rFonts w:ascii="Arial" w:hAnsi="Arial" w:cs="Arial"/>
                <w:sz w:val="20"/>
                <w:szCs w:val="20"/>
              </w:rPr>
            </w:pPr>
            <w:r w:rsidRPr="005A2416">
              <w:rPr>
                <w:rFonts w:ascii="Arial" w:hAnsi="Arial" w:cs="Arial"/>
                <w:sz w:val="20"/>
                <w:szCs w:val="20"/>
              </w:rPr>
              <w:t>а) если маркировки выполняют разным шрифтом:</w:t>
            </w:r>
          </w:p>
          <w:p w14:paraId="1F4D307D" w14:textId="77777777" w:rsidR="00205071" w:rsidRPr="005A2416" w:rsidRDefault="00205071" w:rsidP="00631AAC">
            <w:pPr>
              <w:widowControl w:val="0"/>
              <w:ind w:left="0" w:firstLine="0"/>
              <w:rPr>
                <w:rFonts w:ascii="Arial" w:hAnsi="Arial" w:cs="Arial"/>
                <w:sz w:val="20"/>
                <w:szCs w:val="20"/>
              </w:rPr>
            </w:pPr>
            <w:r w:rsidRPr="005A2416">
              <w:rPr>
                <w:rFonts w:ascii="Arial" w:hAnsi="Arial" w:cs="Arial"/>
                <w:sz w:val="20"/>
                <w:szCs w:val="20"/>
              </w:rPr>
              <w:t xml:space="preserve">   1) «…..»</w:t>
            </w:r>
          </w:p>
          <w:p w14:paraId="6F49E687" w14:textId="77777777" w:rsidR="00205071" w:rsidRPr="005A2416" w:rsidRDefault="00205071" w:rsidP="00631AAC">
            <w:pPr>
              <w:widowControl w:val="0"/>
              <w:ind w:left="0" w:firstLine="0"/>
              <w:rPr>
                <w:rFonts w:ascii="Arial" w:hAnsi="Arial" w:cs="Arial"/>
                <w:sz w:val="20"/>
                <w:szCs w:val="20"/>
              </w:rPr>
            </w:pPr>
            <w:r w:rsidRPr="005A2416">
              <w:rPr>
                <w:rFonts w:ascii="Arial" w:hAnsi="Arial" w:cs="Arial"/>
                <w:sz w:val="20"/>
                <w:szCs w:val="20"/>
              </w:rPr>
              <w:t xml:space="preserve">    2) «….»</w:t>
            </w:r>
          </w:p>
          <w:p w14:paraId="011DAEF3" w14:textId="77777777" w:rsidR="00205071" w:rsidRPr="005A2416" w:rsidRDefault="00205071" w:rsidP="00631AAC">
            <w:pPr>
              <w:widowControl w:val="0"/>
              <w:ind w:left="0" w:firstLine="0"/>
              <w:rPr>
                <w:rFonts w:ascii="Arial" w:hAnsi="Arial" w:cs="Arial"/>
                <w:sz w:val="20"/>
                <w:szCs w:val="20"/>
              </w:rPr>
            </w:pPr>
            <w:r w:rsidRPr="005A2416">
              <w:rPr>
                <w:rFonts w:ascii="Arial" w:hAnsi="Arial" w:cs="Arial"/>
                <w:sz w:val="20"/>
                <w:szCs w:val="20"/>
              </w:rPr>
              <w:t xml:space="preserve">    3) «….»</w:t>
            </w:r>
          </w:p>
          <w:p w14:paraId="6ACD54F3" w14:textId="77777777" w:rsidR="00205071" w:rsidRPr="005A2416" w:rsidRDefault="00205071" w:rsidP="00631AAC">
            <w:pPr>
              <w:widowControl w:val="0"/>
              <w:ind w:left="0" w:firstLine="0"/>
              <w:rPr>
                <w:rFonts w:ascii="Arial" w:hAnsi="Arial" w:cs="Arial"/>
                <w:sz w:val="20"/>
                <w:szCs w:val="20"/>
              </w:rPr>
            </w:pPr>
            <w:r w:rsidRPr="005A2416">
              <w:rPr>
                <w:rFonts w:ascii="Arial" w:hAnsi="Arial" w:cs="Arial"/>
                <w:sz w:val="20"/>
                <w:szCs w:val="20"/>
              </w:rPr>
              <w:t xml:space="preserve">б) если маркировки выполняются одним шрифтом делают запись – </w:t>
            </w:r>
            <w:proofErr w:type="gramStart"/>
            <w:r w:rsidRPr="005A2416">
              <w:rPr>
                <w:rFonts w:ascii="Arial" w:hAnsi="Arial" w:cs="Arial"/>
                <w:sz w:val="20"/>
                <w:szCs w:val="20"/>
              </w:rPr>
              <w:t>«….</w:t>
            </w:r>
            <w:proofErr w:type="gramEnd"/>
            <w:r w:rsidRPr="005A2416">
              <w:rPr>
                <w:rFonts w:ascii="Arial" w:hAnsi="Arial" w:cs="Arial"/>
                <w:sz w:val="20"/>
                <w:szCs w:val="20"/>
              </w:rPr>
              <w:t>»</w:t>
            </w:r>
          </w:p>
          <w:p w14:paraId="6A06841D"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4E27B273" w14:textId="6240E2B7" w:rsidR="00205071" w:rsidRPr="005A2416" w:rsidRDefault="00205071" w:rsidP="00631AAC">
            <w:pPr>
              <w:widowControl w:val="0"/>
              <w:ind w:left="0" w:firstLine="0"/>
              <w:rPr>
                <w:rFonts w:ascii="Arial" w:hAnsi="Arial" w:cs="Arial"/>
                <w:sz w:val="20"/>
                <w:szCs w:val="20"/>
              </w:rPr>
            </w:pPr>
            <w:r w:rsidRPr="005A2416">
              <w:rPr>
                <w:rFonts w:ascii="Arial" w:hAnsi="Arial" w:cs="Arial"/>
                <w:sz w:val="20"/>
                <w:szCs w:val="20"/>
              </w:rPr>
              <w:t>ГОСТ 1.5-2001</w:t>
            </w:r>
          </w:p>
        </w:tc>
        <w:tc>
          <w:tcPr>
            <w:tcW w:w="4112" w:type="dxa"/>
          </w:tcPr>
          <w:p w14:paraId="4FE322B5" w14:textId="77777777" w:rsidR="00205071" w:rsidRDefault="00205071" w:rsidP="00991B76">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3F5C6CF" w14:textId="43F8A7DC" w:rsidR="00205071" w:rsidRPr="00E207EE" w:rsidRDefault="00205071" w:rsidP="00991B76">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tc>
      </w:tr>
      <w:tr w:rsidR="00205071" w:rsidRPr="00E207EE" w14:paraId="07817D55" w14:textId="77777777" w:rsidTr="00205071">
        <w:tc>
          <w:tcPr>
            <w:tcW w:w="509" w:type="dxa"/>
          </w:tcPr>
          <w:p w14:paraId="7BF8FA98"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19B2826C" w14:textId="61AB0437" w:rsidR="00205071" w:rsidRDefault="00205071" w:rsidP="00631AAC">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А.6</w:t>
            </w:r>
          </w:p>
        </w:tc>
        <w:tc>
          <w:tcPr>
            <w:tcW w:w="2410" w:type="dxa"/>
          </w:tcPr>
          <w:p w14:paraId="70421D9B" w14:textId="284641C1" w:rsidR="00205071" w:rsidRPr="001C5208" w:rsidRDefault="00205071" w:rsidP="00631AAC">
            <w:pPr>
              <w:widowControl w:val="0"/>
              <w:tabs>
                <w:tab w:val="left" w:pos="284"/>
              </w:tabs>
              <w:overflowPunct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6804" w:type="dxa"/>
          </w:tcPr>
          <w:p w14:paraId="08ADDDC3"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3376C23D" w14:textId="4355FF90" w:rsidR="00205071" w:rsidRPr="006548F1" w:rsidRDefault="00205071" w:rsidP="00631AAC">
            <w:pPr>
              <w:widowControl w:val="0"/>
              <w:ind w:left="0" w:firstLine="0"/>
              <w:rPr>
                <w:rFonts w:ascii="Arial" w:hAnsi="Arial" w:cs="Arial"/>
                <w:b/>
                <w:bCs/>
                <w:sz w:val="20"/>
                <w:szCs w:val="20"/>
                <w:u w:val="single"/>
              </w:rPr>
            </w:pPr>
            <w:r w:rsidRPr="00BE013E">
              <w:rPr>
                <w:rFonts w:ascii="Arial" w:hAnsi="Arial" w:cs="Arial"/>
                <w:sz w:val="20"/>
                <w:szCs w:val="20"/>
              </w:rPr>
              <w:t>В перечислении «а)» примеры записи в ТТ привести в соответствие с рисунком А.2 в части нумерации пунктов</w:t>
            </w:r>
          </w:p>
        </w:tc>
        <w:tc>
          <w:tcPr>
            <w:tcW w:w="4112" w:type="dxa"/>
          </w:tcPr>
          <w:p w14:paraId="6E066C9C" w14:textId="7C429D26"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5A2DE175" w14:textId="77777777" w:rsidTr="00205071">
        <w:tc>
          <w:tcPr>
            <w:tcW w:w="509" w:type="dxa"/>
          </w:tcPr>
          <w:p w14:paraId="08046C05"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2CB0B6B6" w14:textId="78CD9C4D" w:rsidR="00205071" w:rsidRDefault="00205071" w:rsidP="00631AAC">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А.6</w:t>
            </w:r>
          </w:p>
        </w:tc>
        <w:tc>
          <w:tcPr>
            <w:tcW w:w="2410" w:type="dxa"/>
          </w:tcPr>
          <w:p w14:paraId="125E351E" w14:textId="79F1875C" w:rsidR="00205071" w:rsidRDefault="00205071" w:rsidP="00631AAC">
            <w:pPr>
              <w:widowControl w:val="0"/>
              <w:tabs>
                <w:tab w:val="left" w:pos="284"/>
              </w:tabs>
              <w:overflowPunct w:val="0"/>
              <w:ind w:left="0" w:firstLine="0"/>
              <w:jc w:val="center"/>
              <w:rPr>
                <w:rFonts w:ascii="Arial" w:hAnsi="Arial" w:cs="Arial"/>
                <w:sz w:val="20"/>
                <w:szCs w:val="20"/>
              </w:rPr>
            </w:pPr>
            <w:r>
              <w:rPr>
                <w:rFonts w:asciiTheme="minorBidi" w:hAnsiTheme="minorBidi" w:cstheme="minorBidi"/>
                <w:sz w:val="20"/>
                <w:szCs w:val="20"/>
              </w:rPr>
              <w:t>АО «НПК «КБМ», № 179/5362 от 06.03.2024 г.</w:t>
            </w:r>
          </w:p>
        </w:tc>
        <w:tc>
          <w:tcPr>
            <w:tcW w:w="6804" w:type="dxa"/>
          </w:tcPr>
          <w:p w14:paraId="7C70F25A"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78AD718" w14:textId="77777777" w:rsidR="00205071" w:rsidRPr="00EB6A18" w:rsidRDefault="00205071" w:rsidP="00631AAC">
            <w:pPr>
              <w:ind w:left="0" w:firstLine="0"/>
              <w:rPr>
                <w:rFonts w:asciiTheme="minorBidi" w:hAnsiTheme="minorBidi" w:cstheme="minorBidi"/>
                <w:sz w:val="20"/>
                <w:szCs w:val="20"/>
              </w:rPr>
            </w:pPr>
            <w:r w:rsidRPr="00EB6A18">
              <w:rPr>
                <w:rFonts w:asciiTheme="minorBidi" w:hAnsiTheme="minorBidi" w:cstheme="minorBidi"/>
                <w:sz w:val="20"/>
                <w:szCs w:val="20"/>
              </w:rPr>
              <w:t xml:space="preserve">При этом в технических требованиях делают запись по типу: </w:t>
            </w:r>
          </w:p>
          <w:p w14:paraId="146A7E6D" w14:textId="77777777" w:rsidR="00205071" w:rsidRPr="00EB6A18" w:rsidRDefault="00205071" w:rsidP="00631AAC">
            <w:pPr>
              <w:ind w:left="0" w:firstLine="0"/>
              <w:rPr>
                <w:rFonts w:asciiTheme="minorBidi" w:hAnsiTheme="minorBidi" w:cstheme="minorBidi"/>
                <w:sz w:val="20"/>
                <w:szCs w:val="20"/>
              </w:rPr>
            </w:pPr>
            <w:r w:rsidRPr="00EB6A18">
              <w:rPr>
                <w:rFonts w:asciiTheme="minorBidi" w:hAnsiTheme="minorBidi" w:cstheme="minorBidi"/>
                <w:sz w:val="20"/>
                <w:szCs w:val="20"/>
              </w:rPr>
              <w:t xml:space="preserve">а) Если маркировки выполняют разным шрифтом: </w:t>
            </w:r>
          </w:p>
          <w:p w14:paraId="5480D2BE" w14:textId="77777777" w:rsidR="00205071" w:rsidRPr="00EB6A18" w:rsidRDefault="00205071" w:rsidP="00631AAC">
            <w:pPr>
              <w:ind w:left="0" w:firstLine="0"/>
              <w:rPr>
                <w:rFonts w:asciiTheme="minorBidi" w:hAnsiTheme="minorBidi" w:cstheme="minorBidi"/>
                <w:sz w:val="20"/>
                <w:szCs w:val="20"/>
              </w:rPr>
            </w:pPr>
            <w:r w:rsidRPr="00EB6A18">
              <w:rPr>
                <w:rFonts w:asciiTheme="minorBidi" w:hAnsiTheme="minorBidi" w:cstheme="minorBidi"/>
                <w:sz w:val="20"/>
                <w:szCs w:val="20"/>
              </w:rPr>
              <w:t>«</w:t>
            </w:r>
            <w:r w:rsidRPr="00EB6A18">
              <w:rPr>
                <w:rFonts w:asciiTheme="minorBidi" w:hAnsiTheme="minorBidi" w:cstheme="minorBidi"/>
                <w:i/>
                <w:iCs/>
                <w:sz w:val="20"/>
                <w:szCs w:val="20"/>
              </w:rPr>
              <w:t xml:space="preserve">4. Маркировать по ТУ … шрифтом … ГОСТ </w:t>
            </w:r>
            <w:r w:rsidRPr="00EB6A18">
              <w:rPr>
                <w:rFonts w:asciiTheme="minorBidi" w:hAnsiTheme="minorBidi" w:cstheme="minorBidi"/>
                <w:sz w:val="20"/>
                <w:szCs w:val="20"/>
              </w:rPr>
              <w:t xml:space="preserve">…»; </w:t>
            </w:r>
          </w:p>
          <w:p w14:paraId="6D21B73C" w14:textId="77777777" w:rsidR="00205071" w:rsidRPr="00EB6A18" w:rsidRDefault="00205071" w:rsidP="00631AAC">
            <w:pPr>
              <w:ind w:left="0" w:firstLine="0"/>
              <w:rPr>
                <w:rFonts w:asciiTheme="minorBidi" w:hAnsiTheme="minorBidi" w:cstheme="minorBidi"/>
                <w:sz w:val="20"/>
                <w:szCs w:val="20"/>
              </w:rPr>
            </w:pPr>
            <w:r w:rsidRPr="00EB6A18">
              <w:rPr>
                <w:rFonts w:asciiTheme="minorBidi" w:hAnsiTheme="minorBidi" w:cstheme="minorBidi"/>
                <w:sz w:val="20"/>
                <w:szCs w:val="20"/>
              </w:rPr>
              <w:t>«</w:t>
            </w:r>
            <w:r w:rsidRPr="00EB6A18">
              <w:rPr>
                <w:rFonts w:asciiTheme="minorBidi" w:hAnsiTheme="minorBidi" w:cstheme="minorBidi"/>
                <w:i/>
                <w:iCs/>
                <w:sz w:val="20"/>
                <w:szCs w:val="20"/>
              </w:rPr>
              <w:t xml:space="preserve">5. Маркировать по ТУ …, </w:t>
            </w:r>
            <w:proofErr w:type="spellStart"/>
            <w:r w:rsidRPr="00EB6A18">
              <w:rPr>
                <w:rFonts w:asciiTheme="minorBidi" w:hAnsiTheme="minorBidi" w:cstheme="minorBidi"/>
                <w:i/>
                <w:iCs/>
                <w:sz w:val="20"/>
                <w:szCs w:val="20"/>
              </w:rPr>
              <w:t>Чл</w:t>
            </w:r>
            <w:proofErr w:type="spellEnd"/>
            <w:r w:rsidRPr="00EB6A18">
              <w:rPr>
                <w:rFonts w:asciiTheme="minorBidi" w:hAnsiTheme="minorBidi" w:cstheme="minorBidi"/>
                <w:i/>
                <w:iCs/>
                <w:sz w:val="20"/>
                <w:szCs w:val="20"/>
              </w:rPr>
              <w:t xml:space="preserve"> – шрифтом … ГОСТ … </w:t>
            </w:r>
            <w:proofErr w:type="spellStart"/>
            <w:r w:rsidRPr="00EB6A18">
              <w:rPr>
                <w:rFonts w:asciiTheme="minorBidi" w:hAnsiTheme="minorBidi" w:cstheme="minorBidi"/>
                <w:i/>
                <w:iCs/>
                <w:sz w:val="20"/>
                <w:szCs w:val="20"/>
              </w:rPr>
              <w:t>Нл</w:t>
            </w:r>
            <w:proofErr w:type="spellEnd"/>
            <w:r w:rsidRPr="00EB6A18">
              <w:rPr>
                <w:rFonts w:asciiTheme="minorBidi" w:hAnsiTheme="minorBidi" w:cstheme="minorBidi"/>
                <w:i/>
                <w:iCs/>
                <w:sz w:val="20"/>
                <w:szCs w:val="20"/>
              </w:rPr>
              <w:t xml:space="preserve"> – шрифтом … ГОСТ </w:t>
            </w:r>
            <w:r w:rsidRPr="00EB6A18">
              <w:rPr>
                <w:rFonts w:asciiTheme="minorBidi" w:hAnsiTheme="minorBidi" w:cstheme="minorBidi"/>
                <w:sz w:val="20"/>
                <w:szCs w:val="20"/>
              </w:rPr>
              <w:t xml:space="preserve">…»; </w:t>
            </w:r>
          </w:p>
          <w:p w14:paraId="417F6E6F" w14:textId="77777777" w:rsidR="00205071" w:rsidRPr="00EB6A18" w:rsidRDefault="00205071" w:rsidP="00631AAC">
            <w:pPr>
              <w:ind w:left="0" w:firstLine="0"/>
              <w:rPr>
                <w:rFonts w:asciiTheme="minorBidi" w:hAnsiTheme="minorBidi" w:cstheme="minorBidi"/>
                <w:sz w:val="20"/>
                <w:szCs w:val="20"/>
              </w:rPr>
            </w:pPr>
            <w:r w:rsidRPr="00EB6A18">
              <w:rPr>
                <w:rFonts w:asciiTheme="minorBidi" w:hAnsiTheme="minorBidi" w:cstheme="minorBidi"/>
                <w:sz w:val="20"/>
                <w:szCs w:val="20"/>
              </w:rPr>
              <w:t>«</w:t>
            </w:r>
            <w:r w:rsidRPr="00EB6A18">
              <w:rPr>
                <w:rFonts w:asciiTheme="minorBidi" w:hAnsiTheme="minorBidi" w:cstheme="minorBidi"/>
                <w:i/>
                <w:iCs/>
                <w:sz w:val="20"/>
                <w:szCs w:val="20"/>
              </w:rPr>
              <w:t xml:space="preserve">6. Маркировать по ТУ … шрифтом … ГОСТ </w:t>
            </w:r>
            <w:r w:rsidRPr="00EB6A18">
              <w:rPr>
                <w:rFonts w:asciiTheme="minorBidi" w:hAnsiTheme="minorBidi" w:cstheme="minorBidi"/>
                <w:sz w:val="20"/>
                <w:szCs w:val="20"/>
              </w:rPr>
              <w:t xml:space="preserve">…». </w:t>
            </w:r>
          </w:p>
          <w:p w14:paraId="50BC790E" w14:textId="77777777" w:rsidR="00205071" w:rsidRPr="00EB6A18" w:rsidRDefault="00205071" w:rsidP="00631AAC">
            <w:pPr>
              <w:ind w:left="0" w:firstLine="0"/>
              <w:rPr>
                <w:rFonts w:asciiTheme="minorBidi" w:hAnsiTheme="minorBidi" w:cstheme="minorBidi"/>
                <w:sz w:val="20"/>
                <w:szCs w:val="20"/>
              </w:rPr>
            </w:pPr>
            <w:r w:rsidRPr="00EB6A18">
              <w:rPr>
                <w:rFonts w:asciiTheme="minorBidi" w:hAnsiTheme="minorBidi" w:cstheme="minorBidi"/>
                <w:sz w:val="20"/>
                <w:szCs w:val="20"/>
              </w:rPr>
              <w:t>б) Если маркировки выполняются одним шрифтом: «</w:t>
            </w:r>
            <w:r w:rsidRPr="00EB6A18">
              <w:rPr>
                <w:rFonts w:asciiTheme="minorBidi" w:hAnsiTheme="minorBidi" w:cstheme="minorBidi"/>
                <w:i/>
                <w:iCs/>
                <w:sz w:val="20"/>
                <w:szCs w:val="20"/>
              </w:rPr>
              <w:t xml:space="preserve">4. Маркировать по ТУ … шрифтом … </w:t>
            </w:r>
            <w:r w:rsidRPr="00EB6A18">
              <w:rPr>
                <w:rFonts w:asciiTheme="minorBidi" w:hAnsiTheme="minorBidi" w:cstheme="minorBidi"/>
                <w:sz w:val="20"/>
                <w:szCs w:val="20"/>
              </w:rPr>
              <w:t xml:space="preserve">   </w:t>
            </w:r>
            <w:r w:rsidRPr="00EB6A18">
              <w:rPr>
                <w:rFonts w:asciiTheme="minorBidi" w:hAnsiTheme="minorBidi" w:cstheme="minorBidi"/>
                <w:i/>
                <w:iCs/>
                <w:sz w:val="20"/>
                <w:szCs w:val="20"/>
              </w:rPr>
              <w:t>ГОСТ …</w:t>
            </w:r>
            <w:r w:rsidRPr="00EB6A18">
              <w:rPr>
                <w:rFonts w:asciiTheme="minorBidi" w:hAnsiTheme="minorBidi" w:cstheme="minorBidi"/>
                <w:sz w:val="20"/>
                <w:szCs w:val="20"/>
              </w:rPr>
              <w:t>».</w:t>
            </w:r>
          </w:p>
          <w:p w14:paraId="080FB169" w14:textId="77777777" w:rsidR="00205071" w:rsidRDefault="00205071" w:rsidP="00631AAC">
            <w:pPr>
              <w:widowControl w:val="0"/>
              <w:tabs>
                <w:tab w:val="left" w:pos="284"/>
              </w:tabs>
              <w:ind w:left="0" w:firstLine="0"/>
              <w:rPr>
                <w:rFonts w:ascii="Arial" w:hAnsi="Arial" w:cs="Arial"/>
                <w:sz w:val="20"/>
                <w:szCs w:val="20"/>
              </w:rPr>
            </w:pPr>
            <w:r w:rsidRPr="009D7FF0">
              <w:rPr>
                <w:rFonts w:ascii="Arial" w:hAnsi="Arial" w:cs="Arial"/>
                <w:b/>
                <w:bCs/>
                <w:sz w:val="20"/>
                <w:szCs w:val="20"/>
                <w:u w:val="single"/>
              </w:rPr>
              <w:t>Предлагаемая редакция:</w:t>
            </w:r>
          </w:p>
          <w:p w14:paraId="7AB73FCA" w14:textId="77777777" w:rsidR="00205071" w:rsidRPr="00EB6A18" w:rsidRDefault="00205071" w:rsidP="00631AAC">
            <w:pPr>
              <w:ind w:left="0" w:firstLine="0"/>
              <w:rPr>
                <w:rFonts w:asciiTheme="minorBidi" w:hAnsiTheme="minorBidi" w:cstheme="minorBidi"/>
                <w:iCs/>
                <w:sz w:val="20"/>
                <w:szCs w:val="20"/>
              </w:rPr>
            </w:pPr>
            <w:r w:rsidRPr="00EB6A18">
              <w:rPr>
                <w:rFonts w:asciiTheme="minorBidi" w:hAnsiTheme="minorBidi" w:cstheme="minorBidi"/>
                <w:iCs/>
                <w:sz w:val="20"/>
                <w:szCs w:val="20"/>
              </w:rPr>
              <w:t xml:space="preserve">При этом в технических требованиях делают запись по типу: </w:t>
            </w:r>
          </w:p>
          <w:p w14:paraId="63171913" w14:textId="77777777" w:rsidR="00205071" w:rsidRPr="00EB6A18" w:rsidRDefault="00205071" w:rsidP="00631AAC">
            <w:pPr>
              <w:ind w:left="0" w:firstLine="0"/>
              <w:rPr>
                <w:rFonts w:asciiTheme="minorBidi" w:hAnsiTheme="minorBidi" w:cstheme="minorBidi"/>
                <w:iCs/>
                <w:sz w:val="20"/>
                <w:szCs w:val="20"/>
              </w:rPr>
            </w:pPr>
            <w:r w:rsidRPr="00EB6A18">
              <w:rPr>
                <w:rFonts w:asciiTheme="minorBidi" w:hAnsiTheme="minorBidi" w:cstheme="minorBidi"/>
                <w:iCs/>
                <w:sz w:val="20"/>
                <w:szCs w:val="20"/>
              </w:rPr>
              <w:t xml:space="preserve">а) если маркировки выполняют разным шрифтом: </w:t>
            </w:r>
          </w:p>
          <w:p w14:paraId="0829CEF0" w14:textId="77777777" w:rsidR="00205071" w:rsidRPr="00EB6A18" w:rsidRDefault="00205071" w:rsidP="00631AAC">
            <w:pPr>
              <w:ind w:left="0" w:firstLine="0"/>
              <w:rPr>
                <w:rFonts w:asciiTheme="minorBidi" w:hAnsiTheme="minorBidi" w:cstheme="minorBidi"/>
                <w:iCs/>
                <w:sz w:val="20"/>
                <w:szCs w:val="20"/>
              </w:rPr>
            </w:pPr>
            <w:r w:rsidRPr="00EB6A18">
              <w:rPr>
                <w:rFonts w:asciiTheme="minorBidi" w:hAnsiTheme="minorBidi" w:cstheme="minorBidi"/>
                <w:iCs/>
                <w:sz w:val="20"/>
                <w:szCs w:val="20"/>
              </w:rPr>
              <w:t>«</w:t>
            </w:r>
            <w:r w:rsidRPr="00EB6A18">
              <w:rPr>
                <w:rFonts w:asciiTheme="minorBidi" w:hAnsiTheme="minorBidi" w:cstheme="minorBidi"/>
                <w:i/>
                <w:iCs/>
                <w:sz w:val="20"/>
                <w:szCs w:val="20"/>
              </w:rPr>
              <w:t xml:space="preserve">4. Маркировать по ТУ … шрифтом … ГОСТ </w:t>
            </w:r>
            <w:r w:rsidRPr="00EB6A18">
              <w:rPr>
                <w:rFonts w:asciiTheme="minorBidi" w:hAnsiTheme="minorBidi" w:cstheme="minorBidi"/>
                <w:iCs/>
                <w:sz w:val="20"/>
                <w:szCs w:val="20"/>
              </w:rPr>
              <w:t xml:space="preserve">…»; </w:t>
            </w:r>
          </w:p>
          <w:p w14:paraId="46F48948" w14:textId="77777777" w:rsidR="00205071" w:rsidRPr="00EB6A18" w:rsidRDefault="00205071" w:rsidP="00631AAC">
            <w:pPr>
              <w:ind w:left="0" w:firstLine="0"/>
              <w:rPr>
                <w:rFonts w:asciiTheme="minorBidi" w:hAnsiTheme="minorBidi" w:cstheme="minorBidi"/>
                <w:iCs/>
                <w:sz w:val="20"/>
                <w:szCs w:val="20"/>
              </w:rPr>
            </w:pPr>
            <w:r w:rsidRPr="00EB6A18">
              <w:rPr>
                <w:rFonts w:asciiTheme="minorBidi" w:hAnsiTheme="minorBidi" w:cstheme="minorBidi"/>
                <w:iCs/>
                <w:sz w:val="20"/>
                <w:szCs w:val="20"/>
              </w:rPr>
              <w:t>«</w:t>
            </w:r>
            <w:r w:rsidRPr="00EB6A18">
              <w:rPr>
                <w:rFonts w:asciiTheme="minorBidi" w:hAnsiTheme="minorBidi" w:cstheme="minorBidi"/>
                <w:i/>
                <w:iCs/>
                <w:sz w:val="20"/>
                <w:szCs w:val="20"/>
              </w:rPr>
              <w:t xml:space="preserve">5. Маркировать по ТУ …, </w:t>
            </w:r>
            <w:proofErr w:type="spellStart"/>
            <w:r w:rsidRPr="00EB6A18">
              <w:rPr>
                <w:rFonts w:asciiTheme="minorBidi" w:hAnsiTheme="minorBidi" w:cstheme="minorBidi"/>
                <w:i/>
                <w:iCs/>
                <w:sz w:val="20"/>
                <w:szCs w:val="20"/>
              </w:rPr>
              <w:t>Чл</w:t>
            </w:r>
            <w:proofErr w:type="spellEnd"/>
            <w:r w:rsidRPr="00EB6A18">
              <w:rPr>
                <w:rFonts w:asciiTheme="minorBidi" w:hAnsiTheme="minorBidi" w:cstheme="minorBidi"/>
                <w:i/>
                <w:iCs/>
                <w:sz w:val="20"/>
                <w:szCs w:val="20"/>
              </w:rPr>
              <w:t xml:space="preserve"> – шрифтом … ГОСТ … </w:t>
            </w:r>
            <w:proofErr w:type="spellStart"/>
            <w:r w:rsidRPr="00EB6A18">
              <w:rPr>
                <w:rFonts w:asciiTheme="minorBidi" w:hAnsiTheme="minorBidi" w:cstheme="minorBidi"/>
                <w:i/>
                <w:iCs/>
                <w:sz w:val="20"/>
                <w:szCs w:val="20"/>
              </w:rPr>
              <w:t>Нл</w:t>
            </w:r>
            <w:proofErr w:type="spellEnd"/>
            <w:r w:rsidRPr="00EB6A18">
              <w:rPr>
                <w:rFonts w:asciiTheme="minorBidi" w:hAnsiTheme="minorBidi" w:cstheme="minorBidi"/>
                <w:i/>
                <w:iCs/>
                <w:sz w:val="20"/>
                <w:szCs w:val="20"/>
              </w:rPr>
              <w:t xml:space="preserve"> – шрифтом … ГОСТ </w:t>
            </w:r>
            <w:r w:rsidRPr="00EB6A18">
              <w:rPr>
                <w:rFonts w:asciiTheme="minorBidi" w:hAnsiTheme="minorBidi" w:cstheme="minorBidi"/>
                <w:iCs/>
                <w:sz w:val="20"/>
                <w:szCs w:val="20"/>
              </w:rPr>
              <w:t xml:space="preserve">…»; </w:t>
            </w:r>
          </w:p>
          <w:p w14:paraId="2E435C8F" w14:textId="77777777" w:rsidR="00205071" w:rsidRPr="00EB6A18" w:rsidRDefault="00205071" w:rsidP="00631AAC">
            <w:pPr>
              <w:ind w:left="0" w:firstLine="0"/>
              <w:rPr>
                <w:rFonts w:asciiTheme="minorBidi" w:hAnsiTheme="minorBidi" w:cstheme="minorBidi"/>
                <w:iCs/>
                <w:sz w:val="20"/>
                <w:szCs w:val="20"/>
              </w:rPr>
            </w:pPr>
            <w:r w:rsidRPr="00EB6A18">
              <w:rPr>
                <w:rFonts w:asciiTheme="minorBidi" w:hAnsiTheme="minorBidi" w:cstheme="minorBidi"/>
                <w:iCs/>
                <w:sz w:val="20"/>
                <w:szCs w:val="20"/>
              </w:rPr>
              <w:lastRenderedPageBreak/>
              <w:t>«</w:t>
            </w:r>
            <w:r w:rsidRPr="00EB6A18">
              <w:rPr>
                <w:rFonts w:asciiTheme="minorBidi" w:hAnsiTheme="minorBidi" w:cstheme="minorBidi"/>
                <w:i/>
                <w:iCs/>
                <w:sz w:val="20"/>
                <w:szCs w:val="20"/>
              </w:rPr>
              <w:t xml:space="preserve">6. Маркировать по ТУ … шрифтом … ГОСТ </w:t>
            </w:r>
            <w:r w:rsidRPr="00EB6A18">
              <w:rPr>
                <w:rFonts w:asciiTheme="minorBidi" w:hAnsiTheme="minorBidi" w:cstheme="minorBidi"/>
                <w:iCs/>
                <w:sz w:val="20"/>
                <w:szCs w:val="20"/>
              </w:rPr>
              <w:t>…»;</w:t>
            </w:r>
          </w:p>
          <w:p w14:paraId="6942A5C6" w14:textId="77777777" w:rsidR="00205071" w:rsidRPr="00EB6A18" w:rsidRDefault="00205071" w:rsidP="00631AAC">
            <w:pPr>
              <w:ind w:left="0" w:firstLine="0"/>
              <w:rPr>
                <w:rFonts w:asciiTheme="minorBidi" w:hAnsiTheme="minorBidi" w:cstheme="minorBidi"/>
                <w:iCs/>
                <w:sz w:val="20"/>
                <w:szCs w:val="20"/>
              </w:rPr>
            </w:pPr>
            <w:r w:rsidRPr="00EB6A18">
              <w:rPr>
                <w:rFonts w:asciiTheme="minorBidi" w:hAnsiTheme="minorBidi" w:cstheme="minorBidi"/>
                <w:iCs/>
                <w:sz w:val="20"/>
                <w:szCs w:val="20"/>
              </w:rPr>
              <w:t xml:space="preserve">б) если маркировки выполняются одним шрифтом: </w:t>
            </w:r>
          </w:p>
          <w:p w14:paraId="3CDE963D" w14:textId="77777777" w:rsidR="00205071" w:rsidRPr="00EB6A18" w:rsidRDefault="00205071" w:rsidP="00631AAC">
            <w:pPr>
              <w:ind w:left="0" w:firstLine="0"/>
              <w:rPr>
                <w:rFonts w:asciiTheme="minorBidi" w:hAnsiTheme="minorBidi" w:cstheme="minorBidi"/>
                <w:iCs/>
                <w:sz w:val="20"/>
                <w:szCs w:val="20"/>
              </w:rPr>
            </w:pPr>
            <w:r w:rsidRPr="00EB6A18">
              <w:rPr>
                <w:rFonts w:asciiTheme="minorBidi" w:hAnsiTheme="minorBidi" w:cstheme="minorBidi"/>
                <w:iCs/>
                <w:sz w:val="20"/>
                <w:szCs w:val="20"/>
              </w:rPr>
              <w:t>«</w:t>
            </w:r>
            <w:r w:rsidRPr="00EB6A18">
              <w:rPr>
                <w:rFonts w:asciiTheme="minorBidi" w:hAnsiTheme="minorBidi" w:cstheme="minorBidi"/>
                <w:i/>
                <w:iCs/>
                <w:sz w:val="20"/>
                <w:szCs w:val="20"/>
              </w:rPr>
              <w:t xml:space="preserve">4. Маркировать по ТУ … шрифтом … </w:t>
            </w:r>
            <w:r w:rsidRPr="00EB6A18">
              <w:rPr>
                <w:rFonts w:asciiTheme="minorBidi" w:hAnsiTheme="minorBidi" w:cstheme="minorBidi"/>
                <w:iCs/>
                <w:sz w:val="20"/>
                <w:szCs w:val="20"/>
              </w:rPr>
              <w:t xml:space="preserve">   </w:t>
            </w:r>
            <w:r w:rsidRPr="00EB6A18">
              <w:rPr>
                <w:rFonts w:asciiTheme="minorBidi" w:hAnsiTheme="minorBidi" w:cstheme="minorBidi"/>
                <w:i/>
                <w:iCs/>
                <w:sz w:val="20"/>
                <w:szCs w:val="20"/>
              </w:rPr>
              <w:t>ГОСТ …</w:t>
            </w:r>
            <w:r w:rsidRPr="00EB6A18">
              <w:rPr>
                <w:rFonts w:asciiTheme="minorBidi" w:hAnsiTheme="minorBidi" w:cstheme="minorBidi"/>
                <w:iCs/>
                <w:sz w:val="20"/>
                <w:szCs w:val="20"/>
              </w:rPr>
              <w:t>».</w:t>
            </w:r>
          </w:p>
          <w:p w14:paraId="432880F0" w14:textId="77777777" w:rsidR="00205071" w:rsidRPr="00194516" w:rsidRDefault="00205071" w:rsidP="00631AAC">
            <w:pPr>
              <w:widowControl w:val="0"/>
              <w:ind w:left="0" w:firstLine="0"/>
              <w:rPr>
                <w:rFonts w:ascii="Arial" w:hAnsi="Arial" w:cs="Arial"/>
                <w:sz w:val="20"/>
                <w:szCs w:val="20"/>
              </w:rPr>
            </w:pPr>
          </w:p>
        </w:tc>
        <w:tc>
          <w:tcPr>
            <w:tcW w:w="4112" w:type="dxa"/>
          </w:tcPr>
          <w:p w14:paraId="03E74425" w14:textId="4C318C92"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205071" w:rsidRPr="00832944" w14:paraId="256C4B01" w14:textId="77777777" w:rsidTr="00205071">
        <w:tc>
          <w:tcPr>
            <w:tcW w:w="509" w:type="dxa"/>
          </w:tcPr>
          <w:p w14:paraId="727AF9CF" w14:textId="77777777" w:rsidR="00205071" w:rsidRPr="00832944"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72CE6AD0" w14:textId="02F22C83" w:rsidR="00205071" w:rsidRPr="00832944" w:rsidRDefault="00205071" w:rsidP="00631AAC">
            <w:pPr>
              <w:widowControl w:val="0"/>
              <w:ind w:left="0" w:firstLine="0"/>
              <w:jc w:val="both"/>
              <w:rPr>
                <w:rFonts w:ascii="Arial" w:hAnsi="Arial" w:cs="Arial"/>
                <w:sz w:val="20"/>
                <w:szCs w:val="20"/>
              </w:rPr>
            </w:pPr>
            <w:r w:rsidRPr="00832944">
              <w:rPr>
                <w:rFonts w:ascii="Arial" w:hAnsi="Arial" w:cs="Arial"/>
                <w:sz w:val="20"/>
                <w:szCs w:val="20"/>
              </w:rPr>
              <w:t>Приложение А, таблица А.3, А.6</w:t>
            </w:r>
          </w:p>
        </w:tc>
        <w:tc>
          <w:tcPr>
            <w:tcW w:w="2410" w:type="dxa"/>
          </w:tcPr>
          <w:p w14:paraId="660D91B5" w14:textId="77777777"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АО «Вертолеты России», № 4394/12 от 13.03.2024 г.</w:t>
            </w:r>
          </w:p>
          <w:p w14:paraId="73E4AE10" w14:textId="319BAB51" w:rsidR="00205071" w:rsidRPr="00832944" w:rsidRDefault="00205071" w:rsidP="00631AAC">
            <w:pPr>
              <w:widowControl w:val="0"/>
              <w:tabs>
                <w:tab w:val="left" w:pos="284"/>
              </w:tabs>
              <w:overflowPunct w:val="0"/>
              <w:ind w:left="0" w:firstLine="0"/>
              <w:jc w:val="center"/>
              <w:rPr>
                <w:rFonts w:ascii="Arial" w:hAnsi="Arial" w:cs="Arial"/>
                <w:sz w:val="20"/>
                <w:szCs w:val="20"/>
              </w:rPr>
            </w:pPr>
            <w:r w:rsidRPr="00832944">
              <w:rPr>
                <w:rFonts w:ascii="Arial" w:hAnsi="Arial" w:cs="Arial"/>
                <w:sz w:val="20"/>
                <w:szCs w:val="20"/>
              </w:rPr>
              <w:t>(АО «У-УАЗ»)</w:t>
            </w:r>
          </w:p>
        </w:tc>
        <w:tc>
          <w:tcPr>
            <w:tcW w:w="6804" w:type="dxa"/>
          </w:tcPr>
          <w:p w14:paraId="3A0EDC22" w14:textId="77777777" w:rsidR="00205071" w:rsidRPr="00832944" w:rsidRDefault="00205071" w:rsidP="00631AAC">
            <w:pPr>
              <w:ind w:left="0" w:firstLine="0"/>
              <w:rPr>
                <w:rFonts w:ascii="Arial" w:hAnsi="Arial" w:cs="Arial"/>
                <w:b/>
                <w:bCs/>
                <w:sz w:val="20"/>
                <w:szCs w:val="20"/>
                <w:u w:val="single"/>
              </w:rPr>
            </w:pPr>
            <w:r w:rsidRPr="00832944">
              <w:rPr>
                <w:rFonts w:ascii="Arial" w:hAnsi="Arial" w:cs="Arial"/>
                <w:b/>
                <w:bCs/>
                <w:sz w:val="20"/>
                <w:szCs w:val="20"/>
                <w:u w:val="single"/>
              </w:rPr>
              <w:t>Замечание:</w:t>
            </w:r>
          </w:p>
          <w:p w14:paraId="671FE65B" w14:textId="77777777" w:rsidR="00205071" w:rsidRPr="00832944" w:rsidRDefault="00205071" w:rsidP="00631AAC">
            <w:pPr>
              <w:pStyle w:val="a6"/>
              <w:jc w:val="both"/>
              <w:rPr>
                <w:rFonts w:ascii="Arial" w:hAnsi="Arial" w:cs="Arial"/>
                <w:sz w:val="20"/>
                <w:szCs w:val="20"/>
              </w:rPr>
            </w:pPr>
            <w:r w:rsidRPr="00832944">
              <w:rPr>
                <w:rFonts w:ascii="Arial" w:hAnsi="Arial" w:cs="Arial"/>
                <w:sz w:val="20"/>
                <w:szCs w:val="20"/>
              </w:rPr>
              <w:t>В обозначении прописана заглавная «У». «Примечание», его наличие, считаем излишним, даже недопустимым для КД.</w:t>
            </w:r>
          </w:p>
          <w:p w14:paraId="4DD52160" w14:textId="77777777" w:rsidR="00205071" w:rsidRPr="00832944" w:rsidRDefault="00205071" w:rsidP="00631AAC">
            <w:pPr>
              <w:pStyle w:val="a6"/>
              <w:jc w:val="both"/>
              <w:rPr>
                <w:rFonts w:ascii="Arial" w:hAnsi="Arial" w:cs="Arial"/>
                <w:sz w:val="20"/>
                <w:szCs w:val="20"/>
              </w:rPr>
            </w:pPr>
            <w:r w:rsidRPr="00832944">
              <w:rPr>
                <w:rFonts w:ascii="Arial" w:hAnsi="Arial" w:cs="Arial"/>
                <w:sz w:val="20"/>
                <w:szCs w:val="20"/>
              </w:rPr>
              <w:t>Указаны не все методы клеймения, которые могут быть использованы.</w:t>
            </w:r>
          </w:p>
          <w:p w14:paraId="046E446F" w14:textId="77777777" w:rsidR="00205071" w:rsidRPr="00832944" w:rsidRDefault="00205071" w:rsidP="00631AAC">
            <w:pPr>
              <w:pStyle w:val="a6"/>
              <w:jc w:val="both"/>
              <w:rPr>
                <w:rFonts w:ascii="Arial" w:hAnsi="Arial" w:cs="Arial"/>
                <w:sz w:val="20"/>
                <w:szCs w:val="20"/>
              </w:rPr>
            </w:pPr>
            <w:r w:rsidRPr="00832944">
              <w:rPr>
                <w:rFonts w:ascii="Arial" w:hAnsi="Arial" w:cs="Arial"/>
                <w:sz w:val="20"/>
                <w:szCs w:val="20"/>
              </w:rPr>
              <w:t xml:space="preserve">Пример нанесения... </w:t>
            </w:r>
            <w:r w:rsidRPr="00832944">
              <w:rPr>
                <w:rFonts w:ascii="Arial" w:hAnsi="Arial" w:cs="Arial"/>
                <w:sz w:val="20"/>
                <w:szCs w:val="20"/>
                <w:u w:val="single"/>
              </w:rPr>
              <w:t>отсутствующих</w:t>
            </w:r>
            <w:r w:rsidRPr="00832944">
              <w:rPr>
                <w:rFonts w:ascii="Arial" w:hAnsi="Arial" w:cs="Arial"/>
                <w:sz w:val="20"/>
                <w:szCs w:val="20"/>
              </w:rPr>
              <w:t xml:space="preserve"> в ТУ данных... и </w:t>
            </w:r>
            <w:r w:rsidRPr="00832944">
              <w:rPr>
                <w:rFonts w:ascii="Arial" w:hAnsi="Arial" w:cs="Arial"/>
                <w:sz w:val="20"/>
                <w:szCs w:val="20"/>
                <w:u w:val="single"/>
              </w:rPr>
              <w:t>шрифте?</w:t>
            </w:r>
          </w:p>
          <w:p w14:paraId="154400A9" w14:textId="77777777" w:rsidR="00205071" w:rsidRPr="00832944" w:rsidRDefault="00205071" w:rsidP="00631AAC">
            <w:pPr>
              <w:autoSpaceDE w:val="0"/>
              <w:autoSpaceDN w:val="0"/>
              <w:adjustRightInd w:val="0"/>
              <w:ind w:left="0" w:firstLine="0"/>
              <w:rPr>
                <w:rFonts w:ascii="Arial" w:hAnsi="Arial" w:cs="Arial"/>
                <w:bCs/>
                <w:sz w:val="20"/>
                <w:szCs w:val="20"/>
              </w:rPr>
            </w:pPr>
            <w:r w:rsidRPr="00832944">
              <w:rPr>
                <w:rFonts w:ascii="Arial" w:hAnsi="Arial" w:cs="Arial"/>
                <w:sz w:val="20"/>
                <w:szCs w:val="20"/>
              </w:rPr>
              <w:t>Ниже приведены примеры ТУ: «Маркировать по ТУ... шриф</w:t>
            </w:r>
            <w:r w:rsidRPr="00832944">
              <w:rPr>
                <w:rFonts w:ascii="Arial" w:hAnsi="Arial" w:cs="Arial"/>
                <w:sz w:val="20"/>
                <w:szCs w:val="20"/>
              </w:rPr>
              <w:softHyphen/>
              <w:t>том... ГОСТ...»?</w:t>
            </w:r>
          </w:p>
          <w:p w14:paraId="6CDA1EEB" w14:textId="77777777" w:rsidR="00205071" w:rsidRPr="00832944" w:rsidRDefault="00205071" w:rsidP="00631AAC">
            <w:pPr>
              <w:ind w:left="0" w:firstLine="0"/>
              <w:rPr>
                <w:rFonts w:ascii="Arial" w:hAnsi="Arial" w:cs="Arial"/>
                <w:sz w:val="20"/>
                <w:szCs w:val="20"/>
              </w:rPr>
            </w:pPr>
            <w:r w:rsidRPr="00832944">
              <w:rPr>
                <w:rFonts w:ascii="Arial" w:hAnsi="Arial" w:cs="Arial"/>
                <w:b/>
                <w:bCs/>
                <w:sz w:val="20"/>
                <w:szCs w:val="20"/>
                <w:u w:val="single"/>
              </w:rPr>
              <w:t>Предлагаемая редакция:</w:t>
            </w:r>
          </w:p>
          <w:p w14:paraId="26F6896F" w14:textId="06E1212C" w:rsidR="00205071" w:rsidRPr="00832944" w:rsidRDefault="00205071" w:rsidP="00631AAC">
            <w:pPr>
              <w:widowControl w:val="0"/>
              <w:ind w:left="0" w:firstLine="0"/>
              <w:rPr>
                <w:rFonts w:ascii="Arial" w:hAnsi="Arial" w:cs="Arial"/>
                <w:b/>
                <w:bCs/>
                <w:sz w:val="20"/>
                <w:szCs w:val="20"/>
                <w:u w:val="single"/>
              </w:rPr>
            </w:pPr>
            <w:r w:rsidRPr="00832944">
              <w:rPr>
                <w:rFonts w:ascii="Arial" w:hAnsi="Arial" w:cs="Arial"/>
                <w:sz w:val="20"/>
                <w:szCs w:val="20"/>
              </w:rPr>
              <w:t>Указать прописную «у».</w:t>
            </w:r>
          </w:p>
        </w:tc>
        <w:tc>
          <w:tcPr>
            <w:tcW w:w="4112" w:type="dxa"/>
          </w:tcPr>
          <w:p w14:paraId="0B079D9C" w14:textId="77777777" w:rsidR="00205071" w:rsidRPr="00832944" w:rsidRDefault="00205071" w:rsidP="00991B76">
            <w:pPr>
              <w:ind w:left="0" w:firstLine="0"/>
              <w:rPr>
                <w:rFonts w:ascii="Arial" w:eastAsia="Times New Roman" w:hAnsi="Arial" w:cs="Arial"/>
                <w:sz w:val="20"/>
                <w:szCs w:val="20"/>
                <w:lang w:eastAsia="ru-RU"/>
              </w:rPr>
            </w:pPr>
            <w:r w:rsidRPr="00832944">
              <w:rPr>
                <w:rFonts w:ascii="Arial" w:eastAsia="Times New Roman" w:hAnsi="Arial" w:cs="Arial"/>
                <w:sz w:val="20"/>
                <w:szCs w:val="20"/>
                <w:lang w:eastAsia="ru-RU"/>
              </w:rPr>
              <w:t>Принято к сведению.</w:t>
            </w:r>
          </w:p>
          <w:p w14:paraId="5B033745" w14:textId="74529F36" w:rsidR="00205071" w:rsidRPr="00832944" w:rsidRDefault="00205071" w:rsidP="00991B76">
            <w:pPr>
              <w:ind w:left="0" w:firstLine="0"/>
              <w:rPr>
                <w:rFonts w:ascii="Arial" w:eastAsia="Times New Roman" w:hAnsi="Arial" w:cs="Arial"/>
                <w:sz w:val="20"/>
                <w:szCs w:val="20"/>
                <w:lang w:eastAsia="ru-RU"/>
              </w:rPr>
            </w:pPr>
            <w:r w:rsidRPr="00832944">
              <w:rPr>
                <w:rFonts w:ascii="Arial" w:eastAsia="Times New Roman" w:hAnsi="Arial" w:cs="Arial"/>
                <w:sz w:val="20"/>
                <w:szCs w:val="20"/>
                <w:lang w:eastAsia="ru-RU"/>
              </w:rPr>
              <w:t>Указана строчная «у»</w:t>
            </w:r>
          </w:p>
        </w:tc>
      </w:tr>
      <w:tr w:rsidR="00205071" w:rsidRPr="00E207EE" w14:paraId="49F8443F" w14:textId="77777777" w:rsidTr="00205071">
        <w:tc>
          <w:tcPr>
            <w:tcW w:w="509" w:type="dxa"/>
          </w:tcPr>
          <w:p w14:paraId="4D4728AB"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3DF0058F" w14:textId="1FA25EDB" w:rsidR="00205071" w:rsidRDefault="00205071" w:rsidP="00631AAC">
            <w:pPr>
              <w:widowControl w:val="0"/>
              <w:ind w:left="0" w:firstLine="0"/>
              <w:jc w:val="both"/>
              <w:rPr>
                <w:rFonts w:ascii="Arial" w:hAnsi="Arial" w:cs="Arial"/>
                <w:sz w:val="20"/>
                <w:szCs w:val="20"/>
                <w:lang w:val="en-US"/>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А.6</w:t>
            </w:r>
          </w:p>
        </w:tc>
        <w:tc>
          <w:tcPr>
            <w:tcW w:w="2410" w:type="dxa"/>
          </w:tcPr>
          <w:p w14:paraId="3C1205D5" w14:textId="2A555278" w:rsidR="00205071" w:rsidRPr="001C5208" w:rsidRDefault="00205071" w:rsidP="00631AAC">
            <w:pPr>
              <w:widowControl w:val="0"/>
              <w:tabs>
                <w:tab w:val="left" w:pos="284"/>
              </w:tabs>
              <w:overflowPunct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6804" w:type="dxa"/>
          </w:tcPr>
          <w:p w14:paraId="417ED018"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A768FC7" w14:textId="3FAA2B64" w:rsidR="00205071" w:rsidRPr="006548F1" w:rsidRDefault="00205071" w:rsidP="00631AAC">
            <w:pPr>
              <w:widowControl w:val="0"/>
              <w:ind w:left="0" w:firstLine="0"/>
              <w:rPr>
                <w:rFonts w:ascii="Arial" w:hAnsi="Arial" w:cs="Arial"/>
                <w:b/>
                <w:bCs/>
                <w:sz w:val="20"/>
                <w:szCs w:val="20"/>
                <w:u w:val="single"/>
              </w:rPr>
            </w:pPr>
            <w:r w:rsidRPr="00BE013E">
              <w:rPr>
                <w:rFonts w:ascii="Arial" w:hAnsi="Arial" w:cs="Arial"/>
                <w:sz w:val="20"/>
                <w:szCs w:val="20"/>
              </w:rPr>
              <w:t>В перечислении «б)» пример записи необходимо привести в соответствие рисунку А.2</w:t>
            </w:r>
          </w:p>
        </w:tc>
        <w:tc>
          <w:tcPr>
            <w:tcW w:w="4112" w:type="dxa"/>
          </w:tcPr>
          <w:p w14:paraId="51767F23" w14:textId="7DF8424F"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1EC7AD15" w14:textId="77777777" w:rsidTr="00205071">
        <w:tc>
          <w:tcPr>
            <w:tcW w:w="509" w:type="dxa"/>
          </w:tcPr>
          <w:p w14:paraId="2098A00B"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1A409772" w14:textId="331DB30E" w:rsidR="00205071" w:rsidRPr="00E0340D"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А.6, рисунок А.2</w:t>
            </w:r>
          </w:p>
        </w:tc>
        <w:tc>
          <w:tcPr>
            <w:tcW w:w="2410" w:type="dxa"/>
          </w:tcPr>
          <w:p w14:paraId="3AFEB4E6" w14:textId="016544B0" w:rsidR="00205071" w:rsidRDefault="00205071" w:rsidP="00631AAC">
            <w:pPr>
              <w:widowControl w:val="0"/>
              <w:tabs>
                <w:tab w:val="left" w:pos="284"/>
              </w:tabs>
              <w:overflowPunct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804" w:type="dxa"/>
          </w:tcPr>
          <w:p w14:paraId="232DCCC4"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1FC90E87" w14:textId="77777777" w:rsidR="00205071" w:rsidRPr="00E0340D" w:rsidRDefault="00205071" w:rsidP="00631AAC">
            <w:pPr>
              <w:widowControl w:val="0"/>
              <w:ind w:left="0" w:firstLine="0"/>
              <w:rPr>
                <w:rFonts w:ascii="Arial" w:hAnsi="Arial" w:cs="Arial"/>
                <w:sz w:val="20"/>
                <w:szCs w:val="20"/>
              </w:rPr>
            </w:pPr>
            <w:r w:rsidRPr="00E0340D">
              <w:rPr>
                <w:rFonts w:ascii="Arial" w:hAnsi="Arial" w:cs="Arial"/>
                <w:sz w:val="20"/>
                <w:szCs w:val="20"/>
              </w:rPr>
              <w:t>Предлагаю заменить п. 6 на п. 4 в одном из знаков маркирования</w:t>
            </w:r>
          </w:p>
          <w:p w14:paraId="5DF1153F"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586EB624" w14:textId="7F3F0869" w:rsidR="00205071" w:rsidRPr="00E0340D" w:rsidRDefault="00205071" w:rsidP="00631AAC">
            <w:pPr>
              <w:widowControl w:val="0"/>
              <w:ind w:left="0" w:firstLine="0"/>
              <w:rPr>
                <w:rFonts w:ascii="Arial" w:hAnsi="Arial" w:cs="Arial"/>
                <w:sz w:val="20"/>
                <w:szCs w:val="20"/>
              </w:rPr>
            </w:pPr>
            <w:r w:rsidRPr="00E0340D">
              <w:rPr>
                <w:rFonts w:ascii="Arial" w:hAnsi="Arial" w:cs="Arial"/>
                <w:sz w:val="20"/>
                <w:szCs w:val="20"/>
              </w:rPr>
              <w:t>Для соответствия рисунка подрисуночным техническим требованиям</w:t>
            </w:r>
          </w:p>
        </w:tc>
        <w:tc>
          <w:tcPr>
            <w:tcW w:w="4112" w:type="dxa"/>
          </w:tcPr>
          <w:p w14:paraId="2A4E7412" w14:textId="6B3CCA52" w:rsidR="00205071" w:rsidRPr="00E207EE" w:rsidRDefault="00205071" w:rsidP="00832944">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205071" w:rsidRPr="00E207EE" w14:paraId="5C21E2F7" w14:textId="77777777" w:rsidTr="00205071">
        <w:tc>
          <w:tcPr>
            <w:tcW w:w="509" w:type="dxa"/>
          </w:tcPr>
          <w:p w14:paraId="7D9B3941" w14:textId="77777777" w:rsidR="00205071" w:rsidRPr="00E207EE" w:rsidRDefault="00205071" w:rsidP="00631AAC">
            <w:pPr>
              <w:pStyle w:val="ac"/>
              <w:widowControl w:val="0"/>
              <w:numPr>
                <w:ilvl w:val="0"/>
                <w:numId w:val="19"/>
              </w:numPr>
              <w:ind w:left="0" w:firstLine="0"/>
              <w:jc w:val="both"/>
              <w:rPr>
                <w:rFonts w:ascii="Arial" w:hAnsi="Arial" w:cs="Arial"/>
                <w:sz w:val="20"/>
                <w:szCs w:val="20"/>
              </w:rPr>
            </w:pPr>
          </w:p>
        </w:tc>
        <w:tc>
          <w:tcPr>
            <w:tcW w:w="1725" w:type="dxa"/>
          </w:tcPr>
          <w:p w14:paraId="46F06C26" w14:textId="156AF31C" w:rsidR="00205071" w:rsidRPr="00F52B30" w:rsidRDefault="00205071" w:rsidP="00631AAC">
            <w:pPr>
              <w:widowControl w:val="0"/>
              <w:ind w:left="0" w:firstLine="0"/>
              <w:jc w:val="both"/>
              <w:rPr>
                <w:rFonts w:ascii="Arial" w:hAnsi="Arial" w:cs="Arial"/>
                <w:sz w:val="20"/>
                <w:szCs w:val="20"/>
              </w:rPr>
            </w:pPr>
            <w:r>
              <w:rPr>
                <w:rFonts w:ascii="Arial" w:hAnsi="Arial" w:cs="Arial"/>
                <w:sz w:val="20"/>
                <w:szCs w:val="20"/>
              </w:rPr>
              <w:t>П</w:t>
            </w:r>
            <w:r w:rsidRPr="00E207EE">
              <w:rPr>
                <w:rFonts w:ascii="Arial" w:hAnsi="Arial" w:cs="Arial"/>
                <w:sz w:val="20"/>
                <w:szCs w:val="20"/>
              </w:rPr>
              <w:t>риложение А</w:t>
            </w:r>
            <w:r>
              <w:rPr>
                <w:rFonts w:ascii="Arial" w:hAnsi="Arial" w:cs="Arial"/>
                <w:sz w:val="20"/>
                <w:szCs w:val="20"/>
                <w:lang w:eastAsia="ru-RU" w:bidi="ru-RU"/>
              </w:rPr>
              <w:t>, А.6, последний абзац</w:t>
            </w:r>
          </w:p>
        </w:tc>
        <w:tc>
          <w:tcPr>
            <w:tcW w:w="2410" w:type="dxa"/>
          </w:tcPr>
          <w:p w14:paraId="1071B943" w14:textId="1B0D086E" w:rsidR="00205071" w:rsidRPr="004A2599" w:rsidRDefault="00205071" w:rsidP="00631AAC">
            <w:pPr>
              <w:widowControl w:val="0"/>
              <w:tabs>
                <w:tab w:val="left" w:pos="284"/>
              </w:tabs>
              <w:overflowPunct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804" w:type="dxa"/>
          </w:tcPr>
          <w:p w14:paraId="0DFEC034" w14:textId="77777777" w:rsidR="00205071" w:rsidRDefault="00205071" w:rsidP="00631AAC">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0B841A76" w14:textId="25452CB6" w:rsidR="00205071" w:rsidRPr="00213294" w:rsidRDefault="00205071" w:rsidP="00631AAC">
            <w:pPr>
              <w:widowControl w:val="0"/>
              <w:tabs>
                <w:tab w:val="left" w:pos="284"/>
              </w:tabs>
              <w:ind w:left="0" w:firstLine="0"/>
              <w:rPr>
                <w:rFonts w:ascii="Arial" w:hAnsi="Arial" w:cs="Arial"/>
                <w:sz w:val="20"/>
                <w:szCs w:val="20"/>
              </w:rPr>
            </w:pPr>
            <w:r w:rsidRPr="00213294">
              <w:rPr>
                <w:rFonts w:ascii="Arial" w:hAnsi="Arial" w:cs="Arial"/>
                <w:sz w:val="20"/>
                <w:szCs w:val="20"/>
              </w:rPr>
              <w:t>а)</w:t>
            </w:r>
            <w:r>
              <w:rPr>
                <w:rFonts w:ascii="Arial" w:hAnsi="Arial" w:cs="Arial"/>
                <w:sz w:val="20"/>
                <w:szCs w:val="20"/>
              </w:rPr>
              <w:t xml:space="preserve"> …</w:t>
            </w:r>
          </w:p>
          <w:p w14:paraId="65F7DF21" w14:textId="77777777" w:rsidR="00205071" w:rsidRPr="00213294" w:rsidRDefault="00205071" w:rsidP="00631AAC">
            <w:pPr>
              <w:widowControl w:val="0"/>
              <w:tabs>
                <w:tab w:val="left" w:pos="284"/>
              </w:tabs>
              <w:ind w:left="0" w:firstLine="0"/>
              <w:rPr>
                <w:rFonts w:ascii="Arial" w:hAnsi="Arial" w:cs="Arial"/>
                <w:i/>
                <w:iCs/>
                <w:sz w:val="20"/>
                <w:szCs w:val="20"/>
              </w:rPr>
            </w:pPr>
            <w:r w:rsidRPr="00213294">
              <w:rPr>
                <w:rFonts w:ascii="Arial" w:hAnsi="Arial" w:cs="Arial"/>
                <w:i/>
                <w:iCs/>
                <w:sz w:val="20"/>
                <w:szCs w:val="20"/>
              </w:rPr>
              <w:t>«4. Маркировать по ТУ … шрифтом … ГОСТ …»;</w:t>
            </w:r>
          </w:p>
          <w:p w14:paraId="7137F304" w14:textId="77777777" w:rsidR="00205071" w:rsidRPr="00213294" w:rsidRDefault="00205071" w:rsidP="00631AAC">
            <w:pPr>
              <w:widowControl w:val="0"/>
              <w:tabs>
                <w:tab w:val="left" w:pos="284"/>
              </w:tabs>
              <w:ind w:left="0" w:firstLine="0"/>
              <w:rPr>
                <w:rFonts w:ascii="Arial" w:hAnsi="Arial" w:cs="Arial"/>
                <w:i/>
                <w:iCs/>
                <w:sz w:val="20"/>
                <w:szCs w:val="20"/>
              </w:rPr>
            </w:pPr>
            <w:r w:rsidRPr="00213294">
              <w:rPr>
                <w:rFonts w:ascii="Arial" w:hAnsi="Arial" w:cs="Arial"/>
                <w:i/>
                <w:iCs/>
                <w:sz w:val="20"/>
                <w:szCs w:val="20"/>
              </w:rPr>
              <w:t xml:space="preserve">«5. Маркировать по ТУ …, </w:t>
            </w:r>
            <w:proofErr w:type="spellStart"/>
            <w:r w:rsidRPr="00213294">
              <w:rPr>
                <w:rFonts w:ascii="Arial" w:hAnsi="Arial" w:cs="Arial"/>
                <w:i/>
                <w:iCs/>
                <w:sz w:val="20"/>
                <w:szCs w:val="20"/>
              </w:rPr>
              <w:t>Чл</w:t>
            </w:r>
            <w:proofErr w:type="spellEnd"/>
            <w:r w:rsidRPr="00213294">
              <w:rPr>
                <w:rFonts w:ascii="Arial" w:hAnsi="Arial" w:cs="Arial"/>
                <w:i/>
                <w:iCs/>
                <w:sz w:val="20"/>
                <w:szCs w:val="20"/>
              </w:rPr>
              <w:t xml:space="preserve"> – шрифтом … ГОСТ … </w:t>
            </w:r>
            <w:proofErr w:type="spellStart"/>
            <w:r w:rsidRPr="00213294">
              <w:rPr>
                <w:rFonts w:ascii="Arial" w:hAnsi="Arial" w:cs="Arial"/>
                <w:i/>
                <w:iCs/>
                <w:sz w:val="20"/>
                <w:szCs w:val="20"/>
              </w:rPr>
              <w:t>Нл</w:t>
            </w:r>
            <w:proofErr w:type="spellEnd"/>
            <w:r w:rsidRPr="00213294">
              <w:rPr>
                <w:rFonts w:ascii="Arial" w:hAnsi="Arial" w:cs="Arial"/>
                <w:i/>
                <w:iCs/>
                <w:sz w:val="20"/>
                <w:szCs w:val="20"/>
              </w:rPr>
              <w:t xml:space="preserve"> – шрифтом … ГОСТ …»;</w:t>
            </w:r>
          </w:p>
          <w:p w14:paraId="0A72CE3A" w14:textId="77777777" w:rsidR="00205071" w:rsidRPr="00213294" w:rsidRDefault="00205071" w:rsidP="00631AAC">
            <w:pPr>
              <w:widowControl w:val="0"/>
              <w:tabs>
                <w:tab w:val="left" w:pos="284"/>
              </w:tabs>
              <w:ind w:left="0" w:firstLine="0"/>
              <w:rPr>
                <w:rFonts w:ascii="Arial" w:hAnsi="Arial" w:cs="Arial"/>
                <w:i/>
                <w:iCs/>
                <w:sz w:val="20"/>
                <w:szCs w:val="20"/>
              </w:rPr>
            </w:pPr>
            <w:r w:rsidRPr="00213294">
              <w:rPr>
                <w:rFonts w:ascii="Arial" w:hAnsi="Arial" w:cs="Arial"/>
                <w:i/>
                <w:iCs/>
                <w:sz w:val="20"/>
                <w:szCs w:val="20"/>
              </w:rPr>
              <w:t>«6. Маркировать по ТУ … шрифтом … ГОСТ …».</w:t>
            </w:r>
          </w:p>
          <w:p w14:paraId="715E3E97" w14:textId="5EDE9E8D" w:rsidR="00205071" w:rsidRPr="00213294" w:rsidRDefault="00205071" w:rsidP="00631AAC">
            <w:pPr>
              <w:widowControl w:val="0"/>
              <w:tabs>
                <w:tab w:val="left" w:pos="284"/>
              </w:tabs>
              <w:ind w:left="0" w:firstLine="0"/>
              <w:rPr>
                <w:rFonts w:ascii="Arial" w:hAnsi="Arial" w:cs="Arial"/>
                <w:sz w:val="20"/>
                <w:szCs w:val="20"/>
              </w:rPr>
            </w:pPr>
            <w:r w:rsidRPr="00213294">
              <w:rPr>
                <w:rFonts w:ascii="Arial" w:hAnsi="Arial" w:cs="Arial"/>
                <w:sz w:val="20"/>
                <w:szCs w:val="20"/>
              </w:rPr>
              <w:t>б)</w:t>
            </w:r>
            <w:r>
              <w:rPr>
                <w:rFonts w:ascii="Arial" w:hAnsi="Arial" w:cs="Arial"/>
                <w:sz w:val="20"/>
                <w:szCs w:val="20"/>
              </w:rPr>
              <w:t xml:space="preserve"> </w:t>
            </w:r>
            <w:r w:rsidRPr="00213294">
              <w:rPr>
                <w:rFonts w:ascii="Arial" w:hAnsi="Arial" w:cs="Arial"/>
                <w:sz w:val="20"/>
                <w:szCs w:val="20"/>
              </w:rPr>
              <w:t xml:space="preserve">Если маркировки выполняются одним шрифтом: </w:t>
            </w:r>
            <w:r w:rsidRPr="00213294">
              <w:rPr>
                <w:rFonts w:ascii="Arial" w:hAnsi="Arial" w:cs="Arial"/>
                <w:i/>
                <w:iCs/>
                <w:sz w:val="20"/>
                <w:szCs w:val="20"/>
              </w:rPr>
              <w:t>«4. Маркировать по ТУ … шрифтом … ГОСТ …».</w:t>
            </w:r>
          </w:p>
          <w:p w14:paraId="4F5E32CA" w14:textId="77777777" w:rsidR="00205071" w:rsidRDefault="00205071" w:rsidP="00631AAC">
            <w:pPr>
              <w:widowControl w:val="0"/>
              <w:tabs>
                <w:tab w:val="left" w:pos="284"/>
              </w:tabs>
              <w:ind w:left="0" w:firstLine="0"/>
              <w:rPr>
                <w:rFonts w:ascii="Arial" w:hAnsi="Arial" w:cs="Arial"/>
                <w:sz w:val="20"/>
                <w:szCs w:val="20"/>
              </w:rPr>
            </w:pPr>
            <w:r w:rsidRPr="009D7FF0">
              <w:rPr>
                <w:rFonts w:ascii="Arial" w:hAnsi="Arial" w:cs="Arial"/>
                <w:b/>
                <w:bCs/>
                <w:sz w:val="20"/>
                <w:szCs w:val="20"/>
                <w:u w:val="single"/>
              </w:rPr>
              <w:t>Предлагаемая редакция:</w:t>
            </w:r>
          </w:p>
          <w:p w14:paraId="4794178C" w14:textId="62513FCC" w:rsidR="00205071" w:rsidRPr="00213294" w:rsidRDefault="00205071" w:rsidP="00631AAC">
            <w:pPr>
              <w:widowControl w:val="0"/>
              <w:tabs>
                <w:tab w:val="left" w:pos="284"/>
              </w:tabs>
              <w:ind w:left="0" w:firstLine="0"/>
              <w:rPr>
                <w:rFonts w:ascii="Arial" w:hAnsi="Arial" w:cs="Arial"/>
                <w:sz w:val="20"/>
                <w:szCs w:val="20"/>
              </w:rPr>
            </w:pPr>
            <w:r w:rsidRPr="00213294">
              <w:rPr>
                <w:rFonts w:ascii="Arial" w:hAnsi="Arial" w:cs="Arial"/>
                <w:sz w:val="20"/>
                <w:szCs w:val="20"/>
              </w:rPr>
              <w:t>а)</w:t>
            </w:r>
            <w:r>
              <w:rPr>
                <w:rFonts w:ascii="Arial" w:hAnsi="Arial" w:cs="Arial"/>
                <w:sz w:val="20"/>
                <w:szCs w:val="20"/>
              </w:rPr>
              <w:t xml:space="preserve"> …</w:t>
            </w:r>
          </w:p>
          <w:p w14:paraId="175836E5" w14:textId="77777777" w:rsidR="00205071" w:rsidRPr="00213294" w:rsidRDefault="00205071" w:rsidP="00631AAC">
            <w:pPr>
              <w:widowControl w:val="0"/>
              <w:tabs>
                <w:tab w:val="left" w:pos="284"/>
              </w:tabs>
              <w:ind w:left="0" w:firstLine="0"/>
              <w:rPr>
                <w:rFonts w:ascii="Arial" w:hAnsi="Arial" w:cs="Arial"/>
                <w:sz w:val="20"/>
                <w:szCs w:val="20"/>
              </w:rPr>
            </w:pPr>
            <w:r w:rsidRPr="00213294">
              <w:rPr>
                <w:rFonts w:ascii="Arial" w:hAnsi="Arial" w:cs="Arial"/>
                <w:sz w:val="20"/>
                <w:szCs w:val="20"/>
              </w:rPr>
              <w:t xml:space="preserve">1) </w:t>
            </w:r>
            <w:r w:rsidRPr="00213294">
              <w:rPr>
                <w:rFonts w:ascii="Arial" w:hAnsi="Arial" w:cs="Arial"/>
                <w:i/>
                <w:iCs/>
                <w:sz w:val="20"/>
                <w:szCs w:val="20"/>
              </w:rPr>
              <w:t>«4 Маркировать по ТУ … шрифтом … ГОСТ …»;</w:t>
            </w:r>
          </w:p>
          <w:p w14:paraId="2E3EAB49" w14:textId="77777777" w:rsidR="00205071" w:rsidRPr="00213294" w:rsidRDefault="00205071" w:rsidP="00631AAC">
            <w:pPr>
              <w:widowControl w:val="0"/>
              <w:tabs>
                <w:tab w:val="left" w:pos="284"/>
              </w:tabs>
              <w:ind w:left="0" w:firstLine="0"/>
              <w:rPr>
                <w:rFonts w:ascii="Arial" w:hAnsi="Arial" w:cs="Arial"/>
                <w:sz w:val="20"/>
                <w:szCs w:val="20"/>
              </w:rPr>
            </w:pPr>
            <w:r w:rsidRPr="00213294">
              <w:rPr>
                <w:rFonts w:ascii="Arial" w:hAnsi="Arial" w:cs="Arial"/>
                <w:sz w:val="20"/>
                <w:szCs w:val="20"/>
              </w:rPr>
              <w:t xml:space="preserve">2) </w:t>
            </w:r>
            <w:r w:rsidRPr="00213294">
              <w:rPr>
                <w:rFonts w:ascii="Arial" w:hAnsi="Arial" w:cs="Arial"/>
                <w:i/>
                <w:iCs/>
                <w:sz w:val="20"/>
                <w:szCs w:val="20"/>
              </w:rPr>
              <w:t xml:space="preserve">«5 Маркировать по ТУ …, </w:t>
            </w:r>
            <w:proofErr w:type="spellStart"/>
            <w:r w:rsidRPr="00213294">
              <w:rPr>
                <w:rFonts w:ascii="Arial" w:hAnsi="Arial" w:cs="Arial"/>
                <w:i/>
                <w:iCs/>
                <w:sz w:val="20"/>
                <w:szCs w:val="20"/>
              </w:rPr>
              <w:t>Чл</w:t>
            </w:r>
            <w:proofErr w:type="spellEnd"/>
            <w:r w:rsidRPr="00213294">
              <w:rPr>
                <w:rFonts w:ascii="Arial" w:hAnsi="Arial" w:cs="Arial"/>
                <w:i/>
                <w:iCs/>
                <w:sz w:val="20"/>
                <w:szCs w:val="20"/>
              </w:rPr>
              <w:t xml:space="preserve"> – шрифтом … ГОСТ … </w:t>
            </w:r>
            <w:proofErr w:type="spellStart"/>
            <w:r w:rsidRPr="00213294">
              <w:rPr>
                <w:rFonts w:ascii="Arial" w:hAnsi="Arial" w:cs="Arial"/>
                <w:i/>
                <w:iCs/>
                <w:sz w:val="20"/>
                <w:szCs w:val="20"/>
              </w:rPr>
              <w:t>Нл</w:t>
            </w:r>
            <w:proofErr w:type="spellEnd"/>
            <w:r w:rsidRPr="00213294">
              <w:rPr>
                <w:rFonts w:ascii="Arial" w:hAnsi="Arial" w:cs="Arial"/>
                <w:i/>
                <w:iCs/>
                <w:sz w:val="20"/>
                <w:szCs w:val="20"/>
              </w:rPr>
              <w:t xml:space="preserve"> – шрифтом … ГОСТ …»</w:t>
            </w:r>
            <w:r w:rsidRPr="00213294">
              <w:rPr>
                <w:rFonts w:ascii="Arial" w:hAnsi="Arial" w:cs="Arial"/>
                <w:sz w:val="20"/>
                <w:szCs w:val="20"/>
              </w:rPr>
              <w:t>;</w:t>
            </w:r>
          </w:p>
          <w:p w14:paraId="353DDCEC" w14:textId="77777777" w:rsidR="00205071" w:rsidRPr="00213294" w:rsidRDefault="00205071" w:rsidP="00631AAC">
            <w:pPr>
              <w:widowControl w:val="0"/>
              <w:tabs>
                <w:tab w:val="left" w:pos="284"/>
              </w:tabs>
              <w:ind w:left="0" w:firstLine="0"/>
              <w:rPr>
                <w:rFonts w:ascii="Arial" w:hAnsi="Arial" w:cs="Arial"/>
                <w:sz w:val="20"/>
                <w:szCs w:val="20"/>
              </w:rPr>
            </w:pPr>
            <w:r w:rsidRPr="00213294">
              <w:rPr>
                <w:rFonts w:ascii="Arial" w:hAnsi="Arial" w:cs="Arial"/>
                <w:sz w:val="20"/>
                <w:szCs w:val="20"/>
              </w:rPr>
              <w:t xml:space="preserve">3) </w:t>
            </w:r>
            <w:r w:rsidRPr="00213294">
              <w:rPr>
                <w:rFonts w:ascii="Arial" w:hAnsi="Arial" w:cs="Arial"/>
                <w:i/>
                <w:iCs/>
                <w:sz w:val="20"/>
                <w:szCs w:val="20"/>
              </w:rPr>
              <w:t>«6 Маркировать по ТУ … шрифтом … ГОСТ …»</w:t>
            </w:r>
            <w:r w:rsidRPr="00213294">
              <w:rPr>
                <w:rFonts w:ascii="Arial" w:hAnsi="Arial" w:cs="Arial"/>
                <w:sz w:val="20"/>
                <w:szCs w:val="20"/>
              </w:rPr>
              <w:t>.</w:t>
            </w:r>
          </w:p>
          <w:p w14:paraId="3DD0C6FB" w14:textId="77777777" w:rsidR="00205071" w:rsidRDefault="00205071" w:rsidP="00631AAC">
            <w:pPr>
              <w:widowControl w:val="0"/>
              <w:tabs>
                <w:tab w:val="left" w:pos="284"/>
              </w:tabs>
              <w:ind w:left="0" w:firstLine="0"/>
              <w:rPr>
                <w:rFonts w:ascii="Arial" w:hAnsi="Arial" w:cs="Arial"/>
                <w:sz w:val="20"/>
                <w:szCs w:val="20"/>
              </w:rPr>
            </w:pPr>
            <w:r w:rsidRPr="00213294">
              <w:rPr>
                <w:rFonts w:ascii="Arial" w:hAnsi="Arial" w:cs="Arial"/>
                <w:sz w:val="20"/>
                <w:szCs w:val="20"/>
              </w:rPr>
              <w:t>б)</w:t>
            </w:r>
            <w:r>
              <w:rPr>
                <w:rFonts w:ascii="Arial" w:hAnsi="Arial" w:cs="Arial"/>
                <w:sz w:val="20"/>
                <w:szCs w:val="20"/>
              </w:rPr>
              <w:t xml:space="preserve"> </w:t>
            </w:r>
            <w:r w:rsidRPr="00213294">
              <w:rPr>
                <w:rFonts w:ascii="Arial" w:hAnsi="Arial" w:cs="Arial"/>
                <w:sz w:val="20"/>
                <w:szCs w:val="20"/>
              </w:rPr>
              <w:t xml:space="preserve">Если маркировки выполняются одним шрифтом: </w:t>
            </w:r>
          </w:p>
          <w:p w14:paraId="21511590" w14:textId="0D6E519F" w:rsidR="00205071" w:rsidRPr="00213294" w:rsidRDefault="00205071" w:rsidP="00631AAC">
            <w:pPr>
              <w:widowControl w:val="0"/>
              <w:tabs>
                <w:tab w:val="left" w:pos="284"/>
              </w:tabs>
              <w:ind w:left="0" w:firstLine="0"/>
              <w:rPr>
                <w:rFonts w:ascii="Arial" w:hAnsi="Arial" w:cs="Arial"/>
                <w:sz w:val="20"/>
                <w:szCs w:val="20"/>
              </w:rPr>
            </w:pPr>
            <w:r w:rsidRPr="00213294">
              <w:rPr>
                <w:rFonts w:ascii="Arial" w:hAnsi="Arial" w:cs="Arial"/>
                <w:sz w:val="20"/>
                <w:szCs w:val="20"/>
              </w:rPr>
              <w:t xml:space="preserve">1) </w:t>
            </w:r>
            <w:r w:rsidRPr="00213294">
              <w:rPr>
                <w:rFonts w:ascii="Arial" w:hAnsi="Arial" w:cs="Arial"/>
                <w:i/>
                <w:iCs/>
                <w:sz w:val="20"/>
                <w:szCs w:val="20"/>
              </w:rPr>
              <w:t>«4 Маркировать по ТУ … шрифтом … ГОСТ …»</w:t>
            </w:r>
            <w:r w:rsidRPr="00213294">
              <w:rPr>
                <w:rFonts w:ascii="Arial" w:hAnsi="Arial" w:cs="Arial"/>
                <w:sz w:val="20"/>
                <w:szCs w:val="20"/>
              </w:rPr>
              <w:t>.</w:t>
            </w:r>
          </w:p>
          <w:p w14:paraId="0D4F6948" w14:textId="77777777" w:rsidR="00205071" w:rsidRDefault="00205071" w:rsidP="00631AAC">
            <w:pPr>
              <w:widowControl w:val="0"/>
              <w:ind w:left="0" w:firstLine="0"/>
              <w:rPr>
                <w:rFonts w:ascii="Arial" w:hAnsi="Arial" w:cs="Arial"/>
                <w:sz w:val="20"/>
                <w:szCs w:val="20"/>
              </w:rPr>
            </w:pPr>
            <w:r w:rsidRPr="007E02EF">
              <w:rPr>
                <w:rFonts w:ascii="Arial" w:hAnsi="Arial" w:cs="Arial"/>
                <w:b/>
                <w:bCs/>
                <w:sz w:val="20"/>
                <w:szCs w:val="20"/>
                <w:u w:val="single"/>
              </w:rPr>
              <w:t>Обоснование:</w:t>
            </w:r>
          </w:p>
          <w:p w14:paraId="75DCEF71" w14:textId="3EB50842" w:rsidR="00205071" w:rsidRPr="009D7FF0" w:rsidRDefault="00205071" w:rsidP="00631AAC">
            <w:pPr>
              <w:widowControl w:val="0"/>
              <w:tabs>
                <w:tab w:val="left" w:pos="284"/>
              </w:tabs>
              <w:ind w:left="0" w:firstLine="0"/>
              <w:rPr>
                <w:rFonts w:ascii="Arial" w:hAnsi="Arial" w:cs="Arial"/>
                <w:sz w:val="20"/>
                <w:szCs w:val="20"/>
              </w:rPr>
            </w:pPr>
            <w:r w:rsidRPr="00213294">
              <w:rPr>
                <w:rFonts w:ascii="Arial" w:hAnsi="Arial" w:cs="Arial"/>
                <w:sz w:val="20"/>
                <w:szCs w:val="20"/>
              </w:rPr>
              <w:t>Оформить перечисления в соответствии с ГОСТ 1.5-2001, п. 4.4. Точки после пунктов ТТ не ставятся</w:t>
            </w:r>
          </w:p>
        </w:tc>
        <w:tc>
          <w:tcPr>
            <w:tcW w:w="4112" w:type="dxa"/>
          </w:tcPr>
          <w:p w14:paraId="37DAB36B" w14:textId="32BC8D41" w:rsidR="00205071" w:rsidRPr="00205071" w:rsidRDefault="00205071" w:rsidP="00205071">
            <w:pPr>
              <w:ind w:left="0" w:firstLine="0"/>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bl>
    <w:p w14:paraId="09FE6D47" w14:textId="52C41098" w:rsidR="007D2378" w:rsidRDefault="007D2378" w:rsidP="007D2378">
      <w:pPr>
        <w:widowControl w:val="0"/>
        <w:spacing w:after="0" w:line="240" w:lineRule="auto"/>
        <w:ind w:left="0" w:firstLine="0"/>
        <w:jc w:val="both"/>
        <w:rPr>
          <w:rFonts w:ascii="Arial" w:eastAsia="Times New Roman" w:hAnsi="Arial" w:cs="Arial"/>
          <w:lang w:eastAsia="ru-RU"/>
        </w:rPr>
      </w:pP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8078"/>
      </w:tblGrid>
      <w:tr w:rsidR="00CA0F4C" w14:paraId="1287BC37" w14:textId="77777777" w:rsidTr="00012A17">
        <w:tc>
          <w:tcPr>
            <w:tcW w:w="6771" w:type="dxa"/>
            <w:hideMark/>
          </w:tcPr>
          <w:p w14:paraId="6EFD0338" w14:textId="77777777" w:rsidR="00CA0F4C" w:rsidRDefault="00CA0F4C" w:rsidP="00012A17">
            <w:pPr>
              <w:ind w:left="0" w:firstLine="595"/>
              <w:rPr>
                <w:rFonts w:ascii="Arial" w:hAnsi="Arial" w:cs="Arial"/>
                <w:sz w:val="24"/>
                <w:szCs w:val="24"/>
              </w:rPr>
            </w:pPr>
            <w:r>
              <w:rPr>
                <w:rFonts w:ascii="Arial" w:hAnsi="Arial" w:cs="Arial"/>
                <w:sz w:val="24"/>
                <w:szCs w:val="24"/>
              </w:rPr>
              <w:lastRenderedPageBreak/>
              <w:t>Руководитель разработки</w:t>
            </w:r>
            <w:r>
              <w:rPr>
                <w:rFonts w:ascii="Arial" w:hAnsi="Arial" w:cs="Arial"/>
                <w:noProof/>
                <w:sz w:val="24"/>
                <w:szCs w:val="24"/>
              </w:rPr>
              <w:t xml:space="preserve">  </w:t>
            </w:r>
          </w:p>
          <w:p w14:paraId="7B716DE8" w14:textId="77777777" w:rsidR="00CA0F4C" w:rsidRDefault="00CA0F4C" w:rsidP="00012A17">
            <w:pPr>
              <w:tabs>
                <w:tab w:val="left" w:pos="8080"/>
              </w:tabs>
              <w:ind w:left="0" w:firstLine="595"/>
              <w:rPr>
                <w:rFonts w:ascii="Arial" w:hAnsi="Arial"/>
                <w:bCs/>
                <w:sz w:val="24"/>
                <w:szCs w:val="26"/>
              </w:rPr>
            </w:pPr>
            <w:r>
              <w:rPr>
                <w:rFonts w:ascii="Arial" w:hAnsi="Arial"/>
                <w:bCs/>
                <w:sz w:val="24"/>
                <w:szCs w:val="26"/>
              </w:rPr>
              <w:t>руководитель отдела НО</w:t>
            </w:r>
          </w:p>
          <w:p w14:paraId="49925325" w14:textId="77777777" w:rsidR="00CA0F4C" w:rsidRDefault="00CA0F4C" w:rsidP="00012A17">
            <w:pPr>
              <w:ind w:left="0" w:firstLine="595"/>
              <w:rPr>
                <w:rFonts w:ascii="Arial" w:hAnsi="Arial" w:cs="Arial"/>
                <w:caps/>
                <w:sz w:val="24"/>
                <w:szCs w:val="24"/>
                <w:highlight w:val="yellow"/>
              </w:rPr>
            </w:pPr>
            <w:r>
              <w:rPr>
                <w:rFonts w:ascii="Arial" w:hAnsi="Arial"/>
                <w:bCs/>
                <w:sz w:val="24"/>
                <w:szCs w:val="26"/>
              </w:rPr>
              <w:t>АО НИЦ «Прикладная логистика»</w:t>
            </w:r>
          </w:p>
        </w:tc>
        <w:tc>
          <w:tcPr>
            <w:tcW w:w="8363" w:type="dxa"/>
          </w:tcPr>
          <w:p w14:paraId="0D8C81A5" w14:textId="77777777" w:rsidR="00CA0F4C" w:rsidRDefault="00CA0F4C" w:rsidP="00012A17">
            <w:pPr>
              <w:ind w:left="0" w:firstLine="0"/>
              <w:jc w:val="right"/>
              <w:rPr>
                <w:rFonts w:ascii="Arial" w:hAnsi="Arial"/>
                <w:bCs/>
                <w:sz w:val="24"/>
                <w:szCs w:val="26"/>
              </w:rPr>
            </w:pPr>
          </w:p>
          <w:p w14:paraId="62564A31" w14:textId="77777777" w:rsidR="00CA0F4C" w:rsidRDefault="00CA0F4C" w:rsidP="00012A17">
            <w:pPr>
              <w:ind w:left="0" w:firstLine="0"/>
              <w:jc w:val="right"/>
              <w:rPr>
                <w:rFonts w:ascii="Arial" w:hAnsi="Arial"/>
                <w:bCs/>
                <w:sz w:val="24"/>
                <w:szCs w:val="26"/>
              </w:rPr>
            </w:pPr>
          </w:p>
          <w:p w14:paraId="23691CEF" w14:textId="77777777" w:rsidR="00CA0F4C" w:rsidRDefault="00CA0F4C" w:rsidP="00012A17">
            <w:pPr>
              <w:ind w:left="0" w:firstLine="0"/>
              <w:jc w:val="right"/>
              <w:rPr>
                <w:rFonts w:ascii="Arial" w:hAnsi="Arial" w:cs="Arial"/>
                <w:caps/>
                <w:sz w:val="24"/>
                <w:szCs w:val="24"/>
                <w:highlight w:val="yellow"/>
              </w:rPr>
            </w:pPr>
            <w:r>
              <w:rPr>
                <w:rFonts w:ascii="Arial" w:hAnsi="Arial"/>
                <w:bCs/>
                <w:sz w:val="24"/>
                <w:szCs w:val="26"/>
              </w:rPr>
              <w:t>Е.В. Селезнёва</w:t>
            </w:r>
          </w:p>
        </w:tc>
      </w:tr>
    </w:tbl>
    <w:p w14:paraId="46BD80A5" w14:textId="77777777" w:rsidR="00CA0F4C" w:rsidRPr="00E207EE" w:rsidRDefault="00CA0F4C" w:rsidP="007D2378">
      <w:pPr>
        <w:widowControl w:val="0"/>
        <w:spacing w:after="0" w:line="240" w:lineRule="auto"/>
        <w:ind w:left="0" w:firstLine="0"/>
        <w:jc w:val="both"/>
        <w:rPr>
          <w:rFonts w:ascii="Arial" w:eastAsia="Times New Roman" w:hAnsi="Arial" w:cs="Arial"/>
          <w:lang w:eastAsia="ru-RU"/>
        </w:rPr>
      </w:pPr>
    </w:p>
    <w:sectPr w:rsidR="00CA0F4C" w:rsidRPr="00E207EE" w:rsidSect="00205071">
      <w:footerReference w:type="default" r:id="rId9"/>
      <w:pgSz w:w="16838" w:h="11906" w:orient="landscape"/>
      <w:pgMar w:top="426" w:right="851" w:bottom="85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3C777" w14:textId="77777777" w:rsidR="00A42EDC" w:rsidRDefault="00A42EDC" w:rsidP="00205071">
      <w:pPr>
        <w:spacing w:after="0" w:line="240" w:lineRule="auto"/>
      </w:pPr>
      <w:r>
        <w:separator/>
      </w:r>
    </w:p>
  </w:endnote>
  <w:endnote w:type="continuationSeparator" w:id="0">
    <w:p w14:paraId="7D6B0362" w14:textId="77777777" w:rsidR="00A42EDC" w:rsidRDefault="00A42EDC" w:rsidP="0020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782559330"/>
      <w:docPartObj>
        <w:docPartGallery w:val="Page Numbers (Bottom of Page)"/>
        <w:docPartUnique/>
      </w:docPartObj>
    </w:sdtPr>
    <w:sdtEndPr/>
    <w:sdtContent>
      <w:p w14:paraId="0D97572B" w14:textId="300689E2" w:rsidR="00205071" w:rsidRPr="00205071" w:rsidRDefault="00205071" w:rsidP="00205071">
        <w:pPr>
          <w:pStyle w:val="af0"/>
          <w:jc w:val="center"/>
          <w:rPr>
            <w:rFonts w:ascii="Arial" w:hAnsi="Arial" w:cs="Arial"/>
            <w:sz w:val="20"/>
            <w:szCs w:val="20"/>
          </w:rPr>
        </w:pPr>
        <w:r w:rsidRPr="00205071">
          <w:rPr>
            <w:rFonts w:ascii="Arial" w:hAnsi="Arial" w:cs="Arial"/>
            <w:sz w:val="20"/>
            <w:szCs w:val="20"/>
          </w:rPr>
          <w:fldChar w:fldCharType="begin"/>
        </w:r>
        <w:r w:rsidRPr="00205071">
          <w:rPr>
            <w:rFonts w:ascii="Arial" w:hAnsi="Arial" w:cs="Arial"/>
            <w:sz w:val="20"/>
            <w:szCs w:val="20"/>
          </w:rPr>
          <w:instrText>PAGE   \* MERGEFORMAT</w:instrText>
        </w:r>
        <w:r w:rsidRPr="00205071">
          <w:rPr>
            <w:rFonts w:ascii="Arial" w:hAnsi="Arial" w:cs="Arial"/>
            <w:sz w:val="20"/>
            <w:szCs w:val="20"/>
          </w:rPr>
          <w:fldChar w:fldCharType="separate"/>
        </w:r>
        <w:r w:rsidRPr="00205071">
          <w:rPr>
            <w:rFonts w:ascii="Arial" w:hAnsi="Arial" w:cs="Arial"/>
            <w:sz w:val="20"/>
            <w:szCs w:val="20"/>
          </w:rPr>
          <w:t>2</w:t>
        </w:r>
        <w:r w:rsidRPr="00205071">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E02C" w14:textId="77777777" w:rsidR="00A42EDC" w:rsidRDefault="00A42EDC" w:rsidP="00205071">
      <w:pPr>
        <w:spacing w:after="0" w:line="240" w:lineRule="auto"/>
      </w:pPr>
      <w:r>
        <w:separator/>
      </w:r>
    </w:p>
  </w:footnote>
  <w:footnote w:type="continuationSeparator" w:id="0">
    <w:p w14:paraId="20B6B679" w14:textId="77777777" w:rsidR="00A42EDC" w:rsidRDefault="00A42EDC" w:rsidP="00205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B1C66"/>
    <w:multiLevelType w:val="hybridMultilevel"/>
    <w:tmpl w:val="1BFAA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D24B88"/>
    <w:multiLevelType w:val="hybridMultilevel"/>
    <w:tmpl w:val="36409118"/>
    <w:lvl w:ilvl="0" w:tplc="739A74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3"/>
  </w:num>
  <w:num w:numId="3">
    <w:abstractNumId w:val="17"/>
  </w:num>
  <w:num w:numId="4">
    <w:abstractNumId w:val="14"/>
  </w:num>
  <w:num w:numId="5">
    <w:abstractNumId w:val="12"/>
  </w:num>
  <w:num w:numId="6">
    <w:abstractNumId w:val="8"/>
  </w:num>
  <w:num w:numId="7">
    <w:abstractNumId w:val="15"/>
  </w:num>
  <w:num w:numId="8">
    <w:abstractNumId w:val="18"/>
  </w:num>
  <w:num w:numId="9">
    <w:abstractNumId w:val="19"/>
  </w:num>
  <w:num w:numId="10">
    <w:abstractNumId w:val="21"/>
  </w:num>
  <w:num w:numId="11">
    <w:abstractNumId w:val="3"/>
  </w:num>
  <w:num w:numId="12">
    <w:abstractNumId w:val="9"/>
  </w:num>
  <w:num w:numId="13">
    <w:abstractNumId w:val="5"/>
  </w:num>
  <w:num w:numId="14">
    <w:abstractNumId w:val="7"/>
  </w:num>
  <w:num w:numId="15">
    <w:abstractNumId w:val="16"/>
  </w:num>
  <w:num w:numId="16">
    <w:abstractNumId w:val="4"/>
  </w:num>
  <w:num w:numId="17">
    <w:abstractNumId w:val="10"/>
  </w:num>
  <w:num w:numId="18">
    <w:abstractNumId w:val="0"/>
  </w:num>
  <w:num w:numId="19">
    <w:abstractNumId w:val="11"/>
  </w:num>
  <w:num w:numId="20">
    <w:abstractNumId w:val="6"/>
  </w:num>
  <w:num w:numId="21">
    <w:abstractNumId w:val="2"/>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3DF"/>
    <w:rsid w:val="00015E8F"/>
    <w:rsid w:val="000237DE"/>
    <w:rsid w:val="000248D3"/>
    <w:rsid w:val="0003443F"/>
    <w:rsid w:val="0005419C"/>
    <w:rsid w:val="00060D6C"/>
    <w:rsid w:val="00063CB1"/>
    <w:rsid w:val="000660EC"/>
    <w:rsid w:val="000727B1"/>
    <w:rsid w:val="00085AD6"/>
    <w:rsid w:val="00085EC1"/>
    <w:rsid w:val="000870C5"/>
    <w:rsid w:val="00087EF7"/>
    <w:rsid w:val="00095301"/>
    <w:rsid w:val="0009624B"/>
    <w:rsid w:val="000975A6"/>
    <w:rsid w:val="00097B9F"/>
    <w:rsid w:val="000A6141"/>
    <w:rsid w:val="000A67D6"/>
    <w:rsid w:val="000B33C3"/>
    <w:rsid w:val="000B3665"/>
    <w:rsid w:val="000B51EB"/>
    <w:rsid w:val="000B7C3A"/>
    <w:rsid w:val="000C1B74"/>
    <w:rsid w:val="000E03CA"/>
    <w:rsid w:val="000E2B67"/>
    <w:rsid w:val="000E7C65"/>
    <w:rsid w:val="000F0795"/>
    <w:rsid w:val="001006C4"/>
    <w:rsid w:val="00121192"/>
    <w:rsid w:val="00126E93"/>
    <w:rsid w:val="00135D61"/>
    <w:rsid w:val="00155A3A"/>
    <w:rsid w:val="00157CF6"/>
    <w:rsid w:val="001729EF"/>
    <w:rsid w:val="001839D1"/>
    <w:rsid w:val="0018787C"/>
    <w:rsid w:val="00190192"/>
    <w:rsid w:val="00194516"/>
    <w:rsid w:val="001B4262"/>
    <w:rsid w:val="001B63A5"/>
    <w:rsid w:val="001D085C"/>
    <w:rsid w:val="001D0C9E"/>
    <w:rsid w:val="001D3EC6"/>
    <w:rsid w:val="001D7725"/>
    <w:rsid w:val="001E3186"/>
    <w:rsid w:val="00205071"/>
    <w:rsid w:val="00207D82"/>
    <w:rsid w:val="0021092A"/>
    <w:rsid w:val="00213294"/>
    <w:rsid w:val="002333BC"/>
    <w:rsid w:val="002334DF"/>
    <w:rsid w:val="0023535E"/>
    <w:rsid w:val="002620BE"/>
    <w:rsid w:val="002622A7"/>
    <w:rsid w:val="00263935"/>
    <w:rsid w:val="00264D45"/>
    <w:rsid w:val="00267015"/>
    <w:rsid w:val="0027043D"/>
    <w:rsid w:val="00282788"/>
    <w:rsid w:val="002948A8"/>
    <w:rsid w:val="00297AFA"/>
    <w:rsid w:val="002A69CF"/>
    <w:rsid w:val="002B5D1A"/>
    <w:rsid w:val="002B7D46"/>
    <w:rsid w:val="002C1F30"/>
    <w:rsid w:val="002C4F8E"/>
    <w:rsid w:val="002D12A9"/>
    <w:rsid w:val="002D4925"/>
    <w:rsid w:val="002D7A55"/>
    <w:rsid w:val="002E0556"/>
    <w:rsid w:val="002E2DFD"/>
    <w:rsid w:val="002E6B8E"/>
    <w:rsid w:val="002E7741"/>
    <w:rsid w:val="002F6AFC"/>
    <w:rsid w:val="00320225"/>
    <w:rsid w:val="00330CD3"/>
    <w:rsid w:val="003373E6"/>
    <w:rsid w:val="00337487"/>
    <w:rsid w:val="003435ED"/>
    <w:rsid w:val="003464CA"/>
    <w:rsid w:val="00366921"/>
    <w:rsid w:val="00372841"/>
    <w:rsid w:val="0038287C"/>
    <w:rsid w:val="003A02A6"/>
    <w:rsid w:val="003B0E75"/>
    <w:rsid w:val="003B387C"/>
    <w:rsid w:val="003B54F7"/>
    <w:rsid w:val="003D1391"/>
    <w:rsid w:val="003D4BCD"/>
    <w:rsid w:val="003E5590"/>
    <w:rsid w:val="003E61B4"/>
    <w:rsid w:val="003F2B12"/>
    <w:rsid w:val="003F31E7"/>
    <w:rsid w:val="00401319"/>
    <w:rsid w:val="00405F32"/>
    <w:rsid w:val="004146CA"/>
    <w:rsid w:val="00420136"/>
    <w:rsid w:val="00441044"/>
    <w:rsid w:val="0044181D"/>
    <w:rsid w:val="00443F90"/>
    <w:rsid w:val="00451BD4"/>
    <w:rsid w:val="0045693E"/>
    <w:rsid w:val="0047566B"/>
    <w:rsid w:val="0049203B"/>
    <w:rsid w:val="00493717"/>
    <w:rsid w:val="004A2599"/>
    <w:rsid w:val="004A7525"/>
    <w:rsid w:val="004A786B"/>
    <w:rsid w:val="004B009B"/>
    <w:rsid w:val="004B0FAC"/>
    <w:rsid w:val="004B53B2"/>
    <w:rsid w:val="004B7653"/>
    <w:rsid w:val="004C129C"/>
    <w:rsid w:val="004C1997"/>
    <w:rsid w:val="004C482A"/>
    <w:rsid w:val="004C5489"/>
    <w:rsid w:val="004E6CD0"/>
    <w:rsid w:val="004F2AC3"/>
    <w:rsid w:val="004F4C12"/>
    <w:rsid w:val="0050594D"/>
    <w:rsid w:val="00512EB6"/>
    <w:rsid w:val="00520441"/>
    <w:rsid w:val="0052217F"/>
    <w:rsid w:val="00544128"/>
    <w:rsid w:val="005467EB"/>
    <w:rsid w:val="00563893"/>
    <w:rsid w:val="0057163F"/>
    <w:rsid w:val="00572690"/>
    <w:rsid w:val="00586F33"/>
    <w:rsid w:val="00587E05"/>
    <w:rsid w:val="0059027B"/>
    <w:rsid w:val="005A2416"/>
    <w:rsid w:val="005A5E23"/>
    <w:rsid w:val="005B251D"/>
    <w:rsid w:val="005C0A38"/>
    <w:rsid w:val="005C2677"/>
    <w:rsid w:val="005C4FE6"/>
    <w:rsid w:val="005E028A"/>
    <w:rsid w:val="0060236D"/>
    <w:rsid w:val="006222B4"/>
    <w:rsid w:val="00631AAC"/>
    <w:rsid w:val="00636010"/>
    <w:rsid w:val="006441EB"/>
    <w:rsid w:val="0064445F"/>
    <w:rsid w:val="00646710"/>
    <w:rsid w:val="00667C10"/>
    <w:rsid w:val="00674D07"/>
    <w:rsid w:val="00680FAC"/>
    <w:rsid w:val="00685880"/>
    <w:rsid w:val="0069281A"/>
    <w:rsid w:val="006A3662"/>
    <w:rsid w:val="006C1FF0"/>
    <w:rsid w:val="006C3A9A"/>
    <w:rsid w:val="006D4054"/>
    <w:rsid w:val="006E66DD"/>
    <w:rsid w:val="006E7F04"/>
    <w:rsid w:val="006F504F"/>
    <w:rsid w:val="006F5DC0"/>
    <w:rsid w:val="007024DC"/>
    <w:rsid w:val="00752F6A"/>
    <w:rsid w:val="00755F4E"/>
    <w:rsid w:val="007671B2"/>
    <w:rsid w:val="007702D3"/>
    <w:rsid w:val="00772749"/>
    <w:rsid w:val="00772FA2"/>
    <w:rsid w:val="0077509A"/>
    <w:rsid w:val="00777BC1"/>
    <w:rsid w:val="007837A4"/>
    <w:rsid w:val="007840B7"/>
    <w:rsid w:val="00786B54"/>
    <w:rsid w:val="007907CE"/>
    <w:rsid w:val="007D1105"/>
    <w:rsid w:val="007D2378"/>
    <w:rsid w:val="007E02EF"/>
    <w:rsid w:val="007E43DF"/>
    <w:rsid w:val="007E4E4A"/>
    <w:rsid w:val="00802615"/>
    <w:rsid w:val="0081365B"/>
    <w:rsid w:val="008229FF"/>
    <w:rsid w:val="00823BC6"/>
    <w:rsid w:val="0082627D"/>
    <w:rsid w:val="00832944"/>
    <w:rsid w:val="00832FF8"/>
    <w:rsid w:val="00844893"/>
    <w:rsid w:val="00854B8E"/>
    <w:rsid w:val="008634DC"/>
    <w:rsid w:val="00864AD9"/>
    <w:rsid w:val="00871C78"/>
    <w:rsid w:val="00871CBB"/>
    <w:rsid w:val="00875EFB"/>
    <w:rsid w:val="008A3B17"/>
    <w:rsid w:val="008A721A"/>
    <w:rsid w:val="008A7872"/>
    <w:rsid w:val="008B3763"/>
    <w:rsid w:val="008B3D11"/>
    <w:rsid w:val="008B6C19"/>
    <w:rsid w:val="008C0806"/>
    <w:rsid w:val="008C6868"/>
    <w:rsid w:val="008C6907"/>
    <w:rsid w:val="008C69E7"/>
    <w:rsid w:val="008D0D21"/>
    <w:rsid w:val="008D3BA6"/>
    <w:rsid w:val="008D724C"/>
    <w:rsid w:val="008E24A6"/>
    <w:rsid w:val="008E4718"/>
    <w:rsid w:val="008F3A87"/>
    <w:rsid w:val="008F5B41"/>
    <w:rsid w:val="008F7776"/>
    <w:rsid w:val="0090049C"/>
    <w:rsid w:val="009010F0"/>
    <w:rsid w:val="009011B2"/>
    <w:rsid w:val="009050E8"/>
    <w:rsid w:val="00921D0E"/>
    <w:rsid w:val="00924B80"/>
    <w:rsid w:val="00932556"/>
    <w:rsid w:val="00932B25"/>
    <w:rsid w:val="00933452"/>
    <w:rsid w:val="009345AC"/>
    <w:rsid w:val="00936516"/>
    <w:rsid w:val="009432C5"/>
    <w:rsid w:val="0094765E"/>
    <w:rsid w:val="009479BE"/>
    <w:rsid w:val="009808E7"/>
    <w:rsid w:val="00985535"/>
    <w:rsid w:val="00991B76"/>
    <w:rsid w:val="009930AC"/>
    <w:rsid w:val="009938A6"/>
    <w:rsid w:val="009A6124"/>
    <w:rsid w:val="009B277B"/>
    <w:rsid w:val="009B6FF5"/>
    <w:rsid w:val="009B7C2F"/>
    <w:rsid w:val="009C24C9"/>
    <w:rsid w:val="009C376E"/>
    <w:rsid w:val="009C5F59"/>
    <w:rsid w:val="009C6719"/>
    <w:rsid w:val="009C7CAB"/>
    <w:rsid w:val="009D44CC"/>
    <w:rsid w:val="009D7FF0"/>
    <w:rsid w:val="009F6EA6"/>
    <w:rsid w:val="00A13020"/>
    <w:rsid w:val="00A17A7B"/>
    <w:rsid w:val="00A23982"/>
    <w:rsid w:val="00A2516D"/>
    <w:rsid w:val="00A35FCD"/>
    <w:rsid w:val="00A42EDC"/>
    <w:rsid w:val="00A56891"/>
    <w:rsid w:val="00A5793D"/>
    <w:rsid w:val="00A62AFB"/>
    <w:rsid w:val="00A64D20"/>
    <w:rsid w:val="00A77FAD"/>
    <w:rsid w:val="00A96FCD"/>
    <w:rsid w:val="00AA3FA5"/>
    <w:rsid w:val="00AA5802"/>
    <w:rsid w:val="00AB2216"/>
    <w:rsid w:val="00AC62C3"/>
    <w:rsid w:val="00AD0143"/>
    <w:rsid w:val="00AD29E1"/>
    <w:rsid w:val="00AD32FA"/>
    <w:rsid w:val="00AD69EF"/>
    <w:rsid w:val="00AE509D"/>
    <w:rsid w:val="00AE600E"/>
    <w:rsid w:val="00AF41CD"/>
    <w:rsid w:val="00B00A4E"/>
    <w:rsid w:val="00B04B8C"/>
    <w:rsid w:val="00B107E9"/>
    <w:rsid w:val="00B20165"/>
    <w:rsid w:val="00B25D4D"/>
    <w:rsid w:val="00B2687E"/>
    <w:rsid w:val="00B37DF3"/>
    <w:rsid w:val="00B55198"/>
    <w:rsid w:val="00B629BD"/>
    <w:rsid w:val="00B666BA"/>
    <w:rsid w:val="00B8159D"/>
    <w:rsid w:val="00B84DBB"/>
    <w:rsid w:val="00BA0769"/>
    <w:rsid w:val="00BA1CC3"/>
    <w:rsid w:val="00BB0BF0"/>
    <w:rsid w:val="00BB4B5E"/>
    <w:rsid w:val="00BB67F9"/>
    <w:rsid w:val="00BB741D"/>
    <w:rsid w:val="00BB7D4F"/>
    <w:rsid w:val="00BC2EED"/>
    <w:rsid w:val="00BD7204"/>
    <w:rsid w:val="00BD7DC0"/>
    <w:rsid w:val="00BE669C"/>
    <w:rsid w:val="00BF66BD"/>
    <w:rsid w:val="00C066EC"/>
    <w:rsid w:val="00C1377D"/>
    <w:rsid w:val="00C14E77"/>
    <w:rsid w:val="00C2373D"/>
    <w:rsid w:val="00C404A5"/>
    <w:rsid w:val="00C50961"/>
    <w:rsid w:val="00C5171C"/>
    <w:rsid w:val="00C631FF"/>
    <w:rsid w:val="00C65225"/>
    <w:rsid w:val="00C67D54"/>
    <w:rsid w:val="00C70970"/>
    <w:rsid w:val="00C7626D"/>
    <w:rsid w:val="00C83480"/>
    <w:rsid w:val="00C86ED1"/>
    <w:rsid w:val="00C91D6A"/>
    <w:rsid w:val="00CA0F4C"/>
    <w:rsid w:val="00CA1551"/>
    <w:rsid w:val="00CA18E5"/>
    <w:rsid w:val="00CA7782"/>
    <w:rsid w:val="00CB78A5"/>
    <w:rsid w:val="00CF14CC"/>
    <w:rsid w:val="00D01FDD"/>
    <w:rsid w:val="00D03498"/>
    <w:rsid w:val="00D1086C"/>
    <w:rsid w:val="00D11151"/>
    <w:rsid w:val="00D14A3C"/>
    <w:rsid w:val="00D15904"/>
    <w:rsid w:val="00D16476"/>
    <w:rsid w:val="00D20BB0"/>
    <w:rsid w:val="00D3504B"/>
    <w:rsid w:val="00D35869"/>
    <w:rsid w:val="00D5242A"/>
    <w:rsid w:val="00D57F3B"/>
    <w:rsid w:val="00D61463"/>
    <w:rsid w:val="00D619F1"/>
    <w:rsid w:val="00D62E7D"/>
    <w:rsid w:val="00D65679"/>
    <w:rsid w:val="00D747F2"/>
    <w:rsid w:val="00D84A70"/>
    <w:rsid w:val="00D86FE7"/>
    <w:rsid w:val="00DB4089"/>
    <w:rsid w:val="00DB5805"/>
    <w:rsid w:val="00DC5B8E"/>
    <w:rsid w:val="00DC5E74"/>
    <w:rsid w:val="00DE0D27"/>
    <w:rsid w:val="00DE71CA"/>
    <w:rsid w:val="00DF6CB4"/>
    <w:rsid w:val="00DF7302"/>
    <w:rsid w:val="00E0340D"/>
    <w:rsid w:val="00E122E8"/>
    <w:rsid w:val="00E12C55"/>
    <w:rsid w:val="00E20498"/>
    <w:rsid w:val="00E207EE"/>
    <w:rsid w:val="00E2125C"/>
    <w:rsid w:val="00E2560F"/>
    <w:rsid w:val="00E2789F"/>
    <w:rsid w:val="00E4026B"/>
    <w:rsid w:val="00E415C5"/>
    <w:rsid w:val="00E51503"/>
    <w:rsid w:val="00E51845"/>
    <w:rsid w:val="00E55E29"/>
    <w:rsid w:val="00E55FED"/>
    <w:rsid w:val="00E57007"/>
    <w:rsid w:val="00E5779C"/>
    <w:rsid w:val="00E60D00"/>
    <w:rsid w:val="00E719B2"/>
    <w:rsid w:val="00E81BF5"/>
    <w:rsid w:val="00E97A09"/>
    <w:rsid w:val="00EA14C3"/>
    <w:rsid w:val="00EB4084"/>
    <w:rsid w:val="00EB62F3"/>
    <w:rsid w:val="00EC1478"/>
    <w:rsid w:val="00ED15DA"/>
    <w:rsid w:val="00ED7830"/>
    <w:rsid w:val="00F07F9F"/>
    <w:rsid w:val="00F14D78"/>
    <w:rsid w:val="00F20864"/>
    <w:rsid w:val="00F3469C"/>
    <w:rsid w:val="00F52B30"/>
    <w:rsid w:val="00F6024F"/>
    <w:rsid w:val="00F63904"/>
    <w:rsid w:val="00F651DB"/>
    <w:rsid w:val="00F65376"/>
    <w:rsid w:val="00F70B0F"/>
    <w:rsid w:val="00F75597"/>
    <w:rsid w:val="00F96C9B"/>
    <w:rsid w:val="00FA154B"/>
    <w:rsid w:val="00FA1D33"/>
    <w:rsid w:val="00FA2ADA"/>
    <w:rsid w:val="00FA62F2"/>
    <w:rsid w:val="00FA77F9"/>
    <w:rsid w:val="00FB47CA"/>
    <w:rsid w:val="00FD109D"/>
    <w:rsid w:val="00FD3491"/>
    <w:rsid w:val="00FF2574"/>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EEAFA"/>
  <w15:docId w15:val="{87A8BD2F-0D26-4180-9F2F-FA6DF8C4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653"/>
    <w:pPr>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4">
    <w:name w:val="ГОСТ Р текст без уровня"/>
    <w:basedOn w:val="a"/>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5">
    <w:name w:val="Другое_"/>
    <w:basedOn w:val="a0"/>
    <w:link w:val="a6"/>
    <w:rsid w:val="00680FAC"/>
    <w:rPr>
      <w:rFonts w:ascii="Times New Roman" w:eastAsia="Times New Roman" w:hAnsi="Times New Roman" w:cs="Times New Roman"/>
    </w:rPr>
  </w:style>
  <w:style w:type="paragraph" w:customStyle="1" w:styleId="a6">
    <w:name w:val="Другое"/>
    <w:basedOn w:val="a"/>
    <w:link w:val="a5"/>
    <w:rsid w:val="00680FAC"/>
    <w:pPr>
      <w:widowControl w:val="0"/>
      <w:spacing w:after="0" w:line="240" w:lineRule="auto"/>
      <w:ind w:left="0" w:firstLine="0"/>
      <w:jc w:val="center"/>
    </w:pPr>
    <w:rPr>
      <w:rFonts w:ascii="Times New Roman" w:eastAsia="Times New Roman" w:hAnsi="Times New Roman"/>
    </w:rPr>
  </w:style>
  <w:style w:type="character" w:customStyle="1" w:styleId="a7">
    <w:name w:val="Основной текст_"/>
    <w:basedOn w:val="a0"/>
    <w:link w:val="1"/>
    <w:rsid w:val="00F70B0F"/>
    <w:rPr>
      <w:rFonts w:ascii="Times New Roman" w:eastAsia="Times New Roman" w:hAnsi="Times New Roman" w:cs="Times New Roman"/>
      <w:color w:val="393E42"/>
      <w:sz w:val="26"/>
      <w:szCs w:val="26"/>
    </w:rPr>
  </w:style>
  <w:style w:type="paragraph" w:customStyle="1" w:styleId="1">
    <w:name w:val="Основной текст1"/>
    <w:basedOn w:val="a"/>
    <w:link w:val="a7"/>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8">
    <w:name w:val="Подпись к картинке_"/>
    <w:basedOn w:val="a0"/>
    <w:link w:val="a9"/>
    <w:rsid w:val="004C482A"/>
    <w:rPr>
      <w:rFonts w:ascii="Arial" w:eastAsia="Arial" w:hAnsi="Arial" w:cs="Arial"/>
      <w:b/>
      <w:bCs/>
    </w:rPr>
  </w:style>
  <w:style w:type="paragraph" w:customStyle="1" w:styleId="a9">
    <w:name w:val="Подпись к картинке"/>
    <w:basedOn w:val="a"/>
    <w:link w:val="a8"/>
    <w:rsid w:val="004C482A"/>
    <w:pPr>
      <w:widowControl w:val="0"/>
      <w:spacing w:after="0" w:line="240" w:lineRule="auto"/>
      <w:ind w:left="0" w:firstLine="0"/>
    </w:pPr>
    <w:rPr>
      <w:rFonts w:ascii="Arial" w:eastAsia="Arial" w:hAnsi="Arial" w:cs="Arial"/>
      <w:b/>
      <w:bCs/>
    </w:rPr>
  </w:style>
  <w:style w:type="character" w:customStyle="1" w:styleId="5">
    <w:name w:val="Основной текст (5)_"/>
    <w:basedOn w:val="a0"/>
    <w:link w:val="50"/>
    <w:rsid w:val="004C482A"/>
    <w:rPr>
      <w:rFonts w:ascii="Arial" w:eastAsia="Arial" w:hAnsi="Arial" w:cs="Arial"/>
      <w:sz w:val="20"/>
      <w:szCs w:val="20"/>
    </w:rPr>
  </w:style>
  <w:style w:type="paragraph" w:customStyle="1" w:styleId="50">
    <w:name w:val="Основной текст (5)"/>
    <w:basedOn w:val="a"/>
    <w:link w:val="5"/>
    <w:rsid w:val="004C482A"/>
    <w:pPr>
      <w:widowControl w:val="0"/>
      <w:spacing w:after="0" w:line="240" w:lineRule="auto"/>
      <w:ind w:left="0" w:firstLine="0"/>
    </w:pPr>
    <w:rPr>
      <w:rFonts w:ascii="Arial" w:eastAsia="Arial" w:hAnsi="Arial" w:cs="Arial"/>
      <w:sz w:val="20"/>
      <w:szCs w:val="20"/>
    </w:rPr>
  </w:style>
  <w:style w:type="character" w:customStyle="1" w:styleId="2">
    <w:name w:val="Основной текст (2)_"/>
    <w:basedOn w:val="a0"/>
    <w:link w:val="20"/>
    <w:rsid w:val="00372841"/>
    <w:rPr>
      <w:rFonts w:ascii="Tahoma" w:eastAsia="Tahoma" w:hAnsi="Tahoma" w:cs="Tahoma"/>
      <w:sz w:val="20"/>
      <w:szCs w:val="20"/>
    </w:rPr>
  </w:style>
  <w:style w:type="paragraph" w:customStyle="1" w:styleId="20">
    <w:name w:val="Основной текст (2)"/>
    <w:basedOn w:val="a"/>
    <w:link w:val="2"/>
    <w:rsid w:val="00372841"/>
    <w:pPr>
      <w:widowControl w:val="0"/>
      <w:spacing w:after="0" w:line="406" w:lineRule="auto"/>
      <w:ind w:left="0" w:firstLine="720"/>
    </w:pPr>
    <w:rPr>
      <w:rFonts w:ascii="Tahoma" w:eastAsia="Tahoma" w:hAnsi="Tahoma" w:cs="Tahoma"/>
      <w:sz w:val="20"/>
      <w:szCs w:val="20"/>
    </w:rPr>
  </w:style>
  <w:style w:type="character" w:customStyle="1" w:styleId="aa">
    <w:name w:val="Подпись к таблице_"/>
    <w:basedOn w:val="a0"/>
    <w:link w:val="ab"/>
    <w:rsid w:val="0005419C"/>
    <w:rPr>
      <w:rFonts w:ascii="Arial" w:eastAsia="Arial" w:hAnsi="Arial" w:cs="Arial"/>
      <w:sz w:val="20"/>
      <w:szCs w:val="20"/>
    </w:rPr>
  </w:style>
  <w:style w:type="paragraph" w:customStyle="1" w:styleId="ab">
    <w:name w:val="Подпись к таблице"/>
    <w:basedOn w:val="a"/>
    <w:link w:val="aa"/>
    <w:rsid w:val="0005419C"/>
    <w:pPr>
      <w:widowControl w:val="0"/>
      <w:spacing w:after="0" w:line="240" w:lineRule="auto"/>
      <w:ind w:left="0" w:firstLine="0"/>
      <w:jc w:val="right"/>
    </w:pPr>
    <w:rPr>
      <w:rFonts w:ascii="Arial" w:eastAsia="Arial" w:hAnsi="Arial" w:cs="Arial"/>
      <w:sz w:val="20"/>
      <w:szCs w:val="20"/>
    </w:rPr>
  </w:style>
  <w:style w:type="paragraph" w:styleId="ac">
    <w:name w:val="List Paragraph"/>
    <w:aliases w:val="Нумерация в приложении"/>
    <w:basedOn w:val="a"/>
    <w:link w:val="ad"/>
    <w:uiPriority w:val="34"/>
    <w:qFormat/>
    <w:rsid w:val="00A35FCD"/>
    <w:pPr>
      <w:ind w:left="720"/>
      <w:contextualSpacing/>
    </w:pPr>
  </w:style>
  <w:style w:type="paragraph" w:styleId="ae">
    <w:name w:val="Balloon Text"/>
    <w:basedOn w:val="a"/>
    <w:link w:val="af"/>
    <w:uiPriority w:val="99"/>
    <w:semiHidden/>
    <w:unhideWhenUsed/>
    <w:rsid w:val="00755F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5F4E"/>
    <w:rPr>
      <w:rFonts w:ascii="Tahoma" w:eastAsia="Calibri" w:hAnsi="Tahoma" w:cs="Tahoma"/>
      <w:sz w:val="16"/>
      <w:szCs w:val="16"/>
    </w:rPr>
  </w:style>
  <w:style w:type="paragraph" w:customStyle="1" w:styleId="FORMATTEXT0">
    <w:name w:val=".FORMATTEXT"/>
    <w:uiPriority w:val="99"/>
    <w:rsid w:val="007E4E4A"/>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paragraph" w:styleId="af0">
    <w:name w:val="footer"/>
    <w:basedOn w:val="a"/>
    <w:link w:val="af1"/>
    <w:uiPriority w:val="99"/>
    <w:unhideWhenUsed/>
    <w:rsid w:val="007E4E4A"/>
    <w:pPr>
      <w:tabs>
        <w:tab w:val="center" w:pos="4677"/>
        <w:tab w:val="right" w:pos="9355"/>
      </w:tabs>
      <w:spacing w:line="276" w:lineRule="auto"/>
      <w:ind w:left="0" w:firstLine="0"/>
    </w:pPr>
    <w:rPr>
      <w:rFonts w:ascii="Verdana" w:hAnsi="Verdana"/>
      <w:sz w:val="24"/>
    </w:rPr>
  </w:style>
  <w:style w:type="character" w:customStyle="1" w:styleId="af1">
    <w:name w:val="Нижний колонтитул Знак"/>
    <w:basedOn w:val="a0"/>
    <w:link w:val="af0"/>
    <w:uiPriority w:val="99"/>
    <w:rsid w:val="007E4E4A"/>
    <w:rPr>
      <w:rFonts w:ascii="Verdana" w:eastAsia="Calibri" w:hAnsi="Verdana" w:cs="Times New Roman"/>
      <w:sz w:val="24"/>
    </w:rPr>
  </w:style>
  <w:style w:type="character" w:styleId="af2">
    <w:name w:val="Placeholder Text"/>
    <w:basedOn w:val="a0"/>
    <w:uiPriority w:val="99"/>
    <w:semiHidden/>
    <w:rsid w:val="005A2416"/>
    <w:rPr>
      <w:color w:val="808080"/>
    </w:rPr>
  </w:style>
  <w:style w:type="character" w:customStyle="1" w:styleId="3">
    <w:name w:val="Основной текст (3)_"/>
    <w:basedOn w:val="a0"/>
    <w:link w:val="30"/>
    <w:rsid w:val="00F6024F"/>
    <w:rPr>
      <w:rFonts w:ascii="Arial" w:eastAsia="Arial" w:hAnsi="Arial" w:cs="Arial"/>
      <w:color w:val="231F20"/>
      <w:sz w:val="14"/>
      <w:szCs w:val="14"/>
    </w:rPr>
  </w:style>
  <w:style w:type="paragraph" w:customStyle="1" w:styleId="30">
    <w:name w:val="Основной текст (3)"/>
    <w:basedOn w:val="a"/>
    <w:link w:val="3"/>
    <w:rsid w:val="00F6024F"/>
    <w:pPr>
      <w:widowControl w:val="0"/>
      <w:spacing w:after="40" w:line="240" w:lineRule="auto"/>
      <w:ind w:left="0" w:firstLine="0"/>
      <w:jc w:val="center"/>
    </w:pPr>
    <w:rPr>
      <w:rFonts w:ascii="Arial" w:eastAsia="Arial" w:hAnsi="Arial" w:cs="Arial"/>
      <w:color w:val="231F20"/>
      <w:sz w:val="14"/>
      <w:szCs w:val="14"/>
    </w:rPr>
  </w:style>
  <w:style w:type="character" w:customStyle="1" w:styleId="ad">
    <w:name w:val="Абзац списка Знак"/>
    <w:aliases w:val="Нумерация в приложении Знак"/>
    <w:link w:val="ac"/>
    <w:uiPriority w:val="34"/>
    <w:rsid w:val="007D1105"/>
    <w:rPr>
      <w:rFonts w:ascii="Calibri" w:eastAsia="Calibri" w:hAnsi="Calibri" w:cs="Times New Roman"/>
    </w:rPr>
  </w:style>
  <w:style w:type="character" w:customStyle="1" w:styleId="21">
    <w:name w:val="Заголовок №2_"/>
    <w:basedOn w:val="a0"/>
    <w:link w:val="22"/>
    <w:rsid w:val="007D1105"/>
    <w:rPr>
      <w:rFonts w:eastAsia="Arial" w:cs="Arial"/>
      <w:b/>
      <w:bCs/>
      <w:sz w:val="28"/>
      <w:szCs w:val="28"/>
      <w:shd w:val="clear" w:color="auto" w:fill="FFFFFF"/>
    </w:rPr>
  </w:style>
  <w:style w:type="paragraph" w:customStyle="1" w:styleId="22">
    <w:name w:val="Заголовок №2"/>
    <w:basedOn w:val="a"/>
    <w:link w:val="21"/>
    <w:rsid w:val="007D1105"/>
    <w:pPr>
      <w:widowControl w:val="0"/>
      <w:shd w:val="clear" w:color="auto" w:fill="FFFFFF"/>
      <w:spacing w:after="420" w:line="0" w:lineRule="atLeast"/>
      <w:ind w:left="0" w:firstLine="0"/>
      <w:jc w:val="center"/>
      <w:outlineLvl w:val="1"/>
    </w:pPr>
    <w:rPr>
      <w:rFonts w:asciiTheme="minorHAnsi" w:eastAsia="Arial" w:hAnsiTheme="minorHAnsi" w:cs="Arial"/>
      <w:b/>
      <w:bCs/>
      <w:sz w:val="28"/>
      <w:szCs w:val="28"/>
    </w:rPr>
  </w:style>
  <w:style w:type="paragraph" w:customStyle="1" w:styleId="TableParagraph">
    <w:name w:val="Table Paragraph"/>
    <w:basedOn w:val="a"/>
    <w:uiPriority w:val="1"/>
    <w:qFormat/>
    <w:rsid w:val="002D7A55"/>
    <w:pPr>
      <w:widowControl w:val="0"/>
      <w:autoSpaceDE w:val="0"/>
      <w:autoSpaceDN w:val="0"/>
      <w:spacing w:after="0" w:line="240" w:lineRule="auto"/>
      <w:ind w:left="0" w:firstLine="0"/>
    </w:pPr>
    <w:rPr>
      <w:rFonts w:ascii="Times New Roman" w:eastAsia="Times New Roman" w:hAnsi="Times New Roman"/>
      <w:lang w:val="en-US"/>
    </w:rPr>
  </w:style>
  <w:style w:type="paragraph" w:styleId="af3">
    <w:name w:val="Body Text"/>
    <w:basedOn w:val="a"/>
    <w:link w:val="af4"/>
    <w:uiPriority w:val="99"/>
    <w:unhideWhenUsed/>
    <w:rsid w:val="005C2677"/>
    <w:pPr>
      <w:spacing w:after="120"/>
    </w:pPr>
  </w:style>
  <w:style w:type="character" w:customStyle="1" w:styleId="af4">
    <w:name w:val="Основной текст Знак"/>
    <w:basedOn w:val="a0"/>
    <w:link w:val="af3"/>
    <w:uiPriority w:val="99"/>
    <w:rsid w:val="005C2677"/>
    <w:rPr>
      <w:rFonts w:ascii="Calibri" w:eastAsia="Calibri" w:hAnsi="Calibri" w:cs="Times New Roman"/>
    </w:rPr>
  </w:style>
  <w:style w:type="paragraph" w:styleId="af5">
    <w:name w:val="header"/>
    <w:basedOn w:val="a"/>
    <w:link w:val="af6"/>
    <w:uiPriority w:val="99"/>
    <w:unhideWhenUsed/>
    <w:rsid w:val="003435ED"/>
    <w:pPr>
      <w:tabs>
        <w:tab w:val="center" w:pos="4677"/>
        <w:tab w:val="right" w:pos="9355"/>
      </w:tabs>
      <w:spacing w:after="0" w:line="240" w:lineRule="auto"/>
      <w:ind w:left="0" w:firstLine="0"/>
    </w:pPr>
    <w:rPr>
      <w:rFonts w:asciiTheme="minorHAnsi" w:eastAsiaTheme="minorHAnsi" w:hAnsiTheme="minorHAnsi" w:cstheme="minorBidi"/>
    </w:rPr>
  </w:style>
  <w:style w:type="character" w:customStyle="1" w:styleId="af6">
    <w:name w:val="Верхний колонтитул Знак"/>
    <w:basedOn w:val="a0"/>
    <w:link w:val="af5"/>
    <w:uiPriority w:val="99"/>
    <w:rsid w:val="003435ED"/>
  </w:style>
  <w:style w:type="character" w:customStyle="1" w:styleId="FontStyle36">
    <w:name w:val="Font Style36"/>
    <w:uiPriority w:val="99"/>
    <w:rsid w:val="00AD29E1"/>
    <w:rPr>
      <w:rFonts w:ascii="Times New Roman" w:hAnsi="Times New Roman" w:cs="Times New Roman"/>
      <w:sz w:val="26"/>
      <w:szCs w:val="26"/>
    </w:rPr>
  </w:style>
  <w:style w:type="paragraph" w:styleId="af7">
    <w:name w:val="Revision"/>
    <w:hidden/>
    <w:uiPriority w:val="99"/>
    <w:semiHidden/>
    <w:rsid w:val="004B0FAC"/>
    <w:pPr>
      <w:spacing w:after="0" w:line="240" w:lineRule="auto"/>
      <w:ind w:left="0" w:firstLine="0"/>
      <w:jc w:val="left"/>
    </w:pPr>
    <w:rPr>
      <w:rFonts w:ascii="Calibri" w:eastAsia="Calibri" w:hAnsi="Calibri" w:cs="Times New Roman"/>
    </w:rPr>
  </w:style>
  <w:style w:type="character" w:styleId="af8">
    <w:name w:val="annotation reference"/>
    <w:basedOn w:val="a0"/>
    <w:uiPriority w:val="99"/>
    <w:semiHidden/>
    <w:unhideWhenUsed/>
    <w:rsid w:val="00CA18E5"/>
    <w:rPr>
      <w:sz w:val="16"/>
      <w:szCs w:val="16"/>
    </w:rPr>
  </w:style>
  <w:style w:type="paragraph" w:styleId="af9">
    <w:name w:val="annotation text"/>
    <w:basedOn w:val="a"/>
    <w:link w:val="afa"/>
    <w:uiPriority w:val="99"/>
    <w:semiHidden/>
    <w:unhideWhenUsed/>
    <w:rsid w:val="00CA18E5"/>
    <w:pPr>
      <w:spacing w:line="240" w:lineRule="auto"/>
    </w:pPr>
    <w:rPr>
      <w:sz w:val="20"/>
      <w:szCs w:val="20"/>
    </w:rPr>
  </w:style>
  <w:style w:type="character" w:customStyle="1" w:styleId="afa">
    <w:name w:val="Текст примечания Знак"/>
    <w:basedOn w:val="a0"/>
    <w:link w:val="af9"/>
    <w:uiPriority w:val="99"/>
    <w:semiHidden/>
    <w:rsid w:val="00CA18E5"/>
    <w:rPr>
      <w:rFonts w:ascii="Calibri" w:eastAsia="Calibri" w:hAnsi="Calibri" w:cs="Times New Roman"/>
      <w:sz w:val="20"/>
      <w:szCs w:val="20"/>
    </w:rPr>
  </w:style>
  <w:style w:type="paragraph" w:styleId="afb">
    <w:name w:val="annotation subject"/>
    <w:basedOn w:val="af9"/>
    <w:next w:val="af9"/>
    <w:link w:val="afc"/>
    <w:uiPriority w:val="99"/>
    <w:semiHidden/>
    <w:unhideWhenUsed/>
    <w:rsid w:val="00CA18E5"/>
    <w:rPr>
      <w:b/>
      <w:bCs/>
    </w:rPr>
  </w:style>
  <w:style w:type="character" w:customStyle="1" w:styleId="afc">
    <w:name w:val="Тема примечания Знак"/>
    <w:basedOn w:val="afa"/>
    <w:link w:val="afb"/>
    <w:uiPriority w:val="99"/>
    <w:semiHidden/>
    <w:rsid w:val="00CA18E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6325">
      <w:bodyDiv w:val="1"/>
      <w:marLeft w:val="0"/>
      <w:marRight w:val="0"/>
      <w:marTop w:val="0"/>
      <w:marBottom w:val="0"/>
      <w:divBdr>
        <w:top w:val="none" w:sz="0" w:space="0" w:color="auto"/>
        <w:left w:val="none" w:sz="0" w:space="0" w:color="auto"/>
        <w:bottom w:val="none" w:sz="0" w:space="0" w:color="auto"/>
        <w:right w:val="none" w:sz="0" w:space="0" w:color="auto"/>
      </w:divBdr>
    </w:div>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420712637">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565</TotalTime>
  <Pages>33</Pages>
  <Words>8896</Words>
  <Characters>50712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Gavrilov</dc:creator>
  <cp:lastModifiedBy>kate</cp:lastModifiedBy>
  <cp:revision>80</cp:revision>
  <dcterms:created xsi:type="dcterms:W3CDTF">2024-01-18T10:03:00Z</dcterms:created>
  <dcterms:modified xsi:type="dcterms:W3CDTF">2026-04-05T18:03:00Z</dcterms:modified>
</cp:coreProperties>
</file>