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13E0" w14:textId="77777777" w:rsidR="005C0081" w:rsidRPr="00906B43" w:rsidRDefault="005C0081" w:rsidP="005C0081">
      <w:pPr>
        <w:tabs>
          <w:tab w:val="left" w:pos="1176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906B43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1F7D0DD5" w14:textId="6141D9F1" w:rsidR="00CA3EC5" w:rsidRPr="00906B43" w:rsidRDefault="005C0081" w:rsidP="00CA3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</w:pPr>
      <w:r w:rsidRPr="00906B43">
        <w:rPr>
          <w:rFonts w:ascii="Arial" w:eastAsia="Times New Roman" w:hAnsi="Arial" w:cs="Arial"/>
          <w:color w:val="000000"/>
          <w:sz w:val="20"/>
          <w:szCs w:val="20"/>
          <w14:ligatures w14:val="standardContextual"/>
        </w:rPr>
        <w:t xml:space="preserve">к </w:t>
      </w:r>
      <w:r w:rsidRPr="00906B43">
        <w:rPr>
          <w:rFonts w:ascii="Arial" w:eastAsia="Times New Roman" w:hAnsi="Arial" w:cs="Arial"/>
          <w:sz w:val="20"/>
          <w:szCs w:val="20"/>
        </w:rPr>
        <w:t xml:space="preserve">окончательной редакции </w:t>
      </w:r>
      <w:r w:rsidRPr="00906B43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="00E64123" w:rsidRPr="00906B43">
        <w:rPr>
          <w:rFonts w:ascii="Arial" w:eastAsia="Times New Roman" w:hAnsi="Arial" w:cs="Arial"/>
          <w:sz w:val="20"/>
          <w:szCs w:val="20"/>
        </w:rPr>
        <w:t xml:space="preserve">ГОСТ Р 2.314–202Х «ЕСКД. </w:t>
      </w:r>
      <w:r w:rsidR="00E64123" w:rsidRPr="00906B43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>Указания о маркировании</w:t>
      </w:r>
    </w:p>
    <w:p w14:paraId="717151C9" w14:textId="56D91B44" w:rsidR="00E64123" w:rsidRDefault="00E64123" w:rsidP="00CA3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06B43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>и клеймении изделий</w:t>
      </w:r>
      <w:r w:rsidRPr="00906B43">
        <w:rPr>
          <w:rFonts w:ascii="Arial" w:eastAsia="Times New Roman" w:hAnsi="Arial" w:cs="Arial"/>
          <w:sz w:val="20"/>
          <w:szCs w:val="20"/>
        </w:rPr>
        <w:t xml:space="preserve">» (тема ПНС </w:t>
      </w:r>
      <w:r w:rsidRPr="00906B43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>1.0.482-1.074.23</w:t>
      </w:r>
      <w:r w:rsidRPr="00906B43">
        <w:rPr>
          <w:rFonts w:ascii="Arial" w:eastAsia="Times New Roman" w:hAnsi="Arial" w:cs="Arial"/>
          <w:sz w:val="20"/>
          <w:szCs w:val="20"/>
        </w:rPr>
        <w:t>).</w:t>
      </w:r>
    </w:p>
    <w:p w14:paraId="61F7D233" w14:textId="722D3BE5" w:rsidR="00906B43" w:rsidRDefault="00906B43" w:rsidP="00CA3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a3"/>
        <w:tblW w:w="0" w:type="auto"/>
        <w:tblInd w:w="680" w:type="dxa"/>
        <w:tblLook w:val="04A0" w:firstRow="1" w:lastRow="0" w:firstColumn="1" w:lastColumn="0" w:noHBand="0" w:noVBand="1"/>
      </w:tblPr>
      <w:tblGrid>
        <w:gridCol w:w="846"/>
        <w:gridCol w:w="1701"/>
        <w:gridCol w:w="2977"/>
        <w:gridCol w:w="6228"/>
        <w:gridCol w:w="3269"/>
      </w:tblGrid>
      <w:tr w:rsidR="00906B43" w14:paraId="2B798CD7" w14:textId="77777777" w:rsidTr="00864FCB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</w:tcPr>
          <w:p w14:paraId="79B4B01C" w14:textId="2687BF6C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3D52E11" w14:textId="40C756A5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3A53CB90" w14:textId="77777777" w:rsidR="00906B43" w:rsidRPr="00906B43" w:rsidRDefault="00906B43" w:rsidP="00906B4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4454FA72" w14:textId="3BB52210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28" w:type="dxa"/>
            <w:tcBorders>
              <w:bottom w:val="double" w:sz="4" w:space="0" w:color="auto"/>
            </w:tcBorders>
          </w:tcPr>
          <w:p w14:paraId="2EE895FB" w14:textId="77777777" w:rsidR="00906B43" w:rsidRPr="00906B43" w:rsidRDefault="00906B43" w:rsidP="00906B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B18D111" w14:textId="2BCE93AE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269" w:type="dxa"/>
            <w:tcBorders>
              <w:bottom w:val="double" w:sz="4" w:space="0" w:color="auto"/>
            </w:tcBorders>
          </w:tcPr>
          <w:p w14:paraId="2F04375B" w14:textId="77777777" w:rsidR="00906B43" w:rsidRPr="00906B43" w:rsidRDefault="00906B43" w:rsidP="00906B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21930FF" w14:textId="4FCC59ED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06B43" w14:paraId="63B497F1" w14:textId="77777777" w:rsidTr="00864FCB">
        <w:tc>
          <w:tcPr>
            <w:tcW w:w="846" w:type="dxa"/>
            <w:tcBorders>
              <w:top w:val="double" w:sz="4" w:space="0" w:color="auto"/>
            </w:tcBorders>
          </w:tcPr>
          <w:p w14:paraId="711CE4A7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C7CBE9E" w14:textId="068B9A19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8A9BF97" w14:textId="0232F991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06B43">
              <w:rPr>
                <w:rFonts w:ascii="Arial" w:hAnsi="Arial" w:cs="Arial"/>
                <w:sz w:val="20"/>
                <w:szCs w:val="20"/>
              </w:rPr>
              <w:t>, исх. № 20210/06-7929 от 20.04.2026</w:t>
            </w:r>
          </w:p>
        </w:tc>
        <w:tc>
          <w:tcPr>
            <w:tcW w:w="6228" w:type="dxa"/>
            <w:tcBorders>
              <w:top w:val="double" w:sz="4" w:space="0" w:color="auto"/>
            </w:tcBorders>
          </w:tcPr>
          <w:p w14:paraId="0327D801" w14:textId="789CE7A5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  <w:tcBorders>
              <w:top w:val="double" w:sz="4" w:space="0" w:color="auto"/>
            </w:tcBorders>
          </w:tcPr>
          <w:p w14:paraId="2A96512B" w14:textId="763D5123" w:rsidR="00906B43" w:rsidRPr="00456B60" w:rsidRDefault="00456B60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2EF005D2" w14:textId="77777777" w:rsidTr="00864FCB">
        <w:tc>
          <w:tcPr>
            <w:tcW w:w="846" w:type="dxa"/>
          </w:tcPr>
          <w:p w14:paraId="55580DF9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1CDF40" w14:textId="34A360BD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24AD7344" w14:textId="556E7253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06B43">
              <w:rPr>
                <w:rFonts w:ascii="Arial" w:hAnsi="Arial" w:cs="Arial"/>
                <w:sz w:val="20"/>
                <w:szCs w:val="20"/>
              </w:rPr>
              <w:t>Адмиралтейские верфи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480/961 от 30.04.2026</w:t>
            </w:r>
          </w:p>
        </w:tc>
        <w:tc>
          <w:tcPr>
            <w:tcW w:w="6228" w:type="dxa"/>
          </w:tcPr>
          <w:p w14:paraId="2D2BC974" w14:textId="0924CCCC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03DC2124" w14:textId="5F86B0FC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780B7900" w14:textId="77777777" w:rsidTr="00864FCB">
        <w:tc>
          <w:tcPr>
            <w:tcW w:w="846" w:type="dxa"/>
          </w:tcPr>
          <w:p w14:paraId="5FB7D911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0F38FE" w14:textId="7AC2FA37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020A3D9F" w14:textId="5C97C40C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«Вертолеты России», по </w:t>
            </w:r>
            <w:proofErr w:type="spellStart"/>
            <w:r w:rsidRPr="00906B43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906B43">
              <w:rPr>
                <w:rFonts w:ascii="Arial" w:hAnsi="Arial" w:cs="Arial"/>
                <w:sz w:val="20"/>
                <w:szCs w:val="20"/>
              </w:rPr>
              <w:t xml:space="preserve"> от 16.04.2026</w:t>
            </w:r>
          </w:p>
        </w:tc>
        <w:tc>
          <w:tcPr>
            <w:tcW w:w="6228" w:type="dxa"/>
          </w:tcPr>
          <w:p w14:paraId="5DEAABF7" w14:textId="4548F1E0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0ED40D36" w14:textId="4D409A20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76CCBFDE" w14:textId="77777777" w:rsidTr="00864FCB">
        <w:tc>
          <w:tcPr>
            <w:tcW w:w="846" w:type="dxa"/>
          </w:tcPr>
          <w:p w14:paraId="0F55F80A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19444A" w14:textId="2505FBBB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145DAE9E" w14:textId="471EA74B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</w:t>
            </w:r>
            <w:proofErr w:type="spellStart"/>
            <w:r w:rsidRPr="00906B4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Техномаш</w:t>
            </w:r>
            <w:proofErr w:type="spellEnd"/>
            <w:r w:rsidRPr="00906B4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030/311-23/1808 от 14.04.2026</w:t>
            </w:r>
          </w:p>
        </w:tc>
        <w:tc>
          <w:tcPr>
            <w:tcW w:w="6228" w:type="dxa"/>
          </w:tcPr>
          <w:p w14:paraId="69008DE1" w14:textId="7E04C59A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554FF091" w14:textId="42658AA7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3D1322BB" w14:textId="77777777" w:rsidTr="00864FCB">
        <w:tc>
          <w:tcPr>
            <w:tcW w:w="846" w:type="dxa"/>
          </w:tcPr>
          <w:p w14:paraId="54D9FB2C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5A53E" w14:textId="7196F033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272128B2" w14:textId="7BF275F6" w:rsidR="00456B60" w:rsidRPr="00906B43" w:rsidRDefault="00456B60" w:rsidP="00456B6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06B43">
              <w:rPr>
                <w:rFonts w:ascii="Arial" w:hAnsi="Arial" w:cs="Arial"/>
                <w:sz w:val="20"/>
                <w:szCs w:val="20"/>
              </w:rPr>
              <w:t>ОСК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31.03-7107 от 13.04.2026</w:t>
            </w:r>
          </w:p>
        </w:tc>
        <w:tc>
          <w:tcPr>
            <w:tcW w:w="6228" w:type="dxa"/>
          </w:tcPr>
          <w:p w14:paraId="3E230117" w14:textId="1FA4562E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5FEDB3AF" w14:textId="4C84F804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72E0DFCB" w14:textId="77777777" w:rsidTr="00864FCB">
        <w:tc>
          <w:tcPr>
            <w:tcW w:w="846" w:type="dxa"/>
          </w:tcPr>
          <w:p w14:paraId="3F7BB697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8A4D6" w14:textId="4689C85E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34786163" w14:textId="01E90A9A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06B43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06B43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4057/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906B43">
              <w:rPr>
                <w:rFonts w:ascii="Arial" w:hAnsi="Arial" w:cs="Arial"/>
                <w:sz w:val="20"/>
                <w:szCs w:val="20"/>
              </w:rPr>
              <w:t>4.0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06B43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228" w:type="dxa"/>
          </w:tcPr>
          <w:p w14:paraId="093CDCEC" w14:textId="6448594F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7EF407EC" w14:textId="242B9902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2ECD3E71" w14:textId="77777777" w:rsidTr="00864FCB">
        <w:tc>
          <w:tcPr>
            <w:tcW w:w="846" w:type="dxa"/>
          </w:tcPr>
          <w:p w14:paraId="361DF8DE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E12914" w14:textId="2ED89118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76F1A23A" w14:textId="661E2F35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06B43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УПР-0845 от 16.04.2026</w:t>
            </w:r>
          </w:p>
        </w:tc>
        <w:tc>
          <w:tcPr>
            <w:tcW w:w="6228" w:type="dxa"/>
          </w:tcPr>
          <w:p w14:paraId="2EE99397" w14:textId="2F05FE2A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51CFDFE5" w14:textId="37999641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1C0D289D" w14:textId="77777777" w:rsidTr="00864FCB">
        <w:tc>
          <w:tcPr>
            <w:tcW w:w="846" w:type="dxa"/>
          </w:tcPr>
          <w:p w14:paraId="51027AB2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9E876" w14:textId="4543227B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4DC7E2FD" w14:textId="6E1ADDBD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237/85 от 15.05.2026</w:t>
            </w:r>
          </w:p>
        </w:tc>
        <w:tc>
          <w:tcPr>
            <w:tcW w:w="6228" w:type="dxa"/>
          </w:tcPr>
          <w:p w14:paraId="085BE1E0" w14:textId="17B99F9D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47F4F94F" w14:textId="1A25FBC1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52488C08" w14:textId="77777777" w:rsidTr="00864FCB">
        <w:tc>
          <w:tcPr>
            <w:tcW w:w="846" w:type="dxa"/>
          </w:tcPr>
          <w:p w14:paraId="33DB9B75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E7AFD9" w14:textId="3B8E9D94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7551D139" w14:textId="24F026F4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906B43">
              <w:rPr>
                <w:rFonts w:ascii="Arial" w:hAnsi="Arial" w:cs="Arial"/>
                <w:sz w:val="20"/>
                <w:szCs w:val="20"/>
              </w:rPr>
              <w:t>5.202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5ED47D27" w14:textId="2C133688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18D22E57" w14:textId="3E37E12C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539F9CD1" w14:textId="77777777" w:rsidTr="00864FCB">
        <w:tc>
          <w:tcPr>
            <w:tcW w:w="846" w:type="dxa"/>
          </w:tcPr>
          <w:p w14:paraId="64F5B256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C76A87" w14:textId="694008E3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3D4E9C5A" w14:textId="6AB39045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906B43">
              <w:rPr>
                <w:rFonts w:ascii="Arial" w:hAnsi="Arial" w:cs="Arial"/>
                <w:sz w:val="20"/>
                <w:szCs w:val="20"/>
              </w:rPr>
              <w:t>, исх. № 18-08-63/26 от 14.05.2026</w:t>
            </w:r>
          </w:p>
        </w:tc>
        <w:tc>
          <w:tcPr>
            <w:tcW w:w="6228" w:type="dxa"/>
          </w:tcPr>
          <w:p w14:paraId="0BD10456" w14:textId="05B2997C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6CA01056" w14:textId="00C62875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6B808B31" w14:textId="77777777" w:rsidTr="00864FCB">
        <w:tc>
          <w:tcPr>
            <w:tcW w:w="846" w:type="dxa"/>
          </w:tcPr>
          <w:p w14:paraId="4E1C5190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71E738" w14:textId="58A1C94D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3FC01B06" w14:textId="79F61424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ФГУП «</w:t>
            </w:r>
            <w:r w:rsidRPr="00906B4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906B43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06B43">
              <w:rPr>
                <w:rFonts w:ascii="Arial" w:hAnsi="Arial" w:cs="Arial"/>
                <w:sz w:val="20"/>
                <w:szCs w:val="20"/>
              </w:rPr>
              <w:t>15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783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906B43">
              <w:rPr>
                <w:rFonts w:ascii="Arial" w:hAnsi="Arial" w:cs="Arial"/>
                <w:sz w:val="20"/>
                <w:szCs w:val="20"/>
              </w:rPr>
              <w:t>.05.2026</w:t>
            </w:r>
          </w:p>
        </w:tc>
        <w:tc>
          <w:tcPr>
            <w:tcW w:w="6228" w:type="dxa"/>
          </w:tcPr>
          <w:p w14:paraId="47D97A30" w14:textId="706FAA67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7D316870" w14:textId="4D0AD151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0AB79004" w14:textId="77777777" w:rsidTr="00864FCB">
        <w:tc>
          <w:tcPr>
            <w:tcW w:w="846" w:type="dxa"/>
          </w:tcPr>
          <w:p w14:paraId="0051AFC8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D12D5F" w14:textId="51B46AD6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6BC68BAC" w14:textId="46A374CE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</w:t>
            </w:r>
            <w:proofErr w:type="spellStart"/>
            <w:r w:rsidRPr="00906B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ГосНИИАС</w:t>
            </w:r>
            <w:proofErr w:type="spellEnd"/>
            <w:r w:rsidRPr="00906B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22.04.2026</w:t>
            </w:r>
          </w:p>
        </w:tc>
        <w:tc>
          <w:tcPr>
            <w:tcW w:w="6228" w:type="dxa"/>
          </w:tcPr>
          <w:p w14:paraId="3AE93EDE" w14:textId="07C4F076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211DAE61" w14:textId="330CEED6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104C9B1E" w14:textId="77777777" w:rsidTr="00864FCB">
        <w:tc>
          <w:tcPr>
            <w:tcW w:w="846" w:type="dxa"/>
          </w:tcPr>
          <w:p w14:paraId="50A04DEB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D9FE4C" w14:textId="117361BF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35FD7FDA" w14:textId="7D948EF5" w:rsidR="00456B60" w:rsidRPr="00906B43" w:rsidRDefault="00456B60" w:rsidP="00456B6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025/1837 от 20.04.2026</w:t>
            </w:r>
          </w:p>
        </w:tc>
        <w:tc>
          <w:tcPr>
            <w:tcW w:w="6228" w:type="dxa"/>
          </w:tcPr>
          <w:p w14:paraId="591EAAA8" w14:textId="473D4710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0885CE6B" w14:textId="123367F4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38536800" w14:textId="77777777" w:rsidTr="00864FCB">
        <w:tc>
          <w:tcPr>
            <w:tcW w:w="846" w:type="dxa"/>
          </w:tcPr>
          <w:p w14:paraId="23D458AA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5A3A37" w14:textId="1279933D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34781C42" w14:textId="3DBF965A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906B43">
              <w:rPr>
                <w:rFonts w:ascii="Arial" w:hAnsi="Arial" w:cs="Arial"/>
                <w:sz w:val="20"/>
                <w:szCs w:val="20"/>
              </w:rPr>
              <w:t>исх. № 070-59-168 от 29.04.2026</w:t>
            </w:r>
          </w:p>
        </w:tc>
        <w:tc>
          <w:tcPr>
            <w:tcW w:w="6228" w:type="dxa"/>
          </w:tcPr>
          <w:p w14:paraId="7EE0E65E" w14:textId="79F7E1DE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14F28E8D" w14:textId="5927B7CF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0D3A8A8D" w14:textId="77777777" w:rsidTr="00864FCB">
        <w:tc>
          <w:tcPr>
            <w:tcW w:w="846" w:type="dxa"/>
          </w:tcPr>
          <w:p w14:paraId="79DD88E5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D9C05D" w14:textId="5D123D23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36B57D56" w14:textId="0C044B3D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06B43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18.05.2026</w:t>
            </w:r>
          </w:p>
        </w:tc>
        <w:tc>
          <w:tcPr>
            <w:tcW w:w="6228" w:type="dxa"/>
          </w:tcPr>
          <w:p w14:paraId="6B962601" w14:textId="1BC719A3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7A3CE56D" w14:textId="63C35491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0A79B69B" w14:textId="77777777" w:rsidTr="00864FCB">
        <w:tc>
          <w:tcPr>
            <w:tcW w:w="846" w:type="dxa"/>
          </w:tcPr>
          <w:p w14:paraId="0695B458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345AB4" w14:textId="1FC0477A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4B8870D9" w14:textId="29098A13" w:rsidR="00456B60" w:rsidRPr="00906B43" w:rsidRDefault="00456B60" w:rsidP="00456B6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06B43">
              <w:rPr>
                <w:rFonts w:ascii="Arial" w:hAnsi="Arial" w:cs="Arial"/>
                <w:sz w:val="20"/>
                <w:szCs w:val="20"/>
              </w:rPr>
              <w:t>НАМИ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1001ТР-04/219 от 21.04.2026</w:t>
            </w:r>
          </w:p>
        </w:tc>
        <w:tc>
          <w:tcPr>
            <w:tcW w:w="6228" w:type="dxa"/>
          </w:tcPr>
          <w:p w14:paraId="4C5E1D48" w14:textId="6E02D124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519634F0" w14:textId="57902CBF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41F17D7D" w14:textId="77777777" w:rsidTr="00864FCB">
        <w:tc>
          <w:tcPr>
            <w:tcW w:w="846" w:type="dxa"/>
          </w:tcPr>
          <w:p w14:paraId="22542667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5213BE" w14:textId="2E82CC0B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14CC0DBC" w14:textId="76D9E2B5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906B43">
              <w:rPr>
                <w:rFonts w:ascii="Arial" w:hAnsi="Arial" w:cs="Arial"/>
                <w:sz w:val="20"/>
                <w:szCs w:val="20"/>
              </w:rPr>
              <w:t>, исх. № 131/204 от 18.05.2026</w:t>
            </w:r>
          </w:p>
        </w:tc>
        <w:tc>
          <w:tcPr>
            <w:tcW w:w="6228" w:type="dxa"/>
          </w:tcPr>
          <w:p w14:paraId="73379121" w14:textId="1FDB23DB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35C782CB" w14:textId="51116EB5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12DF9E2B" w14:textId="77777777" w:rsidTr="00864FCB">
        <w:tc>
          <w:tcPr>
            <w:tcW w:w="846" w:type="dxa"/>
          </w:tcPr>
          <w:p w14:paraId="6AB2539B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3E4530" w14:textId="6ADA88BA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2DF12126" w14:textId="179043A8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906B43">
              <w:rPr>
                <w:rFonts w:ascii="Arial" w:hAnsi="Arial" w:cs="Arial"/>
                <w:sz w:val="20"/>
                <w:szCs w:val="20"/>
              </w:rPr>
              <w:t>5.0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06B43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228" w:type="dxa"/>
          </w:tcPr>
          <w:p w14:paraId="16917910" w14:textId="14804539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65DE0E83" w14:textId="24D0EEFF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DF2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906B43" w14:paraId="3D732012" w14:textId="77777777" w:rsidTr="00864FCB">
        <w:tc>
          <w:tcPr>
            <w:tcW w:w="846" w:type="dxa"/>
          </w:tcPr>
          <w:p w14:paraId="43D17035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CA75FF" w14:textId="5CBC3364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761DA22F" w14:textId="5CDDD34A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3969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05.</w:t>
            </w:r>
            <w:r w:rsidRPr="00906B43">
              <w:rPr>
                <w:rFonts w:ascii="Arial" w:hAnsi="Arial" w:cs="Arial"/>
                <w:sz w:val="20"/>
                <w:szCs w:val="20"/>
              </w:rPr>
              <w:t>20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228" w:type="dxa"/>
          </w:tcPr>
          <w:p w14:paraId="69E3CA26" w14:textId="44FF96F9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62CF155B" w14:textId="7E6D6CEC" w:rsidR="00906B43" w:rsidRDefault="00456B60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0641FF13" w14:textId="77777777" w:rsidTr="00864FCB">
        <w:tc>
          <w:tcPr>
            <w:tcW w:w="846" w:type="dxa"/>
          </w:tcPr>
          <w:p w14:paraId="045F87A4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E35F3D" w14:textId="3B0C6BDB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30C99DFF" w14:textId="233B86CD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06B43">
              <w:rPr>
                <w:rFonts w:ascii="Arial" w:hAnsi="Arial" w:cs="Arial"/>
                <w:sz w:val="20"/>
                <w:szCs w:val="20"/>
              </w:rPr>
              <w:t>ОПК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3871 от 27.04.2026</w:t>
            </w:r>
          </w:p>
        </w:tc>
        <w:tc>
          <w:tcPr>
            <w:tcW w:w="6228" w:type="dxa"/>
          </w:tcPr>
          <w:p w14:paraId="41BF1C9F" w14:textId="3DAF1D05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5BB9E98F" w14:textId="72A32FEA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7F20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3987E3C2" w14:textId="77777777" w:rsidTr="00864FCB">
        <w:tc>
          <w:tcPr>
            <w:tcW w:w="846" w:type="dxa"/>
          </w:tcPr>
          <w:p w14:paraId="0B04C3E5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DBEB2E" w14:textId="669272F1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1FDA1187" w14:textId="0A0655BF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906B4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«ПТЗ»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94324-ВН112 от 14.05.2026</w:t>
            </w:r>
          </w:p>
        </w:tc>
        <w:tc>
          <w:tcPr>
            <w:tcW w:w="6228" w:type="dxa"/>
          </w:tcPr>
          <w:p w14:paraId="0BDF20B1" w14:textId="301423AE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09F5E612" w14:textId="7972239C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7F20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7BA67455" w14:textId="77777777" w:rsidTr="00864FCB">
        <w:tc>
          <w:tcPr>
            <w:tcW w:w="846" w:type="dxa"/>
          </w:tcPr>
          <w:p w14:paraId="7C3E8776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DFBA39" w14:textId="1B508535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72F7D606" w14:textId="47C4974B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06B43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Р0530/2-27440 от 18.05.2026</w:t>
            </w:r>
          </w:p>
        </w:tc>
        <w:tc>
          <w:tcPr>
            <w:tcW w:w="6228" w:type="dxa"/>
          </w:tcPr>
          <w:p w14:paraId="28DAA2A9" w14:textId="5BECF8C1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669EF83F" w14:textId="2ACCFE66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7F20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6FE677A3" w14:textId="77777777" w:rsidTr="00864FCB">
        <w:tc>
          <w:tcPr>
            <w:tcW w:w="846" w:type="dxa"/>
          </w:tcPr>
          <w:p w14:paraId="424D5A24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87F15E" w14:textId="7B130D2E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76437844" w14:textId="4CB85066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06B43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БФ-679 от 27.04.2026</w:t>
            </w:r>
          </w:p>
        </w:tc>
        <w:tc>
          <w:tcPr>
            <w:tcW w:w="6228" w:type="dxa"/>
          </w:tcPr>
          <w:p w14:paraId="1569AFBC" w14:textId="55F13A89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1287697C" w14:textId="15486A18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7F20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56B60" w14:paraId="439BCD3C" w14:textId="77777777" w:rsidTr="00864FCB">
        <w:tc>
          <w:tcPr>
            <w:tcW w:w="846" w:type="dxa"/>
          </w:tcPr>
          <w:p w14:paraId="00FB803D" w14:textId="77777777" w:rsidR="00456B60" w:rsidRPr="00906B43" w:rsidRDefault="00456B60" w:rsidP="00456B60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73553D" w14:textId="24ED9021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2299DE07" w14:textId="4082B9AD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251-7/237 от 13.05.2026</w:t>
            </w:r>
          </w:p>
        </w:tc>
        <w:tc>
          <w:tcPr>
            <w:tcW w:w="6228" w:type="dxa"/>
          </w:tcPr>
          <w:p w14:paraId="03E781D2" w14:textId="721A09EC" w:rsidR="00456B60" w:rsidRPr="00906B43" w:rsidRDefault="00456B60" w:rsidP="0045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9" w:type="dxa"/>
          </w:tcPr>
          <w:p w14:paraId="636C0F82" w14:textId="161AE8CC" w:rsidR="00456B60" w:rsidRDefault="00456B60" w:rsidP="00456B6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7F20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7B2BF0" w14:paraId="3879E7F6" w14:textId="77777777" w:rsidTr="00864FCB">
        <w:tc>
          <w:tcPr>
            <w:tcW w:w="846" w:type="dxa"/>
          </w:tcPr>
          <w:p w14:paraId="6CE9DBC6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A11F8E" w14:textId="48BF038D" w:rsidR="007B2BF0" w:rsidRPr="00906B43" w:rsidRDefault="007B2BF0" w:rsidP="00967A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977" w:type="dxa"/>
          </w:tcPr>
          <w:p w14:paraId="5A4488B0" w14:textId="77777777" w:rsidR="007B2BF0" w:rsidRPr="00906B43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«ТМХ»,</w:t>
            </w:r>
            <w:r w:rsidRPr="00906B43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228" w:type="dxa"/>
            <w:vAlign w:val="bottom"/>
          </w:tcPr>
          <w:p w14:paraId="123CBCAE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3F1F128A" w14:textId="77777777" w:rsidR="007B2BF0" w:rsidRPr="00906B43" w:rsidRDefault="007B2BF0" w:rsidP="00967A95">
            <w:pPr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616FBDF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С начала стандарта по п 4.5 запись в пунктах: </w:t>
            </w:r>
            <w:r w:rsidRPr="00906B43">
              <w:rPr>
                <w:rFonts w:ascii="Arial" w:hAnsi="Arial" w:cs="Arial"/>
                <w:b/>
                <w:sz w:val="20"/>
                <w:szCs w:val="20"/>
              </w:rPr>
              <w:t>Маркирование и клеймение</w:t>
            </w:r>
          </w:p>
          <w:p w14:paraId="5AC95547" w14:textId="77777777" w:rsidR="007B2BF0" w:rsidRPr="00F939A7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8D978A1" w14:textId="77777777" w:rsidR="007B2BF0" w:rsidRPr="00906B43" w:rsidRDefault="007B2BF0" w:rsidP="00967A95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49F5B1A6" w14:textId="77777777" w:rsidR="007B2BF0" w:rsidRPr="00906B43" w:rsidRDefault="007B2BF0" w:rsidP="00967A95">
            <w:pPr>
              <w:pStyle w:val="2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906B43">
              <w:rPr>
                <w:rFonts w:cs="Arial"/>
                <w:sz w:val="20"/>
                <w:szCs w:val="20"/>
              </w:rPr>
              <w:t>С п.4.6 до конца стандарта запись в пунктах:</w:t>
            </w:r>
          </w:p>
          <w:p w14:paraId="71ACFC34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b/>
                <w:sz w:val="20"/>
                <w:szCs w:val="20"/>
              </w:rPr>
              <w:t>Маркирование (клеймение)</w:t>
            </w:r>
          </w:p>
          <w:p w14:paraId="14543AFF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E6815E2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7A1C89B7" w14:textId="77777777" w:rsidR="007B2BF0" w:rsidRPr="00906B43" w:rsidRDefault="007B2BF0" w:rsidP="00967A95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Откорректировать одинаково по всему тексту стандарта</w:t>
            </w:r>
          </w:p>
          <w:p w14:paraId="33DC332F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21A455BD" w14:textId="7BF9F2A0" w:rsidR="007B2BF0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906B43" w14:paraId="1EB3615F" w14:textId="77777777" w:rsidTr="00864FCB">
        <w:tc>
          <w:tcPr>
            <w:tcW w:w="846" w:type="dxa"/>
          </w:tcPr>
          <w:p w14:paraId="4BFEA0FC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2C9E8" w14:textId="62AB4B55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77" w:type="dxa"/>
          </w:tcPr>
          <w:p w14:paraId="5DD4F66E" w14:textId="77777777" w:rsid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906B43">
              <w:rPr>
                <w:rFonts w:ascii="Arial" w:hAnsi="Arial" w:cs="Arial"/>
                <w:sz w:val="20"/>
                <w:szCs w:val="20"/>
              </w:rPr>
              <w:t>0014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7FFB37D" w14:textId="77777777" w:rsidR="00864FCB" w:rsidRDefault="00864FCB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332055" w14:textId="446175A4" w:rsidR="00864FCB" w:rsidRDefault="00864FCB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64FCB">
              <w:rPr>
                <w:rFonts w:ascii="Arial" w:hAnsi="Arial" w:cs="Arial"/>
                <w:sz w:val="20"/>
                <w:szCs w:val="20"/>
              </w:rPr>
              <w:t>5265</w:t>
            </w:r>
            <w:r w:rsidRPr="00906B43">
              <w:rPr>
                <w:rFonts w:ascii="Arial" w:hAnsi="Arial" w:cs="Arial"/>
                <w:sz w:val="20"/>
                <w:szCs w:val="20"/>
              </w:rPr>
              <w:t>/</w:t>
            </w:r>
            <w:r w:rsidRPr="00864FCB">
              <w:rPr>
                <w:rFonts w:ascii="Arial" w:hAnsi="Arial" w:cs="Arial"/>
                <w:sz w:val="20"/>
                <w:szCs w:val="20"/>
              </w:rPr>
              <w:t>32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64FCB">
              <w:rPr>
                <w:rFonts w:ascii="Arial" w:hAnsi="Arial" w:cs="Arial"/>
                <w:sz w:val="20"/>
                <w:szCs w:val="20"/>
              </w:rPr>
              <w:t>12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864FCB">
              <w:rPr>
                <w:rFonts w:ascii="Arial" w:hAnsi="Arial" w:cs="Arial"/>
                <w:sz w:val="20"/>
                <w:szCs w:val="20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864FC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9EAE367" w14:textId="77777777" w:rsidR="00864FCB" w:rsidRDefault="00864FCB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B868AE" w14:textId="466C50B8" w:rsidR="00864FCB" w:rsidRPr="00906B43" w:rsidRDefault="00864FCB" w:rsidP="00906B4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«УКБВ» и Союз </w:t>
            </w: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«Объединение вагоностроителей», исх. № 177 от 15.05.2026</w:t>
            </w:r>
          </w:p>
        </w:tc>
        <w:tc>
          <w:tcPr>
            <w:tcW w:w="6228" w:type="dxa"/>
          </w:tcPr>
          <w:p w14:paraId="259A2E3D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6ECA6AA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маркирование: Нанесение на поверхность </w:t>
            </w:r>
            <w:r w:rsidRPr="00906B4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экземпляра</w:t>
            </w: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изделия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маркировки.</w:t>
            </w:r>
          </w:p>
          <w:p w14:paraId="5FC28CB1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9C4056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5CFB83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маркирование: Нанесение на поверхность изделия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маркировки</w:t>
            </w:r>
          </w:p>
          <w:p w14:paraId="08298305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9413A9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C300C1" w14:textId="77777777" w:rsidR="00906B43" w:rsidRPr="00906B43" w:rsidRDefault="00906B43" w:rsidP="00906B4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06B4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Экземпляр</w:t>
            </w: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(образец) это</w:t>
            </w:r>
            <w:proofErr w:type="gramEnd"/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отдельный предмет из ряда ему подобных.</w:t>
            </w:r>
          </w:p>
          <w:p w14:paraId="6600B517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Некорректно применено слово экземпляр, т.к. если в </w:t>
            </w:r>
            <w:proofErr w:type="spellStart"/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т.т</w:t>
            </w:r>
            <w:proofErr w:type="spellEnd"/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чертежа стоит указание маркировать, все изготовленные  по чертежу изделия маркируют, а не на единичный экземпляр.</w:t>
            </w:r>
          </w:p>
          <w:p w14:paraId="259492D0" w14:textId="77777777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</w:tcPr>
          <w:p w14:paraId="17A29D66" w14:textId="77777777" w:rsidR="00906B43" w:rsidRDefault="00864FCB" w:rsidP="00864FC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Принято.</w:t>
            </w:r>
          </w:p>
          <w:p w14:paraId="4FD0F77D" w14:textId="4476AB9E" w:rsidR="00864FCB" w:rsidRPr="00864FCB" w:rsidRDefault="00864FCB" w:rsidP="00864FC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2BF0" w14:paraId="648706A2" w14:textId="77777777" w:rsidTr="00864FCB">
        <w:tc>
          <w:tcPr>
            <w:tcW w:w="846" w:type="dxa"/>
          </w:tcPr>
          <w:p w14:paraId="1E2EABFE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9048A" w14:textId="77777777" w:rsidR="007B2BF0" w:rsidRPr="00906B43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77" w:type="dxa"/>
          </w:tcPr>
          <w:p w14:paraId="46801719" w14:textId="77777777" w:rsidR="007B2BF0" w:rsidRPr="00906B43" w:rsidRDefault="007B2BF0" w:rsidP="00967A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</w:t>
            </w:r>
            <w:proofErr w:type="spellStart"/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Желдорреммаш</w:t>
            </w:r>
            <w:proofErr w:type="spellEnd"/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», АО «ТМХ»,</w:t>
            </w:r>
            <w:r w:rsidRPr="00906B43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228" w:type="dxa"/>
            <w:vAlign w:val="bottom"/>
          </w:tcPr>
          <w:p w14:paraId="3B02E263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78B3D4AA" w14:textId="77777777" w:rsidR="007B2BF0" w:rsidRPr="00906B43" w:rsidRDefault="007B2BF0" w:rsidP="00967A95">
            <w:pPr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5F282C2" w14:textId="77777777" w:rsidR="007B2BF0" w:rsidRPr="00906B43" w:rsidRDefault="007B2BF0" w:rsidP="00967A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hAnsi="Arial" w:cs="Arial"/>
                <w:sz w:val="20"/>
                <w:szCs w:val="20"/>
                <w:lang w:eastAsia="ru-RU"/>
              </w:rPr>
              <w:t>Пункт 3.2</w:t>
            </w:r>
          </w:p>
          <w:p w14:paraId="638F0FD6" w14:textId="77777777" w:rsidR="007B2BF0" w:rsidRPr="00906B43" w:rsidRDefault="007B2BF0" w:rsidP="00967A9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sz w:val="20"/>
                <w:szCs w:val="20"/>
                <w:lang w:eastAsia="ru-RU"/>
              </w:rPr>
              <w:t>Примечание: Маркировка может содержать, например, обозначение изделия, шифр, номер партии (серии), порядковый номер, дату изготовления, товарный знак организации-изготовителя (либо иной индивидуальны идентификатор, присвоенный организации-изготовителю), марку материала, группу селективности, монтажные или транспортные знаки и т. п.</w:t>
            </w:r>
          </w:p>
          <w:p w14:paraId="025F69E6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16E5846" w14:textId="77777777" w:rsidR="007B2BF0" w:rsidRPr="00906B43" w:rsidRDefault="007B2BF0" w:rsidP="00967A95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213D465B" w14:textId="77777777" w:rsidR="007B2BF0" w:rsidRPr="00906B43" w:rsidRDefault="007B2BF0" w:rsidP="00967A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Пункт 3.2</w:t>
            </w:r>
          </w:p>
          <w:p w14:paraId="46C0E222" w14:textId="77777777" w:rsidR="007B2BF0" w:rsidRPr="00906B43" w:rsidRDefault="007B2BF0" w:rsidP="00967A9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Примечание: Маркировка может содержать, например, обозначение изделия, шифр, номер партии (серии), порядковый номер, дату изготовления, </w:t>
            </w:r>
            <w:r w:rsidRPr="00906B43">
              <w:rPr>
                <w:rFonts w:ascii="Arial" w:hAnsi="Arial" w:cs="Arial"/>
                <w:iCs/>
                <w:color w:val="0070C1"/>
                <w:sz w:val="20"/>
                <w:szCs w:val="20"/>
                <w:lang w:eastAsia="ru-RU"/>
              </w:rPr>
              <w:t xml:space="preserve">номер плавки, 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товарный знак организации-изготовителя (либо иной индивидуальный идентификатор, присвоенный организации-изготовителю), марку материала, группу селективности, монтажные или транспортные знаки и т. п.</w:t>
            </w:r>
          </w:p>
          <w:p w14:paraId="70AFFA5B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A246441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5126DA5E" w14:textId="77777777" w:rsidR="007B2BF0" w:rsidRPr="00906B43" w:rsidRDefault="007B2BF0" w:rsidP="00967A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hAnsi="Arial" w:cs="Arial"/>
                <w:sz w:val="20"/>
                <w:szCs w:val="20"/>
                <w:lang w:eastAsia="ru-RU"/>
              </w:rPr>
              <w:t>Предлагаем добавить в примечание пункта 3.2 фразой «номер плавки»</w:t>
            </w:r>
          </w:p>
          <w:p w14:paraId="5A94304C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6AA0241E" w14:textId="77777777" w:rsidR="00456F60" w:rsidRDefault="00456F60" w:rsidP="00864FC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  <w:p w14:paraId="020DBFE3" w14:textId="7BD9F18B" w:rsidR="00864FCB" w:rsidRDefault="00456F60" w:rsidP="00864FC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целом с</w:t>
            </w:r>
            <w:r w:rsidR="00864FCB">
              <w:rPr>
                <w:rFonts w:ascii="Arial" w:eastAsia="Times New Roman" w:hAnsi="Arial" w:cs="Arial"/>
                <w:sz w:val="20"/>
                <w:szCs w:val="20"/>
              </w:rPr>
              <w:t xml:space="preserve">писок в примечании не ограниченный («и т. п.»), поэтому допустима и другая информация, нет необходимости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все перечислять</w:t>
            </w:r>
          </w:p>
        </w:tc>
      </w:tr>
      <w:tr w:rsidR="007B2BF0" w14:paraId="47DA47D8" w14:textId="77777777" w:rsidTr="00864FCB">
        <w:tc>
          <w:tcPr>
            <w:tcW w:w="846" w:type="dxa"/>
          </w:tcPr>
          <w:p w14:paraId="5D832F41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B8BE9D" w14:textId="77777777" w:rsidR="007B2BF0" w:rsidRPr="00906B43" w:rsidRDefault="007B2BF0" w:rsidP="00967A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77" w:type="dxa"/>
          </w:tcPr>
          <w:p w14:paraId="26753307" w14:textId="77777777" w:rsidR="007B2BF0" w:rsidRPr="00906B43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906B43">
              <w:rPr>
                <w:rFonts w:ascii="Arial" w:hAnsi="Arial" w:cs="Arial"/>
                <w:sz w:val="20"/>
                <w:szCs w:val="20"/>
              </w:rPr>
              <w:t>/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79334A8A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BF7669" w14:textId="77777777" w:rsidR="007B2BF0" w:rsidRPr="00906B43" w:rsidRDefault="007B2BF0" w:rsidP="00967A95">
            <w:pPr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</w:rPr>
            </w:pP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Примечание: «… или транспортные знаки»</w:t>
            </w:r>
          </w:p>
          <w:p w14:paraId="2F2E71BD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CE201A" w14:textId="77777777" w:rsidR="007B2BF0" w:rsidRPr="00906B43" w:rsidRDefault="007B2BF0" w:rsidP="00967A9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B24104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 ГОСТ нет данной информации</w:t>
            </w:r>
          </w:p>
          <w:p w14:paraId="1274F971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92265D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D68E1B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Уточнение</w:t>
            </w:r>
          </w:p>
          <w:p w14:paraId="2B169739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47E455AC" w14:textId="77777777" w:rsidR="007B2BF0" w:rsidRDefault="00864FCB" w:rsidP="00864F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  <w:p w14:paraId="1CB43176" w14:textId="305EA232" w:rsidR="00864FCB" w:rsidRDefault="00864FCB" w:rsidP="00864F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Исключено</w:t>
            </w:r>
          </w:p>
        </w:tc>
      </w:tr>
      <w:tr w:rsidR="00906B43" w14:paraId="453AD623" w14:textId="77777777" w:rsidTr="00864FCB">
        <w:tc>
          <w:tcPr>
            <w:tcW w:w="846" w:type="dxa"/>
          </w:tcPr>
          <w:p w14:paraId="5D43BA65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529A99" w14:textId="7D35DCD8" w:rsidR="00906B43" w:rsidRP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977" w:type="dxa"/>
          </w:tcPr>
          <w:p w14:paraId="59354E4A" w14:textId="43A92E88" w:rsid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906B43">
              <w:rPr>
                <w:rFonts w:ascii="Arial" w:hAnsi="Arial" w:cs="Arial"/>
                <w:sz w:val="20"/>
                <w:szCs w:val="20"/>
              </w:rPr>
              <w:t>0014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4C6AE9C1" w14:textId="3C965C7E" w:rsidR="00864FCB" w:rsidRDefault="00864FCB" w:rsidP="00906B4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671D45" w14:textId="61DAD58D" w:rsidR="00864FCB" w:rsidRPr="00F939A7" w:rsidRDefault="00864FCB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F939A7">
              <w:rPr>
                <w:rFonts w:ascii="Arial" w:hAnsi="Arial" w:cs="Arial"/>
                <w:sz w:val="20"/>
                <w:szCs w:val="20"/>
              </w:rPr>
              <w:t>5265</w:t>
            </w:r>
            <w:r w:rsidRPr="00906B43">
              <w:rPr>
                <w:rFonts w:ascii="Arial" w:hAnsi="Arial" w:cs="Arial"/>
                <w:sz w:val="20"/>
                <w:szCs w:val="20"/>
              </w:rPr>
              <w:t>/</w:t>
            </w:r>
            <w:r w:rsidRPr="00F939A7">
              <w:rPr>
                <w:rFonts w:ascii="Arial" w:hAnsi="Arial" w:cs="Arial"/>
                <w:sz w:val="20"/>
                <w:szCs w:val="20"/>
              </w:rPr>
              <w:t>32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939A7">
              <w:rPr>
                <w:rFonts w:ascii="Arial" w:hAnsi="Arial" w:cs="Arial"/>
                <w:sz w:val="20"/>
                <w:szCs w:val="20"/>
              </w:rPr>
              <w:t>12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F939A7">
              <w:rPr>
                <w:rFonts w:ascii="Arial" w:hAnsi="Arial" w:cs="Arial"/>
                <w:sz w:val="20"/>
                <w:szCs w:val="20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F939A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93B49C0" w14:textId="77777777" w:rsidR="00864FCB" w:rsidRPr="00F939A7" w:rsidRDefault="00864FCB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19442" w14:textId="12890E6A" w:rsidR="00864FCB" w:rsidRPr="00906B43" w:rsidRDefault="00864FCB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6228" w:type="dxa"/>
          </w:tcPr>
          <w:p w14:paraId="6D8D9754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F36D25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клеймение: Нанесение на поверхность </w:t>
            </w:r>
            <w:r w:rsidRPr="00906B4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экземпляра</w:t>
            </w: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изделия клейма</w:t>
            </w:r>
          </w:p>
          <w:p w14:paraId="74AF198D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7432D3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CECB8E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клеймение: Нанесение на поверхность изделия клейма</w:t>
            </w:r>
          </w:p>
          <w:p w14:paraId="6863C6A6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C8B3C2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A4F111" w14:textId="77777777" w:rsidR="00906B43" w:rsidRPr="00906B43" w:rsidRDefault="00906B43" w:rsidP="00906B43">
            <w:pPr>
              <w:ind w:right="-143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06B43"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ru-RU"/>
              </w:rPr>
              <w:t>Экземпляр</w:t>
            </w:r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(образец) это</w:t>
            </w:r>
            <w:proofErr w:type="gramEnd"/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отдельный предмет из ряда ему подобных.</w:t>
            </w:r>
          </w:p>
          <w:p w14:paraId="0EC0FFFB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Некорректно применено слово, т.к. если в </w:t>
            </w:r>
            <w:proofErr w:type="spellStart"/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т.т</w:t>
            </w:r>
            <w:proofErr w:type="spellEnd"/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. чертежа стоит указание </w:t>
            </w:r>
            <w:proofErr w:type="spellStart"/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кеймить</w:t>
            </w:r>
            <w:proofErr w:type="spellEnd"/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, все изготовленные  по чертежу изделия клеймят, а не на единичный экземпляр</w:t>
            </w:r>
          </w:p>
          <w:p w14:paraId="3DA1760D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763AB4E6" w14:textId="77777777" w:rsid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2BF0" w14:paraId="31502788" w14:textId="77777777" w:rsidTr="00864FCB">
        <w:tc>
          <w:tcPr>
            <w:tcW w:w="846" w:type="dxa"/>
          </w:tcPr>
          <w:p w14:paraId="1E255D8D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2B42E" w14:textId="77777777" w:rsidR="007B2BF0" w:rsidRPr="00906B43" w:rsidRDefault="007B2BF0" w:rsidP="00967A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977" w:type="dxa"/>
          </w:tcPr>
          <w:p w14:paraId="38E7B37D" w14:textId="0A3814CE" w:rsidR="00864FCB" w:rsidRDefault="00864FCB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F939A7">
              <w:rPr>
                <w:rFonts w:ascii="Arial" w:hAnsi="Arial" w:cs="Arial"/>
                <w:sz w:val="20"/>
                <w:szCs w:val="20"/>
              </w:rPr>
              <w:t>38323/</w:t>
            </w:r>
            <w:r w:rsidRPr="00906B43">
              <w:rPr>
                <w:rFonts w:ascii="Arial" w:hAnsi="Arial" w:cs="Arial"/>
                <w:sz w:val="20"/>
                <w:szCs w:val="20"/>
              </w:rPr>
              <w:t>0014</w:t>
            </w:r>
            <w:r w:rsidRPr="00F939A7">
              <w:rPr>
                <w:rFonts w:ascii="Arial" w:hAnsi="Arial" w:cs="Arial"/>
                <w:sz w:val="20"/>
                <w:szCs w:val="20"/>
              </w:rPr>
              <w:t>-26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939A7">
              <w:rPr>
                <w:rFonts w:ascii="Arial" w:hAnsi="Arial" w:cs="Arial"/>
                <w:sz w:val="20"/>
                <w:szCs w:val="20"/>
              </w:rPr>
              <w:t>07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F939A7">
              <w:rPr>
                <w:rFonts w:ascii="Arial" w:hAnsi="Arial" w:cs="Arial"/>
                <w:sz w:val="20"/>
                <w:szCs w:val="20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F939A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C4ABCC0" w14:textId="77777777" w:rsidR="00864FCB" w:rsidRDefault="00864FCB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06B21" w14:textId="77777777" w:rsidR="007B2BF0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864FCB">
              <w:rPr>
                <w:rFonts w:ascii="Arial" w:hAnsi="Arial" w:cs="Arial"/>
                <w:sz w:val="20"/>
                <w:szCs w:val="20"/>
              </w:rPr>
              <w:t>5265</w:t>
            </w:r>
            <w:r w:rsidRPr="00906B43">
              <w:rPr>
                <w:rFonts w:ascii="Arial" w:hAnsi="Arial" w:cs="Arial"/>
                <w:sz w:val="20"/>
                <w:szCs w:val="20"/>
              </w:rPr>
              <w:t>/</w:t>
            </w:r>
            <w:r w:rsidRPr="00864FCB">
              <w:rPr>
                <w:rFonts w:ascii="Arial" w:hAnsi="Arial" w:cs="Arial"/>
                <w:sz w:val="20"/>
                <w:szCs w:val="20"/>
              </w:rPr>
              <w:t>32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64FCB">
              <w:rPr>
                <w:rFonts w:ascii="Arial" w:hAnsi="Arial" w:cs="Arial"/>
                <w:sz w:val="20"/>
                <w:szCs w:val="20"/>
              </w:rPr>
              <w:t>12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864FCB">
              <w:rPr>
                <w:rFonts w:ascii="Arial" w:hAnsi="Arial" w:cs="Arial"/>
                <w:sz w:val="20"/>
                <w:szCs w:val="20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864FC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B279198" w14:textId="77777777" w:rsidR="00864FCB" w:rsidRDefault="00864FCB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4706E7" w14:textId="08093197" w:rsidR="00864FCB" w:rsidRPr="00906B43" w:rsidRDefault="00864FCB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6228" w:type="dxa"/>
          </w:tcPr>
          <w:p w14:paraId="76E09C9D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E524EE" w14:textId="77777777" w:rsidR="007B2BF0" w:rsidRPr="00906B43" w:rsidRDefault="007B2BF0" w:rsidP="00967A95">
            <w:pPr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</w:rPr>
            </w:pP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3.4 клеймо: Знак, удостоверяющий соответствие экземпляра изделия установленным требованиям</w:t>
            </w:r>
          </w:p>
          <w:p w14:paraId="6EC67588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97CFA7" w14:textId="77777777" w:rsidR="007B2BF0" w:rsidRPr="00906B43" w:rsidRDefault="007B2BF0" w:rsidP="00967A9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060D37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3.4 клеймо: Знак, удостоверяющий соответствие изделия установленным требованиям</w:t>
            </w:r>
          </w:p>
          <w:p w14:paraId="5035BEC3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E41921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A4DC1C" w14:textId="77777777" w:rsidR="007B2BF0" w:rsidRPr="00906B43" w:rsidRDefault="007B2BF0" w:rsidP="00967A95">
            <w:pPr>
              <w:ind w:right="-143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06B43"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ru-RU"/>
              </w:rPr>
              <w:t>Экземпляр</w:t>
            </w:r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(образец) это</w:t>
            </w:r>
            <w:proofErr w:type="gramEnd"/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отдельный предмет из ряда ему подобных</w:t>
            </w:r>
          </w:p>
          <w:p w14:paraId="4C9CDED6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Некорректно применено слово, убрать</w:t>
            </w:r>
          </w:p>
          <w:p w14:paraId="391D8837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4C7320AD" w14:textId="77777777" w:rsidR="007B2BF0" w:rsidRDefault="00864FCB" w:rsidP="00864FC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  <w:p w14:paraId="218DBE1E" w14:textId="77777777" w:rsidR="00864FCB" w:rsidRDefault="00864FCB" w:rsidP="00864FC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FF82F8" w14:textId="2DB9E8A9" w:rsidR="00864FCB" w:rsidRDefault="00864FCB" w:rsidP="00864FC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Но в целом не совсем согласны. Клеймо ставят на каждый экземпляр только в том случае, если этот изготовленный экземпляр соответствует требованиям. Если на следующем экземпляре обнаружат отклонения, на него не поставят клеймо. А понятие «изделие соответствует требованиям» больше применимо к КД. Да, изделие, как оно описано в КД, может соответствовать требованиям. А вот конкретный экземпляр, как он изготовлен, может оказаться не соответствующим КД (и требованиям)</w:t>
            </w:r>
          </w:p>
        </w:tc>
      </w:tr>
      <w:tr w:rsidR="007B2BF0" w14:paraId="020C936B" w14:textId="77777777" w:rsidTr="00864FCB">
        <w:tc>
          <w:tcPr>
            <w:tcW w:w="846" w:type="dxa"/>
          </w:tcPr>
          <w:p w14:paraId="1A1A0CAE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541EE" w14:textId="77777777" w:rsidR="007B2BF0" w:rsidRPr="00456F60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60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977" w:type="dxa"/>
          </w:tcPr>
          <w:p w14:paraId="6B9F35AE" w14:textId="77777777" w:rsidR="007B2BF0" w:rsidRPr="00456F60" w:rsidRDefault="007B2BF0" w:rsidP="00967A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F60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56F60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456F60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228" w:type="dxa"/>
          </w:tcPr>
          <w:p w14:paraId="55DB358B" w14:textId="77777777" w:rsidR="007B2BF0" w:rsidRPr="00456F60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6F6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A1ED89" w14:textId="77777777" w:rsidR="007B2BF0" w:rsidRPr="00456F60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6F60">
              <w:rPr>
                <w:rFonts w:ascii="Arial" w:hAnsi="Arial" w:cs="Arial"/>
                <w:sz w:val="20"/>
                <w:szCs w:val="20"/>
              </w:rPr>
              <w:t>В определении "геометрическая модель изделия" имеется неопределенный термин "геометрические данные". Дать определение термину "геометрические данные" или привести ссылку на стандарт ГОСТ Р 2.052</w:t>
            </w:r>
          </w:p>
          <w:p w14:paraId="40228B05" w14:textId="77777777" w:rsidR="007B2BF0" w:rsidRPr="00456F60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24C9155F" w14:textId="77777777" w:rsidR="007B2BF0" w:rsidRPr="00456F60" w:rsidRDefault="00456F60" w:rsidP="00456F6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6F60">
              <w:rPr>
                <w:rFonts w:ascii="Arial" w:eastAsia="Times New Roman" w:hAnsi="Arial" w:cs="Arial"/>
                <w:sz w:val="20"/>
                <w:szCs w:val="20"/>
              </w:rPr>
              <w:t>Принято к сведению.</w:t>
            </w:r>
          </w:p>
          <w:p w14:paraId="083C0806" w14:textId="18ABD726" w:rsidR="00456F60" w:rsidRDefault="00456F60" w:rsidP="00456F6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6F60">
              <w:rPr>
                <w:rFonts w:ascii="Arial" w:eastAsia="Times New Roman" w:hAnsi="Arial" w:cs="Arial"/>
                <w:sz w:val="20"/>
                <w:szCs w:val="20"/>
              </w:rPr>
              <w:t>Термин исключен как неиспользуемый в тексте</w:t>
            </w:r>
          </w:p>
        </w:tc>
      </w:tr>
      <w:tr w:rsidR="00906B43" w14:paraId="5C5DA0DC" w14:textId="77777777" w:rsidTr="00864FCB">
        <w:tc>
          <w:tcPr>
            <w:tcW w:w="846" w:type="dxa"/>
          </w:tcPr>
          <w:p w14:paraId="52F6FEE4" w14:textId="77777777" w:rsidR="00906B43" w:rsidRPr="00906B43" w:rsidRDefault="00906B43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9D52D5" w14:textId="77777777" w:rsidR="00906B43" w:rsidRPr="00906B43" w:rsidRDefault="00906B43" w:rsidP="00967A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2977" w:type="dxa"/>
          </w:tcPr>
          <w:p w14:paraId="767FA5B2" w14:textId="77777777" w:rsidR="00906B43" w:rsidRPr="00906B43" w:rsidRDefault="00906B43" w:rsidP="00967A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6228" w:type="dxa"/>
          </w:tcPr>
          <w:p w14:paraId="1A048238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046F31" w14:textId="77777777" w:rsidR="00906B43" w:rsidRPr="00906B43" w:rsidRDefault="00906B43" w:rsidP="00967A95">
            <w:pPr>
              <w:pStyle w:val="a5"/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 Указания о маркировании и клеймении должны определять:</w:t>
            </w:r>
          </w:p>
          <w:p w14:paraId="572A8444" w14:textId="77777777" w:rsidR="00906B43" w:rsidRPr="00906B43" w:rsidRDefault="00906B43" w:rsidP="00967A95">
            <w:pPr>
              <w:pStyle w:val="a5"/>
              <w:tabs>
                <w:tab w:val="left" w:pos="803"/>
                <w:tab w:val="left" w:pos="808"/>
                <w:tab w:val="left" w:pos="2450"/>
                <w:tab w:val="left" w:pos="4120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содержание маркировки и клейма;</w:t>
            </w:r>
          </w:p>
          <w:p w14:paraId="1520F9E6" w14:textId="77777777" w:rsidR="00906B43" w:rsidRPr="00906B43" w:rsidRDefault="00906B43" w:rsidP="00967A95">
            <w:pPr>
              <w:pStyle w:val="a5"/>
              <w:tabs>
                <w:tab w:val="left" w:pos="408"/>
                <w:tab w:val="left" w:pos="279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метод выполнения маркировки или клейма (способ кодирования машиночитаемой информации, параметры шрифта и т. п.);</w:t>
            </w:r>
          </w:p>
          <w:p w14:paraId="2D1FB430" w14:textId="77777777" w:rsidR="00906B43" w:rsidRPr="00906B43" w:rsidRDefault="00906B43" w:rsidP="00967A9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место нанесения;</w:t>
            </w:r>
          </w:p>
          <w:p w14:paraId="345061CA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- способ нанесения.</w:t>
            </w:r>
          </w:p>
          <w:p w14:paraId="0AC45FBF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99E24D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8B7B7D" w14:textId="77777777" w:rsidR="00906B43" w:rsidRPr="00906B43" w:rsidRDefault="00906B43" w:rsidP="00967A95">
            <w:pPr>
              <w:pStyle w:val="a5"/>
              <w:numPr>
                <w:ilvl w:val="0"/>
                <w:numId w:val="4"/>
              </w:numPr>
              <w:tabs>
                <w:tab w:val="left" w:pos="1145"/>
                <w:tab w:val="left" w:pos="2906"/>
                <w:tab w:val="left" w:pos="4106"/>
              </w:tabs>
              <w:spacing w:line="240" w:lineRule="auto"/>
              <w:ind w:left="6" w:firstLine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Дополнить пункт 4.1 примечанием из таблицы А.3 в редакции:</w:t>
            </w:r>
          </w:p>
          <w:p w14:paraId="3E0D4A3E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«Примечание - Если маркировка или клеймо могут быть нанесены любым способом, то способ нанесения не указывают».</w:t>
            </w:r>
          </w:p>
          <w:p w14:paraId="1EE612A7" w14:textId="77777777" w:rsidR="00906B43" w:rsidRPr="00906B43" w:rsidRDefault="00906B43" w:rsidP="00967A95">
            <w:pPr>
              <w:pStyle w:val="a6"/>
              <w:numPr>
                <w:ilvl w:val="0"/>
                <w:numId w:val="4"/>
              </w:numPr>
              <w:ind w:left="431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Из таблицы А.3 исключить данное примечание</w:t>
            </w:r>
          </w:p>
          <w:p w14:paraId="7B665A3F" w14:textId="77777777" w:rsidR="00906B43" w:rsidRPr="00906B43" w:rsidRDefault="00906B43" w:rsidP="00967A95">
            <w:pPr>
              <w:pStyle w:val="a6"/>
              <w:ind w:left="431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A10AF7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2E64BE" w14:textId="77777777" w:rsidR="00906B43" w:rsidRPr="00906B43" w:rsidRDefault="00906B43" w:rsidP="00967A95">
            <w:pPr>
              <w:pStyle w:val="a5"/>
              <w:tabs>
                <w:tab w:val="left" w:pos="1699"/>
                <w:tab w:val="right" w:pos="3288"/>
              </w:tabs>
              <w:spacing w:line="240" w:lineRule="auto"/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Считаем, что в п.4.1 данное примечание будет более информативно, т.к. в п.4.1 установлено обязательное требование о том, что указания о маркировании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 xml:space="preserve">и клеймении 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>должны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определять...</w:t>
            </w:r>
          </w:p>
          <w:p w14:paraId="57DBC402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24FB6BA7" w14:textId="27424371" w:rsidR="00906B43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7B2BF0" w14:paraId="6318BC5C" w14:textId="77777777" w:rsidTr="00864FCB">
        <w:tc>
          <w:tcPr>
            <w:tcW w:w="846" w:type="dxa"/>
          </w:tcPr>
          <w:p w14:paraId="36A271ED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F965D8" w14:textId="77777777" w:rsidR="007B2BF0" w:rsidRPr="00906B43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977" w:type="dxa"/>
          </w:tcPr>
          <w:p w14:paraId="4AC4D3A7" w14:textId="77777777" w:rsidR="007B2BF0" w:rsidRPr="00906B43" w:rsidRDefault="007B2BF0" w:rsidP="00967A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«ТМХ»,</w:t>
            </w:r>
            <w:r w:rsidRPr="00906B43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228" w:type="dxa"/>
            <w:vAlign w:val="bottom"/>
          </w:tcPr>
          <w:p w14:paraId="7BF892BE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0A228481" w14:textId="77777777" w:rsidR="007B2BF0" w:rsidRPr="00906B43" w:rsidRDefault="007B2BF0" w:rsidP="00967A95">
            <w:pPr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941F78B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4.1 Указания о маркировании и клеймении должны определять:</w:t>
            </w:r>
          </w:p>
          <w:p w14:paraId="22C26F8E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- содержание маркировки </w:t>
            </w:r>
            <w:r w:rsidRPr="00906B43">
              <w:rPr>
                <w:rFonts w:ascii="Arial" w:hAnsi="Arial" w:cs="Arial"/>
                <w:b/>
                <w:sz w:val="20"/>
                <w:szCs w:val="20"/>
                <w:u w:val="single"/>
              </w:rPr>
              <w:t>и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клейма;</w:t>
            </w:r>
            <w:proofErr w:type="gramStart"/>
            <w:r w:rsidRPr="00906B43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3E6F2F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E3C1453" w14:textId="77777777" w:rsidR="007B2BF0" w:rsidRPr="00906B43" w:rsidRDefault="007B2BF0" w:rsidP="00967A95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51E47B1C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4.1 Указания о маркировании и клеймении должны определять:</w:t>
            </w:r>
          </w:p>
          <w:p w14:paraId="4553BB89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- содержание маркировки </w:t>
            </w:r>
            <w:r w:rsidRPr="00906B43">
              <w:rPr>
                <w:rFonts w:ascii="Arial" w:hAnsi="Arial" w:cs="Arial"/>
                <w:b/>
                <w:sz w:val="20"/>
                <w:szCs w:val="20"/>
                <w:u w:val="single"/>
              </w:rPr>
              <w:t>или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клейма;</w:t>
            </w:r>
            <w:proofErr w:type="gramStart"/>
            <w:r w:rsidRPr="00906B43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4E52DB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FCD7E77" w14:textId="77777777" w:rsidR="007B2BF0" w:rsidRPr="00906B43" w:rsidRDefault="007B2BF0" w:rsidP="00967A95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79796C13" w14:textId="77777777" w:rsidR="007B2BF0" w:rsidRPr="00906B43" w:rsidRDefault="007B2BF0" w:rsidP="00967A95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Изменить текст</w:t>
            </w:r>
          </w:p>
          <w:p w14:paraId="423414BB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6212C81D" w14:textId="77777777" w:rsidR="007B2BF0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 частично.</w:t>
            </w:r>
          </w:p>
          <w:p w14:paraId="630C1F46" w14:textId="5D47E8FF" w:rsidR="00953020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Исправлено по предложению </w:t>
            </w: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 выше</w:t>
            </w:r>
          </w:p>
        </w:tc>
      </w:tr>
      <w:tr w:rsidR="007B2BF0" w14:paraId="2F4CDD29" w14:textId="77777777" w:rsidTr="00864FCB">
        <w:tc>
          <w:tcPr>
            <w:tcW w:w="846" w:type="dxa"/>
          </w:tcPr>
          <w:p w14:paraId="4E217E62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A4FE3" w14:textId="77777777" w:rsidR="007B2BF0" w:rsidRPr="00F939A7" w:rsidRDefault="007B2BF0" w:rsidP="00967A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977" w:type="dxa"/>
          </w:tcPr>
          <w:p w14:paraId="1ED7B2F3" w14:textId="77777777" w:rsidR="007B2BF0" w:rsidRPr="00F939A7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A7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F939A7">
              <w:rPr>
                <w:rFonts w:ascii="Arial" w:hAnsi="Arial" w:cs="Arial"/>
                <w:sz w:val="20"/>
                <w:szCs w:val="20"/>
              </w:rPr>
              <w:t>/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F939A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F939A7">
              <w:rPr>
                <w:rFonts w:ascii="Arial" w:hAnsi="Arial" w:cs="Arial"/>
                <w:sz w:val="20"/>
                <w:szCs w:val="20"/>
              </w:rPr>
              <w:t>.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F939A7">
              <w:rPr>
                <w:rFonts w:ascii="Arial" w:hAnsi="Arial" w:cs="Arial"/>
                <w:sz w:val="20"/>
                <w:szCs w:val="20"/>
              </w:rPr>
              <w:t>.202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53F8D4F1" w14:textId="77777777" w:rsidR="007B2BF0" w:rsidRPr="00F939A7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39A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0DF207" w14:textId="77777777" w:rsidR="007B2BF0" w:rsidRPr="00F939A7" w:rsidRDefault="007B2BF0" w:rsidP="00967A9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F939A7">
              <w:rPr>
                <w:rFonts w:ascii="Arial" w:hAnsi="Arial" w:cs="Arial"/>
                <w:sz w:val="20"/>
                <w:szCs w:val="20"/>
              </w:rPr>
              <w:t>«- метод выполнения маркировки или клейма (способ кодирования машиночитаемой информации, параметры шрифта и т. п.»;</w:t>
            </w:r>
          </w:p>
          <w:p w14:paraId="0E0AAD2B" w14:textId="77777777" w:rsidR="007B2BF0" w:rsidRPr="00F939A7" w:rsidRDefault="007B2BF0" w:rsidP="00967A95">
            <w:pPr>
              <w:rPr>
                <w:rFonts w:ascii="Arial" w:hAnsi="Arial" w:cs="Arial"/>
                <w:sz w:val="20"/>
                <w:szCs w:val="20"/>
              </w:rPr>
            </w:pPr>
            <w:r w:rsidRPr="00F939A7">
              <w:rPr>
                <w:rFonts w:ascii="Arial" w:hAnsi="Arial" w:cs="Arial"/>
                <w:sz w:val="20"/>
                <w:szCs w:val="20"/>
              </w:rPr>
              <w:lastRenderedPageBreak/>
              <w:t>«- способ нанесения.»</w:t>
            </w:r>
          </w:p>
          <w:p w14:paraId="4AA20E0E" w14:textId="77777777" w:rsidR="007B2BF0" w:rsidRPr="00F939A7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021B35" w14:textId="77777777" w:rsidR="007B2BF0" w:rsidRPr="00F939A7" w:rsidRDefault="007B2BF0" w:rsidP="00967A9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39A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DA9E36" w14:textId="77777777" w:rsidR="007B2BF0" w:rsidRPr="00F939A7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Всегда ли стоит устанавливать метод выполнения маркировки или клейма и способа нанесения?</w:t>
            </w:r>
          </w:p>
          <w:p w14:paraId="32F47547" w14:textId="77777777" w:rsidR="007B2BF0" w:rsidRPr="00F939A7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4401B4" w14:textId="77777777" w:rsidR="007B2BF0" w:rsidRPr="00F939A7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39A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023939" w14:textId="77777777" w:rsidR="007B2BF0" w:rsidRPr="00F939A7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</w:t>
            </w:r>
          </w:p>
          <w:p w14:paraId="6B5A0996" w14:textId="77777777" w:rsidR="007B2BF0" w:rsidRPr="00F939A7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6FFAB77B" w14:textId="77777777" w:rsidR="007B2BF0" w:rsidRPr="00F939A7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0B7D5B1" w14:textId="77777777" w:rsidR="00953020" w:rsidRPr="00F939A7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</w:rPr>
              <w:t>Насчет способа нанесения добавлено уточнение.</w:t>
            </w:r>
          </w:p>
          <w:p w14:paraId="782E9D13" w14:textId="17E3C493" w:rsidR="00953020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</w:rPr>
              <w:t xml:space="preserve">Метод выполнения, считаем, </w:t>
            </w:r>
            <w:r w:rsidRPr="00F939A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нужно указывать всегда</w:t>
            </w:r>
          </w:p>
        </w:tc>
      </w:tr>
      <w:tr w:rsidR="007B2BF0" w14:paraId="19E9B37C" w14:textId="77777777" w:rsidTr="00864FCB">
        <w:tc>
          <w:tcPr>
            <w:tcW w:w="846" w:type="dxa"/>
          </w:tcPr>
          <w:p w14:paraId="32CD4018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20962A" w14:textId="77777777" w:rsidR="007B2BF0" w:rsidRPr="00144015" w:rsidRDefault="007B2BF0" w:rsidP="00967A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977" w:type="dxa"/>
          </w:tcPr>
          <w:p w14:paraId="082D7AA4" w14:textId="77777777" w:rsidR="007B2BF0" w:rsidRPr="00144015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01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144015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144015">
              <w:rPr>
                <w:rFonts w:ascii="Arial" w:hAnsi="Arial" w:cs="Arial"/>
                <w:sz w:val="20"/>
                <w:szCs w:val="20"/>
              </w:rPr>
              <w:t>/</w:t>
            </w:r>
            <w:r w:rsidRPr="00144015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14401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144015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144015">
              <w:rPr>
                <w:rFonts w:ascii="Arial" w:hAnsi="Arial" w:cs="Arial"/>
                <w:sz w:val="20"/>
                <w:szCs w:val="20"/>
              </w:rPr>
              <w:t>.</w:t>
            </w:r>
            <w:r w:rsidRPr="00144015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144015">
              <w:rPr>
                <w:rFonts w:ascii="Arial" w:hAnsi="Arial" w:cs="Arial"/>
                <w:sz w:val="20"/>
                <w:szCs w:val="20"/>
              </w:rPr>
              <w:t>.202</w:t>
            </w:r>
            <w:r w:rsidRPr="001440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53C68D97" w14:textId="77777777" w:rsidR="007B2BF0" w:rsidRPr="00144015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40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32B38C" w14:textId="77777777" w:rsidR="007B2BF0" w:rsidRPr="00144015" w:rsidRDefault="007B2BF0" w:rsidP="00967A95">
            <w:pPr>
              <w:tabs>
                <w:tab w:val="left" w:pos="1145"/>
              </w:tabs>
              <w:rPr>
                <w:rFonts w:ascii="Arial" w:eastAsiaTheme="minorHAnsi" w:hAnsi="Arial" w:cs="Arial"/>
                <w:sz w:val="20"/>
                <w:szCs w:val="20"/>
              </w:rPr>
            </w:pPr>
            <w:r w:rsidRPr="00144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144015">
              <w:rPr>
                <w:rFonts w:ascii="Arial" w:hAnsi="Arial" w:cs="Arial"/>
                <w:sz w:val="20"/>
                <w:szCs w:val="20"/>
              </w:rPr>
              <w:t xml:space="preserve">Допускается указания о маркировании и клеймении приводить в технических условиях на изделие. В этом случае в технических требованиях делают запись вида </w:t>
            </w:r>
            <w:r w:rsidRPr="00144015">
              <w:rPr>
                <w:rFonts w:ascii="Arial" w:hAnsi="Arial" w:cs="Arial"/>
                <w:i/>
                <w:iCs/>
                <w:sz w:val="20"/>
                <w:szCs w:val="20"/>
              </w:rPr>
              <w:t>«Маркировать по ТУ...</w:t>
            </w:r>
            <w:r w:rsidRPr="00144015">
              <w:rPr>
                <w:rFonts w:ascii="Arial" w:hAnsi="Arial" w:cs="Arial"/>
                <w:sz w:val="20"/>
                <w:szCs w:val="20"/>
              </w:rPr>
              <w:t>», «</w:t>
            </w:r>
            <w:r w:rsidRPr="00144015">
              <w:rPr>
                <w:rFonts w:ascii="Arial" w:hAnsi="Arial" w:cs="Arial"/>
                <w:i/>
                <w:iCs/>
                <w:sz w:val="20"/>
                <w:szCs w:val="20"/>
              </w:rPr>
              <w:t>Клеймить по ТУ …</w:t>
            </w:r>
            <w:r w:rsidRPr="00144015">
              <w:rPr>
                <w:rFonts w:ascii="Arial" w:hAnsi="Arial" w:cs="Arial"/>
                <w:sz w:val="20"/>
                <w:szCs w:val="20"/>
              </w:rPr>
              <w:t xml:space="preserve">», </w:t>
            </w:r>
            <w:r w:rsidRPr="00144015">
              <w:rPr>
                <w:rFonts w:ascii="Arial" w:hAnsi="Arial" w:cs="Arial"/>
                <w:i/>
                <w:iCs/>
                <w:sz w:val="20"/>
                <w:szCs w:val="20"/>
              </w:rPr>
              <w:t>«Маркировать и клеймить по ТУ...</w:t>
            </w:r>
            <w:r w:rsidRPr="00144015">
              <w:rPr>
                <w:rFonts w:ascii="Arial" w:hAnsi="Arial" w:cs="Arial"/>
                <w:sz w:val="20"/>
                <w:szCs w:val="20"/>
              </w:rPr>
              <w:t>» с указанием обозначения технических условий.»</w:t>
            </w:r>
          </w:p>
          <w:p w14:paraId="4B1EC598" w14:textId="77777777" w:rsidR="007B2BF0" w:rsidRPr="00144015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8F39DA" w14:textId="77777777" w:rsidR="007B2BF0" w:rsidRPr="00144015" w:rsidRDefault="007B2BF0" w:rsidP="00967A9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40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AB44AC" w14:textId="77777777" w:rsidR="007B2BF0" w:rsidRPr="00144015" w:rsidRDefault="007B2BF0" w:rsidP="00967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случае, если изделие является кооперированным и есть необходимость указать маркировку по ТУ поставщика, а поставщик на стадии разработки КД не известен, как правильно ссылаться на него?</w:t>
            </w:r>
          </w:p>
          <w:p w14:paraId="18766AA8" w14:textId="77777777" w:rsidR="007B2BF0" w:rsidRPr="00144015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E65F5D" w14:textId="77777777" w:rsidR="007B2BF0" w:rsidRPr="00144015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40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E52C54" w14:textId="77777777" w:rsidR="007B2BF0" w:rsidRPr="00144015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4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</w:t>
            </w:r>
          </w:p>
          <w:p w14:paraId="6BE27F89" w14:textId="77777777" w:rsidR="007B2BF0" w:rsidRPr="00144015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179E5528" w14:textId="77777777" w:rsidR="007B2BF0" w:rsidRPr="00144015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4015">
              <w:rPr>
                <w:rFonts w:ascii="Arial" w:eastAsia="Times New Roman" w:hAnsi="Arial" w:cs="Arial"/>
                <w:sz w:val="20"/>
                <w:szCs w:val="20"/>
              </w:rPr>
              <w:t>Принято к сведению.</w:t>
            </w:r>
          </w:p>
          <w:p w14:paraId="6519AB25" w14:textId="77777777" w:rsidR="00953020" w:rsidRPr="00144015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4015">
              <w:rPr>
                <w:rFonts w:ascii="Arial" w:eastAsia="Times New Roman" w:hAnsi="Arial" w:cs="Arial"/>
                <w:sz w:val="20"/>
                <w:szCs w:val="20"/>
              </w:rPr>
              <w:t>Поставщик может быть неизвестен у покупного изделия, которое приобретается в готовом виде со всеми маркировками.</w:t>
            </w:r>
          </w:p>
          <w:p w14:paraId="17DC70CB" w14:textId="77777777" w:rsidR="00953020" w:rsidRPr="00144015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8BAF01" w14:textId="77777777" w:rsidR="00953020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4015">
              <w:rPr>
                <w:rFonts w:ascii="Arial" w:eastAsia="Times New Roman" w:hAnsi="Arial" w:cs="Arial"/>
                <w:sz w:val="20"/>
                <w:szCs w:val="20"/>
              </w:rPr>
              <w:t>Неизвестный поставщик кооперированного изделия – это неизвестный изготовитель кооперированного по изготовлению изделия, видимо. В этом случае КД на изделие (в котором предъявляются требования к маркировке) и ТУ на него же разрабатывает одна организация? Из вопроса не совсем понятна ситуация.</w:t>
            </w:r>
          </w:p>
          <w:p w14:paraId="6B438F9F" w14:textId="33BCB16E" w:rsidR="00953020" w:rsidRDefault="00953020" w:rsidP="0095302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B43" w14:paraId="62AE8B00" w14:textId="77777777" w:rsidTr="00864FCB">
        <w:tc>
          <w:tcPr>
            <w:tcW w:w="846" w:type="dxa"/>
          </w:tcPr>
          <w:p w14:paraId="210D7C2C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617582" w14:textId="5D1762BA" w:rsidR="00906B43" w:rsidRPr="00F60CBF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0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4.6, таблица 1</w:t>
            </w:r>
          </w:p>
        </w:tc>
        <w:tc>
          <w:tcPr>
            <w:tcW w:w="2977" w:type="dxa"/>
          </w:tcPr>
          <w:p w14:paraId="753B6E26" w14:textId="77777777" w:rsidR="00906B43" w:rsidRPr="00F60CBF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CB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F60CBF">
              <w:rPr>
                <w:rFonts w:ascii="Arial" w:hAnsi="Arial" w:cs="Arial"/>
                <w:sz w:val="20"/>
                <w:szCs w:val="20"/>
              </w:rPr>
              <w:t>0014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F60CB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F60CBF">
              <w:rPr>
                <w:rFonts w:ascii="Arial" w:hAnsi="Arial" w:cs="Arial"/>
                <w:sz w:val="20"/>
                <w:szCs w:val="20"/>
              </w:rPr>
              <w:t>.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F60CBF">
              <w:rPr>
                <w:rFonts w:ascii="Arial" w:hAnsi="Arial" w:cs="Arial"/>
                <w:sz w:val="20"/>
                <w:szCs w:val="20"/>
              </w:rPr>
              <w:t>.202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5BB7F8C" w14:textId="77777777" w:rsidR="00DD6C33" w:rsidRPr="00F60CBF" w:rsidRDefault="00DD6C33" w:rsidP="00906B4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E5C7AE" w14:textId="7518DCA5" w:rsidR="00DD6C33" w:rsidRPr="00F60CBF" w:rsidRDefault="00DD6C3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BF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F60CBF">
              <w:rPr>
                <w:rFonts w:ascii="Arial" w:hAnsi="Arial" w:cs="Arial"/>
                <w:sz w:val="20"/>
                <w:szCs w:val="20"/>
              </w:rPr>
              <w:t>/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F60CB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F60CBF">
              <w:rPr>
                <w:rFonts w:ascii="Arial" w:hAnsi="Arial" w:cs="Arial"/>
                <w:sz w:val="20"/>
                <w:szCs w:val="20"/>
              </w:rPr>
              <w:t>.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F60CBF">
              <w:rPr>
                <w:rFonts w:ascii="Arial" w:hAnsi="Arial" w:cs="Arial"/>
                <w:sz w:val="20"/>
                <w:szCs w:val="20"/>
              </w:rPr>
              <w:t>.202</w:t>
            </w:r>
            <w:r w:rsidRPr="00F60CB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0177A241" w14:textId="77777777" w:rsidR="00906B43" w:rsidRPr="00F60CBF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60CB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984A90" w14:textId="77777777" w:rsidR="00906B43" w:rsidRPr="00F60CBF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60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 в требовании допускной вариант линий, для обеспечения единообразия оформления чертежей.</w:t>
            </w:r>
          </w:p>
          <w:p w14:paraId="1E7163F0" w14:textId="77777777" w:rsidR="00906B43" w:rsidRPr="00F60CBF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13A329" w14:textId="77777777" w:rsidR="00906B43" w:rsidRPr="00F60CBF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60CB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6745D8" w14:textId="15172310" w:rsidR="00906B43" w:rsidRPr="00F60CBF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60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допущения предполагает разработку дополнительного документа организации, что не всегда оправдано и целесообразно</w:t>
            </w:r>
          </w:p>
          <w:p w14:paraId="102A34AE" w14:textId="77777777" w:rsidR="00906B43" w:rsidRPr="00F60CBF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6B902CE4" w14:textId="6A640E5F" w:rsidR="00906B43" w:rsidRDefault="00DD6C33" w:rsidP="00DD6C3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0CBF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  <w:r w:rsidR="00F60CB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E33C237" w14:textId="26DC46AD" w:rsidR="00DD6C33" w:rsidRDefault="00DD6C33" w:rsidP="00DD6C3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B43" w14:paraId="203A88C0" w14:textId="77777777" w:rsidTr="00864FCB">
        <w:tc>
          <w:tcPr>
            <w:tcW w:w="846" w:type="dxa"/>
          </w:tcPr>
          <w:p w14:paraId="5275EEA0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50549B" w14:textId="009CEF64" w:rsidR="00906B43" w:rsidRP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4.7, рисунок 1</w:t>
            </w:r>
          </w:p>
        </w:tc>
        <w:tc>
          <w:tcPr>
            <w:tcW w:w="2977" w:type="dxa"/>
          </w:tcPr>
          <w:p w14:paraId="72B64284" w14:textId="77777777" w:rsid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906B43">
              <w:rPr>
                <w:rFonts w:ascii="Arial" w:hAnsi="Arial" w:cs="Arial"/>
                <w:sz w:val="20"/>
                <w:szCs w:val="20"/>
              </w:rPr>
              <w:t>0014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09AC486" w14:textId="77777777" w:rsidR="00DD6C33" w:rsidRDefault="00DD6C33" w:rsidP="00906B4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CA880A" w14:textId="3C7213E9" w:rsidR="00DD6C33" w:rsidRPr="00906B43" w:rsidRDefault="00DD6C3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lastRenderedPageBreak/>
              <w:t xml:space="preserve">АО «НПО «Высокоточные комплексы», 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906B43">
              <w:rPr>
                <w:rFonts w:ascii="Arial" w:hAnsi="Arial" w:cs="Arial"/>
                <w:sz w:val="20"/>
                <w:szCs w:val="20"/>
              </w:rPr>
              <w:t>/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398B62C0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358338F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И</w:t>
            </w: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сключить рисунок в соответствии с замечанием к таблице 1.</w:t>
            </w:r>
          </w:p>
          <w:p w14:paraId="61D1B748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24278F81" w14:textId="75E5885E" w:rsidR="00906B43" w:rsidRDefault="00F60CBF" w:rsidP="00F60CB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 частично.</w:t>
            </w:r>
          </w:p>
          <w:p w14:paraId="45712238" w14:textId="55C1806C" w:rsidR="00F60CBF" w:rsidRDefault="00F60CBF" w:rsidP="00F60CB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Рисунок скорректирован в соответствии с замечанием</w:t>
            </w:r>
          </w:p>
        </w:tc>
      </w:tr>
      <w:tr w:rsidR="00906B43" w14:paraId="4F743D02" w14:textId="77777777" w:rsidTr="00864FCB">
        <w:tc>
          <w:tcPr>
            <w:tcW w:w="846" w:type="dxa"/>
          </w:tcPr>
          <w:p w14:paraId="0DDB0D04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8EFFA3" w14:textId="39554633" w:rsidR="00906B43" w:rsidRP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4.8, 1-й абзац</w:t>
            </w:r>
          </w:p>
        </w:tc>
        <w:tc>
          <w:tcPr>
            <w:tcW w:w="2977" w:type="dxa"/>
          </w:tcPr>
          <w:p w14:paraId="33F1D7FF" w14:textId="1772EF84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исх. № 504/1109 от 13.05.2026</w:t>
            </w:r>
          </w:p>
        </w:tc>
        <w:tc>
          <w:tcPr>
            <w:tcW w:w="6228" w:type="dxa"/>
          </w:tcPr>
          <w:p w14:paraId="2F5B5E64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40E816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В электронных геометрических моделях для указаний о маркировании (клеймении) на геометрической модели используют </w:t>
            </w:r>
            <w:r w:rsidRPr="00906B43">
              <w:rPr>
                <w:rFonts w:ascii="Arial" w:hAnsi="Arial" w:cs="Arial"/>
                <w:b/>
                <w:sz w:val="20"/>
                <w:szCs w:val="20"/>
              </w:rPr>
              <w:t>аннотаций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модели в соответствии с ГОСТ Р 2.052.</w:t>
            </w:r>
          </w:p>
          <w:p w14:paraId="581471F3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646EF1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00CA19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В электронных геометрических моделях для указаний о маркировании (клеймении) на геометрической модели используют </w:t>
            </w:r>
            <w:r w:rsidRPr="00906B43">
              <w:rPr>
                <w:rFonts w:ascii="Arial" w:hAnsi="Arial" w:cs="Arial"/>
                <w:b/>
                <w:sz w:val="20"/>
                <w:szCs w:val="20"/>
              </w:rPr>
              <w:t>аннотацию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модели в соответствии с ГОСТ Р 2.052.</w:t>
            </w:r>
          </w:p>
          <w:p w14:paraId="3C5603EA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E0F1E3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AC6F0D" w14:textId="77777777" w:rsidR="00906B43" w:rsidRPr="00906B43" w:rsidRDefault="00906B43" w:rsidP="00906B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Опечатка в окончании «аннотаций»</w:t>
            </w:r>
          </w:p>
          <w:p w14:paraId="5FF82BEC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2110BEA9" w14:textId="77777777" w:rsidR="00906B43" w:rsidRDefault="00F60CBF" w:rsidP="00F60CB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  <w:p w14:paraId="4EB9F837" w14:textId="2959E96B" w:rsidR="00F60CBF" w:rsidRDefault="00F60CBF" w:rsidP="00F60CB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Использовано множественное число</w:t>
            </w:r>
          </w:p>
        </w:tc>
      </w:tr>
      <w:tr w:rsidR="00906B43" w14:paraId="0853CDE8" w14:textId="77777777" w:rsidTr="00864FCB">
        <w:tc>
          <w:tcPr>
            <w:tcW w:w="846" w:type="dxa"/>
          </w:tcPr>
          <w:p w14:paraId="304C0940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0B9CFC" w14:textId="120EEE96" w:rsidR="00906B43" w:rsidRPr="00906B43" w:rsidRDefault="00906B43" w:rsidP="00906B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4.8, первый абзац</w:t>
            </w:r>
          </w:p>
        </w:tc>
        <w:tc>
          <w:tcPr>
            <w:tcW w:w="2977" w:type="dxa"/>
          </w:tcPr>
          <w:p w14:paraId="08926D5B" w14:textId="61E3B7E6" w:rsidR="00906B43" w:rsidRPr="00906B43" w:rsidRDefault="00906B43" w:rsidP="00906B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6228" w:type="dxa"/>
          </w:tcPr>
          <w:p w14:paraId="7812D05D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D06983" w14:textId="77777777" w:rsidR="00906B43" w:rsidRPr="00906B43" w:rsidRDefault="00906B43" w:rsidP="00906B43">
            <w:pPr>
              <w:pStyle w:val="a5"/>
              <w:tabs>
                <w:tab w:val="left" w:pos="1456"/>
                <w:tab w:val="left" w:pos="2938"/>
              </w:tabs>
              <w:ind w:firstLine="40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«4.8 В электронных геометрических моделях для указаний о маркировании (клеймении) на геометрической модели используют аннотаций модели в соответствии с ГОСТ Р 2.052.»</w:t>
            </w:r>
          </w:p>
          <w:p w14:paraId="4A6C8574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489C31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9CD09A" w14:textId="77777777" w:rsidR="00906B43" w:rsidRPr="00906B43" w:rsidRDefault="00906B43" w:rsidP="00906B43">
            <w:pPr>
              <w:pStyle w:val="a5"/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Первый абзац изложить в редакции:</w:t>
            </w:r>
          </w:p>
          <w:p w14:paraId="66FB84C0" w14:textId="77777777" w:rsidR="00906B43" w:rsidRPr="00906B43" w:rsidRDefault="00906B43" w:rsidP="00906B43">
            <w:pPr>
              <w:pStyle w:val="a5"/>
              <w:tabs>
                <w:tab w:val="left" w:pos="1505"/>
                <w:tab w:val="left" w:pos="3084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«4.8 В электронных геометрических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 xml:space="preserve">моделях </w:t>
            </w: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указания</w:t>
            </w: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(атрибуты) о маркировании(клеймении) выполняют в</w:t>
            </w: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ab/>
              <w:t xml:space="preserve">виде </w:t>
            </w: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аннотаций 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 соответствии с </w:t>
            </w:r>
            <w:r w:rsidRPr="00906B4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ГОСТ Р 2.052»</w:t>
            </w:r>
          </w:p>
          <w:p w14:paraId="5A20ADAA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B32C86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BFDB63" w14:textId="77777777" w:rsidR="00906B43" w:rsidRPr="00906B43" w:rsidRDefault="00906B43" w:rsidP="00906B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 редакции</w:t>
            </w:r>
          </w:p>
          <w:p w14:paraId="7479EEA2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5AA9ABD5" w14:textId="77777777" w:rsidR="00906B43" w:rsidRDefault="00F60CBF" w:rsidP="00F60CB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 частично.</w:t>
            </w:r>
          </w:p>
          <w:p w14:paraId="0AD79588" w14:textId="77777777" w:rsidR="00F60CBF" w:rsidRDefault="00F60CBF" w:rsidP="00F60CB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 скорректирован.</w:t>
            </w:r>
          </w:p>
          <w:p w14:paraId="04C4ADFF" w14:textId="67012139" w:rsidR="00F60CBF" w:rsidRDefault="00F60CBF" w:rsidP="00F60CB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Атрибуты модели и аннотации модели – это две разные сущности, см. ГОСТ Р 2.052</w:t>
            </w:r>
          </w:p>
        </w:tc>
      </w:tr>
      <w:tr w:rsidR="00906B43" w14:paraId="3FCF4DC3" w14:textId="77777777" w:rsidTr="00864FCB">
        <w:tc>
          <w:tcPr>
            <w:tcW w:w="846" w:type="dxa"/>
          </w:tcPr>
          <w:p w14:paraId="30108D1F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02A2C0" w14:textId="0EE700BE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4.8, первый абзац</w:t>
            </w:r>
          </w:p>
        </w:tc>
        <w:tc>
          <w:tcPr>
            <w:tcW w:w="2977" w:type="dxa"/>
          </w:tcPr>
          <w:p w14:paraId="2E2A53FA" w14:textId="4F1436C4" w:rsidR="00906B43" w:rsidRPr="00906B43" w:rsidRDefault="00906B43" w:rsidP="00906B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«ТМХ»,</w:t>
            </w:r>
            <w:r w:rsidRPr="00906B43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228" w:type="dxa"/>
            <w:vAlign w:val="bottom"/>
          </w:tcPr>
          <w:p w14:paraId="5585CA74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08B4A866" w14:textId="77777777" w:rsidR="00906B43" w:rsidRPr="00906B43" w:rsidRDefault="00906B43" w:rsidP="00906B43">
            <w:pPr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5AD05E2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4.8 В электронных геометрических моделях для указаний о маркировании (клеймении) на геометрической модели используют аннотаций модели в соответствии с ГОСТ Р 2.052.</w:t>
            </w:r>
          </w:p>
          <w:p w14:paraId="29C764C0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170F5AF" w14:textId="77777777" w:rsidR="00906B43" w:rsidRPr="00906B43" w:rsidRDefault="00906B43" w:rsidP="00906B43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458E35E8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4.8 В электронных геометрических моделях для указаний о маркировании (клеймении) на геометрической модели </w:t>
            </w:r>
            <w:r w:rsidRPr="00906B43"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используют </w:t>
            </w:r>
            <w:r w:rsidRPr="00906B43">
              <w:rPr>
                <w:rFonts w:ascii="Arial" w:hAnsi="Arial" w:cs="Arial"/>
                <w:b/>
                <w:sz w:val="20"/>
                <w:szCs w:val="20"/>
                <w:u w:val="single"/>
              </w:rPr>
              <w:t>текстовые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6B43">
              <w:rPr>
                <w:rFonts w:ascii="Arial" w:hAnsi="Arial" w:cs="Arial"/>
                <w:b/>
                <w:sz w:val="20"/>
                <w:szCs w:val="20"/>
                <w:u w:val="single"/>
              </w:rPr>
              <w:t>атрибуты в виде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аннотаций  в соответствии с ГОСТ Р 2.052.</w:t>
            </w:r>
          </w:p>
          <w:p w14:paraId="7BB6DE5E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17DBB3A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3F847C4F" w14:textId="77777777" w:rsidR="00906B43" w:rsidRPr="00906B43" w:rsidRDefault="00906B43" w:rsidP="00906B43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Изменить текст</w:t>
            </w:r>
          </w:p>
          <w:p w14:paraId="28E46873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0EE48415" w14:textId="77777777" w:rsidR="00F60CBF" w:rsidRDefault="00F60CBF" w:rsidP="00F60CB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FABD39F" w14:textId="77777777" w:rsidR="00F60CBF" w:rsidRDefault="00F60CBF" w:rsidP="00F60CB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 скорректирован.</w:t>
            </w:r>
          </w:p>
          <w:p w14:paraId="5D87DA51" w14:textId="34F66176" w:rsidR="00906B43" w:rsidRDefault="00F60CBF" w:rsidP="00F60CB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Атрибуты модели и аннотации модели – это две разные сущности, см. ГОСТ Р 2.052</w:t>
            </w:r>
          </w:p>
        </w:tc>
      </w:tr>
      <w:tr w:rsidR="00906B43" w14:paraId="70C2572D" w14:textId="77777777" w:rsidTr="00864FCB">
        <w:tc>
          <w:tcPr>
            <w:tcW w:w="846" w:type="dxa"/>
          </w:tcPr>
          <w:p w14:paraId="677544F1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E2B210" w14:textId="6A975341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2977" w:type="dxa"/>
          </w:tcPr>
          <w:p w14:paraId="4BD5C17D" w14:textId="4A61DE5F" w:rsidR="00906B43" w:rsidRPr="00906B43" w:rsidRDefault="00906B43" w:rsidP="00906B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«ТМХ»,</w:t>
            </w:r>
            <w:r w:rsidRPr="00906B43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228" w:type="dxa"/>
            <w:vAlign w:val="bottom"/>
          </w:tcPr>
          <w:p w14:paraId="279CC2B9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43E6EF60" w14:textId="77777777" w:rsidR="00906B43" w:rsidRPr="00906B43" w:rsidRDefault="00906B43" w:rsidP="00906B43">
            <w:pPr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D7A0A3F" w14:textId="77777777" w:rsidR="00906B43" w:rsidRPr="00906B43" w:rsidRDefault="00906B43" w:rsidP="00906B43">
            <w:pPr>
              <w:pStyle w:val="2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906B43">
              <w:rPr>
                <w:rFonts w:cs="Arial"/>
                <w:sz w:val="20"/>
                <w:szCs w:val="20"/>
              </w:rPr>
              <w:t xml:space="preserve">При необходимости </w:t>
            </w:r>
            <w:r w:rsidRPr="00906B43">
              <w:rPr>
                <w:rFonts w:cs="Arial"/>
                <w:sz w:val="20"/>
                <w:szCs w:val="20"/>
                <w:u w:val="single"/>
              </w:rPr>
              <w:t>указать</w:t>
            </w:r>
            <w:r w:rsidRPr="00906B43">
              <w:rPr>
                <w:rFonts w:cs="Arial"/>
                <w:sz w:val="20"/>
                <w:szCs w:val="20"/>
              </w:rPr>
              <w:t xml:space="preserve"> участок поверхности для нанесения маркировки или клейма, его границы изображают сплошными тонкими линиями с указанием размеров (рисунок 3) или непосредственно изображают маркировку (клеймо), </w:t>
            </w:r>
            <w:r w:rsidRPr="00906B43">
              <w:rPr>
                <w:rFonts w:cs="Arial"/>
                <w:sz w:val="20"/>
                <w:szCs w:val="20"/>
                <w:u w:val="single"/>
              </w:rPr>
              <w:t>наносимые</w:t>
            </w:r>
            <w:r w:rsidRPr="00906B43">
              <w:rPr>
                <w:rFonts w:cs="Arial"/>
                <w:sz w:val="20"/>
                <w:szCs w:val="20"/>
              </w:rPr>
              <w:t xml:space="preserve"> на изделие. </w:t>
            </w:r>
          </w:p>
          <w:p w14:paraId="1DE7DA98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2B9CC8A" w14:textId="77777777" w:rsidR="00906B43" w:rsidRPr="00906B43" w:rsidRDefault="00906B43" w:rsidP="00906B43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0CE8A360" w14:textId="77777777" w:rsidR="00906B43" w:rsidRPr="00906B43" w:rsidRDefault="00906B43" w:rsidP="00906B43">
            <w:pPr>
              <w:pStyle w:val="2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906B43">
              <w:rPr>
                <w:rFonts w:cs="Arial"/>
                <w:sz w:val="20"/>
                <w:szCs w:val="20"/>
              </w:rPr>
              <w:t xml:space="preserve">При необходимости </w:t>
            </w:r>
            <w:r w:rsidRPr="00906B43">
              <w:rPr>
                <w:rFonts w:cs="Arial"/>
                <w:b/>
                <w:sz w:val="20"/>
                <w:szCs w:val="20"/>
                <w:u w:val="single"/>
              </w:rPr>
              <w:t>указывают</w:t>
            </w:r>
            <w:r w:rsidRPr="00906B43">
              <w:rPr>
                <w:rFonts w:cs="Arial"/>
                <w:sz w:val="20"/>
                <w:szCs w:val="20"/>
              </w:rPr>
              <w:t xml:space="preserve"> участок поверхности для нанесения маркировки или клейма, его границы изображают сплошными тонкими линиями с указанием размеров (рисунок 3) или непосредственно изображают маркировку (клеймо), </w:t>
            </w:r>
            <w:r w:rsidRPr="00906B43">
              <w:rPr>
                <w:rFonts w:cs="Arial"/>
                <w:b/>
                <w:sz w:val="20"/>
                <w:szCs w:val="20"/>
                <w:u w:val="single"/>
              </w:rPr>
              <w:t>наносимую</w:t>
            </w:r>
            <w:r w:rsidRPr="00906B43">
              <w:rPr>
                <w:rFonts w:cs="Arial"/>
                <w:sz w:val="20"/>
                <w:szCs w:val="20"/>
              </w:rPr>
              <w:t xml:space="preserve"> на изделие. </w:t>
            </w:r>
          </w:p>
          <w:p w14:paraId="53D05A2A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B1FD140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EAB75D8" w14:textId="77777777" w:rsidR="00906B43" w:rsidRPr="00906B43" w:rsidRDefault="00906B43" w:rsidP="00906B4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62D4A107" w14:textId="77777777" w:rsidR="00906B43" w:rsidRPr="00906B43" w:rsidRDefault="00906B43" w:rsidP="00906B43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Изменить текст</w:t>
            </w:r>
          </w:p>
          <w:p w14:paraId="626CC2A8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19B85401" w14:textId="77777777" w:rsidR="00906B43" w:rsidRDefault="00015C39" w:rsidP="00015C3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 к сведению.</w:t>
            </w:r>
          </w:p>
          <w:p w14:paraId="3079EC5E" w14:textId="77777777" w:rsidR="00015C39" w:rsidRDefault="00015C39" w:rsidP="00015C3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 переформулирован для более точного изложения смысла.</w:t>
            </w:r>
          </w:p>
          <w:p w14:paraId="0174969B" w14:textId="7938AE15" w:rsidR="00015C39" w:rsidRDefault="00015C39" w:rsidP="00015C3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Предложенная редакция немного искажает изначальный смысл</w:t>
            </w:r>
          </w:p>
        </w:tc>
      </w:tr>
      <w:tr w:rsidR="00906B43" w14:paraId="4FC5389D" w14:textId="77777777" w:rsidTr="00864FCB">
        <w:tc>
          <w:tcPr>
            <w:tcW w:w="846" w:type="dxa"/>
          </w:tcPr>
          <w:p w14:paraId="2CA3B0EC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C728C6" w14:textId="5C19BA99" w:rsidR="00906B43" w:rsidRP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977" w:type="dxa"/>
          </w:tcPr>
          <w:p w14:paraId="59740201" w14:textId="62185812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906B43">
              <w:rPr>
                <w:rFonts w:ascii="Arial" w:hAnsi="Arial" w:cs="Arial"/>
                <w:sz w:val="20"/>
                <w:szCs w:val="20"/>
              </w:rPr>
              <w:t>/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5AF7983C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980CA3" w14:textId="77777777" w:rsidR="00906B43" w:rsidRPr="00906B43" w:rsidRDefault="00906B43" w:rsidP="00906B4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«…непосредственно изображают маркировку (клеймо), наносимые на изделие.»</w:t>
            </w:r>
          </w:p>
          <w:p w14:paraId="4F29B70F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609F3B" w14:textId="77777777" w:rsidR="00906B43" w:rsidRPr="00906B43" w:rsidRDefault="00906B43" w:rsidP="00906B4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C959AD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пример на рисунке</w:t>
            </w:r>
          </w:p>
          <w:p w14:paraId="527DC48B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222E911A" w14:textId="77777777" w:rsidR="00906B43" w:rsidRDefault="00015C39" w:rsidP="00015C3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Отклонено.</w:t>
            </w:r>
          </w:p>
          <w:p w14:paraId="3DE9DCB7" w14:textId="0AE2000D" w:rsidR="00015C39" w:rsidRDefault="00015C39" w:rsidP="00015C3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Считаем это излишние подробности. Конкретны примеры слишком часто воспринимаются как «должно выглядеть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именно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так и никак иначе». Не хотим порождать возможность таких интерпретаций</w:t>
            </w:r>
          </w:p>
        </w:tc>
      </w:tr>
      <w:tr w:rsidR="00906B43" w14:paraId="6DC732BE" w14:textId="77777777" w:rsidTr="00864FCB">
        <w:tc>
          <w:tcPr>
            <w:tcW w:w="846" w:type="dxa"/>
          </w:tcPr>
          <w:p w14:paraId="238FCC54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9E6551" w14:textId="0DF28F00" w:rsidR="00906B43" w:rsidRPr="00906B43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977" w:type="dxa"/>
          </w:tcPr>
          <w:p w14:paraId="7DA1B41B" w14:textId="2D649CBD" w:rsidR="00906B43" w:rsidRPr="00906B43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906B43">
              <w:rPr>
                <w:rFonts w:ascii="Arial" w:hAnsi="Arial" w:cs="Arial"/>
                <w:sz w:val="20"/>
                <w:szCs w:val="20"/>
              </w:rPr>
              <w:t>/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906B4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06B43">
              <w:rPr>
                <w:rFonts w:ascii="Arial" w:hAnsi="Arial" w:cs="Arial"/>
                <w:sz w:val="20"/>
                <w:szCs w:val="20"/>
              </w:rPr>
              <w:t>.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906B43">
              <w:rPr>
                <w:rFonts w:ascii="Arial" w:hAnsi="Arial" w:cs="Arial"/>
                <w:sz w:val="20"/>
                <w:szCs w:val="20"/>
              </w:rPr>
              <w:t>.202</w:t>
            </w:r>
            <w:r w:rsidRPr="00906B4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07DDB8CF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078EE0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>«…линии-выноске буквенными обозначениями…»</w:t>
            </w:r>
          </w:p>
          <w:p w14:paraId="1D0111A0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0DF054" w14:textId="77777777" w:rsidR="00906B43" w:rsidRPr="00906B43" w:rsidRDefault="00906B43" w:rsidP="00906B4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C9B21D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</w:rPr>
              <w:t xml:space="preserve">Допускается ли использование буквенных обозначений при приведении о содержании и способе нанесения маркировки в </w:t>
            </w:r>
            <w:r w:rsidRPr="00906B43">
              <w:rPr>
                <w:rFonts w:ascii="Arial" w:hAnsi="Arial" w:cs="Arial"/>
                <w:sz w:val="20"/>
                <w:szCs w:val="20"/>
              </w:rPr>
              <w:lastRenderedPageBreak/>
              <w:t>ТТ?</w:t>
            </w:r>
          </w:p>
          <w:p w14:paraId="16C2D615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9BAB69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0BB56F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</w:t>
            </w:r>
          </w:p>
          <w:p w14:paraId="3F876E4A" w14:textId="77777777" w:rsidR="00906B43" w:rsidRPr="00906B43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399E5311" w14:textId="77777777" w:rsidR="00906B43" w:rsidRDefault="00015C39" w:rsidP="00015C3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99ED7BC" w14:textId="671BAAA2" w:rsidR="00015C39" w:rsidRDefault="00015C39" w:rsidP="00015C3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тексте есть явное указание что буквенные обозначения по приложению А используются только на линиях – выносках (см. 4.11)</w:t>
            </w:r>
          </w:p>
        </w:tc>
      </w:tr>
      <w:tr w:rsidR="00906B43" w14:paraId="608BB727" w14:textId="77777777" w:rsidTr="00864FCB">
        <w:tc>
          <w:tcPr>
            <w:tcW w:w="846" w:type="dxa"/>
          </w:tcPr>
          <w:p w14:paraId="1BEFBC85" w14:textId="77777777" w:rsidR="00906B43" w:rsidRPr="00906B43" w:rsidRDefault="00906B43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1FF6B5" w14:textId="0ED65781" w:rsidR="00906B43" w:rsidRPr="00906B43" w:rsidRDefault="00906B43" w:rsidP="00967A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А, Таблица А.1</w:t>
            </w:r>
          </w:p>
        </w:tc>
        <w:tc>
          <w:tcPr>
            <w:tcW w:w="2977" w:type="dxa"/>
          </w:tcPr>
          <w:p w14:paraId="00486708" w14:textId="77777777" w:rsidR="00906B43" w:rsidRPr="00906B43" w:rsidRDefault="00906B43" w:rsidP="00967A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6228" w:type="dxa"/>
          </w:tcPr>
          <w:p w14:paraId="74A5593F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5DC0B3" w14:textId="77777777" w:rsidR="00906B43" w:rsidRPr="00906B43" w:rsidRDefault="00906B43" w:rsidP="00967A95">
            <w:pPr>
              <w:pStyle w:val="a5"/>
              <w:tabs>
                <w:tab w:val="left" w:pos="1024"/>
              </w:tabs>
              <w:spacing w:line="240" w:lineRule="auto"/>
              <w:ind w:firstLine="400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***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Формат даты изготовления</w:t>
            </w:r>
          </w:p>
          <w:p w14:paraId="55B649CD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определяется техническими условиями на изделие</w:t>
            </w:r>
          </w:p>
          <w:p w14:paraId="4D3A0ED8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585859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422D0B" w14:textId="77777777" w:rsidR="00906B43" w:rsidRPr="00906B43" w:rsidRDefault="00906B43" w:rsidP="00967A95">
            <w:pPr>
              <w:pStyle w:val="a5"/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Изложить в редакции:</w:t>
            </w:r>
          </w:p>
          <w:p w14:paraId="3CC6C940" w14:textId="77777777" w:rsidR="00906B43" w:rsidRPr="00906B43" w:rsidRDefault="00906B43" w:rsidP="00967A95">
            <w:pPr>
              <w:pStyle w:val="a5"/>
              <w:tabs>
                <w:tab w:val="left" w:pos="1092"/>
                <w:tab w:val="left" w:pos="2206"/>
                <w:tab w:val="left" w:pos="3031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*** Формат даты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изготовления определяется техническими условиями на изделие или требованиями чертежа.</w:t>
            </w:r>
          </w:p>
          <w:p w14:paraId="31237651" w14:textId="77777777" w:rsidR="00906B43" w:rsidRPr="00906B43" w:rsidRDefault="00906B43" w:rsidP="00967A95">
            <w:pPr>
              <w:pStyle w:val="a5"/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или</w:t>
            </w:r>
          </w:p>
          <w:p w14:paraId="387EC1A4" w14:textId="77777777" w:rsidR="00906B43" w:rsidRPr="00906B43" w:rsidRDefault="00906B43" w:rsidP="00967A95">
            <w:pPr>
              <w:pStyle w:val="a5"/>
              <w:tabs>
                <w:tab w:val="left" w:pos="1092"/>
                <w:tab w:val="left" w:pos="2206"/>
                <w:tab w:val="left" w:pos="3031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*** Формат даты изготовления определяется техническими условиями на изделие или требованиями конструкторской документации.</w:t>
            </w:r>
          </w:p>
          <w:p w14:paraId="71D77D9A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FA72A8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0D7EA9" w14:textId="77777777" w:rsidR="00906B43" w:rsidRPr="00906B43" w:rsidRDefault="00906B43" w:rsidP="00967A95">
            <w:pPr>
              <w:pStyle w:val="a5"/>
              <w:tabs>
                <w:tab w:val="left" w:pos="1869"/>
              </w:tabs>
              <w:spacing w:line="240" w:lineRule="auto"/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формулировку, поскольку формат даты зачастую указывается не только в ТУ, но и в конструкторской документации (в частности, для составных частей изделия)</w:t>
            </w:r>
          </w:p>
          <w:p w14:paraId="59C0D4F6" w14:textId="77777777" w:rsidR="00906B43" w:rsidRPr="00906B43" w:rsidRDefault="00906B43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55B6CAB7" w14:textId="4C004F46" w:rsidR="00906B43" w:rsidRDefault="00015C39" w:rsidP="00015C3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906B43" w14:paraId="31C917D5" w14:textId="77777777" w:rsidTr="00864FCB">
        <w:tc>
          <w:tcPr>
            <w:tcW w:w="846" w:type="dxa"/>
          </w:tcPr>
          <w:p w14:paraId="676FD5A6" w14:textId="77777777" w:rsidR="00906B43" w:rsidRPr="00906B43" w:rsidRDefault="00906B43" w:rsidP="00906B43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44182" w14:textId="4FE7B15A" w:rsidR="00906B43" w:rsidRPr="00F939A7" w:rsidRDefault="00906B43" w:rsidP="00906B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39A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А,</w:t>
            </w:r>
            <w:r w:rsidRPr="00F939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Таблица А.1</w:t>
            </w:r>
          </w:p>
        </w:tc>
        <w:tc>
          <w:tcPr>
            <w:tcW w:w="2977" w:type="dxa"/>
          </w:tcPr>
          <w:p w14:paraId="4931E9E6" w14:textId="53610DF1" w:rsidR="00906B43" w:rsidRPr="00F939A7" w:rsidRDefault="00906B43" w:rsidP="0090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A7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F939A7">
              <w:rPr>
                <w:rFonts w:ascii="Arial" w:hAnsi="Arial" w:cs="Arial"/>
                <w:sz w:val="20"/>
                <w:szCs w:val="20"/>
              </w:rPr>
              <w:t>/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F939A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F939A7">
              <w:rPr>
                <w:rFonts w:ascii="Arial" w:hAnsi="Arial" w:cs="Arial"/>
                <w:sz w:val="20"/>
                <w:szCs w:val="20"/>
              </w:rPr>
              <w:t>.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F939A7">
              <w:rPr>
                <w:rFonts w:ascii="Arial" w:hAnsi="Arial" w:cs="Arial"/>
                <w:sz w:val="20"/>
                <w:szCs w:val="20"/>
              </w:rPr>
              <w:t>.202</w:t>
            </w:r>
            <w:r w:rsidRPr="00F939A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28" w:type="dxa"/>
          </w:tcPr>
          <w:p w14:paraId="4D60AB12" w14:textId="77777777" w:rsidR="00906B43" w:rsidRPr="00F939A7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39A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8FA72F" w14:textId="77777777" w:rsidR="00906B43" w:rsidRPr="00F939A7" w:rsidRDefault="00906B43" w:rsidP="00906B43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F939A7">
              <w:rPr>
                <w:rFonts w:ascii="Arial" w:hAnsi="Arial" w:cs="Arial"/>
                <w:sz w:val="20"/>
                <w:szCs w:val="20"/>
              </w:rPr>
              <w:t>Отсутствует маркировка строки изделия</w:t>
            </w:r>
          </w:p>
          <w:p w14:paraId="720D8126" w14:textId="77777777" w:rsidR="00906B43" w:rsidRPr="00F939A7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208F29" w14:textId="77777777" w:rsidR="00906B43" w:rsidRPr="00F939A7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39A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20D136" w14:textId="77777777" w:rsidR="00906B43" w:rsidRPr="00F939A7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</w:t>
            </w:r>
          </w:p>
          <w:p w14:paraId="1AE6F5F2" w14:textId="77777777" w:rsidR="00906B43" w:rsidRPr="00F939A7" w:rsidRDefault="00906B43" w:rsidP="00906B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10629D10" w14:textId="77777777" w:rsidR="00906B43" w:rsidRPr="00F939A7" w:rsidRDefault="00456F60" w:rsidP="00456F6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</w:rPr>
              <w:t>Принято к сведению.</w:t>
            </w:r>
          </w:p>
          <w:p w14:paraId="29761324" w14:textId="5E5C014F" w:rsidR="00456F60" w:rsidRPr="00F939A7" w:rsidRDefault="00456F60" w:rsidP="00456F6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39A7">
              <w:rPr>
                <w:rFonts w:ascii="Arial" w:eastAsia="Times New Roman" w:hAnsi="Arial" w:cs="Arial"/>
                <w:sz w:val="20"/>
                <w:szCs w:val="20"/>
              </w:rPr>
              <w:t>Замечание непонятно</w:t>
            </w:r>
          </w:p>
        </w:tc>
      </w:tr>
      <w:tr w:rsidR="007B2BF0" w14:paraId="74EE2CE4" w14:textId="77777777" w:rsidTr="00864FCB">
        <w:tc>
          <w:tcPr>
            <w:tcW w:w="846" w:type="dxa"/>
          </w:tcPr>
          <w:p w14:paraId="4A458BEF" w14:textId="77777777" w:rsidR="007B2BF0" w:rsidRPr="00906B43" w:rsidRDefault="007B2BF0" w:rsidP="00967A95">
            <w:pPr>
              <w:pStyle w:val="a6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162697" w14:textId="77777777" w:rsidR="007B2BF0" w:rsidRPr="007B2BF0" w:rsidRDefault="007B2BF0" w:rsidP="00967A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А.3</w:t>
            </w:r>
          </w:p>
        </w:tc>
        <w:tc>
          <w:tcPr>
            <w:tcW w:w="2977" w:type="dxa"/>
          </w:tcPr>
          <w:p w14:paraId="11D355BC" w14:textId="77777777" w:rsidR="007B2BF0" w:rsidRPr="00906B43" w:rsidRDefault="007B2BF0" w:rsidP="0096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B4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6228" w:type="dxa"/>
          </w:tcPr>
          <w:p w14:paraId="738CCFD5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0E039B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Способ нанесения маркировки и клейма</w:t>
            </w:r>
          </w:p>
          <w:p w14:paraId="40AD3A6F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A7882B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1FBD47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Способ нанесения маркировки </w:t>
            </w:r>
            <w:r w:rsidRPr="00906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или </w:t>
            </w: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клейма</w:t>
            </w:r>
          </w:p>
          <w:p w14:paraId="4AAD1699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48C232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6B4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4EF778" w14:textId="77777777" w:rsidR="007B2BF0" w:rsidRPr="00906B43" w:rsidRDefault="007B2BF0" w:rsidP="00967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B4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Редакторская опечатка</w:t>
            </w:r>
          </w:p>
          <w:p w14:paraId="3F788173" w14:textId="77777777" w:rsidR="007B2BF0" w:rsidRPr="00906B43" w:rsidRDefault="007B2BF0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9" w:type="dxa"/>
          </w:tcPr>
          <w:p w14:paraId="372CA272" w14:textId="77777777" w:rsidR="007B2BF0" w:rsidRDefault="00456F60" w:rsidP="00456F6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Принято. </w:t>
            </w:r>
          </w:p>
          <w:p w14:paraId="0D0ADDDD" w14:textId="390D5649" w:rsidR="00456F60" w:rsidRDefault="00456F60" w:rsidP="00456F6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Используется формулировка по предложению</w:t>
            </w:r>
            <w:r w:rsidRPr="00906B4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 ООО «ИЦД ТМХ», АО «ТМХ»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 выше</w:t>
            </w:r>
          </w:p>
        </w:tc>
      </w:tr>
    </w:tbl>
    <w:p w14:paraId="4C5FB7A0" w14:textId="0F1463A6" w:rsidR="00906B43" w:rsidRDefault="00906B43" w:rsidP="00CA3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C3F87B6" w14:textId="77777777" w:rsidR="00906B43" w:rsidRPr="00906B43" w:rsidRDefault="00906B43" w:rsidP="00CA3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AADED4D" w14:textId="65B65AF5" w:rsidR="00D11151" w:rsidRDefault="00D11151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13069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3"/>
        <w:gridCol w:w="4956"/>
      </w:tblGrid>
      <w:tr w:rsidR="00553AC5" w:rsidRPr="00553AC5" w14:paraId="243B4806" w14:textId="77777777" w:rsidTr="00553AC5">
        <w:tc>
          <w:tcPr>
            <w:tcW w:w="8113" w:type="dxa"/>
          </w:tcPr>
          <w:p w14:paraId="2F504CB1" w14:textId="77777777" w:rsidR="00553AC5" w:rsidRPr="00553AC5" w:rsidRDefault="00553AC5" w:rsidP="00553AC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231457678"/>
          </w:p>
          <w:p w14:paraId="369AE6F0" w14:textId="77777777" w:rsidR="00553AC5" w:rsidRPr="00553AC5" w:rsidRDefault="00553AC5" w:rsidP="00553AC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9A4759" w14:textId="77777777" w:rsidR="00553AC5" w:rsidRPr="00553AC5" w:rsidRDefault="00553AC5" w:rsidP="00553AC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r w:rsidRPr="00553AC5">
              <w:rPr>
                <w:rFonts w:ascii="Arial" w:eastAsia="Times New Roman" w:hAnsi="Arial" w:cs="Arial"/>
                <w:sz w:val="24"/>
                <w:szCs w:val="24"/>
              </w:rPr>
              <w:t>Руководитель разработки</w:t>
            </w:r>
            <w:r w:rsidRPr="00553AC5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  <w:p w14:paraId="0CB00A16" w14:textId="77777777" w:rsidR="00553AC5" w:rsidRPr="00553AC5" w:rsidRDefault="00553AC5" w:rsidP="00553AC5">
            <w:pPr>
              <w:tabs>
                <w:tab w:val="left" w:pos="8080"/>
              </w:tabs>
              <w:ind w:firstLine="37"/>
              <w:rPr>
                <w:rFonts w:ascii="Arial" w:eastAsia="Times New Roman" w:hAnsi="Arial"/>
                <w:bCs/>
                <w:sz w:val="24"/>
                <w:szCs w:val="26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руководитель отдела НО</w:t>
            </w:r>
          </w:p>
          <w:p w14:paraId="587F9F12" w14:textId="77777777" w:rsidR="00553AC5" w:rsidRPr="00553AC5" w:rsidRDefault="00553AC5" w:rsidP="00553AC5">
            <w:pPr>
              <w:ind w:firstLine="37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33064E68" w14:textId="77777777" w:rsidR="00553AC5" w:rsidRPr="00553AC5" w:rsidRDefault="00553AC5" w:rsidP="00553AC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13FAAF98" w14:textId="77777777" w:rsidR="00553AC5" w:rsidRPr="00553AC5" w:rsidRDefault="00553AC5" w:rsidP="00553AC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132F1C75" w14:textId="77777777" w:rsidR="00553AC5" w:rsidRPr="00553AC5" w:rsidRDefault="00553AC5" w:rsidP="00553AC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11637DDD" w14:textId="77777777" w:rsidR="00553AC5" w:rsidRPr="00553AC5" w:rsidRDefault="00553AC5" w:rsidP="00553AC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30E03418" w14:textId="77777777" w:rsidR="00553AC5" w:rsidRPr="00553AC5" w:rsidRDefault="00553AC5" w:rsidP="00553AC5">
            <w:pPr>
              <w:jc w:val="right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Е.В. Селезнёва</w:t>
            </w:r>
          </w:p>
        </w:tc>
      </w:tr>
      <w:bookmarkEnd w:id="0"/>
    </w:tbl>
    <w:p w14:paraId="1FCC4AB6" w14:textId="77777777" w:rsidR="00553AC5" w:rsidRPr="00906B43" w:rsidRDefault="00553AC5">
      <w:pPr>
        <w:rPr>
          <w:rFonts w:ascii="Arial" w:hAnsi="Arial" w:cs="Arial"/>
          <w:sz w:val="20"/>
          <w:szCs w:val="20"/>
        </w:rPr>
      </w:pPr>
    </w:p>
    <w:sectPr w:rsidR="00553AC5" w:rsidRPr="00906B43" w:rsidSect="005733E0">
      <w:footerReference w:type="default" r:id="rId8"/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1288" w14:textId="77777777" w:rsidR="00F13702" w:rsidRDefault="00F13702" w:rsidP="00906B43">
      <w:pPr>
        <w:spacing w:after="0" w:line="240" w:lineRule="auto"/>
      </w:pPr>
      <w:r>
        <w:separator/>
      </w:r>
    </w:p>
  </w:endnote>
  <w:endnote w:type="continuationSeparator" w:id="0">
    <w:p w14:paraId="46D13F37" w14:textId="77777777" w:rsidR="00F13702" w:rsidRDefault="00F13702" w:rsidP="0090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22715"/>
      <w:docPartObj>
        <w:docPartGallery w:val="Page Numbers (Bottom of Page)"/>
        <w:docPartUnique/>
      </w:docPartObj>
    </w:sdtPr>
    <w:sdtEndPr/>
    <w:sdtContent>
      <w:p w14:paraId="5BB4CA4C" w14:textId="3F05AE4F" w:rsidR="00906B43" w:rsidRDefault="00906B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E0562" w14:textId="77777777" w:rsidR="00906B43" w:rsidRDefault="00906B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25B3" w14:textId="77777777" w:rsidR="00F13702" w:rsidRDefault="00F13702" w:rsidP="00906B43">
      <w:pPr>
        <w:spacing w:after="0" w:line="240" w:lineRule="auto"/>
      </w:pPr>
      <w:r>
        <w:separator/>
      </w:r>
    </w:p>
  </w:footnote>
  <w:footnote w:type="continuationSeparator" w:id="0">
    <w:p w14:paraId="7E6D8DEF" w14:textId="77777777" w:rsidR="00F13702" w:rsidRDefault="00F13702" w:rsidP="00906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11FD41AE"/>
    <w:multiLevelType w:val="multilevel"/>
    <w:tmpl w:val="EA80C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E31A1"/>
    <w:multiLevelType w:val="multilevel"/>
    <w:tmpl w:val="41E2C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A375A3"/>
    <w:multiLevelType w:val="hybridMultilevel"/>
    <w:tmpl w:val="6A80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04016"/>
    <w:multiLevelType w:val="hybridMultilevel"/>
    <w:tmpl w:val="B3681E4C"/>
    <w:lvl w:ilvl="0" w:tplc="AE0EFCCC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A6110C"/>
    <w:multiLevelType w:val="hybridMultilevel"/>
    <w:tmpl w:val="5EFE9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14680"/>
    <w:multiLevelType w:val="hybridMultilevel"/>
    <w:tmpl w:val="C2CE0D5A"/>
    <w:lvl w:ilvl="0" w:tplc="CFD48598">
      <w:start w:val="1"/>
      <w:numFmt w:val="decimal"/>
      <w:lvlText w:val="%1)"/>
      <w:lvlJc w:val="left"/>
      <w:pPr>
        <w:ind w:left="1783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01761"/>
    <w:multiLevelType w:val="hybridMultilevel"/>
    <w:tmpl w:val="42B8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2812"/>
    <w:rsid w:val="000106DA"/>
    <w:rsid w:val="00015C39"/>
    <w:rsid w:val="00032B90"/>
    <w:rsid w:val="00114513"/>
    <w:rsid w:val="001177B0"/>
    <w:rsid w:val="00144015"/>
    <w:rsid w:val="00205435"/>
    <w:rsid w:val="002123FE"/>
    <w:rsid w:val="002178CA"/>
    <w:rsid w:val="002D5ACB"/>
    <w:rsid w:val="00304D52"/>
    <w:rsid w:val="003225E0"/>
    <w:rsid w:val="003B3E0A"/>
    <w:rsid w:val="00441423"/>
    <w:rsid w:val="00456B60"/>
    <w:rsid w:val="00456F60"/>
    <w:rsid w:val="0049797C"/>
    <w:rsid w:val="004E6EB8"/>
    <w:rsid w:val="004F6443"/>
    <w:rsid w:val="00515939"/>
    <w:rsid w:val="00547C8C"/>
    <w:rsid w:val="00553AC5"/>
    <w:rsid w:val="005733E0"/>
    <w:rsid w:val="005827E2"/>
    <w:rsid w:val="005C0081"/>
    <w:rsid w:val="006559F9"/>
    <w:rsid w:val="00671E78"/>
    <w:rsid w:val="006A6B0A"/>
    <w:rsid w:val="00742812"/>
    <w:rsid w:val="00745905"/>
    <w:rsid w:val="007B2BF0"/>
    <w:rsid w:val="00857FC4"/>
    <w:rsid w:val="00864FCB"/>
    <w:rsid w:val="008F2ACB"/>
    <w:rsid w:val="00906B43"/>
    <w:rsid w:val="0094539A"/>
    <w:rsid w:val="00953020"/>
    <w:rsid w:val="00955E30"/>
    <w:rsid w:val="00AB0402"/>
    <w:rsid w:val="00AE4335"/>
    <w:rsid w:val="00AF3AA5"/>
    <w:rsid w:val="00B07314"/>
    <w:rsid w:val="00B87938"/>
    <w:rsid w:val="00BA3F5C"/>
    <w:rsid w:val="00C57350"/>
    <w:rsid w:val="00C62A90"/>
    <w:rsid w:val="00C91827"/>
    <w:rsid w:val="00CA3EC5"/>
    <w:rsid w:val="00D11151"/>
    <w:rsid w:val="00D5382D"/>
    <w:rsid w:val="00DD018C"/>
    <w:rsid w:val="00DD6C33"/>
    <w:rsid w:val="00E06FAA"/>
    <w:rsid w:val="00E64123"/>
    <w:rsid w:val="00E76CCA"/>
    <w:rsid w:val="00EC70C9"/>
    <w:rsid w:val="00EE1839"/>
    <w:rsid w:val="00EF23EC"/>
    <w:rsid w:val="00F13702"/>
    <w:rsid w:val="00F60CBF"/>
    <w:rsid w:val="00F90797"/>
    <w:rsid w:val="00F939A7"/>
    <w:rsid w:val="00FC3CF2"/>
    <w:rsid w:val="00FF43A5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5BF"/>
  <w15:chartTrackingRefBased/>
  <w15:docId w15:val="{09C800A9-17C8-4919-99B4-0B4DF1D4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081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94539A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94539A"/>
    <w:pPr>
      <w:widowControl w:val="0"/>
      <w:spacing w:after="0" w:line="276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178CA"/>
    <w:pPr>
      <w:ind w:left="720"/>
      <w:contextualSpacing/>
    </w:pPr>
  </w:style>
  <w:style w:type="paragraph" w:customStyle="1" w:styleId="1">
    <w:name w:val="ГОСТ раздел 1 уровня"/>
    <w:qFormat/>
    <w:rsid w:val="005733E0"/>
    <w:pPr>
      <w:numPr>
        <w:numId w:val="5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5733E0"/>
    <w:pPr>
      <w:widowControl w:val="0"/>
      <w:numPr>
        <w:ilvl w:val="1"/>
        <w:numId w:val="5"/>
      </w:numPr>
      <w:suppressAutoHyphens/>
      <w:spacing w:after="0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5733E0"/>
    <w:pPr>
      <w:numPr>
        <w:ilvl w:val="2"/>
        <w:numId w:val="5"/>
      </w:numPr>
      <w:tabs>
        <w:tab w:val="left" w:pos="1531"/>
      </w:tabs>
      <w:suppressAutoHyphens/>
      <w:spacing w:after="0"/>
      <w:ind w:left="0"/>
      <w:outlineLvl w:val="2"/>
    </w:pPr>
    <w:rPr>
      <w:rFonts w:ascii="Arial" w:eastAsiaTheme="minorEastAsia" w:hAnsi="Arial"/>
      <w:color w:val="000000" w:themeColor="text1"/>
      <w:sz w:val="24"/>
    </w:rPr>
  </w:style>
  <w:style w:type="character" w:customStyle="1" w:styleId="20">
    <w:name w:val="ГОСТ Р текст 2 уровня Знак"/>
    <w:basedOn w:val="a0"/>
    <w:link w:val="2"/>
    <w:rsid w:val="005733E0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styleId="a7">
    <w:name w:val="header"/>
    <w:basedOn w:val="a"/>
    <w:link w:val="a8"/>
    <w:uiPriority w:val="99"/>
    <w:unhideWhenUsed/>
    <w:rsid w:val="0090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B43"/>
  </w:style>
  <w:style w:type="paragraph" w:styleId="a9">
    <w:name w:val="footer"/>
    <w:basedOn w:val="a"/>
    <w:link w:val="aa"/>
    <w:uiPriority w:val="99"/>
    <w:unhideWhenUsed/>
    <w:rsid w:val="0090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99A4-2318-4EC7-8059-798C4E08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45</cp:revision>
  <dcterms:created xsi:type="dcterms:W3CDTF">2026-05-18T20:31:00Z</dcterms:created>
  <dcterms:modified xsi:type="dcterms:W3CDTF">2026-06-04T06:27:00Z</dcterms:modified>
</cp:coreProperties>
</file>