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FA1E" w14:textId="77777777" w:rsidR="00724819" w:rsidRPr="008F7AA4" w:rsidRDefault="00724819" w:rsidP="00724819">
      <w:pPr>
        <w:autoSpaceDE w:val="0"/>
        <w:autoSpaceDN w:val="0"/>
        <w:adjustRightInd w:val="0"/>
        <w:spacing w:after="0" w:line="240" w:lineRule="auto"/>
        <w:ind w:left="0" w:firstLine="0"/>
        <w:jc w:val="center"/>
        <w:rPr>
          <w:rFonts w:ascii="Arial" w:hAnsi="Arial" w:cs="Arial"/>
          <w:color w:val="000000"/>
          <w:sz w:val="20"/>
          <w:szCs w:val="20"/>
          <w14:ligatures w14:val="standardContextual"/>
        </w:rPr>
      </w:pPr>
      <w:r w:rsidRPr="008F7AA4">
        <w:rPr>
          <w:rFonts w:ascii="Arial" w:hAnsi="Arial" w:cs="Arial"/>
          <w:color w:val="000000"/>
          <w:sz w:val="20"/>
          <w:szCs w:val="20"/>
          <w14:ligatures w14:val="standardContextual"/>
        </w:rPr>
        <w:t>СВОДКА ОТЗЫВОВ</w:t>
      </w:r>
    </w:p>
    <w:p w14:paraId="0E11439E" w14:textId="31902724" w:rsidR="00724819" w:rsidRPr="008F7AA4" w:rsidRDefault="00724819" w:rsidP="002F6B0A">
      <w:pPr>
        <w:pStyle w:val="10"/>
        <w:tabs>
          <w:tab w:val="left" w:pos="1084"/>
        </w:tabs>
        <w:ind w:left="720" w:right="2006" w:firstLine="0"/>
        <w:jc w:val="center"/>
        <w:rPr>
          <w:rFonts w:ascii="Arial" w:hAnsi="Arial" w:cs="Arial"/>
          <w:sz w:val="20"/>
          <w:szCs w:val="20"/>
        </w:rPr>
      </w:pPr>
      <w:r w:rsidRPr="008F7AA4">
        <w:rPr>
          <w:rFonts w:ascii="Arial" w:hAnsi="Arial" w:cs="Arial"/>
          <w:color w:val="000000"/>
          <w:sz w:val="20"/>
          <w:szCs w:val="20"/>
          <w14:ligatures w14:val="standardContextual"/>
        </w:rPr>
        <w:t xml:space="preserve">к окончательной редакции </w:t>
      </w:r>
      <w:r w:rsidRPr="008F7AA4">
        <w:rPr>
          <w:rFonts w:ascii="Arial" w:hAnsi="Arial" w:cs="Arial"/>
          <w:color w:val="000000"/>
          <w:sz w:val="20"/>
          <w:szCs w:val="20"/>
          <w:lang w:eastAsia="ru-RU" w:bidi="ru-RU"/>
        </w:rPr>
        <w:t xml:space="preserve">проекта </w:t>
      </w:r>
      <w:r w:rsidR="002F6B0A" w:rsidRPr="008F7AA4">
        <w:rPr>
          <w:rFonts w:ascii="Arial" w:hAnsi="Arial" w:cs="Arial"/>
          <w:sz w:val="20"/>
          <w:szCs w:val="20"/>
        </w:rPr>
        <w:t>ГОСТ Р 2.321–202Х «Единая система конструкторской документации. Обозначения буквенные»</w:t>
      </w:r>
    </w:p>
    <w:p w14:paraId="1B2ACACD" w14:textId="77777777" w:rsidR="008D0BCD" w:rsidRPr="008F7AA4" w:rsidRDefault="008D0BCD" w:rsidP="00724819">
      <w:pPr>
        <w:pStyle w:val="10"/>
        <w:tabs>
          <w:tab w:val="left" w:pos="1084"/>
        </w:tabs>
        <w:ind w:left="720" w:right="164" w:firstLine="0"/>
        <w:jc w:val="center"/>
        <w:rPr>
          <w:rFonts w:ascii="Arial" w:hAnsi="Arial" w:cs="Arial"/>
          <w:sz w:val="20"/>
          <w:szCs w:val="20"/>
          <w:lang w:eastAsia="ru-RU" w:bidi="ru-RU"/>
        </w:rPr>
      </w:pPr>
    </w:p>
    <w:tbl>
      <w:tblPr>
        <w:tblStyle w:val="a4"/>
        <w:tblW w:w="15051" w:type="dxa"/>
        <w:tblInd w:w="630" w:type="dxa"/>
        <w:tblLayout w:type="fixed"/>
        <w:tblLook w:val="04A0" w:firstRow="1" w:lastRow="0" w:firstColumn="1" w:lastColumn="0" w:noHBand="0" w:noVBand="1"/>
      </w:tblPr>
      <w:tblGrid>
        <w:gridCol w:w="704"/>
        <w:gridCol w:w="1496"/>
        <w:gridCol w:w="2034"/>
        <w:gridCol w:w="6755"/>
        <w:gridCol w:w="4062"/>
      </w:tblGrid>
      <w:tr w:rsidR="008A608D" w:rsidRPr="008F7AA4" w14:paraId="5B4AB6AF" w14:textId="77777777" w:rsidTr="00B46C96">
        <w:trPr>
          <w:tblHeader/>
        </w:trPr>
        <w:tc>
          <w:tcPr>
            <w:tcW w:w="704" w:type="dxa"/>
            <w:tcBorders>
              <w:top w:val="single" w:sz="4" w:space="0" w:color="auto"/>
              <w:left w:val="single" w:sz="4" w:space="0" w:color="auto"/>
              <w:bottom w:val="double" w:sz="4" w:space="0" w:color="auto"/>
              <w:right w:val="single" w:sz="4" w:space="0" w:color="auto"/>
            </w:tcBorders>
            <w:hideMark/>
          </w:tcPr>
          <w:p w14:paraId="1949FB81" w14:textId="77777777" w:rsidR="008A608D" w:rsidRPr="008F7AA4" w:rsidRDefault="008A608D" w:rsidP="00F1299F">
            <w:pPr>
              <w:jc w:val="center"/>
              <w:rPr>
                <w:rFonts w:ascii="Arial" w:hAnsi="Arial" w:cs="Arial"/>
                <w:sz w:val="20"/>
                <w:szCs w:val="20"/>
              </w:rPr>
            </w:pPr>
            <w:r w:rsidRPr="008F7AA4">
              <w:rPr>
                <w:rFonts w:ascii="Arial" w:hAnsi="Arial" w:cs="Arial"/>
                <w:sz w:val="20"/>
                <w:szCs w:val="20"/>
              </w:rPr>
              <w:t>№ п/п</w:t>
            </w:r>
          </w:p>
        </w:tc>
        <w:tc>
          <w:tcPr>
            <w:tcW w:w="1496" w:type="dxa"/>
            <w:tcBorders>
              <w:top w:val="single" w:sz="4" w:space="0" w:color="auto"/>
              <w:left w:val="single" w:sz="4" w:space="0" w:color="auto"/>
              <w:bottom w:val="double" w:sz="4" w:space="0" w:color="auto"/>
              <w:right w:val="single" w:sz="4" w:space="0" w:color="auto"/>
            </w:tcBorders>
            <w:hideMark/>
          </w:tcPr>
          <w:p w14:paraId="4642481F" w14:textId="77777777" w:rsidR="008A608D" w:rsidRPr="008F7AA4" w:rsidRDefault="008A608D" w:rsidP="00484309">
            <w:pPr>
              <w:jc w:val="center"/>
              <w:rPr>
                <w:rFonts w:ascii="Arial" w:hAnsi="Arial" w:cs="Arial"/>
                <w:color w:val="000000"/>
                <w:sz w:val="20"/>
                <w:szCs w:val="20"/>
              </w:rPr>
            </w:pPr>
            <w:r w:rsidRPr="008F7AA4">
              <w:rPr>
                <w:rFonts w:ascii="Arial" w:hAnsi="Arial" w:cs="Arial"/>
                <w:color w:val="000000"/>
                <w:sz w:val="20"/>
                <w:szCs w:val="20"/>
              </w:rPr>
              <w:t>Структурный элемент стандарта</w:t>
            </w:r>
          </w:p>
        </w:tc>
        <w:tc>
          <w:tcPr>
            <w:tcW w:w="2034" w:type="dxa"/>
            <w:tcBorders>
              <w:top w:val="single" w:sz="4" w:space="0" w:color="auto"/>
              <w:left w:val="single" w:sz="4" w:space="0" w:color="auto"/>
              <w:bottom w:val="double" w:sz="4" w:space="0" w:color="auto"/>
              <w:right w:val="single" w:sz="4" w:space="0" w:color="auto"/>
            </w:tcBorders>
            <w:hideMark/>
          </w:tcPr>
          <w:p w14:paraId="77D5B94E" w14:textId="77777777" w:rsidR="008A608D" w:rsidRPr="008F7AA4" w:rsidRDefault="008A608D" w:rsidP="00484309">
            <w:pPr>
              <w:jc w:val="center"/>
              <w:rPr>
                <w:rFonts w:ascii="Arial" w:hAnsi="Arial" w:cs="Arial"/>
                <w:color w:val="000000"/>
                <w:sz w:val="20"/>
                <w:szCs w:val="20"/>
              </w:rPr>
            </w:pPr>
            <w:r w:rsidRPr="008F7AA4">
              <w:rPr>
                <w:rFonts w:ascii="Arial" w:hAnsi="Arial" w:cs="Arial"/>
                <w:color w:val="000000"/>
                <w:sz w:val="20"/>
                <w:szCs w:val="20"/>
              </w:rPr>
              <w:t>Наименование</w:t>
            </w:r>
          </w:p>
          <w:p w14:paraId="5D32E2B1" w14:textId="77777777" w:rsidR="008A608D" w:rsidRPr="008F7AA4" w:rsidRDefault="008A608D" w:rsidP="00484309">
            <w:pPr>
              <w:jc w:val="center"/>
              <w:rPr>
                <w:rFonts w:ascii="Arial" w:hAnsi="Arial" w:cs="Arial"/>
                <w:color w:val="000000"/>
                <w:sz w:val="20"/>
                <w:szCs w:val="20"/>
              </w:rPr>
            </w:pPr>
            <w:r w:rsidRPr="008F7AA4">
              <w:rPr>
                <w:rFonts w:ascii="Arial" w:hAnsi="Arial" w:cs="Arial"/>
                <w:color w:val="000000"/>
                <w:sz w:val="20"/>
                <w:szCs w:val="20"/>
              </w:rPr>
              <w:t>организации (номер письма, дата)</w:t>
            </w:r>
          </w:p>
        </w:tc>
        <w:tc>
          <w:tcPr>
            <w:tcW w:w="6755" w:type="dxa"/>
            <w:tcBorders>
              <w:top w:val="single" w:sz="4" w:space="0" w:color="auto"/>
              <w:left w:val="single" w:sz="4" w:space="0" w:color="auto"/>
              <w:bottom w:val="double" w:sz="4" w:space="0" w:color="auto"/>
              <w:right w:val="single" w:sz="4" w:space="0" w:color="auto"/>
            </w:tcBorders>
            <w:hideMark/>
          </w:tcPr>
          <w:p w14:paraId="042F75CC" w14:textId="77777777" w:rsidR="008A608D" w:rsidRPr="008F7AA4" w:rsidRDefault="008A608D" w:rsidP="002B51DF">
            <w:pPr>
              <w:autoSpaceDE w:val="0"/>
              <w:autoSpaceDN w:val="0"/>
              <w:adjustRightInd w:val="0"/>
              <w:jc w:val="center"/>
              <w:rPr>
                <w:rFonts w:ascii="Arial" w:hAnsi="Arial" w:cs="Arial"/>
                <w:color w:val="000000"/>
                <w:sz w:val="20"/>
                <w:szCs w:val="20"/>
              </w:rPr>
            </w:pPr>
            <w:r w:rsidRPr="008F7AA4">
              <w:rPr>
                <w:rFonts w:ascii="Arial" w:hAnsi="Arial" w:cs="Arial"/>
                <w:color w:val="000000"/>
                <w:sz w:val="20"/>
                <w:szCs w:val="20"/>
              </w:rPr>
              <w:t>Замечание,</w:t>
            </w:r>
          </w:p>
          <w:p w14:paraId="2BC6D041" w14:textId="77777777" w:rsidR="008A608D" w:rsidRPr="008F7AA4" w:rsidRDefault="008A608D" w:rsidP="002B51DF">
            <w:pPr>
              <w:jc w:val="center"/>
              <w:rPr>
                <w:rFonts w:ascii="Arial" w:hAnsi="Arial" w:cs="Arial"/>
                <w:color w:val="000000"/>
                <w:sz w:val="20"/>
                <w:szCs w:val="20"/>
              </w:rPr>
            </w:pPr>
            <w:r w:rsidRPr="008F7AA4">
              <w:rPr>
                <w:rFonts w:ascii="Arial" w:hAnsi="Arial" w:cs="Arial"/>
                <w:color w:val="000000"/>
                <w:sz w:val="20"/>
                <w:szCs w:val="20"/>
              </w:rPr>
              <w:t>предложение, предлагаемая редакция</w:t>
            </w:r>
          </w:p>
        </w:tc>
        <w:tc>
          <w:tcPr>
            <w:tcW w:w="4062" w:type="dxa"/>
            <w:tcBorders>
              <w:top w:val="single" w:sz="4" w:space="0" w:color="auto"/>
              <w:left w:val="single" w:sz="4" w:space="0" w:color="auto"/>
              <w:bottom w:val="double" w:sz="4" w:space="0" w:color="auto"/>
              <w:right w:val="single" w:sz="4" w:space="0" w:color="auto"/>
            </w:tcBorders>
            <w:hideMark/>
          </w:tcPr>
          <w:p w14:paraId="0530097C" w14:textId="77777777" w:rsidR="008A608D" w:rsidRPr="008F7AA4" w:rsidRDefault="008A608D" w:rsidP="002B51DF">
            <w:pPr>
              <w:autoSpaceDE w:val="0"/>
              <w:autoSpaceDN w:val="0"/>
              <w:adjustRightInd w:val="0"/>
              <w:jc w:val="center"/>
              <w:rPr>
                <w:rFonts w:ascii="Arial" w:hAnsi="Arial" w:cs="Arial"/>
                <w:color w:val="000000"/>
                <w:sz w:val="20"/>
                <w:szCs w:val="20"/>
              </w:rPr>
            </w:pPr>
            <w:r w:rsidRPr="008F7AA4">
              <w:rPr>
                <w:rFonts w:ascii="Arial" w:hAnsi="Arial" w:cs="Arial"/>
                <w:color w:val="000000"/>
                <w:sz w:val="20"/>
                <w:szCs w:val="20"/>
              </w:rPr>
              <w:t>Заключение</w:t>
            </w:r>
          </w:p>
          <w:p w14:paraId="1EE8928C" w14:textId="77777777" w:rsidR="008A608D" w:rsidRPr="008F7AA4" w:rsidRDefault="008A608D" w:rsidP="002B51DF">
            <w:pPr>
              <w:ind w:left="51"/>
              <w:jc w:val="center"/>
              <w:rPr>
                <w:rFonts w:ascii="Arial" w:hAnsi="Arial" w:cs="Arial"/>
                <w:color w:val="000000"/>
                <w:sz w:val="20"/>
                <w:szCs w:val="20"/>
              </w:rPr>
            </w:pPr>
            <w:r w:rsidRPr="008F7AA4">
              <w:rPr>
                <w:rFonts w:ascii="Arial" w:hAnsi="Arial" w:cs="Arial"/>
                <w:color w:val="000000"/>
                <w:sz w:val="20"/>
                <w:szCs w:val="20"/>
              </w:rPr>
              <w:t>разработчика</w:t>
            </w:r>
          </w:p>
        </w:tc>
      </w:tr>
      <w:tr w:rsidR="008A608D" w:rsidRPr="008F7AA4" w14:paraId="04CA6540" w14:textId="77777777" w:rsidTr="00B46C96">
        <w:tc>
          <w:tcPr>
            <w:tcW w:w="704" w:type="dxa"/>
          </w:tcPr>
          <w:p w14:paraId="5C4F4FC2"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69B3ACCD" w14:textId="1B2E1869" w:rsidR="008A608D" w:rsidRPr="008F7AA4" w:rsidRDefault="008A608D" w:rsidP="00484309">
            <w:pPr>
              <w:rPr>
                <w:rFonts w:ascii="Arial" w:hAnsi="Arial" w:cs="Arial"/>
                <w:sz w:val="20"/>
                <w:szCs w:val="20"/>
              </w:rPr>
            </w:pPr>
            <w:r w:rsidRPr="008F7AA4">
              <w:rPr>
                <w:rFonts w:ascii="Arial" w:hAnsi="Arial" w:cs="Arial"/>
                <w:sz w:val="20"/>
                <w:szCs w:val="20"/>
              </w:rPr>
              <w:t>Проект в целом</w:t>
            </w:r>
          </w:p>
        </w:tc>
        <w:tc>
          <w:tcPr>
            <w:tcW w:w="2034" w:type="dxa"/>
          </w:tcPr>
          <w:p w14:paraId="2CF920D2"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eastAsia="Arial Unicode MS" w:hAnsi="Arial" w:cs="Arial"/>
                <w:color w:val="000000"/>
                <w:sz w:val="20"/>
                <w:szCs w:val="20"/>
                <w:lang w:eastAsia="ru-RU" w:bidi="ru-RU"/>
              </w:rPr>
              <w:t xml:space="preserve">АО </w:t>
            </w:r>
            <w:r w:rsidRPr="008F7AA4">
              <w:rPr>
                <w:rFonts w:ascii="Arial" w:hAnsi="Arial" w:cs="Arial"/>
                <w:kern w:val="0"/>
                <w:sz w:val="20"/>
                <w:szCs w:val="20"/>
                <w14:ligatures w14:val="none"/>
              </w:rPr>
              <w:t>«</w:t>
            </w:r>
            <w:r w:rsidRPr="008F7AA4">
              <w:rPr>
                <w:rFonts w:ascii="Arial" w:eastAsia="Arial Unicode MS" w:hAnsi="Arial" w:cs="Arial"/>
                <w:color w:val="000000"/>
                <w:sz w:val="20"/>
                <w:szCs w:val="20"/>
                <w:lang w:eastAsia="ru-RU" w:bidi="ru-RU"/>
              </w:rPr>
              <w:t>163 БТРЗ</w:t>
            </w:r>
            <w:r w:rsidRPr="008F7AA4">
              <w:rPr>
                <w:rFonts w:ascii="Arial" w:hAnsi="Arial" w:cs="Arial"/>
                <w:kern w:val="0"/>
                <w:sz w:val="20"/>
                <w:szCs w:val="20"/>
                <w14:ligatures w14:val="none"/>
              </w:rPr>
              <w:t xml:space="preserve">», по </w:t>
            </w:r>
            <w:proofErr w:type="spellStart"/>
            <w:proofErr w:type="gramStart"/>
            <w:r w:rsidRPr="008F7AA4">
              <w:rPr>
                <w:rFonts w:ascii="Arial" w:hAnsi="Arial" w:cs="Arial"/>
                <w:kern w:val="0"/>
                <w:sz w:val="20"/>
                <w:szCs w:val="20"/>
                <w14:ligatures w14:val="none"/>
              </w:rPr>
              <w:t>эл.почте</w:t>
            </w:r>
            <w:proofErr w:type="spellEnd"/>
            <w:proofErr w:type="gramEnd"/>
            <w:r w:rsidRPr="008F7AA4">
              <w:rPr>
                <w:rFonts w:ascii="Arial" w:hAnsi="Arial" w:cs="Arial"/>
                <w:kern w:val="0"/>
                <w:sz w:val="20"/>
                <w:szCs w:val="20"/>
                <w14:ligatures w14:val="none"/>
              </w:rPr>
              <w:t xml:space="preserve"> от  10.12.2025</w:t>
            </w:r>
          </w:p>
        </w:tc>
        <w:tc>
          <w:tcPr>
            <w:tcW w:w="6755" w:type="dxa"/>
          </w:tcPr>
          <w:p w14:paraId="6C6CE4CA" w14:textId="77777777" w:rsidR="008A608D" w:rsidRPr="008F7AA4" w:rsidRDefault="008A608D" w:rsidP="0060613D">
            <w:pPr>
              <w:rPr>
                <w:rFonts w:ascii="Arial" w:hAnsi="Arial" w:cs="Arial"/>
                <w:sz w:val="20"/>
                <w:szCs w:val="20"/>
                <w:u w:val="single"/>
              </w:rPr>
            </w:pPr>
            <w:r w:rsidRPr="008F7AA4">
              <w:rPr>
                <w:rFonts w:ascii="Arial" w:hAnsi="Arial" w:cs="Arial"/>
                <w:sz w:val="20"/>
                <w:szCs w:val="20"/>
              </w:rPr>
              <w:t>Замечаний и предложений нет.</w:t>
            </w:r>
          </w:p>
        </w:tc>
        <w:tc>
          <w:tcPr>
            <w:tcW w:w="4062" w:type="dxa"/>
          </w:tcPr>
          <w:p w14:paraId="289204AF" w14:textId="633E3C5F" w:rsidR="008A608D" w:rsidRPr="008F7AA4" w:rsidRDefault="008F7AA4" w:rsidP="0060613D">
            <w:pPr>
              <w:ind w:left="51"/>
              <w:rPr>
                <w:rFonts w:ascii="Arial" w:hAnsi="Arial" w:cs="Arial"/>
                <w:sz w:val="20"/>
                <w:szCs w:val="20"/>
              </w:rPr>
            </w:pPr>
            <w:r w:rsidRPr="008F7AA4">
              <w:rPr>
                <w:rFonts w:ascii="Arial" w:hAnsi="Arial" w:cs="Arial"/>
                <w:sz w:val="20"/>
                <w:szCs w:val="20"/>
              </w:rPr>
              <w:t>Принято</w:t>
            </w:r>
          </w:p>
        </w:tc>
      </w:tr>
      <w:tr w:rsidR="008F7AA4" w:rsidRPr="008F7AA4" w14:paraId="46BC1B2A" w14:textId="77777777" w:rsidTr="00B46C96">
        <w:tc>
          <w:tcPr>
            <w:tcW w:w="704" w:type="dxa"/>
            <w:tcBorders>
              <w:top w:val="single" w:sz="4" w:space="0" w:color="auto"/>
              <w:left w:val="single" w:sz="4" w:space="0" w:color="auto"/>
              <w:bottom w:val="single" w:sz="4" w:space="0" w:color="auto"/>
              <w:right w:val="single" w:sz="4" w:space="0" w:color="auto"/>
            </w:tcBorders>
          </w:tcPr>
          <w:p w14:paraId="639AFA27"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B7B82F5" w14:textId="526B3DF3"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C5BD435"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eastAsia="Arial Unicode MS" w:hAnsi="Arial" w:cs="Arial"/>
                <w:color w:val="000000"/>
                <w:kern w:val="0"/>
                <w:sz w:val="20"/>
                <w:szCs w:val="20"/>
                <w:lang w:eastAsia="ru-RU" w:bidi="ru-RU"/>
                <w14:ligatures w14:val="none"/>
              </w:rPr>
              <w:t>АО «ОСК»,</w:t>
            </w:r>
            <w:r w:rsidRPr="008F7AA4">
              <w:rPr>
                <w:rFonts w:ascii="Arial" w:hAnsi="Arial" w:cs="Arial"/>
                <w:sz w:val="20"/>
                <w:szCs w:val="20"/>
              </w:rPr>
              <w:t xml:space="preserve"> исх. № 04.01-23460 от 12.11.2025</w:t>
            </w:r>
          </w:p>
        </w:tc>
        <w:tc>
          <w:tcPr>
            <w:tcW w:w="6755" w:type="dxa"/>
            <w:tcBorders>
              <w:top w:val="single" w:sz="4" w:space="0" w:color="auto"/>
              <w:left w:val="single" w:sz="4" w:space="0" w:color="auto"/>
              <w:bottom w:val="single" w:sz="4" w:space="0" w:color="auto"/>
              <w:right w:val="single" w:sz="4" w:space="0" w:color="auto"/>
            </w:tcBorders>
          </w:tcPr>
          <w:p w14:paraId="49E8E1F9"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0631FCCE" w14:textId="0ED08D11"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3AFB7792" w14:textId="77777777" w:rsidTr="00B46C96">
        <w:tc>
          <w:tcPr>
            <w:tcW w:w="704" w:type="dxa"/>
            <w:tcBorders>
              <w:top w:val="single" w:sz="4" w:space="0" w:color="auto"/>
              <w:left w:val="single" w:sz="4" w:space="0" w:color="auto"/>
              <w:bottom w:val="single" w:sz="4" w:space="0" w:color="auto"/>
              <w:right w:val="single" w:sz="4" w:space="0" w:color="auto"/>
            </w:tcBorders>
          </w:tcPr>
          <w:p w14:paraId="396AFA2B"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80C0A47" w14:textId="773469E4"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000000"/>
              <w:left w:val="single" w:sz="4" w:space="0" w:color="000000"/>
              <w:bottom w:val="single" w:sz="4" w:space="0" w:color="000000"/>
              <w:right w:val="single" w:sz="4" w:space="0" w:color="000000"/>
            </w:tcBorders>
          </w:tcPr>
          <w:p w14:paraId="60F32AA5"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Филиал АО «ЦЭНКИ-НИИ СК»</w:t>
            </w:r>
            <w:r w:rsidRPr="008F7AA4">
              <w:rPr>
                <w:rFonts w:ascii="Arial" w:hAnsi="Arial" w:cs="Arial"/>
                <w:kern w:val="0"/>
                <w:sz w:val="20"/>
                <w:szCs w:val="20"/>
                <w14:ligatures w14:val="none"/>
              </w:rPr>
              <w:t xml:space="preserve"> по </w:t>
            </w:r>
            <w:proofErr w:type="spellStart"/>
            <w:proofErr w:type="gramStart"/>
            <w:r w:rsidRPr="008F7AA4">
              <w:rPr>
                <w:rFonts w:ascii="Arial" w:hAnsi="Arial" w:cs="Arial"/>
                <w:kern w:val="0"/>
                <w:sz w:val="20"/>
                <w:szCs w:val="20"/>
                <w14:ligatures w14:val="none"/>
              </w:rPr>
              <w:t>эл.почте</w:t>
            </w:r>
            <w:proofErr w:type="spellEnd"/>
            <w:proofErr w:type="gramEnd"/>
            <w:r w:rsidRPr="008F7AA4">
              <w:rPr>
                <w:rFonts w:ascii="Arial" w:hAnsi="Arial" w:cs="Arial"/>
                <w:kern w:val="0"/>
                <w:sz w:val="20"/>
                <w:szCs w:val="20"/>
                <w14:ligatures w14:val="none"/>
              </w:rPr>
              <w:t xml:space="preserve"> от 02.02.2026</w:t>
            </w:r>
          </w:p>
        </w:tc>
        <w:tc>
          <w:tcPr>
            <w:tcW w:w="6755" w:type="dxa"/>
            <w:tcBorders>
              <w:top w:val="single" w:sz="4" w:space="0" w:color="auto"/>
              <w:left w:val="single" w:sz="4" w:space="0" w:color="auto"/>
              <w:bottom w:val="single" w:sz="4" w:space="0" w:color="auto"/>
              <w:right w:val="single" w:sz="4" w:space="0" w:color="auto"/>
            </w:tcBorders>
          </w:tcPr>
          <w:p w14:paraId="6BB7E883"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095FCB00" w14:textId="71C0890F"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1E4960AA" w14:textId="77777777" w:rsidTr="00B46C96">
        <w:tc>
          <w:tcPr>
            <w:tcW w:w="704" w:type="dxa"/>
            <w:tcBorders>
              <w:top w:val="single" w:sz="4" w:space="0" w:color="auto"/>
              <w:left w:val="single" w:sz="4" w:space="0" w:color="auto"/>
              <w:bottom w:val="single" w:sz="4" w:space="0" w:color="auto"/>
              <w:right w:val="single" w:sz="4" w:space="0" w:color="auto"/>
            </w:tcBorders>
          </w:tcPr>
          <w:p w14:paraId="5C26FB32"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E7FA13A" w14:textId="30CF4F22"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000000"/>
              <w:left w:val="single" w:sz="4" w:space="0" w:color="000000"/>
              <w:bottom w:val="single" w:sz="4" w:space="0" w:color="000000"/>
              <w:right w:val="single" w:sz="4" w:space="0" w:color="000000"/>
            </w:tcBorders>
          </w:tcPr>
          <w:p w14:paraId="615915C5"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АО «НПК «КБМ», исх. № 114/31297 от 12.12.2025</w:t>
            </w:r>
          </w:p>
        </w:tc>
        <w:tc>
          <w:tcPr>
            <w:tcW w:w="6755" w:type="dxa"/>
            <w:tcBorders>
              <w:top w:val="single" w:sz="4" w:space="0" w:color="auto"/>
              <w:left w:val="single" w:sz="4" w:space="0" w:color="auto"/>
              <w:bottom w:val="single" w:sz="4" w:space="0" w:color="auto"/>
              <w:right w:val="single" w:sz="4" w:space="0" w:color="auto"/>
            </w:tcBorders>
          </w:tcPr>
          <w:p w14:paraId="31A50F64"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244C4D97" w14:textId="0256F406"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09F29580" w14:textId="77777777" w:rsidTr="00B46C96">
        <w:tc>
          <w:tcPr>
            <w:tcW w:w="704" w:type="dxa"/>
            <w:tcBorders>
              <w:top w:val="single" w:sz="4" w:space="0" w:color="auto"/>
              <w:left w:val="single" w:sz="4" w:space="0" w:color="auto"/>
              <w:bottom w:val="single" w:sz="4" w:space="0" w:color="auto"/>
              <w:right w:val="single" w:sz="4" w:space="0" w:color="auto"/>
            </w:tcBorders>
          </w:tcPr>
          <w:p w14:paraId="000E2630"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9DBBD67" w14:textId="1C1B9635"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000000"/>
              <w:left w:val="single" w:sz="4" w:space="0" w:color="000000"/>
              <w:bottom w:val="single" w:sz="4" w:space="0" w:color="000000"/>
              <w:right w:val="single" w:sz="4" w:space="0" w:color="000000"/>
            </w:tcBorders>
          </w:tcPr>
          <w:p w14:paraId="3DFDFA93"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Инженерный центр «</w:t>
            </w:r>
            <w:r w:rsidRPr="008F7AA4">
              <w:rPr>
                <w:rFonts w:ascii="Arial" w:eastAsia="Arial Unicode MS" w:hAnsi="Arial" w:cs="Arial"/>
                <w:color w:val="000000"/>
                <w:kern w:val="0"/>
                <w:sz w:val="20"/>
                <w:szCs w:val="20"/>
                <w:lang w:eastAsia="ru-RU" w:bidi="ru-RU"/>
                <w14:ligatures w14:val="none"/>
              </w:rPr>
              <w:t>КСК</w:t>
            </w:r>
            <w:r w:rsidRPr="008F7AA4">
              <w:rPr>
                <w:rFonts w:ascii="Arial" w:hAnsi="Arial" w:cs="Arial"/>
                <w:sz w:val="20"/>
                <w:szCs w:val="20"/>
              </w:rPr>
              <w:t>», исх. № ИЦ-124/26 от 28.01.2026</w:t>
            </w:r>
          </w:p>
        </w:tc>
        <w:tc>
          <w:tcPr>
            <w:tcW w:w="6755" w:type="dxa"/>
            <w:tcBorders>
              <w:top w:val="single" w:sz="4" w:space="0" w:color="000000"/>
              <w:left w:val="single" w:sz="4" w:space="0" w:color="000000"/>
              <w:bottom w:val="single" w:sz="4" w:space="0" w:color="000000"/>
              <w:right w:val="single" w:sz="4" w:space="0" w:color="000000"/>
            </w:tcBorders>
          </w:tcPr>
          <w:p w14:paraId="5382BEEE"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59E38F05" w14:textId="5CDC2920"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65A3D6E0" w14:textId="77777777" w:rsidTr="00B46C96">
        <w:tc>
          <w:tcPr>
            <w:tcW w:w="704" w:type="dxa"/>
            <w:tcBorders>
              <w:top w:val="single" w:sz="4" w:space="0" w:color="auto"/>
              <w:left w:val="single" w:sz="4" w:space="0" w:color="auto"/>
              <w:bottom w:val="single" w:sz="4" w:space="0" w:color="auto"/>
              <w:right w:val="single" w:sz="4" w:space="0" w:color="auto"/>
            </w:tcBorders>
          </w:tcPr>
          <w:p w14:paraId="3A5E0B71"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4E9D3E1" w14:textId="695E3456"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000000"/>
              <w:left w:val="single" w:sz="4" w:space="0" w:color="000000"/>
              <w:bottom w:val="single" w:sz="4" w:space="0" w:color="000000"/>
              <w:right w:val="single" w:sz="4" w:space="0" w:color="000000"/>
            </w:tcBorders>
          </w:tcPr>
          <w:p w14:paraId="597232CE"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ПАО «ОДК-УМПО»</w:t>
            </w:r>
            <w:r w:rsidRPr="008F7AA4">
              <w:rPr>
                <w:rFonts w:ascii="Arial" w:hAnsi="Arial" w:cs="Arial"/>
                <w:sz w:val="20"/>
                <w:szCs w:val="20"/>
              </w:rPr>
              <w:t>, исх. № 18-08-13/26 от 26.01.2026</w:t>
            </w:r>
          </w:p>
        </w:tc>
        <w:tc>
          <w:tcPr>
            <w:tcW w:w="6755" w:type="dxa"/>
            <w:tcBorders>
              <w:top w:val="single" w:sz="4" w:space="0" w:color="000000"/>
              <w:left w:val="single" w:sz="4" w:space="0" w:color="000000"/>
              <w:bottom w:val="single" w:sz="4" w:space="0" w:color="000000"/>
              <w:right w:val="single" w:sz="4" w:space="0" w:color="000000"/>
            </w:tcBorders>
          </w:tcPr>
          <w:p w14:paraId="0D140166"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5386637F" w14:textId="05228B25"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34BB5456" w14:textId="77777777" w:rsidTr="00B46C96">
        <w:tc>
          <w:tcPr>
            <w:tcW w:w="704" w:type="dxa"/>
            <w:tcBorders>
              <w:top w:val="single" w:sz="4" w:space="0" w:color="auto"/>
              <w:left w:val="single" w:sz="4" w:space="0" w:color="auto"/>
              <w:bottom w:val="single" w:sz="4" w:space="0" w:color="auto"/>
              <w:right w:val="single" w:sz="4" w:space="0" w:color="auto"/>
            </w:tcBorders>
          </w:tcPr>
          <w:p w14:paraId="5977441D"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F7CE639" w14:textId="5E0AB336" w:rsidR="008F7AA4" w:rsidRPr="008F7AA4" w:rsidRDefault="008F7AA4" w:rsidP="008F7AA4">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000000"/>
              <w:left w:val="single" w:sz="4" w:space="0" w:color="000000"/>
              <w:bottom w:val="single" w:sz="4" w:space="0" w:color="000000"/>
              <w:right w:val="single" w:sz="4" w:space="0" w:color="000000"/>
            </w:tcBorders>
          </w:tcPr>
          <w:p w14:paraId="059902CF"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w:t>
            </w:r>
            <w:r w:rsidRPr="008F7AA4">
              <w:rPr>
                <w:rFonts w:ascii="Arial" w:hAnsi="Arial" w:cs="Arial"/>
                <w:kern w:val="0"/>
                <w:sz w:val="20"/>
                <w:szCs w:val="20"/>
                <w14:ligatures w14:val="none"/>
              </w:rPr>
              <w:t>«</w:t>
            </w:r>
            <w:r w:rsidRPr="008F7AA4">
              <w:rPr>
                <w:rFonts w:ascii="Arial" w:hAnsi="Arial" w:cs="Arial"/>
                <w:sz w:val="20"/>
                <w:szCs w:val="20"/>
              </w:rPr>
              <w:t>ЦНИИМФ</w:t>
            </w:r>
            <w:r w:rsidRPr="008F7AA4">
              <w:rPr>
                <w:rFonts w:ascii="Arial" w:hAnsi="Arial" w:cs="Arial"/>
                <w:kern w:val="0"/>
                <w:sz w:val="20"/>
                <w:szCs w:val="20"/>
                <w14:ligatures w14:val="none"/>
              </w:rPr>
              <w:t>»,</w:t>
            </w:r>
            <w:r w:rsidRPr="008F7AA4">
              <w:rPr>
                <w:rFonts w:ascii="Arial" w:hAnsi="Arial" w:cs="Arial"/>
                <w:sz w:val="20"/>
                <w:szCs w:val="20"/>
              </w:rPr>
              <w:t xml:space="preserve"> исх. № УПР-3206 от 16.122025</w:t>
            </w:r>
          </w:p>
        </w:tc>
        <w:tc>
          <w:tcPr>
            <w:tcW w:w="6755" w:type="dxa"/>
            <w:tcBorders>
              <w:top w:val="single" w:sz="4" w:space="0" w:color="000000"/>
              <w:left w:val="single" w:sz="4" w:space="0" w:color="000000"/>
              <w:bottom w:val="single" w:sz="4" w:space="0" w:color="000000"/>
              <w:right w:val="single" w:sz="4" w:space="0" w:color="000000"/>
            </w:tcBorders>
          </w:tcPr>
          <w:p w14:paraId="5A0D7A77" w14:textId="77777777" w:rsidR="008F7AA4" w:rsidRPr="008F7AA4" w:rsidRDefault="008F7AA4" w:rsidP="008F7AA4">
            <w:pPr>
              <w:rPr>
                <w:rFonts w:ascii="Arial" w:hAnsi="Arial" w:cs="Arial"/>
                <w:sz w:val="20"/>
                <w:szCs w:val="20"/>
                <w:u w:val="single"/>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52201B12" w14:textId="1940BEBE"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20243634" w14:textId="77777777" w:rsidTr="00B46C96">
        <w:tc>
          <w:tcPr>
            <w:tcW w:w="704" w:type="dxa"/>
            <w:tcBorders>
              <w:top w:val="single" w:sz="4" w:space="0" w:color="auto"/>
              <w:left w:val="single" w:sz="4" w:space="0" w:color="auto"/>
              <w:bottom w:val="single" w:sz="4" w:space="0" w:color="auto"/>
              <w:right w:val="single" w:sz="4" w:space="0" w:color="auto"/>
            </w:tcBorders>
          </w:tcPr>
          <w:p w14:paraId="119F3612"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3EA0750" w14:textId="5B8A1501" w:rsidR="008F7AA4" w:rsidRPr="008F7AA4" w:rsidRDefault="008F7AA4" w:rsidP="008F7AA4">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427596F"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w:t>
            </w:r>
            <w:r w:rsidRPr="008F7AA4">
              <w:rPr>
                <w:rFonts w:ascii="Arial" w:hAnsi="Arial" w:cs="Arial"/>
                <w:kern w:val="0"/>
                <w:sz w:val="20"/>
                <w:szCs w:val="20"/>
                <w14:ligatures w14:val="none"/>
              </w:rPr>
              <w:t>«</w:t>
            </w:r>
            <w:r w:rsidRPr="008F7AA4">
              <w:rPr>
                <w:rFonts w:ascii="Arial" w:hAnsi="Arial" w:cs="Arial"/>
                <w:sz w:val="20"/>
                <w:szCs w:val="20"/>
              </w:rPr>
              <w:t>Системы управления</w:t>
            </w:r>
            <w:r w:rsidRPr="008F7AA4">
              <w:rPr>
                <w:rFonts w:ascii="Arial" w:hAnsi="Arial" w:cs="Arial"/>
                <w:kern w:val="0"/>
                <w:sz w:val="20"/>
                <w:szCs w:val="20"/>
                <w14:ligatures w14:val="none"/>
              </w:rPr>
              <w:t>»,</w:t>
            </w:r>
            <w:r w:rsidRPr="008F7AA4">
              <w:rPr>
                <w:rFonts w:ascii="Arial" w:hAnsi="Arial" w:cs="Arial"/>
                <w:sz w:val="20"/>
                <w:szCs w:val="20"/>
              </w:rPr>
              <w:t xml:space="preserve"> исх. № БФ-22413 от 04.12.2025</w:t>
            </w:r>
          </w:p>
        </w:tc>
        <w:tc>
          <w:tcPr>
            <w:tcW w:w="6755" w:type="dxa"/>
            <w:tcBorders>
              <w:top w:val="single" w:sz="4" w:space="0" w:color="auto"/>
              <w:left w:val="single" w:sz="4" w:space="0" w:color="auto"/>
              <w:bottom w:val="single" w:sz="4" w:space="0" w:color="auto"/>
              <w:right w:val="single" w:sz="4" w:space="0" w:color="auto"/>
            </w:tcBorders>
          </w:tcPr>
          <w:p w14:paraId="549EDB34"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6D4C3899" w14:textId="63E2509E"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7D084BA7" w14:textId="77777777" w:rsidTr="00B46C96">
        <w:tc>
          <w:tcPr>
            <w:tcW w:w="704" w:type="dxa"/>
            <w:tcBorders>
              <w:top w:val="single" w:sz="4" w:space="0" w:color="auto"/>
              <w:left w:val="single" w:sz="4" w:space="0" w:color="auto"/>
              <w:bottom w:val="single" w:sz="4" w:space="0" w:color="auto"/>
              <w:right w:val="single" w:sz="4" w:space="0" w:color="auto"/>
            </w:tcBorders>
          </w:tcPr>
          <w:p w14:paraId="28401CAB"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E98934E" w14:textId="5B54A0E7"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E57E03D"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АО «НПЦ «</w:t>
            </w:r>
            <w:proofErr w:type="spellStart"/>
            <w:r w:rsidRPr="008F7AA4">
              <w:rPr>
                <w:rFonts w:ascii="Arial" w:hAnsi="Arial" w:cs="Arial"/>
                <w:kern w:val="0"/>
                <w:sz w:val="20"/>
                <w:szCs w:val="20"/>
                <w14:ligatures w14:val="none"/>
              </w:rPr>
              <w:t>Вигстар</w:t>
            </w:r>
            <w:proofErr w:type="spellEnd"/>
            <w:r w:rsidRPr="008F7AA4">
              <w:rPr>
                <w:rFonts w:ascii="Arial" w:hAnsi="Arial" w:cs="Arial"/>
                <w:kern w:val="0"/>
                <w:sz w:val="20"/>
                <w:szCs w:val="20"/>
                <w14:ligatures w14:val="none"/>
              </w:rPr>
              <w:t xml:space="preserve">», </w:t>
            </w:r>
            <w:r w:rsidRPr="008F7AA4">
              <w:rPr>
                <w:rFonts w:ascii="Arial" w:hAnsi="Arial" w:cs="Arial"/>
                <w:sz w:val="20"/>
                <w:szCs w:val="20"/>
              </w:rPr>
              <w:t>исх. № 3223 от 01.12.2025</w:t>
            </w:r>
          </w:p>
        </w:tc>
        <w:tc>
          <w:tcPr>
            <w:tcW w:w="6755" w:type="dxa"/>
            <w:tcBorders>
              <w:top w:val="single" w:sz="4" w:space="0" w:color="auto"/>
              <w:left w:val="single" w:sz="4" w:space="0" w:color="auto"/>
              <w:bottom w:val="single" w:sz="4" w:space="0" w:color="auto"/>
              <w:right w:val="single" w:sz="4" w:space="0" w:color="auto"/>
            </w:tcBorders>
          </w:tcPr>
          <w:p w14:paraId="0C427A40"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6D58A6EA" w14:textId="7C3BB62E"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4953A963" w14:textId="77777777" w:rsidTr="00B46C96">
        <w:tc>
          <w:tcPr>
            <w:tcW w:w="704" w:type="dxa"/>
            <w:tcBorders>
              <w:top w:val="single" w:sz="4" w:space="0" w:color="auto"/>
              <w:left w:val="single" w:sz="4" w:space="0" w:color="auto"/>
              <w:bottom w:val="single" w:sz="4" w:space="0" w:color="auto"/>
              <w:right w:val="single" w:sz="4" w:space="0" w:color="auto"/>
            </w:tcBorders>
          </w:tcPr>
          <w:p w14:paraId="424B2E31"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937F6A0" w14:textId="58AD9A14"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2FD3662"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 xml:space="preserve">Филиал ПАО «ОАК»- ОТА - ОКБ Микояна </w:t>
            </w:r>
            <w:r w:rsidRPr="008F7AA4">
              <w:rPr>
                <w:rFonts w:ascii="Arial" w:hAnsi="Arial" w:cs="Arial"/>
                <w:sz w:val="20"/>
                <w:szCs w:val="20"/>
              </w:rPr>
              <w:t>№ 1/0014/700/ОЗ от 15.12.2025</w:t>
            </w:r>
          </w:p>
        </w:tc>
        <w:tc>
          <w:tcPr>
            <w:tcW w:w="6755" w:type="dxa"/>
            <w:tcBorders>
              <w:top w:val="single" w:sz="4" w:space="0" w:color="auto"/>
              <w:left w:val="single" w:sz="4" w:space="0" w:color="auto"/>
              <w:bottom w:val="single" w:sz="4" w:space="0" w:color="auto"/>
              <w:right w:val="single" w:sz="4" w:space="0" w:color="auto"/>
            </w:tcBorders>
          </w:tcPr>
          <w:p w14:paraId="571C3AC5"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71078A5B" w14:textId="19C8FB6C"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219C2F21" w14:textId="77777777" w:rsidTr="00B46C96">
        <w:tc>
          <w:tcPr>
            <w:tcW w:w="704" w:type="dxa"/>
            <w:tcBorders>
              <w:top w:val="single" w:sz="4" w:space="0" w:color="auto"/>
              <w:left w:val="single" w:sz="4" w:space="0" w:color="auto"/>
              <w:bottom w:val="single" w:sz="4" w:space="0" w:color="auto"/>
              <w:right w:val="single" w:sz="4" w:space="0" w:color="auto"/>
            </w:tcBorders>
          </w:tcPr>
          <w:p w14:paraId="29961D33"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EEAE605" w14:textId="16FCDB24" w:rsidR="008F7AA4" w:rsidRPr="008F7AA4" w:rsidRDefault="008F7AA4" w:rsidP="008F7AA4">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4874C60"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 xml:space="preserve">АО «Роствертол», </w:t>
            </w:r>
            <w:r w:rsidRPr="008F7AA4">
              <w:rPr>
                <w:rFonts w:ascii="Arial" w:hAnsi="Arial" w:cs="Arial"/>
                <w:sz w:val="20"/>
                <w:szCs w:val="20"/>
              </w:rPr>
              <w:t>исх. № 206-5</w:t>
            </w:r>
            <w:r w:rsidRPr="008F7AA4">
              <w:rPr>
                <w:rFonts w:ascii="Arial" w:hAnsi="Arial" w:cs="Arial"/>
                <w:sz w:val="20"/>
                <w:szCs w:val="20"/>
                <w:lang w:val="en-US"/>
              </w:rPr>
              <w:t>/</w:t>
            </w:r>
            <w:r w:rsidRPr="008F7AA4">
              <w:rPr>
                <w:rFonts w:ascii="Arial" w:hAnsi="Arial" w:cs="Arial"/>
                <w:sz w:val="20"/>
                <w:szCs w:val="20"/>
              </w:rPr>
              <w:t>0133 от 12.12.2025</w:t>
            </w:r>
          </w:p>
        </w:tc>
        <w:tc>
          <w:tcPr>
            <w:tcW w:w="6755" w:type="dxa"/>
            <w:tcBorders>
              <w:top w:val="single" w:sz="4" w:space="0" w:color="auto"/>
              <w:left w:val="single" w:sz="4" w:space="0" w:color="auto"/>
              <w:bottom w:val="single" w:sz="4" w:space="0" w:color="auto"/>
              <w:right w:val="single" w:sz="4" w:space="0" w:color="auto"/>
            </w:tcBorders>
          </w:tcPr>
          <w:p w14:paraId="2589AA69"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2D5B4614" w14:textId="3BAD4CB4"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0C3F08AA" w14:textId="77777777" w:rsidTr="00B46C96">
        <w:tc>
          <w:tcPr>
            <w:tcW w:w="704" w:type="dxa"/>
            <w:tcBorders>
              <w:top w:val="single" w:sz="4" w:space="0" w:color="auto"/>
              <w:left w:val="single" w:sz="4" w:space="0" w:color="auto"/>
              <w:bottom w:val="single" w:sz="4" w:space="0" w:color="auto"/>
              <w:right w:val="single" w:sz="4" w:space="0" w:color="auto"/>
            </w:tcBorders>
          </w:tcPr>
          <w:p w14:paraId="7FC8D1DC"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627F30F" w14:textId="7D6FC0CD"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5A47651"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w:t>
            </w:r>
            <w:r w:rsidRPr="008F7AA4">
              <w:rPr>
                <w:rFonts w:ascii="Arial" w:hAnsi="Arial" w:cs="Arial"/>
                <w:kern w:val="0"/>
                <w:sz w:val="20"/>
                <w:szCs w:val="20"/>
                <w14:ligatures w14:val="none"/>
              </w:rPr>
              <w:t>«</w:t>
            </w:r>
            <w:r w:rsidRPr="008F7AA4">
              <w:rPr>
                <w:rFonts w:ascii="Arial" w:hAnsi="Arial" w:cs="Arial"/>
                <w:sz w:val="20"/>
                <w:szCs w:val="20"/>
              </w:rPr>
              <w:t>Северное ПКБ</w:t>
            </w:r>
            <w:r w:rsidRPr="008F7AA4">
              <w:rPr>
                <w:rFonts w:ascii="Arial" w:hAnsi="Arial" w:cs="Arial"/>
                <w:kern w:val="0"/>
                <w:sz w:val="20"/>
                <w:szCs w:val="20"/>
                <w14:ligatures w14:val="none"/>
              </w:rPr>
              <w:t>»,</w:t>
            </w:r>
            <w:r w:rsidRPr="008F7AA4">
              <w:rPr>
                <w:rFonts w:ascii="Arial" w:hAnsi="Arial" w:cs="Arial"/>
                <w:sz w:val="20"/>
                <w:szCs w:val="20"/>
              </w:rPr>
              <w:t xml:space="preserve"> исх. № 17-05/553 от 30.01.2026</w:t>
            </w:r>
          </w:p>
        </w:tc>
        <w:tc>
          <w:tcPr>
            <w:tcW w:w="6755" w:type="dxa"/>
            <w:tcBorders>
              <w:top w:val="single" w:sz="4" w:space="0" w:color="auto"/>
              <w:left w:val="single" w:sz="4" w:space="0" w:color="auto"/>
              <w:bottom w:val="single" w:sz="4" w:space="0" w:color="auto"/>
              <w:right w:val="single" w:sz="4" w:space="0" w:color="auto"/>
            </w:tcBorders>
          </w:tcPr>
          <w:p w14:paraId="215BE289"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5D0E64D4" w14:textId="026457B5"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1BADDC53" w14:textId="77777777" w:rsidTr="00B46C96">
        <w:tc>
          <w:tcPr>
            <w:tcW w:w="704" w:type="dxa"/>
            <w:tcBorders>
              <w:top w:val="single" w:sz="4" w:space="0" w:color="auto"/>
              <w:left w:val="single" w:sz="4" w:space="0" w:color="auto"/>
              <w:bottom w:val="single" w:sz="4" w:space="0" w:color="auto"/>
              <w:right w:val="single" w:sz="4" w:space="0" w:color="auto"/>
            </w:tcBorders>
          </w:tcPr>
          <w:p w14:paraId="693C0798"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EFC4802" w14:textId="434478AD"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F633CE1"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АО «ПО «УОМЗ»,</w:t>
            </w:r>
            <w:r w:rsidRPr="008F7AA4">
              <w:rPr>
                <w:rFonts w:ascii="Arial" w:hAnsi="Arial" w:cs="Arial"/>
                <w:sz w:val="20"/>
                <w:szCs w:val="20"/>
              </w:rPr>
              <w:t xml:space="preserve"> исх. № 237/25 от 29.01.2026</w:t>
            </w:r>
          </w:p>
        </w:tc>
        <w:tc>
          <w:tcPr>
            <w:tcW w:w="6755" w:type="dxa"/>
            <w:tcBorders>
              <w:top w:val="single" w:sz="4" w:space="0" w:color="auto"/>
              <w:left w:val="single" w:sz="4" w:space="0" w:color="auto"/>
              <w:bottom w:val="single" w:sz="4" w:space="0" w:color="auto"/>
              <w:right w:val="single" w:sz="4" w:space="0" w:color="auto"/>
            </w:tcBorders>
          </w:tcPr>
          <w:p w14:paraId="4D2380DE"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6613ABAC" w14:textId="5E8564B6"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25BBA321" w14:textId="77777777" w:rsidTr="00B46C96">
        <w:tc>
          <w:tcPr>
            <w:tcW w:w="704" w:type="dxa"/>
            <w:tcBorders>
              <w:top w:val="single" w:sz="4" w:space="0" w:color="auto"/>
              <w:left w:val="single" w:sz="4" w:space="0" w:color="auto"/>
              <w:bottom w:val="single" w:sz="4" w:space="0" w:color="auto"/>
              <w:right w:val="single" w:sz="4" w:space="0" w:color="auto"/>
            </w:tcBorders>
          </w:tcPr>
          <w:p w14:paraId="77EA12C6"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9DF1FBA" w14:textId="34D65698"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FD10EB1"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 xml:space="preserve">ПАО «ТАНТК им. </w:t>
            </w:r>
            <w:proofErr w:type="spellStart"/>
            <w:r w:rsidRPr="008F7AA4">
              <w:rPr>
                <w:rFonts w:ascii="Arial" w:hAnsi="Arial" w:cs="Arial"/>
                <w:sz w:val="20"/>
                <w:szCs w:val="20"/>
              </w:rPr>
              <w:t>Г.М.Бериева</w:t>
            </w:r>
            <w:proofErr w:type="spellEnd"/>
            <w:r w:rsidRPr="008F7AA4">
              <w:rPr>
                <w:rFonts w:ascii="Arial" w:hAnsi="Arial" w:cs="Arial"/>
                <w:sz w:val="20"/>
                <w:szCs w:val="20"/>
              </w:rPr>
              <w:t>, исх. № 11495-200-47 от 10.12.2025</w:t>
            </w:r>
          </w:p>
        </w:tc>
        <w:tc>
          <w:tcPr>
            <w:tcW w:w="6755" w:type="dxa"/>
            <w:tcBorders>
              <w:top w:val="single" w:sz="4" w:space="0" w:color="auto"/>
              <w:left w:val="single" w:sz="4" w:space="0" w:color="auto"/>
              <w:bottom w:val="single" w:sz="4" w:space="0" w:color="auto"/>
              <w:right w:val="single" w:sz="4" w:space="0" w:color="auto"/>
            </w:tcBorders>
          </w:tcPr>
          <w:p w14:paraId="022D7A44"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25B82DA4" w14:textId="3E758F88"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256C17B0" w14:textId="77777777" w:rsidTr="00B46C96">
        <w:tc>
          <w:tcPr>
            <w:tcW w:w="704" w:type="dxa"/>
            <w:tcBorders>
              <w:top w:val="single" w:sz="4" w:space="0" w:color="auto"/>
              <w:left w:val="single" w:sz="4" w:space="0" w:color="auto"/>
              <w:bottom w:val="single" w:sz="4" w:space="0" w:color="auto"/>
              <w:right w:val="single" w:sz="4" w:space="0" w:color="auto"/>
            </w:tcBorders>
          </w:tcPr>
          <w:p w14:paraId="2A6DFC76"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87AFBAE" w14:textId="1DC4E594"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11620A0"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АО «</w:t>
            </w:r>
            <w:proofErr w:type="spellStart"/>
            <w:r w:rsidRPr="008F7AA4">
              <w:rPr>
                <w:rFonts w:ascii="Arial" w:hAnsi="Arial" w:cs="Arial"/>
                <w:sz w:val="20"/>
                <w:szCs w:val="20"/>
              </w:rPr>
              <w:t>ЦНИИточмаш</w:t>
            </w:r>
            <w:proofErr w:type="spellEnd"/>
            <w:r w:rsidRPr="008F7AA4">
              <w:rPr>
                <w:rFonts w:ascii="Arial" w:hAnsi="Arial" w:cs="Arial"/>
                <w:sz w:val="20"/>
                <w:szCs w:val="20"/>
              </w:rPr>
              <w:t>», исх. № 102</w:t>
            </w:r>
            <w:r w:rsidRPr="008F7AA4">
              <w:rPr>
                <w:rFonts w:ascii="Arial" w:hAnsi="Arial" w:cs="Arial"/>
                <w:sz w:val="20"/>
                <w:szCs w:val="20"/>
                <w:lang w:val="en-US"/>
              </w:rPr>
              <w:t>/</w:t>
            </w:r>
            <w:r w:rsidRPr="008F7AA4">
              <w:rPr>
                <w:rFonts w:ascii="Arial" w:hAnsi="Arial" w:cs="Arial"/>
                <w:sz w:val="20"/>
                <w:szCs w:val="20"/>
              </w:rPr>
              <w:t>65 от 15.01.2026</w:t>
            </w:r>
          </w:p>
        </w:tc>
        <w:tc>
          <w:tcPr>
            <w:tcW w:w="6755" w:type="dxa"/>
            <w:tcBorders>
              <w:top w:val="single" w:sz="4" w:space="0" w:color="auto"/>
              <w:left w:val="single" w:sz="4" w:space="0" w:color="auto"/>
              <w:bottom w:val="single" w:sz="4" w:space="0" w:color="auto"/>
              <w:right w:val="single" w:sz="4" w:space="0" w:color="auto"/>
            </w:tcBorders>
          </w:tcPr>
          <w:p w14:paraId="48EE4881"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78606769" w14:textId="3F103716"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2573D578" w14:textId="77777777" w:rsidTr="00B46C96">
        <w:tc>
          <w:tcPr>
            <w:tcW w:w="704" w:type="dxa"/>
            <w:tcBorders>
              <w:top w:val="single" w:sz="4" w:space="0" w:color="auto"/>
              <w:left w:val="single" w:sz="4" w:space="0" w:color="auto"/>
              <w:bottom w:val="single" w:sz="4" w:space="0" w:color="auto"/>
              <w:right w:val="single" w:sz="4" w:space="0" w:color="auto"/>
            </w:tcBorders>
          </w:tcPr>
          <w:p w14:paraId="3ED58E2F"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1BC7359" w14:textId="25A828DF"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5A1E1BE"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АО «ИК «</w:t>
            </w:r>
            <w:proofErr w:type="spellStart"/>
            <w:r w:rsidRPr="008F7AA4">
              <w:rPr>
                <w:rFonts w:ascii="Arial" w:hAnsi="Arial" w:cs="Arial"/>
                <w:kern w:val="0"/>
                <w:sz w:val="20"/>
                <w:szCs w:val="20"/>
                <w14:ligatures w14:val="none"/>
              </w:rPr>
              <w:t>Неотек</w:t>
            </w:r>
            <w:proofErr w:type="spellEnd"/>
            <w:r w:rsidRPr="008F7AA4">
              <w:rPr>
                <w:rFonts w:ascii="Arial" w:hAnsi="Arial" w:cs="Arial"/>
                <w:kern w:val="0"/>
                <w:sz w:val="20"/>
                <w:szCs w:val="20"/>
                <w14:ligatures w14:val="none"/>
              </w:rPr>
              <w:t xml:space="preserve"> Марин», </w:t>
            </w:r>
            <w:r w:rsidRPr="008F7AA4">
              <w:rPr>
                <w:rFonts w:ascii="Arial" w:hAnsi="Arial" w:cs="Arial"/>
                <w:sz w:val="20"/>
                <w:szCs w:val="20"/>
              </w:rPr>
              <w:t>исх. № 52-26</w:t>
            </w:r>
            <w:r w:rsidRPr="008F7AA4">
              <w:rPr>
                <w:rFonts w:ascii="Arial" w:hAnsi="Arial" w:cs="Arial"/>
                <w:sz w:val="20"/>
                <w:szCs w:val="20"/>
                <w:lang w:val="en-US"/>
              </w:rPr>
              <w:t>/</w:t>
            </w:r>
            <w:r w:rsidRPr="008F7AA4">
              <w:rPr>
                <w:rFonts w:ascii="Arial" w:hAnsi="Arial" w:cs="Arial"/>
                <w:sz w:val="20"/>
                <w:szCs w:val="20"/>
              </w:rPr>
              <w:t>0 от 03.02.2026</w:t>
            </w:r>
          </w:p>
        </w:tc>
        <w:tc>
          <w:tcPr>
            <w:tcW w:w="6755" w:type="dxa"/>
            <w:tcBorders>
              <w:top w:val="single" w:sz="4" w:space="0" w:color="auto"/>
              <w:left w:val="single" w:sz="4" w:space="0" w:color="auto"/>
              <w:bottom w:val="single" w:sz="4" w:space="0" w:color="auto"/>
              <w:right w:val="single" w:sz="4" w:space="0" w:color="auto"/>
            </w:tcBorders>
          </w:tcPr>
          <w:p w14:paraId="3E5E09A5"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38A4CDB1" w14:textId="6C1E294C"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654BB531" w14:textId="77777777" w:rsidTr="00B46C96">
        <w:tc>
          <w:tcPr>
            <w:tcW w:w="704" w:type="dxa"/>
            <w:tcBorders>
              <w:top w:val="single" w:sz="4" w:space="0" w:color="auto"/>
              <w:left w:val="single" w:sz="4" w:space="0" w:color="auto"/>
              <w:bottom w:val="single" w:sz="4" w:space="0" w:color="auto"/>
              <w:right w:val="single" w:sz="4" w:space="0" w:color="auto"/>
            </w:tcBorders>
          </w:tcPr>
          <w:p w14:paraId="67D13216"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F7B597F" w14:textId="3F34BF24"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A253F5F" w14:textId="77777777" w:rsidR="008F7AA4" w:rsidRPr="008F7AA4" w:rsidRDefault="008F7AA4" w:rsidP="008F7AA4">
            <w:pPr>
              <w:autoSpaceDE w:val="0"/>
              <w:autoSpaceDN w:val="0"/>
              <w:adjustRightInd w:val="0"/>
              <w:jc w:val="center"/>
              <w:rPr>
                <w:rFonts w:ascii="Arial" w:eastAsia="Arial Unicode MS" w:hAnsi="Arial" w:cs="Arial"/>
                <w:color w:val="000000"/>
                <w:sz w:val="20"/>
                <w:szCs w:val="20"/>
                <w:lang w:eastAsia="ru-RU" w:bidi="ru-RU"/>
              </w:rPr>
            </w:pPr>
            <w:r w:rsidRPr="008F7AA4">
              <w:rPr>
                <w:rFonts w:ascii="Arial" w:hAnsi="Arial" w:cs="Arial"/>
                <w:sz w:val="20"/>
                <w:szCs w:val="20"/>
              </w:rPr>
              <w:t>Госкорпорация «Росатом», исх. № 1-8.15/3858 от 30.01.2026</w:t>
            </w:r>
          </w:p>
        </w:tc>
        <w:tc>
          <w:tcPr>
            <w:tcW w:w="6755" w:type="dxa"/>
            <w:tcBorders>
              <w:top w:val="single" w:sz="4" w:space="0" w:color="auto"/>
              <w:left w:val="single" w:sz="4" w:space="0" w:color="auto"/>
              <w:bottom w:val="single" w:sz="4" w:space="0" w:color="auto"/>
              <w:right w:val="single" w:sz="4" w:space="0" w:color="auto"/>
            </w:tcBorders>
          </w:tcPr>
          <w:p w14:paraId="21FCD803"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7BF79CEA" w14:textId="5C232E6F"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6B9C7BE1" w14:textId="77777777" w:rsidTr="00B46C96">
        <w:tc>
          <w:tcPr>
            <w:tcW w:w="704" w:type="dxa"/>
            <w:tcBorders>
              <w:top w:val="single" w:sz="4" w:space="0" w:color="auto"/>
              <w:left w:val="single" w:sz="4" w:space="0" w:color="auto"/>
              <w:bottom w:val="single" w:sz="4" w:space="0" w:color="auto"/>
              <w:right w:val="single" w:sz="4" w:space="0" w:color="auto"/>
            </w:tcBorders>
          </w:tcPr>
          <w:p w14:paraId="24730021"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AD8B7F8" w14:textId="65959088"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71697F6"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eastAsia="Arial Unicode MS" w:hAnsi="Arial" w:cs="Arial"/>
                <w:color w:val="000000"/>
                <w:sz w:val="20"/>
                <w:szCs w:val="20"/>
                <w:lang w:eastAsia="ru-RU" w:bidi="ru-RU"/>
              </w:rPr>
              <w:t xml:space="preserve">НИЦ </w:t>
            </w:r>
            <w:r w:rsidRPr="008F7AA4">
              <w:rPr>
                <w:rFonts w:ascii="Arial" w:hAnsi="Arial" w:cs="Arial"/>
                <w:kern w:val="0"/>
                <w:sz w:val="20"/>
                <w:szCs w:val="20"/>
                <w14:ligatures w14:val="none"/>
              </w:rPr>
              <w:t>«</w:t>
            </w:r>
            <w:r w:rsidRPr="008F7AA4">
              <w:rPr>
                <w:rFonts w:ascii="Arial" w:eastAsia="Arial Unicode MS" w:hAnsi="Arial" w:cs="Arial"/>
                <w:color w:val="000000"/>
                <w:sz w:val="20"/>
                <w:szCs w:val="20"/>
                <w:lang w:eastAsia="ru-RU" w:bidi="ru-RU"/>
              </w:rPr>
              <w:t>Курчатовский институт</w:t>
            </w:r>
            <w:r w:rsidRPr="008F7AA4">
              <w:rPr>
                <w:rFonts w:ascii="Arial" w:hAnsi="Arial" w:cs="Arial"/>
                <w:kern w:val="0"/>
                <w:sz w:val="20"/>
                <w:szCs w:val="20"/>
                <w14:ligatures w14:val="none"/>
              </w:rPr>
              <w:t xml:space="preserve">», по </w:t>
            </w:r>
            <w:proofErr w:type="spellStart"/>
            <w:proofErr w:type="gramStart"/>
            <w:r w:rsidRPr="008F7AA4">
              <w:rPr>
                <w:rFonts w:ascii="Arial" w:hAnsi="Arial" w:cs="Arial"/>
                <w:kern w:val="0"/>
                <w:sz w:val="20"/>
                <w:szCs w:val="20"/>
                <w14:ligatures w14:val="none"/>
              </w:rPr>
              <w:t>эл.почте</w:t>
            </w:r>
            <w:proofErr w:type="spellEnd"/>
            <w:proofErr w:type="gramEnd"/>
            <w:r w:rsidRPr="008F7AA4">
              <w:rPr>
                <w:rFonts w:ascii="Arial" w:hAnsi="Arial" w:cs="Arial"/>
                <w:kern w:val="0"/>
                <w:sz w:val="20"/>
                <w:szCs w:val="20"/>
                <w14:ligatures w14:val="none"/>
              </w:rPr>
              <w:t xml:space="preserve"> от  29.01.2026</w:t>
            </w:r>
          </w:p>
        </w:tc>
        <w:tc>
          <w:tcPr>
            <w:tcW w:w="6755" w:type="dxa"/>
            <w:tcBorders>
              <w:top w:val="single" w:sz="4" w:space="0" w:color="auto"/>
              <w:left w:val="single" w:sz="4" w:space="0" w:color="auto"/>
              <w:bottom w:val="single" w:sz="4" w:space="0" w:color="auto"/>
              <w:right w:val="single" w:sz="4" w:space="0" w:color="auto"/>
            </w:tcBorders>
          </w:tcPr>
          <w:p w14:paraId="58D07D60"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5166B0E1" w14:textId="4CB952D5"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1FB2A2A5" w14:textId="77777777" w:rsidTr="00B46C96">
        <w:tc>
          <w:tcPr>
            <w:tcW w:w="704" w:type="dxa"/>
            <w:tcBorders>
              <w:top w:val="single" w:sz="4" w:space="0" w:color="auto"/>
              <w:left w:val="single" w:sz="4" w:space="0" w:color="auto"/>
              <w:bottom w:val="single" w:sz="4" w:space="0" w:color="auto"/>
              <w:right w:val="single" w:sz="4" w:space="0" w:color="auto"/>
            </w:tcBorders>
          </w:tcPr>
          <w:p w14:paraId="6D496644"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3E51E8A" w14:textId="35D6A40C" w:rsidR="008F7AA4" w:rsidRPr="008F7AA4" w:rsidRDefault="008F7AA4" w:rsidP="008F7AA4">
            <w:pPr>
              <w:rPr>
                <w:rFonts w:ascii="Arial" w:hAnsi="Arial" w:cs="Arial"/>
                <w:sz w:val="20"/>
                <w:szCs w:val="20"/>
                <w:lang w:val="en-US"/>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7D153E5" w14:textId="77777777" w:rsidR="008F7AA4" w:rsidRPr="008F7AA4" w:rsidRDefault="008F7AA4" w:rsidP="008F7AA4">
            <w:pPr>
              <w:autoSpaceDE w:val="0"/>
              <w:autoSpaceDN w:val="0"/>
              <w:adjustRightInd w:val="0"/>
              <w:jc w:val="center"/>
              <w:rPr>
                <w:rFonts w:ascii="Arial" w:eastAsia="Arial Unicode MS" w:hAnsi="Arial" w:cs="Arial"/>
                <w:color w:val="000000"/>
                <w:sz w:val="20"/>
                <w:szCs w:val="20"/>
                <w:lang w:eastAsia="ru-RU" w:bidi="ru-RU"/>
              </w:rPr>
            </w:pPr>
            <w:r w:rsidRPr="008F7AA4">
              <w:rPr>
                <w:rFonts w:ascii="Arial" w:hAnsi="Arial" w:cs="Arial"/>
                <w:sz w:val="20"/>
                <w:szCs w:val="20"/>
              </w:rPr>
              <w:t xml:space="preserve">АО </w:t>
            </w:r>
            <w:r w:rsidRPr="008F7AA4">
              <w:rPr>
                <w:rFonts w:ascii="Arial" w:hAnsi="Arial" w:cs="Arial"/>
                <w:kern w:val="0"/>
                <w:sz w:val="20"/>
                <w:szCs w:val="20"/>
                <w14:ligatures w14:val="none"/>
              </w:rPr>
              <w:t>«</w:t>
            </w:r>
            <w:r w:rsidRPr="008F7AA4">
              <w:rPr>
                <w:rFonts w:ascii="Arial" w:hAnsi="Arial" w:cs="Arial"/>
                <w:sz w:val="20"/>
                <w:szCs w:val="20"/>
              </w:rPr>
              <w:t>ОПК</w:t>
            </w:r>
            <w:r w:rsidRPr="008F7AA4">
              <w:rPr>
                <w:rFonts w:ascii="Arial" w:hAnsi="Arial" w:cs="Arial"/>
                <w:kern w:val="0"/>
                <w:sz w:val="20"/>
                <w:szCs w:val="20"/>
                <w14:ligatures w14:val="none"/>
              </w:rPr>
              <w:t>»,</w:t>
            </w:r>
            <w:r w:rsidRPr="008F7AA4">
              <w:rPr>
                <w:rFonts w:ascii="Arial" w:hAnsi="Arial" w:cs="Arial"/>
                <w:sz w:val="20"/>
                <w:szCs w:val="20"/>
              </w:rPr>
              <w:t xml:space="preserve"> исх. № 486 от 23.01.2026</w:t>
            </w:r>
          </w:p>
        </w:tc>
        <w:tc>
          <w:tcPr>
            <w:tcW w:w="6755" w:type="dxa"/>
            <w:tcBorders>
              <w:top w:val="single" w:sz="4" w:space="0" w:color="auto"/>
              <w:left w:val="single" w:sz="4" w:space="0" w:color="auto"/>
              <w:bottom w:val="single" w:sz="4" w:space="0" w:color="auto"/>
              <w:right w:val="single" w:sz="4" w:space="0" w:color="auto"/>
            </w:tcBorders>
          </w:tcPr>
          <w:p w14:paraId="348C6823" w14:textId="77777777" w:rsidR="008F7AA4" w:rsidRPr="008F7AA4" w:rsidRDefault="008F7AA4" w:rsidP="008F7AA4">
            <w:pPr>
              <w:rPr>
                <w:rFonts w:ascii="Arial" w:hAnsi="Arial" w:cs="Arial"/>
                <w:sz w:val="20"/>
                <w:szCs w:val="20"/>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0983C895" w14:textId="7CAB8E8A"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057543AA" w14:textId="77777777" w:rsidTr="00B46C96">
        <w:tc>
          <w:tcPr>
            <w:tcW w:w="704" w:type="dxa"/>
            <w:tcBorders>
              <w:top w:val="single" w:sz="4" w:space="0" w:color="auto"/>
              <w:left w:val="single" w:sz="4" w:space="0" w:color="auto"/>
              <w:bottom w:val="single" w:sz="4" w:space="0" w:color="auto"/>
              <w:right w:val="single" w:sz="4" w:space="0" w:color="auto"/>
            </w:tcBorders>
          </w:tcPr>
          <w:p w14:paraId="2316555B"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AD54D7D" w14:textId="066036C1" w:rsidR="008F7AA4" w:rsidRPr="008F7AA4" w:rsidRDefault="008F7AA4" w:rsidP="008F7AA4">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40A8E8C"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АО «Вертолеты России», исх. № 21025/12 от 15.12.2025</w:t>
            </w:r>
          </w:p>
        </w:tc>
        <w:tc>
          <w:tcPr>
            <w:tcW w:w="6755" w:type="dxa"/>
            <w:tcBorders>
              <w:top w:val="single" w:sz="4" w:space="0" w:color="auto"/>
              <w:left w:val="single" w:sz="4" w:space="0" w:color="auto"/>
              <w:bottom w:val="single" w:sz="4" w:space="0" w:color="auto"/>
              <w:right w:val="single" w:sz="4" w:space="0" w:color="auto"/>
            </w:tcBorders>
          </w:tcPr>
          <w:p w14:paraId="340B7E68" w14:textId="77777777" w:rsidR="008F7AA4" w:rsidRPr="008F7AA4" w:rsidRDefault="008F7AA4" w:rsidP="008F7AA4">
            <w:pPr>
              <w:rPr>
                <w:rFonts w:ascii="Arial" w:hAnsi="Arial" w:cs="Arial"/>
                <w:sz w:val="20"/>
                <w:szCs w:val="20"/>
                <w:u w:val="single"/>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37FD24B0" w14:textId="5C884A2E"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F7AA4" w:rsidRPr="008F7AA4" w14:paraId="0CCA0621" w14:textId="77777777" w:rsidTr="00B46C96">
        <w:tc>
          <w:tcPr>
            <w:tcW w:w="704" w:type="dxa"/>
            <w:tcBorders>
              <w:top w:val="single" w:sz="4" w:space="0" w:color="auto"/>
              <w:left w:val="single" w:sz="4" w:space="0" w:color="auto"/>
              <w:bottom w:val="single" w:sz="4" w:space="0" w:color="auto"/>
              <w:right w:val="single" w:sz="4" w:space="0" w:color="auto"/>
            </w:tcBorders>
          </w:tcPr>
          <w:p w14:paraId="7EB18E6C" w14:textId="77777777" w:rsidR="008F7AA4" w:rsidRPr="008F7AA4" w:rsidRDefault="008F7AA4" w:rsidP="008F7AA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CB1B1E1" w14:textId="34214E26" w:rsidR="008F7AA4" w:rsidRPr="008F7AA4" w:rsidRDefault="008F7AA4" w:rsidP="008F7AA4">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801ED43" w14:textId="77777777" w:rsidR="008F7AA4" w:rsidRPr="008F7AA4" w:rsidRDefault="008F7AA4" w:rsidP="008F7AA4">
            <w:pPr>
              <w:autoSpaceDE w:val="0"/>
              <w:autoSpaceDN w:val="0"/>
              <w:adjustRightInd w:val="0"/>
              <w:jc w:val="center"/>
              <w:rPr>
                <w:rFonts w:ascii="Arial" w:hAnsi="Arial" w:cs="Arial"/>
                <w:sz w:val="20"/>
                <w:szCs w:val="20"/>
              </w:rPr>
            </w:pPr>
            <w:r w:rsidRPr="008F7AA4">
              <w:rPr>
                <w:rFonts w:ascii="Arial" w:hAnsi="Arial" w:cs="Arial"/>
                <w:sz w:val="20"/>
                <w:szCs w:val="20"/>
              </w:rPr>
              <w:t>ФАУ «</w:t>
            </w:r>
            <w:proofErr w:type="spellStart"/>
            <w:r w:rsidRPr="008F7AA4">
              <w:rPr>
                <w:rFonts w:ascii="Arial" w:hAnsi="Arial" w:cs="Arial"/>
                <w:sz w:val="20"/>
                <w:szCs w:val="20"/>
              </w:rPr>
              <w:t>ГосНИИАС</w:t>
            </w:r>
            <w:proofErr w:type="spellEnd"/>
            <w:r w:rsidRPr="008F7AA4">
              <w:rPr>
                <w:rFonts w:ascii="Arial" w:hAnsi="Arial" w:cs="Arial"/>
                <w:sz w:val="20"/>
                <w:szCs w:val="20"/>
              </w:rPr>
              <w:t xml:space="preserve">» по </w:t>
            </w:r>
            <w:proofErr w:type="spellStart"/>
            <w:proofErr w:type="gramStart"/>
            <w:r w:rsidRPr="008F7AA4">
              <w:rPr>
                <w:rFonts w:ascii="Arial" w:hAnsi="Arial" w:cs="Arial"/>
                <w:sz w:val="20"/>
                <w:szCs w:val="20"/>
              </w:rPr>
              <w:t>эл.почте</w:t>
            </w:r>
            <w:proofErr w:type="spellEnd"/>
            <w:proofErr w:type="gramEnd"/>
            <w:r w:rsidRPr="008F7AA4">
              <w:rPr>
                <w:rFonts w:ascii="Arial" w:hAnsi="Arial" w:cs="Arial"/>
                <w:sz w:val="20"/>
                <w:szCs w:val="20"/>
              </w:rPr>
              <w:t xml:space="preserve"> от 15.12.2025</w:t>
            </w:r>
          </w:p>
        </w:tc>
        <w:tc>
          <w:tcPr>
            <w:tcW w:w="6755" w:type="dxa"/>
            <w:tcBorders>
              <w:top w:val="single" w:sz="4" w:space="0" w:color="auto"/>
              <w:left w:val="single" w:sz="4" w:space="0" w:color="auto"/>
              <w:bottom w:val="single" w:sz="4" w:space="0" w:color="auto"/>
              <w:right w:val="single" w:sz="4" w:space="0" w:color="auto"/>
            </w:tcBorders>
          </w:tcPr>
          <w:p w14:paraId="0CF80C2B" w14:textId="77777777" w:rsidR="008F7AA4" w:rsidRPr="008F7AA4" w:rsidRDefault="008F7AA4" w:rsidP="008F7AA4">
            <w:pPr>
              <w:rPr>
                <w:rFonts w:ascii="Arial" w:hAnsi="Arial" w:cs="Arial"/>
                <w:sz w:val="20"/>
                <w:szCs w:val="20"/>
                <w:u w:val="single"/>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22F78585" w14:textId="73929EE6" w:rsidR="008F7AA4" w:rsidRPr="008F7AA4" w:rsidRDefault="008F7AA4" w:rsidP="008F7AA4">
            <w:pPr>
              <w:ind w:left="51"/>
              <w:rPr>
                <w:rFonts w:ascii="Arial" w:hAnsi="Arial" w:cs="Arial"/>
                <w:sz w:val="20"/>
                <w:szCs w:val="20"/>
              </w:rPr>
            </w:pPr>
            <w:r w:rsidRPr="008F7AA4">
              <w:rPr>
                <w:rFonts w:ascii="Arial" w:hAnsi="Arial" w:cs="Arial"/>
                <w:sz w:val="20"/>
                <w:szCs w:val="20"/>
              </w:rPr>
              <w:t>Принято</w:t>
            </w:r>
          </w:p>
        </w:tc>
      </w:tr>
      <w:tr w:rsidR="008A608D" w:rsidRPr="008F7AA4" w14:paraId="733155EB" w14:textId="77777777" w:rsidTr="00B46C96">
        <w:tc>
          <w:tcPr>
            <w:tcW w:w="704" w:type="dxa"/>
            <w:tcBorders>
              <w:top w:val="single" w:sz="4" w:space="0" w:color="auto"/>
              <w:left w:val="single" w:sz="4" w:space="0" w:color="auto"/>
              <w:bottom w:val="single" w:sz="4" w:space="0" w:color="auto"/>
              <w:right w:val="single" w:sz="4" w:space="0" w:color="auto"/>
            </w:tcBorders>
          </w:tcPr>
          <w:p w14:paraId="3D59C60D"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80FC50D" w14:textId="7CBFDEF1" w:rsidR="008A608D" w:rsidRPr="008F7AA4" w:rsidRDefault="008A608D" w:rsidP="00484309">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00765E1"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«Адмиралтейские верфи», исх. № 480100/118 от 27.01.2026</w:t>
            </w:r>
          </w:p>
        </w:tc>
        <w:tc>
          <w:tcPr>
            <w:tcW w:w="6755" w:type="dxa"/>
            <w:tcBorders>
              <w:top w:val="single" w:sz="4" w:space="0" w:color="auto"/>
              <w:left w:val="single" w:sz="4" w:space="0" w:color="auto"/>
              <w:bottom w:val="single" w:sz="4" w:space="0" w:color="auto"/>
              <w:right w:val="single" w:sz="4" w:space="0" w:color="auto"/>
            </w:tcBorders>
          </w:tcPr>
          <w:p w14:paraId="46DC40A1" w14:textId="77777777" w:rsidR="008A608D" w:rsidRPr="008F7AA4" w:rsidRDefault="008A608D" w:rsidP="00CD0769">
            <w:pPr>
              <w:rPr>
                <w:rFonts w:ascii="Arial" w:hAnsi="Arial" w:cs="Arial"/>
                <w:sz w:val="20"/>
                <w:szCs w:val="20"/>
                <w:u w:val="single"/>
              </w:rPr>
            </w:pPr>
            <w:r w:rsidRPr="008F7AA4">
              <w:rPr>
                <w:rFonts w:ascii="Arial" w:hAnsi="Arial" w:cs="Arial"/>
                <w:sz w:val="20"/>
                <w:szCs w:val="20"/>
              </w:rPr>
              <w:t>Замечаний и предложений нет.</w:t>
            </w:r>
          </w:p>
        </w:tc>
        <w:tc>
          <w:tcPr>
            <w:tcW w:w="4062" w:type="dxa"/>
            <w:tcBorders>
              <w:top w:val="single" w:sz="4" w:space="0" w:color="auto"/>
              <w:left w:val="single" w:sz="4" w:space="0" w:color="auto"/>
              <w:bottom w:val="single" w:sz="4" w:space="0" w:color="auto"/>
              <w:right w:val="single" w:sz="4" w:space="0" w:color="auto"/>
            </w:tcBorders>
          </w:tcPr>
          <w:p w14:paraId="0AA83CCE" w14:textId="3D49BC8E" w:rsidR="008A608D" w:rsidRPr="008F7AA4" w:rsidRDefault="008F7AA4" w:rsidP="00CD0769">
            <w:pPr>
              <w:ind w:left="51"/>
              <w:rPr>
                <w:rFonts w:ascii="Arial" w:hAnsi="Arial" w:cs="Arial"/>
                <w:sz w:val="20"/>
                <w:szCs w:val="20"/>
              </w:rPr>
            </w:pPr>
            <w:r>
              <w:rPr>
                <w:rFonts w:ascii="Arial" w:hAnsi="Arial" w:cs="Arial"/>
                <w:sz w:val="20"/>
                <w:szCs w:val="20"/>
              </w:rPr>
              <w:t>Принято</w:t>
            </w:r>
          </w:p>
        </w:tc>
      </w:tr>
      <w:tr w:rsidR="008A608D" w:rsidRPr="008F7AA4" w14:paraId="5349CD68" w14:textId="77777777" w:rsidTr="00B46C96">
        <w:tc>
          <w:tcPr>
            <w:tcW w:w="704" w:type="dxa"/>
            <w:tcBorders>
              <w:top w:val="single" w:sz="4" w:space="0" w:color="auto"/>
              <w:left w:val="single" w:sz="4" w:space="0" w:color="auto"/>
              <w:bottom w:val="single" w:sz="4" w:space="0" w:color="auto"/>
              <w:right w:val="single" w:sz="4" w:space="0" w:color="auto"/>
            </w:tcBorders>
          </w:tcPr>
          <w:p w14:paraId="46BA0338"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91A5614" w14:textId="67D8CD44" w:rsidR="008A608D" w:rsidRPr="008F7AA4" w:rsidRDefault="008A608D" w:rsidP="00484309">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32653C32"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«Созвездие», исх. № 4032/9 от 19.12.2025</w:t>
            </w:r>
          </w:p>
        </w:tc>
        <w:tc>
          <w:tcPr>
            <w:tcW w:w="6755" w:type="dxa"/>
            <w:tcBorders>
              <w:top w:val="single" w:sz="4" w:space="0" w:color="auto"/>
              <w:left w:val="single" w:sz="4" w:space="0" w:color="auto"/>
              <w:bottom w:val="single" w:sz="4" w:space="0" w:color="auto"/>
              <w:right w:val="single" w:sz="4" w:space="0" w:color="auto"/>
            </w:tcBorders>
          </w:tcPr>
          <w:p w14:paraId="70C31876" w14:textId="77777777" w:rsidR="008A608D" w:rsidRPr="008F7AA4" w:rsidRDefault="008A608D" w:rsidP="00170674">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078E5FF4" w14:textId="77777777" w:rsidR="008A608D" w:rsidRPr="008F7AA4" w:rsidRDefault="008A608D" w:rsidP="00170674">
            <w:pPr>
              <w:spacing w:line="264" w:lineRule="auto"/>
              <w:ind w:firstLine="607"/>
              <w:jc w:val="both"/>
              <w:rPr>
                <w:rFonts w:ascii="Arial" w:hAnsi="Arial" w:cs="Arial"/>
                <w:color w:val="000000" w:themeColor="text1"/>
                <w:spacing w:val="-4"/>
                <w:sz w:val="20"/>
                <w:szCs w:val="20"/>
              </w:rPr>
            </w:pPr>
            <w:r w:rsidRPr="008F7AA4">
              <w:rPr>
                <w:rFonts w:ascii="Arial" w:hAnsi="Arial" w:cs="Arial"/>
                <w:color w:val="000000" w:themeColor="text1"/>
                <w:spacing w:val="-4"/>
                <w:sz w:val="20"/>
                <w:szCs w:val="20"/>
              </w:rPr>
              <w:t xml:space="preserve">Рассматриваемый проект стандарта направлен на решение важной и актуальной задачи </w:t>
            </w:r>
            <w:r w:rsidRPr="008F7AA4">
              <w:rPr>
                <w:rFonts w:ascii="Arial" w:hAnsi="Arial" w:cs="Arial"/>
                <w:color w:val="000000"/>
                <w:spacing w:val="-4"/>
                <w:sz w:val="20"/>
                <w:szCs w:val="20"/>
                <w:lang w:eastAsia="ru-RU"/>
              </w:rPr>
              <w:t xml:space="preserve">в рамках выполнения </w:t>
            </w:r>
            <w:bookmarkStart w:id="0" w:name="wpsMainContent"/>
            <w:r w:rsidRPr="008F7AA4">
              <w:rPr>
                <w:rFonts w:ascii="Arial" w:hAnsi="Arial" w:cs="Arial"/>
                <w:color w:val="000000"/>
                <w:spacing w:val="-4"/>
                <w:sz w:val="20"/>
                <w:szCs w:val="20"/>
                <w:lang w:eastAsia="ru-RU"/>
              </w:rPr>
              <w:t>Программы национальной стандартизации на 2023 год</w:t>
            </w:r>
            <w:bookmarkEnd w:id="0"/>
            <w:r w:rsidRPr="008F7AA4">
              <w:rPr>
                <w:rFonts w:ascii="Arial" w:hAnsi="Arial" w:cs="Arial"/>
                <w:color w:val="000000" w:themeColor="text1"/>
                <w:spacing w:val="-4"/>
                <w:sz w:val="20"/>
                <w:szCs w:val="20"/>
              </w:rPr>
              <w:t xml:space="preserve"> – </w:t>
            </w:r>
            <w:r w:rsidRPr="008F7AA4">
              <w:rPr>
                <w:rFonts w:ascii="Arial" w:hAnsi="Arial" w:cs="Arial"/>
                <w:color w:val="000000"/>
                <w:spacing w:val="-4"/>
                <w:sz w:val="20"/>
                <w:szCs w:val="20"/>
                <w:lang w:eastAsia="ru-RU"/>
              </w:rPr>
              <w:t xml:space="preserve">установление </w:t>
            </w:r>
            <w:r w:rsidRPr="008F7AA4">
              <w:rPr>
                <w:rFonts w:ascii="Arial" w:hAnsi="Arial" w:cs="Arial"/>
                <w:color w:val="000000"/>
                <w:sz w:val="20"/>
                <w:szCs w:val="20"/>
                <w:lang w:eastAsia="ru-RU"/>
              </w:rPr>
              <w:t>основных буквенных обозначений, применяемых в конструкторских документах изделий машиностроения всех отраслей промышленности</w:t>
            </w:r>
            <w:r w:rsidRPr="008F7AA4">
              <w:rPr>
                <w:rFonts w:ascii="Arial" w:hAnsi="Arial" w:cs="Arial"/>
                <w:color w:val="000000" w:themeColor="text1"/>
                <w:spacing w:val="-4"/>
                <w:sz w:val="20"/>
                <w:szCs w:val="20"/>
              </w:rPr>
              <w:t>.</w:t>
            </w:r>
          </w:p>
          <w:p w14:paraId="7C03DB7E"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Содержание проекта ГОСТ Р соответствует целям и задачам, представленным в пояснительной записке к окончательной редакции проекта стандарта.</w:t>
            </w:r>
          </w:p>
          <w:p w14:paraId="3B087865"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По результатам проведенного анализа следует отметить, что по структуре и оформлению проект ГОСТ Р в целом соответствует предъявляемым требованиям.</w:t>
            </w:r>
          </w:p>
          <w:p w14:paraId="4EFF8BD7"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В целом проект ГОСТ Р выглядит логически законченным документом, полностью соответствующим его наименованию. Изменений наименования не требуется.</w:t>
            </w:r>
          </w:p>
          <w:p w14:paraId="3CA48615"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 xml:space="preserve">Содержание разрабатываемого ГОСТ хорошо структурировано, благодаря чему концепция разработки прослеживается достаточно четко. </w:t>
            </w:r>
          </w:p>
          <w:p w14:paraId="0EB89857"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Однако, некоторые аспекты требуют, по нашему мнению, уточнения/доработки в соответствии с замечаниями к структурным элементам стандарта, а также в соответствии со следующим предложением:</w:t>
            </w:r>
          </w:p>
          <w:p w14:paraId="5AB90ABC"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 рекомендуется внести уточнение в текст раздела «Область применения» с указанием назначения изделий машиностроения: гражданского, военного или межотраслевого применения;</w:t>
            </w:r>
          </w:p>
          <w:p w14:paraId="07DDB2EE" w14:textId="77777777" w:rsidR="008A608D" w:rsidRPr="008F7AA4" w:rsidRDefault="008A608D" w:rsidP="00170674">
            <w:pPr>
              <w:spacing w:line="264" w:lineRule="auto"/>
              <w:ind w:firstLine="607"/>
              <w:jc w:val="both"/>
              <w:rPr>
                <w:rFonts w:ascii="Arial" w:hAnsi="Arial" w:cs="Arial"/>
                <w:color w:val="000000" w:themeColor="text1"/>
                <w:sz w:val="20"/>
                <w:szCs w:val="20"/>
              </w:rPr>
            </w:pPr>
            <w:r w:rsidRPr="008F7AA4">
              <w:rPr>
                <w:rFonts w:ascii="Arial" w:hAnsi="Arial" w:cs="Arial"/>
                <w:color w:val="000000" w:themeColor="text1"/>
                <w:sz w:val="20"/>
                <w:szCs w:val="20"/>
              </w:rPr>
              <w:t>- раздел «Нормативные ссылки» содержит описание проекта нормативного документа, одновременность утверждения и/или введения в действие, которого с рассматриваемым проектом ГОСТ Р не оговорена в пояснительной записке (п. 3.6.9 ГОСТ Р 1.5-2001);</w:t>
            </w:r>
          </w:p>
          <w:p w14:paraId="50B7F79C" w14:textId="1DAEAAB2" w:rsidR="008A608D" w:rsidRPr="008F7AA4" w:rsidRDefault="008A608D" w:rsidP="008F7AA4">
            <w:pPr>
              <w:jc w:val="both"/>
              <w:rPr>
                <w:rFonts w:ascii="Arial" w:hAnsi="Arial" w:cs="Arial"/>
                <w:sz w:val="20"/>
                <w:szCs w:val="20"/>
                <w:u w:val="single"/>
              </w:rPr>
            </w:pPr>
            <w:r w:rsidRPr="008F7AA4">
              <w:rPr>
                <w:rFonts w:ascii="Arial" w:hAnsi="Arial" w:cs="Arial"/>
                <w:color w:val="000000" w:themeColor="text1"/>
                <w:kern w:val="0"/>
                <w:sz w:val="20"/>
                <w:szCs w:val="20"/>
                <w14:ligatures w14:val="none"/>
              </w:rPr>
              <w:t xml:space="preserve">- не представлен к ознакомлению в составе документации на проект рассматриваемого ГОСТ Р проект ссылочного ГОСТ Р 2.307 «ЕСКД. Нанесение размеров и предельных отклонений», - что затрудняет </w:t>
            </w:r>
            <w:r w:rsidRPr="008F7AA4">
              <w:rPr>
                <w:rFonts w:ascii="Arial" w:hAnsi="Arial" w:cs="Arial"/>
                <w:color w:val="000000" w:themeColor="text1"/>
                <w:kern w:val="0"/>
                <w:sz w:val="20"/>
                <w:szCs w:val="20"/>
                <w14:ligatures w14:val="none"/>
              </w:rPr>
              <w:lastRenderedPageBreak/>
              <w:t>проведение анализа и полноту оценки рассматриваемого проекта ГОСТ Р</w:t>
            </w:r>
          </w:p>
        </w:tc>
        <w:tc>
          <w:tcPr>
            <w:tcW w:w="4062" w:type="dxa"/>
            <w:tcBorders>
              <w:top w:val="single" w:sz="4" w:space="0" w:color="auto"/>
              <w:left w:val="single" w:sz="4" w:space="0" w:color="auto"/>
              <w:bottom w:val="single" w:sz="4" w:space="0" w:color="auto"/>
              <w:right w:val="single" w:sz="4" w:space="0" w:color="auto"/>
            </w:tcBorders>
          </w:tcPr>
          <w:p w14:paraId="35862DFD" w14:textId="134436D1" w:rsidR="008F7AA4" w:rsidRDefault="00C810F4" w:rsidP="008F7AA4">
            <w:pPr>
              <w:ind w:left="51"/>
              <w:rPr>
                <w:rFonts w:ascii="Arial" w:hAnsi="Arial" w:cs="Arial"/>
                <w:sz w:val="20"/>
                <w:szCs w:val="20"/>
              </w:rPr>
            </w:pPr>
            <w:r>
              <w:rPr>
                <w:rFonts w:ascii="Arial" w:hAnsi="Arial" w:cs="Arial"/>
                <w:sz w:val="20"/>
                <w:szCs w:val="20"/>
              </w:rPr>
              <w:lastRenderedPageBreak/>
              <w:t>Принято к сведению.</w:t>
            </w:r>
          </w:p>
          <w:p w14:paraId="14FE6533" w14:textId="56693571" w:rsidR="008F7AA4" w:rsidRDefault="008F7AA4" w:rsidP="008F7AA4">
            <w:pPr>
              <w:ind w:left="51"/>
              <w:rPr>
                <w:rFonts w:ascii="Arial" w:hAnsi="Arial" w:cs="Arial"/>
                <w:sz w:val="20"/>
                <w:szCs w:val="20"/>
              </w:rPr>
            </w:pPr>
            <w:r>
              <w:rPr>
                <w:rFonts w:ascii="Arial" w:hAnsi="Arial" w:cs="Arial"/>
                <w:sz w:val="20"/>
                <w:szCs w:val="20"/>
              </w:rPr>
              <w:t xml:space="preserve">Область применения стандартов ЕСКД – в соответствии с ГОСТ Р 2.001-2023. </w:t>
            </w:r>
          </w:p>
          <w:p w14:paraId="1FE8C4DA" w14:textId="4631C862" w:rsidR="008F7AA4" w:rsidRDefault="008F7AA4" w:rsidP="008F7AA4">
            <w:pPr>
              <w:ind w:left="51"/>
              <w:rPr>
                <w:rFonts w:ascii="Arial" w:hAnsi="Arial" w:cs="Arial"/>
                <w:sz w:val="20"/>
                <w:szCs w:val="20"/>
              </w:rPr>
            </w:pPr>
            <w:r>
              <w:rPr>
                <w:rFonts w:ascii="Arial" w:hAnsi="Arial" w:cs="Arial"/>
                <w:sz w:val="20"/>
                <w:szCs w:val="20"/>
              </w:rPr>
              <w:t>Новые стандарты ЕСКД планируется включать в СП ДСОП по принятой процедуре (после их утверждения)</w:t>
            </w:r>
          </w:p>
          <w:p w14:paraId="7EE120A7" w14:textId="77777777" w:rsidR="008F7AA4" w:rsidRDefault="008F7AA4" w:rsidP="008F7AA4">
            <w:pPr>
              <w:ind w:left="51"/>
              <w:rPr>
                <w:rFonts w:ascii="Arial" w:hAnsi="Arial" w:cs="Arial"/>
                <w:sz w:val="20"/>
                <w:szCs w:val="20"/>
              </w:rPr>
            </w:pPr>
          </w:p>
          <w:p w14:paraId="3CA2F97C" w14:textId="5DF18168" w:rsidR="008F7AA4" w:rsidRPr="008F7AA4" w:rsidRDefault="008F7AA4" w:rsidP="008F7AA4">
            <w:pPr>
              <w:ind w:left="51"/>
              <w:rPr>
                <w:rFonts w:ascii="Arial" w:hAnsi="Arial" w:cs="Arial"/>
                <w:sz w:val="20"/>
                <w:szCs w:val="20"/>
              </w:rPr>
            </w:pPr>
            <w:r>
              <w:rPr>
                <w:rFonts w:ascii="Arial" w:hAnsi="Arial" w:cs="Arial"/>
                <w:sz w:val="20"/>
                <w:szCs w:val="20"/>
              </w:rPr>
              <w:t>Текст будет доработан с учетом замечаний к разосланному позже ГОСТ Р 2.307</w:t>
            </w:r>
          </w:p>
        </w:tc>
      </w:tr>
      <w:tr w:rsidR="008A608D" w:rsidRPr="008F7AA4" w14:paraId="56DB9D07" w14:textId="77777777" w:rsidTr="00B46C96">
        <w:tc>
          <w:tcPr>
            <w:tcW w:w="704" w:type="dxa"/>
            <w:tcBorders>
              <w:top w:val="single" w:sz="4" w:space="0" w:color="auto"/>
              <w:left w:val="single" w:sz="4" w:space="0" w:color="auto"/>
              <w:bottom w:val="single" w:sz="4" w:space="0" w:color="auto"/>
              <w:right w:val="single" w:sz="4" w:space="0" w:color="auto"/>
            </w:tcBorders>
          </w:tcPr>
          <w:p w14:paraId="5159F3EF"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2EFF9E9" w14:textId="0347A484" w:rsidR="008A608D" w:rsidRPr="008F7AA4" w:rsidRDefault="008A608D" w:rsidP="00484309">
            <w:pPr>
              <w:rPr>
                <w:rFonts w:ascii="Arial" w:hAnsi="Arial" w:cs="Arial"/>
                <w:sz w:val="20"/>
                <w:szCs w:val="20"/>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B530A34"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4BBB4D53" w14:textId="77777777" w:rsidR="008A608D" w:rsidRPr="008F7AA4" w:rsidRDefault="008A608D" w:rsidP="00D503E5">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6743035F" w14:textId="52165C7A" w:rsidR="008A608D" w:rsidRPr="008F7AA4" w:rsidRDefault="008A608D" w:rsidP="00D503E5">
            <w:pPr>
              <w:jc w:val="both"/>
              <w:rPr>
                <w:rFonts w:ascii="Arial" w:hAnsi="Arial" w:cs="Arial"/>
                <w:sz w:val="20"/>
                <w:szCs w:val="20"/>
                <w:u w:val="single"/>
              </w:rPr>
            </w:pPr>
            <w:r w:rsidRPr="008F7AA4">
              <w:rPr>
                <w:rFonts w:ascii="Arial" w:hAnsi="Arial" w:cs="Arial"/>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10E54388" w14:textId="77777777" w:rsidR="008A608D" w:rsidRPr="008F7AA4" w:rsidRDefault="008A608D" w:rsidP="00D503E5">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65D10A2C" w14:textId="3EE6A89D" w:rsidR="008A608D" w:rsidRPr="008F7AA4" w:rsidRDefault="008A608D" w:rsidP="00D503E5">
            <w:pPr>
              <w:jc w:val="both"/>
              <w:rPr>
                <w:rFonts w:ascii="Arial" w:hAnsi="Arial" w:cs="Arial"/>
                <w:sz w:val="20"/>
                <w:szCs w:val="20"/>
                <w:u w:val="single"/>
              </w:rPr>
            </w:pPr>
            <w:r w:rsidRPr="008F7AA4">
              <w:rPr>
                <w:rFonts w:ascii="Arial" w:hAnsi="Arial" w:cs="Arial"/>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1F802A61" w14:textId="77777777" w:rsidR="008A608D" w:rsidRPr="008F7AA4" w:rsidRDefault="008A608D" w:rsidP="00D503E5">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323E65A2" w14:textId="31DF55EB" w:rsidR="008A608D" w:rsidRPr="008F7AA4" w:rsidRDefault="008A608D" w:rsidP="008F7AA4">
            <w:pPr>
              <w:jc w:val="both"/>
              <w:rPr>
                <w:rFonts w:ascii="Arial" w:hAnsi="Arial" w:cs="Arial"/>
                <w:sz w:val="20"/>
                <w:szCs w:val="20"/>
                <w:u w:val="single"/>
              </w:rPr>
            </w:pPr>
            <w:r w:rsidRPr="008F7AA4">
              <w:rPr>
                <w:rFonts w:ascii="Arial" w:hAnsi="Arial" w:cs="Arial"/>
                <w:sz w:val="20"/>
                <w:szCs w:val="20"/>
              </w:rPr>
              <w:t>ГОСТ Р 1.2-2020 (4.3.4, 5.2.1.1), ГОСТ Р 1.5-2012 (3, 4, 5), ГОСТ Р 1.6-2013 (4), Р 50.1.075-2011</w:t>
            </w:r>
          </w:p>
        </w:tc>
        <w:tc>
          <w:tcPr>
            <w:tcW w:w="4062" w:type="dxa"/>
            <w:tcBorders>
              <w:top w:val="single" w:sz="4" w:space="0" w:color="auto"/>
              <w:left w:val="single" w:sz="4" w:space="0" w:color="auto"/>
              <w:bottom w:val="single" w:sz="4" w:space="0" w:color="auto"/>
              <w:right w:val="single" w:sz="4" w:space="0" w:color="auto"/>
            </w:tcBorders>
          </w:tcPr>
          <w:p w14:paraId="544C2775" w14:textId="3E1B8103" w:rsidR="008A608D" w:rsidRDefault="00C810F4" w:rsidP="00D503E5">
            <w:pPr>
              <w:ind w:left="51"/>
              <w:rPr>
                <w:rFonts w:ascii="Arial" w:hAnsi="Arial" w:cs="Arial"/>
                <w:sz w:val="20"/>
                <w:szCs w:val="20"/>
              </w:rPr>
            </w:pPr>
            <w:r>
              <w:rPr>
                <w:rFonts w:ascii="Arial" w:hAnsi="Arial" w:cs="Arial"/>
                <w:sz w:val="20"/>
                <w:szCs w:val="20"/>
              </w:rPr>
              <w:t>Принято.</w:t>
            </w:r>
          </w:p>
          <w:p w14:paraId="1ECDC3C2" w14:textId="01D48C48" w:rsidR="008F7AA4" w:rsidRPr="008F7AA4" w:rsidRDefault="008F7AA4" w:rsidP="00D503E5">
            <w:pPr>
              <w:ind w:left="51"/>
              <w:rPr>
                <w:rFonts w:ascii="Arial" w:hAnsi="Arial" w:cs="Arial"/>
                <w:sz w:val="20"/>
                <w:szCs w:val="20"/>
              </w:rPr>
            </w:pPr>
            <w:r>
              <w:rPr>
                <w:rFonts w:ascii="Arial" w:hAnsi="Arial" w:cs="Arial"/>
                <w:sz w:val="20"/>
                <w:szCs w:val="20"/>
              </w:rPr>
              <w:t>Текст доработан</w:t>
            </w:r>
          </w:p>
        </w:tc>
      </w:tr>
      <w:tr w:rsidR="008A608D" w:rsidRPr="008F7AA4" w14:paraId="2005AD37" w14:textId="77777777" w:rsidTr="00B46C96">
        <w:tc>
          <w:tcPr>
            <w:tcW w:w="704" w:type="dxa"/>
            <w:tcBorders>
              <w:top w:val="single" w:sz="4" w:space="0" w:color="auto"/>
              <w:left w:val="single" w:sz="4" w:space="0" w:color="auto"/>
              <w:bottom w:val="single" w:sz="4" w:space="0" w:color="auto"/>
              <w:right w:val="single" w:sz="4" w:space="0" w:color="auto"/>
            </w:tcBorders>
          </w:tcPr>
          <w:p w14:paraId="4223EE2F" w14:textId="77777777" w:rsidR="008A608D" w:rsidRPr="008F7AA4" w:rsidRDefault="008A608D"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77755657" w14:textId="6E7F0443" w:rsidR="008A608D" w:rsidRPr="008F7AA4" w:rsidRDefault="008A608D" w:rsidP="00484309">
            <w:pPr>
              <w:rPr>
                <w:rFonts w:ascii="Arial" w:hAnsi="Arial" w:cs="Arial"/>
                <w:color w:val="000000"/>
                <w:sz w:val="20"/>
                <w:szCs w:val="20"/>
                <w:lang w:eastAsia="ru-RU" w:bidi="ru-RU"/>
              </w:rPr>
            </w:pPr>
            <w:r w:rsidRPr="008F7AA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7E3C91" w14:textId="77777777" w:rsidR="008A608D" w:rsidRPr="008F7AA4" w:rsidRDefault="008A608D" w:rsidP="00484309">
            <w:pPr>
              <w:jc w:val="center"/>
              <w:rPr>
                <w:rFonts w:ascii="Arial" w:hAnsi="Arial" w:cs="Arial"/>
                <w:sz w:val="20"/>
                <w:szCs w:val="20"/>
              </w:rPr>
            </w:pPr>
            <w:r w:rsidRPr="008F7AA4">
              <w:rPr>
                <w:rFonts w:ascii="Arial" w:eastAsia="Arial Unicode MS" w:hAnsi="Arial" w:cs="Arial"/>
                <w:color w:val="000000"/>
                <w:sz w:val="20"/>
                <w:szCs w:val="20"/>
                <w:lang w:eastAsia="ru-RU" w:bidi="ru-RU"/>
              </w:rPr>
              <w:t>ОАО «ОАО «УК ЕПК»,</w:t>
            </w:r>
            <w:r w:rsidRPr="008F7AA4">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64E67558"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Замечание, предложение:</w:t>
            </w:r>
          </w:p>
          <w:p w14:paraId="7AEDA5FC" w14:textId="47E075C6"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Оформление текста не соответствует ГОСТ Р 1.5</w:t>
            </w:r>
            <w:r w:rsidRPr="008F7AA4">
              <w:rPr>
                <w:rFonts w:ascii="Arial" w:hAnsi="Arial" w:cs="Arial"/>
                <w:color w:val="000000"/>
                <w:sz w:val="20"/>
                <w:szCs w:val="20"/>
                <w:lang w:eastAsia="ru-RU" w:bidi="ru-RU"/>
              </w:rPr>
              <w:softHyphen/>
              <w:t>2012 п. 5.2</w:t>
            </w:r>
          </w:p>
          <w:p w14:paraId="0A05C071"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19B46753"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Приведение к единообразию</w:t>
            </w:r>
          </w:p>
          <w:p w14:paraId="38EC9E70" w14:textId="77777777" w:rsidR="008A608D" w:rsidRPr="008F7AA4" w:rsidRDefault="008A608D" w:rsidP="00F92F40">
            <w:pPr>
              <w:rPr>
                <w:rFonts w:ascii="Arial" w:hAnsi="Arial" w:cs="Arial"/>
                <w:sz w:val="20"/>
                <w:szCs w:val="20"/>
                <w:u w:val="single"/>
              </w:rPr>
            </w:pPr>
          </w:p>
        </w:tc>
        <w:tc>
          <w:tcPr>
            <w:tcW w:w="4062" w:type="dxa"/>
            <w:tcBorders>
              <w:top w:val="single" w:sz="4" w:space="0" w:color="auto"/>
              <w:left w:val="single" w:sz="4" w:space="0" w:color="auto"/>
              <w:bottom w:val="single" w:sz="4" w:space="0" w:color="auto"/>
            </w:tcBorders>
            <w:shd w:val="clear" w:color="auto" w:fill="auto"/>
          </w:tcPr>
          <w:p w14:paraId="37C6FE75" w14:textId="39F9F76F" w:rsidR="008A608D" w:rsidRDefault="00C810F4" w:rsidP="00F92F40">
            <w:pPr>
              <w:ind w:left="51"/>
              <w:rPr>
                <w:rFonts w:ascii="Arial" w:hAnsi="Arial" w:cs="Arial"/>
                <w:sz w:val="20"/>
                <w:szCs w:val="20"/>
              </w:rPr>
            </w:pPr>
            <w:r>
              <w:rPr>
                <w:rFonts w:ascii="Arial" w:hAnsi="Arial" w:cs="Arial"/>
                <w:sz w:val="20"/>
                <w:szCs w:val="20"/>
              </w:rPr>
              <w:t>Принято.</w:t>
            </w:r>
          </w:p>
          <w:p w14:paraId="68870CDF" w14:textId="6243C14B" w:rsidR="008F7AA4" w:rsidRPr="008F7AA4" w:rsidRDefault="008F7AA4" w:rsidP="00F92F40">
            <w:pPr>
              <w:ind w:left="51"/>
              <w:rPr>
                <w:rFonts w:ascii="Arial" w:hAnsi="Arial" w:cs="Arial"/>
                <w:sz w:val="20"/>
                <w:szCs w:val="20"/>
              </w:rPr>
            </w:pPr>
            <w:r>
              <w:rPr>
                <w:rFonts w:ascii="Arial" w:hAnsi="Arial" w:cs="Arial"/>
                <w:sz w:val="20"/>
                <w:szCs w:val="20"/>
              </w:rPr>
              <w:t xml:space="preserve">В части размера шрифта, проекты ТК часто оформляются шрифтом </w:t>
            </w:r>
            <w:r>
              <w:rPr>
                <w:rFonts w:ascii="Arial" w:hAnsi="Arial" w:cs="Arial"/>
                <w:sz w:val="20"/>
                <w:szCs w:val="20"/>
                <w:lang w:val="en-US"/>
              </w:rPr>
              <w:t>Arial</w:t>
            </w:r>
            <w:r>
              <w:rPr>
                <w:rFonts w:ascii="Arial" w:hAnsi="Arial" w:cs="Arial"/>
                <w:sz w:val="20"/>
                <w:szCs w:val="20"/>
              </w:rPr>
              <w:t xml:space="preserve"> 12 (для уменьшения расхода бумаги при печати), что не вызывает замечаний при передаче стандартов н</w:t>
            </w:r>
            <w:r w:rsidR="00F33871">
              <w:rPr>
                <w:rFonts w:ascii="Arial" w:hAnsi="Arial" w:cs="Arial"/>
                <w:sz w:val="20"/>
                <w:szCs w:val="20"/>
              </w:rPr>
              <w:t>а</w:t>
            </w:r>
            <w:r>
              <w:rPr>
                <w:rFonts w:ascii="Arial" w:hAnsi="Arial" w:cs="Arial"/>
                <w:sz w:val="20"/>
                <w:szCs w:val="20"/>
              </w:rPr>
              <w:t xml:space="preserve"> редактирование и издание</w:t>
            </w:r>
          </w:p>
        </w:tc>
      </w:tr>
      <w:tr w:rsidR="008A608D" w:rsidRPr="008F7AA4" w14:paraId="02D38899" w14:textId="77777777" w:rsidTr="00B46C96">
        <w:tc>
          <w:tcPr>
            <w:tcW w:w="704" w:type="dxa"/>
            <w:tcBorders>
              <w:top w:val="single" w:sz="4" w:space="0" w:color="auto"/>
              <w:left w:val="single" w:sz="4" w:space="0" w:color="auto"/>
              <w:bottom w:val="single" w:sz="4" w:space="0" w:color="auto"/>
              <w:right w:val="single" w:sz="4" w:space="0" w:color="auto"/>
            </w:tcBorders>
          </w:tcPr>
          <w:p w14:paraId="14D2E788"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A0909FE" w14:textId="19D373E8" w:rsidR="008A608D" w:rsidRPr="008F7AA4" w:rsidRDefault="008A608D" w:rsidP="00484309">
            <w:pPr>
              <w:rPr>
                <w:rFonts w:ascii="Arial" w:hAnsi="Arial" w:cs="Arial"/>
                <w:sz w:val="20"/>
                <w:szCs w:val="20"/>
              </w:rPr>
            </w:pPr>
            <w:r w:rsidRPr="008F7AA4">
              <w:rPr>
                <w:rFonts w:ascii="Arial" w:hAnsi="Arial" w:cs="Arial"/>
                <w:sz w:val="20"/>
                <w:szCs w:val="20"/>
              </w:rPr>
              <w:t>Проект в целом</w:t>
            </w:r>
            <w:r w:rsidRPr="008F7AA4">
              <w:rPr>
                <w:rFonts w:ascii="Arial" w:hAnsi="Arial" w:cs="Arial"/>
                <w:color w:val="000000"/>
                <w:sz w:val="20"/>
                <w:szCs w:val="20"/>
                <w:lang w:eastAsia="ru-RU" w:bidi="ru-RU"/>
              </w:rPr>
              <w:t xml:space="preserve">, </w:t>
            </w:r>
            <w:r w:rsidRPr="008F7AA4">
              <w:rPr>
                <w:rFonts w:ascii="Arial" w:hAnsi="Arial" w:cs="Arial"/>
                <w:color w:val="000000"/>
                <w:sz w:val="20"/>
                <w:szCs w:val="20"/>
                <w:lang w:val="en-US" w:eastAsia="ru-RU" w:bidi="ru-RU"/>
              </w:rPr>
              <w:t xml:space="preserve">4.2, </w:t>
            </w:r>
            <w:r w:rsidRPr="008F7AA4">
              <w:rPr>
                <w:rFonts w:ascii="Arial" w:hAnsi="Arial" w:cs="Arial"/>
                <w:color w:val="000000"/>
                <w:sz w:val="20"/>
                <w:szCs w:val="20"/>
                <w:lang w:eastAsia="ru-RU" w:bidi="ru-RU"/>
              </w:rPr>
              <w:t>таблица 1</w:t>
            </w:r>
          </w:p>
        </w:tc>
        <w:tc>
          <w:tcPr>
            <w:tcW w:w="2034" w:type="dxa"/>
            <w:tcBorders>
              <w:top w:val="single" w:sz="4" w:space="0" w:color="auto"/>
              <w:left w:val="single" w:sz="4" w:space="0" w:color="auto"/>
              <w:bottom w:val="single" w:sz="4" w:space="0" w:color="auto"/>
              <w:right w:val="single" w:sz="4" w:space="0" w:color="auto"/>
            </w:tcBorders>
          </w:tcPr>
          <w:p w14:paraId="47D16150"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468F26A2" w14:textId="77777777" w:rsidR="008A608D" w:rsidRPr="008F7AA4" w:rsidRDefault="008A608D" w:rsidP="00CA6188">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7CC9F641" w14:textId="77777777" w:rsidR="008A608D" w:rsidRPr="008F7AA4" w:rsidRDefault="008A608D" w:rsidP="00CA6188">
            <w:pPr>
              <w:jc w:val="both"/>
              <w:rPr>
                <w:rFonts w:ascii="Arial" w:hAnsi="Arial" w:cs="Arial"/>
                <w:sz w:val="20"/>
                <w:szCs w:val="20"/>
                <w:u w:val="single"/>
              </w:rPr>
            </w:pPr>
            <w:r w:rsidRPr="008F7AA4">
              <w:rPr>
                <w:rFonts w:ascii="Arial" w:hAnsi="Arial" w:cs="Arial"/>
                <w:color w:val="000000"/>
                <w:sz w:val="20"/>
                <w:szCs w:val="20"/>
                <w:lang w:eastAsia="ru-RU" w:bidi="ru-RU"/>
              </w:rPr>
              <w:t xml:space="preserve">По тексту стандарта приведены буквенные обозначения с применением </w:t>
            </w:r>
            <w:r w:rsidRPr="008F7AA4">
              <w:rPr>
                <w:rFonts w:ascii="Arial" w:hAnsi="Arial" w:cs="Arial"/>
                <w:i/>
                <w:iCs/>
                <w:color w:val="000000"/>
                <w:sz w:val="20"/>
                <w:szCs w:val="20"/>
                <w:lang w:eastAsia="ru-RU" w:bidi="ru-RU"/>
              </w:rPr>
              <w:t xml:space="preserve">«курсивного» </w:t>
            </w:r>
            <w:r w:rsidRPr="008F7AA4">
              <w:rPr>
                <w:rFonts w:ascii="Arial" w:hAnsi="Arial" w:cs="Arial"/>
                <w:color w:val="000000"/>
                <w:sz w:val="20"/>
                <w:szCs w:val="20"/>
                <w:lang w:eastAsia="ru-RU" w:bidi="ru-RU"/>
              </w:rPr>
              <w:t>(таблица 1 и примеры) и «прямого» начертания текста, при этом на рисунках приведено только прямое начертание текста</w:t>
            </w:r>
          </w:p>
          <w:p w14:paraId="6AF920E9" w14:textId="77777777" w:rsidR="008A608D" w:rsidRPr="008F7AA4" w:rsidRDefault="008A608D" w:rsidP="00CA6188">
            <w:pPr>
              <w:jc w:val="both"/>
              <w:rPr>
                <w:rFonts w:ascii="Arial" w:hAnsi="Arial" w:cs="Arial"/>
                <w:sz w:val="20"/>
                <w:szCs w:val="20"/>
                <w:u w:val="single"/>
              </w:rPr>
            </w:pPr>
          </w:p>
          <w:p w14:paraId="727069E0" w14:textId="77777777" w:rsidR="008A608D" w:rsidRPr="008F7AA4" w:rsidRDefault="008A608D" w:rsidP="00CA6188">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1297A64F" w14:textId="2316606C" w:rsidR="008A608D" w:rsidRPr="008F7AA4" w:rsidRDefault="008A608D" w:rsidP="00CA6188">
            <w:pPr>
              <w:jc w:val="both"/>
              <w:rPr>
                <w:rFonts w:ascii="Arial" w:hAnsi="Arial" w:cs="Arial"/>
                <w:sz w:val="20"/>
                <w:szCs w:val="20"/>
                <w:u w:val="single"/>
              </w:rPr>
            </w:pPr>
            <w:r w:rsidRPr="008F7AA4">
              <w:rPr>
                <w:rFonts w:ascii="Arial" w:hAnsi="Arial" w:cs="Arial"/>
                <w:color w:val="000000"/>
                <w:sz w:val="20"/>
                <w:szCs w:val="20"/>
                <w:lang w:eastAsia="ru-RU" w:bidi="ru-RU"/>
              </w:rPr>
              <w:t xml:space="preserve">Уточнить о возможности применения буквенного обозначения с применением как «прямого», так и </w:t>
            </w:r>
            <w:r w:rsidRPr="008F7AA4">
              <w:rPr>
                <w:rFonts w:ascii="Arial" w:hAnsi="Arial" w:cs="Arial"/>
                <w:i/>
                <w:iCs/>
                <w:color w:val="000000"/>
                <w:sz w:val="20"/>
                <w:szCs w:val="20"/>
                <w:lang w:eastAsia="ru-RU" w:bidi="ru-RU"/>
              </w:rPr>
              <w:t xml:space="preserve">«курсивного» </w:t>
            </w:r>
            <w:r w:rsidRPr="008F7AA4">
              <w:rPr>
                <w:rFonts w:ascii="Arial" w:hAnsi="Arial" w:cs="Arial"/>
                <w:color w:val="000000"/>
                <w:sz w:val="20"/>
                <w:szCs w:val="20"/>
                <w:lang w:eastAsia="ru-RU" w:bidi="ru-RU"/>
              </w:rPr>
              <w:t>начертания текста в КД, а также числовых значений</w:t>
            </w:r>
          </w:p>
        </w:tc>
        <w:tc>
          <w:tcPr>
            <w:tcW w:w="4062" w:type="dxa"/>
            <w:tcBorders>
              <w:top w:val="single" w:sz="4" w:space="0" w:color="auto"/>
              <w:left w:val="single" w:sz="4" w:space="0" w:color="auto"/>
              <w:bottom w:val="single" w:sz="4" w:space="0" w:color="auto"/>
              <w:right w:val="single" w:sz="4" w:space="0" w:color="auto"/>
            </w:tcBorders>
          </w:tcPr>
          <w:p w14:paraId="7A05090A" w14:textId="4B6C5F42" w:rsidR="008A608D" w:rsidRDefault="00C810F4" w:rsidP="00CA6188">
            <w:pPr>
              <w:ind w:left="51"/>
              <w:rPr>
                <w:rFonts w:ascii="Arial" w:hAnsi="Arial" w:cs="Arial"/>
                <w:sz w:val="20"/>
                <w:szCs w:val="20"/>
              </w:rPr>
            </w:pPr>
            <w:r>
              <w:rPr>
                <w:rFonts w:ascii="Arial" w:hAnsi="Arial" w:cs="Arial"/>
                <w:sz w:val="20"/>
                <w:szCs w:val="20"/>
              </w:rPr>
              <w:t>Принято к сведению.</w:t>
            </w:r>
          </w:p>
          <w:p w14:paraId="7A90B548" w14:textId="5694DE9A" w:rsidR="008F7AA4" w:rsidRDefault="008F7AA4" w:rsidP="00CA6188">
            <w:pPr>
              <w:ind w:left="51"/>
              <w:rPr>
                <w:rFonts w:ascii="Arial" w:hAnsi="Arial" w:cs="Arial"/>
                <w:sz w:val="20"/>
                <w:szCs w:val="20"/>
              </w:rPr>
            </w:pPr>
            <w:r>
              <w:rPr>
                <w:rFonts w:ascii="Arial" w:hAnsi="Arial" w:cs="Arial"/>
                <w:sz w:val="20"/>
                <w:szCs w:val="20"/>
              </w:rPr>
              <w:t>Выполнение надписей на чертежах – по ГОСТ Р 2.307 и 2.316</w:t>
            </w:r>
            <w:r w:rsidR="00512EDA">
              <w:rPr>
                <w:rFonts w:ascii="Arial" w:hAnsi="Arial" w:cs="Arial"/>
                <w:sz w:val="20"/>
                <w:szCs w:val="20"/>
              </w:rPr>
              <w:t xml:space="preserve">. Надписи </w:t>
            </w:r>
            <w:r>
              <w:rPr>
                <w:rFonts w:ascii="Arial" w:hAnsi="Arial" w:cs="Arial"/>
                <w:sz w:val="20"/>
                <w:szCs w:val="20"/>
              </w:rPr>
              <w:t>мо</w:t>
            </w:r>
            <w:r w:rsidR="00512EDA">
              <w:rPr>
                <w:rFonts w:ascii="Arial" w:hAnsi="Arial" w:cs="Arial"/>
                <w:sz w:val="20"/>
                <w:szCs w:val="20"/>
              </w:rPr>
              <w:t>гу</w:t>
            </w:r>
            <w:r>
              <w:rPr>
                <w:rFonts w:ascii="Arial" w:hAnsi="Arial" w:cs="Arial"/>
                <w:sz w:val="20"/>
                <w:szCs w:val="20"/>
              </w:rPr>
              <w:t>т быть выполнен</w:t>
            </w:r>
            <w:r w:rsidR="00512EDA">
              <w:rPr>
                <w:rFonts w:ascii="Arial" w:hAnsi="Arial" w:cs="Arial"/>
                <w:sz w:val="20"/>
                <w:szCs w:val="20"/>
              </w:rPr>
              <w:t>ы</w:t>
            </w:r>
            <w:r>
              <w:rPr>
                <w:rFonts w:ascii="Arial" w:hAnsi="Arial" w:cs="Arial"/>
                <w:sz w:val="20"/>
                <w:szCs w:val="20"/>
              </w:rPr>
              <w:t xml:space="preserve"> прямым или наклонным начертанием </w:t>
            </w:r>
            <w:r w:rsidR="00F33871">
              <w:rPr>
                <w:rFonts w:ascii="Arial" w:hAnsi="Arial" w:cs="Arial"/>
                <w:sz w:val="20"/>
                <w:szCs w:val="20"/>
              </w:rPr>
              <w:t xml:space="preserve">шрифта </w:t>
            </w:r>
            <w:r>
              <w:rPr>
                <w:rFonts w:ascii="Arial" w:hAnsi="Arial" w:cs="Arial"/>
                <w:sz w:val="20"/>
                <w:szCs w:val="20"/>
              </w:rPr>
              <w:t>по ГОСТ Р 2.304.</w:t>
            </w:r>
          </w:p>
          <w:p w14:paraId="7B742175" w14:textId="293A3D94" w:rsidR="00F33871" w:rsidRDefault="00F33871" w:rsidP="00CA6188">
            <w:pPr>
              <w:ind w:left="51"/>
              <w:rPr>
                <w:rFonts w:ascii="Arial" w:hAnsi="Arial" w:cs="Arial"/>
                <w:sz w:val="20"/>
                <w:szCs w:val="20"/>
              </w:rPr>
            </w:pPr>
          </w:p>
          <w:p w14:paraId="46DA13BF" w14:textId="77777777" w:rsidR="008F7AA4" w:rsidRDefault="00F33871" w:rsidP="00CA6188">
            <w:pPr>
              <w:ind w:left="51"/>
              <w:rPr>
                <w:rFonts w:ascii="Arial" w:hAnsi="Arial" w:cs="Arial"/>
                <w:sz w:val="20"/>
                <w:szCs w:val="20"/>
              </w:rPr>
            </w:pPr>
            <w:r>
              <w:rPr>
                <w:rFonts w:ascii="Arial" w:hAnsi="Arial" w:cs="Arial"/>
                <w:sz w:val="20"/>
                <w:szCs w:val="20"/>
              </w:rPr>
              <w:t>Таблица 1 и примеры в стандартах оформляются по ГОСТ 1.5. В соответствии с требованиями к оформлению текста стандарта буквенные обозначения всегда пишутся курсивом (это правят редактор</w:t>
            </w:r>
            <w:r w:rsidR="00997298">
              <w:rPr>
                <w:rFonts w:ascii="Arial" w:hAnsi="Arial" w:cs="Arial"/>
                <w:sz w:val="20"/>
                <w:szCs w:val="20"/>
              </w:rPr>
              <w:t>ы</w:t>
            </w:r>
            <w:r>
              <w:rPr>
                <w:rFonts w:ascii="Arial" w:hAnsi="Arial" w:cs="Arial"/>
                <w:sz w:val="20"/>
                <w:szCs w:val="20"/>
              </w:rPr>
              <w:t xml:space="preserve"> при издании), а примеры должны быть </w:t>
            </w:r>
            <w:r>
              <w:rPr>
                <w:rFonts w:ascii="Arial" w:hAnsi="Arial" w:cs="Arial"/>
                <w:sz w:val="20"/>
                <w:szCs w:val="20"/>
              </w:rPr>
              <w:lastRenderedPageBreak/>
              <w:t>выделены полужирным курсивом. Поэтому эти элементы стандарта не могут рассматриваться как примеры оформления надписей на чертежах</w:t>
            </w:r>
            <w:r w:rsidR="00997298">
              <w:rPr>
                <w:rFonts w:ascii="Arial" w:hAnsi="Arial" w:cs="Arial"/>
                <w:sz w:val="20"/>
                <w:szCs w:val="20"/>
              </w:rPr>
              <w:t>.</w:t>
            </w:r>
          </w:p>
          <w:p w14:paraId="6E4E2EE5" w14:textId="77777777" w:rsidR="00997298" w:rsidRDefault="00997298" w:rsidP="00CA6188">
            <w:pPr>
              <w:ind w:left="51"/>
              <w:rPr>
                <w:rFonts w:ascii="Arial" w:hAnsi="Arial" w:cs="Arial"/>
                <w:sz w:val="20"/>
                <w:szCs w:val="20"/>
              </w:rPr>
            </w:pPr>
          </w:p>
          <w:p w14:paraId="5ED3EA62" w14:textId="486068F6" w:rsidR="00997298" w:rsidRPr="008F7AA4" w:rsidRDefault="00997298" w:rsidP="00CA6188">
            <w:pPr>
              <w:ind w:left="51"/>
              <w:rPr>
                <w:rFonts w:ascii="Arial" w:hAnsi="Arial" w:cs="Arial"/>
                <w:sz w:val="20"/>
                <w:szCs w:val="20"/>
              </w:rPr>
            </w:pPr>
            <w:r>
              <w:rPr>
                <w:rFonts w:ascii="Arial" w:hAnsi="Arial" w:cs="Arial"/>
                <w:sz w:val="20"/>
                <w:szCs w:val="20"/>
              </w:rPr>
              <w:t>Правила применения шрифта в КД приведены в ГОСТ Р 2.304 (прошел голосование)</w:t>
            </w:r>
          </w:p>
        </w:tc>
      </w:tr>
      <w:tr w:rsidR="008A608D" w:rsidRPr="008F7AA4" w14:paraId="5FA70887" w14:textId="77777777" w:rsidTr="00B46C96">
        <w:tc>
          <w:tcPr>
            <w:tcW w:w="704" w:type="dxa"/>
            <w:tcBorders>
              <w:top w:val="single" w:sz="4" w:space="0" w:color="auto"/>
              <w:left w:val="single" w:sz="4" w:space="0" w:color="auto"/>
              <w:bottom w:val="single" w:sz="4" w:space="0" w:color="auto"/>
              <w:right w:val="single" w:sz="4" w:space="0" w:color="auto"/>
            </w:tcBorders>
          </w:tcPr>
          <w:p w14:paraId="082C04A4"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BBABDC2" w14:textId="60125589" w:rsidR="008A608D" w:rsidRPr="00512EDA" w:rsidRDefault="008A608D" w:rsidP="00484309">
            <w:pPr>
              <w:rPr>
                <w:rFonts w:ascii="Arial" w:hAnsi="Arial" w:cs="Arial"/>
                <w:sz w:val="20"/>
                <w:szCs w:val="20"/>
              </w:rPr>
            </w:pPr>
            <w:r w:rsidRPr="00512EDA">
              <w:rPr>
                <w:rFonts w:ascii="Arial" w:hAnsi="Arial" w:cs="Arial"/>
                <w:sz w:val="20"/>
                <w:szCs w:val="20"/>
              </w:rPr>
              <w:t>Проект в целом, 4.2, Таблица 1 и по всему тексту стандарта.</w:t>
            </w:r>
          </w:p>
        </w:tc>
        <w:tc>
          <w:tcPr>
            <w:tcW w:w="2034" w:type="dxa"/>
            <w:tcBorders>
              <w:top w:val="single" w:sz="4" w:space="0" w:color="auto"/>
              <w:left w:val="single" w:sz="4" w:space="0" w:color="auto"/>
              <w:bottom w:val="single" w:sz="4" w:space="0" w:color="auto"/>
              <w:right w:val="single" w:sz="4" w:space="0" w:color="auto"/>
            </w:tcBorders>
          </w:tcPr>
          <w:p w14:paraId="660E6C18" w14:textId="77777777" w:rsidR="008A608D" w:rsidRPr="00512EDA" w:rsidRDefault="008A608D" w:rsidP="00484309">
            <w:pPr>
              <w:autoSpaceDE w:val="0"/>
              <w:autoSpaceDN w:val="0"/>
              <w:adjustRightInd w:val="0"/>
              <w:jc w:val="center"/>
              <w:rPr>
                <w:rFonts w:ascii="Arial" w:hAnsi="Arial" w:cs="Arial"/>
                <w:sz w:val="20"/>
                <w:szCs w:val="20"/>
              </w:rPr>
            </w:pPr>
            <w:r w:rsidRPr="00512EDA">
              <w:rPr>
                <w:rFonts w:ascii="Arial" w:hAnsi="Arial" w:cs="Arial"/>
                <w:kern w:val="0"/>
                <w:sz w:val="20"/>
                <w:szCs w:val="20"/>
                <w14:ligatures w14:val="none"/>
              </w:rPr>
              <w:t>ООО «ТМХ Технологии»,</w:t>
            </w:r>
            <w:r w:rsidRPr="00512EDA">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5255C140" w14:textId="77777777" w:rsidR="008A608D" w:rsidRPr="00512EDA" w:rsidRDefault="008A608D" w:rsidP="00DB5C9B">
            <w:pPr>
              <w:rPr>
                <w:rFonts w:ascii="Arial" w:hAnsi="Arial" w:cs="Arial"/>
                <w:sz w:val="20"/>
                <w:szCs w:val="20"/>
                <w:u w:val="single"/>
              </w:rPr>
            </w:pPr>
            <w:r w:rsidRPr="00512EDA">
              <w:rPr>
                <w:rFonts w:ascii="Arial" w:hAnsi="Arial" w:cs="Arial"/>
                <w:sz w:val="20"/>
                <w:szCs w:val="20"/>
                <w:u w:val="single"/>
              </w:rPr>
              <w:t>Замечание, предложение:</w:t>
            </w:r>
          </w:p>
          <w:p w14:paraId="3EE3A564" w14:textId="77777777" w:rsidR="008A608D" w:rsidRPr="00512EDA" w:rsidRDefault="008A608D" w:rsidP="00DB5C9B">
            <w:pPr>
              <w:pStyle w:val="aa"/>
              <w:tabs>
                <w:tab w:val="left" w:pos="379"/>
              </w:tabs>
              <w:ind w:left="0"/>
              <w:jc w:val="both"/>
              <w:rPr>
                <w:rFonts w:ascii="Arial" w:hAnsi="Arial" w:cs="Arial"/>
                <w:sz w:val="20"/>
                <w:szCs w:val="20"/>
              </w:rPr>
            </w:pPr>
            <w:r w:rsidRPr="00512EDA">
              <w:rPr>
                <w:rFonts w:ascii="Arial" w:hAnsi="Arial" w:cs="Arial"/>
                <w:sz w:val="20"/>
                <w:szCs w:val="20"/>
              </w:rPr>
              <w:t>Все обозначения привести в соответствие с действующим на территории РФ и других стран СНГ ГОСТ2.321-84, чтоб не пришлось один и тот же чертеж оформлять двумя способами – по национальному стандарту (для РФ) и по межгосударственному (для экспорта).</w:t>
            </w:r>
          </w:p>
          <w:p w14:paraId="3E4CD1CF" w14:textId="77777777" w:rsidR="008A608D" w:rsidRPr="00512EDA" w:rsidRDefault="008A608D" w:rsidP="00DB5C9B">
            <w:pPr>
              <w:pStyle w:val="aa"/>
              <w:tabs>
                <w:tab w:val="left" w:pos="379"/>
              </w:tabs>
              <w:ind w:left="0"/>
              <w:jc w:val="both"/>
              <w:rPr>
                <w:rFonts w:ascii="Arial" w:hAnsi="Arial" w:cs="Arial"/>
                <w:sz w:val="20"/>
                <w:szCs w:val="20"/>
              </w:rPr>
            </w:pPr>
            <w:r w:rsidRPr="00512EDA">
              <w:rPr>
                <w:rFonts w:ascii="Arial" w:hAnsi="Arial" w:cs="Arial"/>
                <w:sz w:val="20"/>
                <w:szCs w:val="20"/>
              </w:rPr>
              <w:t>Дополнить таблицу можно, но противоречить действующей системе – нельзя.</w:t>
            </w:r>
          </w:p>
          <w:p w14:paraId="2419BBEE" w14:textId="77777777" w:rsidR="008A608D" w:rsidRPr="00512EDA" w:rsidRDefault="008A608D" w:rsidP="00DB5C9B">
            <w:pPr>
              <w:pStyle w:val="aa"/>
              <w:tabs>
                <w:tab w:val="left" w:pos="379"/>
              </w:tabs>
              <w:ind w:left="0"/>
              <w:jc w:val="both"/>
              <w:rPr>
                <w:rFonts w:ascii="Arial" w:hAnsi="Arial" w:cs="Arial"/>
                <w:sz w:val="20"/>
                <w:szCs w:val="20"/>
              </w:rPr>
            </w:pPr>
            <w:r w:rsidRPr="00512EDA">
              <w:rPr>
                <w:rFonts w:ascii="Arial" w:hAnsi="Arial" w:cs="Arial"/>
                <w:sz w:val="20"/>
                <w:szCs w:val="20"/>
              </w:rPr>
              <w:t>Аргумент в сводке отзывов про специальные знаки со ссылкой на ГОСТ Р 2.307 (который к комплекту рассматриваемых документов не приложен) – не обоснован.</w:t>
            </w:r>
          </w:p>
          <w:p w14:paraId="0A4B691D" w14:textId="77777777" w:rsidR="008A608D" w:rsidRPr="00512EDA" w:rsidRDefault="008A608D" w:rsidP="00DB5C9B">
            <w:pPr>
              <w:jc w:val="both"/>
              <w:rPr>
                <w:rFonts w:ascii="Arial" w:hAnsi="Arial" w:cs="Arial"/>
                <w:sz w:val="20"/>
                <w:szCs w:val="20"/>
                <w:u w:val="single"/>
              </w:rPr>
            </w:pPr>
            <w:r w:rsidRPr="00512EDA">
              <w:rPr>
                <w:rFonts w:ascii="Arial" w:hAnsi="Arial" w:cs="Arial"/>
                <w:sz w:val="20"/>
                <w:szCs w:val="20"/>
              </w:rPr>
              <w:t>Необходимо корректировать оба проекта – и ГОСТ Р 2.321 и ГОСТ Р 2.307.</w:t>
            </w:r>
          </w:p>
          <w:p w14:paraId="0A0C343D" w14:textId="77777777" w:rsidR="008A608D" w:rsidRPr="00512EDA" w:rsidRDefault="008A608D" w:rsidP="00DB5C9B">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113CAC34" w14:textId="2E6A7C75" w:rsidR="008A608D" w:rsidRPr="008F7AA4" w:rsidRDefault="00C810F4" w:rsidP="0050047A">
            <w:pPr>
              <w:ind w:left="51"/>
              <w:rPr>
                <w:rFonts w:ascii="Arial" w:hAnsi="Arial" w:cs="Arial"/>
                <w:sz w:val="20"/>
                <w:szCs w:val="20"/>
              </w:rPr>
            </w:pPr>
            <w:r>
              <w:rPr>
                <w:rFonts w:ascii="Arial" w:hAnsi="Arial" w:cs="Arial"/>
                <w:sz w:val="20"/>
                <w:szCs w:val="20"/>
              </w:rPr>
              <w:t>Принято.</w:t>
            </w:r>
          </w:p>
        </w:tc>
      </w:tr>
      <w:tr w:rsidR="008A608D" w:rsidRPr="008F7AA4" w14:paraId="69D99E5A" w14:textId="77777777" w:rsidTr="00B46C96">
        <w:tc>
          <w:tcPr>
            <w:tcW w:w="704" w:type="dxa"/>
            <w:tcBorders>
              <w:top w:val="single" w:sz="4" w:space="0" w:color="auto"/>
              <w:left w:val="single" w:sz="4" w:space="0" w:color="auto"/>
              <w:bottom w:val="single" w:sz="4" w:space="0" w:color="auto"/>
              <w:right w:val="single" w:sz="4" w:space="0" w:color="auto"/>
            </w:tcBorders>
          </w:tcPr>
          <w:p w14:paraId="25FF0161" w14:textId="77777777" w:rsidR="008A608D" w:rsidRPr="008F7AA4" w:rsidRDefault="008A608D"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42E4B404" w14:textId="3A6842D6" w:rsidR="008A608D" w:rsidRPr="008F7AA4" w:rsidRDefault="008A608D" w:rsidP="00484309">
            <w:pPr>
              <w:rPr>
                <w:rFonts w:ascii="Arial" w:hAnsi="Arial" w:cs="Arial"/>
                <w:color w:val="000000"/>
                <w:sz w:val="20"/>
                <w:szCs w:val="20"/>
                <w:lang w:eastAsia="ru-RU" w:bidi="ru-RU"/>
              </w:rPr>
            </w:pPr>
            <w:r w:rsidRPr="008F7AA4">
              <w:rPr>
                <w:rFonts w:ascii="Arial" w:hAnsi="Arial" w:cs="Arial"/>
                <w:color w:val="000000"/>
                <w:sz w:val="20"/>
                <w:szCs w:val="20"/>
                <w:lang w:eastAsia="ru-RU" w:bidi="ru-RU"/>
              </w:rPr>
              <w:t>Титульный лист, страница 1</w:t>
            </w:r>
          </w:p>
        </w:tc>
        <w:tc>
          <w:tcPr>
            <w:tcW w:w="2034" w:type="dxa"/>
            <w:tcBorders>
              <w:top w:val="single" w:sz="4" w:space="0" w:color="auto"/>
              <w:left w:val="single" w:sz="4" w:space="0" w:color="auto"/>
              <w:bottom w:val="single" w:sz="4" w:space="0" w:color="auto"/>
              <w:right w:val="single" w:sz="4" w:space="0" w:color="auto"/>
            </w:tcBorders>
          </w:tcPr>
          <w:p w14:paraId="5ADAC5C2" w14:textId="77777777" w:rsidR="008A608D" w:rsidRPr="008F7AA4" w:rsidRDefault="008A608D" w:rsidP="00484309">
            <w:pPr>
              <w:jc w:val="center"/>
              <w:rPr>
                <w:rFonts w:ascii="Arial" w:hAnsi="Arial" w:cs="Arial"/>
                <w:sz w:val="20"/>
                <w:szCs w:val="20"/>
              </w:rPr>
            </w:pPr>
            <w:r w:rsidRPr="008F7AA4">
              <w:rPr>
                <w:rFonts w:ascii="Arial" w:eastAsia="Arial Unicode MS" w:hAnsi="Arial" w:cs="Arial"/>
                <w:color w:val="000000"/>
                <w:sz w:val="20"/>
                <w:szCs w:val="20"/>
                <w:lang w:eastAsia="ru-RU" w:bidi="ru-RU"/>
              </w:rPr>
              <w:t>ОАО «ОАО «УК ЕПК»,</w:t>
            </w:r>
            <w:r w:rsidRPr="008F7AA4">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15E1882F"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Замечание, предложение:</w:t>
            </w:r>
          </w:p>
          <w:p w14:paraId="08322B59"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Заголовок стандарта привести прописными буквами</w:t>
            </w:r>
          </w:p>
          <w:p w14:paraId="07B5B89F" w14:textId="77777777" w:rsidR="008A608D" w:rsidRPr="008F7AA4" w:rsidRDefault="008A608D" w:rsidP="00F92F40">
            <w:pPr>
              <w:rPr>
                <w:rFonts w:ascii="Arial" w:hAnsi="Arial" w:cs="Arial"/>
                <w:sz w:val="20"/>
                <w:szCs w:val="20"/>
                <w:u w:val="single"/>
              </w:rPr>
            </w:pPr>
          </w:p>
          <w:p w14:paraId="61786395" w14:textId="77777777" w:rsidR="008A608D" w:rsidRPr="008F7AA4" w:rsidRDefault="008A608D" w:rsidP="00F92F40">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62913154" w14:textId="77777777" w:rsidR="008A608D" w:rsidRPr="008F7AA4" w:rsidRDefault="008A608D" w:rsidP="00F92F40">
            <w:pPr>
              <w:rPr>
                <w:rFonts w:ascii="Arial" w:hAnsi="Arial" w:cs="Arial"/>
                <w:sz w:val="20"/>
                <w:szCs w:val="20"/>
                <w:u w:val="single"/>
              </w:rPr>
            </w:pPr>
            <w:r w:rsidRPr="008F7AA4">
              <w:rPr>
                <w:rFonts w:ascii="Arial" w:hAnsi="Arial" w:cs="Arial"/>
                <w:b/>
                <w:bCs/>
                <w:color w:val="000000"/>
                <w:sz w:val="20"/>
                <w:szCs w:val="20"/>
                <w:lang w:eastAsia="ru-RU" w:bidi="ru-RU"/>
              </w:rPr>
              <w:t>ОБОЗНАЧЕНИЯ БУКВЕННЫЕ</w:t>
            </w:r>
          </w:p>
          <w:p w14:paraId="771E5A6C" w14:textId="77777777" w:rsidR="008A608D" w:rsidRPr="008F7AA4" w:rsidRDefault="008A608D" w:rsidP="00F92F40">
            <w:pPr>
              <w:rPr>
                <w:rFonts w:ascii="Arial" w:hAnsi="Arial" w:cs="Arial"/>
                <w:sz w:val="20"/>
                <w:szCs w:val="20"/>
                <w:u w:val="single"/>
              </w:rPr>
            </w:pPr>
          </w:p>
          <w:p w14:paraId="627FEB8D"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07C660C"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См. ГОСТ Р 1.5—2012 п. 3.5, ГОСТ 1.5—2001 п. 3.6.4</w:t>
            </w:r>
          </w:p>
          <w:p w14:paraId="1F63D4CB" w14:textId="77777777" w:rsidR="008A608D" w:rsidRPr="008F7AA4" w:rsidRDefault="008A608D" w:rsidP="00F92F40">
            <w:pPr>
              <w:rPr>
                <w:rFonts w:ascii="Arial" w:hAnsi="Arial" w:cs="Arial"/>
                <w:sz w:val="20"/>
                <w:szCs w:val="20"/>
                <w:u w:val="single"/>
              </w:rPr>
            </w:pPr>
          </w:p>
        </w:tc>
        <w:tc>
          <w:tcPr>
            <w:tcW w:w="4062" w:type="dxa"/>
            <w:tcBorders>
              <w:top w:val="single" w:sz="4" w:space="0" w:color="auto"/>
              <w:left w:val="single" w:sz="4" w:space="0" w:color="auto"/>
              <w:bottom w:val="single" w:sz="4" w:space="0" w:color="auto"/>
            </w:tcBorders>
            <w:shd w:val="clear" w:color="auto" w:fill="auto"/>
          </w:tcPr>
          <w:p w14:paraId="23BE642A" w14:textId="76C0E903" w:rsidR="008A608D" w:rsidRDefault="00C810F4" w:rsidP="00F92F40">
            <w:pPr>
              <w:ind w:left="51"/>
              <w:rPr>
                <w:rFonts w:ascii="Arial" w:hAnsi="Arial" w:cs="Arial"/>
                <w:sz w:val="20"/>
                <w:szCs w:val="20"/>
              </w:rPr>
            </w:pPr>
            <w:r>
              <w:rPr>
                <w:rFonts w:ascii="Arial" w:hAnsi="Arial" w:cs="Arial"/>
                <w:sz w:val="20"/>
                <w:szCs w:val="20"/>
              </w:rPr>
              <w:t>Отклонено.</w:t>
            </w:r>
          </w:p>
          <w:p w14:paraId="39F9F468" w14:textId="54E663FF" w:rsidR="005E1D9A" w:rsidRDefault="005E1D9A" w:rsidP="005E1D9A">
            <w:pPr>
              <w:ind w:left="51"/>
              <w:rPr>
                <w:rFonts w:ascii="Arial" w:hAnsi="Arial" w:cs="Arial"/>
                <w:sz w:val="20"/>
                <w:szCs w:val="20"/>
              </w:rPr>
            </w:pPr>
            <w:r w:rsidRPr="005E1D9A">
              <w:rPr>
                <w:rFonts w:ascii="Arial" w:hAnsi="Arial" w:cs="Arial"/>
                <w:sz w:val="20"/>
                <w:szCs w:val="20"/>
              </w:rPr>
              <w:t>Слова "</w:t>
            </w:r>
            <w:r>
              <w:rPr>
                <w:rFonts w:ascii="Arial" w:hAnsi="Arial" w:cs="Arial"/>
                <w:sz w:val="20"/>
                <w:szCs w:val="20"/>
              </w:rPr>
              <w:t>Обозначения буквенные</w:t>
            </w:r>
            <w:r w:rsidRPr="005E1D9A">
              <w:rPr>
                <w:rFonts w:ascii="Arial" w:hAnsi="Arial" w:cs="Arial"/>
                <w:sz w:val="20"/>
                <w:szCs w:val="20"/>
              </w:rPr>
              <w:t xml:space="preserve"> " в наименовании считаем правильным писать строчными буквами с заглавной прописной. Так как это подзаголовок (наименование аспекта стандартизации). Наименовани</w:t>
            </w:r>
            <w:r w:rsidR="0024296F">
              <w:rPr>
                <w:rFonts w:ascii="Arial" w:hAnsi="Arial" w:cs="Arial"/>
                <w:sz w:val="20"/>
                <w:szCs w:val="20"/>
              </w:rPr>
              <w:t>е</w:t>
            </w:r>
            <w:r w:rsidRPr="005E1D9A">
              <w:rPr>
                <w:rFonts w:ascii="Arial" w:hAnsi="Arial" w:cs="Arial"/>
                <w:sz w:val="20"/>
                <w:szCs w:val="20"/>
              </w:rPr>
              <w:t xml:space="preserve"> </w:t>
            </w:r>
            <w:proofErr w:type="spellStart"/>
            <w:r w:rsidRPr="005E1D9A">
              <w:rPr>
                <w:rFonts w:ascii="Arial" w:hAnsi="Arial" w:cs="Arial"/>
                <w:sz w:val="20"/>
                <w:szCs w:val="20"/>
              </w:rPr>
              <w:t>объ-екта</w:t>
            </w:r>
            <w:proofErr w:type="spellEnd"/>
            <w:r w:rsidRPr="005E1D9A">
              <w:rPr>
                <w:rFonts w:ascii="Arial" w:hAnsi="Arial" w:cs="Arial"/>
                <w:sz w:val="20"/>
                <w:szCs w:val="20"/>
              </w:rPr>
              <w:t xml:space="preserve"> (</w:t>
            </w:r>
            <w:r w:rsidR="0024296F">
              <w:rPr>
                <w:rFonts w:ascii="Arial" w:hAnsi="Arial" w:cs="Arial"/>
                <w:sz w:val="20"/>
                <w:szCs w:val="20"/>
              </w:rPr>
              <w:t>конструкторская</w:t>
            </w:r>
            <w:r w:rsidRPr="005E1D9A">
              <w:rPr>
                <w:rFonts w:ascii="Arial" w:hAnsi="Arial" w:cs="Arial"/>
                <w:sz w:val="20"/>
                <w:szCs w:val="20"/>
              </w:rPr>
              <w:t xml:space="preserve"> документация) в данном стандарте (и в большинстве стандартов ЕС</w:t>
            </w:r>
            <w:r w:rsidR="0024296F">
              <w:rPr>
                <w:rFonts w:ascii="Arial" w:hAnsi="Arial" w:cs="Arial"/>
                <w:sz w:val="20"/>
                <w:szCs w:val="20"/>
              </w:rPr>
              <w:t>К</w:t>
            </w:r>
            <w:r w:rsidRPr="005E1D9A">
              <w:rPr>
                <w:rFonts w:ascii="Arial" w:hAnsi="Arial" w:cs="Arial"/>
                <w:sz w:val="20"/>
                <w:szCs w:val="20"/>
              </w:rPr>
              <w:t>Д) указано в групповом заг</w:t>
            </w:r>
            <w:r w:rsidR="0024296F">
              <w:rPr>
                <w:rFonts w:ascii="Arial" w:hAnsi="Arial" w:cs="Arial"/>
                <w:sz w:val="20"/>
                <w:szCs w:val="20"/>
              </w:rPr>
              <w:t>о</w:t>
            </w:r>
            <w:r w:rsidRPr="005E1D9A">
              <w:rPr>
                <w:rFonts w:ascii="Arial" w:hAnsi="Arial" w:cs="Arial"/>
                <w:sz w:val="20"/>
                <w:szCs w:val="20"/>
              </w:rPr>
              <w:t>ловке - ЕС</w:t>
            </w:r>
            <w:r w:rsidR="0024296F">
              <w:rPr>
                <w:rFonts w:ascii="Arial" w:hAnsi="Arial" w:cs="Arial"/>
                <w:sz w:val="20"/>
                <w:szCs w:val="20"/>
              </w:rPr>
              <w:t>К</w:t>
            </w:r>
            <w:r w:rsidRPr="005E1D9A">
              <w:rPr>
                <w:rFonts w:ascii="Arial" w:hAnsi="Arial" w:cs="Arial"/>
                <w:sz w:val="20"/>
                <w:szCs w:val="20"/>
              </w:rPr>
              <w:t>Д.  Это соответствует примеру 5 п. 3.6.17 ГОСТ 1.5., а также п. 3.6.3 ГОСТ 1.5 (второй абзац)</w:t>
            </w:r>
            <w:r w:rsidR="00997298">
              <w:rPr>
                <w:rFonts w:ascii="Arial" w:hAnsi="Arial" w:cs="Arial"/>
                <w:sz w:val="20"/>
                <w:szCs w:val="20"/>
              </w:rPr>
              <w:t>.</w:t>
            </w:r>
          </w:p>
          <w:p w14:paraId="2C438AD9" w14:textId="36326699" w:rsidR="00997298" w:rsidRDefault="00997298" w:rsidP="005E1D9A">
            <w:pPr>
              <w:ind w:left="51"/>
              <w:rPr>
                <w:rFonts w:ascii="Arial" w:hAnsi="Arial" w:cs="Arial"/>
                <w:sz w:val="20"/>
                <w:szCs w:val="20"/>
              </w:rPr>
            </w:pPr>
          </w:p>
          <w:p w14:paraId="53E741F1" w14:textId="3A95949D" w:rsidR="005E1D9A" w:rsidRPr="008F7AA4" w:rsidRDefault="00997298" w:rsidP="00997298">
            <w:pPr>
              <w:ind w:left="51"/>
              <w:rPr>
                <w:rFonts w:ascii="Arial" w:hAnsi="Arial" w:cs="Arial"/>
                <w:sz w:val="20"/>
                <w:szCs w:val="20"/>
              </w:rPr>
            </w:pPr>
            <w:r>
              <w:rPr>
                <w:rFonts w:ascii="Arial" w:hAnsi="Arial" w:cs="Arial"/>
                <w:sz w:val="20"/>
                <w:szCs w:val="20"/>
              </w:rPr>
              <w:t>Также редактора РСТ согласны с таким оформлением наименования</w:t>
            </w:r>
          </w:p>
        </w:tc>
      </w:tr>
      <w:tr w:rsidR="008A608D" w:rsidRPr="008F7AA4" w14:paraId="1814ED42" w14:textId="77777777" w:rsidTr="00B46C96">
        <w:tc>
          <w:tcPr>
            <w:tcW w:w="704" w:type="dxa"/>
            <w:tcBorders>
              <w:top w:val="single" w:sz="4" w:space="0" w:color="auto"/>
              <w:left w:val="single" w:sz="4" w:space="0" w:color="auto"/>
              <w:bottom w:val="single" w:sz="4" w:space="0" w:color="auto"/>
              <w:right w:val="single" w:sz="4" w:space="0" w:color="auto"/>
            </w:tcBorders>
          </w:tcPr>
          <w:p w14:paraId="5C9CE0CC" w14:textId="77777777" w:rsidR="008A608D" w:rsidRPr="008F7AA4" w:rsidRDefault="008A608D"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0968E6DA" w14:textId="4CD8CBF5" w:rsidR="008A608D" w:rsidRPr="008F7AA4" w:rsidRDefault="008A608D" w:rsidP="00484309">
            <w:pPr>
              <w:rPr>
                <w:rFonts w:ascii="Arial" w:hAnsi="Arial" w:cs="Arial"/>
                <w:color w:val="000000"/>
                <w:sz w:val="20"/>
                <w:szCs w:val="20"/>
                <w:lang w:eastAsia="ru-RU" w:bidi="ru-RU"/>
              </w:rPr>
            </w:pPr>
            <w:r w:rsidRPr="008F7AA4">
              <w:rPr>
                <w:rFonts w:ascii="Arial" w:hAnsi="Arial" w:cs="Arial"/>
                <w:color w:val="000000"/>
                <w:sz w:val="20"/>
                <w:szCs w:val="20"/>
                <w:lang w:eastAsia="ru-RU" w:bidi="ru-RU"/>
              </w:rPr>
              <w:t>Титульный лист, Страница II</w:t>
            </w:r>
          </w:p>
        </w:tc>
        <w:tc>
          <w:tcPr>
            <w:tcW w:w="2034" w:type="dxa"/>
            <w:tcBorders>
              <w:top w:val="single" w:sz="4" w:space="0" w:color="auto"/>
              <w:left w:val="single" w:sz="4" w:space="0" w:color="auto"/>
              <w:bottom w:val="single" w:sz="4" w:space="0" w:color="auto"/>
              <w:right w:val="single" w:sz="4" w:space="0" w:color="auto"/>
            </w:tcBorders>
          </w:tcPr>
          <w:p w14:paraId="186CEC86" w14:textId="77777777" w:rsidR="008A608D" w:rsidRPr="008F7AA4" w:rsidRDefault="008A608D" w:rsidP="00484309">
            <w:pPr>
              <w:jc w:val="center"/>
              <w:rPr>
                <w:rFonts w:ascii="Arial" w:hAnsi="Arial" w:cs="Arial"/>
                <w:sz w:val="20"/>
                <w:szCs w:val="20"/>
              </w:rPr>
            </w:pPr>
            <w:r w:rsidRPr="008F7AA4">
              <w:rPr>
                <w:rFonts w:ascii="Arial" w:eastAsia="Arial Unicode MS" w:hAnsi="Arial" w:cs="Arial"/>
                <w:color w:val="000000"/>
                <w:sz w:val="20"/>
                <w:szCs w:val="20"/>
                <w:lang w:eastAsia="ru-RU" w:bidi="ru-RU"/>
              </w:rPr>
              <w:t>ОАО «ОАО «УК ЕПК»,</w:t>
            </w:r>
            <w:r w:rsidRPr="008F7AA4">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25BA946B"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Замечание, предложение:</w:t>
            </w:r>
          </w:p>
          <w:p w14:paraId="045F9A8F" w14:textId="782C8176"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Межстрочный интервал отличается от приведен</w:t>
            </w:r>
            <w:r w:rsidRPr="008F7AA4">
              <w:rPr>
                <w:rFonts w:ascii="Arial" w:hAnsi="Arial" w:cs="Arial"/>
                <w:color w:val="000000"/>
                <w:sz w:val="20"/>
                <w:szCs w:val="20"/>
                <w:lang w:eastAsia="ru-RU" w:bidi="ru-RU"/>
              </w:rPr>
              <w:softHyphen/>
              <w:t>ного по тексту проекта, привести информацию с межстрочным 1,5</w:t>
            </w:r>
          </w:p>
          <w:p w14:paraId="62B90C62"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1668105" w14:textId="5E6F80E7" w:rsidR="008A608D" w:rsidRPr="00B96CAC" w:rsidRDefault="008A608D" w:rsidP="00F92F40">
            <w:pPr>
              <w:rPr>
                <w:rFonts w:ascii="Arial" w:hAnsi="Arial" w:cs="Arial"/>
                <w:sz w:val="20"/>
                <w:szCs w:val="20"/>
              </w:rPr>
            </w:pPr>
            <w:r w:rsidRPr="008F7AA4">
              <w:rPr>
                <w:rFonts w:ascii="Arial" w:hAnsi="Arial" w:cs="Arial"/>
                <w:sz w:val="20"/>
                <w:szCs w:val="20"/>
                <w:lang w:bidi="ru-RU"/>
              </w:rPr>
              <w:t>Приведение к единообразию</w:t>
            </w:r>
          </w:p>
        </w:tc>
        <w:tc>
          <w:tcPr>
            <w:tcW w:w="4062" w:type="dxa"/>
            <w:tcBorders>
              <w:top w:val="single" w:sz="4" w:space="0" w:color="auto"/>
              <w:left w:val="single" w:sz="4" w:space="0" w:color="auto"/>
              <w:bottom w:val="single" w:sz="4" w:space="0" w:color="auto"/>
            </w:tcBorders>
            <w:shd w:val="clear" w:color="auto" w:fill="auto"/>
          </w:tcPr>
          <w:p w14:paraId="74706D10" w14:textId="09642854" w:rsidR="00B96CAC" w:rsidRPr="008F7AA4" w:rsidRDefault="00C810F4" w:rsidP="0024296F">
            <w:pPr>
              <w:ind w:left="51"/>
              <w:rPr>
                <w:rFonts w:ascii="Arial" w:hAnsi="Arial" w:cs="Arial"/>
                <w:sz w:val="20"/>
                <w:szCs w:val="20"/>
              </w:rPr>
            </w:pPr>
            <w:r>
              <w:rPr>
                <w:rFonts w:ascii="Arial" w:hAnsi="Arial" w:cs="Arial"/>
                <w:sz w:val="20"/>
                <w:szCs w:val="20"/>
              </w:rPr>
              <w:t>Принято.</w:t>
            </w:r>
          </w:p>
        </w:tc>
      </w:tr>
      <w:tr w:rsidR="008A608D" w:rsidRPr="008F7AA4" w14:paraId="5BA6DEC1" w14:textId="77777777" w:rsidTr="00B46C96">
        <w:tc>
          <w:tcPr>
            <w:tcW w:w="704" w:type="dxa"/>
            <w:tcBorders>
              <w:top w:val="single" w:sz="4" w:space="0" w:color="auto"/>
              <w:left w:val="single" w:sz="4" w:space="0" w:color="auto"/>
              <w:bottom w:val="single" w:sz="4" w:space="0" w:color="auto"/>
              <w:right w:val="single" w:sz="4" w:space="0" w:color="auto"/>
            </w:tcBorders>
          </w:tcPr>
          <w:p w14:paraId="75DECCEC"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F6872AA" w14:textId="77777777" w:rsidR="008A608D" w:rsidRPr="008F7AA4" w:rsidRDefault="008A608D" w:rsidP="00484309">
            <w:pPr>
              <w:rPr>
                <w:rFonts w:ascii="Arial" w:hAnsi="Arial" w:cs="Arial"/>
                <w:sz w:val="20"/>
                <w:szCs w:val="20"/>
              </w:rPr>
            </w:pPr>
            <w:r w:rsidRPr="008F7AA4">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691F5B6B" w14:textId="77777777" w:rsidR="008A608D" w:rsidRDefault="008A608D" w:rsidP="00484309">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ООО «ТМХ Технологии»,</w:t>
            </w:r>
            <w:r w:rsidRPr="008F7AA4">
              <w:rPr>
                <w:rFonts w:ascii="Arial" w:hAnsi="Arial" w:cs="Arial"/>
                <w:sz w:val="20"/>
                <w:szCs w:val="20"/>
              </w:rPr>
              <w:t xml:space="preserve"> отправитель ТМХ исх. № 4-ТМХ от 12.01.2026</w:t>
            </w:r>
          </w:p>
          <w:p w14:paraId="55EB032A" w14:textId="77777777" w:rsidR="00577900" w:rsidRDefault="00577900" w:rsidP="00484309">
            <w:pPr>
              <w:autoSpaceDE w:val="0"/>
              <w:autoSpaceDN w:val="0"/>
              <w:adjustRightInd w:val="0"/>
              <w:jc w:val="center"/>
              <w:rPr>
                <w:rFonts w:ascii="Arial" w:hAnsi="Arial" w:cs="Arial"/>
                <w:sz w:val="20"/>
                <w:szCs w:val="20"/>
              </w:rPr>
            </w:pPr>
          </w:p>
          <w:p w14:paraId="6503EA8D" w14:textId="33E53E7F" w:rsidR="00577900" w:rsidRPr="008F7AA4" w:rsidRDefault="00577900" w:rsidP="00484309">
            <w:pPr>
              <w:autoSpaceDE w:val="0"/>
              <w:autoSpaceDN w:val="0"/>
              <w:adjustRightInd w:val="0"/>
              <w:jc w:val="center"/>
              <w:rPr>
                <w:rFonts w:ascii="Arial" w:hAnsi="Arial" w:cs="Arial"/>
                <w:sz w:val="20"/>
                <w:szCs w:val="20"/>
              </w:rPr>
            </w:pPr>
            <w:r w:rsidRPr="008F7AA4">
              <w:rPr>
                <w:rFonts w:ascii="Arial" w:hAnsi="Arial" w:cs="Arial"/>
                <w:bCs/>
                <w:kern w:val="0"/>
                <w:sz w:val="20"/>
                <w:szCs w:val="20"/>
                <w14:ligatures w14:val="none"/>
              </w:rPr>
              <w:t>АО «Коломенский завод»,</w:t>
            </w:r>
            <w:r w:rsidRPr="008F7AA4">
              <w:rPr>
                <w:rFonts w:ascii="Arial" w:hAnsi="Arial" w:cs="Arial"/>
                <w:bCs/>
                <w:sz w:val="20"/>
                <w:szCs w:val="20"/>
              </w:rPr>
              <w:t xml:space="preserve"> исх. № 504/23 от 14.01.2026</w:t>
            </w:r>
          </w:p>
        </w:tc>
        <w:tc>
          <w:tcPr>
            <w:tcW w:w="6755" w:type="dxa"/>
            <w:tcBorders>
              <w:top w:val="single" w:sz="4" w:space="0" w:color="auto"/>
              <w:left w:val="single" w:sz="4" w:space="0" w:color="auto"/>
              <w:bottom w:val="single" w:sz="4" w:space="0" w:color="auto"/>
              <w:right w:val="single" w:sz="4" w:space="0" w:color="auto"/>
            </w:tcBorders>
          </w:tcPr>
          <w:p w14:paraId="624A1ABB" w14:textId="77777777" w:rsidR="008A608D" w:rsidRPr="008F7AA4" w:rsidRDefault="008A608D" w:rsidP="00C41204">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4FF06D45" w14:textId="77777777" w:rsidR="008A608D" w:rsidRPr="008F7AA4" w:rsidRDefault="008A608D" w:rsidP="00C41204">
            <w:pPr>
              <w:jc w:val="both"/>
              <w:rPr>
                <w:rFonts w:ascii="Arial" w:hAnsi="Arial" w:cs="Arial"/>
                <w:sz w:val="20"/>
                <w:szCs w:val="20"/>
              </w:rPr>
            </w:pPr>
            <w:r w:rsidRPr="008F7AA4">
              <w:rPr>
                <w:rFonts w:ascii="Arial" w:hAnsi="Arial" w:cs="Arial"/>
                <w:sz w:val="20"/>
                <w:szCs w:val="20"/>
              </w:rPr>
              <w:t>Существующая редакция:</w:t>
            </w:r>
          </w:p>
          <w:p w14:paraId="559CDB23" w14:textId="77777777" w:rsidR="008A608D" w:rsidRPr="008F7AA4" w:rsidRDefault="008A608D" w:rsidP="00C41204">
            <w:pPr>
              <w:jc w:val="both"/>
              <w:rPr>
                <w:rFonts w:ascii="Arial" w:hAnsi="Arial" w:cs="Arial"/>
                <w:sz w:val="20"/>
                <w:szCs w:val="20"/>
              </w:rPr>
            </w:pPr>
            <w:r w:rsidRPr="008F7AA4">
              <w:rPr>
                <w:rFonts w:ascii="Arial" w:hAnsi="Arial" w:cs="Arial"/>
                <w:sz w:val="20"/>
                <w:szCs w:val="20"/>
              </w:rPr>
              <w:t xml:space="preserve">Настоящий стандарт устанавливает основные буквенные обозначения величин, применяемые в конструкторских документах </w:t>
            </w:r>
            <w:bookmarkStart w:id="1" w:name="_Ref74392882"/>
            <w:r w:rsidRPr="008F7AA4">
              <w:rPr>
                <w:rFonts w:ascii="Arial" w:hAnsi="Arial" w:cs="Arial"/>
                <w:sz w:val="20"/>
                <w:szCs w:val="20"/>
              </w:rPr>
              <w:t>изделий машиностроения</w:t>
            </w:r>
            <w:bookmarkEnd w:id="1"/>
            <w:r w:rsidRPr="008F7AA4">
              <w:rPr>
                <w:rFonts w:ascii="Arial" w:hAnsi="Arial" w:cs="Arial"/>
                <w:sz w:val="20"/>
                <w:szCs w:val="20"/>
              </w:rPr>
              <w:t xml:space="preserve"> всех отраслей промышленности.</w:t>
            </w:r>
          </w:p>
          <w:p w14:paraId="7D8FBD34" w14:textId="77777777" w:rsidR="008A608D" w:rsidRPr="008F7AA4" w:rsidRDefault="008A608D" w:rsidP="00C41204">
            <w:pPr>
              <w:jc w:val="both"/>
              <w:rPr>
                <w:rFonts w:ascii="Arial" w:hAnsi="Arial" w:cs="Arial"/>
                <w:sz w:val="20"/>
                <w:szCs w:val="20"/>
              </w:rPr>
            </w:pPr>
          </w:p>
          <w:p w14:paraId="0E5A7EE3" w14:textId="77777777" w:rsidR="008A608D" w:rsidRPr="008F7AA4" w:rsidRDefault="008A608D" w:rsidP="00C41204">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40C27BD8" w14:textId="77777777" w:rsidR="008A608D" w:rsidRPr="008F7AA4" w:rsidRDefault="008A608D" w:rsidP="00C41204">
            <w:pPr>
              <w:pStyle w:val="ad"/>
              <w:ind w:left="19"/>
              <w:jc w:val="both"/>
              <w:rPr>
                <w:rFonts w:cs="Arial"/>
                <w:color w:val="auto"/>
                <w:sz w:val="20"/>
                <w:szCs w:val="20"/>
              </w:rPr>
            </w:pPr>
            <w:r w:rsidRPr="008F7AA4">
              <w:rPr>
                <w:rFonts w:cs="Arial"/>
                <w:color w:val="auto"/>
                <w:sz w:val="20"/>
                <w:szCs w:val="20"/>
              </w:rPr>
              <w:t xml:space="preserve">Настоящий стандарт устанавливает основные буквенные обозначения величин, применяемые в конструкторских документах </w:t>
            </w:r>
            <w:r w:rsidRPr="008F7AA4">
              <w:rPr>
                <w:rFonts w:cs="Arial"/>
                <w:color w:val="auto"/>
                <w:sz w:val="20"/>
                <w:szCs w:val="20"/>
                <w:u w:val="single"/>
              </w:rPr>
              <w:t>изделий машиностроения.</w:t>
            </w:r>
          </w:p>
          <w:p w14:paraId="0015DBD9" w14:textId="77777777" w:rsidR="008A608D" w:rsidRPr="008F7AA4" w:rsidRDefault="008A608D" w:rsidP="00C41204">
            <w:pPr>
              <w:pStyle w:val="ad"/>
              <w:ind w:left="19"/>
              <w:jc w:val="both"/>
              <w:rPr>
                <w:rFonts w:cs="Arial"/>
                <w:color w:val="auto"/>
                <w:sz w:val="20"/>
                <w:szCs w:val="20"/>
              </w:rPr>
            </w:pPr>
            <w:r w:rsidRPr="008F7AA4">
              <w:rPr>
                <w:rFonts w:cs="Arial"/>
                <w:color w:val="auto"/>
                <w:sz w:val="20"/>
                <w:szCs w:val="20"/>
              </w:rPr>
              <w:t>Или</w:t>
            </w:r>
          </w:p>
          <w:p w14:paraId="619FC728" w14:textId="77777777" w:rsidR="008A608D" w:rsidRPr="008F7AA4" w:rsidRDefault="008A608D" w:rsidP="00C41204">
            <w:pPr>
              <w:jc w:val="both"/>
              <w:rPr>
                <w:rFonts w:ascii="Arial" w:hAnsi="Arial" w:cs="Arial"/>
                <w:sz w:val="20"/>
                <w:szCs w:val="20"/>
                <w:u w:val="single"/>
              </w:rPr>
            </w:pPr>
            <w:r w:rsidRPr="008F7AA4">
              <w:rPr>
                <w:rFonts w:ascii="Arial" w:hAnsi="Arial" w:cs="Arial"/>
                <w:sz w:val="20"/>
                <w:szCs w:val="20"/>
              </w:rPr>
              <w:t xml:space="preserve">Настоящий стандарт устанавливает основные буквенные обозначения величин, применяемые в конструкторских документах </w:t>
            </w:r>
            <w:r w:rsidRPr="008F7AA4">
              <w:rPr>
                <w:rFonts w:ascii="Arial" w:hAnsi="Arial" w:cs="Arial"/>
                <w:sz w:val="20"/>
                <w:szCs w:val="20"/>
                <w:u w:val="single"/>
              </w:rPr>
              <w:t>изделий всех отраслей промышленности.</w:t>
            </w:r>
          </w:p>
          <w:p w14:paraId="49A833A1" w14:textId="77777777" w:rsidR="008A608D" w:rsidRPr="008F7AA4" w:rsidRDefault="008A608D" w:rsidP="00C41204">
            <w:pPr>
              <w:jc w:val="both"/>
              <w:rPr>
                <w:rFonts w:ascii="Arial" w:hAnsi="Arial" w:cs="Arial"/>
                <w:sz w:val="20"/>
                <w:szCs w:val="20"/>
                <w:u w:val="single"/>
              </w:rPr>
            </w:pPr>
          </w:p>
          <w:p w14:paraId="54D196C1" w14:textId="77777777" w:rsidR="008A608D" w:rsidRPr="008F7AA4" w:rsidRDefault="008A608D" w:rsidP="00C41204">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7916034" w14:textId="77777777" w:rsidR="008A608D" w:rsidRPr="008F7AA4" w:rsidRDefault="008A608D" w:rsidP="00C41204">
            <w:pPr>
              <w:ind w:left="104"/>
              <w:jc w:val="both"/>
              <w:rPr>
                <w:rFonts w:ascii="Arial" w:hAnsi="Arial" w:cs="Arial"/>
                <w:sz w:val="20"/>
                <w:szCs w:val="20"/>
              </w:rPr>
            </w:pPr>
            <w:r w:rsidRPr="008F7AA4">
              <w:rPr>
                <w:rFonts w:ascii="Arial" w:hAnsi="Arial" w:cs="Arial"/>
                <w:sz w:val="20"/>
                <w:szCs w:val="20"/>
              </w:rPr>
              <w:t>Изделие машиностроения – результат машиностроительной отрасли.</w:t>
            </w:r>
          </w:p>
          <w:p w14:paraId="6F24688E" w14:textId="77777777" w:rsidR="008A608D" w:rsidRPr="008F7AA4" w:rsidRDefault="008A608D" w:rsidP="00C41204">
            <w:pPr>
              <w:jc w:val="both"/>
              <w:rPr>
                <w:rFonts w:ascii="Arial" w:hAnsi="Arial" w:cs="Arial"/>
                <w:sz w:val="20"/>
                <w:szCs w:val="20"/>
                <w:u w:val="single"/>
              </w:rPr>
            </w:pPr>
            <w:r w:rsidRPr="008F7AA4">
              <w:rPr>
                <w:rFonts w:ascii="Arial" w:hAnsi="Arial" w:cs="Arial"/>
                <w:sz w:val="20"/>
                <w:szCs w:val="20"/>
              </w:rPr>
              <w:t>Либо ограничить область применения стандарта областью машиностроения, либо распространить на все отрасли промышленности.</w:t>
            </w:r>
          </w:p>
          <w:p w14:paraId="62CBFC3B" w14:textId="77777777" w:rsidR="008A608D" w:rsidRPr="008F7AA4" w:rsidRDefault="008A608D" w:rsidP="0050047A">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40FD4021" w14:textId="5C80B929" w:rsidR="008A608D" w:rsidRDefault="00C810F4" w:rsidP="0050047A">
            <w:pPr>
              <w:ind w:left="51"/>
              <w:rPr>
                <w:rFonts w:ascii="Arial" w:hAnsi="Arial" w:cs="Arial"/>
                <w:sz w:val="20"/>
                <w:szCs w:val="20"/>
              </w:rPr>
            </w:pPr>
            <w:r>
              <w:rPr>
                <w:rFonts w:ascii="Arial" w:hAnsi="Arial" w:cs="Arial"/>
                <w:sz w:val="20"/>
                <w:szCs w:val="20"/>
              </w:rPr>
              <w:t>Принято.</w:t>
            </w:r>
          </w:p>
          <w:p w14:paraId="540D737D" w14:textId="77777777" w:rsidR="007E7980" w:rsidRDefault="007E7980" w:rsidP="0050047A">
            <w:pPr>
              <w:ind w:left="51"/>
              <w:rPr>
                <w:rFonts w:ascii="Arial" w:hAnsi="Arial" w:cs="Arial"/>
                <w:sz w:val="20"/>
                <w:szCs w:val="20"/>
              </w:rPr>
            </w:pPr>
          </w:p>
          <w:p w14:paraId="46984BF5" w14:textId="53F79649" w:rsidR="007E7980" w:rsidRPr="008F7AA4" w:rsidRDefault="007E7980" w:rsidP="0050047A">
            <w:pPr>
              <w:ind w:left="51"/>
              <w:rPr>
                <w:rFonts w:ascii="Arial" w:hAnsi="Arial" w:cs="Arial"/>
                <w:sz w:val="20"/>
                <w:szCs w:val="20"/>
              </w:rPr>
            </w:pPr>
            <w:r>
              <w:rPr>
                <w:rFonts w:ascii="Arial" w:hAnsi="Arial" w:cs="Arial"/>
                <w:sz w:val="20"/>
                <w:szCs w:val="20"/>
              </w:rPr>
              <w:t>В уточненной редакции, что устанавливает не только основные буквенные обозначения, а более широкий аспект – правила буквенного обозначения</w:t>
            </w:r>
          </w:p>
        </w:tc>
      </w:tr>
      <w:tr w:rsidR="008A608D" w:rsidRPr="008F7AA4" w14:paraId="01F3E606" w14:textId="77777777" w:rsidTr="00B46C96">
        <w:tc>
          <w:tcPr>
            <w:tcW w:w="704" w:type="dxa"/>
            <w:tcBorders>
              <w:top w:val="single" w:sz="4" w:space="0" w:color="auto"/>
              <w:left w:val="single" w:sz="4" w:space="0" w:color="auto"/>
              <w:bottom w:val="single" w:sz="4" w:space="0" w:color="auto"/>
              <w:right w:val="single" w:sz="4" w:space="0" w:color="auto"/>
            </w:tcBorders>
          </w:tcPr>
          <w:p w14:paraId="42B41A16"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2599D61" w14:textId="77777777" w:rsidR="008A608D" w:rsidRPr="00512EDA" w:rsidRDefault="008A608D" w:rsidP="00484309">
            <w:pPr>
              <w:rPr>
                <w:rFonts w:ascii="Arial" w:hAnsi="Arial" w:cs="Arial"/>
                <w:sz w:val="20"/>
                <w:szCs w:val="20"/>
              </w:rPr>
            </w:pPr>
            <w:r w:rsidRPr="00512EDA">
              <w:rPr>
                <w:rFonts w:ascii="Arial" w:hAnsi="Arial" w:cs="Arial"/>
                <w:color w:val="000000"/>
                <w:sz w:val="20"/>
                <w:szCs w:val="20"/>
                <w:lang w:eastAsia="ru-RU" w:bidi="ru-RU"/>
              </w:rPr>
              <w:t>1</w:t>
            </w:r>
          </w:p>
        </w:tc>
        <w:tc>
          <w:tcPr>
            <w:tcW w:w="2034" w:type="dxa"/>
            <w:tcBorders>
              <w:top w:val="single" w:sz="4" w:space="0" w:color="auto"/>
              <w:left w:val="single" w:sz="4" w:space="0" w:color="auto"/>
              <w:bottom w:val="single" w:sz="4" w:space="0" w:color="auto"/>
              <w:right w:val="single" w:sz="4" w:space="0" w:color="auto"/>
            </w:tcBorders>
          </w:tcPr>
          <w:p w14:paraId="12F74E7C" w14:textId="77777777" w:rsidR="008A608D" w:rsidRPr="00512EDA" w:rsidRDefault="008A608D" w:rsidP="00484309">
            <w:pPr>
              <w:tabs>
                <w:tab w:val="left" w:pos="284"/>
              </w:tabs>
              <w:jc w:val="center"/>
              <w:rPr>
                <w:rFonts w:ascii="Arial" w:hAnsi="Arial" w:cs="Arial"/>
                <w:sz w:val="20"/>
                <w:szCs w:val="20"/>
              </w:rPr>
            </w:pPr>
            <w:r w:rsidRPr="00512EDA">
              <w:rPr>
                <w:rFonts w:ascii="Arial" w:hAnsi="Arial" w:cs="Arial"/>
                <w:sz w:val="20"/>
                <w:szCs w:val="20"/>
              </w:rPr>
              <w:t>АО «</w:t>
            </w:r>
            <w:r w:rsidRPr="00512EDA">
              <w:rPr>
                <w:rFonts w:ascii="Arial" w:eastAsia="Arial Unicode MS" w:hAnsi="Arial" w:cs="Arial"/>
                <w:color w:val="000000"/>
                <w:kern w:val="0"/>
                <w:sz w:val="20"/>
                <w:szCs w:val="20"/>
                <w:lang w:eastAsia="ru-RU" w:bidi="ru-RU"/>
                <w14:ligatures w14:val="none"/>
              </w:rPr>
              <w:t>Российские космические системы</w:t>
            </w:r>
            <w:r w:rsidRPr="00512EDA">
              <w:rPr>
                <w:rFonts w:ascii="Arial" w:hAnsi="Arial" w:cs="Arial"/>
                <w:sz w:val="20"/>
                <w:szCs w:val="20"/>
              </w:rPr>
              <w:t>», исх. № РКС 8-67 от 19.01.2026</w:t>
            </w:r>
          </w:p>
        </w:tc>
        <w:tc>
          <w:tcPr>
            <w:tcW w:w="6755" w:type="dxa"/>
            <w:tcBorders>
              <w:top w:val="single" w:sz="4" w:space="0" w:color="auto"/>
              <w:left w:val="single" w:sz="4" w:space="0" w:color="auto"/>
              <w:bottom w:val="single" w:sz="4" w:space="0" w:color="auto"/>
              <w:right w:val="single" w:sz="4" w:space="0" w:color="auto"/>
            </w:tcBorders>
          </w:tcPr>
          <w:p w14:paraId="348AA006" w14:textId="77777777" w:rsidR="008A608D" w:rsidRPr="00512EDA" w:rsidRDefault="008A608D" w:rsidP="00C826B1">
            <w:pPr>
              <w:jc w:val="both"/>
              <w:rPr>
                <w:rFonts w:ascii="Arial" w:hAnsi="Arial" w:cs="Arial"/>
                <w:sz w:val="20"/>
                <w:szCs w:val="20"/>
                <w:u w:val="single"/>
              </w:rPr>
            </w:pPr>
            <w:r w:rsidRPr="00512EDA">
              <w:rPr>
                <w:rFonts w:ascii="Arial" w:hAnsi="Arial" w:cs="Arial"/>
                <w:sz w:val="20"/>
                <w:szCs w:val="20"/>
                <w:u w:val="single"/>
              </w:rPr>
              <w:t>Замечание, предложение:</w:t>
            </w:r>
          </w:p>
          <w:p w14:paraId="4529C9C4" w14:textId="77777777" w:rsidR="008A608D" w:rsidRPr="00512EDA" w:rsidRDefault="008A608D" w:rsidP="00C826B1">
            <w:pPr>
              <w:jc w:val="both"/>
              <w:rPr>
                <w:rFonts w:ascii="Arial" w:hAnsi="Arial" w:cs="Arial"/>
                <w:sz w:val="20"/>
                <w:szCs w:val="20"/>
                <w:u w:val="single"/>
              </w:rPr>
            </w:pPr>
            <w:r w:rsidRPr="00512EDA">
              <w:rPr>
                <w:rFonts w:ascii="Arial" w:hAnsi="Arial" w:cs="Arial"/>
                <w:color w:val="000000"/>
                <w:sz w:val="20"/>
                <w:szCs w:val="20"/>
                <w:lang w:eastAsia="ru-RU" w:bidi="ru-RU"/>
              </w:rPr>
              <w:t>Дополнить - ввести предложение</w:t>
            </w:r>
          </w:p>
          <w:p w14:paraId="6F2E37E5" w14:textId="77777777" w:rsidR="008A608D" w:rsidRPr="00512EDA" w:rsidRDefault="008A608D" w:rsidP="00C826B1">
            <w:pPr>
              <w:jc w:val="both"/>
              <w:rPr>
                <w:rFonts w:ascii="Arial" w:hAnsi="Arial" w:cs="Arial"/>
                <w:sz w:val="20"/>
                <w:szCs w:val="20"/>
                <w:u w:val="single"/>
              </w:rPr>
            </w:pPr>
          </w:p>
          <w:p w14:paraId="5B234845" w14:textId="77777777" w:rsidR="008A608D" w:rsidRPr="00512EDA" w:rsidRDefault="008A608D" w:rsidP="00C826B1">
            <w:pPr>
              <w:tabs>
                <w:tab w:val="left" w:pos="4120"/>
              </w:tabs>
              <w:jc w:val="both"/>
              <w:rPr>
                <w:rFonts w:ascii="Arial" w:hAnsi="Arial" w:cs="Arial"/>
                <w:sz w:val="20"/>
                <w:szCs w:val="20"/>
                <w:u w:val="single"/>
              </w:rPr>
            </w:pPr>
            <w:r w:rsidRPr="00512EDA">
              <w:rPr>
                <w:rFonts w:ascii="Arial" w:hAnsi="Arial" w:cs="Arial"/>
                <w:sz w:val="20"/>
                <w:szCs w:val="20"/>
                <w:u w:val="single"/>
              </w:rPr>
              <w:t>Предлагаемая редакция:</w:t>
            </w:r>
          </w:p>
          <w:p w14:paraId="73987779" w14:textId="77777777" w:rsidR="008A608D" w:rsidRPr="00512EDA" w:rsidRDefault="008A608D" w:rsidP="00C826B1">
            <w:pPr>
              <w:pStyle w:val="a6"/>
              <w:jc w:val="both"/>
              <w:rPr>
                <w:rFonts w:ascii="Arial" w:hAnsi="Arial" w:cs="Arial"/>
                <w:sz w:val="20"/>
                <w:szCs w:val="20"/>
              </w:rPr>
            </w:pPr>
            <w:r w:rsidRPr="00512EDA">
              <w:rPr>
                <w:rFonts w:ascii="Arial" w:hAnsi="Arial" w:cs="Arial"/>
                <w:color w:val="000000"/>
                <w:sz w:val="20"/>
                <w:szCs w:val="20"/>
                <w:lang w:eastAsia="ru-RU" w:bidi="ru-RU"/>
              </w:rPr>
              <w:t>«Настоящий стандарт не распространяется на буквенные обозначения в электрических схемах и других видах схем.»</w:t>
            </w:r>
          </w:p>
          <w:p w14:paraId="3B2C5930" w14:textId="77777777" w:rsidR="008A608D" w:rsidRPr="00512EDA" w:rsidRDefault="008A608D" w:rsidP="00C826B1">
            <w:pPr>
              <w:pStyle w:val="a6"/>
              <w:jc w:val="both"/>
              <w:rPr>
                <w:rFonts w:ascii="Arial" w:hAnsi="Arial" w:cs="Arial"/>
                <w:sz w:val="20"/>
                <w:szCs w:val="20"/>
              </w:rPr>
            </w:pPr>
            <w:r w:rsidRPr="00512EDA">
              <w:rPr>
                <w:rFonts w:ascii="Arial" w:hAnsi="Arial" w:cs="Arial"/>
                <w:color w:val="000000"/>
                <w:sz w:val="20"/>
                <w:szCs w:val="20"/>
                <w:lang w:eastAsia="ru-RU" w:bidi="ru-RU"/>
              </w:rPr>
              <w:t xml:space="preserve">[В ГОСТ 2.710-81 установленные буквенные обозначения, в том числе использованы буквы: А, В. </w:t>
            </w:r>
            <w:r w:rsidRPr="00512EDA">
              <w:rPr>
                <w:rFonts w:ascii="Arial" w:hAnsi="Arial" w:cs="Arial"/>
                <w:color w:val="000000"/>
                <w:sz w:val="20"/>
                <w:szCs w:val="20"/>
                <w:lang w:val="en-US" w:bidi="en-US"/>
              </w:rPr>
              <w:t>D</w:t>
            </w:r>
            <w:r w:rsidRPr="00512EDA">
              <w:rPr>
                <w:rFonts w:ascii="Arial" w:hAnsi="Arial" w:cs="Arial"/>
                <w:color w:val="000000"/>
                <w:sz w:val="20"/>
                <w:szCs w:val="20"/>
                <w:lang w:bidi="en-US"/>
              </w:rPr>
              <w:t xml:space="preserve">. </w:t>
            </w:r>
            <w:r w:rsidRPr="00512EDA">
              <w:rPr>
                <w:rFonts w:ascii="Arial" w:hAnsi="Arial" w:cs="Arial"/>
                <w:color w:val="000000"/>
                <w:sz w:val="20"/>
                <w:szCs w:val="20"/>
                <w:lang w:eastAsia="ru-RU" w:bidi="ru-RU"/>
              </w:rPr>
              <w:t xml:space="preserve">И. </w:t>
            </w:r>
            <w:r w:rsidRPr="00512EDA">
              <w:rPr>
                <w:rFonts w:ascii="Arial" w:hAnsi="Arial" w:cs="Arial"/>
                <w:color w:val="000000"/>
                <w:sz w:val="20"/>
                <w:szCs w:val="20"/>
                <w:lang w:val="en-US" w:bidi="en-US"/>
              </w:rPr>
              <w:t>L</w:t>
            </w:r>
            <w:r w:rsidRPr="00512EDA">
              <w:rPr>
                <w:rFonts w:ascii="Arial" w:hAnsi="Arial" w:cs="Arial"/>
                <w:color w:val="000000"/>
                <w:sz w:val="20"/>
                <w:szCs w:val="20"/>
                <w:lang w:bidi="en-US"/>
              </w:rPr>
              <w:t xml:space="preserve">, </w:t>
            </w:r>
            <w:r w:rsidRPr="00512EDA">
              <w:rPr>
                <w:rFonts w:ascii="Arial" w:hAnsi="Arial" w:cs="Arial"/>
                <w:color w:val="000000"/>
                <w:sz w:val="20"/>
                <w:szCs w:val="20"/>
                <w:lang w:val="en-US" w:bidi="en-US"/>
              </w:rPr>
              <w:t>R</w:t>
            </w:r>
            <w:r w:rsidRPr="00512EDA">
              <w:rPr>
                <w:rFonts w:ascii="Arial" w:hAnsi="Arial" w:cs="Arial"/>
                <w:color w:val="000000"/>
                <w:sz w:val="20"/>
                <w:szCs w:val="20"/>
                <w:lang w:bidi="en-US"/>
              </w:rPr>
              <w:t xml:space="preserve">. </w:t>
            </w:r>
            <w:r w:rsidRPr="00512EDA">
              <w:rPr>
                <w:rFonts w:ascii="Arial" w:hAnsi="Arial" w:cs="Arial"/>
                <w:color w:val="000000"/>
                <w:sz w:val="20"/>
                <w:szCs w:val="20"/>
                <w:lang w:val="en-US" w:bidi="en-US"/>
              </w:rPr>
              <w:t>S</w:t>
            </w:r>
            <w:r w:rsidRPr="00512EDA">
              <w:rPr>
                <w:rFonts w:ascii="Arial" w:hAnsi="Arial" w:cs="Arial"/>
                <w:color w:val="000000"/>
                <w:sz w:val="20"/>
                <w:szCs w:val="20"/>
                <w:lang w:bidi="en-US"/>
              </w:rPr>
              <w:t xml:space="preserve">, </w:t>
            </w:r>
            <w:r w:rsidRPr="00512EDA">
              <w:rPr>
                <w:rFonts w:ascii="Arial" w:hAnsi="Arial" w:cs="Arial"/>
                <w:color w:val="000000"/>
                <w:sz w:val="20"/>
                <w:szCs w:val="20"/>
                <w:lang w:eastAsia="ru-RU" w:bidi="ru-RU"/>
              </w:rPr>
              <w:t>Т.</w:t>
            </w:r>
          </w:p>
          <w:p w14:paraId="2F666692" w14:textId="77777777" w:rsidR="008A608D" w:rsidRPr="00512EDA" w:rsidRDefault="008A608D" w:rsidP="00C826B1">
            <w:pPr>
              <w:jc w:val="both"/>
              <w:rPr>
                <w:rFonts w:ascii="Arial" w:hAnsi="Arial" w:cs="Arial"/>
                <w:sz w:val="20"/>
                <w:szCs w:val="20"/>
                <w:u w:val="single"/>
              </w:rPr>
            </w:pPr>
            <w:r w:rsidRPr="00512EDA">
              <w:rPr>
                <w:rFonts w:ascii="Arial" w:hAnsi="Arial" w:cs="Arial"/>
                <w:color w:val="000000"/>
                <w:sz w:val="20"/>
                <w:szCs w:val="20"/>
                <w:lang w:eastAsia="ru-RU" w:bidi="ru-RU"/>
              </w:rPr>
              <w:t>ГОСТ 2.797-2016 так же устанавливает буквенные обозначения]</w:t>
            </w:r>
          </w:p>
          <w:p w14:paraId="0679CA9B" w14:textId="77777777" w:rsidR="008A608D" w:rsidRPr="00512EDA" w:rsidRDefault="008A608D" w:rsidP="00C826B1">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2B2430FE" w14:textId="7738ABA0" w:rsidR="008A608D" w:rsidRPr="00512EDA" w:rsidRDefault="00C810F4" w:rsidP="00C826B1">
            <w:pPr>
              <w:ind w:left="51"/>
              <w:rPr>
                <w:rFonts w:ascii="Arial" w:hAnsi="Arial" w:cs="Arial"/>
                <w:sz w:val="20"/>
                <w:szCs w:val="20"/>
              </w:rPr>
            </w:pPr>
            <w:r>
              <w:rPr>
                <w:rFonts w:ascii="Arial" w:hAnsi="Arial" w:cs="Arial"/>
                <w:sz w:val="20"/>
                <w:szCs w:val="20"/>
              </w:rPr>
              <w:t>Принято частично.</w:t>
            </w:r>
          </w:p>
          <w:p w14:paraId="095E4E70" w14:textId="40A09A97" w:rsidR="00512EDA" w:rsidRPr="00997298" w:rsidRDefault="00512EDA" w:rsidP="00C826B1">
            <w:pPr>
              <w:ind w:left="51"/>
              <w:rPr>
                <w:rFonts w:ascii="Arial" w:hAnsi="Arial" w:cs="Arial"/>
                <w:sz w:val="20"/>
                <w:szCs w:val="20"/>
              </w:rPr>
            </w:pPr>
            <w:r w:rsidRPr="00512EDA">
              <w:rPr>
                <w:rFonts w:ascii="Arial" w:hAnsi="Arial" w:cs="Arial"/>
                <w:sz w:val="20"/>
                <w:szCs w:val="20"/>
              </w:rPr>
              <w:t>Уточнены виды документов, для которых применяются установленные в стандарте обозначения</w:t>
            </w:r>
          </w:p>
        </w:tc>
      </w:tr>
      <w:tr w:rsidR="008A608D" w:rsidRPr="008F7AA4" w14:paraId="35726E0C" w14:textId="77777777" w:rsidTr="00B46C96">
        <w:tc>
          <w:tcPr>
            <w:tcW w:w="704" w:type="dxa"/>
            <w:tcBorders>
              <w:top w:val="single" w:sz="4" w:space="0" w:color="auto"/>
              <w:left w:val="single" w:sz="4" w:space="0" w:color="auto"/>
              <w:bottom w:val="single" w:sz="4" w:space="0" w:color="auto"/>
              <w:right w:val="single" w:sz="4" w:space="0" w:color="auto"/>
            </w:tcBorders>
          </w:tcPr>
          <w:p w14:paraId="04CC24AA"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6A72EE1" w14:textId="77777777" w:rsidR="008A608D" w:rsidRPr="008F7AA4" w:rsidRDefault="008A608D" w:rsidP="00484309">
            <w:pPr>
              <w:rPr>
                <w:rFonts w:ascii="Arial" w:hAnsi="Arial" w:cs="Arial"/>
                <w:sz w:val="20"/>
                <w:szCs w:val="20"/>
              </w:rPr>
            </w:pPr>
            <w:r w:rsidRPr="008F7AA4">
              <w:rPr>
                <w:rFonts w:ascii="Arial" w:hAnsi="Arial" w:cs="Arial"/>
                <w:sz w:val="20"/>
                <w:szCs w:val="20"/>
              </w:rPr>
              <w:t>2</w:t>
            </w:r>
          </w:p>
        </w:tc>
        <w:tc>
          <w:tcPr>
            <w:tcW w:w="2034" w:type="dxa"/>
            <w:tcBorders>
              <w:top w:val="single" w:sz="4" w:space="0" w:color="auto"/>
              <w:left w:val="single" w:sz="4" w:space="0" w:color="auto"/>
              <w:bottom w:val="single" w:sz="4" w:space="0" w:color="auto"/>
              <w:right w:val="single" w:sz="4" w:space="0" w:color="auto"/>
            </w:tcBorders>
          </w:tcPr>
          <w:p w14:paraId="76BE4325"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7C22D617" w14:textId="77777777" w:rsidR="008A608D" w:rsidRPr="008F7AA4" w:rsidRDefault="008A608D" w:rsidP="00D503E5">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5F7C2B50" w14:textId="77777777" w:rsidR="008A608D" w:rsidRPr="008F7AA4" w:rsidRDefault="008A608D" w:rsidP="00D503E5">
            <w:pPr>
              <w:jc w:val="both"/>
              <w:rPr>
                <w:rFonts w:ascii="Arial" w:hAnsi="Arial" w:cs="Arial"/>
                <w:sz w:val="20"/>
                <w:szCs w:val="20"/>
                <w:u w:val="single"/>
              </w:rPr>
            </w:pPr>
            <w:r w:rsidRPr="008F7AA4">
              <w:rPr>
                <w:rStyle w:val="Arial8pt"/>
                <w:sz w:val="20"/>
                <w:szCs w:val="20"/>
              </w:rPr>
              <w:t>Добавить ссылку на ГОСТ Р 2.820- 2023 «ЕСКД. Нормативно-справочная информация. Основные положения» (с учетом предложения по п. 4.1)</w:t>
            </w:r>
          </w:p>
          <w:p w14:paraId="399678C0" w14:textId="77777777" w:rsidR="008A608D" w:rsidRPr="008F7AA4" w:rsidRDefault="008A608D" w:rsidP="00D503E5">
            <w:pPr>
              <w:jc w:val="both"/>
              <w:rPr>
                <w:rFonts w:ascii="Arial" w:hAnsi="Arial" w:cs="Arial"/>
                <w:sz w:val="20"/>
                <w:szCs w:val="20"/>
                <w:u w:val="single"/>
              </w:rPr>
            </w:pPr>
          </w:p>
          <w:p w14:paraId="5CA32BAD" w14:textId="77777777" w:rsidR="008A608D" w:rsidRPr="008F7AA4" w:rsidRDefault="008A608D" w:rsidP="00D503E5">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ACF6216" w14:textId="77777777" w:rsidR="008A608D" w:rsidRPr="008F7AA4" w:rsidRDefault="008A608D" w:rsidP="00D503E5">
            <w:pPr>
              <w:jc w:val="both"/>
              <w:rPr>
                <w:rFonts w:ascii="Arial" w:hAnsi="Arial" w:cs="Arial"/>
                <w:sz w:val="20"/>
                <w:szCs w:val="20"/>
                <w:u w:val="single"/>
              </w:rPr>
            </w:pPr>
            <w:r w:rsidRPr="008F7AA4">
              <w:rPr>
                <w:rStyle w:val="Arial8pt"/>
                <w:sz w:val="20"/>
                <w:szCs w:val="20"/>
              </w:rPr>
              <w:t>ГОСТ Р 2.820-2023, описывающий элементы НСИ в БД НСИ, как правило, включает геометрические характеристики объекта НСИ с буквенными</w:t>
            </w:r>
          </w:p>
          <w:p w14:paraId="00F2E8D2" w14:textId="77777777" w:rsidR="008A608D" w:rsidRPr="008F7AA4" w:rsidRDefault="008A608D" w:rsidP="00D503E5">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7E126A3F" w14:textId="6B4CEC3D" w:rsidR="008A608D" w:rsidRDefault="00C810F4" w:rsidP="00D503E5">
            <w:pPr>
              <w:ind w:left="51"/>
              <w:rPr>
                <w:rFonts w:ascii="Arial" w:hAnsi="Arial" w:cs="Arial"/>
                <w:sz w:val="20"/>
                <w:szCs w:val="20"/>
              </w:rPr>
            </w:pPr>
            <w:r>
              <w:rPr>
                <w:rFonts w:ascii="Arial" w:hAnsi="Arial" w:cs="Arial"/>
                <w:sz w:val="20"/>
                <w:szCs w:val="20"/>
              </w:rPr>
              <w:lastRenderedPageBreak/>
              <w:t>Отклонено.</w:t>
            </w:r>
          </w:p>
          <w:p w14:paraId="16BC7A89" w14:textId="0B5ADD2B" w:rsidR="00512EDA" w:rsidRDefault="009F6E02" w:rsidP="00D503E5">
            <w:pPr>
              <w:ind w:left="51"/>
              <w:rPr>
                <w:rFonts w:ascii="Arial" w:hAnsi="Arial" w:cs="Arial"/>
                <w:sz w:val="20"/>
                <w:szCs w:val="20"/>
              </w:rPr>
            </w:pPr>
            <w:r>
              <w:rPr>
                <w:rFonts w:ascii="Arial" w:hAnsi="Arial" w:cs="Arial"/>
                <w:sz w:val="20"/>
                <w:szCs w:val="20"/>
              </w:rPr>
              <w:t xml:space="preserve">Считаем, что правильной будет обратная ссылка. Документы, устанавливающие требования к </w:t>
            </w:r>
            <w:r>
              <w:rPr>
                <w:rFonts w:ascii="Arial" w:hAnsi="Arial" w:cs="Arial"/>
                <w:sz w:val="20"/>
                <w:szCs w:val="20"/>
              </w:rPr>
              <w:lastRenderedPageBreak/>
              <w:t xml:space="preserve">элементам НСИ должны ссылаться на ГОСТ Р 2.321. </w:t>
            </w:r>
          </w:p>
          <w:p w14:paraId="01DA7977" w14:textId="72A4AC8C" w:rsidR="009F6E02" w:rsidRPr="008F7AA4" w:rsidRDefault="00975BC3" w:rsidP="00D503E5">
            <w:pPr>
              <w:ind w:left="51"/>
              <w:rPr>
                <w:rFonts w:ascii="Arial" w:hAnsi="Arial" w:cs="Arial"/>
                <w:sz w:val="20"/>
                <w:szCs w:val="20"/>
              </w:rPr>
            </w:pPr>
            <w:r>
              <w:rPr>
                <w:rFonts w:ascii="Arial" w:hAnsi="Arial" w:cs="Arial"/>
                <w:sz w:val="20"/>
                <w:szCs w:val="20"/>
              </w:rPr>
              <w:t>Большое количество ссылок в базовых стандартах ЕСКД усложняет их вывод на уровень МГС</w:t>
            </w:r>
          </w:p>
        </w:tc>
      </w:tr>
      <w:tr w:rsidR="008A608D" w:rsidRPr="00997298" w14:paraId="5627EF62" w14:textId="77777777" w:rsidTr="00B46C96">
        <w:tc>
          <w:tcPr>
            <w:tcW w:w="704" w:type="dxa"/>
            <w:tcBorders>
              <w:top w:val="single" w:sz="4" w:space="0" w:color="auto"/>
              <w:left w:val="single" w:sz="4" w:space="0" w:color="auto"/>
              <w:bottom w:val="single" w:sz="4" w:space="0" w:color="auto"/>
              <w:right w:val="single" w:sz="4" w:space="0" w:color="auto"/>
            </w:tcBorders>
          </w:tcPr>
          <w:p w14:paraId="01F4A0F5" w14:textId="77777777" w:rsidR="008A608D" w:rsidRPr="008F7AA4" w:rsidRDefault="008A608D"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20CF9306" w14:textId="77777777" w:rsidR="008A608D" w:rsidRPr="00997298" w:rsidRDefault="008A608D" w:rsidP="00484309">
            <w:pPr>
              <w:rPr>
                <w:rFonts w:ascii="Arial" w:hAnsi="Arial" w:cs="Arial"/>
                <w:color w:val="000000"/>
                <w:sz w:val="20"/>
                <w:szCs w:val="20"/>
                <w:lang w:eastAsia="ru-RU" w:bidi="ru-RU"/>
              </w:rPr>
            </w:pPr>
            <w:r w:rsidRPr="00997298">
              <w:rPr>
                <w:rFonts w:ascii="Arial" w:hAnsi="Arial" w:cs="Arial"/>
                <w:color w:val="000000"/>
                <w:sz w:val="20"/>
                <w:szCs w:val="20"/>
                <w:lang w:eastAsia="ru-RU" w:bidi="ru-RU"/>
              </w:rPr>
              <w:t>3</w:t>
            </w:r>
          </w:p>
        </w:tc>
        <w:tc>
          <w:tcPr>
            <w:tcW w:w="2034" w:type="dxa"/>
            <w:tcBorders>
              <w:top w:val="single" w:sz="4" w:space="0" w:color="auto"/>
              <w:left w:val="single" w:sz="4" w:space="0" w:color="auto"/>
              <w:bottom w:val="single" w:sz="4" w:space="0" w:color="auto"/>
              <w:right w:val="single" w:sz="4" w:space="0" w:color="auto"/>
            </w:tcBorders>
          </w:tcPr>
          <w:p w14:paraId="5648139D" w14:textId="77777777" w:rsidR="008A608D" w:rsidRPr="00997298" w:rsidRDefault="008A608D" w:rsidP="00484309">
            <w:pPr>
              <w:jc w:val="center"/>
              <w:rPr>
                <w:rFonts w:ascii="Arial" w:hAnsi="Arial" w:cs="Arial"/>
                <w:sz w:val="20"/>
                <w:szCs w:val="20"/>
              </w:rPr>
            </w:pPr>
            <w:r w:rsidRPr="00997298">
              <w:rPr>
                <w:rFonts w:ascii="Arial" w:eastAsia="Arial Unicode MS" w:hAnsi="Arial" w:cs="Arial"/>
                <w:color w:val="000000"/>
                <w:sz w:val="20"/>
                <w:szCs w:val="20"/>
                <w:lang w:eastAsia="ru-RU" w:bidi="ru-RU"/>
              </w:rPr>
              <w:t>ОАО «ОАО «УК ЕПК»,</w:t>
            </w:r>
            <w:r w:rsidRPr="00997298">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262554FD" w14:textId="77777777" w:rsidR="008A608D" w:rsidRPr="00997298" w:rsidRDefault="008A608D" w:rsidP="00F92F40">
            <w:pPr>
              <w:rPr>
                <w:rFonts w:ascii="Arial" w:hAnsi="Arial" w:cs="Arial"/>
                <w:sz w:val="20"/>
                <w:szCs w:val="20"/>
                <w:u w:val="single"/>
              </w:rPr>
            </w:pPr>
            <w:r w:rsidRPr="00997298">
              <w:rPr>
                <w:rFonts w:ascii="Arial" w:hAnsi="Arial" w:cs="Arial"/>
                <w:sz w:val="20"/>
                <w:szCs w:val="20"/>
                <w:u w:val="single"/>
              </w:rPr>
              <w:t>Замечание, предложение:</w:t>
            </w:r>
          </w:p>
          <w:p w14:paraId="013A376B" w14:textId="77777777" w:rsidR="008A608D" w:rsidRPr="00997298" w:rsidRDefault="008A608D" w:rsidP="00F92F40">
            <w:pPr>
              <w:rPr>
                <w:rFonts w:ascii="Arial" w:hAnsi="Arial" w:cs="Arial"/>
                <w:sz w:val="20"/>
                <w:szCs w:val="20"/>
                <w:u w:val="single"/>
              </w:rPr>
            </w:pPr>
            <w:r w:rsidRPr="00997298">
              <w:rPr>
                <w:rFonts w:ascii="Arial" w:hAnsi="Arial" w:cs="Arial"/>
                <w:color w:val="000000"/>
                <w:sz w:val="20"/>
                <w:szCs w:val="20"/>
                <w:lang w:eastAsia="ru-RU" w:bidi="ru-RU"/>
              </w:rPr>
              <w:t>Исключить ссылку на ГОСТ Р 2.307, привести не стандартизованные термины и их определения</w:t>
            </w:r>
          </w:p>
          <w:p w14:paraId="316CBE9E" w14:textId="77777777" w:rsidR="008A608D" w:rsidRPr="00997298" w:rsidRDefault="008A608D" w:rsidP="00F92F40">
            <w:pPr>
              <w:rPr>
                <w:rFonts w:ascii="Arial" w:hAnsi="Arial" w:cs="Arial"/>
                <w:sz w:val="20"/>
                <w:szCs w:val="20"/>
                <w:u w:val="single"/>
              </w:rPr>
            </w:pPr>
          </w:p>
          <w:p w14:paraId="33D97676" w14:textId="77777777" w:rsidR="008A608D" w:rsidRPr="00997298" w:rsidRDefault="008A608D" w:rsidP="00F92F40">
            <w:pPr>
              <w:rPr>
                <w:rFonts w:ascii="Arial" w:hAnsi="Arial" w:cs="Arial"/>
                <w:sz w:val="20"/>
                <w:szCs w:val="20"/>
                <w:u w:val="single"/>
              </w:rPr>
            </w:pPr>
            <w:r w:rsidRPr="00997298">
              <w:rPr>
                <w:rFonts w:ascii="Arial" w:hAnsi="Arial" w:cs="Arial"/>
                <w:sz w:val="20"/>
                <w:szCs w:val="20"/>
                <w:u w:val="single"/>
              </w:rPr>
              <w:t>Обоснование предлагаемой редакции:</w:t>
            </w:r>
          </w:p>
          <w:p w14:paraId="38A261A6" w14:textId="77777777" w:rsidR="008A608D" w:rsidRPr="00997298" w:rsidRDefault="008A608D" w:rsidP="00F92F40">
            <w:pPr>
              <w:rPr>
                <w:rFonts w:ascii="Arial" w:hAnsi="Arial" w:cs="Arial"/>
                <w:sz w:val="20"/>
                <w:szCs w:val="20"/>
                <w:u w:val="single"/>
              </w:rPr>
            </w:pPr>
            <w:r w:rsidRPr="00997298">
              <w:rPr>
                <w:rFonts w:ascii="Arial" w:hAnsi="Arial" w:cs="Arial"/>
                <w:color w:val="000000"/>
                <w:sz w:val="20"/>
                <w:szCs w:val="20"/>
                <w:lang w:eastAsia="ru-RU" w:bidi="ru-RU"/>
              </w:rPr>
              <w:t>См. ГОСТ Р 1.5—2012 п. 3.7, 3.7.1. Термины, приведенные в ГОСТ 2.307, не являются стандартизованными, стан</w:t>
            </w:r>
            <w:r w:rsidRPr="00997298">
              <w:rPr>
                <w:rFonts w:ascii="Arial" w:hAnsi="Arial" w:cs="Arial"/>
                <w:color w:val="000000"/>
                <w:sz w:val="20"/>
                <w:szCs w:val="20"/>
                <w:lang w:eastAsia="ru-RU" w:bidi="ru-RU"/>
              </w:rPr>
              <w:softHyphen/>
              <w:t>дарт не распространяется на термины и определения</w:t>
            </w:r>
          </w:p>
          <w:p w14:paraId="4888F828" w14:textId="77777777" w:rsidR="008A608D" w:rsidRPr="00997298" w:rsidRDefault="008A608D" w:rsidP="00F92F40">
            <w:pPr>
              <w:rPr>
                <w:rFonts w:ascii="Arial" w:hAnsi="Arial" w:cs="Arial"/>
                <w:sz w:val="20"/>
                <w:szCs w:val="20"/>
                <w:u w:val="single"/>
              </w:rPr>
            </w:pPr>
          </w:p>
        </w:tc>
        <w:tc>
          <w:tcPr>
            <w:tcW w:w="4062" w:type="dxa"/>
            <w:tcBorders>
              <w:top w:val="single" w:sz="4" w:space="0" w:color="auto"/>
              <w:left w:val="single" w:sz="4" w:space="0" w:color="auto"/>
              <w:bottom w:val="single" w:sz="4" w:space="0" w:color="auto"/>
            </w:tcBorders>
            <w:shd w:val="clear" w:color="auto" w:fill="auto"/>
          </w:tcPr>
          <w:p w14:paraId="480A72F4" w14:textId="6FCD0B8A" w:rsidR="008A608D" w:rsidRPr="00997298" w:rsidRDefault="00C810F4" w:rsidP="00F92F40">
            <w:pPr>
              <w:ind w:left="51"/>
              <w:rPr>
                <w:rFonts w:ascii="Arial" w:hAnsi="Arial" w:cs="Arial"/>
                <w:sz w:val="20"/>
                <w:szCs w:val="20"/>
              </w:rPr>
            </w:pPr>
            <w:r>
              <w:rPr>
                <w:rFonts w:ascii="Arial" w:hAnsi="Arial" w:cs="Arial"/>
                <w:sz w:val="20"/>
                <w:szCs w:val="20"/>
              </w:rPr>
              <w:t>Принято к сведению.</w:t>
            </w:r>
          </w:p>
          <w:p w14:paraId="0F3600DA" w14:textId="77777777" w:rsidR="009F6E02" w:rsidRPr="00997298" w:rsidRDefault="009F6E02" w:rsidP="00F92F40">
            <w:pPr>
              <w:ind w:left="51"/>
              <w:rPr>
                <w:rFonts w:ascii="Arial" w:hAnsi="Arial" w:cs="Arial"/>
                <w:sz w:val="20"/>
                <w:szCs w:val="20"/>
              </w:rPr>
            </w:pPr>
            <w:r w:rsidRPr="00997298">
              <w:rPr>
                <w:rFonts w:ascii="Arial" w:hAnsi="Arial" w:cs="Arial"/>
                <w:sz w:val="20"/>
                <w:szCs w:val="20"/>
              </w:rPr>
              <w:t>Ссылка на ГОСТ 2.307 дана не в части терминов и определений, а в части оформления размеров и предельных отклонений в КД</w:t>
            </w:r>
          </w:p>
          <w:p w14:paraId="49A4E668" w14:textId="25970920" w:rsidR="00BB0C7C" w:rsidRPr="00997298" w:rsidRDefault="00BB0C7C" w:rsidP="00F92F40">
            <w:pPr>
              <w:ind w:left="51"/>
              <w:rPr>
                <w:rFonts w:ascii="Arial" w:hAnsi="Arial" w:cs="Arial"/>
                <w:sz w:val="20"/>
                <w:szCs w:val="20"/>
              </w:rPr>
            </w:pPr>
          </w:p>
        </w:tc>
      </w:tr>
      <w:tr w:rsidR="008A608D" w:rsidRPr="008F7AA4" w14:paraId="1B34071F" w14:textId="77777777" w:rsidTr="00B46C96">
        <w:tc>
          <w:tcPr>
            <w:tcW w:w="704" w:type="dxa"/>
            <w:tcBorders>
              <w:top w:val="single" w:sz="4" w:space="0" w:color="auto"/>
              <w:left w:val="single" w:sz="4" w:space="0" w:color="auto"/>
              <w:bottom w:val="single" w:sz="4" w:space="0" w:color="auto"/>
              <w:right w:val="single" w:sz="4" w:space="0" w:color="auto"/>
            </w:tcBorders>
          </w:tcPr>
          <w:p w14:paraId="55176701" w14:textId="77777777" w:rsidR="008A608D" w:rsidRPr="00997298"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000000"/>
              <w:bottom w:val="single" w:sz="4" w:space="0" w:color="auto"/>
              <w:right w:val="single" w:sz="4" w:space="0" w:color="000000"/>
            </w:tcBorders>
            <w:shd w:val="clear" w:color="auto" w:fill="auto"/>
          </w:tcPr>
          <w:p w14:paraId="7DD77A7C" w14:textId="77777777" w:rsidR="008A608D" w:rsidRPr="00997298" w:rsidRDefault="008A608D" w:rsidP="00484309">
            <w:pPr>
              <w:rPr>
                <w:rFonts w:ascii="Arial" w:hAnsi="Arial" w:cs="Arial"/>
                <w:sz w:val="20"/>
                <w:szCs w:val="20"/>
              </w:rPr>
            </w:pPr>
            <w:r w:rsidRPr="00997298">
              <w:rPr>
                <w:rFonts w:ascii="Arial" w:hAnsi="Arial" w:cs="Arial"/>
                <w:sz w:val="20"/>
                <w:szCs w:val="20"/>
              </w:rPr>
              <w:t xml:space="preserve">4 </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4E82E12E" w14:textId="77777777" w:rsidR="008A608D" w:rsidRPr="00997298" w:rsidRDefault="008A608D" w:rsidP="00484309">
            <w:pPr>
              <w:jc w:val="center"/>
              <w:rPr>
                <w:rFonts w:ascii="Arial" w:hAnsi="Arial" w:cs="Arial"/>
                <w:sz w:val="20"/>
                <w:szCs w:val="20"/>
              </w:rPr>
            </w:pPr>
            <w:r w:rsidRPr="00997298">
              <w:rPr>
                <w:rFonts w:ascii="Arial" w:hAnsi="Arial" w:cs="Arial"/>
                <w:sz w:val="20"/>
                <w:szCs w:val="20"/>
              </w:rPr>
              <w:t>АО «ЭЛАРА»</w:t>
            </w:r>
            <w:r w:rsidRPr="00997298">
              <w:rPr>
                <w:rFonts w:ascii="Arial" w:hAnsi="Arial" w:cs="Arial"/>
                <w:kern w:val="0"/>
                <w:sz w:val="20"/>
                <w:szCs w:val="20"/>
                <w14:ligatures w14:val="none"/>
              </w:rPr>
              <w:t>,</w:t>
            </w:r>
            <w:r w:rsidRPr="00997298">
              <w:rPr>
                <w:rFonts w:ascii="Arial" w:hAnsi="Arial" w:cs="Arial"/>
                <w:sz w:val="20"/>
                <w:szCs w:val="20"/>
              </w:rPr>
              <w:t xml:space="preserve"> отправитель ОПЖТ исх. № 111/ОПЖТ от 30.01.2026</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14:paraId="0E057E8D" w14:textId="77777777" w:rsidR="008A608D" w:rsidRPr="00997298" w:rsidRDefault="008A608D" w:rsidP="00422575">
            <w:pPr>
              <w:jc w:val="both"/>
              <w:rPr>
                <w:rFonts w:ascii="Arial" w:hAnsi="Arial" w:cs="Arial"/>
                <w:sz w:val="20"/>
                <w:szCs w:val="20"/>
                <w:u w:val="single"/>
              </w:rPr>
            </w:pPr>
            <w:r w:rsidRPr="00997298">
              <w:rPr>
                <w:rFonts w:ascii="Arial" w:hAnsi="Arial" w:cs="Arial"/>
                <w:sz w:val="20"/>
                <w:szCs w:val="20"/>
                <w:u w:val="single"/>
              </w:rPr>
              <w:t>Замечание, предложение:</w:t>
            </w:r>
          </w:p>
          <w:p w14:paraId="03D49CBA" w14:textId="77777777" w:rsidR="008A608D" w:rsidRPr="00997298" w:rsidRDefault="008A608D" w:rsidP="00422575">
            <w:pPr>
              <w:jc w:val="both"/>
              <w:rPr>
                <w:rFonts w:ascii="Arial" w:hAnsi="Arial" w:cs="Arial"/>
                <w:sz w:val="20"/>
                <w:szCs w:val="20"/>
                <w:u w:val="single"/>
              </w:rPr>
            </w:pPr>
            <w:r w:rsidRPr="00997298">
              <w:rPr>
                <w:rFonts w:ascii="Arial" w:hAnsi="Arial" w:cs="Arial"/>
                <w:sz w:val="20"/>
                <w:szCs w:val="20"/>
              </w:rPr>
              <w:t>Отсутствуют ссылки в тексте на рисунки А.3, А.5, А.6, А.8 при наличии ссылки на приложение А в целом</w:t>
            </w:r>
          </w:p>
          <w:p w14:paraId="0E8D3336" w14:textId="77777777" w:rsidR="008A608D" w:rsidRPr="00997298" w:rsidRDefault="008A608D" w:rsidP="00422575">
            <w:pPr>
              <w:jc w:val="both"/>
              <w:rPr>
                <w:rFonts w:ascii="Arial" w:hAnsi="Arial" w:cs="Arial"/>
                <w:sz w:val="20"/>
                <w:szCs w:val="20"/>
                <w:u w:val="single"/>
              </w:rPr>
            </w:pPr>
          </w:p>
          <w:p w14:paraId="59F25577" w14:textId="77777777" w:rsidR="008A608D" w:rsidRPr="00997298" w:rsidRDefault="008A608D" w:rsidP="00422575">
            <w:pPr>
              <w:jc w:val="both"/>
              <w:rPr>
                <w:rFonts w:ascii="Arial" w:hAnsi="Arial" w:cs="Arial"/>
                <w:sz w:val="20"/>
                <w:szCs w:val="20"/>
                <w:u w:val="single"/>
              </w:rPr>
            </w:pPr>
            <w:r w:rsidRPr="00997298">
              <w:rPr>
                <w:rFonts w:ascii="Arial" w:hAnsi="Arial" w:cs="Arial"/>
                <w:sz w:val="20"/>
                <w:szCs w:val="20"/>
                <w:u w:val="single"/>
              </w:rPr>
              <w:t>Предлагаемая редакция:</w:t>
            </w:r>
          </w:p>
          <w:p w14:paraId="40C58E92" w14:textId="77777777" w:rsidR="008A608D" w:rsidRPr="00997298" w:rsidRDefault="008A608D" w:rsidP="00422575">
            <w:pPr>
              <w:jc w:val="both"/>
              <w:rPr>
                <w:rFonts w:ascii="Arial" w:hAnsi="Arial" w:cs="Arial"/>
                <w:sz w:val="20"/>
                <w:szCs w:val="20"/>
                <w:u w:val="single"/>
              </w:rPr>
            </w:pPr>
            <w:r w:rsidRPr="00997298">
              <w:rPr>
                <w:rFonts w:ascii="Arial" w:hAnsi="Arial" w:cs="Arial"/>
                <w:sz w:val="20"/>
                <w:szCs w:val="20"/>
              </w:rPr>
              <w:t>Привести ссылки на рисунки А.3, А.5, А.6, А.8</w:t>
            </w:r>
          </w:p>
          <w:p w14:paraId="75FB56CB" w14:textId="77777777" w:rsidR="008A608D" w:rsidRPr="00997298" w:rsidRDefault="008A608D" w:rsidP="00422575">
            <w:pPr>
              <w:jc w:val="both"/>
              <w:rPr>
                <w:rFonts w:ascii="Arial" w:hAnsi="Arial" w:cs="Arial"/>
                <w:sz w:val="20"/>
                <w:szCs w:val="20"/>
                <w:u w:val="single"/>
              </w:rPr>
            </w:pPr>
          </w:p>
          <w:p w14:paraId="463DAF31" w14:textId="77777777" w:rsidR="008A608D" w:rsidRPr="00997298" w:rsidRDefault="008A608D" w:rsidP="00422575">
            <w:pPr>
              <w:jc w:val="both"/>
              <w:rPr>
                <w:rFonts w:ascii="Arial" w:hAnsi="Arial" w:cs="Arial"/>
                <w:sz w:val="20"/>
                <w:szCs w:val="20"/>
                <w:u w:val="single"/>
              </w:rPr>
            </w:pPr>
            <w:r w:rsidRPr="00997298">
              <w:rPr>
                <w:rFonts w:ascii="Arial" w:hAnsi="Arial" w:cs="Arial"/>
                <w:sz w:val="20"/>
                <w:szCs w:val="20"/>
                <w:u w:val="single"/>
              </w:rPr>
              <w:t>Обоснование предлагаемой редакции:</w:t>
            </w:r>
          </w:p>
          <w:p w14:paraId="4776D7F9" w14:textId="77777777" w:rsidR="008A608D" w:rsidRPr="00997298" w:rsidRDefault="008A608D" w:rsidP="00422575">
            <w:pPr>
              <w:jc w:val="both"/>
              <w:rPr>
                <w:rFonts w:ascii="Arial" w:hAnsi="Arial" w:cs="Arial"/>
                <w:sz w:val="20"/>
                <w:szCs w:val="20"/>
                <w:u w:val="single"/>
              </w:rPr>
            </w:pPr>
            <w:r w:rsidRPr="00997298">
              <w:rPr>
                <w:rFonts w:ascii="Arial" w:hAnsi="Arial" w:cs="Arial"/>
                <w:sz w:val="20"/>
                <w:szCs w:val="20"/>
              </w:rPr>
              <w:t>ГОСТ 1.5-2001 (пункт 4.6.9)</w:t>
            </w:r>
          </w:p>
          <w:p w14:paraId="354837E3" w14:textId="77777777" w:rsidR="008A608D" w:rsidRPr="00997298" w:rsidRDefault="008A608D" w:rsidP="00976AE0">
            <w:pPr>
              <w:rPr>
                <w:rFonts w:ascii="Arial" w:hAnsi="Arial" w:cs="Arial"/>
                <w:sz w:val="20"/>
                <w:szCs w:val="20"/>
                <w:u w:val="single"/>
              </w:rPr>
            </w:pPr>
          </w:p>
        </w:tc>
        <w:tc>
          <w:tcPr>
            <w:tcW w:w="4062" w:type="dxa"/>
            <w:tcBorders>
              <w:top w:val="single" w:sz="4" w:space="0" w:color="000000"/>
              <w:left w:val="single" w:sz="4" w:space="0" w:color="000000"/>
              <w:bottom w:val="single" w:sz="4" w:space="0" w:color="auto"/>
              <w:right w:val="single" w:sz="4" w:space="0" w:color="000000"/>
            </w:tcBorders>
            <w:shd w:val="clear" w:color="auto" w:fill="auto"/>
          </w:tcPr>
          <w:p w14:paraId="63DF595D" w14:textId="7624058A" w:rsidR="00140E86" w:rsidRPr="00997298" w:rsidRDefault="00C810F4" w:rsidP="00BB0C7C">
            <w:pPr>
              <w:rPr>
                <w:rFonts w:ascii="Arial" w:hAnsi="Arial" w:cs="Arial"/>
                <w:sz w:val="20"/>
                <w:szCs w:val="20"/>
              </w:rPr>
            </w:pPr>
            <w:r>
              <w:rPr>
                <w:rFonts w:ascii="Arial" w:hAnsi="Arial" w:cs="Arial"/>
                <w:sz w:val="20"/>
                <w:szCs w:val="20"/>
              </w:rPr>
              <w:t>Принято.</w:t>
            </w:r>
          </w:p>
          <w:p w14:paraId="29733AF7" w14:textId="77777777" w:rsidR="008A608D" w:rsidRPr="00997298" w:rsidRDefault="00140E86" w:rsidP="00BB0C7C">
            <w:pPr>
              <w:rPr>
                <w:rFonts w:ascii="Arial" w:hAnsi="Arial" w:cs="Arial"/>
                <w:sz w:val="20"/>
                <w:szCs w:val="20"/>
              </w:rPr>
            </w:pPr>
            <w:r w:rsidRPr="00997298">
              <w:rPr>
                <w:rFonts w:ascii="Arial" w:hAnsi="Arial" w:cs="Arial"/>
                <w:sz w:val="20"/>
                <w:szCs w:val="20"/>
              </w:rPr>
              <w:t>В приложении А введено «На рисунках А.1 – А.5…»</w:t>
            </w:r>
          </w:p>
          <w:p w14:paraId="2E94BD6F" w14:textId="183C6818" w:rsidR="00140E86" w:rsidRPr="00997298" w:rsidRDefault="00140E86" w:rsidP="00BB0C7C">
            <w:pPr>
              <w:rPr>
                <w:rFonts w:ascii="Arial" w:hAnsi="Arial" w:cs="Arial"/>
                <w:sz w:val="20"/>
                <w:szCs w:val="20"/>
              </w:rPr>
            </w:pPr>
            <w:r w:rsidRPr="00997298">
              <w:rPr>
                <w:rFonts w:ascii="Arial" w:hAnsi="Arial" w:cs="Arial"/>
                <w:sz w:val="20"/>
                <w:szCs w:val="20"/>
              </w:rPr>
              <w:t>См. приложение А</w:t>
            </w:r>
          </w:p>
        </w:tc>
      </w:tr>
      <w:tr w:rsidR="008A608D" w:rsidRPr="008F7AA4" w14:paraId="7BFA55D8" w14:textId="77777777" w:rsidTr="00B46C96">
        <w:tc>
          <w:tcPr>
            <w:tcW w:w="704" w:type="dxa"/>
            <w:tcBorders>
              <w:top w:val="single" w:sz="4" w:space="0" w:color="auto"/>
              <w:left w:val="single" w:sz="4" w:space="0" w:color="auto"/>
              <w:bottom w:val="single" w:sz="4" w:space="0" w:color="auto"/>
              <w:right w:val="single" w:sz="4" w:space="0" w:color="auto"/>
            </w:tcBorders>
          </w:tcPr>
          <w:p w14:paraId="3601E1CA"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tcBorders>
          </w:tcPr>
          <w:p w14:paraId="013FDEB3" w14:textId="77777777" w:rsidR="008A608D" w:rsidRPr="008F7AA4" w:rsidRDefault="008A608D" w:rsidP="00484309">
            <w:pPr>
              <w:rPr>
                <w:rFonts w:ascii="Arial" w:hAnsi="Arial" w:cs="Arial"/>
                <w:sz w:val="20"/>
                <w:szCs w:val="20"/>
              </w:rPr>
            </w:pPr>
            <w:r w:rsidRPr="008F7AA4">
              <w:rPr>
                <w:rStyle w:val="Arial8pt"/>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0A4F241D"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19293106" w14:textId="77777777" w:rsidR="008A608D" w:rsidRPr="008F7AA4" w:rsidRDefault="008A608D" w:rsidP="00D503E5">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5C4A72E8" w14:textId="77777777" w:rsidR="008A608D" w:rsidRPr="008F7AA4" w:rsidRDefault="008A608D" w:rsidP="00D503E5">
            <w:pPr>
              <w:jc w:val="both"/>
              <w:rPr>
                <w:rFonts w:ascii="Arial" w:hAnsi="Arial" w:cs="Arial"/>
                <w:sz w:val="20"/>
                <w:szCs w:val="20"/>
                <w:u w:val="single"/>
              </w:rPr>
            </w:pPr>
            <w:r w:rsidRPr="008F7AA4">
              <w:rPr>
                <w:rStyle w:val="Arial8pt"/>
                <w:sz w:val="20"/>
                <w:szCs w:val="20"/>
              </w:rPr>
              <w:t>Добавить подпункт об объектах проектирования (чертежи, схемы, 3</w:t>
            </w:r>
            <w:r w:rsidRPr="008F7AA4">
              <w:rPr>
                <w:rStyle w:val="Arial8pt"/>
                <w:sz w:val="20"/>
                <w:szCs w:val="20"/>
                <w:lang w:val="en-US"/>
              </w:rPr>
              <w:t>D</w:t>
            </w:r>
            <w:r w:rsidRPr="008F7AA4">
              <w:rPr>
                <w:rStyle w:val="Arial8pt"/>
                <w:sz w:val="20"/>
                <w:szCs w:val="20"/>
              </w:rPr>
              <w:t>- модели), которые имеют буквенные обозначения</w:t>
            </w:r>
          </w:p>
          <w:p w14:paraId="2F27078F" w14:textId="77777777" w:rsidR="008A608D" w:rsidRPr="008F7AA4" w:rsidRDefault="008A608D" w:rsidP="00D503E5">
            <w:pPr>
              <w:jc w:val="both"/>
              <w:rPr>
                <w:rFonts w:ascii="Arial" w:hAnsi="Arial" w:cs="Arial"/>
                <w:sz w:val="20"/>
                <w:szCs w:val="20"/>
                <w:u w:val="single"/>
              </w:rPr>
            </w:pPr>
          </w:p>
          <w:p w14:paraId="0759CFDF" w14:textId="77777777" w:rsidR="008A608D" w:rsidRPr="008F7AA4" w:rsidRDefault="008A608D" w:rsidP="00D503E5">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1B88461A" w14:textId="77777777" w:rsidR="008A608D" w:rsidRPr="008F7AA4" w:rsidRDefault="008A608D" w:rsidP="00D503E5">
            <w:pPr>
              <w:jc w:val="both"/>
              <w:rPr>
                <w:rFonts w:ascii="Arial" w:hAnsi="Arial" w:cs="Arial"/>
                <w:sz w:val="20"/>
                <w:szCs w:val="20"/>
                <w:u w:val="single"/>
              </w:rPr>
            </w:pPr>
            <w:r w:rsidRPr="008F7AA4">
              <w:rPr>
                <w:rStyle w:val="Arial8pt"/>
                <w:sz w:val="20"/>
                <w:szCs w:val="20"/>
              </w:rPr>
              <w:t>Добавить в п.4.1 подпункт - в качестве имен атрибутов геометрических характеристиках объектов НСИ, предназначенных для проектирования (чертежи, схемы, 3</w:t>
            </w:r>
            <w:r w:rsidRPr="008F7AA4">
              <w:rPr>
                <w:rStyle w:val="Arial8pt"/>
                <w:sz w:val="20"/>
                <w:szCs w:val="20"/>
                <w:lang w:val="en-US"/>
              </w:rPr>
              <w:t>D</w:t>
            </w:r>
            <w:r w:rsidRPr="008F7AA4">
              <w:rPr>
                <w:rStyle w:val="Arial8pt"/>
                <w:sz w:val="20"/>
                <w:szCs w:val="20"/>
              </w:rPr>
              <w:t>-модели)</w:t>
            </w:r>
          </w:p>
          <w:p w14:paraId="55F60DBD" w14:textId="77777777" w:rsidR="008A608D" w:rsidRPr="008F7AA4" w:rsidRDefault="008A608D" w:rsidP="00D503E5">
            <w:pPr>
              <w:jc w:val="both"/>
              <w:rPr>
                <w:rFonts w:ascii="Arial" w:hAnsi="Arial" w:cs="Arial"/>
                <w:sz w:val="20"/>
                <w:szCs w:val="20"/>
                <w:u w:val="single"/>
              </w:rPr>
            </w:pPr>
          </w:p>
          <w:p w14:paraId="5B79F1A3" w14:textId="77777777" w:rsidR="008A608D" w:rsidRPr="008F7AA4" w:rsidRDefault="008A608D" w:rsidP="00D503E5">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037DC38" w14:textId="77777777" w:rsidR="008A608D" w:rsidRPr="008F7AA4" w:rsidRDefault="008A608D" w:rsidP="00D503E5">
            <w:pPr>
              <w:jc w:val="both"/>
              <w:rPr>
                <w:rFonts w:ascii="Arial" w:hAnsi="Arial" w:cs="Arial"/>
                <w:sz w:val="20"/>
                <w:szCs w:val="20"/>
                <w:u w:val="single"/>
              </w:rPr>
            </w:pPr>
            <w:r w:rsidRPr="008F7AA4">
              <w:rPr>
                <w:rStyle w:val="Arial8pt"/>
                <w:sz w:val="20"/>
                <w:szCs w:val="20"/>
              </w:rPr>
              <w:t>Буквенные обозначения размеров применяются при создании базы данных моделей объектов НСИ (стандартных изделий, унифицированных изделий, покупных комплектующих изделий)</w:t>
            </w:r>
          </w:p>
          <w:p w14:paraId="2A0840AA" w14:textId="77777777" w:rsidR="008A608D" w:rsidRPr="008F7AA4" w:rsidRDefault="008A608D" w:rsidP="00D503E5">
            <w:pPr>
              <w:rPr>
                <w:rFonts w:ascii="Arial" w:hAnsi="Arial" w:cs="Arial"/>
                <w:sz w:val="20"/>
                <w:szCs w:val="20"/>
                <w:u w:val="single"/>
              </w:rPr>
            </w:pPr>
          </w:p>
        </w:tc>
        <w:tc>
          <w:tcPr>
            <w:tcW w:w="4062" w:type="dxa"/>
            <w:tcBorders>
              <w:top w:val="single" w:sz="4" w:space="0" w:color="auto"/>
            </w:tcBorders>
          </w:tcPr>
          <w:p w14:paraId="55CFC98F" w14:textId="7C0835C2" w:rsidR="008A608D" w:rsidRDefault="00C810F4" w:rsidP="00D503E5">
            <w:pPr>
              <w:ind w:left="51"/>
              <w:rPr>
                <w:rFonts w:ascii="Arial" w:hAnsi="Arial" w:cs="Arial"/>
                <w:sz w:val="20"/>
                <w:szCs w:val="20"/>
              </w:rPr>
            </w:pPr>
            <w:r>
              <w:rPr>
                <w:rFonts w:ascii="Arial" w:hAnsi="Arial" w:cs="Arial"/>
                <w:sz w:val="20"/>
                <w:szCs w:val="20"/>
              </w:rPr>
              <w:t>Принято частично.</w:t>
            </w:r>
          </w:p>
          <w:p w14:paraId="19A57807" w14:textId="33C776F3" w:rsidR="00515ABE" w:rsidRPr="008F7AA4" w:rsidRDefault="00515ABE" w:rsidP="00D503E5">
            <w:pPr>
              <w:ind w:left="51"/>
              <w:rPr>
                <w:rFonts w:ascii="Arial" w:hAnsi="Arial" w:cs="Arial"/>
                <w:sz w:val="20"/>
                <w:szCs w:val="20"/>
              </w:rPr>
            </w:pPr>
            <w:r>
              <w:rPr>
                <w:rFonts w:ascii="Arial" w:hAnsi="Arial" w:cs="Arial"/>
                <w:sz w:val="20"/>
                <w:szCs w:val="20"/>
              </w:rPr>
              <w:t>Информация про элементы НСИ добавлена в перечисление 1</w:t>
            </w:r>
          </w:p>
        </w:tc>
      </w:tr>
      <w:tr w:rsidR="008A608D" w:rsidRPr="008F7AA4" w14:paraId="4C551F85" w14:textId="77777777" w:rsidTr="00B46C96">
        <w:tc>
          <w:tcPr>
            <w:tcW w:w="704" w:type="dxa"/>
            <w:tcBorders>
              <w:top w:val="single" w:sz="4" w:space="0" w:color="auto"/>
              <w:left w:val="single" w:sz="4" w:space="0" w:color="auto"/>
              <w:bottom w:val="single" w:sz="4" w:space="0" w:color="auto"/>
              <w:right w:val="single" w:sz="4" w:space="0" w:color="auto"/>
            </w:tcBorders>
          </w:tcPr>
          <w:p w14:paraId="4DBC2D3D"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47205B0C" w14:textId="77777777" w:rsidR="008A608D" w:rsidRPr="008F7AA4" w:rsidRDefault="008A608D" w:rsidP="00484309">
            <w:pPr>
              <w:rPr>
                <w:rFonts w:ascii="Arial" w:hAnsi="Arial" w:cs="Arial"/>
                <w:sz w:val="20"/>
                <w:szCs w:val="20"/>
              </w:rPr>
            </w:pPr>
            <w:r w:rsidRPr="008F7AA4">
              <w:rPr>
                <w:rFonts w:ascii="Arial" w:hAnsi="Arial" w:cs="Arial"/>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3F51A5B0"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3A4E31F8" w14:textId="77777777" w:rsidR="008A608D" w:rsidRPr="008F7AA4" w:rsidRDefault="008A608D" w:rsidP="00D503E5">
            <w:pPr>
              <w:rPr>
                <w:rFonts w:ascii="Arial" w:hAnsi="Arial" w:cs="Arial"/>
                <w:sz w:val="20"/>
                <w:szCs w:val="20"/>
                <w:u w:val="single"/>
              </w:rPr>
            </w:pPr>
            <w:r w:rsidRPr="008F7AA4">
              <w:rPr>
                <w:rFonts w:ascii="Arial" w:hAnsi="Arial" w:cs="Arial"/>
                <w:sz w:val="20"/>
                <w:szCs w:val="20"/>
                <w:u w:val="single"/>
              </w:rPr>
              <w:t>Замечание, предложение:</w:t>
            </w:r>
          </w:p>
          <w:p w14:paraId="64DFD98C"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Формулировку привести в соответствие с п. 4.1.3 ГОСТ 1.5, п. 3.3 РМГ 29-2013.</w:t>
            </w:r>
          </w:p>
          <w:p w14:paraId="7AA9C39F" w14:textId="77777777" w:rsidR="008A608D" w:rsidRPr="008F7AA4" w:rsidRDefault="008A608D" w:rsidP="00544077">
            <w:pPr>
              <w:jc w:val="both"/>
              <w:rPr>
                <w:rFonts w:ascii="Arial" w:hAnsi="Arial" w:cs="Arial"/>
                <w:sz w:val="20"/>
                <w:szCs w:val="20"/>
                <w:u w:val="single"/>
              </w:rPr>
            </w:pPr>
          </w:p>
          <w:p w14:paraId="5DC29CF3" w14:textId="77777777" w:rsidR="008A608D" w:rsidRPr="008F7AA4" w:rsidRDefault="008A608D" w:rsidP="00544077">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0E0C0F97"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4.1 Буквенные обозначения величин применяют в конструкторских документах (далее – КД):</w:t>
            </w:r>
          </w:p>
          <w:p w14:paraId="7FBECA40"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а) в качестве специального знака для указания рода величины, если из чертежа род величины не определяется однозначно;</w:t>
            </w:r>
          </w:p>
          <w:p w14:paraId="5561F482"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б) в качестве переменного значения величины (например, в групповых и базовых КД);</w:t>
            </w:r>
          </w:p>
          <w:p w14:paraId="29EDF16D"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в) в случаях, когда значение величины еще не определено (в проектных КД);</w:t>
            </w:r>
          </w:p>
          <w:p w14:paraId="2853A00A"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г) в качестве имени атрибута в электронных геометрических моделях (далее – ЭГМ), содержащего значение величины;</w:t>
            </w:r>
          </w:p>
          <w:p w14:paraId="2B2F7760"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д) в других, технически обоснованных случаях.</w:t>
            </w:r>
          </w:p>
          <w:p w14:paraId="57036C40" w14:textId="77777777" w:rsidR="008A608D" w:rsidRPr="008F7AA4" w:rsidRDefault="008A608D" w:rsidP="00544077">
            <w:pPr>
              <w:jc w:val="both"/>
              <w:rPr>
                <w:rFonts w:ascii="Arial" w:hAnsi="Arial" w:cs="Arial"/>
                <w:sz w:val="20"/>
                <w:szCs w:val="20"/>
                <w:u w:val="single"/>
              </w:rPr>
            </w:pPr>
          </w:p>
          <w:p w14:paraId="395CACF1"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33635D49"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Пункт 4.1.3 ГОСТ 1.5: В стандарте применяют термины, определения к которым приведены в данном стандарте, или стандартизованные термины...</w:t>
            </w:r>
          </w:p>
          <w:p w14:paraId="05FE9B28"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Термин «вид размера» не определен ни в ГОСТ Р 2.005, ни в ГОСТ 2.307.</w:t>
            </w:r>
          </w:p>
          <w:p w14:paraId="1392F4A6" w14:textId="77777777" w:rsidR="008A608D" w:rsidRPr="008F7AA4" w:rsidRDefault="008A608D" w:rsidP="00544077">
            <w:pPr>
              <w:ind w:firstLine="351"/>
              <w:jc w:val="both"/>
              <w:rPr>
                <w:rFonts w:ascii="Arial" w:hAnsi="Arial" w:cs="Arial"/>
                <w:sz w:val="20"/>
                <w:szCs w:val="20"/>
              </w:rPr>
            </w:pPr>
            <w:r w:rsidRPr="008F7AA4">
              <w:rPr>
                <w:rFonts w:ascii="Arial" w:hAnsi="Arial" w:cs="Arial"/>
                <w:sz w:val="20"/>
                <w:szCs w:val="20"/>
              </w:rPr>
              <w:t>В перечислении в) определение «указываемой» излишне.</w:t>
            </w:r>
          </w:p>
          <w:p w14:paraId="07C030BE"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Формулировка перечисления д) аннулирует весь смысл требования.</w:t>
            </w:r>
          </w:p>
          <w:p w14:paraId="731A917B" w14:textId="77777777" w:rsidR="008A608D" w:rsidRPr="008F7AA4" w:rsidRDefault="008A608D" w:rsidP="00D503E5">
            <w:pPr>
              <w:rPr>
                <w:rFonts w:ascii="Arial" w:hAnsi="Arial" w:cs="Arial"/>
                <w:sz w:val="20"/>
                <w:szCs w:val="20"/>
                <w:u w:val="single"/>
              </w:rPr>
            </w:pPr>
          </w:p>
        </w:tc>
        <w:tc>
          <w:tcPr>
            <w:tcW w:w="4062" w:type="dxa"/>
          </w:tcPr>
          <w:p w14:paraId="57A9CC7F" w14:textId="3454EFE5" w:rsidR="008A608D" w:rsidRDefault="00C810F4" w:rsidP="00D503E5">
            <w:pPr>
              <w:ind w:left="51"/>
              <w:rPr>
                <w:rFonts w:ascii="Arial" w:hAnsi="Arial" w:cs="Arial"/>
                <w:sz w:val="20"/>
                <w:szCs w:val="20"/>
              </w:rPr>
            </w:pPr>
            <w:r>
              <w:rPr>
                <w:rFonts w:ascii="Arial" w:hAnsi="Arial" w:cs="Arial"/>
                <w:sz w:val="20"/>
                <w:szCs w:val="20"/>
              </w:rPr>
              <w:t>Принято частично.</w:t>
            </w:r>
          </w:p>
          <w:p w14:paraId="4A019742" w14:textId="77777777" w:rsidR="00515ABE" w:rsidRDefault="00515ABE" w:rsidP="00D503E5">
            <w:pPr>
              <w:ind w:left="51"/>
              <w:rPr>
                <w:rFonts w:ascii="Arial" w:hAnsi="Arial" w:cs="Arial"/>
                <w:sz w:val="20"/>
                <w:szCs w:val="20"/>
              </w:rPr>
            </w:pPr>
            <w:r>
              <w:rPr>
                <w:rFonts w:ascii="Arial" w:hAnsi="Arial" w:cs="Arial"/>
                <w:sz w:val="20"/>
                <w:szCs w:val="20"/>
              </w:rPr>
              <w:t>Первое перечисление исключено, так как не имеет отношения к аспекту стандартизации. Графические символы, используемых на чертежах – это не буквенные обозначения (хотя могут быть похожи на буквы)</w:t>
            </w:r>
          </w:p>
          <w:p w14:paraId="42B6016B" w14:textId="77777777" w:rsidR="002C3A1A" w:rsidRDefault="002C3A1A" w:rsidP="00D503E5">
            <w:pPr>
              <w:ind w:left="51"/>
              <w:rPr>
                <w:rFonts w:ascii="Arial" w:hAnsi="Arial" w:cs="Arial"/>
                <w:sz w:val="20"/>
                <w:szCs w:val="20"/>
              </w:rPr>
            </w:pPr>
          </w:p>
          <w:p w14:paraId="2854DE87" w14:textId="77777777" w:rsidR="002C3A1A" w:rsidRDefault="002C3A1A" w:rsidP="00D503E5">
            <w:pPr>
              <w:ind w:left="51"/>
              <w:rPr>
                <w:rFonts w:ascii="Arial" w:hAnsi="Arial" w:cs="Arial"/>
                <w:sz w:val="20"/>
                <w:szCs w:val="20"/>
              </w:rPr>
            </w:pPr>
            <w:r>
              <w:rPr>
                <w:rFonts w:ascii="Arial" w:hAnsi="Arial" w:cs="Arial"/>
                <w:sz w:val="20"/>
                <w:szCs w:val="20"/>
              </w:rPr>
              <w:t>Понятие «род величины», конечно, знакомо метрологам, но в ЕСКД предлагаем его не использовать. Тем более что примеры «однородных» величин в РМГ приведены спорные.</w:t>
            </w:r>
          </w:p>
          <w:p w14:paraId="5D4C1F2E" w14:textId="038C749C" w:rsidR="002C3A1A" w:rsidRPr="008F7AA4" w:rsidRDefault="002C3A1A" w:rsidP="00D503E5">
            <w:pPr>
              <w:ind w:left="51"/>
              <w:rPr>
                <w:rFonts w:ascii="Arial" w:hAnsi="Arial" w:cs="Arial"/>
                <w:sz w:val="20"/>
                <w:szCs w:val="20"/>
              </w:rPr>
            </w:pPr>
            <w:r>
              <w:rPr>
                <w:rFonts w:ascii="Arial" w:hAnsi="Arial" w:cs="Arial"/>
                <w:sz w:val="20"/>
                <w:szCs w:val="20"/>
              </w:rPr>
              <w:br/>
              <w:t>Понятие «вид размера» достаточно понятно пояснено и используется в ОР ГОСТ Р 2.307, который проходит голосование одновременно</w:t>
            </w:r>
          </w:p>
        </w:tc>
      </w:tr>
      <w:tr w:rsidR="008A608D" w:rsidRPr="008F7AA4" w14:paraId="1F620824" w14:textId="77777777" w:rsidTr="00B46C96">
        <w:tc>
          <w:tcPr>
            <w:tcW w:w="704" w:type="dxa"/>
            <w:tcBorders>
              <w:top w:val="single" w:sz="4" w:space="0" w:color="auto"/>
              <w:left w:val="single" w:sz="4" w:space="0" w:color="auto"/>
              <w:bottom w:val="single" w:sz="4" w:space="0" w:color="auto"/>
              <w:right w:val="single" w:sz="4" w:space="0" w:color="auto"/>
            </w:tcBorders>
          </w:tcPr>
          <w:p w14:paraId="78A71C29"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3DF051D9" w14:textId="77777777" w:rsidR="008A608D" w:rsidRPr="008F7AA4" w:rsidRDefault="008A608D" w:rsidP="00484309">
            <w:pPr>
              <w:rPr>
                <w:rFonts w:ascii="Arial" w:hAnsi="Arial" w:cs="Arial"/>
                <w:sz w:val="20"/>
                <w:szCs w:val="20"/>
              </w:rPr>
            </w:pPr>
            <w:r w:rsidRPr="008F7AA4">
              <w:rPr>
                <w:rFonts w:ascii="Arial" w:eastAsia="Times New Roman" w:hAnsi="Arial" w:cs="Arial"/>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08AAEB4F" w14:textId="77777777" w:rsidR="008A608D" w:rsidRPr="00975BC3"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«НПО «Высокоточные комплексы», исх. № </w:t>
            </w:r>
            <w:r w:rsidRPr="00975BC3">
              <w:rPr>
                <w:rFonts w:ascii="Arial" w:hAnsi="Arial" w:cs="Arial"/>
                <w:sz w:val="20"/>
                <w:szCs w:val="20"/>
              </w:rPr>
              <w:t>714</w:t>
            </w:r>
            <w:r w:rsidRPr="008F7AA4">
              <w:rPr>
                <w:rFonts w:ascii="Arial" w:hAnsi="Arial" w:cs="Arial"/>
                <w:sz w:val="20"/>
                <w:szCs w:val="20"/>
              </w:rPr>
              <w:t xml:space="preserve">/21 от </w:t>
            </w:r>
            <w:r w:rsidRPr="00975BC3">
              <w:rPr>
                <w:rFonts w:ascii="Arial" w:hAnsi="Arial" w:cs="Arial"/>
                <w:sz w:val="20"/>
                <w:szCs w:val="20"/>
              </w:rPr>
              <w:t>27</w:t>
            </w:r>
            <w:r w:rsidRPr="008F7AA4">
              <w:rPr>
                <w:rFonts w:ascii="Arial" w:hAnsi="Arial" w:cs="Arial"/>
                <w:sz w:val="20"/>
                <w:szCs w:val="20"/>
              </w:rPr>
              <w:t>.</w:t>
            </w:r>
            <w:r w:rsidRPr="00975BC3">
              <w:rPr>
                <w:rFonts w:ascii="Arial" w:hAnsi="Arial" w:cs="Arial"/>
                <w:sz w:val="20"/>
                <w:szCs w:val="20"/>
              </w:rPr>
              <w:t>0</w:t>
            </w:r>
            <w:r w:rsidRPr="008F7AA4">
              <w:rPr>
                <w:rFonts w:ascii="Arial" w:hAnsi="Arial" w:cs="Arial"/>
                <w:sz w:val="20"/>
                <w:szCs w:val="20"/>
              </w:rPr>
              <w:t>1.202</w:t>
            </w:r>
            <w:r w:rsidRPr="00975BC3">
              <w:rPr>
                <w:rFonts w:ascii="Arial" w:hAnsi="Arial" w:cs="Arial"/>
                <w:sz w:val="20"/>
                <w:szCs w:val="20"/>
              </w:rPr>
              <w:t>6</w:t>
            </w:r>
          </w:p>
          <w:p w14:paraId="4780BC89" w14:textId="2011E103" w:rsidR="00515ABE" w:rsidRPr="008F7AA4" w:rsidRDefault="00515ABE"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«КБП», исх. № </w:t>
            </w:r>
            <w:r w:rsidRPr="00975BC3">
              <w:rPr>
                <w:rFonts w:ascii="Arial" w:hAnsi="Arial" w:cs="Arial"/>
                <w:sz w:val="20"/>
                <w:szCs w:val="20"/>
              </w:rPr>
              <w:t>06088</w:t>
            </w:r>
            <w:r w:rsidRPr="008F7AA4">
              <w:rPr>
                <w:rFonts w:ascii="Arial" w:hAnsi="Arial" w:cs="Arial"/>
                <w:sz w:val="20"/>
                <w:szCs w:val="20"/>
              </w:rPr>
              <w:t>/0014</w:t>
            </w:r>
            <w:r w:rsidRPr="00975BC3">
              <w:rPr>
                <w:rFonts w:ascii="Arial" w:hAnsi="Arial" w:cs="Arial"/>
                <w:sz w:val="20"/>
                <w:szCs w:val="20"/>
              </w:rPr>
              <w:t>-26</w:t>
            </w:r>
            <w:r w:rsidRPr="008F7AA4">
              <w:rPr>
                <w:rFonts w:ascii="Arial" w:hAnsi="Arial" w:cs="Arial"/>
                <w:sz w:val="20"/>
                <w:szCs w:val="20"/>
              </w:rPr>
              <w:t xml:space="preserve"> от </w:t>
            </w:r>
            <w:r w:rsidRPr="00975BC3">
              <w:rPr>
                <w:rFonts w:ascii="Arial" w:hAnsi="Arial" w:cs="Arial"/>
                <w:sz w:val="20"/>
                <w:szCs w:val="20"/>
              </w:rPr>
              <w:t>28</w:t>
            </w:r>
            <w:r w:rsidRPr="008F7AA4">
              <w:rPr>
                <w:rFonts w:ascii="Arial" w:hAnsi="Arial" w:cs="Arial"/>
                <w:sz w:val="20"/>
                <w:szCs w:val="20"/>
              </w:rPr>
              <w:t>.</w:t>
            </w:r>
            <w:r w:rsidRPr="00975BC3">
              <w:rPr>
                <w:rFonts w:ascii="Arial" w:hAnsi="Arial" w:cs="Arial"/>
                <w:sz w:val="20"/>
                <w:szCs w:val="20"/>
              </w:rPr>
              <w:t>01</w:t>
            </w:r>
            <w:r w:rsidRPr="008F7AA4">
              <w:rPr>
                <w:rFonts w:ascii="Arial" w:hAnsi="Arial" w:cs="Arial"/>
                <w:sz w:val="20"/>
                <w:szCs w:val="20"/>
              </w:rPr>
              <w:t>.202</w:t>
            </w:r>
            <w:r w:rsidRPr="00975BC3">
              <w:rPr>
                <w:rFonts w:ascii="Arial" w:hAnsi="Arial" w:cs="Arial"/>
                <w:sz w:val="20"/>
                <w:szCs w:val="20"/>
              </w:rPr>
              <w:t>6</w:t>
            </w:r>
          </w:p>
        </w:tc>
        <w:tc>
          <w:tcPr>
            <w:tcW w:w="6755" w:type="dxa"/>
            <w:tcBorders>
              <w:top w:val="single" w:sz="4" w:space="0" w:color="auto"/>
              <w:left w:val="single" w:sz="4" w:space="0" w:color="auto"/>
              <w:bottom w:val="single" w:sz="4" w:space="0" w:color="auto"/>
              <w:right w:val="single" w:sz="4" w:space="0" w:color="auto"/>
            </w:tcBorders>
          </w:tcPr>
          <w:p w14:paraId="30CDB148" w14:textId="77777777" w:rsidR="008A608D" w:rsidRPr="008F7AA4" w:rsidRDefault="008A608D" w:rsidP="00976AE0">
            <w:pPr>
              <w:rPr>
                <w:rFonts w:ascii="Arial" w:hAnsi="Arial" w:cs="Arial"/>
                <w:sz w:val="20"/>
                <w:szCs w:val="20"/>
                <w:u w:val="single"/>
              </w:rPr>
            </w:pPr>
            <w:r w:rsidRPr="008F7AA4">
              <w:rPr>
                <w:rFonts w:ascii="Arial" w:hAnsi="Arial" w:cs="Arial"/>
                <w:sz w:val="20"/>
                <w:szCs w:val="20"/>
                <w:u w:val="single"/>
              </w:rPr>
              <w:t>Замечание, предложение:</w:t>
            </w:r>
          </w:p>
          <w:p w14:paraId="5E16E501" w14:textId="77777777" w:rsidR="008A608D" w:rsidRPr="008F7AA4" w:rsidRDefault="008A608D" w:rsidP="00976AE0">
            <w:pPr>
              <w:rPr>
                <w:rFonts w:ascii="Arial" w:hAnsi="Arial" w:cs="Arial"/>
                <w:sz w:val="20"/>
                <w:szCs w:val="20"/>
                <w:u w:val="single"/>
              </w:rPr>
            </w:pPr>
            <w:r w:rsidRPr="008F7AA4">
              <w:rPr>
                <w:rFonts w:ascii="Arial" w:eastAsia="Times New Roman" w:hAnsi="Arial" w:cs="Arial"/>
                <w:sz w:val="20"/>
                <w:szCs w:val="20"/>
              </w:rPr>
              <w:t>Ввести термин «специальный знак»</w:t>
            </w:r>
          </w:p>
          <w:p w14:paraId="2F5C4D01" w14:textId="77777777" w:rsidR="008A608D" w:rsidRPr="008F7AA4" w:rsidRDefault="008A608D" w:rsidP="00976AE0">
            <w:pPr>
              <w:rPr>
                <w:rFonts w:ascii="Arial" w:hAnsi="Arial" w:cs="Arial"/>
                <w:sz w:val="20"/>
                <w:szCs w:val="20"/>
                <w:u w:val="single"/>
              </w:rPr>
            </w:pPr>
          </w:p>
        </w:tc>
        <w:tc>
          <w:tcPr>
            <w:tcW w:w="4062" w:type="dxa"/>
          </w:tcPr>
          <w:p w14:paraId="12567CCF" w14:textId="54520D79" w:rsidR="00515ABE" w:rsidRDefault="00C810F4" w:rsidP="00140E86">
            <w:pPr>
              <w:ind w:left="51"/>
              <w:rPr>
                <w:rFonts w:ascii="Arial" w:hAnsi="Arial" w:cs="Arial"/>
                <w:sz w:val="20"/>
                <w:szCs w:val="20"/>
              </w:rPr>
            </w:pPr>
            <w:r>
              <w:rPr>
                <w:rFonts w:ascii="Arial" w:hAnsi="Arial" w:cs="Arial"/>
                <w:sz w:val="20"/>
                <w:szCs w:val="20"/>
              </w:rPr>
              <w:t>Принято к сведению.</w:t>
            </w:r>
          </w:p>
          <w:p w14:paraId="0302D996" w14:textId="1F143CC3" w:rsidR="00515ABE" w:rsidRPr="008F7AA4" w:rsidRDefault="00515ABE" w:rsidP="00140E86">
            <w:pPr>
              <w:ind w:left="51"/>
              <w:rPr>
                <w:rFonts w:ascii="Arial" w:hAnsi="Arial" w:cs="Arial"/>
                <w:sz w:val="20"/>
                <w:szCs w:val="20"/>
              </w:rPr>
            </w:pPr>
            <w:r>
              <w:rPr>
                <w:rFonts w:ascii="Arial" w:hAnsi="Arial" w:cs="Arial"/>
                <w:sz w:val="20"/>
                <w:szCs w:val="20"/>
              </w:rPr>
              <w:t>Словосочетание исключено</w:t>
            </w:r>
          </w:p>
        </w:tc>
      </w:tr>
      <w:tr w:rsidR="008A608D" w:rsidRPr="008F7AA4" w14:paraId="5372DE60" w14:textId="77777777" w:rsidTr="00B46C96">
        <w:tc>
          <w:tcPr>
            <w:tcW w:w="704" w:type="dxa"/>
            <w:tcBorders>
              <w:top w:val="single" w:sz="4" w:space="0" w:color="auto"/>
              <w:left w:val="single" w:sz="4" w:space="0" w:color="auto"/>
              <w:bottom w:val="single" w:sz="4" w:space="0" w:color="auto"/>
              <w:right w:val="single" w:sz="4" w:space="0" w:color="auto"/>
            </w:tcBorders>
          </w:tcPr>
          <w:p w14:paraId="7A105B55"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08CBED1" w14:textId="77777777" w:rsidR="008A608D" w:rsidRPr="008F7AA4" w:rsidRDefault="008A608D" w:rsidP="00484309">
            <w:pPr>
              <w:rPr>
                <w:rFonts w:ascii="Arial" w:hAnsi="Arial" w:cs="Arial"/>
                <w:sz w:val="20"/>
                <w:szCs w:val="20"/>
              </w:rPr>
            </w:pPr>
            <w:r w:rsidRPr="008F7AA4">
              <w:rPr>
                <w:rFonts w:ascii="Arial" w:hAnsi="Arial" w:cs="Arial"/>
                <w:color w:val="000000"/>
                <w:sz w:val="20"/>
                <w:szCs w:val="20"/>
                <w:lang w:eastAsia="ru-RU" w:bidi="ru-RU"/>
              </w:rPr>
              <w:t>4.1</w:t>
            </w:r>
            <w:r w:rsidRPr="008F7AA4">
              <w:rPr>
                <w:rFonts w:ascii="Arial" w:hAnsi="Arial" w:cs="Arial"/>
                <w:color w:val="000000"/>
                <w:sz w:val="20"/>
                <w:szCs w:val="20"/>
                <w:lang w:val="en-US" w:eastAsia="ru-RU" w:bidi="ru-RU"/>
              </w:rPr>
              <w:t>,</w:t>
            </w:r>
            <w:r w:rsidRPr="008F7AA4">
              <w:rPr>
                <w:rFonts w:ascii="Arial" w:hAnsi="Arial" w:cs="Arial"/>
                <w:color w:val="000000"/>
                <w:sz w:val="20"/>
                <w:szCs w:val="20"/>
                <w:lang w:eastAsia="ru-RU" w:bidi="ru-RU"/>
              </w:rPr>
              <w:t xml:space="preserve"> а)</w:t>
            </w:r>
          </w:p>
        </w:tc>
        <w:tc>
          <w:tcPr>
            <w:tcW w:w="2034" w:type="dxa"/>
            <w:tcBorders>
              <w:top w:val="single" w:sz="4" w:space="0" w:color="auto"/>
              <w:left w:val="single" w:sz="4" w:space="0" w:color="auto"/>
              <w:bottom w:val="single" w:sz="4" w:space="0" w:color="auto"/>
              <w:right w:val="single" w:sz="4" w:space="0" w:color="auto"/>
            </w:tcBorders>
          </w:tcPr>
          <w:p w14:paraId="12814A58"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АО «</w:t>
            </w:r>
            <w:r w:rsidRPr="008F7AA4">
              <w:rPr>
                <w:rFonts w:ascii="Arial" w:eastAsia="Arial Unicode MS" w:hAnsi="Arial" w:cs="Arial"/>
                <w:color w:val="000000"/>
                <w:kern w:val="0"/>
                <w:sz w:val="20"/>
                <w:szCs w:val="20"/>
                <w:lang w:eastAsia="ru-RU" w:bidi="ru-RU"/>
                <w14:ligatures w14:val="none"/>
              </w:rPr>
              <w:t>Российские космические системы</w:t>
            </w:r>
            <w:r w:rsidRPr="008F7AA4">
              <w:rPr>
                <w:rFonts w:ascii="Arial" w:hAnsi="Arial" w:cs="Arial"/>
                <w:sz w:val="20"/>
                <w:szCs w:val="20"/>
              </w:rPr>
              <w:t>», исх. № РКС 8-67 от 19.01.2026</w:t>
            </w:r>
          </w:p>
        </w:tc>
        <w:tc>
          <w:tcPr>
            <w:tcW w:w="6755" w:type="dxa"/>
            <w:tcBorders>
              <w:top w:val="single" w:sz="4" w:space="0" w:color="auto"/>
              <w:left w:val="single" w:sz="4" w:space="0" w:color="auto"/>
              <w:bottom w:val="single" w:sz="4" w:space="0" w:color="auto"/>
              <w:right w:val="single" w:sz="4" w:space="0" w:color="auto"/>
            </w:tcBorders>
          </w:tcPr>
          <w:p w14:paraId="050DD376" w14:textId="77777777" w:rsidR="008A608D" w:rsidRPr="008F7AA4" w:rsidRDefault="008A608D" w:rsidP="00C826B1">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7E75FFE6" w14:textId="77777777" w:rsidR="008A608D" w:rsidRPr="008F7AA4" w:rsidRDefault="008A608D" w:rsidP="00C826B1">
            <w:pPr>
              <w:jc w:val="both"/>
              <w:rPr>
                <w:rFonts w:ascii="Arial" w:hAnsi="Arial" w:cs="Arial"/>
                <w:sz w:val="20"/>
                <w:szCs w:val="20"/>
                <w:u w:val="single"/>
              </w:rPr>
            </w:pPr>
            <w:r w:rsidRPr="008F7AA4">
              <w:rPr>
                <w:rFonts w:ascii="Arial" w:hAnsi="Arial" w:cs="Arial"/>
                <w:color w:val="000000"/>
                <w:sz w:val="20"/>
                <w:szCs w:val="20"/>
                <w:lang w:eastAsia="ru-RU" w:bidi="ru-RU"/>
              </w:rPr>
              <w:t>«- в качестве специального знака для указания вида размера, если из чертежа вид размера не определяется однозначно;» - уточнить</w:t>
            </w:r>
          </w:p>
          <w:p w14:paraId="0FE716F0" w14:textId="77777777" w:rsidR="008A608D" w:rsidRPr="008F7AA4" w:rsidRDefault="008A608D" w:rsidP="00C826B1">
            <w:pPr>
              <w:jc w:val="both"/>
              <w:rPr>
                <w:rFonts w:ascii="Arial" w:hAnsi="Arial" w:cs="Arial"/>
                <w:sz w:val="20"/>
                <w:szCs w:val="20"/>
                <w:u w:val="single"/>
              </w:rPr>
            </w:pPr>
          </w:p>
          <w:p w14:paraId="2F67BCBF" w14:textId="77777777" w:rsidR="008A608D" w:rsidRPr="008F7AA4" w:rsidRDefault="008A608D" w:rsidP="00C826B1">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39C0B0C5" w14:textId="77777777" w:rsidR="008A608D" w:rsidRPr="008F7AA4" w:rsidRDefault="008A608D" w:rsidP="00C826B1">
            <w:pPr>
              <w:jc w:val="both"/>
              <w:rPr>
                <w:rFonts w:ascii="Arial" w:hAnsi="Arial" w:cs="Arial"/>
                <w:sz w:val="20"/>
                <w:szCs w:val="20"/>
                <w:u w:val="single"/>
              </w:rPr>
            </w:pPr>
            <w:r w:rsidRPr="008F7AA4">
              <w:rPr>
                <w:rFonts w:ascii="Arial" w:hAnsi="Arial" w:cs="Arial"/>
                <w:color w:val="000000"/>
                <w:sz w:val="20"/>
                <w:szCs w:val="20"/>
                <w:lang w:eastAsia="ru-RU" w:bidi="ru-RU"/>
              </w:rPr>
              <w:lastRenderedPageBreak/>
              <w:t xml:space="preserve">Вид размера </w:t>
            </w:r>
            <w:r w:rsidRPr="008F7AA4">
              <w:rPr>
                <w:rFonts w:ascii="Arial" w:hAnsi="Arial" w:cs="Arial"/>
                <w:b/>
                <w:bCs/>
                <w:color w:val="000000"/>
                <w:sz w:val="20"/>
                <w:szCs w:val="20"/>
                <w:u w:val="single"/>
                <w:lang w:eastAsia="ru-RU" w:bidi="ru-RU"/>
              </w:rPr>
              <w:t>не определяется</w:t>
            </w:r>
            <w:r w:rsidRPr="008F7AA4">
              <w:rPr>
                <w:rFonts w:ascii="Arial" w:hAnsi="Arial" w:cs="Arial"/>
                <w:b/>
                <w:bCs/>
                <w:color w:val="000000"/>
                <w:sz w:val="20"/>
                <w:szCs w:val="20"/>
                <w:lang w:eastAsia="ru-RU" w:bidi="ru-RU"/>
              </w:rPr>
              <w:t xml:space="preserve"> </w:t>
            </w:r>
            <w:r w:rsidRPr="008F7AA4">
              <w:rPr>
                <w:rFonts w:ascii="Arial" w:hAnsi="Arial" w:cs="Arial"/>
                <w:color w:val="000000"/>
                <w:sz w:val="20"/>
                <w:szCs w:val="20"/>
                <w:lang w:eastAsia="ru-RU" w:bidi="ru-RU"/>
              </w:rPr>
              <w:t xml:space="preserve">однозначно только для специального знака «Сфера», для специальных знаков «Радиус» и «Толщина» вид размера </w:t>
            </w:r>
            <w:r w:rsidRPr="008F7AA4">
              <w:rPr>
                <w:rFonts w:ascii="Arial" w:hAnsi="Arial" w:cs="Arial"/>
                <w:b/>
                <w:bCs/>
                <w:color w:val="000000"/>
                <w:sz w:val="20"/>
                <w:szCs w:val="20"/>
                <w:u w:val="single"/>
                <w:lang w:eastAsia="ru-RU" w:bidi="ru-RU"/>
              </w:rPr>
              <w:t xml:space="preserve">определяется </w:t>
            </w:r>
            <w:r w:rsidRPr="008F7AA4">
              <w:rPr>
                <w:rFonts w:ascii="Arial" w:hAnsi="Arial" w:cs="Arial"/>
                <w:b/>
                <w:bCs/>
                <w:color w:val="000000"/>
                <w:sz w:val="20"/>
                <w:szCs w:val="20"/>
                <w:lang w:eastAsia="ru-RU" w:bidi="ru-RU"/>
              </w:rPr>
              <w:t>однозначно</w:t>
            </w:r>
          </w:p>
          <w:p w14:paraId="304A570D" w14:textId="77777777" w:rsidR="008A608D" w:rsidRPr="008F7AA4" w:rsidRDefault="008A608D" w:rsidP="00C826B1">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E4569D7" w14:textId="083578FC" w:rsidR="008A608D" w:rsidRDefault="00C810F4" w:rsidP="00C826B1">
            <w:pPr>
              <w:ind w:left="51"/>
              <w:rPr>
                <w:rFonts w:ascii="Arial" w:hAnsi="Arial" w:cs="Arial"/>
                <w:sz w:val="20"/>
                <w:szCs w:val="20"/>
              </w:rPr>
            </w:pPr>
            <w:r>
              <w:rPr>
                <w:rFonts w:ascii="Arial" w:hAnsi="Arial" w:cs="Arial"/>
                <w:sz w:val="20"/>
                <w:szCs w:val="20"/>
              </w:rPr>
              <w:lastRenderedPageBreak/>
              <w:t>Принято к сведению.</w:t>
            </w:r>
          </w:p>
          <w:p w14:paraId="2EFA4D43" w14:textId="50A84539" w:rsidR="00515ABE" w:rsidRPr="008F7AA4" w:rsidRDefault="00515ABE" w:rsidP="00C826B1">
            <w:pPr>
              <w:ind w:left="51"/>
              <w:rPr>
                <w:rFonts w:ascii="Arial" w:hAnsi="Arial" w:cs="Arial"/>
                <w:sz w:val="20"/>
                <w:szCs w:val="20"/>
              </w:rPr>
            </w:pPr>
            <w:r>
              <w:rPr>
                <w:rFonts w:ascii="Arial" w:hAnsi="Arial" w:cs="Arial"/>
                <w:sz w:val="20"/>
                <w:szCs w:val="20"/>
              </w:rPr>
              <w:t>Первое перечисление исключено</w:t>
            </w:r>
          </w:p>
        </w:tc>
      </w:tr>
      <w:tr w:rsidR="004F565B" w:rsidRPr="008F7AA4" w14:paraId="238D638E" w14:textId="77777777" w:rsidTr="00B46C96">
        <w:tc>
          <w:tcPr>
            <w:tcW w:w="704" w:type="dxa"/>
            <w:tcBorders>
              <w:top w:val="single" w:sz="4" w:space="0" w:color="auto"/>
              <w:left w:val="single" w:sz="4" w:space="0" w:color="auto"/>
              <w:bottom w:val="single" w:sz="4" w:space="0" w:color="auto"/>
              <w:right w:val="single" w:sz="4" w:space="0" w:color="auto"/>
            </w:tcBorders>
          </w:tcPr>
          <w:p w14:paraId="7E261FB8" w14:textId="77777777" w:rsidR="004F565B" w:rsidRPr="008F7AA4" w:rsidRDefault="004F565B"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79BD7D9" w14:textId="486357A6" w:rsidR="004F565B" w:rsidRPr="008F7AA4" w:rsidRDefault="004F565B" w:rsidP="00484309">
            <w:pPr>
              <w:rPr>
                <w:rFonts w:ascii="Arial" w:hAnsi="Arial" w:cs="Arial"/>
                <w:color w:val="000000"/>
                <w:sz w:val="20"/>
                <w:szCs w:val="20"/>
                <w:lang w:eastAsia="ru-RU" w:bidi="ru-RU"/>
              </w:rPr>
            </w:pPr>
            <w:r w:rsidRPr="008F7AA4">
              <w:rPr>
                <w:rFonts w:ascii="Arial" w:hAnsi="Arial" w:cs="Arial"/>
                <w:color w:val="000000"/>
                <w:sz w:val="20"/>
                <w:szCs w:val="20"/>
                <w:lang w:eastAsia="ru-RU" w:bidi="ru-RU"/>
              </w:rPr>
              <w:t>4.2, таблица 1</w:t>
            </w:r>
          </w:p>
        </w:tc>
        <w:tc>
          <w:tcPr>
            <w:tcW w:w="2034" w:type="dxa"/>
            <w:tcBorders>
              <w:top w:val="single" w:sz="4" w:space="0" w:color="auto"/>
              <w:left w:val="single" w:sz="4" w:space="0" w:color="auto"/>
              <w:bottom w:val="single" w:sz="4" w:space="0" w:color="auto"/>
              <w:right w:val="single" w:sz="4" w:space="0" w:color="auto"/>
            </w:tcBorders>
          </w:tcPr>
          <w:p w14:paraId="50B45900" w14:textId="27B15D36" w:rsidR="004F565B" w:rsidRPr="008F7AA4" w:rsidRDefault="004F565B" w:rsidP="00484309">
            <w:pPr>
              <w:autoSpaceDE w:val="0"/>
              <w:autoSpaceDN w:val="0"/>
              <w:adjustRightInd w:val="0"/>
              <w:jc w:val="center"/>
              <w:rPr>
                <w:rFonts w:ascii="Arial" w:hAnsi="Arial" w:cs="Arial"/>
                <w:sz w:val="20"/>
                <w:szCs w:val="20"/>
              </w:rPr>
            </w:pPr>
            <w:r w:rsidRPr="008F7AA4">
              <w:rPr>
                <w:rFonts w:ascii="Arial" w:hAnsi="Arial" w:cs="Arial"/>
                <w:sz w:val="20"/>
                <w:szCs w:val="20"/>
              </w:rPr>
              <w:t>ФГБУ «3 ЦНИИ» МО РФ</w:t>
            </w:r>
          </w:p>
        </w:tc>
        <w:tc>
          <w:tcPr>
            <w:tcW w:w="6755" w:type="dxa"/>
            <w:tcBorders>
              <w:top w:val="single" w:sz="4" w:space="0" w:color="auto"/>
              <w:left w:val="single" w:sz="4" w:space="0" w:color="auto"/>
              <w:bottom w:val="single" w:sz="4" w:space="0" w:color="auto"/>
              <w:right w:val="single" w:sz="4" w:space="0" w:color="auto"/>
            </w:tcBorders>
          </w:tcPr>
          <w:p w14:paraId="326233FB" w14:textId="77777777" w:rsidR="004F565B" w:rsidRPr="008F7AA4" w:rsidRDefault="004F565B" w:rsidP="004F565B">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76FE9173" w14:textId="14FA7D19" w:rsidR="004F565B" w:rsidRPr="008F7AA4" w:rsidRDefault="004F565B" w:rsidP="004F565B">
            <w:pPr>
              <w:jc w:val="both"/>
              <w:rPr>
                <w:rFonts w:ascii="Arial" w:hAnsi="Arial" w:cs="Arial"/>
                <w:sz w:val="20"/>
                <w:szCs w:val="20"/>
              </w:rPr>
            </w:pPr>
            <w:r w:rsidRPr="008F7AA4">
              <w:rPr>
                <w:rFonts w:ascii="Arial" w:hAnsi="Arial" w:cs="Arial"/>
                <w:sz w:val="20"/>
                <w:szCs w:val="20"/>
              </w:rPr>
              <w:t>В таблице допущена ошибка: для диаметра «</w:t>
            </w:r>
            <w:r w:rsidRPr="008F7AA4">
              <w:rPr>
                <w:rFonts w:ascii="Arial" w:hAnsi="Arial" w:cs="Arial"/>
                <w:sz w:val="20"/>
                <w:szCs w:val="20"/>
                <w:lang w:val="en-US"/>
              </w:rPr>
              <w:t>D</w:t>
            </w:r>
            <w:r w:rsidRPr="008F7AA4">
              <w:rPr>
                <w:rFonts w:ascii="Arial" w:hAnsi="Arial" w:cs="Arial"/>
                <w:sz w:val="20"/>
                <w:szCs w:val="20"/>
              </w:rPr>
              <w:t>, d» указан только один код (U+0044).</w:t>
            </w:r>
          </w:p>
          <w:p w14:paraId="1F1EF32C" w14:textId="77777777" w:rsidR="004F565B" w:rsidRPr="008F7AA4" w:rsidRDefault="004F565B" w:rsidP="004F565B">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750C59F0" w14:textId="714B5024" w:rsidR="004F565B" w:rsidRPr="008F7AA4" w:rsidRDefault="004F565B" w:rsidP="004F565B">
            <w:pPr>
              <w:rPr>
                <w:rFonts w:ascii="Arial" w:hAnsi="Arial" w:cs="Arial"/>
                <w:sz w:val="20"/>
                <w:szCs w:val="20"/>
              </w:rPr>
            </w:pPr>
            <w:r w:rsidRPr="008F7AA4">
              <w:rPr>
                <w:rFonts w:ascii="Arial" w:hAnsi="Arial" w:cs="Arial"/>
                <w:sz w:val="20"/>
                <w:szCs w:val="20"/>
              </w:rPr>
              <w:t>Для диаметра в графе «Код» указать: U+0044, U+0064.</w:t>
            </w:r>
          </w:p>
          <w:p w14:paraId="75E34BCA" w14:textId="77777777" w:rsidR="004F565B" w:rsidRPr="008F7AA4" w:rsidRDefault="004F565B" w:rsidP="004F565B">
            <w:pPr>
              <w:jc w:val="both"/>
              <w:rPr>
                <w:rFonts w:ascii="Arial" w:hAnsi="Arial" w:cs="Arial"/>
                <w:sz w:val="20"/>
                <w:szCs w:val="20"/>
                <w:u w:val="single"/>
              </w:rPr>
            </w:pPr>
          </w:p>
          <w:p w14:paraId="4DAB8B69" w14:textId="77777777" w:rsidR="004F565B" w:rsidRPr="008F7AA4" w:rsidRDefault="004F565B" w:rsidP="004F565B">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B605DEF" w14:textId="3D92800D" w:rsidR="004F565B" w:rsidRPr="008F7AA4" w:rsidRDefault="004F565B" w:rsidP="004F565B">
            <w:pPr>
              <w:rPr>
                <w:rFonts w:ascii="Arial" w:hAnsi="Arial" w:cs="Arial"/>
                <w:sz w:val="20"/>
                <w:szCs w:val="20"/>
              </w:rPr>
            </w:pPr>
            <w:r w:rsidRPr="008F7AA4">
              <w:rPr>
                <w:rFonts w:ascii="Arial" w:hAnsi="Arial" w:cs="Arial"/>
                <w:sz w:val="20"/>
                <w:szCs w:val="20"/>
              </w:rPr>
              <w:t>Исправление технической ошибки.</w:t>
            </w:r>
          </w:p>
          <w:p w14:paraId="31C7458B" w14:textId="491024CB" w:rsidR="004F565B" w:rsidRPr="008F7AA4" w:rsidRDefault="004F565B" w:rsidP="004F565B">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C0491BA" w14:textId="0A793F8C" w:rsidR="004F565B" w:rsidRDefault="00C810F4" w:rsidP="009B3138">
            <w:pPr>
              <w:ind w:left="51"/>
              <w:rPr>
                <w:rFonts w:ascii="Arial" w:hAnsi="Arial" w:cs="Arial"/>
                <w:sz w:val="20"/>
                <w:szCs w:val="20"/>
              </w:rPr>
            </w:pPr>
            <w:r>
              <w:rPr>
                <w:rFonts w:ascii="Arial" w:hAnsi="Arial" w:cs="Arial"/>
                <w:sz w:val="20"/>
                <w:szCs w:val="20"/>
              </w:rPr>
              <w:t>Принято.</w:t>
            </w:r>
          </w:p>
          <w:p w14:paraId="44C3B897" w14:textId="364CCA4D" w:rsidR="00975BC3" w:rsidRPr="008F7AA4" w:rsidRDefault="00975BC3" w:rsidP="009B3138">
            <w:pPr>
              <w:ind w:left="51"/>
              <w:rPr>
                <w:rFonts w:ascii="Arial" w:hAnsi="Arial" w:cs="Arial"/>
                <w:sz w:val="20"/>
                <w:szCs w:val="20"/>
              </w:rPr>
            </w:pPr>
            <w:r>
              <w:rPr>
                <w:rFonts w:ascii="Arial" w:hAnsi="Arial" w:cs="Arial"/>
                <w:sz w:val="20"/>
                <w:szCs w:val="20"/>
              </w:rPr>
              <w:t xml:space="preserve">Коды исключены, так как </w:t>
            </w:r>
            <w:r w:rsidR="000C1D93">
              <w:rPr>
                <w:rFonts w:ascii="Arial" w:hAnsi="Arial" w:cs="Arial"/>
                <w:sz w:val="20"/>
                <w:szCs w:val="20"/>
              </w:rPr>
              <w:t>в них нет необходимости в данном случае. Все буквы однозначные и не может быть ошибки в выборе символа</w:t>
            </w:r>
          </w:p>
        </w:tc>
      </w:tr>
      <w:tr w:rsidR="008A608D" w:rsidRPr="008F7AA4" w14:paraId="7407388E" w14:textId="77777777" w:rsidTr="00B46C96">
        <w:tc>
          <w:tcPr>
            <w:tcW w:w="704" w:type="dxa"/>
            <w:tcBorders>
              <w:top w:val="single" w:sz="4" w:space="0" w:color="auto"/>
              <w:left w:val="single" w:sz="4" w:space="0" w:color="auto"/>
              <w:bottom w:val="single" w:sz="4" w:space="0" w:color="auto"/>
              <w:right w:val="single" w:sz="4" w:space="0" w:color="auto"/>
            </w:tcBorders>
          </w:tcPr>
          <w:p w14:paraId="0B24DBA7"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00B5536" w14:textId="77777777" w:rsidR="008A608D" w:rsidRPr="008F7AA4" w:rsidRDefault="008A608D" w:rsidP="00484309">
            <w:pPr>
              <w:rPr>
                <w:rFonts w:ascii="Arial" w:hAnsi="Arial" w:cs="Arial"/>
                <w:sz w:val="20"/>
                <w:szCs w:val="20"/>
              </w:rPr>
            </w:pPr>
            <w:r w:rsidRPr="008F7AA4">
              <w:rPr>
                <w:rFonts w:ascii="Arial" w:hAnsi="Arial" w:cs="Arial"/>
                <w:color w:val="000000"/>
                <w:sz w:val="20"/>
                <w:szCs w:val="20"/>
                <w:lang w:eastAsia="ru-RU" w:bidi="ru-RU"/>
              </w:rPr>
              <w:t xml:space="preserve">4.1а, </w:t>
            </w:r>
            <w:r w:rsidRPr="008F7AA4">
              <w:rPr>
                <w:rFonts w:ascii="Arial" w:hAnsi="Arial" w:cs="Arial"/>
                <w:color w:val="000000"/>
                <w:sz w:val="20"/>
                <w:szCs w:val="20"/>
                <w:lang w:val="en-US" w:eastAsia="ru-RU" w:bidi="ru-RU"/>
              </w:rPr>
              <w:t xml:space="preserve">4.2, </w:t>
            </w:r>
            <w:r w:rsidRPr="008F7AA4">
              <w:rPr>
                <w:rFonts w:ascii="Arial" w:hAnsi="Arial" w:cs="Arial"/>
                <w:color w:val="000000"/>
                <w:sz w:val="20"/>
                <w:szCs w:val="20"/>
                <w:lang w:eastAsia="ru-RU" w:bidi="ru-RU"/>
              </w:rPr>
              <w:t>таблица 1</w:t>
            </w:r>
          </w:p>
        </w:tc>
        <w:tc>
          <w:tcPr>
            <w:tcW w:w="2034" w:type="dxa"/>
            <w:tcBorders>
              <w:top w:val="single" w:sz="4" w:space="0" w:color="auto"/>
              <w:left w:val="single" w:sz="4" w:space="0" w:color="auto"/>
              <w:bottom w:val="single" w:sz="4" w:space="0" w:color="auto"/>
              <w:right w:val="single" w:sz="4" w:space="0" w:color="auto"/>
            </w:tcBorders>
          </w:tcPr>
          <w:p w14:paraId="6DD0AD4A"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7994E451" w14:textId="77777777" w:rsidR="008A608D" w:rsidRPr="008F7AA4" w:rsidRDefault="008A608D" w:rsidP="00CA6188">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6008021E" w14:textId="77777777" w:rsidR="008A608D" w:rsidRPr="008F7AA4" w:rsidRDefault="008A608D" w:rsidP="00CA6188">
            <w:pPr>
              <w:jc w:val="both"/>
              <w:rPr>
                <w:rFonts w:ascii="Arial" w:hAnsi="Arial" w:cs="Arial"/>
                <w:bCs/>
                <w:sz w:val="20"/>
                <w:szCs w:val="20"/>
                <w:u w:val="single"/>
              </w:rPr>
            </w:pPr>
            <w:r w:rsidRPr="008F7AA4">
              <w:rPr>
                <w:rFonts w:ascii="Arial" w:hAnsi="Arial" w:cs="Arial"/>
                <w:bCs/>
                <w:color w:val="000000"/>
                <w:kern w:val="0"/>
                <w:sz w:val="20"/>
                <w:szCs w:val="20"/>
                <w14:ligatures w14:val="none"/>
              </w:rPr>
              <w:t>Существующая редакция:</w:t>
            </w:r>
          </w:p>
          <w:p w14:paraId="2E461B21" w14:textId="77777777" w:rsidR="008A608D" w:rsidRPr="008F7AA4" w:rsidRDefault="008A608D" w:rsidP="00CA6188">
            <w:pPr>
              <w:pStyle w:val="a6"/>
              <w:spacing w:after="320"/>
              <w:jc w:val="both"/>
              <w:rPr>
                <w:rFonts w:ascii="Arial" w:hAnsi="Arial" w:cs="Arial"/>
                <w:sz w:val="20"/>
                <w:szCs w:val="20"/>
              </w:rPr>
            </w:pPr>
            <w:r w:rsidRPr="008F7AA4">
              <w:rPr>
                <w:rFonts w:ascii="Arial" w:hAnsi="Arial" w:cs="Arial"/>
                <w:color w:val="000000"/>
                <w:sz w:val="20"/>
                <w:szCs w:val="20"/>
                <w:lang w:eastAsia="ru-RU" w:bidi="ru-RU"/>
              </w:rPr>
              <w:t xml:space="preserve">4.1а) в качестве специального знака для указания вида </w:t>
            </w:r>
            <w:proofErr w:type="gramStart"/>
            <w:r w:rsidRPr="008F7AA4">
              <w:rPr>
                <w:rFonts w:ascii="Arial" w:hAnsi="Arial" w:cs="Arial"/>
                <w:color w:val="000000"/>
                <w:sz w:val="20"/>
                <w:szCs w:val="20"/>
                <w:lang w:eastAsia="ru-RU" w:bidi="ru-RU"/>
              </w:rPr>
              <w:t>размера,...</w:t>
            </w:r>
            <w:proofErr w:type="gramEnd"/>
          </w:p>
          <w:p w14:paraId="528B9FD9" w14:textId="77777777" w:rsidR="008A608D" w:rsidRPr="008F7AA4" w:rsidRDefault="008A608D" w:rsidP="00CA6188">
            <w:pPr>
              <w:pStyle w:val="a6"/>
              <w:jc w:val="both"/>
              <w:rPr>
                <w:rFonts w:ascii="Arial" w:hAnsi="Arial" w:cs="Arial"/>
                <w:sz w:val="20"/>
                <w:szCs w:val="20"/>
              </w:rPr>
            </w:pPr>
            <w:r w:rsidRPr="008F7AA4">
              <w:rPr>
                <w:rFonts w:ascii="Arial" w:hAnsi="Arial" w:cs="Arial"/>
                <w:color w:val="000000"/>
                <w:sz w:val="20"/>
                <w:szCs w:val="20"/>
                <w:lang w:eastAsia="ru-RU" w:bidi="ru-RU"/>
              </w:rPr>
              <w:t>Длина (только в качестве специального знака)</w:t>
            </w:r>
          </w:p>
          <w:p w14:paraId="51802006" w14:textId="77777777" w:rsidR="008A608D" w:rsidRPr="008F7AA4" w:rsidRDefault="008A608D" w:rsidP="00CA6188">
            <w:pPr>
              <w:pStyle w:val="a6"/>
              <w:jc w:val="both"/>
              <w:rPr>
                <w:rFonts w:ascii="Arial" w:hAnsi="Arial" w:cs="Arial"/>
                <w:sz w:val="20"/>
                <w:szCs w:val="20"/>
              </w:rPr>
            </w:pPr>
            <w:r w:rsidRPr="008F7AA4">
              <w:rPr>
                <w:rFonts w:ascii="Arial" w:hAnsi="Arial" w:cs="Arial"/>
                <w:color w:val="000000"/>
                <w:sz w:val="20"/>
                <w:szCs w:val="20"/>
                <w:lang w:eastAsia="ru-RU" w:bidi="ru-RU"/>
              </w:rPr>
              <w:t>Толщина (только в качестве специального знака)</w:t>
            </w:r>
          </w:p>
          <w:p w14:paraId="3B595801" w14:textId="77777777" w:rsidR="008A608D" w:rsidRPr="008F7AA4" w:rsidRDefault="008A608D" w:rsidP="00CA6188">
            <w:pPr>
              <w:jc w:val="both"/>
              <w:rPr>
                <w:rFonts w:ascii="Arial" w:hAnsi="Arial" w:cs="Arial"/>
                <w:sz w:val="20"/>
                <w:szCs w:val="20"/>
                <w:u w:val="single"/>
              </w:rPr>
            </w:pPr>
            <w:r w:rsidRPr="008F7AA4">
              <w:rPr>
                <w:rFonts w:ascii="Arial" w:hAnsi="Arial" w:cs="Arial"/>
                <w:color w:val="000000"/>
                <w:sz w:val="20"/>
                <w:szCs w:val="20"/>
                <w:lang w:eastAsia="ru-RU" w:bidi="ru-RU"/>
              </w:rPr>
              <w:t>Радиус (только в качестве специального знака)</w:t>
            </w:r>
          </w:p>
          <w:p w14:paraId="6D91DF53" w14:textId="77777777" w:rsidR="008A608D" w:rsidRPr="008F7AA4" w:rsidRDefault="008A608D" w:rsidP="00CA6188">
            <w:pPr>
              <w:jc w:val="both"/>
              <w:rPr>
                <w:rFonts w:ascii="Arial" w:hAnsi="Arial" w:cs="Arial"/>
                <w:sz w:val="20"/>
                <w:szCs w:val="20"/>
                <w:u w:val="single"/>
              </w:rPr>
            </w:pPr>
          </w:p>
          <w:p w14:paraId="10315F80" w14:textId="77777777" w:rsidR="008A608D" w:rsidRPr="008F7AA4" w:rsidRDefault="008A608D" w:rsidP="00CA6188">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51297E27" w14:textId="77777777" w:rsidR="008A608D" w:rsidRPr="008F7AA4" w:rsidRDefault="008A608D" w:rsidP="00CA6188">
            <w:pPr>
              <w:jc w:val="both"/>
              <w:rPr>
                <w:rFonts w:ascii="Arial" w:hAnsi="Arial" w:cs="Arial"/>
                <w:sz w:val="20"/>
                <w:szCs w:val="20"/>
                <w:u w:val="single"/>
              </w:rPr>
            </w:pPr>
            <w:r w:rsidRPr="008F7AA4">
              <w:rPr>
                <w:rFonts w:ascii="Arial" w:hAnsi="Arial" w:cs="Arial"/>
                <w:color w:val="000000"/>
                <w:sz w:val="20"/>
                <w:szCs w:val="20"/>
                <w:lang w:eastAsia="ru-RU" w:bidi="ru-RU"/>
              </w:rPr>
              <w:t>Дать разъяснение, что является специальным знаком</w:t>
            </w:r>
          </w:p>
          <w:p w14:paraId="3FD9710A" w14:textId="77777777" w:rsidR="008A608D" w:rsidRPr="008F7AA4" w:rsidRDefault="008A608D" w:rsidP="00CA6188">
            <w:pPr>
              <w:jc w:val="both"/>
              <w:rPr>
                <w:rFonts w:ascii="Arial" w:hAnsi="Arial" w:cs="Arial"/>
                <w:sz w:val="20"/>
                <w:szCs w:val="20"/>
                <w:u w:val="single"/>
              </w:rPr>
            </w:pPr>
          </w:p>
          <w:p w14:paraId="13D2626E" w14:textId="77777777" w:rsidR="008A608D" w:rsidRPr="008F7AA4" w:rsidRDefault="008A608D" w:rsidP="00CA6188">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916C89E" w14:textId="77777777" w:rsidR="008A608D" w:rsidRPr="008F7AA4" w:rsidRDefault="008A608D" w:rsidP="00CA6188">
            <w:pPr>
              <w:jc w:val="both"/>
              <w:rPr>
                <w:rFonts w:ascii="Arial" w:hAnsi="Arial" w:cs="Arial"/>
                <w:sz w:val="20"/>
                <w:szCs w:val="20"/>
                <w:u w:val="single"/>
              </w:rPr>
            </w:pPr>
            <w:r w:rsidRPr="008F7AA4">
              <w:rPr>
                <w:rFonts w:ascii="Arial" w:hAnsi="Arial" w:cs="Arial"/>
                <w:color w:val="000000"/>
                <w:sz w:val="20"/>
                <w:szCs w:val="20"/>
                <w:lang w:eastAsia="ru-RU" w:bidi="ru-RU"/>
              </w:rPr>
              <w:t>Уточнение редакции для однозначного понимания всеми участниками при применении требований</w:t>
            </w:r>
          </w:p>
          <w:p w14:paraId="4A1B00C8" w14:textId="77777777" w:rsidR="008A608D" w:rsidRPr="008F7AA4" w:rsidRDefault="008A608D" w:rsidP="00CA6188">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51D985E4" w14:textId="6F38587C" w:rsidR="008A608D" w:rsidRDefault="00C810F4" w:rsidP="00CA6188">
            <w:pPr>
              <w:ind w:left="51"/>
              <w:rPr>
                <w:rFonts w:ascii="Arial" w:hAnsi="Arial" w:cs="Arial"/>
                <w:sz w:val="20"/>
                <w:szCs w:val="20"/>
              </w:rPr>
            </w:pPr>
            <w:r>
              <w:rPr>
                <w:rFonts w:ascii="Arial" w:hAnsi="Arial" w:cs="Arial"/>
                <w:sz w:val="20"/>
                <w:szCs w:val="20"/>
              </w:rPr>
              <w:t>Принято к сведению.</w:t>
            </w:r>
          </w:p>
          <w:p w14:paraId="08F9D905" w14:textId="04B4D753" w:rsidR="003319BA" w:rsidRPr="008F7AA4" w:rsidRDefault="003319BA" w:rsidP="00CA6188">
            <w:pPr>
              <w:ind w:left="51"/>
              <w:rPr>
                <w:rFonts w:ascii="Arial" w:hAnsi="Arial" w:cs="Arial"/>
                <w:sz w:val="20"/>
                <w:szCs w:val="20"/>
              </w:rPr>
            </w:pPr>
            <w:r>
              <w:rPr>
                <w:rFonts w:ascii="Arial" w:hAnsi="Arial" w:cs="Arial"/>
                <w:sz w:val="20"/>
                <w:szCs w:val="20"/>
              </w:rPr>
              <w:t>Данное словосочетание исключено из проекта</w:t>
            </w:r>
          </w:p>
        </w:tc>
      </w:tr>
      <w:tr w:rsidR="008A608D" w:rsidRPr="008F7AA4" w14:paraId="6D3C6795" w14:textId="77777777" w:rsidTr="00B46C96">
        <w:tc>
          <w:tcPr>
            <w:tcW w:w="704" w:type="dxa"/>
            <w:tcBorders>
              <w:top w:val="single" w:sz="4" w:space="0" w:color="auto"/>
              <w:left w:val="single" w:sz="4" w:space="0" w:color="auto"/>
              <w:bottom w:val="single" w:sz="4" w:space="0" w:color="auto"/>
              <w:right w:val="single" w:sz="4" w:space="0" w:color="auto"/>
            </w:tcBorders>
          </w:tcPr>
          <w:p w14:paraId="54119213"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411DD1B9" w14:textId="77777777" w:rsidR="008A608D" w:rsidRPr="008F7AA4" w:rsidRDefault="008A608D" w:rsidP="00484309">
            <w:pPr>
              <w:rPr>
                <w:rFonts w:ascii="Arial" w:hAnsi="Arial" w:cs="Arial"/>
                <w:sz w:val="20"/>
                <w:szCs w:val="20"/>
              </w:rPr>
            </w:pPr>
            <w:r w:rsidRPr="008F7AA4">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3003727C"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0F4BD571"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6B481415"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Предложение в п. 4.2 ГОСТ «Примеры применения приведены в приложении А» неоднозначно читается, требуется его конкретизация</w:t>
            </w:r>
          </w:p>
          <w:p w14:paraId="47376722" w14:textId="77777777" w:rsidR="008A608D" w:rsidRPr="008F7AA4" w:rsidRDefault="008A608D" w:rsidP="00544077">
            <w:pPr>
              <w:jc w:val="both"/>
              <w:rPr>
                <w:rFonts w:ascii="Arial" w:hAnsi="Arial" w:cs="Arial"/>
                <w:sz w:val="20"/>
                <w:szCs w:val="20"/>
                <w:u w:val="single"/>
              </w:rPr>
            </w:pPr>
          </w:p>
          <w:p w14:paraId="337C66C8" w14:textId="77777777" w:rsidR="008A608D" w:rsidRPr="008F7AA4" w:rsidRDefault="008A608D" w:rsidP="00544077">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467FE1EB"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«4.2 Для перечисленных в таблице 1 величин следует применять установленные в этой таблице обозначения без их дополнительного пояснения применительно к примерам, приведенным в приложении А.»</w:t>
            </w:r>
          </w:p>
          <w:p w14:paraId="330AD75A" w14:textId="77777777" w:rsidR="008A608D" w:rsidRPr="008F7AA4" w:rsidRDefault="008A608D" w:rsidP="00544077">
            <w:pPr>
              <w:jc w:val="both"/>
              <w:rPr>
                <w:rFonts w:ascii="Arial" w:hAnsi="Arial" w:cs="Arial"/>
                <w:sz w:val="20"/>
                <w:szCs w:val="20"/>
                <w:u w:val="single"/>
              </w:rPr>
            </w:pPr>
          </w:p>
          <w:p w14:paraId="41F46F83"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75DAB64" w14:textId="3AF9CE34" w:rsidR="008A608D" w:rsidRPr="008F7AA4" w:rsidRDefault="008A608D" w:rsidP="000C1D93">
            <w:pPr>
              <w:jc w:val="both"/>
              <w:rPr>
                <w:rFonts w:ascii="Arial" w:hAnsi="Arial" w:cs="Arial"/>
                <w:sz w:val="20"/>
                <w:szCs w:val="20"/>
                <w:u w:val="single"/>
              </w:rPr>
            </w:pPr>
            <w:r w:rsidRPr="008F7AA4">
              <w:rPr>
                <w:rFonts w:ascii="Arial" w:hAnsi="Arial" w:cs="Arial"/>
                <w:sz w:val="20"/>
                <w:szCs w:val="20"/>
              </w:rPr>
              <w:t>Правила оформления ГОСТ</w:t>
            </w:r>
          </w:p>
        </w:tc>
        <w:tc>
          <w:tcPr>
            <w:tcW w:w="4062" w:type="dxa"/>
          </w:tcPr>
          <w:p w14:paraId="1AA0843F" w14:textId="385BB396" w:rsidR="008A608D" w:rsidRDefault="00C810F4" w:rsidP="00D503E5">
            <w:pPr>
              <w:ind w:left="51"/>
              <w:rPr>
                <w:rFonts w:ascii="Arial" w:hAnsi="Arial" w:cs="Arial"/>
                <w:sz w:val="20"/>
                <w:szCs w:val="20"/>
              </w:rPr>
            </w:pPr>
            <w:r>
              <w:rPr>
                <w:rFonts w:ascii="Arial" w:hAnsi="Arial" w:cs="Arial"/>
                <w:sz w:val="20"/>
                <w:szCs w:val="20"/>
              </w:rPr>
              <w:t>Принято к сведению.</w:t>
            </w:r>
          </w:p>
          <w:p w14:paraId="3F8505CD" w14:textId="65285FB8" w:rsidR="003319BA" w:rsidRPr="008F7AA4" w:rsidRDefault="003319BA" w:rsidP="00D503E5">
            <w:pPr>
              <w:ind w:left="51"/>
              <w:rPr>
                <w:rFonts w:ascii="Arial" w:hAnsi="Arial" w:cs="Arial"/>
                <w:sz w:val="20"/>
                <w:szCs w:val="20"/>
              </w:rPr>
            </w:pPr>
            <w:r>
              <w:rPr>
                <w:rFonts w:ascii="Arial" w:hAnsi="Arial" w:cs="Arial"/>
                <w:sz w:val="20"/>
                <w:szCs w:val="20"/>
              </w:rPr>
              <w:t>Текст уточнен</w:t>
            </w:r>
          </w:p>
        </w:tc>
      </w:tr>
      <w:tr w:rsidR="008A608D" w:rsidRPr="008F7AA4" w14:paraId="31376A3E" w14:textId="77777777" w:rsidTr="00B46C96">
        <w:tc>
          <w:tcPr>
            <w:tcW w:w="704" w:type="dxa"/>
            <w:tcBorders>
              <w:top w:val="single" w:sz="4" w:space="0" w:color="auto"/>
              <w:left w:val="single" w:sz="4" w:space="0" w:color="auto"/>
              <w:bottom w:val="single" w:sz="4" w:space="0" w:color="auto"/>
              <w:right w:val="single" w:sz="4" w:space="0" w:color="auto"/>
            </w:tcBorders>
          </w:tcPr>
          <w:p w14:paraId="415E9E5D"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65EE2A87" w14:textId="77777777" w:rsidR="008A608D" w:rsidRPr="008F7AA4" w:rsidRDefault="008A608D" w:rsidP="00484309">
            <w:pPr>
              <w:rPr>
                <w:rFonts w:ascii="Arial" w:hAnsi="Arial" w:cs="Arial"/>
                <w:sz w:val="20"/>
                <w:szCs w:val="20"/>
              </w:rPr>
            </w:pPr>
            <w:r w:rsidRPr="008F7AA4">
              <w:rPr>
                <w:rFonts w:ascii="Arial" w:hAnsi="Arial" w:cs="Arial"/>
                <w:sz w:val="20"/>
                <w:szCs w:val="20"/>
              </w:rPr>
              <w:t>4.2, второй абзац</w:t>
            </w:r>
          </w:p>
        </w:tc>
        <w:tc>
          <w:tcPr>
            <w:tcW w:w="2034" w:type="dxa"/>
            <w:tcBorders>
              <w:top w:val="single" w:sz="4" w:space="0" w:color="auto"/>
              <w:left w:val="single" w:sz="4" w:space="0" w:color="auto"/>
              <w:bottom w:val="single" w:sz="4" w:space="0" w:color="auto"/>
              <w:right w:val="single" w:sz="4" w:space="0" w:color="auto"/>
            </w:tcBorders>
          </w:tcPr>
          <w:p w14:paraId="7CE26796"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14ACF0F0"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49A3DC03"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Устранить стилистическую ошибку</w:t>
            </w:r>
          </w:p>
          <w:p w14:paraId="2E3C3B1A" w14:textId="77777777" w:rsidR="008A608D" w:rsidRPr="008F7AA4" w:rsidRDefault="008A608D" w:rsidP="00544077">
            <w:pPr>
              <w:jc w:val="both"/>
              <w:rPr>
                <w:rFonts w:ascii="Arial" w:hAnsi="Arial" w:cs="Arial"/>
                <w:sz w:val="20"/>
                <w:szCs w:val="20"/>
                <w:u w:val="single"/>
              </w:rPr>
            </w:pPr>
          </w:p>
          <w:p w14:paraId="57B43062" w14:textId="77777777" w:rsidR="008A608D" w:rsidRPr="008F7AA4" w:rsidRDefault="008A608D" w:rsidP="00544077">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36B0F492"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Применение буквенных обозначений, приведенных в таблице 1, для обозначения других величин не рекомендуется. В случае возникновения такой необходимости буквенное обозначение следует сопровождать расшифровкой (в таблице исполнений, в технических требованиях и т. п.).</w:t>
            </w:r>
          </w:p>
          <w:p w14:paraId="3DA35E21" w14:textId="77777777" w:rsidR="008A608D" w:rsidRPr="008F7AA4" w:rsidRDefault="008A608D" w:rsidP="00544077">
            <w:pPr>
              <w:jc w:val="both"/>
              <w:rPr>
                <w:rFonts w:ascii="Arial" w:hAnsi="Arial" w:cs="Arial"/>
                <w:sz w:val="20"/>
                <w:szCs w:val="20"/>
                <w:u w:val="single"/>
              </w:rPr>
            </w:pPr>
          </w:p>
          <w:p w14:paraId="3F5EF0B4"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384505A1"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Стилистическая ошибка, пропущены слова «возникновения»</w:t>
            </w:r>
          </w:p>
          <w:p w14:paraId="4AF5BBF7" w14:textId="77777777" w:rsidR="008A608D" w:rsidRPr="008F7AA4" w:rsidRDefault="008A608D" w:rsidP="00D503E5">
            <w:pPr>
              <w:rPr>
                <w:rFonts w:ascii="Arial" w:hAnsi="Arial" w:cs="Arial"/>
                <w:sz w:val="20"/>
                <w:szCs w:val="20"/>
                <w:u w:val="single"/>
              </w:rPr>
            </w:pPr>
          </w:p>
        </w:tc>
        <w:tc>
          <w:tcPr>
            <w:tcW w:w="4062" w:type="dxa"/>
          </w:tcPr>
          <w:p w14:paraId="013B1EBD" w14:textId="35BF6C51" w:rsidR="008A608D" w:rsidRDefault="00C810F4" w:rsidP="00D503E5">
            <w:pPr>
              <w:ind w:left="51"/>
              <w:rPr>
                <w:rFonts w:ascii="Arial" w:hAnsi="Arial" w:cs="Arial"/>
                <w:sz w:val="20"/>
                <w:szCs w:val="20"/>
              </w:rPr>
            </w:pPr>
            <w:r>
              <w:rPr>
                <w:rFonts w:ascii="Arial" w:hAnsi="Arial" w:cs="Arial"/>
                <w:sz w:val="20"/>
                <w:szCs w:val="20"/>
              </w:rPr>
              <w:t>Принято.</w:t>
            </w:r>
          </w:p>
          <w:p w14:paraId="5038E1B3" w14:textId="2941FD3F" w:rsidR="00975BC3" w:rsidRPr="008F7AA4" w:rsidRDefault="00975BC3" w:rsidP="00D503E5">
            <w:pPr>
              <w:ind w:left="51"/>
              <w:rPr>
                <w:rFonts w:ascii="Arial" w:hAnsi="Arial" w:cs="Arial"/>
                <w:sz w:val="20"/>
                <w:szCs w:val="20"/>
              </w:rPr>
            </w:pPr>
            <w:r>
              <w:rPr>
                <w:rFonts w:ascii="Arial" w:hAnsi="Arial" w:cs="Arial"/>
                <w:sz w:val="20"/>
                <w:szCs w:val="20"/>
              </w:rPr>
              <w:t>См. 4.3</w:t>
            </w:r>
          </w:p>
        </w:tc>
      </w:tr>
      <w:tr w:rsidR="008A608D" w:rsidRPr="008F7AA4" w14:paraId="77AC2DEB" w14:textId="77777777" w:rsidTr="00B46C96">
        <w:tc>
          <w:tcPr>
            <w:tcW w:w="704" w:type="dxa"/>
            <w:tcBorders>
              <w:top w:val="single" w:sz="4" w:space="0" w:color="auto"/>
              <w:left w:val="single" w:sz="4" w:space="0" w:color="auto"/>
              <w:bottom w:val="single" w:sz="4" w:space="0" w:color="auto"/>
              <w:right w:val="single" w:sz="4" w:space="0" w:color="auto"/>
            </w:tcBorders>
          </w:tcPr>
          <w:p w14:paraId="35F39AAD"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5D81A3A1" w14:textId="77777777" w:rsidR="008A608D" w:rsidRPr="008F7AA4" w:rsidRDefault="008A608D" w:rsidP="002A0EB6">
            <w:pPr>
              <w:rPr>
                <w:rFonts w:ascii="Arial" w:hAnsi="Arial" w:cs="Arial"/>
                <w:sz w:val="20"/>
                <w:szCs w:val="20"/>
              </w:rPr>
            </w:pPr>
            <w:r w:rsidRPr="008F7AA4">
              <w:rPr>
                <w:rFonts w:ascii="Arial" w:eastAsia="Times New Roman" w:hAnsi="Arial" w:cs="Arial"/>
                <w:sz w:val="20"/>
                <w:szCs w:val="20"/>
              </w:rPr>
              <w:t>4.2, рисунок 1</w:t>
            </w:r>
          </w:p>
        </w:tc>
        <w:tc>
          <w:tcPr>
            <w:tcW w:w="2034" w:type="dxa"/>
            <w:tcBorders>
              <w:top w:val="single" w:sz="4" w:space="0" w:color="auto"/>
              <w:left w:val="single" w:sz="4" w:space="0" w:color="auto"/>
              <w:bottom w:val="single" w:sz="4" w:space="0" w:color="auto"/>
              <w:right w:val="single" w:sz="4" w:space="0" w:color="auto"/>
            </w:tcBorders>
          </w:tcPr>
          <w:p w14:paraId="42CD6A43" w14:textId="77777777" w:rsidR="008A608D" w:rsidRPr="00975BC3"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«НПО «Высокоточные комплексы», исх. № </w:t>
            </w:r>
            <w:r w:rsidRPr="00975BC3">
              <w:rPr>
                <w:rFonts w:ascii="Arial" w:hAnsi="Arial" w:cs="Arial"/>
                <w:sz w:val="20"/>
                <w:szCs w:val="20"/>
              </w:rPr>
              <w:t>714</w:t>
            </w:r>
            <w:r w:rsidRPr="008F7AA4">
              <w:rPr>
                <w:rFonts w:ascii="Arial" w:hAnsi="Arial" w:cs="Arial"/>
                <w:sz w:val="20"/>
                <w:szCs w:val="20"/>
              </w:rPr>
              <w:t xml:space="preserve">/21 от </w:t>
            </w:r>
            <w:r w:rsidRPr="00975BC3">
              <w:rPr>
                <w:rFonts w:ascii="Arial" w:hAnsi="Arial" w:cs="Arial"/>
                <w:sz w:val="20"/>
                <w:szCs w:val="20"/>
              </w:rPr>
              <w:t>27</w:t>
            </w:r>
            <w:r w:rsidRPr="008F7AA4">
              <w:rPr>
                <w:rFonts w:ascii="Arial" w:hAnsi="Arial" w:cs="Arial"/>
                <w:sz w:val="20"/>
                <w:szCs w:val="20"/>
              </w:rPr>
              <w:t>.</w:t>
            </w:r>
            <w:r w:rsidRPr="00975BC3">
              <w:rPr>
                <w:rFonts w:ascii="Arial" w:hAnsi="Arial" w:cs="Arial"/>
                <w:sz w:val="20"/>
                <w:szCs w:val="20"/>
              </w:rPr>
              <w:t>0</w:t>
            </w:r>
            <w:r w:rsidRPr="008F7AA4">
              <w:rPr>
                <w:rFonts w:ascii="Arial" w:hAnsi="Arial" w:cs="Arial"/>
                <w:sz w:val="20"/>
                <w:szCs w:val="20"/>
              </w:rPr>
              <w:t>1.202</w:t>
            </w:r>
            <w:r w:rsidRPr="00975BC3">
              <w:rPr>
                <w:rFonts w:ascii="Arial" w:hAnsi="Arial" w:cs="Arial"/>
                <w:sz w:val="20"/>
                <w:szCs w:val="20"/>
              </w:rPr>
              <w:t>6</w:t>
            </w:r>
          </w:p>
          <w:p w14:paraId="516F4DF3" w14:textId="5D7251B9" w:rsidR="003319BA" w:rsidRPr="008F7AA4" w:rsidRDefault="003319BA"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«КБП», исх. № </w:t>
            </w:r>
            <w:r w:rsidRPr="00975BC3">
              <w:rPr>
                <w:rFonts w:ascii="Arial" w:hAnsi="Arial" w:cs="Arial"/>
                <w:sz w:val="20"/>
                <w:szCs w:val="20"/>
              </w:rPr>
              <w:t>06088</w:t>
            </w:r>
            <w:r w:rsidRPr="008F7AA4">
              <w:rPr>
                <w:rFonts w:ascii="Arial" w:hAnsi="Arial" w:cs="Arial"/>
                <w:sz w:val="20"/>
                <w:szCs w:val="20"/>
              </w:rPr>
              <w:t>/0014</w:t>
            </w:r>
            <w:r w:rsidRPr="00975BC3">
              <w:rPr>
                <w:rFonts w:ascii="Arial" w:hAnsi="Arial" w:cs="Arial"/>
                <w:sz w:val="20"/>
                <w:szCs w:val="20"/>
              </w:rPr>
              <w:t>-26</w:t>
            </w:r>
            <w:r w:rsidRPr="008F7AA4">
              <w:rPr>
                <w:rFonts w:ascii="Arial" w:hAnsi="Arial" w:cs="Arial"/>
                <w:sz w:val="20"/>
                <w:szCs w:val="20"/>
              </w:rPr>
              <w:t xml:space="preserve"> от </w:t>
            </w:r>
            <w:r w:rsidRPr="00975BC3">
              <w:rPr>
                <w:rFonts w:ascii="Arial" w:hAnsi="Arial" w:cs="Arial"/>
                <w:sz w:val="20"/>
                <w:szCs w:val="20"/>
              </w:rPr>
              <w:t>28</w:t>
            </w:r>
            <w:r w:rsidRPr="008F7AA4">
              <w:rPr>
                <w:rFonts w:ascii="Arial" w:hAnsi="Arial" w:cs="Arial"/>
                <w:sz w:val="20"/>
                <w:szCs w:val="20"/>
              </w:rPr>
              <w:t>.</w:t>
            </w:r>
            <w:r w:rsidRPr="00975BC3">
              <w:rPr>
                <w:rFonts w:ascii="Arial" w:hAnsi="Arial" w:cs="Arial"/>
                <w:sz w:val="20"/>
                <w:szCs w:val="20"/>
              </w:rPr>
              <w:t>01</w:t>
            </w:r>
            <w:r w:rsidRPr="008F7AA4">
              <w:rPr>
                <w:rFonts w:ascii="Arial" w:hAnsi="Arial" w:cs="Arial"/>
                <w:sz w:val="20"/>
                <w:szCs w:val="20"/>
              </w:rPr>
              <w:t>.202</w:t>
            </w:r>
            <w:r w:rsidRPr="00975BC3">
              <w:rPr>
                <w:rFonts w:ascii="Arial" w:hAnsi="Arial" w:cs="Arial"/>
                <w:sz w:val="20"/>
                <w:szCs w:val="20"/>
              </w:rPr>
              <w:t>6</w:t>
            </w:r>
          </w:p>
        </w:tc>
        <w:tc>
          <w:tcPr>
            <w:tcW w:w="6755" w:type="dxa"/>
            <w:tcBorders>
              <w:top w:val="single" w:sz="4" w:space="0" w:color="auto"/>
              <w:left w:val="single" w:sz="4" w:space="0" w:color="auto"/>
              <w:bottom w:val="single" w:sz="4" w:space="0" w:color="auto"/>
              <w:right w:val="single" w:sz="4" w:space="0" w:color="auto"/>
            </w:tcBorders>
          </w:tcPr>
          <w:p w14:paraId="360E43C9" w14:textId="77777777" w:rsidR="008A608D" w:rsidRPr="008F7AA4" w:rsidRDefault="008A608D" w:rsidP="00976AE0">
            <w:pPr>
              <w:rPr>
                <w:rFonts w:ascii="Arial" w:hAnsi="Arial" w:cs="Arial"/>
                <w:sz w:val="20"/>
                <w:szCs w:val="20"/>
                <w:u w:val="single"/>
              </w:rPr>
            </w:pPr>
            <w:r w:rsidRPr="008F7AA4">
              <w:rPr>
                <w:rFonts w:ascii="Arial" w:hAnsi="Arial" w:cs="Arial"/>
                <w:sz w:val="20"/>
                <w:szCs w:val="20"/>
                <w:u w:val="single"/>
              </w:rPr>
              <w:t>Замечание, предложение:</w:t>
            </w:r>
          </w:p>
          <w:p w14:paraId="5C4B4E0F" w14:textId="77777777" w:rsidR="008A608D" w:rsidRPr="008F7AA4" w:rsidRDefault="008A608D" w:rsidP="00976AE0">
            <w:pPr>
              <w:rPr>
                <w:rFonts w:ascii="Arial" w:hAnsi="Arial" w:cs="Arial"/>
                <w:sz w:val="20"/>
                <w:szCs w:val="20"/>
              </w:rPr>
            </w:pPr>
            <w:r w:rsidRPr="008F7AA4">
              <w:rPr>
                <w:rFonts w:ascii="Arial" w:eastAsia="Times New Roman" w:hAnsi="Arial" w:cs="Arial"/>
                <w:sz w:val="20"/>
                <w:szCs w:val="20"/>
              </w:rPr>
              <w:t>«</w:t>
            </w:r>
            <w:r w:rsidRPr="008F7AA4">
              <w:rPr>
                <w:rFonts w:ascii="Arial" w:eastAsia="Times New Roman" w:hAnsi="Arial" w:cs="Arial"/>
                <w:sz w:val="20"/>
                <w:szCs w:val="20"/>
                <w:lang w:val="en-US"/>
              </w:rPr>
              <w:t>S</w:t>
            </w:r>
            <w:r w:rsidRPr="008F7AA4">
              <w:rPr>
                <w:rFonts w:ascii="Arial" w:eastAsia="Times New Roman" w:hAnsi="Arial" w:cs="Arial"/>
                <w:b/>
                <w:sz w:val="20"/>
                <w:szCs w:val="20"/>
              </w:rPr>
              <w:t>=</w:t>
            </w:r>
            <w:r w:rsidRPr="008F7AA4">
              <w:rPr>
                <w:rFonts w:ascii="Arial" w:eastAsia="Times New Roman" w:hAnsi="Arial" w:cs="Arial"/>
                <w:sz w:val="20"/>
                <w:szCs w:val="20"/>
              </w:rPr>
              <w:t>2»</w:t>
            </w:r>
          </w:p>
          <w:p w14:paraId="4FFE7FB2" w14:textId="77777777" w:rsidR="008A608D" w:rsidRPr="008F7AA4" w:rsidRDefault="008A608D" w:rsidP="00976AE0">
            <w:pPr>
              <w:rPr>
                <w:rFonts w:ascii="Arial" w:hAnsi="Arial" w:cs="Arial"/>
                <w:sz w:val="20"/>
                <w:szCs w:val="20"/>
              </w:rPr>
            </w:pPr>
            <w:r w:rsidRPr="008F7AA4">
              <w:rPr>
                <w:rFonts w:ascii="Arial" w:eastAsia="Times New Roman" w:hAnsi="Arial" w:cs="Arial"/>
                <w:sz w:val="20"/>
                <w:szCs w:val="20"/>
              </w:rPr>
              <w:t>«</w:t>
            </w:r>
            <w:r w:rsidRPr="008F7AA4">
              <w:rPr>
                <w:rFonts w:ascii="Arial" w:eastAsia="Times New Roman" w:hAnsi="Arial" w:cs="Arial"/>
                <w:sz w:val="20"/>
                <w:szCs w:val="20"/>
                <w:lang w:val="en-US"/>
              </w:rPr>
              <w:t>l</w:t>
            </w:r>
            <w:r w:rsidRPr="008F7AA4">
              <w:rPr>
                <w:rFonts w:ascii="Arial" w:eastAsia="Times New Roman" w:hAnsi="Arial" w:cs="Arial"/>
                <w:b/>
                <w:sz w:val="20"/>
                <w:szCs w:val="20"/>
              </w:rPr>
              <w:t>=</w:t>
            </w:r>
            <w:r w:rsidRPr="008F7AA4">
              <w:rPr>
                <w:rFonts w:ascii="Arial" w:eastAsia="Times New Roman" w:hAnsi="Arial" w:cs="Arial"/>
                <w:sz w:val="20"/>
                <w:szCs w:val="20"/>
              </w:rPr>
              <w:t>150»</w:t>
            </w:r>
          </w:p>
          <w:p w14:paraId="7175BF3B" w14:textId="77777777" w:rsidR="008A608D" w:rsidRPr="008F7AA4" w:rsidRDefault="008A608D" w:rsidP="00976AE0">
            <w:pPr>
              <w:rPr>
                <w:rFonts w:ascii="Arial" w:hAnsi="Arial" w:cs="Arial"/>
                <w:sz w:val="20"/>
                <w:szCs w:val="20"/>
                <w:u w:val="single"/>
              </w:rPr>
            </w:pPr>
            <w:r w:rsidRPr="008F7AA4">
              <w:rPr>
                <w:rFonts w:ascii="Arial" w:eastAsia="Times New Roman" w:hAnsi="Arial" w:cs="Arial"/>
                <w:sz w:val="20"/>
                <w:szCs w:val="20"/>
              </w:rPr>
              <w:t>не соответствует проекту ГОСТ Р 2.307 (1 редакция)</w:t>
            </w:r>
          </w:p>
          <w:p w14:paraId="4D362608" w14:textId="77777777" w:rsidR="008A608D" w:rsidRPr="008F7AA4" w:rsidRDefault="008A608D" w:rsidP="00976AE0">
            <w:pPr>
              <w:rPr>
                <w:rFonts w:ascii="Arial" w:hAnsi="Arial" w:cs="Arial"/>
                <w:sz w:val="20"/>
                <w:szCs w:val="20"/>
                <w:u w:val="single"/>
              </w:rPr>
            </w:pPr>
          </w:p>
        </w:tc>
        <w:tc>
          <w:tcPr>
            <w:tcW w:w="4062" w:type="dxa"/>
          </w:tcPr>
          <w:p w14:paraId="315DD474" w14:textId="43089424" w:rsidR="008A608D" w:rsidRPr="008F7AA4" w:rsidRDefault="00C810F4" w:rsidP="00140E86">
            <w:pPr>
              <w:ind w:left="51"/>
              <w:rPr>
                <w:rFonts w:ascii="Arial" w:hAnsi="Arial" w:cs="Arial"/>
                <w:sz w:val="20"/>
                <w:szCs w:val="20"/>
              </w:rPr>
            </w:pPr>
            <w:r>
              <w:rPr>
                <w:rFonts w:ascii="Arial" w:hAnsi="Arial" w:cs="Arial"/>
                <w:sz w:val="20"/>
                <w:szCs w:val="20"/>
              </w:rPr>
              <w:t>Принято.</w:t>
            </w:r>
          </w:p>
        </w:tc>
      </w:tr>
      <w:tr w:rsidR="008A608D" w:rsidRPr="008F7AA4" w14:paraId="6B6133A9" w14:textId="77777777" w:rsidTr="00B46C96">
        <w:tc>
          <w:tcPr>
            <w:tcW w:w="704" w:type="dxa"/>
            <w:tcBorders>
              <w:top w:val="single" w:sz="4" w:space="0" w:color="auto"/>
              <w:left w:val="single" w:sz="4" w:space="0" w:color="auto"/>
              <w:bottom w:val="single" w:sz="4" w:space="0" w:color="auto"/>
              <w:right w:val="single" w:sz="4" w:space="0" w:color="auto"/>
            </w:tcBorders>
          </w:tcPr>
          <w:p w14:paraId="3FE1B537"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tcPr>
          <w:p w14:paraId="50F1E88E" w14:textId="77777777" w:rsidR="008A608D" w:rsidRPr="008F7AA4" w:rsidRDefault="008A608D" w:rsidP="00484309">
            <w:pPr>
              <w:rPr>
                <w:rFonts w:ascii="Arial" w:hAnsi="Arial" w:cs="Arial"/>
                <w:sz w:val="20"/>
                <w:szCs w:val="20"/>
              </w:rPr>
            </w:pPr>
            <w:r w:rsidRPr="008F7AA4">
              <w:rPr>
                <w:rFonts w:ascii="Arial" w:eastAsia="Times New Roman" w:hAnsi="Arial" w:cs="Arial"/>
                <w:sz w:val="20"/>
                <w:szCs w:val="20"/>
              </w:rPr>
              <w:t>4</w:t>
            </w:r>
            <w:r w:rsidRPr="008F7AA4">
              <w:rPr>
                <w:rFonts w:ascii="Arial" w:eastAsia="Times New Roman" w:hAnsi="Arial" w:cs="Arial"/>
                <w:sz w:val="20"/>
                <w:szCs w:val="20"/>
                <w:lang w:val="en-US"/>
              </w:rPr>
              <w:t xml:space="preserve">.2, </w:t>
            </w:r>
            <w:r w:rsidRPr="008F7AA4">
              <w:rPr>
                <w:rFonts w:ascii="Arial" w:eastAsia="Times New Roman" w:hAnsi="Arial" w:cs="Arial"/>
                <w:sz w:val="20"/>
                <w:szCs w:val="20"/>
              </w:rPr>
              <w:t>Таблица 1</w:t>
            </w:r>
          </w:p>
        </w:tc>
        <w:tc>
          <w:tcPr>
            <w:tcW w:w="2034" w:type="dxa"/>
            <w:tcBorders>
              <w:top w:val="single" w:sz="4" w:space="0" w:color="000000"/>
              <w:left w:val="single" w:sz="4" w:space="0" w:color="000000"/>
              <w:bottom w:val="single" w:sz="4" w:space="0" w:color="000000"/>
              <w:right w:val="single" w:sz="4" w:space="0" w:color="000000"/>
            </w:tcBorders>
          </w:tcPr>
          <w:p w14:paraId="6B7366CD"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ПАО «РКК «Энергия», исх. № 251-7/592 от 15.12.2025</w:t>
            </w:r>
          </w:p>
        </w:tc>
        <w:tc>
          <w:tcPr>
            <w:tcW w:w="6755" w:type="dxa"/>
            <w:tcBorders>
              <w:top w:val="single" w:sz="4" w:space="0" w:color="000000"/>
              <w:left w:val="single" w:sz="4" w:space="0" w:color="000000"/>
              <w:bottom w:val="single" w:sz="4" w:space="0" w:color="000000"/>
              <w:right w:val="single" w:sz="4" w:space="0" w:color="000000"/>
            </w:tcBorders>
          </w:tcPr>
          <w:p w14:paraId="453BB0CC" w14:textId="77777777" w:rsidR="008A608D" w:rsidRPr="008F7AA4" w:rsidRDefault="008A608D" w:rsidP="00EB5F03">
            <w:pPr>
              <w:rPr>
                <w:rFonts w:ascii="Arial" w:hAnsi="Arial" w:cs="Arial"/>
                <w:sz w:val="20"/>
                <w:szCs w:val="20"/>
                <w:u w:val="single"/>
              </w:rPr>
            </w:pPr>
            <w:r w:rsidRPr="008F7AA4">
              <w:rPr>
                <w:rFonts w:ascii="Arial" w:hAnsi="Arial" w:cs="Arial"/>
                <w:sz w:val="20"/>
                <w:szCs w:val="20"/>
                <w:u w:val="single"/>
              </w:rPr>
              <w:t xml:space="preserve">Замечание, предложение: </w:t>
            </w:r>
          </w:p>
          <w:p w14:paraId="1DFA525C" w14:textId="77777777" w:rsidR="008A608D" w:rsidRPr="008F7AA4" w:rsidRDefault="008A608D" w:rsidP="00EB5F03">
            <w:pPr>
              <w:rPr>
                <w:rFonts w:ascii="Arial" w:hAnsi="Arial" w:cs="Arial"/>
                <w:sz w:val="20"/>
                <w:szCs w:val="20"/>
                <w:u w:val="single"/>
              </w:rPr>
            </w:pPr>
            <w:r w:rsidRPr="008F7AA4">
              <w:rPr>
                <w:rFonts w:ascii="Arial" w:hAnsi="Arial" w:cs="Arial"/>
                <w:sz w:val="20"/>
                <w:szCs w:val="20"/>
              </w:rPr>
              <w:t>Дополнить буквенным обозначением «</w:t>
            </w:r>
            <w:r w:rsidRPr="008F7AA4">
              <w:rPr>
                <w:rFonts w:ascii="Arial" w:hAnsi="Arial" w:cs="Arial"/>
                <w:sz w:val="20"/>
                <w:szCs w:val="20"/>
                <w:lang w:val="en-US"/>
              </w:rPr>
              <w:t>S</w:t>
            </w:r>
            <w:r w:rsidRPr="008F7AA4">
              <w:rPr>
                <w:rFonts w:ascii="Arial" w:hAnsi="Arial" w:cs="Arial"/>
                <w:sz w:val="20"/>
                <w:szCs w:val="20"/>
              </w:rPr>
              <w:t>» (см. рисунок 1) и относящимися к нему данными</w:t>
            </w:r>
          </w:p>
        </w:tc>
        <w:tc>
          <w:tcPr>
            <w:tcW w:w="4062" w:type="dxa"/>
            <w:tcBorders>
              <w:top w:val="single" w:sz="4" w:space="0" w:color="000000"/>
              <w:left w:val="single" w:sz="4" w:space="0" w:color="000000"/>
              <w:bottom w:val="single" w:sz="4" w:space="0" w:color="000000"/>
              <w:right w:val="single" w:sz="4" w:space="0" w:color="000000"/>
            </w:tcBorders>
          </w:tcPr>
          <w:p w14:paraId="7F68B809" w14:textId="77777777" w:rsidR="00C810F4" w:rsidRDefault="00C810F4" w:rsidP="00EB5F03">
            <w:pPr>
              <w:ind w:left="51"/>
              <w:rPr>
                <w:rFonts w:ascii="Arial" w:hAnsi="Arial" w:cs="Arial"/>
                <w:sz w:val="20"/>
                <w:szCs w:val="20"/>
              </w:rPr>
            </w:pPr>
            <w:r>
              <w:rPr>
                <w:rFonts w:ascii="Arial" w:hAnsi="Arial" w:cs="Arial"/>
                <w:sz w:val="20"/>
                <w:szCs w:val="20"/>
              </w:rPr>
              <w:t>Отклонено.</w:t>
            </w:r>
            <w:r w:rsidR="003319BA">
              <w:rPr>
                <w:rFonts w:ascii="Arial" w:hAnsi="Arial" w:cs="Arial"/>
                <w:sz w:val="20"/>
                <w:szCs w:val="20"/>
              </w:rPr>
              <w:t xml:space="preserve"> </w:t>
            </w:r>
          </w:p>
          <w:p w14:paraId="02C9ADFD" w14:textId="4216CAA3" w:rsidR="008A608D" w:rsidRDefault="003319BA" w:rsidP="00EB5F03">
            <w:pPr>
              <w:ind w:left="51"/>
              <w:rPr>
                <w:rFonts w:ascii="Arial" w:hAnsi="Arial" w:cs="Arial"/>
                <w:sz w:val="20"/>
                <w:szCs w:val="20"/>
              </w:rPr>
            </w:pPr>
            <w:r>
              <w:rPr>
                <w:rFonts w:ascii="Arial" w:hAnsi="Arial" w:cs="Arial"/>
                <w:sz w:val="20"/>
                <w:szCs w:val="20"/>
              </w:rPr>
              <w:t xml:space="preserve">Применение графического символа </w:t>
            </w:r>
            <w:r w:rsidRPr="003319BA">
              <w:rPr>
                <w:rFonts w:ascii="Arial" w:hAnsi="Arial" w:cs="Arial"/>
                <w:sz w:val="20"/>
                <w:szCs w:val="20"/>
              </w:rPr>
              <w:t>S</w:t>
            </w:r>
            <w:r w:rsidRPr="003319BA">
              <w:rPr>
                <w:rFonts w:ascii="Cambria Math" w:hAnsi="Cambria Math" w:cs="Cambria Math"/>
                <w:sz w:val="20"/>
                <w:szCs w:val="20"/>
              </w:rPr>
              <w:t>⌀</w:t>
            </w:r>
            <w:r w:rsidRPr="003319BA">
              <w:rPr>
                <w:rFonts w:ascii="Arial" w:hAnsi="Arial" w:cs="Arial"/>
                <w:sz w:val="20"/>
                <w:szCs w:val="20"/>
              </w:rPr>
              <w:t xml:space="preserve"> для указания размера сферы установлено в ГОСТ Р 2.307</w:t>
            </w:r>
            <w:r w:rsidR="00975BC3">
              <w:rPr>
                <w:rFonts w:ascii="Arial" w:hAnsi="Arial" w:cs="Arial"/>
                <w:sz w:val="20"/>
                <w:szCs w:val="20"/>
              </w:rPr>
              <w:t>.</w:t>
            </w:r>
          </w:p>
          <w:p w14:paraId="27365B81" w14:textId="56030326" w:rsidR="00975BC3" w:rsidRPr="00975BC3" w:rsidRDefault="00975BC3" w:rsidP="00EB5F03">
            <w:pPr>
              <w:ind w:left="51"/>
              <w:rPr>
                <w:rFonts w:ascii="Arial" w:hAnsi="Arial" w:cs="Arial"/>
                <w:sz w:val="20"/>
                <w:szCs w:val="20"/>
              </w:rPr>
            </w:pPr>
            <w:r>
              <w:rPr>
                <w:rFonts w:ascii="Arial" w:hAnsi="Arial" w:cs="Arial"/>
                <w:sz w:val="20"/>
                <w:szCs w:val="20"/>
              </w:rPr>
              <w:t xml:space="preserve">Буквенного обозначения с прописной </w:t>
            </w:r>
            <w:r>
              <w:rPr>
                <w:rFonts w:ascii="Arial" w:hAnsi="Arial" w:cs="Arial"/>
                <w:sz w:val="20"/>
                <w:szCs w:val="20"/>
                <w:lang w:val="en-US"/>
              </w:rPr>
              <w:t>S</w:t>
            </w:r>
            <w:r>
              <w:rPr>
                <w:rFonts w:ascii="Arial" w:hAnsi="Arial" w:cs="Arial"/>
                <w:sz w:val="20"/>
                <w:szCs w:val="20"/>
              </w:rPr>
              <w:t xml:space="preserve"> </w:t>
            </w:r>
            <w:r w:rsidR="000C1D93">
              <w:rPr>
                <w:rFonts w:ascii="Arial" w:hAnsi="Arial" w:cs="Arial"/>
                <w:sz w:val="20"/>
                <w:szCs w:val="20"/>
              </w:rPr>
              <w:t xml:space="preserve">нет </w:t>
            </w:r>
            <w:r>
              <w:rPr>
                <w:rFonts w:ascii="Arial" w:hAnsi="Arial" w:cs="Arial"/>
                <w:sz w:val="20"/>
                <w:szCs w:val="20"/>
              </w:rPr>
              <w:t>в действующей редакции</w:t>
            </w:r>
            <w:r w:rsidR="002C3A1A">
              <w:rPr>
                <w:rFonts w:ascii="Arial" w:hAnsi="Arial" w:cs="Arial"/>
                <w:sz w:val="20"/>
                <w:szCs w:val="20"/>
              </w:rPr>
              <w:t xml:space="preserve"> ГОСТ Р и в ОР данного проекта (таблица 1)</w:t>
            </w:r>
          </w:p>
        </w:tc>
      </w:tr>
      <w:tr w:rsidR="008A608D" w:rsidRPr="008F7AA4" w14:paraId="01C43C26" w14:textId="77777777" w:rsidTr="00B46C96">
        <w:tc>
          <w:tcPr>
            <w:tcW w:w="704" w:type="dxa"/>
            <w:tcBorders>
              <w:top w:val="single" w:sz="4" w:space="0" w:color="auto"/>
              <w:left w:val="single" w:sz="4" w:space="0" w:color="auto"/>
              <w:bottom w:val="single" w:sz="4" w:space="0" w:color="auto"/>
              <w:right w:val="single" w:sz="4" w:space="0" w:color="auto"/>
            </w:tcBorders>
          </w:tcPr>
          <w:p w14:paraId="0B07C565"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442C75DA" w14:textId="77777777" w:rsidR="008A608D" w:rsidRPr="008F7AA4" w:rsidRDefault="008A608D" w:rsidP="00484309">
            <w:pPr>
              <w:rPr>
                <w:rFonts w:ascii="Arial" w:hAnsi="Arial" w:cs="Arial"/>
                <w:sz w:val="20"/>
                <w:szCs w:val="20"/>
              </w:rPr>
            </w:pPr>
            <w:r w:rsidRPr="008F7AA4">
              <w:rPr>
                <w:rFonts w:ascii="Arial" w:hAnsi="Arial" w:cs="Arial"/>
                <w:color w:val="000000"/>
                <w:sz w:val="20"/>
                <w:szCs w:val="20"/>
                <w:lang w:val="en-US" w:eastAsia="ru-RU" w:bidi="ru-RU"/>
              </w:rPr>
              <w:t xml:space="preserve">4.2, </w:t>
            </w:r>
            <w:r w:rsidRPr="008F7AA4">
              <w:rPr>
                <w:rFonts w:ascii="Arial" w:hAnsi="Arial" w:cs="Arial"/>
                <w:color w:val="000000"/>
                <w:sz w:val="20"/>
                <w:szCs w:val="20"/>
                <w:lang w:eastAsia="ru-RU" w:bidi="ru-RU"/>
              </w:rPr>
              <w:t>Таблица 1</w:t>
            </w:r>
          </w:p>
        </w:tc>
        <w:tc>
          <w:tcPr>
            <w:tcW w:w="2034" w:type="dxa"/>
            <w:tcBorders>
              <w:top w:val="single" w:sz="4" w:space="0" w:color="auto"/>
              <w:left w:val="single" w:sz="4" w:space="0" w:color="auto"/>
              <w:bottom w:val="single" w:sz="4" w:space="0" w:color="auto"/>
              <w:right w:val="single" w:sz="4" w:space="0" w:color="auto"/>
            </w:tcBorders>
          </w:tcPr>
          <w:p w14:paraId="78B214F1"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62DA5F34" w14:textId="77777777" w:rsidR="008A608D" w:rsidRPr="008F7AA4" w:rsidRDefault="008A608D" w:rsidP="00CA6188">
            <w:pPr>
              <w:rPr>
                <w:rFonts w:ascii="Arial" w:hAnsi="Arial" w:cs="Arial"/>
                <w:sz w:val="20"/>
                <w:szCs w:val="20"/>
                <w:u w:val="single"/>
              </w:rPr>
            </w:pPr>
            <w:bookmarkStart w:id="2" w:name="_Hlk220338521"/>
            <w:r w:rsidRPr="008F7AA4">
              <w:rPr>
                <w:rFonts w:ascii="Arial" w:hAnsi="Arial" w:cs="Arial"/>
                <w:sz w:val="20"/>
                <w:szCs w:val="20"/>
                <w:u w:val="single"/>
              </w:rPr>
              <w:t>Замечание, предложение:</w:t>
            </w:r>
          </w:p>
          <w:p w14:paraId="6E833F41" w14:textId="77777777" w:rsidR="008A608D" w:rsidRPr="008F7AA4" w:rsidRDefault="008A608D" w:rsidP="00CA6188">
            <w:pPr>
              <w:rPr>
                <w:rFonts w:ascii="Arial" w:hAnsi="Arial" w:cs="Arial"/>
                <w:bCs/>
                <w:sz w:val="20"/>
                <w:szCs w:val="20"/>
                <w:u w:val="single"/>
              </w:rPr>
            </w:pPr>
            <w:r w:rsidRPr="008F7AA4">
              <w:rPr>
                <w:rFonts w:ascii="Arial" w:hAnsi="Arial" w:cs="Arial"/>
                <w:bCs/>
                <w:color w:val="000000"/>
                <w:kern w:val="0"/>
                <w:sz w:val="20"/>
                <w:szCs w:val="20"/>
                <w14:ligatures w14:val="none"/>
              </w:rPr>
              <w:t>Существующая редакция:</w:t>
            </w:r>
          </w:p>
          <w:bookmarkEnd w:id="2"/>
          <w:p w14:paraId="3C1E99FF" w14:textId="77777777" w:rsidR="008A608D" w:rsidRPr="008F7AA4" w:rsidRDefault="008A608D" w:rsidP="00CA6188">
            <w:pPr>
              <w:rPr>
                <w:rFonts w:ascii="Arial" w:hAnsi="Arial" w:cs="Arial"/>
                <w:sz w:val="20"/>
                <w:szCs w:val="20"/>
                <w:u w:val="single"/>
              </w:rPr>
            </w:pPr>
            <w:r w:rsidRPr="008F7AA4">
              <w:rPr>
                <w:rFonts w:ascii="Arial" w:hAnsi="Arial" w:cs="Arial"/>
                <w:color w:val="000000"/>
                <w:sz w:val="20"/>
                <w:szCs w:val="20"/>
                <w:lang w:eastAsia="ru-RU" w:bidi="ru-RU"/>
              </w:rPr>
              <w:t>Размер (катет) фаски</w:t>
            </w:r>
          </w:p>
          <w:p w14:paraId="7D06AF5D" w14:textId="77777777" w:rsidR="008A608D" w:rsidRPr="008F7AA4" w:rsidRDefault="008A608D" w:rsidP="00CA6188">
            <w:pPr>
              <w:rPr>
                <w:rFonts w:ascii="Arial" w:hAnsi="Arial" w:cs="Arial"/>
                <w:sz w:val="20"/>
                <w:szCs w:val="20"/>
                <w:u w:val="single"/>
              </w:rPr>
            </w:pPr>
          </w:p>
          <w:p w14:paraId="048279ED" w14:textId="77777777" w:rsidR="008A608D" w:rsidRPr="008F7AA4" w:rsidRDefault="008A608D" w:rsidP="00CA6188">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1C8C2562" w14:textId="77777777" w:rsidR="008A608D" w:rsidRPr="008F7AA4" w:rsidRDefault="008A608D" w:rsidP="00CA6188">
            <w:pPr>
              <w:rPr>
                <w:rFonts w:ascii="Arial" w:hAnsi="Arial" w:cs="Arial"/>
                <w:sz w:val="20"/>
                <w:szCs w:val="20"/>
                <w:u w:val="single"/>
              </w:rPr>
            </w:pPr>
            <w:r w:rsidRPr="008F7AA4">
              <w:rPr>
                <w:rFonts w:ascii="Arial" w:hAnsi="Arial" w:cs="Arial"/>
                <w:color w:val="000000"/>
                <w:sz w:val="20"/>
                <w:szCs w:val="20"/>
                <w:lang w:eastAsia="ru-RU" w:bidi="ru-RU"/>
              </w:rPr>
              <w:t>Размер фаски</w:t>
            </w:r>
          </w:p>
          <w:p w14:paraId="4782E17D" w14:textId="77777777" w:rsidR="008A608D" w:rsidRPr="008F7AA4" w:rsidRDefault="008A608D" w:rsidP="00CA6188">
            <w:pPr>
              <w:rPr>
                <w:rFonts w:ascii="Arial" w:hAnsi="Arial" w:cs="Arial"/>
                <w:sz w:val="20"/>
                <w:szCs w:val="20"/>
                <w:u w:val="single"/>
              </w:rPr>
            </w:pPr>
          </w:p>
          <w:p w14:paraId="03115DCB" w14:textId="77777777" w:rsidR="008A608D" w:rsidRPr="008F7AA4" w:rsidRDefault="008A608D" w:rsidP="00CA6188">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C47DF01" w14:textId="77777777" w:rsidR="008A608D" w:rsidRPr="008F7AA4" w:rsidRDefault="008A608D" w:rsidP="00CA6188">
            <w:pPr>
              <w:rPr>
                <w:rFonts w:ascii="Arial" w:hAnsi="Arial" w:cs="Arial"/>
                <w:sz w:val="20"/>
                <w:szCs w:val="20"/>
                <w:u w:val="single"/>
              </w:rPr>
            </w:pPr>
            <w:r w:rsidRPr="008F7AA4">
              <w:rPr>
                <w:rFonts w:ascii="Arial" w:hAnsi="Arial" w:cs="Arial"/>
                <w:color w:val="000000"/>
                <w:sz w:val="20"/>
                <w:szCs w:val="20"/>
                <w:lang w:eastAsia="ru-RU" w:bidi="ru-RU"/>
              </w:rPr>
              <w:t>Слово «катет» применимо в контексте со сварными швами и никак не связано с размером фаски</w:t>
            </w:r>
          </w:p>
          <w:p w14:paraId="7C431449" w14:textId="77777777" w:rsidR="008A608D" w:rsidRPr="008F7AA4" w:rsidRDefault="008A608D" w:rsidP="00CA6188">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346E2D15" w14:textId="0AC24F00" w:rsidR="008A608D" w:rsidRPr="008F7AA4" w:rsidRDefault="00C810F4" w:rsidP="00CA6188">
            <w:pPr>
              <w:ind w:left="51"/>
              <w:rPr>
                <w:rFonts w:ascii="Arial" w:hAnsi="Arial" w:cs="Arial"/>
                <w:sz w:val="20"/>
                <w:szCs w:val="20"/>
              </w:rPr>
            </w:pPr>
            <w:r>
              <w:rPr>
                <w:rFonts w:ascii="Arial" w:hAnsi="Arial" w:cs="Arial"/>
                <w:sz w:val="20"/>
                <w:szCs w:val="20"/>
              </w:rPr>
              <w:t>Принято.</w:t>
            </w:r>
          </w:p>
        </w:tc>
      </w:tr>
      <w:tr w:rsidR="008A608D" w:rsidRPr="008F7AA4" w14:paraId="6046826F" w14:textId="77777777" w:rsidTr="00B46C96">
        <w:tc>
          <w:tcPr>
            <w:tcW w:w="704" w:type="dxa"/>
            <w:tcBorders>
              <w:top w:val="single" w:sz="4" w:space="0" w:color="auto"/>
              <w:left w:val="single" w:sz="4" w:space="0" w:color="auto"/>
              <w:bottom w:val="single" w:sz="4" w:space="0" w:color="auto"/>
              <w:right w:val="single" w:sz="4" w:space="0" w:color="auto"/>
            </w:tcBorders>
          </w:tcPr>
          <w:p w14:paraId="60443626"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tcBorders>
            <w:shd w:val="clear" w:color="auto" w:fill="auto"/>
          </w:tcPr>
          <w:p w14:paraId="33DE406D" w14:textId="77777777" w:rsidR="008A608D" w:rsidRPr="008F7AA4" w:rsidRDefault="008A608D" w:rsidP="00484309">
            <w:pPr>
              <w:rPr>
                <w:rFonts w:ascii="Arial" w:hAnsi="Arial" w:cs="Arial"/>
                <w:sz w:val="20"/>
                <w:szCs w:val="20"/>
              </w:rPr>
            </w:pPr>
            <w:r w:rsidRPr="008F7AA4">
              <w:rPr>
                <w:rFonts w:ascii="Arial" w:eastAsia="Arial Unicode MS" w:hAnsi="Arial" w:cs="Arial"/>
                <w:color w:val="000000"/>
                <w:kern w:val="0"/>
                <w:sz w:val="20"/>
                <w:szCs w:val="20"/>
                <w:lang w:val="en-US" w:eastAsia="ru-RU" w:bidi="ru-RU"/>
                <w14:ligatures w14:val="none"/>
              </w:rPr>
              <w:t xml:space="preserve">4.2, </w:t>
            </w:r>
            <w:r w:rsidRPr="008F7AA4">
              <w:rPr>
                <w:rFonts w:ascii="Arial" w:eastAsia="Arial Unicode MS" w:hAnsi="Arial" w:cs="Arial"/>
                <w:color w:val="000000"/>
                <w:kern w:val="0"/>
                <w:sz w:val="20"/>
                <w:szCs w:val="20"/>
                <w:lang w:eastAsia="ru-RU" w:bidi="ru-RU"/>
                <w14:ligatures w14:val="none"/>
              </w:rPr>
              <w:t>Таблица 1</w:t>
            </w:r>
          </w:p>
        </w:tc>
        <w:tc>
          <w:tcPr>
            <w:tcW w:w="2034" w:type="dxa"/>
            <w:tcBorders>
              <w:top w:val="single" w:sz="4" w:space="0" w:color="auto"/>
              <w:left w:val="single" w:sz="4" w:space="0" w:color="auto"/>
            </w:tcBorders>
            <w:shd w:val="clear" w:color="auto" w:fill="auto"/>
          </w:tcPr>
          <w:p w14:paraId="705A604C"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tcBorders>
            <w:shd w:val="clear" w:color="auto" w:fill="auto"/>
          </w:tcPr>
          <w:tbl>
            <w:tblPr>
              <w:tblOverlap w:val="never"/>
              <w:tblW w:w="0" w:type="auto"/>
              <w:tblLayout w:type="fixed"/>
              <w:tblCellMar>
                <w:left w:w="10" w:type="dxa"/>
                <w:right w:w="10" w:type="dxa"/>
              </w:tblCellMar>
              <w:tblLook w:val="0000" w:firstRow="0" w:lastRow="0" w:firstColumn="0" w:lastColumn="0" w:noHBand="0" w:noVBand="0"/>
            </w:tblPr>
            <w:tblGrid>
              <w:gridCol w:w="126"/>
              <w:gridCol w:w="1362"/>
              <w:gridCol w:w="1357"/>
              <w:gridCol w:w="1357"/>
            </w:tblGrid>
            <w:tr w:rsidR="008A608D" w:rsidRPr="008F7AA4" w14:paraId="221C2DE6" w14:textId="77777777" w:rsidTr="009E3DD4">
              <w:trPr>
                <w:trHeight w:hRule="exact" w:val="822"/>
              </w:trPr>
              <w:tc>
                <w:tcPr>
                  <w:tcW w:w="4202" w:type="dxa"/>
                  <w:gridSpan w:val="4"/>
                  <w:tcBorders>
                    <w:top w:val="single" w:sz="4" w:space="0" w:color="auto"/>
                    <w:left w:val="single" w:sz="4" w:space="0" w:color="auto"/>
                  </w:tcBorders>
                  <w:shd w:val="clear" w:color="auto" w:fill="auto"/>
                  <w:vAlign w:val="center"/>
                </w:tcPr>
                <w:p w14:paraId="562D477B" w14:textId="77777777" w:rsidR="008A608D" w:rsidRPr="008F7AA4" w:rsidRDefault="008A608D" w:rsidP="001F5E76">
                  <w:pPr>
                    <w:widowControl w:val="0"/>
                    <w:spacing w:after="0" w:line="240" w:lineRule="auto"/>
                    <w:ind w:left="0" w:right="300" w:firstLine="0"/>
                    <w:jc w:val="right"/>
                    <w:rPr>
                      <w:rFonts w:ascii="Arial" w:eastAsia="Times New Roman" w:hAnsi="Arial" w:cs="Arial"/>
                      <w:sz w:val="20"/>
                      <w:szCs w:val="20"/>
                      <w:lang w:eastAsia="ru-RU" w:bidi="ru-RU"/>
                    </w:rPr>
                  </w:pPr>
                  <w:r w:rsidRPr="008F7AA4">
                    <w:rPr>
                      <w:rFonts w:ascii="Arial" w:eastAsia="Times New Roman" w:hAnsi="Arial" w:cs="Arial"/>
                      <w:color w:val="000000"/>
                      <w:sz w:val="20"/>
                      <w:szCs w:val="20"/>
                      <w:lang w:eastAsia="ru-RU" w:bidi="ru-RU"/>
                    </w:rPr>
                    <w:t>Существующая редакция</w:t>
                  </w:r>
                </w:p>
              </w:tc>
            </w:tr>
            <w:tr w:rsidR="008A608D" w:rsidRPr="008F7AA4" w14:paraId="67606F20" w14:textId="77777777" w:rsidTr="009E3DD4">
              <w:trPr>
                <w:trHeight w:hRule="exact" w:val="1241"/>
              </w:trPr>
              <w:tc>
                <w:tcPr>
                  <w:tcW w:w="126" w:type="dxa"/>
                  <w:vMerge w:val="restart"/>
                  <w:tcBorders>
                    <w:top w:val="single" w:sz="4" w:space="0" w:color="auto"/>
                    <w:left w:val="single" w:sz="4" w:space="0" w:color="auto"/>
                  </w:tcBorders>
                  <w:shd w:val="clear" w:color="auto" w:fill="auto"/>
                </w:tcPr>
                <w:p w14:paraId="2E199FD5" w14:textId="77777777" w:rsidR="008A608D" w:rsidRPr="008F7AA4" w:rsidRDefault="008A608D" w:rsidP="001F5E76">
                  <w:pPr>
                    <w:widowControl w:val="0"/>
                    <w:spacing w:after="0" w:line="240" w:lineRule="auto"/>
                    <w:ind w:left="0" w:firstLine="0"/>
                    <w:jc w:val="left"/>
                    <w:rPr>
                      <w:rFonts w:ascii="Arial" w:eastAsia="Arial Unicode MS" w:hAnsi="Arial" w:cs="Arial"/>
                      <w:color w:val="000000"/>
                      <w:sz w:val="20"/>
                      <w:szCs w:val="20"/>
                      <w:lang w:eastAsia="ru-RU" w:bidi="ru-RU"/>
                    </w:rPr>
                  </w:pPr>
                </w:p>
              </w:tc>
              <w:tc>
                <w:tcPr>
                  <w:tcW w:w="1362" w:type="dxa"/>
                  <w:tcBorders>
                    <w:top w:val="single" w:sz="4" w:space="0" w:color="auto"/>
                    <w:left w:val="single" w:sz="4" w:space="0" w:color="auto"/>
                  </w:tcBorders>
                  <w:shd w:val="clear" w:color="auto" w:fill="auto"/>
                  <w:vAlign w:val="bottom"/>
                </w:tcPr>
                <w:p w14:paraId="2815689A" w14:textId="77777777" w:rsidR="008A608D" w:rsidRPr="008F7AA4" w:rsidRDefault="008A608D" w:rsidP="001F5E76">
                  <w:pPr>
                    <w:widowControl w:val="0"/>
                    <w:spacing w:after="0" w:line="240" w:lineRule="auto"/>
                    <w:ind w:left="0" w:firstLine="0"/>
                    <w:jc w:val="left"/>
                    <w:rPr>
                      <w:rFonts w:ascii="Arial" w:eastAsia="Times New Roman" w:hAnsi="Arial" w:cs="Arial"/>
                      <w:sz w:val="20"/>
                      <w:szCs w:val="20"/>
                      <w:lang w:eastAsia="ru-RU" w:bidi="ru-RU"/>
                    </w:rPr>
                  </w:pPr>
                  <w:r w:rsidRPr="008F7AA4">
                    <w:rPr>
                      <w:rFonts w:ascii="Arial" w:eastAsia="Arial" w:hAnsi="Arial" w:cs="Arial"/>
                      <w:color w:val="000000"/>
                      <w:sz w:val="20"/>
                      <w:szCs w:val="20"/>
                      <w:lang w:eastAsia="ru-RU" w:bidi="ru-RU"/>
                    </w:rPr>
                    <w:t>Толщина (листов, стенок, ребер, и т.д.)</w:t>
                  </w:r>
                </w:p>
              </w:tc>
              <w:tc>
                <w:tcPr>
                  <w:tcW w:w="1357" w:type="dxa"/>
                  <w:tcBorders>
                    <w:top w:val="single" w:sz="4" w:space="0" w:color="auto"/>
                    <w:left w:val="single" w:sz="4" w:space="0" w:color="auto"/>
                  </w:tcBorders>
                  <w:shd w:val="clear" w:color="auto" w:fill="auto"/>
                </w:tcPr>
                <w:p w14:paraId="585A9497" w14:textId="77777777" w:rsidR="008A608D" w:rsidRPr="008F7AA4" w:rsidRDefault="008A608D" w:rsidP="001F5E76">
                  <w:pPr>
                    <w:widowControl w:val="0"/>
                    <w:spacing w:after="0" w:line="240" w:lineRule="auto"/>
                    <w:ind w:left="0" w:firstLine="0"/>
                    <w:jc w:val="left"/>
                    <w:rPr>
                      <w:rFonts w:ascii="Arial" w:eastAsia="Times New Roman" w:hAnsi="Arial" w:cs="Arial"/>
                      <w:sz w:val="20"/>
                      <w:szCs w:val="20"/>
                      <w:lang w:eastAsia="ru-RU" w:bidi="ru-RU"/>
                    </w:rPr>
                  </w:pPr>
                  <w:r w:rsidRPr="008F7AA4">
                    <w:rPr>
                      <w:rFonts w:ascii="Arial" w:eastAsia="Arial" w:hAnsi="Arial" w:cs="Arial"/>
                      <w:color w:val="000000"/>
                      <w:sz w:val="20"/>
                      <w:szCs w:val="20"/>
                      <w:lang w:eastAsia="ru-RU" w:bidi="ru-RU"/>
                    </w:rPr>
                    <w:t>Г*</w:t>
                  </w:r>
                </w:p>
              </w:tc>
              <w:tc>
                <w:tcPr>
                  <w:tcW w:w="1357" w:type="dxa"/>
                  <w:tcBorders>
                    <w:top w:val="single" w:sz="4" w:space="0" w:color="auto"/>
                    <w:left w:val="single" w:sz="4" w:space="0" w:color="auto"/>
                    <w:right w:val="single" w:sz="4" w:space="0" w:color="auto"/>
                  </w:tcBorders>
                  <w:shd w:val="clear" w:color="auto" w:fill="auto"/>
                </w:tcPr>
                <w:p w14:paraId="26034AFC" w14:textId="77777777" w:rsidR="008A608D" w:rsidRPr="008F7AA4" w:rsidRDefault="008A608D" w:rsidP="001F5E76">
                  <w:pPr>
                    <w:widowControl w:val="0"/>
                    <w:spacing w:after="0" w:line="240" w:lineRule="auto"/>
                    <w:ind w:left="0" w:firstLine="0"/>
                    <w:jc w:val="left"/>
                    <w:rPr>
                      <w:rFonts w:ascii="Arial" w:eastAsia="Times New Roman" w:hAnsi="Arial" w:cs="Arial"/>
                      <w:sz w:val="20"/>
                      <w:szCs w:val="20"/>
                      <w:lang w:eastAsia="ru-RU" w:bidi="ru-RU"/>
                    </w:rPr>
                  </w:pPr>
                  <w:r w:rsidRPr="008F7AA4">
                    <w:rPr>
                      <w:rFonts w:ascii="Arial" w:eastAsia="Arial" w:hAnsi="Arial" w:cs="Arial"/>
                      <w:color w:val="000000"/>
                      <w:sz w:val="20"/>
                      <w:szCs w:val="20"/>
                      <w:lang w:val="en-US" w:bidi="en-US"/>
                    </w:rPr>
                    <w:t>U+0054</w:t>
                  </w:r>
                </w:p>
              </w:tc>
            </w:tr>
            <w:tr w:rsidR="008A608D" w:rsidRPr="008F7AA4" w14:paraId="48D9E0F6" w14:textId="77777777" w:rsidTr="009E3DD4">
              <w:trPr>
                <w:trHeight w:hRule="exact" w:val="302"/>
              </w:trPr>
              <w:tc>
                <w:tcPr>
                  <w:tcW w:w="126" w:type="dxa"/>
                  <w:vMerge/>
                  <w:tcBorders>
                    <w:left w:val="single" w:sz="4" w:space="0" w:color="auto"/>
                  </w:tcBorders>
                  <w:shd w:val="clear" w:color="auto" w:fill="auto"/>
                </w:tcPr>
                <w:p w14:paraId="799406B2" w14:textId="77777777" w:rsidR="008A608D" w:rsidRPr="008F7AA4" w:rsidRDefault="008A608D" w:rsidP="001F5E76">
                  <w:pPr>
                    <w:widowControl w:val="0"/>
                    <w:spacing w:after="0" w:line="240" w:lineRule="auto"/>
                    <w:ind w:left="0" w:firstLine="0"/>
                    <w:jc w:val="left"/>
                    <w:rPr>
                      <w:rFonts w:ascii="Arial" w:eastAsia="Arial Unicode MS" w:hAnsi="Arial" w:cs="Arial"/>
                      <w:color w:val="000000"/>
                      <w:sz w:val="20"/>
                      <w:szCs w:val="20"/>
                      <w:lang w:eastAsia="ru-RU" w:bidi="ru-RU"/>
                    </w:rPr>
                  </w:pPr>
                </w:p>
              </w:tc>
              <w:tc>
                <w:tcPr>
                  <w:tcW w:w="1362" w:type="dxa"/>
                  <w:tcBorders>
                    <w:top w:val="single" w:sz="4" w:space="0" w:color="auto"/>
                    <w:left w:val="single" w:sz="4" w:space="0" w:color="auto"/>
                  </w:tcBorders>
                  <w:shd w:val="clear" w:color="auto" w:fill="auto"/>
                </w:tcPr>
                <w:p w14:paraId="3ED1E655" w14:textId="77777777" w:rsidR="008A608D" w:rsidRPr="008F7AA4" w:rsidRDefault="008A608D" w:rsidP="001F5E76">
                  <w:pPr>
                    <w:widowControl w:val="0"/>
                    <w:spacing w:after="0" w:line="240" w:lineRule="auto"/>
                    <w:ind w:left="0" w:firstLine="0"/>
                    <w:jc w:val="left"/>
                    <w:rPr>
                      <w:rFonts w:ascii="Arial" w:eastAsia="Arial Unicode MS" w:hAnsi="Arial" w:cs="Arial"/>
                      <w:color w:val="000000"/>
                      <w:sz w:val="20"/>
                      <w:szCs w:val="20"/>
                      <w:lang w:eastAsia="ru-RU" w:bidi="ru-RU"/>
                    </w:rPr>
                  </w:pPr>
                </w:p>
              </w:tc>
              <w:tc>
                <w:tcPr>
                  <w:tcW w:w="1357" w:type="dxa"/>
                  <w:tcBorders>
                    <w:top w:val="single" w:sz="4" w:space="0" w:color="auto"/>
                    <w:left w:val="single" w:sz="4" w:space="0" w:color="auto"/>
                  </w:tcBorders>
                  <w:shd w:val="clear" w:color="auto" w:fill="auto"/>
                </w:tcPr>
                <w:p w14:paraId="157E1489" w14:textId="77777777" w:rsidR="008A608D" w:rsidRPr="008F7AA4" w:rsidRDefault="008A608D" w:rsidP="001F5E76">
                  <w:pPr>
                    <w:widowControl w:val="0"/>
                    <w:spacing w:after="0" w:line="240" w:lineRule="auto"/>
                    <w:ind w:left="0" w:firstLine="0"/>
                    <w:jc w:val="left"/>
                    <w:rPr>
                      <w:rFonts w:ascii="Arial" w:eastAsia="Arial Unicode MS" w:hAnsi="Arial" w:cs="Arial"/>
                      <w:color w:val="000000"/>
                      <w:sz w:val="20"/>
                      <w:szCs w:val="20"/>
                      <w:lang w:eastAsia="ru-RU" w:bidi="ru-RU"/>
                    </w:rPr>
                  </w:pPr>
                </w:p>
              </w:tc>
              <w:tc>
                <w:tcPr>
                  <w:tcW w:w="1357" w:type="dxa"/>
                  <w:tcBorders>
                    <w:top w:val="single" w:sz="4" w:space="0" w:color="auto"/>
                    <w:left w:val="single" w:sz="4" w:space="0" w:color="auto"/>
                    <w:right w:val="single" w:sz="4" w:space="0" w:color="auto"/>
                  </w:tcBorders>
                  <w:shd w:val="clear" w:color="auto" w:fill="auto"/>
                </w:tcPr>
                <w:p w14:paraId="20E69474" w14:textId="77777777" w:rsidR="008A608D" w:rsidRPr="008F7AA4" w:rsidRDefault="008A608D" w:rsidP="001F5E76">
                  <w:pPr>
                    <w:widowControl w:val="0"/>
                    <w:spacing w:after="0" w:line="240" w:lineRule="auto"/>
                    <w:ind w:left="0" w:firstLine="0"/>
                    <w:jc w:val="left"/>
                    <w:rPr>
                      <w:rFonts w:ascii="Arial" w:eastAsia="Arial Unicode MS" w:hAnsi="Arial" w:cs="Arial"/>
                      <w:color w:val="000000"/>
                      <w:sz w:val="20"/>
                      <w:szCs w:val="20"/>
                      <w:lang w:eastAsia="ru-RU" w:bidi="ru-RU"/>
                    </w:rPr>
                  </w:pPr>
                </w:p>
              </w:tc>
            </w:tr>
            <w:tr w:rsidR="008A608D" w:rsidRPr="008F7AA4" w14:paraId="7CE29F8E" w14:textId="77777777" w:rsidTr="009E3DD4">
              <w:trPr>
                <w:trHeight w:hRule="exact" w:val="1036"/>
              </w:trPr>
              <w:tc>
                <w:tcPr>
                  <w:tcW w:w="126" w:type="dxa"/>
                  <w:vMerge/>
                  <w:tcBorders>
                    <w:left w:val="single" w:sz="4" w:space="0" w:color="auto"/>
                    <w:bottom w:val="single" w:sz="4" w:space="0" w:color="auto"/>
                  </w:tcBorders>
                  <w:shd w:val="clear" w:color="auto" w:fill="auto"/>
                </w:tcPr>
                <w:p w14:paraId="69980765" w14:textId="77777777" w:rsidR="008A608D" w:rsidRPr="008F7AA4" w:rsidRDefault="008A608D" w:rsidP="001F5E76">
                  <w:pPr>
                    <w:widowControl w:val="0"/>
                    <w:spacing w:after="0" w:line="240" w:lineRule="auto"/>
                    <w:ind w:left="0" w:firstLine="0"/>
                    <w:jc w:val="left"/>
                    <w:rPr>
                      <w:rFonts w:ascii="Arial" w:eastAsia="Arial Unicode MS" w:hAnsi="Arial" w:cs="Arial"/>
                      <w:color w:val="000000"/>
                      <w:sz w:val="20"/>
                      <w:szCs w:val="20"/>
                      <w:lang w:eastAsia="ru-RU" w:bidi="ru-RU"/>
                    </w:rPr>
                  </w:pPr>
                </w:p>
              </w:tc>
              <w:tc>
                <w:tcPr>
                  <w:tcW w:w="4076" w:type="dxa"/>
                  <w:gridSpan w:val="3"/>
                  <w:tcBorders>
                    <w:top w:val="single" w:sz="4" w:space="0" w:color="auto"/>
                    <w:left w:val="single" w:sz="4" w:space="0" w:color="auto"/>
                    <w:bottom w:val="single" w:sz="4" w:space="0" w:color="auto"/>
                    <w:right w:val="single" w:sz="4" w:space="0" w:color="auto"/>
                  </w:tcBorders>
                  <w:shd w:val="clear" w:color="auto" w:fill="auto"/>
                </w:tcPr>
                <w:p w14:paraId="08609938" w14:textId="77777777" w:rsidR="008A608D" w:rsidRPr="008F7AA4" w:rsidRDefault="008A608D" w:rsidP="001F5E76">
                  <w:pPr>
                    <w:widowControl w:val="0"/>
                    <w:spacing w:after="0" w:line="240" w:lineRule="auto"/>
                    <w:ind w:left="0" w:firstLine="0"/>
                    <w:jc w:val="left"/>
                    <w:rPr>
                      <w:rFonts w:ascii="Arial" w:eastAsia="Times New Roman" w:hAnsi="Arial" w:cs="Arial"/>
                      <w:sz w:val="20"/>
                      <w:szCs w:val="20"/>
                      <w:lang w:eastAsia="ru-RU" w:bidi="ru-RU"/>
                    </w:rPr>
                  </w:pPr>
                  <w:r w:rsidRPr="008F7AA4">
                    <w:rPr>
                      <w:rFonts w:ascii="Arial" w:eastAsia="Arial" w:hAnsi="Arial" w:cs="Arial"/>
                      <w:color w:val="000000"/>
                      <w:sz w:val="20"/>
                      <w:szCs w:val="20"/>
                      <w:lang w:eastAsia="ru-RU" w:bidi="ru-RU"/>
                    </w:rPr>
                    <w:t xml:space="preserve">* От слова </w:t>
                  </w:r>
                  <w:r w:rsidRPr="008F7AA4">
                    <w:rPr>
                      <w:rFonts w:ascii="Arial" w:eastAsia="Arial" w:hAnsi="Arial" w:cs="Arial"/>
                      <w:color w:val="000000"/>
                      <w:sz w:val="20"/>
                      <w:szCs w:val="20"/>
                      <w:lang w:bidi="en-US"/>
                    </w:rPr>
                    <w:t>«</w:t>
                  </w:r>
                  <w:r w:rsidRPr="008F7AA4">
                    <w:rPr>
                      <w:rFonts w:ascii="Arial" w:eastAsia="Arial" w:hAnsi="Arial" w:cs="Arial"/>
                      <w:color w:val="000000"/>
                      <w:sz w:val="20"/>
                      <w:szCs w:val="20"/>
                      <w:lang w:val="en-US" w:bidi="en-US"/>
                    </w:rPr>
                    <w:t>thickness</w:t>
                  </w:r>
                  <w:r w:rsidRPr="008F7AA4">
                    <w:rPr>
                      <w:rFonts w:ascii="Arial" w:eastAsia="Arial" w:hAnsi="Arial" w:cs="Arial"/>
                      <w:color w:val="000000"/>
                      <w:sz w:val="20"/>
                      <w:szCs w:val="20"/>
                      <w:lang w:bidi="en-US"/>
                    </w:rPr>
                    <w:t xml:space="preserve">». </w:t>
                  </w:r>
                  <w:r w:rsidRPr="008F7AA4">
                    <w:rPr>
                      <w:rFonts w:ascii="Arial" w:eastAsia="Arial" w:hAnsi="Arial" w:cs="Arial"/>
                      <w:color w:val="000000"/>
                      <w:sz w:val="20"/>
                      <w:szCs w:val="20"/>
                      <w:lang w:eastAsia="ru-RU" w:bidi="ru-RU"/>
                    </w:rPr>
                    <w:t>Обозначение «Т» для толщины используется в международных стандартах.</w:t>
                  </w:r>
                </w:p>
              </w:tc>
            </w:tr>
          </w:tbl>
          <w:p w14:paraId="1D0FFCDB" w14:textId="77777777" w:rsidR="008A608D" w:rsidRPr="008F7AA4" w:rsidRDefault="008A608D" w:rsidP="001F5E76">
            <w:pPr>
              <w:widowControl w:val="0"/>
              <w:spacing w:line="1" w:lineRule="exact"/>
              <w:rPr>
                <w:rFonts w:ascii="Arial" w:eastAsia="Arial Unicode MS" w:hAnsi="Arial" w:cs="Arial"/>
                <w:color w:val="000000"/>
                <w:sz w:val="20"/>
                <w:szCs w:val="20"/>
                <w:lang w:eastAsia="ru-RU" w:bidi="ru-RU"/>
              </w:rPr>
            </w:pPr>
          </w:p>
          <w:p w14:paraId="09641130" w14:textId="77777777" w:rsidR="008A608D" w:rsidRPr="008F7AA4" w:rsidRDefault="008A608D" w:rsidP="001F5E76">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5EF417AE" w14:textId="77777777" w:rsidR="008A608D" w:rsidRPr="008F7AA4" w:rsidRDefault="008A608D" w:rsidP="00CA6188">
            <w:pPr>
              <w:rPr>
                <w:rFonts w:ascii="Arial" w:hAnsi="Arial" w:cs="Arial"/>
                <w:sz w:val="20"/>
                <w:szCs w:val="20"/>
                <w:u w:val="single"/>
              </w:rPr>
            </w:pPr>
            <w:r w:rsidRPr="008F7AA4">
              <w:rPr>
                <w:rFonts w:ascii="Arial" w:eastAsia="Arial Unicode MS" w:hAnsi="Arial" w:cs="Arial"/>
                <w:color w:val="000000"/>
                <w:kern w:val="0"/>
                <w:sz w:val="20"/>
                <w:szCs w:val="20"/>
                <w:lang w:eastAsia="ru-RU" w:bidi="ru-RU"/>
                <w14:ligatures w14:val="none"/>
              </w:rPr>
              <w:t>Убрать сноску и поясняющий текст к ней</w:t>
            </w:r>
          </w:p>
          <w:p w14:paraId="553D65B8" w14:textId="77777777" w:rsidR="008A608D" w:rsidRPr="008F7AA4" w:rsidRDefault="008A608D" w:rsidP="00CA6188">
            <w:pPr>
              <w:rPr>
                <w:rFonts w:ascii="Arial" w:hAnsi="Arial" w:cs="Arial"/>
                <w:sz w:val="20"/>
                <w:szCs w:val="20"/>
                <w:u w:val="single"/>
              </w:rPr>
            </w:pPr>
          </w:p>
          <w:p w14:paraId="2F74392F" w14:textId="77777777" w:rsidR="008A608D" w:rsidRPr="008F7AA4" w:rsidRDefault="008A608D" w:rsidP="001F5E76">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18C284C9" w14:textId="77777777" w:rsidR="008A608D" w:rsidRPr="008F7AA4" w:rsidRDefault="008A608D" w:rsidP="00CA6188">
            <w:pPr>
              <w:rPr>
                <w:rFonts w:ascii="Arial" w:hAnsi="Arial" w:cs="Arial"/>
                <w:sz w:val="20"/>
                <w:szCs w:val="20"/>
                <w:u w:val="single"/>
              </w:rPr>
            </w:pPr>
            <w:r w:rsidRPr="008F7AA4">
              <w:rPr>
                <w:rFonts w:ascii="Arial" w:eastAsia="Arial Unicode MS" w:hAnsi="Arial" w:cs="Arial"/>
                <w:color w:val="000000"/>
                <w:kern w:val="0"/>
                <w:sz w:val="20"/>
                <w:szCs w:val="20"/>
                <w:lang w:eastAsia="ru-RU" w:bidi="ru-RU"/>
                <w14:ligatures w14:val="none"/>
              </w:rPr>
              <w:t xml:space="preserve">Какое она имеет практическое значение? Буквы </w:t>
            </w:r>
            <w:r w:rsidRPr="008F7AA4">
              <w:rPr>
                <w:rFonts w:ascii="Arial" w:eastAsia="Arial Unicode MS" w:hAnsi="Arial" w:cs="Arial"/>
                <w:i/>
                <w:iCs/>
                <w:color w:val="000000"/>
                <w:kern w:val="0"/>
                <w:sz w:val="20"/>
                <w:szCs w:val="20"/>
                <w:lang w:eastAsia="ru-RU" w:bidi="ru-RU"/>
                <w14:ligatures w14:val="none"/>
              </w:rPr>
              <w:t xml:space="preserve">Т. </w:t>
            </w:r>
            <w:r w:rsidRPr="008F7AA4">
              <w:rPr>
                <w:rFonts w:ascii="Arial" w:eastAsia="Arial Unicode MS" w:hAnsi="Arial" w:cs="Arial"/>
                <w:i/>
                <w:iCs/>
                <w:color w:val="000000"/>
                <w:kern w:val="0"/>
                <w:sz w:val="20"/>
                <w:szCs w:val="20"/>
                <w:lang w:val="en-US" w:bidi="en-US"/>
                <w14:ligatures w14:val="none"/>
              </w:rPr>
              <w:t>s</w:t>
            </w:r>
            <w:r w:rsidRPr="008F7AA4">
              <w:rPr>
                <w:rFonts w:ascii="Arial" w:eastAsia="Arial Unicode MS" w:hAnsi="Arial" w:cs="Arial"/>
                <w:i/>
                <w:iCs/>
                <w:color w:val="000000"/>
                <w:kern w:val="0"/>
                <w:sz w:val="20"/>
                <w:szCs w:val="20"/>
                <w:lang w:bidi="en-US"/>
                <w14:ligatures w14:val="none"/>
              </w:rPr>
              <w:t xml:space="preserve">. </w:t>
            </w:r>
            <w:r w:rsidRPr="008F7AA4">
              <w:rPr>
                <w:rFonts w:ascii="Arial" w:eastAsia="Arial Unicode MS" w:hAnsi="Arial" w:cs="Arial"/>
                <w:i/>
                <w:iCs/>
                <w:color w:val="000000"/>
                <w:kern w:val="0"/>
                <w:sz w:val="20"/>
                <w:szCs w:val="20"/>
                <w:lang w:val="en-US" w:eastAsia="ru-RU" w:bidi="ru-RU"/>
                <w14:ligatures w14:val="none"/>
              </w:rPr>
              <w:t>l</w:t>
            </w:r>
            <w:r w:rsidRPr="008F7AA4">
              <w:rPr>
                <w:rFonts w:ascii="Arial" w:eastAsia="Arial Unicode MS" w:hAnsi="Arial" w:cs="Arial"/>
                <w:i/>
                <w:iCs/>
                <w:color w:val="000000"/>
                <w:kern w:val="0"/>
                <w:sz w:val="20"/>
                <w:szCs w:val="20"/>
                <w:lang w:eastAsia="ru-RU" w:bidi="ru-RU"/>
                <w14:ligatures w14:val="none"/>
              </w:rPr>
              <w:t xml:space="preserve">, </w:t>
            </w:r>
            <w:proofErr w:type="gramStart"/>
            <w:r w:rsidRPr="008F7AA4">
              <w:rPr>
                <w:rFonts w:ascii="Arial" w:eastAsia="Arial Unicode MS" w:hAnsi="Arial" w:cs="Arial"/>
                <w:i/>
                <w:iCs/>
                <w:color w:val="000000"/>
                <w:kern w:val="0"/>
                <w:sz w:val="20"/>
                <w:szCs w:val="20"/>
                <w:lang w:eastAsia="ru-RU" w:bidi="ru-RU"/>
                <w14:ligatures w14:val="none"/>
              </w:rPr>
              <w:t>А</w:t>
            </w:r>
            <w:proofErr w:type="gramEnd"/>
            <w:r w:rsidRPr="008F7AA4">
              <w:rPr>
                <w:rFonts w:ascii="Arial" w:eastAsia="Arial Unicode MS" w:hAnsi="Arial" w:cs="Arial"/>
                <w:color w:val="000000"/>
                <w:kern w:val="0"/>
                <w:sz w:val="20"/>
                <w:szCs w:val="20"/>
                <w:lang w:eastAsia="ru-RU" w:bidi="ru-RU"/>
                <w14:ligatures w14:val="none"/>
              </w:rPr>
              <w:t xml:space="preserve"> и другие тоже используются в международных стандартах и их значение не всегда совпадает со значением обозначений в данном проекте</w:t>
            </w:r>
          </w:p>
        </w:tc>
        <w:tc>
          <w:tcPr>
            <w:tcW w:w="4062" w:type="dxa"/>
            <w:tcBorders>
              <w:top w:val="single" w:sz="4" w:space="0" w:color="auto"/>
              <w:left w:val="single" w:sz="4" w:space="0" w:color="auto"/>
              <w:right w:val="single" w:sz="4" w:space="0" w:color="auto"/>
            </w:tcBorders>
            <w:shd w:val="clear" w:color="auto" w:fill="auto"/>
          </w:tcPr>
          <w:p w14:paraId="796CDC25" w14:textId="2B22719F" w:rsidR="008A608D" w:rsidRPr="008F7AA4" w:rsidRDefault="00C810F4" w:rsidP="00CA6188">
            <w:pPr>
              <w:ind w:left="51"/>
              <w:rPr>
                <w:rFonts w:ascii="Arial" w:hAnsi="Arial" w:cs="Arial"/>
                <w:sz w:val="20"/>
                <w:szCs w:val="20"/>
              </w:rPr>
            </w:pPr>
            <w:r>
              <w:rPr>
                <w:rFonts w:ascii="Arial" w:hAnsi="Arial" w:cs="Arial"/>
                <w:sz w:val="20"/>
                <w:szCs w:val="20"/>
              </w:rPr>
              <w:t>Принято.</w:t>
            </w:r>
          </w:p>
        </w:tc>
      </w:tr>
      <w:tr w:rsidR="008A608D" w:rsidRPr="008F7AA4" w14:paraId="5EE32440" w14:textId="77777777" w:rsidTr="00B46C96">
        <w:tc>
          <w:tcPr>
            <w:tcW w:w="704" w:type="dxa"/>
            <w:tcBorders>
              <w:top w:val="single" w:sz="4" w:space="0" w:color="auto"/>
              <w:left w:val="single" w:sz="4" w:space="0" w:color="auto"/>
              <w:bottom w:val="single" w:sz="4" w:space="0" w:color="auto"/>
              <w:right w:val="single" w:sz="4" w:space="0" w:color="auto"/>
            </w:tcBorders>
          </w:tcPr>
          <w:p w14:paraId="0C06B412"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7836BE8C" w14:textId="77777777" w:rsidR="008A608D" w:rsidRPr="008F7AA4" w:rsidRDefault="008A608D" w:rsidP="00484309">
            <w:pPr>
              <w:rPr>
                <w:rFonts w:ascii="Arial" w:hAnsi="Arial" w:cs="Arial"/>
                <w:sz w:val="20"/>
                <w:szCs w:val="20"/>
              </w:rPr>
            </w:pPr>
            <w:r w:rsidRPr="008F7AA4">
              <w:rPr>
                <w:rFonts w:ascii="Arial" w:eastAsia="Courier New" w:hAnsi="Arial" w:cs="Arial"/>
                <w:sz w:val="20"/>
                <w:szCs w:val="20"/>
                <w:lang w:bidi="ru-RU"/>
              </w:rPr>
              <w:t>4.2</w:t>
            </w:r>
            <w:r w:rsidRPr="008F7AA4">
              <w:rPr>
                <w:rFonts w:ascii="Arial" w:eastAsia="Courier New" w:hAnsi="Arial" w:cs="Arial"/>
                <w:sz w:val="20"/>
                <w:szCs w:val="20"/>
                <w:lang w:val="en-US" w:bidi="ru-RU"/>
              </w:rPr>
              <w:t>,</w:t>
            </w:r>
            <w:r w:rsidRPr="008F7AA4">
              <w:rPr>
                <w:rFonts w:ascii="Arial" w:eastAsia="Courier New" w:hAnsi="Arial" w:cs="Arial"/>
                <w:sz w:val="20"/>
                <w:szCs w:val="20"/>
                <w:lang w:bidi="ru-RU"/>
              </w:rPr>
              <w:t xml:space="preserve"> таблица 1</w:t>
            </w:r>
          </w:p>
        </w:tc>
        <w:tc>
          <w:tcPr>
            <w:tcW w:w="2034" w:type="dxa"/>
            <w:tcBorders>
              <w:top w:val="single" w:sz="4" w:space="0" w:color="auto"/>
              <w:left w:val="single" w:sz="4" w:space="0" w:color="auto"/>
              <w:bottom w:val="single" w:sz="4" w:space="0" w:color="auto"/>
              <w:right w:val="single" w:sz="4" w:space="0" w:color="auto"/>
            </w:tcBorders>
          </w:tcPr>
          <w:p w14:paraId="673900E9"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10E4D4D2" w14:textId="77777777" w:rsidR="008A608D" w:rsidRPr="008F7AA4" w:rsidRDefault="008A608D" w:rsidP="00D503E5">
            <w:pPr>
              <w:rPr>
                <w:rFonts w:ascii="Arial" w:hAnsi="Arial" w:cs="Arial"/>
                <w:sz w:val="20"/>
                <w:szCs w:val="20"/>
                <w:u w:val="single"/>
              </w:rPr>
            </w:pPr>
            <w:r w:rsidRPr="008F7AA4">
              <w:rPr>
                <w:rFonts w:ascii="Arial" w:hAnsi="Arial" w:cs="Arial"/>
                <w:sz w:val="20"/>
                <w:szCs w:val="20"/>
                <w:u w:val="single"/>
              </w:rPr>
              <w:t>Замечание, предложение:</w:t>
            </w:r>
          </w:p>
          <w:p w14:paraId="35C53E87" w14:textId="77777777" w:rsidR="008A608D" w:rsidRPr="008F7AA4" w:rsidRDefault="008A608D" w:rsidP="00D503E5">
            <w:pPr>
              <w:rPr>
                <w:rFonts w:ascii="Arial" w:hAnsi="Arial" w:cs="Arial"/>
                <w:sz w:val="20"/>
                <w:szCs w:val="20"/>
                <w:u w:val="single"/>
              </w:rPr>
            </w:pPr>
            <w:r w:rsidRPr="008F7AA4">
              <w:rPr>
                <w:rFonts w:ascii="Arial" w:eastAsia="Courier New" w:hAnsi="Arial" w:cs="Arial"/>
                <w:sz w:val="20"/>
                <w:szCs w:val="20"/>
                <w:lang w:bidi="ru-RU"/>
              </w:rPr>
              <w:t>Буквенное обозначение длины (</w:t>
            </w:r>
            <w:r w:rsidRPr="008F7AA4">
              <w:rPr>
                <w:rFonts w:ascii="Arial" w:hAnsi="Arial" w:cs="Arial"/>
                <w:sz w:val="20"/>
                <w:szCs w:val="20"/>
              </w:rPr>
              <w:t>только в качестве специального знака) и пример на рисунке 1 различны</w:t>
            </w:r>
          </w:p>
          <w:p w14:paraId="6AFC8A65" w14:textId="77777777" w:rsidR="008A608D" w:rsidRPr="008F7AA4" w:rsidRDefault="008A608D" w:rsidP="00D503E5">
            <w:pPr>
              <w:rPr>
                <w:rFonts w:ascii="Arial" w:hAnsi="Arial" w:cs="Arial"/>
                <w:sz w:val="20"/>
                <w:szCs w:val="20"/>
                <w:u w:val="single"/>
              </w:rPr>
            </w:pPr>
          </w:p>
          <w:p w14:paraId="75563E39" w14:textId="77777777" w:rsidR="008A608D" w:rsidRPr="008F7AA4" w:rsidRDefault="008A608D" w:rsidP="00D503E5">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089E0287" w14:textId="77777777" w:rsidR="008A608D" w:rsidRPr="008F7AA4" w:rsidRDefault="008A608D" w:rsidP="00D503E5">
            <w:pPr>
              <w:rPr>
                <w:rFonts w:ascii="Arial" w:hAnsi="Arial" w:cs="Arial"/>
                <w:sz w:val="20"/>
                <w:szCs w:val="20"/>
                <w:u w:val="single"/>
              </w:rPr>
            </w:pPr>
            <w:r w:rsidRPr="008F7AA4">
              <w:rPr>
                <w:rFonts w:ascii="Arial" w:eastAsia="Courier New" w:hAnsi="Arial" w:cs="Arial"/>
                <w:sz w:val="20"/>
                <w:szCs w:val="20"/>
                <w:lang w:bidi="ru-RU"/>
              </w:rPr>
              <w:t>Привести к единому виду</w:t>
            </w:r>
          </w:p>
          <w:p w14:paraId="30D3A539" w14:textId="77777777" w:rsidR="008A608D" w:rsidRPr="008F7AA4" w:rsidRDefault="008A608D" w:rsidP="00D503E5">
            <w:pPr>
              <w:rPr>
                <w:rFonts w:ascii="Arial" w:hAnsi="Arial" w:cs="Arial"/>
                <w:sz w:val="20"/>
                <w:szCs w:val="20"/>
                <w:u w:val="single"/>
              </w:rPr>
            </w:pPr>
          </w:p>
          <w:p w14:paraId="42764DAE" w14:textId="77777777" w:rsidR="008A608D" w:rsidRPr="008F7AA4" w:rsidRDefault="008A608D" w:rsidP="00D503E5">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F8EDB1C" w14:textId="77777777" w:rsidR="008A608D" w:rsidRPr="008F7AA4" w:rsidRDefault="008A608D" w:rsidP="00D503E5">
            <w:pPr>
              <w:rPr>
                <w:rFonts w:ascii="Arial" w:hAnsi="Arial" w:cs="Arial"/>
                <w:sz w:val="20"/>
                <w:szCs w:val="20"/>
                <w:u w:val="single"/>
              </w:rPr>
            </w:pPr>
            <w:r w:rsidRPr="008F7AA4">
              <w:rPr>
                <w:rFonts w:ascii="Arial" w:eastAsia="Courier New" w:hAnsi="Arial" w:cs="Arial"/>
                <w:sz w:val="20"/>
                <w:szCs w:val="20"/>
                <w:lang w:bidi="ru-RU"/>
              </w:rPr>
              <w:t>Ошибка</w:t>
            </w:r>
          </w:p>
          <w:p w14:paraId="3678A547" w14:textId="77777777" w:rsidR="008A608D" w:rsidRPr="008F7AA4" w:rsidRDefault="008A608D" w:rsidP="00D503E5">
            <w:pPr>
              <w:rPr>
                <w:rFonts w:ascii="Arial" w:hAnsi="Arial" w:cs="Arial"/>
                <w:sz w:val="20"/>
                <w:szCs w:val="20"/>
                <w:u w:val="single"/>
              </w:rPr>
            </w:pPr>
          </w:p>
        </w:tc>
        <w:tc>
          <w:tcPr>
            <w:tcW w:w="4062" w:type="dxa"/>
          </w:tcPr>
          <w:p w14:paraId="53B0CC65" w14:textId="3448CC2A" w:rsidR="008A608D" w:rsidRDefault="00C810F4" w:rsidP="00D503E5">
            <w:pPr>
              <w:ind w:left="51"/>
              <w:rPr>
                <w:rFonts w:ascii="Arial" w:hAnsi="Arial" w:cs="Arial"/>
                <w:sz w:val="20"/>
                <w:szCs w:val="20"/>
              </w:rPr>
            </w:pPr>
            <w:r>
              <w:rPr>
                <w:rFonts w:ascii="Arial" w:hAnsi="Arial" w:cs="Arial"/>
                <w:sz w:val="20"/>
                <w:szCs w:val="20"/>
              </w:rPr>
              <w:t>Принято к сведению.</w:t>
            </w:r>
          </w:p>
          <w:p w14:paraId="7546CCD2" w14:textId="77777777" w:rsidR="003319BA" w:rsidRDefault="003319BA" w:rsidP="00D503E5">
            <w:pPr>
              <w:ind w:left="51"/>
              <w:rPr>
                <w:rFonts w:ascii="Arial" w:hAnsi="Arial" w:cs="Arial"/>
                <w:sz w:val="20"/>
                <w:szCs w:val="20"/>
              </w:rPr>
            </w:pPr>
            <w:r>
              <w:rPr>
                <w:rFonts w:ascii="Arial" w:hAnsi="Arial" w:cs="Arial"/>
                <w:sz w:val="20"/>
                <w:szCs w:val="20"/>
              </w:rPr>
              <w:t>Не указано, в чем заключается различие. Текст в таблице оформляется по правилам ГОСТ 1.5 (курсив, шрифт текстового документа).</w:t>
            </w:r>
          </w:p>
          <w:p w14:paraId="4D69620B" w14:textId="2AD35A3A" w:rsidR="003319BA" w:rsidRPr="008F7AA4" w:rsidRDefault="003319BA" w:rsidP="00D503E5">
            <w:pPr>
              <w:ind w:left="51"/>
              <w:rPr>
                <w:rFonts w:ascii="Arial" w:hAnsi="Arial" w:cs="Arial"/>
                <w:sz w:val="20"/>
                <w:szCs w:val="20"/>
              </w:rPr>
            </w:pPr>
            <w:r>
              <w:rPr>
                <w:rFonts w:ascii="Arial" w:hAnsi="Arial" w:cs="Arial"/>
                <w:sz w:val="20"/>
                <w:szCs w:val="20"/>
              </w:rPr>
              <w:t>Текст в примере оформляется по ГОСТ 2.307 (чертежный шрифт, прямой или наклонный)</w:t>
            </w:r>
          </w:p>
        </w:tc>
      </w:tr>
      <w:tr w:rsidR="008A608D" w:rsidRPr="008F7AA4" w14:paraId="017FEA37" w14:textId="77777777" w:rsidTr="00B46C96">
        <w:tc>
          <w:tcPr>
            <w:tcW w:w="704" w:type="dxa"/>
            <w:tcBorders>
              <w:top w:val="single" w:sz="4" w:space="0" w:color="auto"/>
              <w:left w:val="single" w:sz="4" w:space="0" w:color="auto"/>
              <w:bottom w:val="single" w:sz="4" w:space="0" w:color="auto"/>
              <w:right w:val="single" w:sz="4" w:space="0" w:color="auto"/>
            </w:tcBorders>
          </w:tcPr>
          <w:p w14:paraId="4AF28670"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551C52B3" w14:textId="77777777" w:rsidR="008A608D" w:rsidRPr="008F7AA4" w:rsidRDefault="008A608D" w:rsidP="00484309">
            <w:pPr>
              <w:rPr>
                <w:rFonts w:ascii="Arial" w:hAnsi="Arial" w:cs="Arial"/>
                <w:sz w:val="20"/>
                <w:szCs w:val="20"/>
              </w:rPr>
            </w:pPr>
            <w:r w:rsidRPr="008F7AA4">
              <w:rPr>
                <w:rFonts w:ascii="Arial" w:eastAsia="Courier New" w:hAnsi="Arial" w:cs="Arial"/>
                <w:sz w:val="20"/>
                <w:szCs w:val="20"/>
                <w:lang w:bidi="ru-RU"/>
              </w:rPr>
              <w:t>4.2</w:t>
            </w:r>
            <w:r w:rsidRPr="008F7AA4">
              <w:rPr>
                <w:rFonts w:ascii="Arial" w:eastAsia="Courier New" w:hAnsi="Arial" w:cs="Arial"/>
                <w:sz w:val="20"/>
                <w:szCs w:val="20"/>
                <w:lang w:val="en-US" w:bidi="ru-RU"/>
              </w:rPr>
              <w:t>,</w:t>
            </w:r>
            <w:r w:rsidRPr="008F7AA4">
              <w:rPr>
                <w:rFonts w:ascii="Arial" w:eastAsia="Courier New" w:hAnsi="Arial" w:cs="Arial"/>
                <w:sz w:val="20"/>
                <w:szCs w:val="20"/>
                <w:lang w:bidi="ru-RU"/>
              </w:rPr>
              <w:t xml:space="preserve"> таблица 1</w:t>
            </w:r>
          </w:p>
        </w:tc>
        <w:tc>
          <w:tcPr>
            <w:tcW w:w="2034" w:type="dxa"/>
            <w:tcBorders>
              <w:top w:val="single" w:sz="4" w:space="0" w:color="auto"/>
              <w:left w:val="single" w:sz="4" w:space="0" w:color="auto"/>
              <w:bottom w:val="single" w:sz="4" w:space="0" w:color="auto"/>
              <w:right w:val="single" w:sz="4" w:space="0" w:color="auto"/>
            </w:tcBorders>
          </w:tcPr>
          <w:p w14:paraId="3A9D78F7"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463670B3"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318E5C1E"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rPr>
              <w:t>Буквенные обозначения приведены курсивом, а на рисунке 1 прямые</w:t>
            </w:r>
          </w:p>
          <w:p w14:paraId="3D70C39D" w14:textId="77777777" w:rsidR="008A608D" w:rsidRPr="008F7AA4" w:rsidRDefault="008A608D" w:rsidP="00544077">
            <w:pPr>
              <w:jc w:val="both"/>
              <w:rPr>
                <w:rFonts w:ascii="Arial" w:hAnsi="Arial" w:cs="Arial"/>
                <w:sz w:val="20"/>
                <w:szCs w:val="20"/>
                <w:u w:val="single"/>
              </w:rPr>
            </w:pPr>
          </w:p>
          <w:p w14:paraId="2A0D3A46" w14:textId="77777777" w:rsidR="008A608D" w:rsidRPr="008F7AA4" w:rsidRDefault="008A608D" w:rsidP="00544077">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588159E8" w14:textId="77777777" w:rsidR="008A608D" w:rsidRPr="008F7AA4" w:rsidRDefault="008A608D" w:rsidP="00544077">
            <w:pPr>
              <w:jc w:val="both"/>
              <w:rPr>
                <w:rFonts w:ascii="Arial" w:hAnsi="Arial" w:cs="Arial"/>
                <w:sz w:val="20"/>
                <w:szCs w:val="20"/>
                <w:u w:val="single"/>
              </w:rPr>
            </w:pPr>
            <w:r w:rsidRPr="008F7AA4">
              <w:rPr>
                <w:rFonts w:ascii="Arial" w:eastAsia="Courier New" w:hAnsi="Arial" w:cs="Arial"/>
                <w:sz w:val="20"/>
                <w:szCs w:val="20"/>
                <w:lang w:bidi="ru-RU"/>
              </w:rPr>
              <w:t>Привести к единому виду</w:t>
            </w:r>
          </w:p>
          <w:p w14:paraId="7563083F" w14:textId="77777777" w:rsidR="008A608D" w:rsidRPr="008F7AA4" w:rsidRDefault="008A608D" w:rsidP="00544077">
            <w:pPr>
              <w:jc w:val="both"/>
              <w:rPr>
                <w:rFonts w:ascii="Arial" w:hAnsi="Arial" w:cs="Arial"/>
                <w:sz w:val="20"/>
                <w:szCs w:val="20"/>
                <w:u w:val="single"/>
              </w:rPr>
            </w:pPr>
          </w:p>
          <w:p w14:paraId="73405976" w14:textId="77777777" w:rsidR="008A608D" w:rsidRPr="008F7AA4" w:rsidRDefault="008A608D" w:rsidP="00544077">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7A98C75" w14:textId="4C9CAA23" w:rsidR="008A608D" w:rsidRPr="008F7AA4" w:rsidRDefault="008A608D" w:rsidP="002C3A1A">
            <w:pPr>
              <w:jc w:val="both"/>
              <w:rPr>
                <w:rFonts w:ascii="Arial" w:hAnsi="Arial" w:cs="Arial"/>
                <w:sz w:val="20"/>
                <w:szCs w:val="20"/>
                <w:u w:val="single"/>
              </w:rPr>
            </w:pPr>
            <w:r w:rsidRPr="008F7AA4">
              <w:rPr>
                <w:rFonts w:ascii="Arial" w:eastAsia="Courier New" w:hAnsi="Arial" w:cs="Arial"/>
                <w:sz w:val="20"/>
                <w:szCs w:val="20"/>
                <w:lang w:bidi="ru-RU"/>
              </w:rPr>
              <w:t>Ошибка</w:t>
            </w:r>
          </w:p>
        </w:tc>
        <w:tc>
          <w:tcPr>
            <w:tcW w:w="4062" w:type="dxa"/>
          </w:tcPr>
          <w:p w14:paraId="2AD37B1D" w14:textId="04BDF800" w:rsidR="008A608D" w:rsidRDefault="00C810F4" w:rsidP="00544077">
            <w:pPr>
              <w:ind w:left="51"/>
              <w:rPr>
                <w:rFonts w:ascii="Arial" w:hAnsi="Arial" w:cs="Arial"/>
                <w:sz w:val="20"/>
                <w:szCs w:val="20"/>
              </w:rPr>
            </w:pPr>
            <w:r>
              <w:rPr>
                <w:rFonts w:ascii="Arial" w:hAnsi="Arial" w:cs="Arial"/>
                <w:sz w:val="20"/>
                <w:szCs w:val="20"/>
              </w:rPr>
              <w:t>Отклонено.</w:t>
            </w:r>
          </w:p>
          <w:p w14:paraId="0E26DE61" w14:textId="7253E68B" w:rsidR="003319BA" w:rsidRDefault="003319BA" w:rsidP="003319BA">
            <w:pPr>
              <w:ind w:left="51"/>
              <w:rPr>
                <w:rFonts w:ascii="Arial" w:hAnsi="Arial" w:cs="Arial"/>
                <w:sz w:val="20"/>
                <w:szCs w:val="20"/>
              </w:rPr>
            </w:pPr>
            <w:r>
              <w:rPr>
                <w:rFonts w:ascii="Arial" w:hAnsi="Arial" w:cs="Arial"/>
                <w:sz w:val="20"/>
                <w:szCs w:val="20"/>
              </w:rPr>
              <w:t>Текст в таблице оформляется по правилам ГОСТ 1.5 (курсив для буквенных обозначений, шрифт текстового документа).</w:t>
            </w:r>
          </w:p>
          <w:p w14:paraId="6E7E61EE" w14:textId="042DF6B9" w:rsidR="003319BA" w:rsidRPr="008F7AA4" w:rsidRDefault="003319BA" w:rsidP="003319BA">
            <w:pPr>
              <w:ind w:left="51"/>
              <w:rPr>
                <w:rFonts w:ascii="Arial" w:hAnsi="Arial" w:cs="Arial"/>
                <w:sz w:val="20"/>
                <w:szCs w:val="20"/>
              </w:rPr>
            </w:pPr>
            <w:r>
              <w:rPr>
                <w:rFonts w:ascii="Arial" w:hAnsi="Arial" w:cs="Arial"/>
                <w:sz w:val="20"/>
                <w:szCs w:val="20"/>
              </w:rPr>
              <w:t>Текст в примере оформляется по ГОСТ 2.307 (чертежный шрифт, прямой или наклонный)</w:t>
            </w:r>
          </w:p>
        </w:tc>
      </w:tr>
      <w:tr w:rsidR="008A608D" w:rsidRPr="008F7AA4" w14:paraId="19347895" w14:textId="77777777" w:rsidTr="00B46C96">
        <w:tc>
          <w:tcPr>
            <w:tcW w:w="704" w:type="dxa"/>
            <w:tcBorders>
              <w:top w:val="single" w:sz="4" w:space="0" w:color="auto"/>
              <w:left w:val="single" w:sz="4" w:space="0" w:color="auto"/>
              <w:bottom w:val="single" w:sz="4" w:space="0" w:color="auto"/>
              <w:right w:val="single" w:sz="4" w:space="0" w:color="auto"/>
            </w:tcBorders>
          </w:tcPr>
          <w:p w14:paraId="2348F21C"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407CE381" w14:textId="77777777" w:rsidR="008A608D" w:rsidRPr="008F7AA4" w:rsidRDefault="008A608D" w:rsidP="00484309">
            <w:pPr>
              <w:rPr>
                <w:rFonts w:ascii="Arial" w:hAnsi="Arial" w:cs="Arial"/>
                <w:sz w:val="20"/>
                <w:szCs w:val="20"/>
              </w:rPr>
            </w:pPr>
            <w:r w:rsidRPr="008F7AA4">
              <w:rPr>
                <w:rFonts w:ascii="Arial" w:hAnsi="Arial" w:cs="Arial"/>
                <w:sz w:val="20"/>
                <w:szCs w:val="20"/>
              </w:rPr>
              <w:t>4.2, таблица 1</w:t>
            </w:r>
          </w:p>
        </w:tc>
        <w:tc>
          <w:tcPr>
            <w:tcW w:w="2034" w:type="dxa"/>
            <w:tcBorders>
              <w:top w:val="single" w:sz="4" w:space="0" w:color="auto"/>
              <w:left w:val="single" w:sz="4" w:space="0" w:color="auto"/>
              <w:bottom w:val="single" w:sz="4" w:space="0" w:color="auto"/>
              <w:right w:val="single" w:sz="4" w:space="0" w:color="auto"/>
            </w:tcBorders>
          </w:tcPr>
          <w:p w14:paraId="397BF123" w14:textId="77777777" w:rsidR="008A608D" w:rsidRPr="00975BC3"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«НПО «Высокоточные комплексы», исх. № </w:t>
            </w:r>
            <w:r w:rsidRPr="00975BC3">
              <w:rPr>
                <w:rFonts w:ascii="Arial" w:hAnsi="Arial" w:cs="Arial"/>
                <w:sz w:val="20"/>
                <w:szCs w:val="20"/>
              </w:rPr>
              <w:t>714</w:t>
            </w:r>
            <w:r w:rsidRPr="008F7AA4">
              <w:rPr>
                <w:rFonts w:ascii="Arial" w:hAnsi="Arial" w:cs="Arial"/>
                <w:sz w:val="20"/>
                <w:szCs w:val="20"/>
              </w:rPr>
              <w:t xml:space="preserve">/21 от </w:t>
            </w:r>
            <w:r w:rsidRPr="00975BC3">
              <w:rPr>
                <w:rFonts w:ascii="Arial" w:hAnsi="Arial" w:cs="Arial"/>
                <w:sz w:val="20"/>
                <w:szCs w:val="20"/>
              </w:rPr>
              <w:t>27</w:t>
            </w:r>
            <w:r w:rsidRPr="008F7AA4">
              <w:rPr>
                <w:rFonts w:ascii="Arial" w:hAnsi="Arial" w:cs="Arial"/>
                <w:sz w:val="20"/>
                <w:szCs w:val="20"/>
              </w:rPr>
              <w:t>.</w:t>
            </w:r>
            <w:r w:rsidRPr="00975BC3">
              <w:rPr>
                <w:rFonts w:ascii="Arial" w:hAnsi="Arial" w:cs="Arial"/>
                <w:sz w:val="20"/>
                <w:szCs w:val="20"/>
              </w:rPr>
              <w:t>0</w:t>
            </w:r>
            <w:r w:rsidRPr="008F7AA4">
              <w:rPr>
                <w:rFonts w:ascii="Arial" w:hAnsi="Arial" w:cs="Arial"/>
                <w:sz w:val="20"/>
                <w:szCs w:val="20"/>
              </w:rPr>
              <w:t>1.202</w:t>
            </w:r>
            <w:r w:rsidRPr="00975BC3">
              <w:rPr>
                <w:rFonts w:ascii="Arial" w:hAnsi="Arial" w:cs="Arial"/>
                <w:sz w:val="20"/>
                <w:szCs w:val="20"/>
              </w:rPr>
              <w:t>6</w:t>
            </w:r>
          </w:p>
          <w:p w14:paraId="138D5E3C" w14:textId="77777777" w:rsidR="005C05D8" w:rsidRPr="00975BC3" w:rsidRDefault="005C05D8" w:rsidP="00484309">
            <w:pPr>
              <w:autoSpaceDE w:val="0"/>
              <w:autoSpaceDN w:val="0"/>
              <w:adjustRightInd w:val="0"/>
              <w:jc w:val="center"/>
              <w:rPr>
                <w:rFonts w:ascii="Arial" w:hAnsi="Arial" w:cs="Arial"/>
                <w:sz w:val="20"/>
                <w:szCs w:val="20"/>
              </w:rPr>
            </w:pPr>
          </w:p>
          <w:p w14:paraId="1230AE36" w14:textId="3164D733" w:rsidR="005C05D8" w:rsidRPr="008F7AA4" w:rsidRDefault="005C05D8"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«КБП», исх. № </w:t>
            </w:r>
            <w:r w:rsidRPr="00975BC3">
              <w:rPr>
                <w:rFonts w:ascii="Arial" w:hAnsi="Arial" w:cs="Arial"/>
                <w:sz w:val="20"/>
                <w:szCs w:val="20"/>
              </w:rPr>
              <w:t>06088</w:t>
            </w:r>
            <w:r w:rsidRPr="008F7AA4">
              <w:rPr>
                <w:rFonts w:ascii="Arial" w:hAnsi="Arial" w:cs="Arial"/>
                <w:sz w:val="20"/>
                <w:szCs w:val="20"/>
              </w:rPr>
              <w:t>/0014</w:t>
            </w:r>
            <w:r w:rsidRPr="00975BC3">
              <w:rPr>
                <w:rFonts w:ascii="Arial" w:hAnsi="Arial" w:cs="Arial"/>
                <w:sz w:val="20"/>
                <w:szCs w:val="20"/>
              </w:rPr>
              <w:t>-26</w:t>
            </w:r>
            <w:r w:rsidRPr="008F7AA4">
              <w:rPr>
                <w:rFonts w:ascii="Arial" w:hAnsi="Arial" w:cs="Arial"/>
                <w:sz w:val="20"/>
                <w:szCs w:val="20"/>
              </w:rPr>
              <w:t xml:space="preserve"> от </w:t>
            </w:r>
            <w:r w:rsidRPr="00975BC3">
              <w:rPr>
                <w:rFonts w:ascii="Arial" w:hAnsi="Arial" w:cs="Arial"/>
                <w:sz w:val="20"/>
                <w:szCs w:val="20"/>
              </w:rPr>
              <w:t>28</w:t>
            </w:r>
            <w:r w:rsidRPr="008F7AA4">
              <w:rPr>
                <w:rFonts w:ascii="Arial" w:hAnsi="Arial" w:cs="Arial"/>
                <w:sz w:val="20"/>
                <w:szCs w:val="20"/>
              </w:rPr>
              <w:t>.</w:t>
            </w:r>
            <w:r w:rsidRPr="00975BC3">
              <w:rPr>
                <w:rFonts w:ascii="Arial" w:hAnsi="Arial" w:cs="Arial"/>
                <w:sz w:val="20"/>
                <w:szCs w:val="20"/>
              </w:rPr>
              <w:t>01</w:t>
            </w:r>
            <w:r w:rsidRPr="008F7AA4">
              <w:rPr>
                <w:rFonts w:ascii="Arial" w:hAnsi="Arial" w:cs="Arial"/>
                <w:sz w:val="20"/>
                <w:szCs w:val="20"/>
              </w:rPr>
              <w:t>.202</w:t>
            </w:r>
            <w:r w:rsidRPr="00975BC3">
              <w:rPr>
                <w:rFonts w:ascii="Arial" w:hAnsi="Arial" w:cs="Arial"/>
                <w:sz w:val="20"/>
                <w:szCs w:val="20"/>
              </w:rPr>
              <w:t>6</w:t>
            </w:r>
          </w:p>
        </w:tc>
        <w:tc>
          <w:tcPr>
            <w:tcW w:w="6755" w:type="dxa"/>
            <w:tcBorders>
              <w:top w:val="single" w:sz="4" w:space="0" w:color="auto"/>
              <w:left w:val="single" w:sz="4" w:space="0" w:color="auto"/>
              <w:bottom w:val="single" w:sz="4" w:space="0" w:color="auto"/>
              <w:right w:val="single" w:sz="4" w:space="0" w:color="auto"/>
            </w:tcBorders>
          </w:tcPr>
          <w:p w14:paraId="7097FD6B" w14:textId="77777777" w:rsidR="008A608D" w:rsidRPr="008F7AA4" w:rsidRDefault="008A608D" w:rsidP="00976AE0">
            <w:pPr>
              <w:rPr>
                <w:rFonts w:ascii="Arial" w:hAnsi="Arial" w:cs="Arial"/>
                <w:sz w:val="20"/>
                <w:szCs w:val="20"/>
                <w:u w:val="single"/>
              </w:rPr>
            </w:pPr>
            <w:r w:rsidRPr="008F7AA4">
              <w:rPr>
                <w:rFonts w:ascii="Arial" w:hAnsi="Arial" w:cs="Arial"/>
                <w:sz w:val="20"/>
                <w:szCs w:val="20"/>
                <w:u w:val="single"/>
              </w:rPr>
              <w:t>Замечание, предложение:</w:t>
            </w:r>
          </w:p>
          <w:p w14:paraId="11E1EDBB" w14:textId="77777777" w:rsidR="008A608D" w:rsidRPr="008F7AA4" w:rsidRDefault="008A608D" w:rsidP="00976AE0">
            <w:pPr>
              <w:jc w:val="both"/>
              <w:rPr>
                <w:rFonts w:ascii="Arial" w:hAnsi="Arial" w:cs="Arial"/>
                <w:sz w:val="20"/>
                <w:szCs w:val="20"/>
              </w:rPr>
            </w:pPr>
            <w:r w:rsidRPr="008F7AA4">
              <w:rPr>
                <w:rFonts w:ascii="Arial" w:eastAsia="Times New Roman" w:hAnsi="Arial" w:cs="Arial"/>
                <w:sz w:val="20"/>
                <w:szCs w:val="20"/>
              </w:rPr>
              <w:t xml:space="preserve">Ввести в таблицу 1 расшифровку применения прописной латинской буквы </w:t>
            </w:r>
            <w:r w:rsidRPr="008F7AA4">
              <w:rPr>
                <w:rFonts w:ascii="Arial" w:eastAsia="Times New Roman" w:hAnsi="Arial" w:cs="Arial"/>
                <w:sz w:val="20"/>
                <w:szCs w:val="20"/>
                <w:lang w:val="en-US"/>
              </w:rPr>
              <w:t>S</w:t>
            </w:r>
            <w:r w:rsidRPr="008F7AA4">
              <w:rPr>
                <w:rFonts w:ascii="Arial" w:eastAsia="Times New Roman" w:hAnsi="Arial" w:cs="Arial"/>
                <w:sz w:val="20"/>
                <w:szCs w:val="20"/>
              </w:rPr>
              <w:t xml:space="preserve">. </w:t>
            </w:r>
          </w:p>
          <w:p w14:paraId="2369DC27" w14:textId="77777777" w:rsidR="008A608D" w:rsidRPr="008F7AA4" w:rsidRDefault="008A608D" w:rsidP="00976AE0">
            <w:pPr>
              <w:jc w:val="both"/>
              <w:rPr>
                <w:rFonts w:ascii="Arial" w:hAnsi="Arial" w:cs="Arial"/>
                <w:sz w:val="20"/>
                <w:szCs w:val="20"/>
                <w:u w:val="single"/>
              </w:rPr>
            </w:pPr>
          </w:p>
          <w:p w14:paraId="2F2F8701" w14:textId="77777777" w:rsidR="008A608D" w:rsidRPr="008F7AA4" w:rsidRDefault="008A608D" w:rsidP="00976AE0">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D5B0C1A" w14:textId="77777777" w:rsidR="008A608D" w:rsidRPr="008F7AA4" w:rsidRDefault="008A608D" w:rsidP="00976AE0">
            <w:pPr>
              <w:jc w:val="both"/>
              <w:rPr>
                <w:rFonts w:ascii="Arial" w:hAnsi="Arial" w:cs="Arial"/>
                <w:sz w:val="20"/>
                <w:szCs w:val="20"/>
              </w:rPr>
            </w:pPr>
            <w:r w:rsidRPr="008F7AA4">
              <w:rPr>
                <w:rFonts w:ascii="Arial" w:eastAsia="Times New Roman" w:hAnsi="Arial" w:cs="Arial"/>
                <w:sz w:val="20"/>
                <w:szCs w:val="20"/>
              </w:rPr>
              <w:t xml:space="preserve">1) Прописная латинская </w:t>
            </w:r>
            <w:r w:rsidRPr="008F7AA4">
              <w:rPr>
                <w:rFonts w:ascii="Arial" w:eastAsia="Times New Roman" w:hAnsi="Arial" w:cs="Arial"/>
                <w:sz w:val="20"/>
                <w:szCs w:val="20"/>
                <w:lang w:val="en-US"/>
              </w:rPr>
              <w:t>S</w:t>
            </w:r>
            <w:r w:rsidRPr="008F7AA4">
              <w:rPr>
                <w:rFonts w:ascii="Arial" w:eastAsia="Times New Roman" w:hAnsi="Arial" w:cs="Arial"/>
                <w:sz w:val="20"/>
                <w:szCs w:val="20"/>
              </w:rPr>
              <w:t xml:space="preserve"> используется в примерах на рисунках 1 и А.3, а в таблице 1 есть расшифровка только строчной буквы </w:t>
            </w:r>
            <w:r w:rsidRPr="008F7AA4">
              <w:rPr>
                <w:rFonts w:ascii="Arial" w:eastAsia="Times New Roman" w:hAnsi="Arial" w:cs="Arial"/>
                <w:sz w:val="20"/>
                <w:szCs w:val="20"/>
                <w:lang w:val="en-US"/>
              </w:rPr>
              <w:t>s</w:t>
            </w:r>
            <w:r w:rsidRPr="008F7AA4">
              <w:rPr>
                <w:rFonts w:ascii="Arial" w:eastAsia="Times New Roman" w:hAnsi="Arial" w:cs="Arial"/>
                <w:sz w:val="20"/>
                <w:szCs w:val="20"/>
              </w:rPr>
              <w:t>;</w:t>
            </w:r>
          </w:p>
          <w:p w14:paraId="38EC1A03" w14:textId="77777777" w:rsidR="008A608D" w:rsidRPr="008F7AA4" w:rsidRDefault="008A608D" w:rsidP="00976AE0">
            <w:pPr>
              <w:jc w:val="both"/>
              <w:rPr>
                <w:rFonts w:ascii="Arial" w:hAnsi="Arial" w:cs="Arial"/>
                <w:sz w:val="20"/>
                <w:szCs w:val="20"/>
                <w:u w:val="single"/>
              </w:rPr>
            </w:pPr>
            <w:r w:rsidRPr="008F7AA4">
              <w:rPr>
                <w:rFonts w:ascii="Arial" w:eastAsia="Times New Roman" w:hAnsi="Arial" w:cs="Arial"/>
                <w:sz w:val="20"/>
                <w:szCs w:val="20"/>
              </w:rPr>
              <w:t xml:space="preserve">2) прописная </w:t>
            </w:r>
            <w:r w:rsidRPr="008F7AA4">
              <w:rPr>
                <w:rFonts w:ascii="Arial" w:eastAsia="Times New Roman" w:hAnsi="Arial" w:cs="Arial"/>
                <w:sz w:val="20"/>
                <w:szCs w:val="20"/>
                <w:lang w:val="en-US"/>
              </w:rPr>
              <w:t>S</w:t>
            </w:r>
            <w:r w:rsidRPr="008F7AA4">
              <w:rPr>
                <w:rFonts w:ascii="Arial" w:eastAsia="Times New Roman" w:hAnsi="Arial" w:cs="Arial"/>
                <w:sz w:val="20"/>
                <w:szCs w:val="20"/>
              </w:rPr>
              <w:t xml:space="preserve"> ранее не применялась (см. связанный с данным стандартом ГОСТ 2.307), ее только планируют использовать </w:t>
            </w:r>
            <w:proofErr w:type="gramStart"/>
            <w:r w:rsidRPr="008F7AA4">
              <w:rPr>
                <w:rFonts w:ascii="Arial" w:eastAsia="Times New Roman" w:hAnsi="Arial" w:cs="Arial"/>
                <w:sz w:val="20"/>
                <w:szCs w:val="20"/>
              </w:rPr>
              <w:t>в  ГОСТ</w:t>
            </w:r>
            <w:proofErr w:type="gramEnd"/>
            <w:r w:rsidRPr="008F7AA4">
              <w:rPr>
                <w:rFonts w:ascii="Arial" w:eastAsia="Times New Roman" w:hAnsi="Arial" w:cs="Arial"/>
                <w:sz w:val="20"/>
                <w:szCs w:val="20"/>
              </w:rPr>
              <w:t xml:space="preserve"> Р 2.307  как специальный знак для обозначения сферы (</w:t>
            </w:r>
            <w:r w:rsidRPr="008F7AA4">
              <w:rPr>
                <w:rFonts w:ascii="Arial" w:eastAsia="Times New Roman" w:hAnsi="Arial" w:cs="Arial"/>
                <w:sz w:val="20"/>
                <w:szCs w:val="20"/>
                <w:lang w:val="en-US"/>
              </w:rPr>
              <w:t>SR</w:t>
            </w:r>
            <w:r w:rsidRPr="008F7AA4">
              <w:rPr>
                <w:rFonts w:ascii="Arial" w:eastAsia="Times New Roman" w:hAnsi="Arial" w:cs="Arial"/>
                <w:sz w:val="20"/>
                <w:szCs w:val="20"/>
              </w:rPr>
              <w:t xml:space="preserve">, </w:t>
            </w:r>
            <w:r w:rsidRPr="008F7AA4">
              <w:rPr>
                <w:rFonts w:ascii="Arial" w:eastAsia="Times New Roman" w:hAnsi="Arial" w:cs="Arial"/>
                <w:sz w:val="20"/>
                <w:szCs w:val="20"/>
                <w:lang w:val="en-US"/>
              </w:rPr>
              <w:t>S</w:t>
            </w:r>
            <w:r w:rsidRPr="008F7AA4">
              <w:rPr>
                <w:rFonts w:ascii="Cambria Math" w:hAnsi="Cambria Math" w:cs="Cambria Math"/>
                <w:sz w:val="20"/>
                <w:szCs w:val="20"/>
              </w:rPr>
              <w:t>⌀</w:t>
            </w:r>
            <w:r w:rsidRPr="008F7AA4">
              <w:rPr>
                <w:rFonts w:ascii="Arial" w:hAnsi="Arial" w:cs="Arial"/>
                <w:sz w:val="20"/>
                <w:szCs w:val="20"/>
              </w:rPr>
              <w:t>) (Сводка отзывов на первую редакцию ГОСТ Р 2.321, п.80, заключение разработчика)</w:t>
            </w:r>
          </w:p>
          <w:p w14:paraId="54AEB364" w14:textId="77777777" w:rsidR="008A608D" w:rsidRPr="008F7AA4" w:rsidRDefault="008A608D" w:rsidP="00976AE0">
            <w:pPr>
              <w:rPr>
                <w:rFonts w:ascii="Arial" w:hAnsi="Arial" w:cs="Arial"/>
                <w:sz w:val="20"/>
                <w:szCs w:val="20"/>
                <w:u w:val="single"/>
              </w:rPr>
            </w:pPr>
          </w:p>
        </w:tc>
        <w:tc>
          <w:tcPr>
            <w:tcW w:w="4062" w:type="dxa"/>
          </w:tcPr>
          <w:p w14:paraId="63BCB04D" w14:textId="49020559" w:rsidR="008A608D" w:rsidRDefault="00C810F4" w:rsidP="00976AE0">
            <w:pPr>
              <w:ind w:left="51"/>
              <w:rPr>
                <w:rFonts w:ascii="Arial" w:hAnsi="Arial" w:cs="Arial"/>
                <w:sz w:val="20"/>
                <w:szCs w:val="20"/>
              </w:rPr>
            </w:pPr>
            <w:r>
              <w:rPr>
                <w:rFonts w:ascii="Arial" w:hAnsi="Arial" w:cs="Arial"/>
                <w:sz w:val="20"/>
                <w:szCs w:val="20"/>
              </w:rPr>
              <w:t>Принято к сведению.</w:t>
            </w:r>
          </w:p>
          <w:p w14:paraId="4D24D60C" w14:textId="3730A110" w:rsidR="003319BA" w:rsidRPr="008F7AA4" w:rsidRDefault="003319BA" w:rsidP="00976AE0">
            <w:pPr>
              <w:ind w:left="51"/>
              <w:rPr>
                <w:rFonts w:ascii="Arial" w:hAnsi="Arial" w:cs="Arial"/>
                <w:sz w:val="20"/>
                <w:szCs w:val="20"/>
              </w:rPr>
            </w:pPr>
            <w:r>
              <w:rPr>
                <w:rFonts w:ascii="Arial" w:hAnsi="Arial" w:cs="Arial"/>
                <w:sz w:val="20"/>
                <w:szCs w:val="20"/>
              </w:rPr>
              <w:t>Графические символ</w:t>
            </w:r>
            <w:r w:rsidR="000C1D93">
              <w:rPr>
                <w:rFonts w:ascii="Arial" w:hAnsi="Arial" w:cs="Arial"/>
                <w:sz w:val="20"/>
                <w:szCs w:val="20"/>
              </w:rPr>
              <w:t>ы</w:t>
            </w:r>
            <w:r w:rsidR="00126121">
              <w:rPr>
                <w:rFonts w:ascii="Arial" w:hAnsi="Arial" w:cs="Arial"/>
                <w:sz w:val="20"/>
                <w:szCs w:val="20"/>
              </w:rPr>
              <w:t xml:space="preserve"> </w:t>
            </w:r>
            <w:r w:rsidR="00126121">
              <w:rPr>
                <w:rFonts w:ascii="Arial" w:hAnsi="Arial" w:cs="Arial"/>
                <w:sz w:val="20"/>
                <w:szCs w:val="20"/>
                <w:lang w:val="en-US"/>
              </w:rPr>
              <w:t>SR</w:t>
            </w:r>
            <w:r w:rsidR="000C1D93">
              <w:rPr>
                <w:rFonts w:ascii="Arial" w:hAnsi="Arial" w:cs="Arial"/>
                <w:sz w:val="20"/>
                <w:szCs w:val="20"/>
              </w:rPr>
              <w:t>,</w:t>
            </w:r>
            <w:r w:rsidR="00126121">
              <w:rPr>
                <w:rFonts w:ascii="Arial" w:hAnsi="Arial" w:cs="Arial"/>
                <w:sz w:val="20"/>
                <w:szCs w:val="20"/>
              </w:rPr>
              <w:t xml:space="preserve"> </w:t>
            </w:r>
            <w:r w:rsidR="000C1D93" w:rsidRPr="008F7AA4">
              <w:rPr>
                <w:rFonts w:ascii="Arial" w:eastAsia="Times New Roman" w:hAnsi="Arial" w:cs="Arial"/>
                <w:sz w:val="20"/>
                <w:szCs w:val="20"/>
                <w:lang w:val="en-US"/>
              </w:rPr>
              <w:t>S</w:t>
            </w:r>
            <w:r w:rsidR="000C1D93" w:rsidRPr="008F7AA4">
              <w:rPr>
                <w:rFonts w:ascii="Cambria Math" w:hAnsi="Cambria Math" w:cs="Cambria Math"/>
                <w:sz w:val="20"/>
                <w:szCs w:val="20"/>
              </w:rPr>
              <w:t>⌀</w:t>
            </w:r>
            <w:r w:rsidR="000C1D93">
              <w:rPr>
                <w:rFonts w:ascii="Cambria Math" w:hAnsi="Cambria Math" w:cs="Cambria Math"/>
                <w:sz w:val="20"/>
                <w:szCs w:val="20"/>
              </w:rPr>
              <w:t xml:space="preserve"> </w:t>
            </w:r>
            <w:r w:rsidR="00126121">
              <w:rPr>
                <w:rFonts w:ascii="Arial" w:hAnsi="Arial" w:cs="Arial"/>
                <w:sz w:val="20"/>
                <w:szCs w:val="20"/>
              </w:rPr>
              <w:t xml:space="preserve">для указания </w:t>
            </w:r>
            <w:r w:rsidR="002C3A1A">
              <w:rPr>
                <w:rFonts w:ascii="Arial" w:hAnsi="Arial" w:cs="Arial"/>
                <w:sz w:val="20"/>
                <w:szCs w:val="20"/>
              </w:rPr>
              <w:t xml:space="preserve">вида </w:t>
            </w:r>
            <w:r w:rsidR="00126121">
              <w:rPr>
                <w:rFonts w:ascii="Arial" w:hAnsi="Arial" w:cs="Arial"/>
                <w:sz w:val="20"/>
                <w:szCs w:val="20"/>
              </w:rPr>
              <w:t>размера сферы определен</w:t>
            </w:r>
            <w:r w:rsidR="002C3A1A">
              <w:rPr>
                <w:rFonts w:ascii="Arial" w:hAnsi="Arial" w:cs="Arial"/>
                <w:sz w:val="20"/>
                <w:szCs w:val="20"/>
              </w:rPr>
              <w:t>ы</w:t>
            </w:r>
            <w:r w:rsidR="00126121">
              <w:rPr>
                <w:rFonts w:ascii="Arial" w:hAnsi="Arial" w:cs="Arial"/>
                <w:sz w:val="20"/>
                <w:szCs w:val="20"/>
              </w:rPr>
              <w:t xml:space="preserve"> в </w:t>
            </w:r>
            <w:r>
              <w:rPr>
                <w:rFonts w:ascii="Arial" w:hAnsi="Arial" w:cs="Arial"/>
                <w:sz w:val="20"/>
                <w:szCs w:val="20"/>
              </w:rPr>
              <w:t xml:space="preserve">ГОСТ Р 2.307. </w:t>
            </w:r>
            <w:r w:rsidR="00126121">
              <w:rPr>
                <w:rFonts w:ascii="Arial" w:hAnsi="Arial" w:cs="Arial"/>
                <w:sz w:val="20"/>
                <w:szCs w:val="20"/>
              </w:rPr>
              <w:t>Это не буквенное обозначение</w:t>
            </w:r>
          </w:p>
        </w:tc>
      </w:tr>
      <w:tr w:rsidR="008A608D" w:rsidRPr="008F7AA4" w14:paraId="2927E912" w14:textId="77777777" w:rsidTr="00B46C96">
        <w:tc>
          <w:tcPr>
            <w:tcW w:w="704" w:type="dxa"/>
            <w:tcBorders>
              <w:top w:val="single" w:sz="4" w:space="0" w:color="auto"/>
              <w:left w:val="single" w:sz="4" w:space="0" w:color="auto"/>
              <w:bottom w:val="single" w:sz="4" w:space="0" w:color="auto"/>
              <w:right w:val="single" w:sz="4" w:space="0" w:color="auto"/>
            </w:tcBorders>
          </w:tcPr>
          <w:p w14:paraId="7F7750DD"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F6621AD"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4.2, </w:t>
            </w:r>
            <w:r w:rsidRPr="008F7AA4">
              <w:rPr>
                <w:rFonts w:ascii="Arial" w:hAnsi="Arial" w:cs="Arial"/>
                <w:sz w:val="20"/>
                <w:szCs w:val="20"/>
              </w:rPr>
              <w:t>Таблица 1</w:t>
            </w:r>
          </w:p>
        </w:tc>
        <w:tc>
          <w:tcPr>
            <w:tcW w:w="2034" w:type="dxa"/>
            <w:tcBorders>
              <w:top w:val="single" w:sz="4" w:space="0" w:color="auto"/>
              <w:left w:val="single" w:sz="4" w:space="0" w:color="auto"/>
              <w:bottom w:val="single" w:sz="4" w:space="0" w:color="auto"/>
              <w:right w:val="single" w:sz="4" w:space="0" w:color="auto"/>
            </w:tcBorders>
          </w:tcPr>
          <w:p w14:paraId="0E2C362C" w14:textId="7FFA2383" w:rsidR="008A608D" w:rsidRDefault="005C05D8" w:rsidP="00484309">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w:t>
            </w:r>
            <w:r w:rsidR="008A608D" w:rsidRPr="008F7AA4">
              <w:rPr>
                <w:rFonts w:ascii="Arial" w:hAnsi="Arial" w:cs="Arial"/>
                <w:sz w:val="20"/>
                <w:szCs w:val="20"/>
              </w:rPr>
              <w:t>ООО «НПО САУТ»</w:t>
            </w:r>
            <w:r w:rsidR="008A608D" w:rsidRPr="008F7AA4">
              <w:rPr>
                <w:rFonts w:ascii="Arial" w:hAnsi="Arial" w:cs="Arial"/>
                <w:kern w:val="0"/>
                <w:sz w:val="20"/>
                <w:szCs w:val="20"/>
                <w14:ligatures w14:val="none"/>
              </w:rPr>
              <w:t>,</w:t>
            </w:r>
            <w:r w:rsidR="008A608D" w:rsidRPr="008F7AA4">
              <w:rPr>
                <w:rFonts w:ascii="Arial" w:hAnsi="Arial" w:cs="Arial"/>
                <w:sz w:val="20"/>
                <w:szCs w:val="20"/>
              </w:rPr>
              <w:t xml:space="preserve"> отправитель ОПЖТ исх. № 111/ОПЖТ от 30.01.2026</w:t>
            </w:r>
          </w:p>
          <w:p w14:paraId="5FD3C323" w14:textId="77777777" w:rsidR="005C05D8" w:rsidRDefault="005C05D8" w:rsidP="00484309">
            <w:pPr>
              <w:jc w:val="center"/>
              <w:rPr>
                <w:rFonts w:ascii="Arial" w:hAnsi="Arial" w:cs="Arial"/>
                <w:sz w:val="20"/>
                <w:szCs w:val="20"/>
              </w:rPr>
            </w:pPr>
          </w:p>
          <w:p w14:paraId="2C26B933" w14:textId="3A3143F6" w:rsidR="005C05D8" w:rsidRPr="008F7AA4" w:rsidRDefault="005C05D8" w:rsidP="00484309">
            <w:pPr>
              <w:jc w:val="center"/>
              <w:rPr>
                <w:rFonts w:ascii="Arial" w:hAnsi="Arial" w:cs="Arial"/>
                <w:sz w:val="20"/>
                <w:szCs w:val="20"/>
              </w:rPr>
            </w:pPr>
          </w:p>
        </w:tc>
        <w:tc>
          <w:tcPr>
            <w:tcW w:w="6755" w:type="dxa"/>
            <w:tcBorders>
              <w:top w:val="single" w:sz="4" w:space="0" w:color="auto"/>
              <w:left w:val="single" w:sz="4" w:space="0" w:color="auto"/>
              <w:bottom w:val="single" w:sz="4" w:space="0" w:color="auto"/>
              <w:right w:val="single" w:sz="4" w:space="0" w:color="auto"/>
            </w:tcBorders>
          </w:tcPr>
          <w:p w14:paraId="649B9AB7" w14:textId="77777777" w:rsidR="008A608D" w:rsidRPr="008F7AA4" w:rsidRDefault="008A608D" w:rsidP="00F15C5C">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408B395E" w14:textId="77777777" w:rsidR="008A608D" w:rsidRPr="008F7AA4" w:rsidRDefault="008A608D" w:rsidP="00F15C5C">
            <w:pPr>
              <w:tabs>
                <w:tab w:val="left" w:pos="284"/>
              </w:tabs>
              <w:jc w:val="both"/>
              <w:rPr>
                <w:rFonts w:ascii="Arial" w:hAnsi="Arial" w:cs="Arial"/>
                <w:sz w:val="20"/>
                <w:szCs w:val="20"/>
                <w:u w:val="single"/>
              </w:rPr>
            </w:pPr>
            <w:r w:rsidRPr="008F7AA4">
              <w:rPr>
                <w:rFonts w:ascii="Arial" w:hAnsi="Arial" w:cs="Arial"/>
                <w:sz w:val="20"/>
                <w:szCs w:val="20"/>
              </w:rPr>
              <w:t>Сноски должны быть записаны с абзацного отступа, в конце сноски «**» нужно поставить точку.</w:t>
            </w:r>
          </w:p>
          <w:p w14:paraId="3824B1A7" w14:textId="77777777" w:rsidR="008A608D" w:rsidRPr="008F7AA4" w:rsidRDefault="008A608D" w:rsidP="00F15C5C">
            <w:pPr>
              <w:jc w:val="both"/>
              <w:rPr>
                <w:rFonts w:ascii="Arial" w:hAnsi="Arial" w:cs="Arial"/>
                <w:sz w:val="20"/>
                <w:szCs w:val="20"/>
                <w:u w:val="single"/>
              </w:rPr>
            </w:pPr>
          </w:p>
          <w:p w14:paraId="72C019B9" w14:textId="77777777" w:rsidR="008A608D" w:rsidRPr="008F7AA4" w:rsidRDefault="008A608D" w:rsidP="00F15C5C">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4EA7C80A" w14:textId="77777777" w:rsidR="008A608D" w:rsidRPr="008F7AA4" w:rsidRDefault="008A608D" w:rsidP="00F15C5C">
            <w:pPr>
              <w:pStyle w:val="af1"/>
              <w:spacing w:line="240" w:lineRule="auto"/>
              <w:jc w:val="both"/>
              <w:rPr>
                <w:rFonts w:eastAsia="Calibri" w:cs="Arial"/>
                <w:color w:val="auto"/>
                <w:szCs w:val="20"/>
                <w:lang w:eastAsia="ru-RU"/>
              </w:rPr>
            </w:pPr>
            <w:r w:rsidRPr="008F7AA4">
              <w:rPr>
                <w:rFonts w:eastAsia="Calibri" w:cs="Arial"/>
                <w:color w:val="auto"/>
                <w:szCs w:val="20"/>
                <w:lang w:eastAsia="ru-RU"/>
              </w:rPr>
              <w:t>* От слова «</w:t>
            </w:r>
            <w:proofErr w:type="spellStart"/>
            <w:r w:rsidRPr="008F7AA4">
              <w:rPr>
                <w:rFonts w:eastAsia="Calibri" w:cs="Arial"/>
                <w:color w:val="auto"/>
                <w:szCs w:val="20"/>
                <w:lang w:eastAsia="ru-RU"/>
              </w:rPr>
              <w:t>thickness</w:t>
            </w:r>
            <w:proofErr w:type="spellEnd"/>
            <w:r w:rsidRPr="008F7AA4">
              <w:rPr>
                <w:rFonts w:eastAsia="Calibri" w:cs="Arial"/>
                <w:color w:val="auto"/>
                <w:szCs w:val="20"/>
                <w:lang w:eastAsia="ru-RU"/>
              </w:rPr>
              <w:t>». Обозначение «T» для толщины используется в международных стандартах.</w:t>
            </w:r>
          </w:p>
          <w:p w14:paraId="15B20EF6" w14:textId="77777777" w:rsidR="008A608D" w:rsidRPr="008F7AA4" w:rsidRDefault="008A608D" w:rsidP="00F15C5C">
            <w:pPr>
              <w:jc w:val="both"/>
              <w:rPr>
                <w:rFonts w:ascii="Arial" w:hAnsi="Arial" w:cs="Arial"/>
                <w:sz w:val="20"/>
                <w:szCs w:val="20"/>
                <w:u w:val="single"/>
              </w:rPr>
            </w:pPr>
            <w:r w:rsidRPr="008F7AA4">
              <w:rPr>
                <w:rFonts w:ascii="Arial" w:hAnsi="Arial" w:cs="Arial"/>
                <w:sz w:val="20"/>
                <w:szCs w:val="20"/>
                <w:lang w:eastAsia="ru-RU"/>
              </w:rPr>
              <w:t>** Здесь и далее приведены коды символов по стандарту [1].</w:t>
            </w:r>
          </w:p>
          <w:p w14:paraId="6AF4B959" w14:textId="77777777" w:rsidR="008A608D" w:rsidRPr="008F7AA4" w:rsidRDefault="008A608D" w:rsidP="00F15C5C">
            <w:pPr>
              <w:jc w:val="both"/>
              <w:rPr>
                <w:rFonts w:ascii="Arial" w:hAnsi="Arial" w:cs="Arial"/>
                <w:sz w:val="20"/>
                <w:szCs w:val="20"/>
                <w:u w:val="single"/>
              </w:rPr>
            </w:pPr>
          </w:p>
          <w:p w14:paraId="49777E32" w14:textId="77777777" w:rsidR="008A608D" w:rsidRPr="008F7AA4" w:rsidRDefault="008A608D" w:rsidP="00F15C5C">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8312F8A" w14:textId="77777777" w:rsidR="008A608D" w:rsidRPr="008F7AA4" w:rsidRDefault="008A608D" w:rsidP="00F15C5C">
            <w:pPr>
              <w:tabs>
                <w:tab w:val="left" w:pos="284"/>
              </w:tabs>
              <w:jc w:val="both"/>
              <w:rPr>
                <w:rFonts w:ascii="Arial" w:hAnsi="Arial" w:cs="Arial"/>
                <w:sz w:val="20"/>
                <w:szCs w:val="20"/>
                <w:u w:val="single"/>
              </w:rPr>
            </w:pPr>
            <w:r w:rsidRPr="008F7AA4">
              <w:rPr>
                <w:rFonts w:ascii="Arial" w:hAnsi="Arial" w:cs="Arial"/>
                <w:sz w:val="20"/>
                <w:szCs w:val="20"/>
              </w:rPr>
              <w:t>В соответствии с требованиями раздела 4.10 ГОСТ 1.5-2001.</w:t>
            </w:r>
          </w:p>
          <w:p w14:paraId="61F97FC5" w14:textId="77777777" w:rsidR="008A608D" w:rsidRPr="008F7AA4" w:rsidRDefault="008A608D" w:rsidP="00F15C5C">
            <w:pPr>
              <w:jc w:val="both"/>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2037D6A8" w14:textId="62066644" w:rsidR="008A608D" w:rsidRDefault="00C810F4" w:rsidP="00B605FE">
            <w:pPr>
              <w:ind w:left="51"/>
              <w:rPr>
                <w:rFonts w:ascii="Arial" w:hAnsi="Arial" w:cs="Arial"/>
                <w:sz w:val="20"/>
                <w:szCs w:val="20"/>
              </w:rPr>
            </w:pPr>
            <w:r>
              <w:rPr>
                <w:rFonts w:ascii="Arial" w:hAnsi="Arial" w:cs="Arial"/>
                <w:sz w:val="20"/>
                <w:szCs w:val="20"/>
              </w:rPr>
              <w:t>Принято к сведению.</w:t>
            </w:r>
          </w:p>
          <w:p w14:paraId="1ADEBEAD" w14:textId="1A75FC12" w:rsidR="002C3A1A" w:rsidRDefault="002C3A1A" w:rsidP="00B605FE">
            <w:pPr>
              <w:ind w:left="51"/>
              <w:rPr>
                <w:rFonts w:ascii="Arial" w:hAnsi="Arial" w:cs="Arial"/>
                <w:sz w:val="20"/>
                <w:szCs w:val="20"/>
              </w:rPr>
            </w:pPr>
            <w:r>
              <w:rPr>
                <w:rFonts w:ascii="Arial" w:hAnsi="Arial" w:cs="Arial"/>
                <w:sz w:val="20"/>
                <w:szCs w:val="20"/>
              </w:rPr>
              <w:t>Сноски исключены</w:t>
            </w:r>
          </w:p>
          <w:p w14:paraId="3BA7A313" w14:textId="7A07C9A2" w:rsidR="00126121" w:rsidRPr="008F7AA4" w:rsidRDefault="00126121" w:rsidP="00B605FE">
            <w:pPr>
              <w:ind w:left="51"/>
              <w:rPr>
                <w:rFonts w:ascii="Arial" w:hAnsi="Arial" w:cs="Arial"/>
                <w:sz w:val="20"/>
                <w:szCs w:val="20"/>
              </w:rPr>
            </w:pPr>
          </w:p>
        </w:tc>
      </w:tr>
      <w:tr w:rsidR="008A608D" w:rsidRPr="008F7AA4" w14:paraId="28B4FCDD" w14:textId="77777777" w:rsidTr="00B46C96">
        <w:tc>
          <w:tcPr>
            <w:tcW w:w="704" w:type="dxa"/>
            <w:tcBorders>
              <w:top w:val="single" w:sz="4" w:space="0" w:color="auto"/>
              <w:left w:val="single" w:sz="4" w:space="0" w:color="auto"/>
              <w:bottom w:val="single" w:sz="4" w:space="0" w:color="auto"/>
              <w:right w:val="single" w:sz="4" w:space="0" w:color="auto"/>
            </w:tcBorders>
          </w:tcPr>
          <w:p w14:paraId="7B2510DB"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804A009"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4.2, </w:t>
            </w:r>
            <w:r w:rsidRPr="008F7AA4">
              <w:rPr>
                <w:rFonts w:ascii="Arial" w:hAnsi="Arial" w:cs="Arial"/>
                <w:sz w:val="20"/>
                <w:szCs w:val="20"/>
              </w:rPr>
              <w:t>Таблица 1</w:t>
            </w:r>
          </w:p>
        </w:tc>
        <w:tc>
          <w:tcPr>
            <w:tcW w:w="2034" w:type="dxa"/>
            <w:tcBorders>
              <w:top w:val="single" w:sz="4" w:space="0" w:color="auto"/>
              <w:left w:val="single" w:sz="4" w:space="0" w:color="auto"/>
              <w:bottom w:val="single" w:sz="4" w:space="0" w:color="auto"/>
              <w:right w:val="single" w:sz="4" w:space="0" w:color="auto"/>
            </w:tcBorders>
          </w:tcPr>
          <w:p w14:paraId="447C6A7C"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«НПО САУТ»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740E027E"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588287BE" w14:textId="77777777" w:rsidR="008A608D" w:rsidRPr="008F7AA4" w:rsidRDefault="008A608D" w:rsidP="00F11424">
            <w:pPr>
              <w:pStyle w:val="af1"/>
              <w:spacing w:line="240" w:lineRule="auto"/>
              <w:jc w:val="both"/>
              <w:rPr>
                <w:rFonts w:cs="Arial"/>
                <w:szCs w:val="20"/>
                <w:u w:val="single"/>
              </w:rPr>
            </w:pPr>
            <w:r w:rsidRPr="008F7AA4">
              <w:rPr>
                <w:rFonts w:cs="Arial"/>
                <w:iCs/>
                <w:szCs w:val="20"/>
              </w:rPr>
              <w:t>Рассмотреть возможность введения буквенного обозначения размера под ключ.</w:t>
            </w:r>
          </w:p>
          <w:p w14:paraId="229E7A7D" w14:textId="77777777" w:rsidR="008A608D" w:rsidRPr="008F7AA4" w:rsidRDefault="008A608D" w:rsidP="00F11424">
            <w:pPr>
              <w:jc w:val="both"/>
              <w:rPr>
                <w:rFonts w:ascii="Arial" w:hAnsi="Arial" w:cs="Arial"/>
                <w:sz w:val="20"/>
                <w:szCs w:val="20"/>
                <w:u w:val="single"/>
              </w:rPr>
            </w:pPr>
          </w:p>
          <w:p w14:paraId="34CDC78E"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56D6AA0" w14:textId="77777777" w:rsidR="008A608D" w:rsidRPr="008F7AA4" w:rsidRDefault="008A608D" w:rsidP="00F11424">
            <w:pPr>
              <w:tabs>
                <w:tab w:val="left" w:pos="284"/>
              </w:tabs>
              <w:jc w:val="both"/>
              <w:rPr>
                <w:rFonts w:ascii="Arial" w:hAnsi="Arial" w:cs="Arial"/>
                <w:sz w:val="20"/>
                <w:szCs w:val="20"/>
                <w:u w:val="single"/>
              </w:rPr>
            </w:pPr>
            <w:r w:rsidRPr="008F7AA4">
              <w:rPr>
                <w:rFonts w:ascii="Arial" w:hAnsi="Arial" w:cs="Arial"/>
                <w:sz w:val="20"/>
                <w:szCs w:val="20"/>
              </w:rPr>
              <w:t>Приведение к единообразию обозначение и наименование терминов в ГОСТ Р 2.315-202Х и ГОСТ Р 2.321-202Х.</w:t>
            </w:r>
          </w:p>
          <w:p w14:paraId="61A0665F" w14:textId="77777777" w:rsidR="008A608D" w:rsidRPr="008F7AA4" w:rsidRDefault="008A608D" w:rsidP="00B605FE">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7DB7DB1" w14:textId="2C2771F1" w:rsidR="008A608D" w:rsidRDefault="00C810F4" w:rsidP="00B605FE">
            <w:pPr>
              <w:ind w:left="51"/>
              <w:rPr>
                <w:rFonts w:ascii="Arial" w:hAnsi="Arial" w:cs="Arial"/>
                <w:sz w:val="20"/>
                <w:szCs w:val="20"/>
              </w:rPr>
            </w:pPr>
            <w:r>
              <w:rPr>
                <w:rFonts w:ascii="Arial" w:hAnsi="Arial" w:cs="Arial"/>
                <w:sz w:val="20"/>
                <w:szCs w:val="20"/>
              </w:rPr>
              <w:t>Принято к сведению.</w:t>
            </w:r>
          </w:p>
          <w:p w14:paraId="61843A14" w14:textId="09A8FAF2" w:rsidR="005C05D8" w:rsidRPr="005C05D8" w:rsidRDefault="005C05D8" w:rsidP="00B605FE">
            <w:pPr>
              <w:ind w:left="51"/>
              <w:rPr>
                <w:rFonts w:ascii="Arial" w:hAnsi="Arial" w:cs="Arial"/>
                <w:sz w:val="20"/>
                <w:szCs w:val="20"/>
              </w:rPr>
            </w:pPr>
            <w:r>
              <w:rPr>
                <w:rFonts w:ascii="Arial" w:hAnsi="Arial" w:cs="Arial"/>
                <w:sz w:val="20"/>
                <w:szCs w:val="20"/>
              </w:rPr>
              <w:t xml:space="preserve">Обозначения размеров стандартизованных </w:t>
            </w:r>
            <w:r w:rsidR="00126121">
              <w:rPr>
                <w:rFonts w:ascii="Arial" w:hAnsi="Arial" w:cs="Arial"/>
                <w:sz w:val="20"/>
                <w:szCs w:val="20"/>
              </w:rPr>
              <w:t xml:space="preserve">крепежных </w:t>
            </w:r>
            <w:r>
              <w:rPr>
                <w:rFonts w:ascii="Arial" w:hAnsi="Arial" w:cs="Arial"/>
                <w:sz w:val="20"/>
                <w:szCs w:val="20"/>
              </w:rPr>
              <w:t xml:space="preserve">изделий </w:t>
            </w:r>
            <w:r w:rsidR="00126121">
              <w:rPr>
                <w:rFonts w:ascii="Arial" w:hAnsi="Arial" w:cs="Arial"/>
                <w:sz w:val="20"/>
                <w:szCs w:val="20"/>
              </w:rPr>
              <w:t xml:space="preserve">во всех ГОСТ на них </w:t>
            </w:r>
            <w:r>
              <w:rPr>
                <w:rFonts w:ascii="Arial" w:hAnsi="Arial" w:cs="Arial"/>
                <w:sz w:val="20"/>
                <w:szCs w:val="20"/>
              </w:rPr>
              <w:t xml:space="preserve">указываются по своей системе, базирующейся на </w:t>
            </w:r>
            <w:r>
              <w:rPr>
                <w:rFonts w:ascii="Arial" w:hAnsi="Arial" w:cs="Arial"/>
                <w:sz w:val="20"/>
                <w:szCs w:val="20"/>
                <w:lang w:val="en-US"/>
              </w:rPr>
              <w:t>ISO</w:t>
            </w:r>
            <w:r>
              <w:rPr>
                <w:rFonts w:ascii="Arial" w:hAnsi="Arial" w:cs="Arial"/>
                <w:sz w:val="20"/>
                <w:szCs w:val="20"/>
              </w:rPr>
              <w:t xml:space="preserve"> </w:t>
            </w:r>
            <w:r w:rsidR="00126121">
              <w:rPr>
                <w:rFonts w:ascii="Arial" w:hAnsi="Arial" w:cs="Arial"/>
                <w:sz w:val="20"/>
                <w:szCs w:val="20"/>
              </w:rPr>
              <w:t>225 «</w:t>
            </w:r>
            <w:r w:rsidR="00126121">
              <w:t>Изделия</w:t>
            </w:r>
            <w:r w:rsidR="00126121" w:rsidRPr="00377D07">
              <w:t xml:space="preserve"> </w:t>
            </w:r>
            <w:r w:rsidR="00126121">
              <w:t>крепежные</w:t>
            </w:r>
            <w:r w:rsidR="00126121" w:rsidRPr="00377D07">
              <w:t xml:space="preserve">. </w:t>
            </w:r>
            <w:r w:rsidR="00126121">
              <w:t>Болты</w:t>
            </w:r>
            <w:r w:rsidR="00126121" w:rsidRPr="00126121">
              <w:rPr>
                <w:lang w:val="en-US"/>
              </w:rPr>
              <w:t xml:space="preserve">, </w:t>
            </w:r>
            <w:r w:rsidR="00126121">
              <w:t>винты</w:t>
            </w:r>
            <w:r w:rsidR="00126121" w:rsidRPr="00126121">
              <w:rPr>
                <w:lang w:val="en-US"/>
              </w:rPr>
              <w:t xml:space="preserve">, </w:t>
            </w:r>
            <w:r w:rsidR="00126121">
              <w:t>шпильки</w:t>
            </w:r>
            <w:r w:rsidR="00126121" w:rsidRPr="00126121">
              <w:rPr>
                <w:lang w:val="en-US"/>
              </w:rPr>
              <w:t xml:space="preserve"> </w:t>
            </w:r>
            <w:r w:rsidR="00126121">
              <w:t>и</w:t>
            </w:r>
            <w:r w:rsidR="00126121" w:rsidRPr="00126121">
              <w:rPr>
                <w:lang w:val="en-US"/>
              </w:rPr>
              <w:t xml:space="preserve"> </w:t>
            </w:r>
            <w:r w:rsidR="00126121">
              <w:t>гайки</w:t>
            </w:r>
            <w:r w:rsidR="00126121" w:rsidRPr="00126121">
              <w:rPr>
                <w:lang w:val="en-US"/>
              </w:rPr>
              <w:t xml:space="preserve">. </w:t>
            </w:r>
            <w:r w:rsidR="00126121">
              <w:t>Символы</w:t>
            </w:r>
            <w:r w:rsidR="00126121" w:rsidRPr="00F2656C">
              <w:rPr>
                <w:lang w:val="en-US"/>
              </w:rPr>
              <w:t xml:space="preserve"> </w:t>
            </w:r>
            <w:r w:rsidR="00126121">
              <w:t>и</w:t>
            </w:r>
            <w:r w:rsidR="00126121" w:rsidRPr="00F2656C">
              <w:rPr>
                <w:lang w:val="en-US"/>
              </w:rPr>
              <w:t xml:space="preserve"> </w:t>
            </w:r>
            <w:r w:rsidR="00126121">
              <w:t>обозначения</w:t>
            </w:r>
            <w:r w:rsidR="00126121" w:rsidRPr="00F2656C">
              <w:rPr>
                <w:lang w:val="en-US"/>
              </w:rPr>
              <w:t xml:space="preserve"> </w:t>
            </w:r>
            <w:r w:rsidR="00126121">
              <w:t>размеров</w:t>
            </w:r>
            <w:r w:rsidR="00126121" w:rsidRPr="00F2656C">
              <w:rPr>
                <w:lang w:val="en-US"/>
              </w:rPr>
              <w:t xml:space="preserve"> </w:t>
            </w:r>
            <w:r w:rsidR="00126121">
              <w:rPr>
                <w:lang w:val="en-US"/>
              </w:rPr>
              <w:t>[Fasteners – Bolts, screws, studs and nuts – Symbols and descriptions of dimensions]</w:t>
            </w:r>
            <w:r w:rsidR="00126121" w:rsidRPr="00126121">
              <w:rPr>
                <w:rFonts w:ascii="Arial" w:hAnsi="Arial" w:cs="Arial"/>
                <w:sz w:val="20"/>
                <w:szCs w:val="20"/>
                <w:lang w:val="en-US"/>
              </w:rPr>
              <w:t xml:space="preserve">». </w:t>
            </w:r>
            <w:r>
              <w:rPr>
                <w:rFonts w:ascii="Arial" w:hAnsi="Arial" w:cs="Arial"/>
                <w:sz w:val="20"/>
                <w:szCs w:val="20"/>
              </w:rPr>
              <w:t>Считаем, что включать в данный проект один из размеров стандартизованного крепежа нецелесообразно, а повторять все - неправильно</w:t>
            </w:r>
          </w:p>
        </w:tc>
      </w:tr>
      <w:tr w:rsidR="008A608D" w:rsidRPr="008F7AA4" w14:paraId="3CE30651" w14:textId="77777777" w:rsidTr="00B46C96">
        <w:tc>
          <w:tcPr>
            <w:tcW w:w="704" w:type="dxa"/>
            <w:tcBorders>
              <w:top w:val="single" w:sz="4" w:space="0" w:color="auto"/>
              <w:left w:val="single" w:sz="4" w:space="0" w:color="auto"/>
              <w:bottom w:val="single" w:sz="4" w:space="0" w:color="auto"/>
              <w:right w:val="single" w:sz="4" w:space="0" w:color="auto"/>
            </w:tcBorders>
          </w:tcPr>
          <w:p w14:paraId="42557DD5"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4C91C29"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4.2, </w:t>
            </w:r>
            <w:r w:rsidRPr="008F7AA4">
              <w:rPr>
                <w:rFonts w:ascii="Arial" w:hAnsi="Arial" w:cs="Arial"/>
                <w:sz w:val="20"/>
                <w:szCs w:val="20"/>
              </w:rPr>
              <w:t>Таблица 1</w:t>
            </w:r>
          </w:p>
        </w:tc>
        <w:tc>
          <w:tcPr>
            <w:tcW w:w="2034" w:type="dxa"/>
            <w:tcBorders>
              <w:top w:val="single" w:sz="4" w:space="0" w:color="auto"/>
              <w:left w:val="single" w:sz="4" w:space="0" w:color="auto"/>
              <w:bottom w:val="single" w:sz="4" w:space="0" w:color="auto"/>
              <w:right w:val="single" w:sz="4" w:space="0" w:color="auto"/>
            </w:tcBorders>
          </w:tcPr>
          <w:p w14:paraId="124A2B30"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42677F31"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178761D4"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rPr>
              <w:t>В графе «Буквенное обозначение» буквенное обозначение единиц величин должны быть указаны прямым шрифтом, а не курсивом, как указано сейчас в проекте стандарта.</w:t>
            </w:r>
          </w:p>
          <w:p w14:paraId="3FC0D27D" w14:textId="77777777" w:rsidR="008A608D" w:rsidRPr="008F7AA4" w:rsidRDefault="008A608D" w:rsidP="00F11424">
            <w:pPr>
              <w:jc w:val="both"/>
              <w:rPr>
                <w:rFonts w:ascii="Arial" w:hAnsi="Arial" w:cs="Arial"/>
                <w:sz w:val="20"/>
                <w:szCs w:val="20"/>
                <w:u w:val="single"/>
              </w:rPr>
            </w:pPr>
          </w:p>
          <w:p w14:paraId="6357E265"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3D95267E"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rPr>
              <w:t>Буквенные обозначения единиц указать прямым шрифтом, выровнять данные по центру графы.</w:t>
            </w:r>
          </w:p>
          <w:p w14:paraId="1DF27589" w14:textId="77777777" w:rsidR="008A608D" w:rsidRPr="008F7AA4" w:rsidRDefault="008A608D" w:rsidP="00F11424">
            <w:pPr>
              <w:jc w:val="both"/>
              <w:rPr>
                <w:rFonts w:ascii="Arial" w:hAnsi="Arial" w:cs="Arial"/>
                <w:sz w:val="20"/>
                <w:szCs w:val="20"/>
                <w:u w:val="single"/>
              </w:rPr>
            </w:pPr>
          </w:p>
          <w:p w14:paraId="7993C05D"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3447A772" w14:textId="77777777" w:rsidR="008A608D" w:rsidRPr="008F7AA4" w:rsidRDefault="008A608D" w:rsidP="00F11424">
            <w:pPr>
              <w:tabs>
                <w:tab w:val="left" w:pos="284"/>
              </w:tabs>
              <w:jc w:val="both"/>
              <w:rPr>
                <w:rFonts w:ascii="Arial" w:hAnsi="Arial" w:cs="Arial"/>
                <w:sz w:val="20"/>
                <w:szCs w:val="20"/>
                <w:u w:val="single"/>
              </w:rPr>
            </w:pPr>
            <w:r w:rsidRPr="008F7AA4">
              <w:rPr>
                <w:rFonts w:ascii="Arial" w:hAnsi="Arial" w:cs="Arial"/>
                <w:sz w:val="20"/>
                <w:szCs w:val="20"/>
              </w:rPr>
              <w:t>См. ГОСТ Р 1.5-2012 (пункт 4.1), ГОСТ 1.5-2001 (п.4.14.1) ГОСТ 8.417-2024 (первый абзац раздела 1, п.8.2)</w:t>
            </w:r>
          </w:p>
          <w:p w14:paraId="3BEF9D67" w14:textId="77777777" w:rsidR="008A608D" w:rsidRPr="008F7AA4" w:rsidRDefault="008A608D" w:rsidP="00B605FE">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5BF043E9" w14:textId="13CA17B7" w:rsidR="008A608D" w:rsidRDefault="00C810F4" w:rsidP="00B605FE">
            <w:pPr>
              <w:ind w:left="51"/>
              <w:rPr>
                <w:rFonts w:ascii="Arial" w:hAnsi="Arial" w:cs="Arial"/>
                <w:sz w:val="20"/>
                <w:szCs w:val="20"/>
              </w:rPr>
            </w:pPr>
            <w:r>
              <w:rPr>
                <w:rFonts w:ascii="Arial" w:hAnsi="Arial" w:cs="Arial"/>
                <w:sz w:val="20"/>
                <w:szCs w:val="20"/>
              </w:rPr>
              <w:t>Принято частично.</w:t>
            </w:r>
          </w:p>
          <w:p w14:paraId="21FB1AC4" w14:textId="077AE5AE" w:rsidR="005C05D8" w:rsidRDefault="005C05D8" w:rsidP="00B605FE">
            <w:pPr>
              <w:ind w:left="51"/>
              <w:rPr>
                <w:rFonts w:ascii="Arial" w:hAnsi="Arial" w:cs="Arial"/>
                <w:sz w:val="20"/>
                <w:szCs w:val="20"/>
              </w:rPr>
            </w:pPr>
            <w:r>
              <w:rPr>
                <w:rFonts w:ascii="Arial" w:hAnsi="Arial" w:cs="Arial"/>
                <w:sz w:val="20"/>
                <w:szCs w:val="20"/>
              </w:rPr>
              <w:t>Таблицы и текст стандарта оформляются по ГОСТ 1.5. В соответствии с его требованиями буквенные обозначения в текст</w:t>
            </w:r>
            <w:r w:rsidR="009523AE">
              <w:rPr>
                <w:rFonts w:ascii="Arial" w:hAnsi="Arial" w:cs="Arial"/>
                <w:sz w:val="20"/>
                <w:szCs w:val="20"/>
              </w:rPr>
              <w:t>е</w:t>
            </w:r>
            <w:r>
              <w:rPr>
                <w:rFonts w:ascii="Arial" w:hAnsi="Arial" w:cs="Arial"/>
                <w:sz w:val="20"/>
                <w:szCs w:val="20"/>
              </w:rPr>
              <w:t>, таблице записываются курсивом. Редактор РСТ это все равно исправит при издании</w:t>
            </w:r>
            <w:r w:rsidR="00126121">
              <w:rPr>
                <w:rFonts w:ascii="Arial" w:hAnsi="Arial" w:cs="Arial"/>
                <w:sz w:val="20"/>
                <w:szCs w:val="20"/>
              </w:rPr>
              <w:t>.</w:t>
            </w:r>
          </w:p>
          <w:p w14:paraId="72763BDA" w14:textId="25B01476" w:rsidR="00126121" w:rsidRPr="008F7AA4" w:rsidRDefault="00126121" w:rsidP="00B605FE">
            <w:pPr>
              <w:ind w:left="51"/>
              <w:rPr>
                <w:rFonts w:ascii="Arial" w:hAnsi="Arial" w:cs="Arial"/>
                <w:sz w:val="20"/>
                <w:szCs w:val="20"/>
              </w:rPr>
            </w:pPr>
            <w:r>
              <w:rPr>
                <w:rFonts w:ascii="Arial" w:hAnsi="Arial" w:cs="Arial"/>
                <w:sz w:val="20"/>
                <w:szCs w:val="20"/>
              </w:rPr>
              <w:t>По центру выровнено</w:t>
            </w:r>
            <w:r w:rsidR="002C3A1A">
              <w:rPr>
                <w:rFonts w:ascii="Arial" w:hAnsi="Arial" w:cs="Arial"/>
                <w:sz w:val="20"/>
                <w:szCs w:val="20"/>
              </w:rPr>
              <w:t>.</w:t>
            </w:r>
          </w:p>
        </w:tc>
      </w:tr>
      <w:tr w:rsidR="008A608D" w:rsidRPr="008F7AA4" w14:paraId="3329CCDD" w14:textId="77777777" w:rsidTr="00B46C96">
        <w:tc>
          <w:tcPr>
            <w:tcW w:w="704" w:type="dxa"/>
            <w:tcBorders>
              <w:top w:val="single" w:sz="4" w:space="0" w:color="auto"/>
              <w:left w:val="single" w:sz="4" w:space="0" w:color="auto"/>
              <w:bottom w:val="single" w:sz="4" w:space="0" w:color="auto"/>
              <w:right w:val="single" w:sz="4" w:space="0" w:color="auto"/>
            </w:tcBorders>
          </w:tcPr>
          <w:p w14:paraId="036DE33E"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9B3729A" w14:textId="77777777" w:rsidR="008A608D" w:rsidRPr="002C3A1A" w:rsidRDefault="008A608D" w:rsidP="00484309">
            <w:pPr>
              <w:rPr>
                <w:rFonts w:ascii="Arial" w:hAnsi="Arial" w:cs="Arial"/>
                <w:sz w:val="20"/>
                <w:szCs w:val="20"/>
              </w:rPr>
            </w:pPr>
            <w:r w:rsidRPr="002C3A1A">
              <w:rPr>
                <w:rFonts w:ascii="Arial" w:hAnsi="Arial" w:cs="Arial"/>
                <w:color w:val="000000"/>
                <w:sz w:val="20"/>
                <w:szCs w:val="20"/>
                <w:lang w:val="en-US" w:eastAsia="ru-RU" w:bidi="ru-RU"/>
              </w:rPr>
              <w:t xml:space="preserve">4.2, </w:t>
            </w:r>
            <w:r w:rsidRPr="002C3A1A">
              <w:rPr>
                <w:rFonts w:ascii="Arial" w:hAnsi="Arial" w:cs="Arial"/>
                <w:color w:val="000000"/>
                <w:sz w:val="20"/>
                <w:szCs w:val="20"/>
                <w:lang w:eastAsia="ru-RU" w:bidi="ru-RU"/>
              </w:rPr>
              <w:t>Таблица 1</w:t>
            </w:r>
          </w:p>
        </w:tc>
        <w:tc>
          <w:tcPr>
            <w:tcW w:w="2034" w:type="dxa"/>
            <w:tcBorders>
              <w:top w:val="single" w:sz="4" w:space="0" w:color="auto"/>
              <w:left w:val="single" w:sz="4" w:space="0" w:color="auto"/>
              <w:bottom w:val="single" w:sz="4" w:space="0" w:color="auto"/>
              <w:right w:val="single" w:sz="4" w:space="0" w:color="auto"/>
            </w:tcBorders>
          </w:tcPr>
          <w:p w14:paraId="644056CF" w14:textId="77777777" w:rsidR="008A608D" w:rsidRPr="002C3A1A" w:rsidRDefault="008A608D" w:rsidP="00484309">
            <w:pPr>
              <w:jc w:val="center"/>
              <w:rPr>
                <w:rFonts w:ascii="Arial" w:hAnsi="Arial" w:cs="Arial"/>
                <w:sz w:val="20"/>
                <w:szCs w:val="20"/>
              </w:rPr>
            </w:pPr>
            <w:r w:rsidRPr="002C3A1A">
              <w:rPr>
                <w:rFonts w:ascii="Arial" w:hAnsi="Arial" w:cs="Arial"/>
                <w:sz w:val="20"/>
                <w:szCs w:val="20"/>
              </w:rPr>
              <w:t>АО «</w:t>
            </w:r>
            <w:r w:rsidRPr="002C3A1A">
              <w:rPr>
                <w:rFonts w:ascii="Arial" w:eastAsia="Arial Unicode MS" w:hAnsi="Arial" w:cs="Arial"/>
                <w:color w:val="000000"/>
                <w:kern w:val="0"/>
                <w:sz w:val="20"/>
                <w:szCs w:val="20"/>
                <w:lang w:eastAsia="ru-RU" w:bidi="ru-RU"/>
                <w14:ligatures w14:val="none"/>
              </w:rPr>
              <w:t>Российские космические системы</w:t>
            </w:r>
            <w:r w:rsidRPr="002C3A1A">
              <w:rPr>
                <w:rFonts w:ascii="Arial" w:hAnsi="Arial" w:cs="Arial"/>
                <w:sz w:val="20"/>
                <w:szCs w:val="20"/>
              </w:rPr>
              <w:t>», исх. № РКС 8-67 от 19.01.2026</w:t>
            </w:r>
          </w:p>
        </w:tc>
        <w:tc>
          <w:tcPr>
            <w:tcW w:w="6755" w:type="dxa"/>
            <w:tcBorders>
              <w:top w:val="single" w:sz="4" w:space="0" w:color="auto"/>
              <w:left w:val="single" w:sz="4" w:space="0" w:color="auto"/>
              <w:bottom w:val="single" w:sz="4" w:space="0" w:color="auto"/>
              <w:right w:val="single" w:sz="4" w:space="0" w:color="auto"/>
            </w:tcBorders>
          </w:tcPr>
          <w:p w14:paraId="134F2D60" w14:textId="77777777" w:rsidR="008A608D" w:rsidRPr="002C3A1A" w:rsidRDefault="008A608D" w:rsidP="00C826B1">
            <w:pPr>
              <w:rPr>
                <w:rFonts w:ascii="Arial" w:hAnsi="Arial" w:cs="Arial"/>
                <w:sz w:val="20"/>
                <w:szCs w:val="20"/>
                <w:u w:val="single"/>
              </w:rPr>
            </w:pPr>
            <w:r w:rsidRPr="002C3A1A">
              <w:rPr>
                <w:rFonts w:ascii="Arial" w:hAnsi="Arial" w:cs="Arial"/>
                <w:sz w:val="20"/>
                <w:szCs w:val="20"/>
                <w:u w:val="single"/>
              </w:rPr>
              <w:t>Замечание, предложение:</w:t>
            </w:r>
          </w:p>
          <w:p w14:paraId="5F8C7E1C" w14:textId="77777777" w:rsidR="008A608D" w:rsidRPr="002C3A1A" w:rsidRDefault="008A608D" w:rsidP="00C826B1">
            <w:pPr>
              <w:pStyle w:val="a6"/>
              <w:spacing w:line="240" w:lineRule="auto"/>
              <w:rPr>
                <w:rFonts w:ascii="Arial" w:hAnsi="Arial" w:cs="Arial"/>
                <w:sz w:val="20"/>
                <w:szCs w:val="20"/>
              </w:rPr>
            </w:pPr>
            <w:r w:rsidRPr="002C3A1A">
              <w:rPr>
                <w:rFonts w:ascii="Arial" w:hAnsi="Arial" w:cs="Arial"/>
                <w:color w:val="000000"/>
                <w:sz w:val="20"/>
                <w:szCs w:val="20"/>
                <w:lang w:eastAsia="ru-RU" w:bidi="ru-RU"/>
              </w:rPr>
              <w:t>1 Имеется: «Поле допуска»</w:t>
            </w:r>
          </w:p>
          <w:p w14:paraId="2BCEE7E4" w14:textId="77777777" w:rsidR="008A608D" w:rsidRPr="002C3A1A" w:rsidRDefault="008A608D" w:rsidP="00C826B1">
            <w:pPr>
              <w:rPr>
                <w:rFonts w:ascii="Arial" w:hAnsi="Arial" w:cs="Arial"/>
                <w:bCs/>
                <w:sz w:val="20"/>
                <w:szCs w:val="20"/>
                <w:u w:val="single"/>
              </w:rPr>
            </w:pPr>
            <w:r w:rsidRPr="002C3A1A">
              <w:rPr>
                <w:rFonts w:ascii="Arial" w:hAnsi="Arial" w:cs="Arial"/>
                <w:color w:val="000000"/>
                <w:sz w:val="20"/>
                <w:szCs w:val="20"/>
                <w:lang w:eastAsia="ru-RU" w:bidi="ru-RU"/>
              </w:rPr>
              <w:t>2 Дополнить</w:t>
            </w:r>
            <w:r w:rsidRPr="002C3A1A">
              <w:rPr>
                <w:rFonts w:ascii="Arial" w:hAnsi="Arial" w:cs="Arial"/>
                <w:bCs/>
                <w:color w:val="000000"/>
                <w:kern w:val="0"/>
                <w:sz w:val="20"/>
                <w:szCs w:val="20"/>
                <w14:ligatures w14:val="none"/>
              </w:rPr>
              <w:t>:</w:t>
            </w:r>
          </w:p>
          <w:p w14:paraId="3BA2E900" w14:textId="77777777" w:rsidR="008A608D" w:rsidRPr="002C3A1A" w:rsidRDefault="008A608D" w:rsidP="00C826B1">
            <w:pPr>
              <w:rPr>
                <w:rFonts w:ascii="Arial" w:hAnsi="Arial" w:cs="Arial"/>
                <w:sz w:val="20"/>
                <w:szCs w:val="20"/>
                <w:u w:val="single"/>
              </w:rPr>
            </w:pPr>
          </w:p>
          <w:p w14:paraId="73D1704D" w14:textId="77777777" w:rsidR="008A608D" w:rsidRPr="002C3A1A" w:rsidRDefault="008A608D" w:rsidP="00C826B1">
            <w:pPr>
              <w:tabs>
                <w:tab w:val="left" w:pos="4120"/>
              </w:tabs>
              <w:jc w:val="both"/>
              <w:rPr>
                <w:rFonts w:ascii="Arial" w:hAnsi="Arial" w:cs="Arial"/>
                <w:sz w:val="20"/>
                <w:szCs w:val="20"/>
                <w:u w:val="single"/>
              </w:rPr>
            </w:pPr>
            <w:r w:rsidRPr="002C3A1A">
              <w:rPr>
                <w:rFonts w:ascii="Arial" w:hAnsi="Arial" w:cs="Arial"/>
                <w:sz w:val="20"/>
                <w:szCs w:val="20"/>
                <w:u w:val="single"/>
              </w:rPr>
              <w:t>Предлагаемая редакция:</w:t>
            </w:r>
          </w:p>
          <w:p w14:paraId="44CE28DE" w14:textId="77777777" w:rsidR="008A608D" w:rsidRPr="002C3A1A" w:rsidRDefault="008A608D" w:rsidP="00C826B1">
            <w:pPr>
              <w:pStyle w:val="a6"/>
              <w:numPr>
                <w:ilvl w:val="0"/>
                <w:numId w:val="20"/>
              </w:numPr>
              <w:tabs>
                <w:tab w:val="left" w:pos="139"/>
              </w:tabs>
              <w:spacing w:line="240" w:lineRule="auto"/>
              <w:jc w:val="both"/>
              <w:rPr>
                <w:rFonts w:ascii="Arial" w:hAnsi="Arial" w:cs="Arial"/>
                <w:sz w:val="20"/>
                <w:szCs w:val="20"/>
              </w:rPr>
            </w:pPr>
            <w:r w:rsidRPr="002C3A1A">
              <w:rPr>
                <w:rFonts w:ascii="Arial" w:hAnsi="Arial" w:cs="Arial"/>
                <w:color w:val="000000"/>
                <w:sz w:val="20"/>
                <w:szCs w:val="20"/>
                <w:lang w:eastAsia="ru-RU" w:bidi="ru-RU"/>
              </w:rPr>
              <w:t>Должно быть: «Допуск»</w:t>
            </w:r>
          </w:p>
          <w:p w14:paraId="34029FE5" w14:textId="77777777" w:rsidR="008A608D" w:rsidRPr="002C3A1A" w:rsidRDefault="008A608D" w:rsidP="00C826B1">
            <w:pPr>
              <w:pStyle w:val="a6"/>
              <w:jc w:val="both"/>
              <w:rPr>
                <w:rFonts w:ascii="Arial" w:hAnsi="Arial" w:cs="Arial"/>
                <w:sz w:val="20"/>
                <w:szCs w:val="20"/>
              </w:rPr>
            </w:pPr>
            <w:r w:rsidRPr="002C3A1A">
              <w:rPr>
                <w:rFonts w:ascii="Arial" w:hAnsi="Arial" w:cs="Arial"/>
                <w:color w:val="000000"/>
                <w:sz w:val="20"/>
                <w:szCs w:val="20"/>
                <w:lang w:eastAsia="ru-RU" w:bidi="ru-RU"/>
              </w:rPr>
              <w:t>[Поле допуска - область на плоскости или в пространстве ... (ГОСТ Р 53442-2015).</w:t>
            </w:r>
          </w:p>
          <w:p w14:paraId="63BCE676" w14:textId="77777777" w:rsidR="008A608D" w:rsidRPr="002C3A1A" w:rsidRDefault="008A608D" w:rsidP="00C826B1">
            <w:pPr>
              <w:pStyle w:val="a6"/>
              <w:jc w:val="both"/>
              <w:rPr>
                <w:rFonts w:ascii="Arial" w:hAnsi="Arial" w:cs="Arial"/>
                <w:sz w:val="20"/>
                <w:szCs w:val="20"/>
              </w:rPr>
            </w:pPr>
            <w:r w:rsidRPr="002C3A1A">
              <w:rPr>
                <w:rFonts w:ascii="Arial" w:hAnsi="Arial" w:cs="Arial"/>
                <w:color w:val="000000"/>
                <w:sz w:val="20"/>
                <w:szCs w:val="20"/>
                <w:lang w:eastAsia="ru-RU" w:bidi="ru-RU"/>
              </w:rPr>
              <w:t>Допуск - разность между верхним и нижним предельными размерами (для размеров, см. ГОСТ 25346-2013.</w:t>
            </w:r>
          </w:p>
          <w:p w14:paraId="60E227A3" w14:textId="77777777" w:rsidR="008A608D" w:rsidRPr="002C3A1A" w:rsidRDefault="008A608D" w:rsidP="00C826B1">
            <w:pPr>
              <w:pStyle w:val="a6"/>
              <w:jc w:val="both"/>
              <w:rPr>
                <w:rFonts w:ascii="Arial" w:hAnsi="Arial" w:cs="Arial"/>
                <w:sz w:val="20"/>
                <w:szCs w:val="20"/>
              </w:rPr>
            </w:pPr>
            <w:r w:rsidRPr="002C3A1A">
              <w:rPr>
                <w:rFonts w:ascii="Arial" w:hAnsi="Arial" w:cs="Arial"/>
                <w:color w:val="000000"/>
                <w:sz w:val="20"/>
                <w:szCs w:val="20"/>
                <w:lang w:eastAsia="ru-RU" w:bidi="ru-RU"/>
              </w:rPr>
              <w:t>Допуск - наибольшее допускаемое отклонение формы ... (для допуска формы, см. ГОСТ 2.308-2023)]</w:t>
            </w:r>
          </w:p>
          <w:p w14:paraId="5F179232" w14:textId="77777777" w:rsidR="008A608D" w:rsidRPr="002C3A1A" w:rsidRDefault="008A608D" w:rsidP="00C826B1">
            <w:pPr>
              <w:jc w:val="both"/>
              <w:rPr>
                <w:rFonts w:ascii="Arial" w:hAnsi="Arial" w:cs="Arial"/>
                <w:sz w:val="20"/>
                <w:szCs w:val="20"/>
                <w:u w:val="single"/>
              </w:rPr>
            </w:pPr>
            <w:r w:rsidRPr="002C3A1A">
              <w:rPr>
                <w:rFonts w:ascii="Arial" w:hAnsi="Arial" w:cs="Arial"/>
                <w:color w:val="000000"/>
                <w:sz w:val="20"/>
                <w:szCs w:val="20"/>
                <w:lang w:bidi="en-US"/>
              </w:rPr>
              <w:t>2. «</w:t>
            </w:r>
            <w:r w:rsidRPr="002C3A1A">
              <w:rPr>
                <w:rFonts w:ascii="Arial" w:hAnsi="Arial" w:cs="Arial"/>
                <w:color w:val="000000"/>
                <w:sz w:val="20"/>
                <w:szCs w:val="20"/>
                <w:lang w:val="en-US" w:bidi="en-US"/>
              </w:rPr>
              <w:t>S</w:t>
            </w:r>
            <w:r w:rsidRPr="002C3A1A">
              <w:rPr>
                <w:rFonts w:ascii="Arial" w:hAnsi="Arial" w:cs="Arial"/>
                <w:color w:val="000000"/>
                <w:sz w:val="20"/>
                <w:szCs w:val="20"/>
                <w:lang w:bidi="en-US"/>
              </w:rPr>
              <w:t xml:space="preserve">» </w:t>
            </w:r>
            <w:r w:rsidRPr="002C3A1A">
              <w:rPr>
                <w:rFonts w:ascii="Arial" w:hAnsi="Arial" w:cs="Arial"/>
                <w:color w:val="000000"/>
                <w:sz w:val="20"/>
                <w:szCs w:val="20"/>
                <w:lang w:eastAsia="ru-RU" w:bidi="ru-RU"/>
              </w:rPr>
              <w:t xml:space="preserve">- сфера (только в качестве специального знака) [знак </w:t>
            </w:r>
            <w:r w:rsidRPr="002C3A1A">
              <w:rPr>
                <w:rFonts w:ascii="Arial" w:hAnsi="Arial" w:cs="Arial"/>
                <w:color w:val="000000"/>
                <w:sz w:val="20"/>
                <w:szCs w:val="20"/>
                <w:lang w:val="en-US" w:bidi="en-US"/>
              </w:rPr>
              <w:t>S</w:t>
            </w:r>
            <w:r w:rsidRPr="002C3A1A">
              <w:rPr>
                <w:rFonts w:ascii="Arial" w:hAnsi="Arial" w:cs="Arial"/>
                <w:color w:val="000000"/>
                <w:sz w:val="20"/>
                <w:szCs w:val="20"/>
                <w:lang w:bidi="en-US"/>
              </w:rPr>
              <w:t xml:space="preserve"> </w:t>
            </w:r>
            <w:r w:rsidRPr="002C3A1A">
              <w:rPr>
                <w:rFonts w:ascii="Arial" w:hAnsi="Arial" w:cs="Arial"/>
                <w:color w:val="000000"/>
                <w:sz w:val="20"/>
                <w:szCs w:val="20"/>
                <w:lang w:eastAsia="ru-RU" w:bidi="ru-RU"/>
              </w:rPr>
              <w:t>использован на рисунке 1]</w:t>
            </w:r>
          </w:p>
          <w:p w14:paraId="26507D47" w14:textId="77777777" w:rsidR="008A608D" w:rsidRPr="002C3A1A" w:rsidRDefault="008A608D" w:rsidP="00C826B1">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129C5C0B" w14:textId="55C61AFD" w:rsidR="00126121" w:rsidRPr="002C3A1A" w:rsidRDefault="00C810F4" w:rsidP="0008529B">
            <w:pPr>
              <w:ind w:left="51"/>
              <w:rPr>
                <w:rFonts w:ascii="Arial" w:hAnsi="Arial" w:cs="Arial"/>
                <w:sz w:val="20"/>
                <w:szCs w:val="20"/>
              </w:rPr>
            </w:pPr>
            <w:r>
              <w:rPr>
                <w:rFonts w:ascii="Arial" w:hAnsi="Arial" w:cs="Arial"/>
                <w:sz w:val="20"/>
                <w:szCs w:val="20"/>
              </w:rPr>
              <w:t>Принято частично.</w:t>
            </w:r>
          </w:p>
          <w:p w14:paraId="3D1E2B0D" w14:textId="7AAD6463" w:rsidR="00126121" w:rsidRPr="002C3A1A" w:rsidRDefault="00126121" w:rsidP="0008529B">
            <w:pPr>
              <w:ind w:left="51"/>
              <w:rPr>
                <w:rFonts w:ascii="Arial" w:hAnsi="Arial" w:cs="Arial"/>
                <w:sz w:val="20"/>
                <w:szCs w:val="20"/>
              </w:rPr>
            </w:pPr>
            <w:r w:rsidRPr="002C3A1A">
              <w:rPr>
                <w:rFonts w:ascii="Arial" w:hAnsi="Arial" w:cs="Arial"/>
                <w:sz w:val="20"/>
                <w:szCs w:val="20"/>
              </w:rPr>
              <w:t xml:space="preserve">Графические символы </w:t>
            </w:r>
            <w:r w:rsidR="009523AE" w:rsidRPr="002C3A1A">
              <w:rPr>
                <w:rFonts w:ascii="Arial" w:hAnsi="Arial" w:cs="Arial"/>
                <w:sz w:val="20"/>
                <w:szCs w:val="20"/>
                <w:lang w:val="en-US"/>
              </w:rPr>
              <w:t>SR</w:t>
            </w:r>
            <w:r w:rsidR="009523AE" w:rsidRPr="002C3A1A">
              <w:rPr>
                <w:rFonts w:ascii="Arial" w:hAnsi="Arial" w:cs="Arial"/>
                <w:sz w:val="20"/>
                <w:szCs w:val="20"/>
              </w:rPr>
              <w:t xml:space="preserve">, </w:t>
            </w:r>
            <w:r w:rsidR="009523AE" w:rsidRPr="002C3A1A">
              <w:rPr>
                <w:rFonts w:ascii="Arial" w:eastAsia="Times New Roman" w:hAnsi="Arial" w:cs="Arial"/>
                <w:sz w:val="20"/>
                <w:szCs w:val="20"/>
                <w:lang w:val="en-US"/>
              </w:rPr>
              <w:t>S</w:t>
            </w:r>
            <w:proofErr w:type="gramStart"/>
            <w:r w:rsidR="009523AE" w:rsidRPr="002C3A1A">
              <w:rPr>
                <w:rFonts w:ascii="Cambria Math" w:hAnsi="Cambria Math" w:cs="Cambria Math"/>
                <w:sz w:val="20"/>
                <w:szCs w:val="20"/>
              </w:rPr>
              <w:t xml:space="preserve">⌀ </w:t>
            </w:r>
            <w:r w:rsidRPr="002C3A1A">
              <w:rPr>
                <w:rFonts w:ascii="Arial" w:hAnsi="Arial" w:cs="Arial"/>
                <w:sz w:val="20"/>
                <w:szCs w:val="20"/>
              </w:rPr>
              <w:t xml:space="preserve"> установлены</w:t>
            </w:r>
            <w:proofErr w:type="gramEnd"/>
            <w:r w:rsidRPr="002C3A1A">
              <w:rPr>
                <w:rFonts w:ascii="Arial" w:hAnsi="Arial" w:cs="Arial"/>
                <w:sz w:val="20"/>
                <w:szCs w:val="20"/>
              </w:rPr>
              <w:t xml:space="preserve"> в ГОСТ Р 2.307. Не стоит трактовать их как буквенные обозначения. </w:t>
            </w:r>
          </w:p>
          <w:p w14:paraId="68F11C87" w14:textId="77777777" w:rsidR="002C3A1A" w:rsidRPr="002C3A1A" w:rsidRDefault="002C3A1A" w:rsidP="0008529B">
            <w:pPr>
              <w:ind w:left="51"/>
              <w:rPr>
                <w:rFonts w:ascii="Arial" w:hAnsi="Arial" w:cs="Arial"/>
                <w:sz w:val="20"/>
                <w:szCs w:val="20"/>
              </w:rPr>
            </w:pPr>
          </w:p>
          <w:p w14:paraId="78E2E2F5" w14:textId="5963AD4E" w:rsidR="0008529B" w:rsidRPr="008F7AA4" w:rsidRDefault="002C3A1A" w:rsidP="0008529B">
            <w:pPr>
              <w:ind w:left="51"/>
              <w:rPr>
                <w:rFonts w:ascii="Arial" w:hAnsi="Arial" w:cs="Arial"/>
                <w:sz w:val="20"/>
                <w:szCs w:val="20"/>
              </w:rPr>
            </w:pPr>
            <w:r w:rsidRPr="002C3A1A">
              <w:rPr>
                <w:rFonts w:ascii="Arial" w:hAnsi="Arial" w:cs="Arial"/>
                <w:sz w:val="20"/>
                <w:szCs w:val="20"/>
              </w:rPr>
              <w:t>Понятие «поле допуска» изменено на соответствующее терминологии ГОСТ Р 2.308</w:t>
            </w:r>
          </w:p>
        </w:tc>
      </w:tr>
      <w:tr w:rsidR="008A608D" w:rsidRPr="008F7AA4" w14:paraId="464904EF" w14:textId="77777777" w:rsidTr="00B46C96">
        <w:tc>
          <w:tcPr>
            <w:tcW w:w="704" w:type="dxa"/>
            <w:tcBorders>
              <w:top w:val="single" w:sz="4" w:space="0" w:color="auto"/>
              <w:left w:val="single" w:sz="4" w:space="0" w:color="auto"/>
              <w:bottom w:val="single" w:sz="4" w:space="0" w:color="auto"/>
              <w:right w:val="single" w:sz="4" w:space="0" w:color="auto"/>
            </w:tcBorders>
          </w:tcPr>
          <w:p w14:paraId="65A4F780" w14:textId="77777777" w:rsidR="008A608D" w:rsidRPr="008F7AA4" w:rsidRDefault="008A608D"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04B7D2B4" w14:textId="77777777" w:rsidR="008A608D" w:rsidRPr="008F7AA4" w:rsidRDefault="008A608D" w:rsidP="00484309">
            <w:pPr>
              <w:rPr>
                <w:rFonts w:ascii="Arial" w:hAnsi="Arial" w:cs="Arial"/>
                <w:color w:val="000000"/>
                <w:sz w:val="20"/>
                <w:szCs w:val="20"/>
                <w:lang w:eastAsia="ru-RU" w:bidi="ru-RU"/>
              </w:rPr>
            </w:pPr>
            <w:r w:rsidRPr="008F7AA4">
              <w:rPr>
                <w:rFonts w:ascii="Arial" w:hAnsi="Arial" w:cs="Arial"/>
                <w:color w:val="000000"/>
                <w:sz w:val="20"/>
                <w:szCs w:val="20"/>
                <w:lang w:val="en-US" w:eastAsia="ru-RU" w:bidi="ru-RU"/>
              </w:rPr>
              <w:t xml:space="preserve">4.2, </w:t>
            </w:r>
            <w:r w:rsidRPr="008F7AA4">
              <w:rPr>
                <w:rFonts w:ascii="Arial" w:hAnsi="Arial" w:cs="Arial"/>
                <w:color w:val="000000"/>
                <w:sz w:val="20"/>
                <w:szCs w:val="20"/>
                <w:lang w:eastAsia="ru-RU" w:bidi="ru-RU"/>
              </w:rPr>
              <w:t>Таблица 1</w:t>
            </w:r>
          </w:p>
        </w:tc>
        <w:tc>
          <w:tcPr>
            <w:tcW w:w="2034" w:type="dxa"/>
            <w:tcBorders>
              <w:top w:val="single" w:sz="4" w:space="0" w:color="auto"/>
              <w:left w:val="single" w:sz="4" w:space="0" w:color="auto"/>
              <w:bottom w:val="single" w:sz="4" w:space="0" w:color="auto"/>
              <w:right w:val="single" w:sz="4" w:space="0" w:color="auto"/>
            </w:tcBorders>
          </w:tcPr>
          <w:p w14:paraId="1B1AF7C5" w14:textId="77777777" w:rsidR="008A608D" w:rsidRPr="008F7AA4" w:rsidRDefault="008A608D" w:rsidP="00484309">
            <w:pPr>
              <w:jc w:val="center"/>
              <w:rPr>
                <w:rFonts w:ascii="Arial" w:hAnsi="Arial" w:cs="Arial"/>
                <w:sz w:val="20"/>
                <w:szCs w:val="20"/>
              </w:rPr>
            </w:pPr>
            <w:r w:rsidRPr="008F7AA4">
              <w:rPr>
                <w:rFonts w:ascii="Arial" w:eastAsia="Arial Unicode MS" w:hAnsi="Arial" w:cs="Arial"/>
                <w:color w:val="000000"/>
                <w:sz w:val="20"/>
                <w:szCs w:val="20"/>
                <w:lang w:eastAsia="ru-RU" w:bidi="ru-RU"/>
              </w:rPr>
              <w:t>ОАО «ОАО «УК ЕПК»,</w:t>
            </w:r>
            <w:r w:rsidRPr="008F7AA4">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749FF2C4"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Замечание, предложение:</w:t>
            </w:r>
          </w:p>
          <w:p w14:paraId="37313DDE" w14:textId="77777777" w:rsidR="008A608D" w:rsidRPr="008F7AA4" w:rsidRDefault="008A608D" w:rsidP="00F92F40">
            <w:pPr>
              <w:pStyle w:val="a6"/>
              <w:rPr>
                <w:rFonts w:ascii="Arial" w:hAnsi="Arial" w:cs="Arial"/>
                <w:sz w:val="20"/>
                <w:szCs w:val="20"/>
              </w:rPr>
            </w:pPr>
            <w:r w:rsidRPr="008F7AA4">
              <w:rPr>
                <w:rFonts w:ascii="Arial" w:hAnsi="Arial" w:cs="Arial"/>
                <w:color w:val="000000"/>
                <w:sz w:val="20"/>
                <w:szCs w:val="20"/>
                <w:lang w:eastAsia="ru-RU" w:bidi="ru-RU"/>
              </w:rPr>
              <w:t>Информацию в таблице привести размером шрифта основного текста.</w:t>
            </w:r>
          </w:p>
          <w:p w14:paraId="771F4071"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В конце сносок отсутствуют точки, также сноски оформляют уменьшенным размером шрифта</w:t>
            </w:r>
          </w:p>
          <w:p w14:paraId="04F8243E" w14:textId="77777777" w:rsidR="008A608D" w:rsidRPr="008F7AA4" w:rsidRDefault="008A608D" w:rsidP="00F92F40">
            <w:pPr>
              <w:rPr>
                <w:rFonts w:ascii="Arial" w:hAnsi="Arial" w:cs="Arial"/>
                <w:sz w:val="20"/>
                <w:szCs w:val="20"/>
                <w:u w:val="single"/>
              </w:rPr>
            </w:pPr>
          </w:p>
          <w:p w14:paraId="3E93154C"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BA4D5FC"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См. ГОСТ 1.5—2001 п.4.10.1</w:t>
            </w:r>
          </w:p>
          <w:p w14:paraId="6DB1E20F" w14:textId="77777777" w:rsidR="008A608D" w:rsidRPr="008F7AA4" w:rsidRDefault="008A608D" w:rsidP="00F92F40">
            <w:pPr>
              <w:rPr>
                <w:rFonts w:ascii="Arial" w:hAnsi="Arial" w:cs="Arial"/>
                <w:sz w:val="20"/>
                <w:szCs w:val="20"/>
                <w:u w:val="single"/>
              </w:rPr>
            </w:pPr>
          </w:p>
        </w:tc>
        <w:tc>
          <w:tcPr>
            <w:tcW w:w="4062" w:type="dxa"/>
            <w:tcBorders>
              <w:top w:val="single" w:sz="4" w:space="0" w:color="auto"/>
              <w:left w:val="single" w:sz="4" w:space="0" w:color="auto"/>
              <w:bottom w:val="single" w:sz="4" w:space="0" w:color="auto"/>
            </w:tcBorders>
            <w:shd w:val="clear" w:color="auto" w:fill="auto"/>
          </w:tcPr>
          <w:p w14:paraId="1B6B134A" w14:textId="002FBF11" w:rsidR="008A608D" w:rsidRDefault="00C810F4" w:rsidP="00F92F40">
            <w:pPr>
              <w:ind w:left="51"/>
              <w:rPr>
                <w:rFonts w:ascii="Arial" w:hAnsi="Arial" w:cs="Arial"/>
                <w:sz w:val="20"/>
                <w:szCs w:val="20"/>
              </w:rPr>
            </w:pPr>
            <w:r>
              <w:rPr>
                <w:rFonts w:ascii="Arial" w:hAnsi="Arial" w:cs="Arial"/>
                <w:sz w:val="20"/>
                <w:szCs w:val="20"/>
              </w:rPr>
              <w:t>Принято.</w:t>
            </w:r>
          </w:p>
          <w:p w14:paraId="5C3A5E85" w14:textId="082FC013" w:rsidR="00D820C1" w:rsidRPr="008F7AA4" w:rsidRDefault="00D820C1" w:rsidP="00F92F40">
            <w:pPr>
              <w:ind w:left="51"/>
              <w:rPr>
                <w:rFonts w:ascii="Arial" w:hAnsi="Arial" w:cs="Arial"/>
                <w:sz w:val="20"/>
                <w:szCs w:val="20"/>
              </w:rPr>
            </w:pPr>
          </w:p>
        </w:tc>
      </w:tr>
      <w:tr w:rsidR="008A608D" w:rsidRPr="008F7AA4" w14:paraId="0589E2E0" w14:textId="77777777" w:rsidTr="00B46C96">
        <w:tc>
          <w:tcPr>
            <w:tcW w:w="704" w:type="dxa"/>
            <w:tcBorders>
              <w:top w:val="single" w:sz="4" w:space="0" w:color="auto"/>
              <w:left w:val="single" w:sz="4" w:space="0" w:color="auto"/>
              <w:bottom w:val="single" w:sz="4" w:space="0" w:color="auto"/>
              <w:right w:val="single" w:sz="4" w:space="0" w:color="auto"/>
            </w:tcBorders>
          </w:tcPr>
          <w:p w14:paraId="7A4F1EE3"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860D10B"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4.2, </w:t>
            </w:r>
            <w:r w:rsidRPr="008F7AA4">
              <w:rPr>
                <w:rFonts w:ascii="Arial" w:hAnsi="Arial" w:cs="Arial"/>
                <w:sz w:val="20"/>
                <w:szCs w:val="20"/>
              </w:rPr>
              <w:t xml:space="preserve">Таблица 1, </w:t>
            </w:r>
          </w:p>
          <w:p w14:paraId="45406019" w14:textId="77777777" w:rsidR="008A608D" w:rsidRPr="008F7AA4" w:rsidRDefault="008A608D" w:rsidP="00484309">
            <w:pPr>
              <w:rPr>
                <w:rFonts w:ascii="Arial" w:hAnsi="Arial" w:cs="Arial"/>
                <w:sz w:val="20"/>
                <w:szCs w:val="20"/>
              </w:rPr>
            </w:pPr>
            <w:r w:rsidRPr="008F7AA4">
              <w:rPr>
                <w:rFonts w:ascii="Arial" w:hAnsi="Arial" w:cs="Arial"/>
                <w:sz w:val="20"/>
                <w:szCs w:val="20"/>
              </w:rPr>
              <w:lastRenderedPageBreak/>
              <w:t xml:space="preserve"> столбец «Код**»</w:t>
            </w:r>
          </w:p>
        </w:tc>
        <w:tc>
          <w:tcPr>
            <w:tcW w:w="2034" w:type="dxa"/>
            <w:tcBorders>
              <w:top w:val="single" w:sz="4" w:space="0" w:color="auto"/>
              <w:left w:val="single" w:sz="4" w:space="0" w:color="auto"/>
              <w:bottom w:val="single" w:sz="4" w:space="0" w:color="auto"/>
              <w:right w:val="single" w:sz="4" w:space="0" w:color="auto"/>
            </w:tcBorders>
          </w:tcPr>
          <w:p w14:paraId="51B37566"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lastRenderedPageBreak/>
              <w:t>ООО «НПО САУТ»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w:t>
            </w:r>
            <w:r w:rsidRPr="008F7AA4">
              <w:rPr>
                <w:rFonts w:ascii="Arial" w:hAnsi="Arial" w:cs="Arial"/>
                <w:sz w:val="20"/>
                <w:szCs w:val="20"/>
              </w:rPr>
              <w:lastRenderedPageBreak/>
              <w:t>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6CABAD7B"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lastRenderedPageBreak/>
              <w:t>Замечание, предложение:</w:t>
            </w:r>
          </w:p>
          <w:p w14:paraId="112B4950"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rPr>
              <w:t>Не указан код для символа «</w:t>
            </w:r>
            <w:r w:rsidRPr="008F7AA4">
              <w:rPr>
                <w:rFonts w:ascii="Arial" w:hAnsi="Arial" w:cs="Arial"/>
                <w:sz w:val="20"/>
                <w:szCs w:val="20"/>
                <w:lang w:val="en-US"/>
              </w:rPr>
              <w:t>d</w:t>
            </w:r>
            <w:r w:rsidRPr="008F7AA4">
              <w:rPr>
                <w:rFonts w:ascii="Arial" w:hAnsi="Arial" w:cs="Arial"/>
                <w:sz w:val="20"/>
                <w:szCs w:val="20"/>
              </w:rPr>
              <w:t>».</w:t>
            </w:r>
          </w:p>
          <w:p w14:paraId="44A83ED4" w14:textId="77777777" w:rsidR="008A608D" w:rsidRPr="008F7AA4" w:rsidRDefault="008A608D" w:rsidP="00F11424">
            <w:pPr>
              <w:jc w:val="both"/>
              <w:rPr>
                <w:rFonts w:ascii="Arial" w:hAnsi="Arial" w:cs="Arial"/>
                <w:sz w:val="20"/>
                <w:szCs w:val="20"/>
                <w:u w:val="single"/>
              </w:rPr>
            </w:pPr>
          </w:p>
          <w:p w14:paraId="057F30C6"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7B7EC2AA" w14:textId="77777777" w:rsidR="008A608D" w:rsidRPr="008F7AA4" w:rsidRDefault="008A608D" w:rsidP="00F11424">
            <w:pPr>
              <w:jc w:val="both"/>
              <w:rPr>
                <w:rFonts w:ascii="Arial" w:hAnsi="Arial" w:cs="Arial"/>
                <w:sz w:val="20"/>
                <w:szCs w:val="20"/>
                <w:u w:val="single"/>
              </w:rPr>
            </w:pPr>
            <w:r w:rsidRPr="008F7AA4">
              <w:rPr>
                <w:rFonts w:ascii="Arial" w:hAnsi="Arial" w:cs="Arial"/>
                <w:iCs/>
                <w:sz w:val="20"/>
                <w:szCs w:val="20"/>
                <w:lang w:val="en-US"/>
              </w:rPr>
              <w:t>U</w:t>
            </w:r>
            <w:r w:rsidRPr="008F7AA4">
              <w:rPr>
                <w:rFonts w:ascii="Arial" w:hAnsi="Arial" w:cs="Arial"/>
                <w:iCs/>
                <w:sz w:val="20"/>
                <w:szCs w:val="20"/>
              </w:rPr>
              <w:t xml:space="preserve">+0044, </w:t>
            </w:r>
            <w:r w:rsidRPr="008F7AA4">
              <w:rPr>
                <w:rFonts w:ascii="Arial" w:hAnsi="Arial" w:cs="Arial"/>
                <w:sz w:val="20"/>
                <w:szCs w:val="20"/>
              </w:rPr>
              <w:t>U+0064</w:t>
            </w:r>
          </w:p>
          <w:p w14:paraId="48FEF070" w14:textId="77777777" w:rsidR="008A608D" w:rsidRPr="008F7AA4" w:rsidRDefault="008A608D" w:rsidP="00F11424">
            <w:pPr>
              <w:jc w:val="both"/>
              <w:rPr>
                <w:rFonts w:ascii="Arial" w:hAnsi="Arial" w:cs="Arial"/>
                <w:sz w:val="20"/>
                <w:szCs w:val="20"/>
                <w:u w:val="single"/>
              </w:rPr>
            </w:pPr>
          </w:p>
          <w:p w14:paraId="775ADC1D"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3BB4629" w14:textId="77777777" w:rsidR="008A608D" w:rsidRPr="008F7AA4" w:rsidRDefault="008A608D" w:rsidP="00F11424">
            <w:pPr>
              <w:jc w:val="both"/>
              <w:rPr>
                <w:rFonts w:ascii="Arial" w:hAnsi="Arial" w:cs="Arial"/>
                <w:sz w:val="20"/>
                <w:szCs w:val="20"/>
                <w:u w:val="single"/>
              </w:rPr>
            </w:pPr>
            <w:r w:rsidRPr="008F7AA4">
              <w:rPr>
                <w:rFonts w:ascii="Arial" w:hAnsi="Arial" w:cs="Arial"/>
                <w:sz w:val="20"/>
                <w:szCs w:val="20"/>
              </w:rPr>
              <w:t>Устранение ошибки.</w:t>
            </w:r>
          </w:p>
          <w:p w14:paraId="727F7606" w14:textId="77777777" w:rsidR="008A608D" w:rsidRPr="008F7AA4" w:rsidRDefault="008A608D" w:rsidP="00B605FE">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3EF18F6" w14:textId="54A473A9" w:rsidR="008A608D" w:rsidRDefault="00C810F4" w:rsidP="00B605FE">
            <w:pPr>
              <w:ind w:left="51"/>
              <w:rPr>
                <w:rFonts w:ascii="Arial" w:hAnsi="Arial" w:cs="Arial"/>
                <w:sz w:val="20"/>
                <w:szCs w:val="20"/>
              </w:rPr>
            </w:pPr>
            <w:r>
              <w:rPr>
                <w:rFonts w:ascii="Arial" w:hAnsi="Arial" w:cs="Arial"/>
                <w:sz w:val="20"/>
                <w:szCs w:val="20"/>
              </w:rPr>
              <w:lastRenderedPageBreak/>
              <w:t>Принято к сведению.</w:t>
            </w:r>
          </w:p>
          <w:p w14:paraId="0596E096" w14:textId="77777777" w:rsidR="00D820C1" w:rsidRDefault="00D820C1" w:rsidP="00B605FE">
            <w:pPr>
              <w:ind w:left="51"/>
              <w:rPr>
                <w:rFonts w:ascii="Arial" w:hAnsi="Arial" w:cs="Arial"/>
                <w:sz w:val="20"/>
                <w:szCs w:val="20"/>
              </w:rPr>
            </w:pPr>
            <w:r>
              <w:rPr>
                <w:rFonts w:ascii="Arial" w:hAnsi="Arial" w:cs="Arial"/>
                <w:sz w:val="20"/>
                <w:szCs w:val="20"/>
              </w:rPr>
              <w:lastRenderedPageBreak/>
              <w:t xml:space="preserve">Коды исключены так как </w:t>
            </w:r>
            <w:r w:rsidR="009523AE">
              <w:rPr>
                <w:rFonts w:ascii="Arial" w:hAnsi="Arial" w:cs="Arial"/>
                <w:sz w:val="20"/>
                <w:szCs w:val="20"/>
              </w:rPr>
              <w:t>в них нет необходимости. Все символы интерпретируются однозначно</w:t>
            </w:r>
            <w:r w:rsidR="002C3A1A">
              <w:rPr>
                <w:rFonts w:ascii="Arial" w:hAnsi="Arial" w:cs="Arial"/>
                <w:sz w:val="20"/>
                <w:szCs w:val="20"/>
              </w:rPr>
              <w:t>.</w:t>
            </w:r>
          </w:p>
          <w:p w14:paraId="1EDFAA02" w14:textId="283ADBDD" w:rsidR="002C3A1A" w:rsidRPr="008F7AA4" w:rsidRDefault="002C3A1A" w:rsidP="00B605FE">
            <w:pPr>
              <w:ind w:left="51"/>
              <w:rPr>
                <w:rFonts w:ascii="Arial" w:hAnsi="Arial" w:cs="Arial"/>
                <w:sz w:val="20"/>
                <w:szCs w:val="20"/>
              </w:rPr>
            </w:pPr>
            <w:r>
              <w:rPr>
                <w:rFonts w:ascii="Arial" w:hAnsi="Arial" w:cs="Arial"/>
                <w:sz w:val="20"/>
                <w:szCs w:val="20"/>
              </w:rPr>
              <w:t xml:space="preserve">При необходимости коды можно посмотреть в </w:t>
            </w:r>
            <w:proofErr w:type="spellStart"/>
            <w:r>
              <w:rPr>
                <w:rFonts w:ascii="Arial" w:hAnsi="Arial" w:cs="Arial"/>
                <w:sz w:val="20"/>
                <w:szCs w:val="20"/>
              </w:rPr>
              <w:t>ГОСт</w:t>
            </w:r>
            <w:proofErr w:type="spellEnd"/>
            <w:r>
              <w:rPr>
                <w:rFonts w:ascii="Arial" w:hAnsi="Arial" w:cs="Arial"/>
                <w:sz w:val="20"/>
                <w:szCs w:val="20"/>
              </w:rPr>
              <w:t xml:space="preserve"> Р 2.304</w:t>
            </w:r>
          </w:p>
        </w:tc>
      </w:tr>
      <w:tr w:rsidR="008A608D" w:rsidRPr="008F7AA4" w14:paraId="0279C772" w14:textId="77777777" w:rsidTr="00B46C96">
        <w:tc>
          <w:tcPr>
            <w:tcW w:w="704" w:type="dxa"/>
            <w:tcBorders>
              <w:top w:val="single" w:sz="4" w:space="0" w:color="auto"/>
              <w:left w:val="single" w:sz="4" w:space="0" w:color="auto"/>
              <w:bottom w:val="single" w:sz="4" w:space="0" w:color="auto"/>
              <w:right w:val="single" w:sz="4" w:space="0" w:color="auto"/>
            </w:tcBorders>
          </w:tcPr>
          <w:p w14:paraId="15D15E2E"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C16C409"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4.2, </w:t>
            </w:r>
            <w:r w:rsidRPr="008F7AA4">
              <w:rPr>
                <w:rFonts w:ascii="Arial" w:hAnsi="Arial" w:cs="Arial"/>
                <w:sz w:val="20"/>
                <w:szCs w:val="20"/>
              </w:rPr>
              <w:t>Таблица 1, величина Т (толщина)</w:t>
            </w:r>
          </w:p>
        </w:tc>
        <w:tc>
          <w:tcPr>
            <w:tcW w:w="2034" w:type="dxa"/>
            <w:tcBorders>
              <w:top w:val="single" w:sz="4" w:space="0" w:color="auto"/>
              <w:left w:val="single" w:sz="4" w:space="0" w:color="auto"/>
              <w:bottom w:val="single" w:sz="4" w:space="0" w:color="auto"/>
              <w:right w:val="single" w:sz="4" w:space="0" w:color="auto"/>
            </w:tcBorders>
          </w:tcPr>
          <w:p w14:paraId="306B3F06"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1D5D9409" w14:textId="77777777" w:rsidR="008A608D" w:rsidRPr="008F7AA4" w:rsidRDefault="008A608D" w:rsidP="00D16782">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2A04E25B" w14:textId="77777777" w:rsidR="008A608D" w:rsidRPr="008F7AA4" w:rsidRDefault="008A608D" w:rsidP="00D16782">
            <w:pPr>
              <w:tabs>
                <w:tab w:val="left" w:pos="284"/>
              </w:tabs>
              <w:jc w:val="both"/>
              <w:rPr>
                <w:rFonts w:ascii="Arial" w:hAnsi="Arial" w:cs="Arial"/>
                <w:sz w:val="20"/>
                <w:szCs w:val="20"/>
              </w:rPr>
            </w:pPr>
            <w:r w:rsidRPr="008F7AA4">
              <w:rPr>
                <w:rFonts w:ascii="Arial" w:hAnsi="Arial" w:cs="Arial"/>
                <w:sz w:val="20"/>
                <w:szCs w:val="20"/>
              </w:rPr>
              <w:t xml:space="preserve">Буква Т для обозначения толщины детали совпадает с обозначением размерности для обозначения времени согласно ГОСТ 8.417-2024 (раздел 5, таблица 1). Самопересечение величин, у которых разное применение и смысл. </w:t>
            </w:r>
          </w:p>
          <w:p w14:paraId="186C82AB" w14:textId="77777777" w:rsidR="008A608D" w:rsidRPr="008F7AA4" w:rsidRDefault="008A608D" w:rsidP="00D16782">
            <w:pPr>
              <w:tabs>
                <w:tab w:val="left" w:pos="284"/>
              </w:tabs>
              <w:jc w:val="both"/>
              <w:rPr>
                <w:rFonts w:ascii="Arial" w:hAnsi="Arial" w:cs="Arial"/>
                <w:sz w:val="20"/>
                <w:szCs w:val="20"/>
              </w:rPr>
            </w:pPr>
            <w:r w:rsidRPr="008F7AA4">
              <w:rPr>
                <w:rFonts w:ascii="Arial" w:hAnsi="Arial" w:cs="Arial"/>
                <w:sz w:val="20"/>
                <w:szCs w:val="20"/>
              </w:rPr>
              <w:t>Согласовать обозначение толщины с рисунком А.2.</w:t>
            </w:r>
          </w:p>
          <w:p w14:paraId="15DDAA26" w14:textId="77777777" w:rsidR="008A608D" w:rsidRPr="008F7AA4" w:rsidRDefault="008A608D" w:rsidP="00D16782">
            <w:pPr>
              <w:jc w:val="both"/>
              <w:rPr>
                <w:rFonts w:ascii="Arial" w:hAnsi="Arial" w:cs="Arial"/>
                <w:sz w:val="20"/>
                <w:szCs w:val="20"/>
                <w:u w:val="single"/>
              </w:rPr>
            </w:pPr>
            <w:r w:rsidRPr="008F7AA4">
              <w:rPr>
                <w:rFonts w:ascii="Arial" w:hAnsi="Arial" w:cs="Arial"/>
                <w:sz w:val="20"/>
                <w:szCs w:val="20"/>
              </w:rPr>
              <w:t>Исключить буквенное обозначение Т из таблицы 1.</w:t>
            </w:r>
          </w:p>
          <w:p w14:paraId="73D526FA" w14:textId="77777777" w:rsidR="008A608D" w:rsidRPr="008F7AA4" w:rsidRDefault="008A608D" w:rsidP="00D16782">
            <w:pPr>
              <w:jc w:val="both"/>
              <w:rPr>
                <w:rFonts w:ascii="Arial" w:hAnsi="Arial" w:cs="Arial"/>
                <w:sz w:val="20"/>
                <w:szCs w:val="20"/>
                <w:u w:val="single"/>
              </w:rPr>
            </w:pPr>
          </w:p>
          <w:p w14:paraId="53454758" w14:textId="77777777" w:rsidR="008A608D" w:rsidRPr="008F7AA4" w:rsidRDefault="008A608D" w:rsidP="00D16782">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3CEE4FF" w14:textId="77777777" w:rsidR="008A608D" w:rsidRPr="008F7AA4" w:rsidRDefault="008A608D" w:rsidP="00D16782">
            <w:pPr>
              <w:tabs>
                <w:tab w:val="left" w:pos="284"/>
              </w:tabs>
              <w:jc w:val="both"/>
              <w:rPr>
                <w:rFonts w:ascii="Arial" w:hAnsi="Arial" w:cs="Arial"/>
                <w:sz w:val="20"/>
                <w:szCs w:val="20"/>
              </w:rPr>
            </w:pPr>
            <w:r w:rsidRPr="008F7AA4">
              <w:rPr>
                <w:rFonts w:ascii="Arial" w:hAnsi="Arial" w:cs="Arial"/>
                <w:sz w:val="20"/>
                <w:szCs w:val="20"/>
              </w:rPr>
              <w:t xml:space="preserve">Для обозначения толщины на изображениях целесообразно оставить принятое в машиностроении и понятное всем разработчикам буквенное обозначение – строчная буква </w:t>
            </w:r>
            <w:r w:rsidRPr="008F7AA4">
              <w:rPr>
                <w:rFonts w:ascii="Arial" w:hAnsi="Arial" w:cs="Arial"/>
                <w:sz w:val="20"/>
                <w:szCs w:val="20"/>
                <w:lang w:val="en-US"/>
              </w:rPr>
              <w:t>s</w:t>
            </w:r>
            <w:r w:rsidRPr="008F7AA4">
              <w:rPr>
                <w:rFonts w:ascii="Arial" w:hAnsi="Arial" w:cs="Arial"/>
                <w:sz w:val="20"/>
                <w:szCs w:val="20"/>
              </w:rPr>
              <w:t>, в целях обеспечения преемственности данных в действующих и новых стандартах ЕСКД, читаемости чертежа и во избежание корректировки конструкторской документации согласно данному изменению.</w:t>
            </w:r>
          </w:p>
          <w:p w14:paraId="5333BEF0" w14:textId="77777777" w:rsidR="008A608D" w:rsidRPr="008F7AA4" w:rsidRDefault="008A608D" w:rsidP="00D16782">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2BA534B" w14:textId="6F6935E4" w:rsidR="00D820C1" w:rsidRDefault="00D820C1" w:rsidP="00B605FE">
            <w:pPr>
              <w:ind w:left="51"/>
              <w:rPr>
                <w:rFonts w:ascii="Arial" w:hAnsi="Arial" w:cs="Arial"/>
                <w:sz w:val="20"/>
                <w:szCs w:val="20"/>
              </w:rPr>
            </w:pPr>
            <w:r>
              <w:rPr>
                <w:rFonts w:ascii="Arial" w:hAnsi="Arial" w:cs="Arial"/>
                <w:sz w:val="20"/>
                <w:szCs w:val="20"/>
              </w:rPr>
              <w:t>Принято частично</w:t>
            </w:r>
            <w:r w:rsidR="00C810F4">
              <w:rPr>
                <w:rFonts w:ascii="Arial" w:hAnsi="Arial" w:cs="Arial"/>
                <w:sz w:val="20"/>
                <w:szCs w:val="20"/>
              </w:rPr>
              <w:t>.</w:t>
            </w:r>
          </w:p>
          <w:p w14:paraId="069BC5DE" w14:textId="77777777" w:rsidR="00D820C1" w:rsidRDefault="00D820C1" w:rsidP="00B605FE">
            <w:pPr>
              <w:ind w:left="51"/>
              <w:rPr>
                <w:rFonts w:ascii="Arial" w:hAnsi="Arial" w:cs="Arial"/>
                <w:sz w:val="20"/>
                <w:szCs w:val="20"/>
              </w:rPr>
            </w:pPr>
          </w:p>
          <w:p w14:paraId="777AB7F0" w14:textId="47810AEF" w:rsidR="008A608D" w:rsidRDefault="00D820C1" w:rsidP="00B605FE">
            <w:pPr>
              <w:ind w:left="51"/>
              <w:rPr>
                <w:rFonts w:ascii="Arial" w:hAnsi="Arial" w:cs="Arial"/>
                <w:sz w:val="20"/>
                <w:szCs w:val="20"/>
              </w:rPr>
            </w:pPr>
            <w:r>
              <w:rPr>
                <w:rFonts w:ascii="Arial" w:hAnsi="Arial" w:cs="Arial"/>
                <w:sz w:val="20"/>
                <w:szCs w:val="20"/>
              </w:rPr>
              <w:t>Текст доработан с целью обеспечения максимальной преемственности.</w:t>
            </w:r>
          </w:p>
          <w:p w14:paraId="3C8D507C" w14:textId="75117297" w:rsidR="00D820C1" w:rsidRDefault="00D820C1" w:rsidP="00B605FE">
            <w:pPr>
              <w:ind w:left="51"/>
              <w:rPr>
                <w:rFonts w:ascii="Arial" w:hAnsi="Arial" w:cs="Arial"/>
                <w:sz w:val="20"/>
                <w:szCs w:val="20"/>
              </w:rPr>
            </w:pPr>
            <w:r>
              <w:rPr>
                <w:rFonts w:ascii="Arial" w:hAnsi="Arial" w:cs="Arial"/>
                <w:sz w:val="20"/>
                <w:szCs w:val="20"/>
              </w:rPr>
              <w:t>В то же время в новых документах следует использовать более унифицированные подходы к указанию размеров буквами или цифрами. Если при указании размера числом применяется графический символ размера, то при указании размера буквенным обозначением следует так же использовать данный графический символ.</w:t>
            </w:r>
          </w:p>
          <w:p w14:paraId="2F3C58C7" w14:textId="77777777" w:rsidR="00D820C1" w:rsidRDefault="00D820C1" w:rsidP="00B605FE">
            <w:pPr>
              <w:ind w:left="51"/>
              <w:rPr>
                <w:rFonts w:ascii="Arial" w:hAnsi="Arial" w:cs="Arial"/>
                <w:sz w:val="20"/>
                <w:szCs w:val="20"/>
              </w:rPr>
            </w:pPr>
          </w:p>
          <w:p w14:paraId="0330CECA" w14:textId="6FB4C5EF" w:rsidR="00D820C1" w:rsidRPr="008F7AA4" w:rsidRDefault="00D820C1" w:rsidP="00B605FE">
            <w:pPr>
              <w:ind w:left="51"/>
              <w:rPr>
                <w:rFonts w:ascii="Arial" w:hAnsi="Arial" w:cs="Arial"/>
                <w:sz w:val="20"/>
                <w:szCs w:val="20"/>
              </w:rPr>
            </w:pPr>
            <w:r>
              <w:rPr>
                <w:rFonts w:ascii="Arial" w:hAnsi="Arial" w:cs="Arial"/>
                <w:sz w:val="20"/>
                <w:szCs w:val="20"/>
              </w:rPr>
              <w:t>ГОСТ Р 2.321 распространяется на чертежи и ЭГМ, в этих документах отсутствует необходимость указания времени.</w:t>
            </w:r>
          </w:p>
        </w:tc>
      </w:tr>
      <w:tr w:rsidR="008A608D" w:rsidRPr="008F7AA4" w14:paraId="78450E6D" w14:textId="77777777" w:rsidTr="00B46C96">
        <w:tc>
          <w:tcPr>
            <w:tcW w:w="704" w:type="dxa"/>
            <w:tcBorders>
              <w:top w:val="single" w:sz="4" w:space="0" w:color="auto"/>
              <w:left w:val="single" w:sz="4" w:space="0" w:color="auto"/>
              <w:bottom w:val="single" w:sz="4" w:space="0" w:color="auto"/>
              <w:right w:val="single" w:sz="4" w:space="0" w:color="auto"/>
            </w:tcBorders>
          </w:tcPr>
          <w:p w14:paraId="14E50C67"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219876F" w14:textId="77777777" w:rsidR="008A608D" w:rsidRPr="008F7AA4" w:rsidRDefault="008A608D" w:rsidP="00484309">
            <w:pPr>
              <w:rPr>
                <w:rFonts w:ascii="Arial" w:hAnsi="Arial" w:cs="Arial"/>
                <w:sz w:val="20"/>
                <w:szCs w:val="20"/>
              </w:rPr>
            </w:pPr>
            <w:r w:rsidRPr="008F7AA4">
              <w:rPr>
                <w:rFonts w:ascii="Arial" w:hAnsi="Arial" w:cs="Arial"/>
                <w:sz w:val="20"/>
                <w:szCs w:val="20"/>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86D6C23"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«НПО САУТ»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14:paraId="38DA2E91" w14:textId="77777777" w:rsidR="008A608D" w:rsidRPr="008F7AA4" w:rsidRDefault="008A608D" w:rsidP="00422575">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25393ED4" w14:textId="77777777" w:rsidR="008A608D" w:rsidRPr="008F7AA4" w:rsidRDefault="008A608D" w:rsidP="00422575">
            <w:pPr>
              <w:tabs>
                <w:tab w:val="left" w:pos="284"/>
              </w:tabs>
              <w:jc w:val="both"/>
              <w:rPr>
                <w:rFonts w:ascii="Arial" w:hAnsi="Arial" w:cs="Arial"/>
                <w:sz w:val="20"/>
                <w:szCs w:val="20"/>
                <w:u w:val="single"/>
              </w:rPr>
            </w:pPr>
            <w:r w:rsidRPr="008F7AA4">
              <w:rPr>
                <w:rFonts w:ascii="Arial" w:hAnsi="Arial" w:cs="Arial"/>
                <w:sz w:val="20"/>
                <w:szCs w:val="20"/>
              </w:rPr>
              <w:t>Откорректировать ссылку в первом предложении. Ссылка на перечисление должна записываться, начиная с обозначения перечисления, а затем номер пункта.</w:t>
            </w:r>
          </w:p>
          <w:p w14:paraId="202C0FCD" w14:textId="77777777" w:rsidR="008A608D" w:rsidRPr="008F7AA4" w:rsidRDefault="008A608D" w:rsidP="00422575">
            <w:pPr>
              <w:jc w:val="both"/>
              <w:rPr>
                <w:rFonts w:ascii="Arial" w:hAnsi="Arial" w:cs="Arial"/>
                <w:sz w:val="20"/>
                <w:szCs w:val="20"/>
                <w:u w:val="single"/>
              </w:rPr>
            </w:pPr>
          </w:p>
          <w:p w14:paraId="5566FB92" w14:textId="77777777" w:rsidR="008A608D" w:rsidRPr="008F7AA4" w:rsidRDefault="008A608D" w:rsidP="00422575">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6ACDF08B" w14:textId="77777777" w:rsidR="008A608D" w:rsidRPr="008F7AA4" w:rsidRDefault="008A608D" w:rsidP="00422575">
            <w:pPr>
              <w:pStyle w:val="af1"/>
              <w:spacing w:line="240" w:lineRule="auto"/>
              <w:jc w:val="both"/>
              <w:rPr>
                <w:rFonts w:cs="Arial"/>
                <w:szCs w:val="20"/>
                <w:u w:val="single"/>
              </w:rPr>
            </w:pPr>
            <w:r w:rsidRPr="008F7AA4">
              <w:rPr>
                <w:rFonts w:eastAsia="Calibri" w:cs="Arial"/>
                <w:color w:val="auto"/>
                <w:szCs w:val="20"/>
                <w:lang w:eastAsia="ru-RU"/>
              </w:rPr>
              <w:t xml:space="preserve">Применение букв латинского алфавита в качестве специальных знаков [перечисление а) </w:t>
            </w:r>
            <w:proofErr w:type="gramStart"/>
            <w:r w:rsidRPr="008F7AA4">
              <w:rPr>
                <w:rFonts w:eastAsia="Calibri" w:cs="Arial"/>
                <w:color w:val="auto"/>
                <w:szCs w:val="20"/>
                <w:lang w:eastAsia="ru-RU"/>
              </w:rPr>
              <w:t>4.1]</w:t>
            </w:r>
            <w:r w:rsidRPr="008F7AA4">
              <w:rPr>
                <w:rFonts w:cs="Arial"/>
                <w:szCs w:val="20"/>
              </w:rPr>
              <w:t>…</w:t>
            </w:r>
            <w:proofErr w:type="gramEnd"/>
          </w:p>
          <w:p w14:paraId="799202E6" w14:textId="77777777" w:rsidR="008A608D" w:rsidRPr="008F7AA4" w:rsidRDefault="008A608D" w:rsidP="00422575">
            <w:pPr>
              <w:jc w:val="both"/>
              <w:rPr>
                <w:rFonts w:ascii="Arial" w:hAnsi="Arial" w:cs="Arial"/>
                <w:sz w:val="20"/>
                <w:szCs w:val="20"/>
                <w:u w:val="single"/>
              </w:rPr>
            </w:pPr>
          </w:p>
          <w:p w14:paraId="71861BE0" w14:textId="77777777" w:rsidR="008A608D" w:rsidRPr="008F7AA4" w:rsidRDefault="008A608D" w:rsidP="00422575">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0E856FD" w14:textId="77777777" w:rsidR="008A608D" w:rsidRPr="008F7AA4" w:rsidRDefault="008A608D" w:rsidP="00422575">
            <w:pPr>
              <w:tabs>
                <w:tab w:val="left" w:pos="284"/>
              </w:tabs>
              <w:jc w:val="both"/>
              <w:rPr>
                <w:rFonts w:ascii="Arial" w:hAnsi="Arial" w:cs="Arial"/>
                <w:sz w:val="20"/>
                <w:szCs w:val="20"/>
                <w:u w:val="single"/>
              </w:rPr>
            </w:pPr>
            <w:r w:rsidRPr="008F7AA4">
              <w:rPr>
                <w:rFonts w:ascii="Arial" w:hAnsi="Arial" w:cs="Arial"/>
                <w:sz w:val="20"/>
                <w:szCs w:val="20"/>
              </w:rPr>
              <w:t>В соответствии с требованиями пункта 4.8.2.3 ГОСТ 1.5-2001.</w:t>
            </w:r>
          </w:p>
          <w:p w14:paraId="2C5DF011" w14:textId="77777777" w:rsidR="008A608D" w:rsidRPr="008F7AA4" w:rsidRDefault="008A608D" w:rsidP="00976AE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7F9C0627" w14:textId="4F063214" w:rsidR="008A608D" w:rsidRDefault="00C810F4" w:rsidP="00976AE0">
            <w:pPr>
              <w:ind w:left="51"/>
              <w:rPr>
                <w:rFonts w:ascii="Arial" w:hAnsi="Arial" w:cs="Arial"/>
                <w:sz w:val="20"/>
                <w:szCs w:val="20"/>
              </w:rPr>
            </w:pPr>
            <w:r>
              <w:rPr>
                <w:rFonts w:ascii="Arial" w:hAnsi="Arial" w:cs="Arial"/>
                <w:sz w:val="20"/>
                <w:szCs w:val="20"/>
              </w:rPr>
              <w:t>Принято к сведению.</w:t>
            </w:r>
          </w:p>
          <w:p w14:paraId="3810A34D" w14:textId="77777777" w:rsidR="00D820C1" w:rsidRDefault="00D820C1" w:rsidP="00976AE0">
            <w:pPr>
              <w:ind w:left="51"/>
              <w:rPr>
                <w:rFonts w:ascii="Arial" w:hAnsi="Arial" w:cs="Arial"/>
                <w:sz w:val="20"/>
                <w:szCs w:val="20"/>
              </w:rPr>
            </w:pPr>
            <w:r>
              <w:rPr>
                <w:rFonts w:ascii="Arial" w:hAnsi="Arial" w:cs="Arial"/>
                <w:sz w:val="20"/>
                <w:szCs w:val="20"/>
              </w:rPr>
              <w:t>Ссылка исключена</w:t>
            </w:r>
          </w:p>
          <w:p w14:paraId="2ACF92F2" w14:textId="2A763AA7" w:rsidR="0008529B" w:rsidRPr="008F7AA4" w:rsidRDefault="0008529B" w:rsidP="00976AE0">
            <w:pPr>
              <w:ind w:left="51"/>
              <w:rPr>
                <w:rFonts w:ascii="Arial" w:hAnsi="Arial" w:cs="Arial"/>
                <w:sz w:val="20"/>
                <w:szCs w:val="20"/>
              </w:rPr>
            </w:pPr>
          </w:p>
        </w:tc>
      </w:tr>
      <w:tr w:rsidR="008A608D" w:rsidRPr="008F7AA4" w14:paraId="7CFE782B" w14:textId="77777777" w:rsidTr="00B46C96">
        <w:tc>
          <w:tcPr>
            <w:tcW w:w="704" w:type="dxa"/>
            <w:tcBorders>
              <w:top w:val="single" w:sz="4" w:space="0" w:color="auto"/>
              <w:left w:val="single" w:sz="4" w:space="0" w:color="auto"/>
              <w:bottom w:val="single" w:sz="4" w:space="0" w:color="auto"/>
              <w:right w:val="single" w:sz="4" w:space="0" w:color="auto"/>
            </w:tcBorders>
          </w:tcPr>
          <w:p w14:paraId="0C475480"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2781715E" w14:textId="77777777" w:rsidR="008A608D" w:rsidRPr="008F7AA4" w:rsidRDefault="008A608D" w:rsidP="00484309">
            <w:pPr>
              <w:rPr>
                <w:rFonts w:ascii="Arial" w:hAnsi="Arial" w:cs="Arial"/>
                <w:sz w:val="20"/>
                <w:szCs w:val="20"/>
              </w:rPr>
            </w:pPr>
            <w:r w:rsidRPr="008F7AA4">
              <w:rPr>
                <w:rFonts w:ascii="Arial" w:hAnsi="Arial" w:cs="Arial"/>
                <w:sz w:val="20"/>
                <w:szCs w:val="20"/>
              </w:rPr>
              <w:t>4.3, второе предложение</w:t>
            </w:r>
          </w:p>
        </w:tc>
        <w:tc>
          <w:tcPr>
            <w:tcW w:w="2034" w:type="dxa"/>
            <w:tcBorders>
              <w:top w:val="single" w:sz="4" w:space="0" w:color="auto"/>
              <w:left w:val="single" w:sz="4" w:space="0" w:color="auto"/>
              <w:bottom w:val="single" w:sz="4" w:space="0" w:color="auto"/>
              <w:right w:val="single" w:sz="4" w:space="0" w:color="auto"/>
            </w:tcBorders>
          </w:tcPr>
          <w:p w14:paraId="2BE6E5D6"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 xml:space="preserve">АО «Концерн ВКО «Алмаз-Антей», </w:t>
            </w:r>
            <w:r w:rsidRPr="008F7AA4">
              <w:rPr>
                <w:rFonts w:ascii="Arial" w:hAnsi="Arial" w:cs="Arial"/>
                <w:sz w:val="20"/>
                <w:szCs w:val="20"/>
              </w:rPr>
              <w:lastRenderedPageBreak/>
              <w:t>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540C0F8B" w14:textId="77777777" w:rsidR="008A608D" w:rsidRPr="008F7AA4" w:rsidRDefault="008A608D" w:rsidP="00544077">
            <w:pPr>
              <w:rPr>
                <w:rFonts w:ascii="Arial" w:hAnsi="Arial" w:cs="Arial"/>
                <w:sz w:val="20"/>
                <w:szCs w:val="20"/>
                <w:u w:val="single"/>
              </w:rPr>
            </w:pPr>
            <w:r w:rsidRPr="008F7AA4">
              <w:rPr>
                <w:rFonts w:ascii="Arial" w:hAnsi="Arial" w:cs="Arial"/>
                <w:sz w:val="20"/>
                <w:szCs w:val="20"/>
                <w:u w:val="single"/>
              </w:rPr>
              <w:lastRenderedPageBreak/>
              <w:t>Замечание, предложение:</w:t>
            </w:r>
          </w:p>
          <w:p w14:paraId="6DBD284D" w14:textId="77777777" w:rsidR="008A608D" w:rsidRPr="008F7AA4" w:rsidRDefault="008A608D" w:rsidP="00544077">
            <w:pPr>
              <w:rPr>
                <w:rFonts w:ascii="Arial" w:hAnsi="Arial" w:cs="Arial"/>
                <w:sz w:val="20"/>
                <w:szCs w:val="20"/>
                <w:u w:val="single"/>
              </w:rPr>
            </w:pPr>
            <w:r w:rsidRPr="008F7AA4">
              <w:rPr>
                <w:rFonts w:ascii="Arial" w:hAnsi="Arial" w:cs="Arial"/>
                <w:sz w:val="20"/>
                <w:szCs w:val="20"/>
              </w:rPr>
              <w:lastRenderedPageBreak/>
              <w:t>Знаки в обозначении ГОСТ Р 2.307 «связаны» неразрывными пробелами</w:t>
            </w:r>
          </w:p>
          <w:p w14:paraId="0CC005E4" w14:textId="77777777" w:rsidR="008A608D" w:rsidRPr="008F7AA4" w:rsidRDefault="008A608D" w:rsidP="00544077">
            <w:pPr>
              <w:rPr>
                <w:rFonts w:ascii="Arial" w:hAnsi="Arial" w:cs="Arial"/>
                <w:sz w:val="20"/>
                <w:szCs w:val="20"/>
                <w:u w:val="single"/>
              </w:rPr>
            </w:pPr>
          </w:p>
          <w:p w14:paraId="3DAEAF4E" w14:textId="77777777" w:rsidR="008A608D" w:rsidRPr="008F7AA4" w:rsidRDefault="008A608D" w:rsidP="00544077">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71881501" w14:textId="77777777" w:rsidR="008A608D" w:rsidRPr="008F7AA4" w:rsidRDefault="008A608D" w:rsidP="00544077">
            <w:pPr>
              <w:rPr>
                <w:rFonts w:ascii="Arial" w:hAnsi="Arial" w:cs="Arial"/>
                <w:sz w:val="20"/>
                <w:szCs w:val="20"/>
                <w:u w:val="single"/>
              </w:rPr>
            </w:pPr>
            <w:r w:rsidRPr="008F7AA4">
              <w:rPr>
                <w:rFonts w:ascii="Arial" w:hAnsi="Arial" w:cs="Arial"/>
                <w:sz w:val="20"/>
                <w:szCs w:val="20"/>
              </w:rPr>
              <w:t>Применять для данной цели другие буквы, кроме установленных в ГОСТ Р 2.307, не допускается.</w:t>
            </w:r>
          </w:p>
          <w:p w14:paraId="0C9AC71F" w14:textId="77777777" w:rsidR="008A608D" w:rsidRPr="008F7AA4" w:rsidRDefault="008A608D" w:rsidP="00544077">
            <w:pPr>
              <w:rPr>
                <w:rFonts w:ascii="Arial" w:hAnsi="Arial" w:cs="Arial"/>
                <w:sz w:val="20"/>
                <w:szCs w:val="20"/>
                <w:u w:val="single"/>
              </w:rPr>
            </w:pPr>
          </w:p>
          <w:p w14:paraId="28D59833" w14:textId="77777777" w:rsidR="008A608D" w:rsidRPr="008F7AA4" w:rsidRDefault="008A608D" w:rsidP="00544077">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53CAF40" w14:textId="77777777" w:rsidR="008A608D" w:rsidRPr="008F7AA4" w:rsidRDefault="008A608D" w:rsidP="00544077">
            <w:pPr>
              <w:rPr>
                <w:rFonts w:ascii="Arial" w:hAnsi="Arial" w:cs="Arial"/>
                <w:sz w:val="20"/>
                <w:szCs w:val="20"/>
                <w:u w:val="single"/>
              </w:rPr>
            </w:pPr>
            <w:r w:rsidRPr="008F7AA4">
              <w:rPr>
                <w:rFonts w:ascii="Arial" w:hAnsi="Arial" w:cs="Arial"/>
                <w:sz w:val="20"/>
                <w:szCs w:val="20"/>
              </w:rPr>
              <w:t>Обозначение ГОСТ Р 2.307 «разнесено» на две строки.</w:t>
            </w:r>
          </w:p>
          <w:p w14:paraId="241BF21C" w14:textId="77777777" w:rsidR="008A608D" w:rsidRPr="008F7AA4" w:rsidRDefault="008A608D" w:rsidP="00544077">
            <w:pPr>
              <w:rPr>
                <w:rFonts w:ascii="Arial" w:hAnsi="Arial" w:cs="Arial"/>
                <w:sz w:val="20"/>
                <w:szCs w:val="20"/>
                <w:u w:val="single"/>
              </w:rPr>
            </w:pPr>
          </w:p>
        </w:tc>
        <w:tc>
          <w:tcPr>
            <w:tcW w:w="4062" w:type="dxa"/>
          </w:tcPr>
          <w:p w14:paraId="59C43538" w14:textId="181CA2C5" w:rsidR="008A608D" w:rsidRDefault="00C810F4" w:rsidP="00544077">
            <w:pPr>
              <w:ind w:left="51"/>
              <w:rPr>
                <w:rFonts w:ascii="Arial" w:hAnsi="Arial" w:cs="Arial"/>
                <w:sz w:val="20"/>
                <w:szCs w:val="20"/>
              </w:rPr>
            </w:pPr>
            <w:r>
              <w:rPr>
                <w:rFonts w:ascii="Arial" w:hAnsi="Arial" w:cs="Arial"/>
                <w:sz w:val="20"/>
                <w:szCs w:val="20"/>
              </w:rPr>
              <w:lastRenderedPageBreak/>
              <w:t>Принято.</w:t>
            </w:r>
          </w:p>
          <w:p w14:paraId="5F23D710" w14:textId="7D40652C" w:rsidR="0008529B" w:rsidRPr="008F7AA4" w:rsidRDefault="0008529B" w:rsidP="00544077">
            <w:pPr>
              <w:ind w:left="51"/>
              <w:rPr>
                <w:rFonts w:ascii="Arial" w:hAnsi="Arial" w:cs="Arial"/>
                <w:sz w:val="20"/>
                <w:szCs w:val="20"/>
              </w:rPr>
            </w:pPr>
          </w:p>
        </w:tc>
      </w:tr>
      <w:tr w:rsidR="008A608D" w:rsidRPr="008F7AA4" w14:paraId="4E31016B" w14:textId="77777777" w:rsidTr="00B46C96">
        <w:tc>
          <w:tcPr>
            <w:tcW w:w="704" w:type="dxa"/>
            <w:tcBorders>
              <w:top w:val="single" w:sz="4" w:space="0" w:color="auto"/>
              <w:left w:val="single" w:sz="4" w:space="0" w:color="auto"/>
              <w:bottom w:val="single" w:sz="4" w:space="0" w:color="auto"/>
              <w:right w:val="single" w:sz="4" w:space="0" w:color="auto"/>
            </w:tcBorders>
          </w:tcPr>
          <w:p w14:paraId="49551763"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06EFDEA" w14:textId="77777777" w:rsidR="008A608D" w:rsidRPr="008F7AA4" w:rsidRDefault="008A608D" w:rsidP="00484309">
            <w:pPr>
              <w:rPr>
                <w:rFonts w:ascii="Arial" w:hAnsi="Arial" w:cs="Arial"/>
                <w:sz w:val="20"/>
                <w:szCs w:val="20"/>
              </w:rPr>
            </w:pPr>
            <w:r w:rsidRPr="008F7AA4">
              <w:rPr>
                <w:rFonts w:ascii="Arial" w:hAnsi="Arial" w:cs="Arial"/>
                <w:sz w:val="20"/>
                <w:szCs w:val="20"/>
              </w:rPr>
              <w:t>4</w:t>
            </w:r>
            <w:r w:rsidRPr="008F7AA4">
              <w:rPr>
                <w:rFonts w:ascii="Arial" w:hAnsi="Arial" w:cs="Arial"/>
                <w:sz w:val="20"/>
                <w:szCs w:val="20"/>
                <w:lang w:val="en-US"/>
              </w:rPr>
              <w:t xml:space="preserve">.3, </w:t>
            </w:r>
            <w:r w:rsidRPr="008F7AA4">
              <w:rPr>
                <w:rFonts w:ascii="Arial" w:hAnsi="Arial" w:cs="Arial"/>
                <w:sz w:val="20"/>
                <w:szCs w:val="20"/>
              </w:rPr>
              <w:t>Рисунок 1</w:t>
            </w:r>
          </w:p>
        </w:tc>
        <w:tc>
          <w:tcPr>
            <w:tcW w:w="2034" w:type="dxa"/>
            <w:tcBorders>
              <w:top w:val="single" w:sz="4" w:space="0" w:color="auto"/>
              <w:left w:val="single" w:sz="4" w:space="0" w:color="auto"/>
              <w:bottom w:val="single" w:sz="4" w:space="0" w:color="auto"/>
              <w:right w:val="single" w:sz="4" w:space="0" w:color="auto"/>
            </w:tcBorders>
          </w:tcPr>
          <w:p w14:paraId="1D0FE8C1"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«ИЭМЗ «Купол», исх. № 070-55-563 от 18.12.2025</w:t>
            </w:r>
          </w:p>
        </w:tc>
        <w:tc>
          <w:tcPr>
            <w:tcW w:w="6755" w:type="dxa"/>
            <w:tcBorders>
              <w:top w:val="single" w:sz="4" w:space="0" w:color="auto"/>
              <w:left w:val="single" w:sz="4" w:space="0" w:color="auto"/>
              <w:bottom w:val="single" w:sz="4" w:space="0" w:color="auto"/>
              <w:right w:val="single" w:sz="4" w:space="0" w:color="auto"/>
            </w:tcBorders>
          </w:tcPr>
          <w:p w14:paraId="0660F96D" w14:textId="77777777" w:rsidR="008A608D" w:rsidRPr="008F7AA4" w:rsidRDefault="008A608D" w:rsidP="0048219C">
            <w:pPr>
              <w:rPr>
                <w:rFonts w:ascii="Arial" w:hAnsi="Arial" w:cs="Arial"/>
                <w:sz w:val="20"/>
                <w:szCs w:val="20"/>
                <w:u w:val="single"/>
              </w:rPr>
            </w:pPr>
            <w:r w:rsidRPr="008F7AA4">
              <w:rPr>
                <w:rFonts w:ascii="Arial" w:hAnsi="Arial" w:cs="Arial"/>
                <w:sz w:val="20"/>
                <w:szCs w:val="20"/>
                <w:u w:val="single"/>
              </w:rPr>
              <w:t>Замечание, предложение:</w:t>
            </w:r>
          </w:p>
          <w:p w14:paraId="514D7EBF" w14:textId="77777777" w:rsidR="008A608D" w:rsidRPr="008F7AA4" w:rsidRDefault="008A608D" w:rsidP="0048219C">
            <w:pPr>
              <w:rPr>
                <w:rFonts w:ascii="Arial" w:hAnsi="Arial" w:cs="Arial"/>
                <w:sz w:val="20"/>
                <w:szCs w:val="20"/>
                <w:u w:val="single"/>
              </w:rPr>
            </w:pPr>
            <w:r w:rsidRPr="008F7AA4">
              <w:rPr>
                <w:rFonts w:ascii="Arial" w:hAnsi="Arial" w:cs="Arial"/>
                <w:sz w:val="20"/>
                <w:szCs w:val="20"/>
              </w:rPr>
              <w:t>Исправить обозначение размеров</w:t>
            </w:r>
          </w:p>
          <w:p w14:paraId="25044F6A" w14:textId="77777777" w:rsidR="008A608D" w:rsidRPr="008F7AA4" w:rsidRDefault="008A608D" w:rsidP="0048219C">
            <w:pPr>
              <w:rPr>
                <w:rFonts w:ascii="Arial" w:hAnsi="Arial" w:cs="Arial"/>
                <w:sz w:val="20"/>
                <w:szCs w:val="20"/>
                <w:u w:val="single"/>
              </w:rPr>
            </w:pPr>
          </w:p>
          <w:p w14:paraId="316749CF" w14:textId="77777777" w:rsidR="008A608D" w:rsidRPr="008F7AA4" w:rsidRDefault="008A608D" w:rsidP="0048219C">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62875BCB" w14:textId="77777777" w:rsidR="008A608D" w:rsidRPr="008F7AA4" w:rsidRDefault="008A608D" w:rsidP="0048219C">
            <w:pPr>
              <w:tabs>
                <w:tab w:val="left" w:pos="284"/>
              </w:tabs>
              <w:rPr>
                <w:rFonts w:ascii="Arial" w:hAnsi="Arial" w:cs="Arial"/>
                <w:sz w:val="20"/>
                <w:szCs w:val="20"/>
              </w:rPr>
            </w:pPr>
            <w:r w:rsidRPr="008F7AA4">
              <w:rPr>
                <w:rFonts w:ascii="Arial" w:hAnsi="Arial" w:cs="Arial"/>
                <w:sz w:val="20"/>
                <w:szCs w:val="20"/>
              </w:rPr>
              <w:t xml:space="preserve">Вместо </w:t>
            </w:r>
            <w:r w:rsidRPr="008F7AA4">
              <w:rPr>
                <w:rFonts w:ascii="Arial" w:hAnsi="Arial" w:cs="Arial"/>
                <w:sz w:val="20"/>
                <w:szCs w:val="20"/>
                <w:lang w:val="en-US"/>
              </w:rPr>
              <w:t>s</w:t>
            </w:r>
            <w:r w:rsidRPr="008F7AA4">
              <w:rPr>
                <w:rFonts w:ascii="Arial" w:hAnsi="Arial" w:cs="Arial"/>
                <w:sz w:val="20"/>
                <w:szCs w:val="20"/>
              </w:rPr>
              <w:t xml:space="preserve">=2 должно быть </w:t>
            </w:r>
            <w:r w:rsidRPr="008F7AA4">
              <w:rPr>
                <w:rFonts w:ascii="Arial" w:hAnsi="Arial" w:cs="Arial"/>
                <w:sz w:val="20"/>
                <w:szCs w:val="20"/>
                <w:lang w:val="en-US"/>
              </w:rPr>
              <w:t>s</w:t>
            </w:r>
            <w:r w:rsidRPr="008F7AA4">
              <w:rPr>
                <w:rFonts w:ascii="Arial" w:hAnsi="Arial" w:cs="Arial"/>
                <w:sz w:val="20"/>
                <w:szCs w:val="20"/>
              </w:rPr>
              <w:t>2,</w:t>
            </w:r>
          </w:p>
          <w:p w14:paraId="7DD97387" w14:textId="77777777" w:rsidR="008A608D" w:rsidRPr="008F7AA4" w:rsidRDefault="008A608D" w:rsidP="0048219C">
            <w:pPr>
              <w:tabs>
                <w:tab w:val="left" w:pos="284"/>
              </w:tabs>
              <w:rPr>
                <w:rFonts w:ascii="Arial" w:hAnsi="Arial" w:cs="Arial"/>
                <w:sz w:val="20"/>
                <w:szCs w:val="20"/>
              </w:rPr>
            </w:pPr>
            <w:r w:rsidRPr="008F7AA4">
              <w:rPr>
                <w:rFonts w:ascii="Arial" w:hAnsi="Arial" w:cs="Arial"/>
                <w:sz w:val="20"/>
                <w:szCs w:val="20"/>
              </w:rPr>
              <w:t xml:space="preserve">вместо </w:t>
            </w:r>
            <w:r w:rsidRPr="008F7AA4">
              <w:rPr>
                <w:rFonts w:ascii="Arial" w:hAnsi="Arial" w:cs="Arial"/>
                <w:i/>
                <w:iCs/>
                <w:sz w:val="20"/>
                <w:szCs w:val="20"/>
                <w:lang w:val="en-US"/>
              </w:rPr>
              <w:t>l</w:t>
            </w:r>
            <w:r w:rsidRPr="008F7AA4">
              <w:rPr>
                <w:rFonts w:ascii="Arial" w:hAnsi="Arial" w:cs="Arial"/>
                <w:sz w:val="20"/>
                <w:szCs w:val="20"/>
              </w:rPr>
              <w:t>=150, должно быть</w:t>
            </w:r>
            <w:r w:rsidRPr="008F7AA4">
              <w:rPr>
                <w:rFonts w:ascii="Arial" w:hAnsi="Arial" w:cs="Arial"/>
                <w:i/>
                <w:iCs/>
                <w:sz w:val="20"/>
                <w:szCs w:val="20"/>
              </w:rPr>
              <w:t xml:space="preserve"> </w:t>
            </w:r>
            <w:r w:rsidRPr="008F7AA4">
              <w:rPr>
                <w:rFonts w:ascii="Arial" w:hAnsi="Arial" w:cs="Arial"/>
                <w:i/>
                <w:iCs/>
                <w:sz w:val="20"/>
                <w:szCs w:val="20"/>
                <w:lang w:val="en-US"/>
              </w:rPr>
              <w:t>l</w:t>
            </w:r>
            <w:r w:rsidRPr="008F7AA4">
              <w:rPr>
                <w:rFonts w:ascii="Arial" w:hAnsi="Arial" w:cs="Arial"/>
                <w:i/>
                <w:iCs/>
                <w:sz w:val="20"/>
                <w:szCs w:val="20"/>
              </w:rPr>
              <w:t xml:space="preserve"> </w:t>
            </w:r>
            <w:r w:rsidRPr="008F7AA4">
              <w:rPr>
                <w:rFonts w:ascii="Arial" w:hAnsi="Arial" w:cs="Arial"/>
                <w:sz w:val="20"/>
                <w:szCs w:val="20"/>
              </w:rPr>
              <w:t>150,</w:t>
            </w:r>
          </w:p>
          <w:p w14:paraId="1A31FAC1" w14:textId="77777777" w:rsidR="008A608D" w:rsidRPr="008F7AA4" w:rsidRDefault="008A608D" w:rsidP="0048219C">
            <w:pPr>
              <w:rPr>
                <w:rFonts w:ascii="Arial" w:hAnsi="Arial" w:cs="Arial"/>
                <w:sz w:val="20"/>
                <w:szCs w:val="20"/>
                <w:u w:val="single"/>
              </w:rPr>
            </w:pPr>
            <w:proofErr w:type="gramStart"/>
            <w:r w:rsidRPr="008F7AA4">
              <w:rPr>
                <w:rFonts w:ascii="Arial" w:hAnsi="Arial" w:cs="Arial"/>
                <w:sz w:val="20"/>
                <w:szCs w:val="20"/>
              </w:rPr>
              <w:t>сфера  не</w:t>
            </w:r>
            <w:proofErr w:type="gramEnd"/>
            <w:r w:rsidRPr="008F7AA4">
              <w:rPr>
                <w:rFonts w:ascii="Arial" w:hAnsi="Arial" w:cs="Arial"/>
                <w:sz w:val="20"/>
                <w:szCs w:val="20"/>
              </w:rPr>
              <w:t xml:space="preserve"> имеет буквенного обозначения.</w:t>
            </w:r>
          </w:p>
          <w:p w14:paraId="0A6D8992" w14:textId="77777777" w:rsidR="008A608D" w:rsidRPr="008F7AA4" w:rsidRDefault="008A608D" w:rsidP="0048219C">
            <w:pPr>
              <w:rPr>
                <w:rFonts w:ascii="Arial" w:hAnsi="Arial" w:cs="Arial"/>
                <w:sz w:val="20"/>
                <w:szCs w:val="20"/>
                <w:u w:val="single"/>
              </w:rPr>
            </w:pPr>
          </w:p>
          <w:p w14:paraId="27435625" w14:textId="77777777" w:rsidR="008A608D" w:rsidRPr="008F7AA4" w:rsidRDefault="008A608D" w:rsidP="0048219C">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D4C9471" w14:textId="77777777" w:rsidR="008A608D" w:rsidRPr="008F7AA4" w:rsidRDefault="008A608D" w:rsidP="0048219C">
            <w:pPr>
              <w:tabs>
                <w:tab w:val="left" w:pos="284"/>
              </w:tabs>
              <w:rPr>
                <w:rFonts w:ascii="Arial" w:hAnsi="Arial" w:cs="Arial"/>
                <w:sz w:val="20"/>
                <w:szCs w:val="20"/>
              </w:rPr>
            </w:pPr>
            <w:r w:rsidRPr="008F7AA4">
              <w:rPr>
                <w:rFonts w:ascii="Arial" w:hAnsi="Arial" w:cs="Arial"/>
                <w:sz w:val="20"/>
                <w:szCs w:val="20"/>
              </w:rPr>
              <w:t xml:space="preserve">Привести обозначения в соответствии с </w:t>
            </w:r>
          </w:p>
          <w:p w14:paraId="5DE7AC6F" w14:textId="77777777" w:rsidR="008A608D" w:rsidRPr="008F7AA4" w:rsidRDefault="008A608D" w:rsidP="0048219C">
            <w:pPr>
              <w:tabs>
                <w:tab w:val="left" w:pos="284"/>
              </w:tabs>
              <w:rPr>
                <w:rFonts w:ascii="Arial" w:hAnsi="Arial" w:cs="Arial"/>
                <w:sz w:val="20"/>
                <w:szCs w:val="20"/>
              </w:rPr>
            </w:pPr>
            <w:bookmarkStart w:id="3" w:name="__DdeLink__1031_752357624"/>
            <w:bookmarkEnd w:id="3"/>
            <w:r w:rsidRPr="008F7AA4">
              <w:rPr>
                <w:rFonts w:ascii="Arial" w:hAnsi="Arial" w:cs="Arial"/>
                <w:sz w:val="20"/>
                <w:szCs w:val="20"/>
              </w:rPr>
              <w:t>ГОСТ Р 2.307-2011</w:t>
            </w:r>
          </w:p>
          <w:p w14:paraId="1BCF020E" w14:textId="77777777" w:rsidR="008A608D" w:rsidRPr="008F7AA4" w:rsidRDefault="008A608D" w:rsidP="0048219C">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4CFDA00D" w14:textId="0922CC11" w:rsidR="008A608D" w:rsidRDefault="00C810F4" w:rsidP="0048219C">
            <w:pPr>
              <w:ind w:left="51"/>
              <w:rPr>
                <w:rFonts w:ascii="Arial" w:hAnsi="Arial" w:cs="Arial"/>
                <w:sz w:val="20"/>
                <w:szCs w:val="20"/>
              </w:rPr>
            </w:pPr>
            <w:r>
              <w:rPr>
                <w:rFonts w:ascii="Arial" w:hAnsi="Arial" w:cs="Arial"/>
                <w:sz w:val="20"/>
                <w:szCs w:val="20"/>
              </w:rPr>
              <w:t>Принято частично.</w:t>
            </w:r>
          </w:p>
          <w:p w14:paraId="03860B83" w14:textId="311ABA0F" w:rsidR="00D820C1" w:rsidRDefault="00D820C1" w:rsidP="0048219C">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r w:rsidR="009523AE">
              <w:rPr>
                <w:rFonts w:ascii="Arial" w:hAnsi="Arial" w:cs="Arial"/>
                <w:sz w:val="20"/>
                <w:szCs w:val="20"/>
              </w:rPr>
              <w:t>.</w:t>
            </w:r>
          </w:p>
          <w:p w14:paraId="6960AC8F" w14:textId="55CB385D" w:rsidR="009523AE" w:rsidRDefault="009523AE" w:rsidP="0048219C">
            <w:pPr>
              <w:ind w:left="51"/>
              <w:rPr>
                <w:rFonts w:ascii="Arial" w:hAnsi="Arial" w:cs="Arial"/>
                <w:sz w:val="20"/>
                <w:szCs w:val="20"/>
              </w:rPr>
            </w:pPr>
            <w:r>
              <w:rPr>
                <w:rFonts w:ascii="Arial" w:hAnsi="Arial" w:cs="Arial"/>
                <w:sz w:val="20"/>
                <w:szCs w:val="20"/>
              </w:rPr>
              <w:t xml:space="preserve">Знак «=» </w:t>
            </w:r>
            <w:r w:rsidR="002C3A1A">
              <w:rPr>
                <w:rFonts w:ascii="Arial" w:hAnsi="Arial" w:cs="Arial"/>
                <w:sz w:val="20"/>
                <w:szCs w:val="20"/>
              </w:rPr>
              <w:t>используется только в качестве разделителя между буквами, когда и графический символ вида размера совпадает с буквой и значение размера указано буквой. Иначе буквы сливаются и интерпретируются неоднозначно</w:t>
            </w:r>
            <w:r>
              <w:rPr>
                <w:rFonts w:ascii="Arial" w:hAnsi="Arial" w:cs="Arial"/>
                <w:sz w:val="20"/>
                <w:szCs w:val="20"/>
              </w:rPr>
              <w:t>. Для сферы введено новое обозначение в ГОСТ Р 2.307</w:t>
            </w:r>
          </w:p>
          <w:p w14:paraId="6F8EA3DB" w14:textId="264697F5" w:rsidR="0008529B" w:rsidRPr="008F7AA4" w:rsidRDefault="0008529B" w:rsidP="0048219C">
            <w:pPr>
              <w:ind w:left="51"/>
              <w:rPr>
                <w:rFonts w:ascii="Arial" w:hAnsi="Arial" w:cs="Arial"/>
                <w:sz w:val="20"/>
                <w:szCs w:val="20"/>
              </w:rPr>
            </w:pPr>
          </w:p>
        </w:tc>
      </w:tr>
      <w:tr w:rsidR="008A608D" w:rsidRPr="008F7AA4" w14:paraId="50514728" w14:textId="77777777" w:rsidTr="00B46C96">
        <w:tc>
          <w:tcPr>
            <w:tcW w:w="704" w:type="dxa"/>
            <w:tcBorders>
              <w:top w:val="single" w:sz="4" w:space="0" w:color="auto"/>
              <w:left w:val="single" w:sz="4" w:space="0" w:color="auto"/>
              <w:bottom w:val="single" w:sz="4" w:space="0" w:color="auto"/>
              <w:right w:val="single" w:sz="4" w:space="0" w:color="auto"/>
            </w:tcBorders>
          </w:tcPr>
          <w:p w14:paraId="49103F43"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F57BB91"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4.3, </w:t>
            </w:r>
            <w:r w:rsidRPr="008F7AA4">
              <w:rPr>
                <w:rFonts w:ascii="Arial" w:hAnsi="Arial" w:cs="Arial"/>
                <w:sz w:val="20"/>
                <w:szCs w:val="20"/>
              </w:rPr>
              <w:t>Рисунок 1</w:t>
            </w:r>
          </w:p>
        </w:tc>
        <w:tc>
          <w:tcPr>
            <w:tcW w:w="2034" w:type="dxa"/>
            <w:tcBorders>
              <w:top w:val="single" w:sz="4" w:space="0" w:color="auto"/>
              <w:left w:val="single" w:sz="4" w:space="0" w:color="auto"/>
              <w:bottom w:val="single" w:sz="4" w:space="0" w:color="auto"/>
              <w:right w:val="single" w:sz="4" w:space="0" w:color="auto"/>
            </w:tcBorders>
          </w:tcPr>
          <w:p w14:paraId="33C3756E"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ООО «ТМХ-</w:t>
            </w:r>
            <w:proofErr w:type="spellStart"/>
            <w:r w:rsidRPr="008F7AA4">
              <w:rPr>
                <w:rFonts w:ascii="Arial" w:hAnsi="Arial" w:cs="Arial"/>
                <w:kern w:val="0"/>
                <w:sz w:val="20"/>
                <w:szCs w:val="20"/>
                <w14:ligatures w14:val="none"/>
              </w:rPr>
              <w:t>Электротех</w:t>
            </w:r>
            <w:proofErr w:type="spellEnd"/>
            <w:r w:rsidRPr="008F7AA4">
              <w:rPr>
                <w:rFonts w:ascii="Arial" w:hAnsi="Arial" w:cs="Arial"/>
                <w:kern w:val="0"/>
                <w:sz w:val="20"/>
                <w:szCs w:val="20"/>
                <w14:ligatures w14:val="none"/>
              </w:rPr>
              <w:t>»,</w:t>
            </w:r>
            <w:r w:rsidRPr="008F7AA4">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6C7CC8F0" w14:textId="77777777" w:rsidR="008A608D" w:rsidRPr="008F7AA4" w:rsidRDefault="008A608D" w:rsidP="00DB5C9B">
            <w:pPr>
              <w:rPr>
                <w:rFonts w:ascii="Arial" w:hAnsi="Arial" w:cs="Arial"/>
                <w:sz w:val="20"/>
                <w:szCs w:val="20"/>
                <w:u w:val="single"/>
              </w:rPr>
            </w:pPr>
            <w:r w:rsidRPr="008F7AA4">
              <w:rPr>
                <w:rFonts w:ascii="Arial" w:hAnsi="Arial" w:cs="Arial"/>
                <w:sz w:val="20"/>
                <w:szCs w:val="20"/>
                <w:u w:val="single"/>
              </w:rPr>
              <w:t>Замечание, предложение:</w:t>
            </w:r>
          </w:p>
          <w:p w14:paraId="0A358013" w14:textId="77777777" w:rsidR="008A608D" w:rsidRPr="008F7AA4" w:rsidRDefault="008A608D" w:rsidP="00DB5C9B">
            <w:pPr>
              <w:rPr>
                <w:rFonts w:ascii="Arial" w:hAnsi="Arial" w:cs="Arial"/>
                <w:sz w:val="20"/>
                <w:szCs w:val="20"/>
              </w:rPr>
            </w:pPr>
            <w:r w:rsidRPr="008F7AA4">
              <w:rPr>
                <w:rFonts w:ascii="Arial" w:hAnsi="Arial" w:cs="Arial"/>
                <w:sz w:val="20"/>
                <w:szCs w:val="20"/>
              </w:rPr>
              <w:t>Существующая редакция:</w:t>
            </w:r>
          </w:p>
          <w:p w14:paraId="417F0722" w14:textId="77777777" w:rsidR="008A608D" w:rsidRPr="008F7AA4" w:rsidRDefault="008A608D" w:rsidP="00DB5C9B">
            <w:pPr>
              <w:rPr>
                <w:rFonts w:ascii="Arial" w:hAnsi="Arial" w:cs="Arial"/>
                <w:sz w:val="20"/>
                <w:szCs w:val="20"/>
                <w:u w:val="single"/>
              </w:rPr>
            </w:pPr>
          </w:p>
          <w:p w14:paraId="41417FF7" w14:textId="77777777" w:rsidR="008A608D" w:rsidRPr="008F7AA4" w:rsidRDefault="008A608D" w:rsidP="00DB5C9B">
            <w:pPr>
              <w:rPr>
                <w:rFonts w:ascii="Arial" w:hAnsi="Arial" w:cs="Arial"/>
                <w:sz w:val="20"/>
                <w:szCs w:val="20"/>
                <w:u w:val="single"/>
              </w:rPr>
            </w:pPr>
          </w:p>
          <w:p w14:paraId="08D6EDB1" w14:textId="77777777" w:rsidR="008A608D" w:rsidRPr="008F7AA4" w:rsidRDefault="008A608D" w:rsidP="00DB5C9B">
            <w:pPr>
              <w:rPr>
                <w:rFonts w:ascii="Arial" w:hAnsi="Arial" w:cs="Arial"/>
                <w:sz w:val="20"/>
                <w:szCs w:val="20"/>
                <w:u w:val="single"/>
              </w:rPr>
            </w:pPr>
            <w:r w:rsidRPr="008F7AA4">
              <w:rPr>
                <w:rFonts w:ascii="Arial" w:hAnsi="Arial" w:cs="Arial"/>
                <w:noProof/>
                <w:sz w:val="20"/>
                <w:szCs w:val="20"/>
                <w:u w:val="single"/>
              </w:rPr>
              <w:drawing>
                <wp:anchor distT="0" distB="0" distL="114300" distR="114300" simplePos="0" relativeHeight="251658752" behindDoc="1" locked="0" layoutInCell="1" allowOverlap="1" wp14:anchorId="357E61CC" wp14:editId="4C7A8FC6">
                  <wp:simplePos x="0" y="0"/>
                  <wp:positionH relativeFrom="column">
                    <wp:posOffset>-635</wp:posOffset>
                  </wp:positionH>
                  <wp:positionV relativeFrom="page">
                    <wp:posOffset>701040</wp:posOffset>
                  </wp:positionV>
                  <wp:extent cx="1943735" cy="1762125"/>
                  <wp:effectExtent l="0" t="0" r="0" b="9525"/>
                  <wp:wrapThrough wrapText="bothSides">
                    <wp:wrapPolygon edited="0">
                      <wp:start x="0" y="0"/>
                      <wp:lineTo x="0" y="21483"/>
                      <wp:lineTo x="21381" y="21483"/>
                      <wp:lineTo x="21381" y="0"/>
                      <wp:lineTo x="0" y="0"/>
                    </wp:wrapPolygon>
                  </wp:wrapThrough>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735" cy="1762125"/>
                          </a:xfrm>
                          <a:prstGeom prst="rect">
                            <a:avLst/>
                          </a:prstGeom>
                          <a:noFill/>
                        </pic:spPr>
                      </pic:pic>
                    </a:graphicData>
                  </a:graphic>
                  <wp14:sizeRelH relativeFrom="margin">
                    <wp14:pctWidth>0</wp14:pctWidth>
                  </wp14:sizeRelH>
                  <wp14:sizeRelV relativeFrom="margin">
                    <wp14:pctHeight>0</wp14:pctHeight>
                  </wp14:sizeRelV>
                </wp:anchor>
              </w:drawing>
            </w:r>
          </w:p>
          <w:p w14:paraId="3869534D" w14:textId="77777777" w:rsidR="008A608D" w:rsidRPr="008F7AA4" w:rsidRDefault="008A608D" w:rsidP="00DB5C9B">
            <w:pPr>
              <w:rPr>
                <w:rFonts w:ascii="Arial" w:hAnsi="Arial" w:cs="Arial"/>
                <w:sz w:val="20"/>
                <w:szCs w:val="20"/>
                <w:u w:val="single"/>
              </w:rPr>
            </w:pPr>
          </w:p>
          <w:p w14:paraId="3BAD8D0F" w14:textId="77777777" w:rsidR="008A608D" w:rsidRPr="008F7AA4" w:rsidRDefault="008A608D" w:rsidP="00DB5C9B">
            <w:pPr>
              <w:rPr>
                <w:rFonts w:ascii="Arial" w:hAnsi="Arial" w:cs="Arial"/>
                <w:sz w:val="20"/>
                <w:szCs w:val="20"/>
                <w:u w:val="single"/>
              </w:rPr>
            </w:pPr>
          </w:p>
          <w:p w14:paraId="0C095B5C" w14:textId="77777777" w:rsidR="008A608D" w:rsidRPr="008F7AA4" w:rsidRDefault="008A608D" w:rsidP="00DB5C9B">
            <w:pPr>
              <w:rPr>
                <w:rFonts w:ascii="Arial" w:hAnsi="Arial" w:cs="Arial"/>
                <w:sz w:val="20"/>
                <w:szCs w:val="20"/>
                <w:u w:val="single"/>
              </w:rPr>
            </w:pPr>
          </w:p>
          <w:p w14:paraId="5E0282E8" w14:textId="77777777" w:rsidR="008A608D" w:rsidRPr="008F7AA4" w:rsidRDefault="008A608D" w:rsidP="00DB5C9B">
            <w:pPr>
              <w:rPr>
                <w:rFonts w:ascii="Arial" w:hAnsi="Arial" w:cs="Arial"/>
                <w:sz w:val="20"/>
                <w:szCs w:val="20"/>
                <w:u w:val="single"/>
              </w:rPr>
            </w:pPr>
          </w:p>
          <w:p w14:paraId="2164D7BF" w14:textId="77777777" w:rsidR="008A608D" w:rsidRPr="008F7AA4" w:rsidRDefault="008A608D" w:rsidP="00DB5C9B">
            <w:pPr>
              <w:rPr>
                <w:rFonts w:ascii="Arial" w:hAnsi="Arial" w:cs="Arial"/>
                <w:sz w:val="20"/>
                <w:szCs w:val="20"/>
                <w:u w:val="single"/>
              </w:rPr>
            </w:pPr>
          </w:p>
          <w:p w14:paraId="34B58F95" w14:textId="77777777" w:rsidR="008A608D" w:rsidRPr="008F7AA4" w:rsidRDefault="008A608D" w:rsidP="00DB5C9B">
            <w:pPr>
              <w:rPr>
                <w:rFonts w:ascii="Arial" w:hAnsi="Arial" w:cs="Arial"/>
                <w:sz w:val="20"/>
                <w:szCs w:val="20"/>
                <w:u w:val="single"/>
              </w:rPr>
            </w:pPr>
          </w:p>
          <w:p w14:paraId="34520EC3" w14:textId="77777777" w:rsidR="008A608D" w:rsidRPr="008F7AA4" w:rsidRDefault="008A608D" w:rsidP="00DB5C9B">
            <w:pPr>
              <w:rPr>
                <w:rFonts w:ascii="Arial" w:hAnsi="Arial" w:cs="Arial"/>
                <w:sz w:val="20"/>
                <w:szCs w:val="20"/>
                <w:u w:val="single"/>
              </w:rPr>
            </w:pPr>
          </w:p>
          <w:p w14:paraId="4B0D1B31" w14:textId="77777777" w:rsidR="008A608D" w:rsidRPr="008F7AA4" w:rsidRDefault="008A608D" w:rsidP="00DB5C9B">
            <w:pPr>
              <w:rPr>
                <w:rFonts w:ascii="Arial" w:hAnsi="Arial" w:cs="Arial"/>
                <w:sz w:val="20"/>
                <w:szCs w:val="20"/>
                <w:u w:val="single"/>
              </w:rPr>
            </w:pPr>
          </w:p>
          <w:p w14:paraId="50D90429" w14:textId="77777777" w:rsidR="008A608D" w:rsidRPr="008F7AA4" w:rsidRDefault="008A608D" w:rsidP="00DB5C9B">
            <w:pPr>
              <w:rPr>
                <w:rFonts w:ascii="Arial" w:hAnsi="Arial" w:cs="Arial"/>
                <w:sz w:val="20"/>
                <w:szCs w:val="20"/>
                <w:u w:val="single"/>
              </w:rPr>
            </w:pPr>
          </w:p>
          <w:p w14:paraId="30817F2C" w14:textId="77777777" w:rsidR="008A608D" w:rsidRPr="008F7AA4" w:rsidRDefault="008A608D" w:rsidP="00DB5C9B">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72F8927F" w14:textId="77777777" w:rsidR="008A608D" w:rsidRPr="008F7AA4" w:rsidRDefault="008A608D" w:rsidP="00DB5C9B">
            <w:pPr>
              <w:rPr>
                <w:rFonts w:ascii="Arial" w:hAnsi="Arial" w:cs="Arial"/>
                <w:sz w:val="20"/>
                <w:szCs w:val="20"/>
                <w:u w:val="single"/>
              </w:rPr>
            </w:pPr>
            <w:r w:rsidRPr="008F7AA4">
              <w:rPr>
                <w:rFonts w:ascii="Arial" w:hAnsi="Arial" w:cs="Arial"/>
                <w:sz w:val="20"/>
                <w:szCs w:val="20"/>
              </w:rPr>
              <w:lastRenderedPageBreak/>
              <w:t xml:space="preserve">Оставить как в базовой редакции ГОСТ 2.307 обозначение </w:t>
            </w:r>
            <w:r w:rsidRPr="008F7AA4">
              <w:rPr>
                <w:rFonts w:ascii="Arial" w:hAnsi="Arial" w:cs="Arial"/>
                <w:sz w:val="20"/>
                <w:szCs w:val="20"/>
                <w:lang w:val="en-US"/>
              </w:rPr>
              <w:t>s</w:t>
            </w:r>
            <w:r w:rsidRPr="008F7AA4">
              <w:rPr>
                <w:rFonts w:ascii="Arial" w:hAnsi="Arial" w:cs="Arial"/>
                <w:sz w:val="20"/>
                <w:szCs w:val="20"/>
              </w:rPr>
              <w:t>2* как обозначение толщины.</w:t>
            </w:r>
          </w:p>
          <w:p w14:paraId="45191855" w14:textId="77777777" w:rsidR="008A608D" w:rsidRPr="008F7AA4" w:rsidRDefault="008A608D" w:rsidP="00DB5C9B">
            <w:pPr>
              <w:rPr>
                <w:rFonts w:ascii="Arial" w:hAnsi="Arial" w:cs="Arial"/>
                <w:sz w:val="20"/>
                <w:szCs w:val="20"/>
                <w:u w:val="single"/>
              </w:rPr>
            </w:pPr>
          </w:p>
          <w:p w14:paraId="6EC75B01" w14:textId="77777777" w:rsidR="008A608D" w:rsidRPr="008F7AA4" w:rsidRDefault="008A608D" w:rsidP="00DB5C9B">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0FB254E" w14:textId="77777777" w:rsidR="008A608D" w:rsidRPr="008F7AA4" w:rsidRDefault="008A608D" w:rsidP="00DB5C9B">
            <w:pPr>
              <w:rPr>
                <w:rFonts w:ascii="Arial" w:hAnsi="Arial" w:cs="Arial"/>
                <w:sz w:val="20"/>
                <w:szCs w:val="20"/>
                <w:u w:val="single"/>
              </w:rPr>
            </w:pPr>
            <w:r w:rsidRPr="008F7AA4">
              <w:rPr>
                <w:rFonts w:ascii="Arial" w:hAnsi="Arial" w:cs="Arial"/>
                <w:sz w:val="20"/>
                <w:szCs w:val="20"/>
              </w:rPr>
              <w:t>Дайте обоснование изменению базовым принципам отображения информации в КД.</w:t>
            </w:r>
          </w:p>
          <w:p w14:paraId="6DD3098F" w14:textId="77777777" w:rsidR="008A608D" w:rsidRPr="008F7AA4" w:rsidRDefault="008A608D" w:rsidP="00DB5C9B">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3A03460B" w14:textId="2DF8FE48" w:rsidR="00D820C1" w:rsidRDefault="00C810F4" w:rsidP="00D820C1">
            <w:pPr>
              <w:ind w:left="51"/>
              <w:rPr>
                <w:rFonts w:ascii="Arial" w:hAnsi="Arial" w:cs="Arial"/>
                <w:sz w:val="20"/>
                <w:szCs w:val="20"/>
              </w:rPr>
            </w:pPr>
            <w:r>
              <w:rPr>
                <w:rFonts w:ascii="Arial" w:hAnsi="Arial" w:cs="Arial"/>
                <w:sz w:val="20"/>
                <w:szCs w:val="20"/>
              </w:rPr>
              <w:lastRenderedPageBreak/>
              <w:t>Принято.</w:t>
            </w:r>
          </w:p>
          <w:p w14:paraId="0C6B943B" w14:textId="77777777" w:rsidR="008A608D" w:rsidRDefault="00D820C1" w:rsidP="00D820C1">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p>
          <w:p w14:paraId="5422A643" w14:textId="2907AB62" w:rsidR="0008529B" w:rsidRPr="008F7AA4" w:rsidRDefault="0008529B" w:rsidP="00D820C1">
            <w:pPr>
              <w:ind w:left="51"/>
              <w:rPr>
                <w:rFonts w:ascii="Arial" w:hAnsi="Arial" w:cs="Arial"/>
                <w:sz w:val="20"/>
                <w:szCs w:val="20"/>
              </w:rPr>
            </w:pPr>
          </w:p>
        </w:tc>
      </w:tr>
      <w:tr w:rsidR="008A608D" w:rsidRPr="008F7AA4" w14:paraId="0C3D97E9" w14:textId="77777777" w:rsidTr="00B46C96">
        <w:tc>
          <w:tcPr>
            <w:tcW w:w="704" w:type="dxa"/>
            <w:tcBorders>
              <w:top w:val="single" w:sz="4" w:space="0" w:color="auto"/>
              <w:left w:val="single" w:sz="4" w:space="0" w:color="auto"/>
              <w:bottom w:val="single" w:sz="4" w:space="0" w:color="auto"/>
              <w:right w:val="single" w:sz="4" w:space="0" w:color="auto"/>
            </w:tcBorders>
          </w:tcPr>
          <w:p w14:paraId="5923BC2C"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AF6BA60"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4.3, </w:t>
            </w:r>
            <w:r w:rsidRPr="008F7AA4">
              <w:rPr>
                <w:rFonts w:ascii="Arial" w:hAnsi="Arial" w:cs="Arial"/>
                <w:sz w:val="20"/>
                <w:szCs w:val="20"/>
              </w:rPr>
              <w:t>Рисунок 1</w:t>
            </w:r>
          </w:p>
        </w:tc>
        <w:tc>
          <w:tcPr>
            <w:tcW w:w="2034" w:type="dxa"/>
            <w:tcBorders>
              <w:top w:val="single" w:sz="4" w:space="0" w:color="auto"/>
              <w:left w:val="single" w:sz="4" w:space="0" w:color="auto"/>
              <w:bottom w:val="single" w:sz="4" w:space="0" w:color="auto"/>
              <w:right w:val="single" w:sz="4" w:space="0" w:color="auto"/>
            </w:tcBorders>
          </w:tcPr>
          <w:p w14:paraId="7658DF45"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ООО «ТМХ-</w:t>
            </w:r>
            <w:proofErr w:type="spellStart"/>
            <w:r w:rsidRPr="008F7AA4">
              <w:rPr>
                <w:rFonts w:ascii="Arial" w:hAnsi="Arial" w:cs="Arial"/>
                <w:kern w:val="0"/>
                <w:sz w:val="20"/>
                <w:szCs w:val="20"/>
                <w14:ligatures w14:val="none"/>
              </w:rPr>
              <w:t>Электротех</w:t>
            </w:r>
            <w:proofErr w:type="spellEnd"/>
            <w:r w:rsidRPr="008F7AA4">
              <w:rPr>
                <w:rFonts w:ascii="Arial" w:hAnsi="Arial" w:cs="Arial"/>
                <w:kern w:val="0"/>
                <w:sz w:val="20"/>
                <w:szCs w:val="20"/>
                <w14:ligatures w14:val="none"/>
              </w:rPr>
              <w:t>»,</w:t>
            </w:r>
            <w:r w:rsidRPr="008F7AA4">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4A7A5792" w14:textId="77777777" w:rsidR="008A608D" w:rsidRPr="008F7AA4" w:rsidRDefault="008A608D" w:rsidP="00DB5C9B">
            <w:pPr>
              <w:rPr>
                <w:rFonts w:ascii="Arial" w:hAnsi="Arial" w:cs="Arial"/>
                <w:sz w:val="20"/>
                <w:szCs w:val="20"/>
                <w:u w:val="single"/>
              </w:rPr>
            </w:pPr>
            <w:r w:rsidRPr="008F7AA4">
              <w:rPr>
                <w:rFonts w:ascii="Arial" w:hAnsi="Arial" w:cs="Arial"/>
                <w:sz w:val="20"/>
                <w:szCs w:val="20"/>
                <w:u w:val="single"/>
              </w:rPr>
              <w:t>Замечание, предложение:</w:t>
            </w:r>
          </w:p>
          <w:p w14:paraId="527E5F78" w14:textId="77777777" w:rsidR="008A608D" w:rsidRPr="008F7AA4" w:rsidRDefault="008A608D" w:rsidP="00DB5C9B">
            <w:pPr>
              <w:rPr>
                <w:rFonts w:ascii="Arial" w:hAnsi="Arial" w:cs="Arial"/>
                <w:sz w:val="20"/>
                <w:szCs w:val="20"/>
              </w:rPr>
            </w:pPr>
            <w:r w:rsidRPr="008F7AA4">
              <w:rPr>
                <w:rFonts w:ascii="Arial" w:hAnsi="Arial" w:cs="Arial"/>
                <w:sz w:val="20"/>
                <w:szCs w:val="20"/>
              </w:rPr>
              <w:t>Существующая редакция:</w:t>
            </w:r>
          </w:p>
          <w:p w14:paraId="552159DB" w14:textId="77777777" w:rsidR="008A608D" w:rsidRPr="008F7AA4" w:rsidRDefault="008A608D" w:rsidP="002B51DF">
            <w:pPr>
              <w:rPr>
                <w:rFonts w:ascii="Arial" w:hAnsi="Arial" w:cs="Arial"/>
                <w:sz w:val="20"/>
                <w:szCs w:val="20"/>
                <w:u w:val="single"/>
              </w:rPr>
            </w:pPr>
          </w:p>
          <w:p w14:paraId="7B810989" w14:textId="77777777" w:rsidR="008A608D" w:rsidRPr="008F7AA4" w:rsidRDefault="008A608D" w:rsidP="002B51DF">
            <w:pPr>
              <w:rPr>
                <w:rFonts w:ascii="Arial" w:hAnsi="Arial" w:cs="Arial"/>
                <w:sz w:val="20"/>
                <w:szCs w:val="20"/>
                <w:u w:val="single"/>
              </w:rPr>
            </w:pPr>
            <w:r w:rsidRPr="008F7AA4">
              <w:rPr>
                <w:rFonts w:ascii="Arial" w:hAnsi="Arial" w:cs="Arial"/>
                <w:noProof/>
                <w:sz w:val="20"/>
                <w:szCs w:val="20"/>
                <w:u w:val="single"/>
              </w:rPr>
              <w:drawing>
                <wp:inline distT="0" distB="0" distL="0" distR="0" wp14:anchorId="14EA6F68" wp14:editId="00C09F68">
                  <wp:extent cx="1581150" cy="9429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pic:spPr>
                      </pic:pic>
                    </a:graphicData>
                  </a:graphic>
                </wp:inline>
              </w:drawing>
            </w:r>
          </w:p>
          <w:p w14:paraId="2057CAF3" w14:textId="77777777" w:rsidR="008A608D" w:rsidRPr="008F7AA4" w:rsidRDefault="008A608D" w:rsidP="005732FA">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6311A19E" w14:textId="77777777" w:rsidR="008A608D" w:rsidRPr="008F7AA4" w:rsidRDefault="008A608D" w:rsidP="002B51DF">
            <w:pPr>
              <w:rPr>
                <w:rFonts w:ascii="Arial" w:hAnsi="Arial" w:cs="Arial"/>
                <w:sz w:val="20"/>
                <w:szCs w:val="20"/>
                <w:u w:val="single"/>
              </w:rPr>
            </w:pPr>
            <w:r w:rsidRPr="008F7AA4">
              <w:rPr>
                <w:rFonts w:ascii="Arial" w:hAnsi="Arial" w:cs="Arial"/>
                <w:noProof/>
                <w:sz w:val="20"/>
                <w:szCs w:val="20"/>
                <w:lang w:eastAsia="ru-RU"/>
              </w:rPr>
              <w:drawing>
                <wp:inline distT="0" distB="0" distL="0" distR="0" wp14:anchorId="78B01C37" wp14:editId="1737561B">
                  <wp:extent cx="1289050" cy="1193800"/>
                  <wp:effectExtent l="0" t="0" r="6350"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0" cy="1193800"/>
                          </a:xfrm>
                          <a:prstGeom prst="rect">
                            <a:avLst/>
                          </a:prstGeom>
                          <a:noFill/>
                          <a:ln>
                            <a:noFill/>
                          </a:ln>
                        </pic:spPr>
                      </pic:pic>
                    </a:graphicData>
                  </a:graphic>
                </wp:inline>
              </w:drawing>
            </w:r>
          </w:p>
          <w:p w14:paraId="36722655" w14:textId="77777777" w:rsidR="008A608D" w:rsidRPr="008F7AA4" w:rsidRDefault="008A608D" w:rsidP="002B51DF">
            <w:pPr>
              <w:rPr>
                <w:rFonts w:ascii="Arial" w:hAnsi="Arial" w:cs="Arial"/>
                <w:sz w:val="20"/>
                <w:szCs w:val="20"/>
                <w:u w:val="single"/>
              </w:rPr>
            </w:pPr>
          </w:p>
          <w:p w14:paraId="54354EFD" w14:textId="77777777" w:rsidR="008A608D" w:rsidRPr="008F7AA4" w:rsidRDefault="008A608D" w:rsidP="005732FA">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1C241E06" w14:textId="77777777" w:rsidR="008A608D" w:rsidRPr="008F7AA4" w:rsidRDefault="008A608D" w:rsidP="002B51DF">
            <w:pPr>
              <w:rPr>
                <w:rFonts w:ascii="Arial" w:hAnsi="Arial" w:cs="Arial"/>
                <w:sz w:val="20"/>
                <w:szCs w:val="20"/>
                <w:u w:val="single"/>
              </w:rPr>
            </w:pPr>
            <w:r w:rsidRPr="008F7AA4">
              <w:rPr>
                <w:rFonts w:ascii="Arial" w:hAnsi="Arial" w:cs="Arial"/>
                <w:sz w:val="20"/>
                <w:szCs w:val="20"/>
              </w:rPr>
              <w:t>Привести в соответствие с ГОСТ Р 2.307 -20ХХ п.5.3.11</w:t>
            </w:r>
          </w:p>
          <w:p w14:paraId="30A0850D" w14:textId="77777777" w:rsidR="008A608D" w:rsidRPr="008F7AA4" w:rsidRDefault="008A608D" w:rsidP="002B51DF">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5B70376D" w14:textId="356B8485" w:rsidR="00D820C1" w:rsidRDefault="00C810F4" w:rsidP="00D820C1">
            <w:pPr>
              <w:ind w:left="51"/>
              <w:rPr>
                <w:rFonts w:ascii="Arial" w:hAnsi="Arial" w:cs="Arial"/>
                <w:sz w:val="20"/>
                <w:szCs w:val="20"/>
              </w:rPr>
            </w:pPr>
            <w:r>
              <w:rPr>
                <w:rFonts w:ascii="Arial" w:hAnsi="Arial" w:cs="Arial"/>
                <w:sz w:val="20"/>
                <w:szCs w:val="20"/>
              </w:rPr>
              <w:t>Принято к сведению.</w:t>
            </w:r>
          </w:p>
          <w:p w14:paraId="6CDD4B4A" w14:textId="77777777" w:rsidR="008A608D" w:rsidRDefault="00D820C1" w:rsidP="00D820C1">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p>
          <w:p w14:paraId="52541E9A" w14:textId="77777777" w:rsidR="00D820C1" w:rsidRDefault="00D820C1" w:rsidP="00D820C1">
            <w:pPr>
              <w:ind w:left="51"/>
              <w:rPr>
                <w:rFonts w:ascii="Arial" w:hAnsi="Arial" w:cs="Arial"/>
                <w:sz w:val="20"/>
                <w:szCs w:val="20"/>
              </w:rPr>
            </w:pPr>
          </w:p>
          <w:p w14:paraId="6389D78D" w14:textId="16136A1E" w:rsidR="00D820C1" w:rsidRPr="009523AE" w:rsidRDefault="00D820C1" w:rsidP="00D820C1">
            <w:pPr>
              <w:ind w:left="51"/>
              <w:rPr>
                <w:rFonts w:ascii="Arial" w:hAnsi="Arial" w:cs="Arial"/>
                <w:sz w:val="20"/>
                <w:szCs w:val="20"/>
              </w:rPr>
            </w:pPr>
            <w:r>
              <w:rPr>
                <w:rFonts w:ascii="Arial" w:hAnsi="Arial" w:cs="Arial"/>
                <w:sz w:val="20"/>
                <w:szCs w:val="20"/>
              </w:rPr>
              <w:t xml:space="preserve">В ГОСТ Р 2.307 введен новый символ сферы, так как принятая в </w:t>
            </w:r>
            <w:r w:rsidR="009523AE">
              <w:rPr>
                <w:rFonts w:ascii="Arial" w:hAnsi="Arial" w:cs="Arial"/>
                <w:sz w:val="20"/>
                <w:szCs w:val="20"/>
              </w:rPr>
              <w:t>действующей</w:t>
            </w:r>
            <w:r>
              <w:rPr>
                <w:rFonts w:ascii="Arial" w:hAnsi="Arial" w:cs="Arial"/>
                <w:sz w:val="20"/>
                <w:szCs w:val="20"/>
              </w:rPr>
              <w:t xml:space="preserve"> редакции форма записи размера была неоднозначной</w:t>
            </w:r>
            <w:r w:rsidR="009523AE">
              <w:rPr>
                <w:rFonts w:ascii="Arial" w:hAnsi="Arial" w:cs="Arial"/>
                <w:sz w:val="20"/>
                <w:szCs w:val="20"/>
              </w:rPr>
              <w:t xml:space="preserve">: круг совпадает по форме с </w:t>
            </w:r>
            <w:r w:rsidR="009523AE" w:rsidRPr="009523AE">
              <w:rPr>
                <w:rFonts w:ascii="Arial" w:hAnsi="Arial" w:cs="Arial"/>
                <w:sz w:val="20"/>
                <w:szCs w:val="20"/>
              </w:rPr>
              <w:t>0</w:t>
            </w:r>
            <w:r w:rsidR="009523AE">
              <w:rPr>
                <w:rFonts w:ascii="Arial" w:hAnsi="Arial" w:cs="Arial"/>
                <w:sz w:val="20"/>
                <w:szCs w:val="20"/>
              </w:rPr>
              <w:t xml:space="preserve"> или буквой «О», которая запрещена в КД в качестве обозначений (см. ГОСТ Р 2.105 и ГОСТ Р 2.316). Использование полностью слова «Сфера» вместо специального знака перегружает чертеж и выбивается из общей</w:t>
            </w:r>
            <w:r w:rsidR="007D659D">
              <w:rPr>
                <w:rFonts w:ascii="Arial" w:hAnsi="Arial" w:cs="Arial"/>
                <w:sz w:val="20"/>
                <w:szCs w:val="20"/>
              </w:rPr>
              <w:t xml:space="preserve"> </w:t>
            </w:r>
            <w:r w:rsidR="009523AE">
              <w:rPr>
                <w:rFonts w:ascii="Arial" w:hAnsi="Arial" w:cs="Arial"/>
                <w:sz w:val="20"/>
                <w:szCs w:val="20"/>
              </w:rPr>
              <w:t>концепции, что для некоторых размеров перед номинальным значением указывается специальный знак. Предлагаем ввести однозначный специальный знак для сферы</w:t>
            </w:r>
            <w:r w:rsidR="007D659D">
              <w:rPr>
                <w:rFonts w:ascii="Arial" w:hAnsi="Arial" w:cs="Arial"/>
                <w:sz w:val="20"/>
                <w:szCs w:val="20"/>
              </w:rPr>
              <w:t xml:space="preserve"> (см. ГОСТ Р 2.307)</w:t>
            </w:r>
            <w:r w:rsidR="009523AE">
              <w:rPr>
                <w:rFonts w:ascii="Arial" w:hAnsi="Arial" w:cs="Arial"/>
                <w:sz w:val="20"/>
                <w:szCs w:val="20"/>
              </w:rPr>
              <w:t>, принятый в международных стандартах.</w:t>
            </w:r>
          </w:p>
          <w:p w14:paraId="191D1865" w14:textId="64EB1168" w:rsidR="0008529B" w:rsidRPr="008F7AA4" w:rsidRDefault="0008529B" w:rsidP="00D820C1">
            <w:pPr>
              <w:ind w:left="51"/>
              <w:rPr>
                <w:rFonts w:ascii="Arial" w:hAnsi="Arial" w:cs="Arial"/>
                <w:sz w:val="20"/>
                <w:szCs w:val="20"/>
              </w:rPr>
            </w:pPr>
          </w:p>
        </w:tc>
      </w:tr>
      <w:tr w:rsidR="008A608D" w:rsidRPr="008F7AA4" w14:paraId="254DA795" w14:textId="77777777" w:rsidTr="00B46C96">
        <w:trPr>
          <w:trHeight w:val="3794"/>
        </w:trPr>
        <w:tc>
          <w:tcPr>
            <w:tcW w:w="704" w:type="dxa"/>
            <w:tcBorders>
              <w:top w:val="single" w:sz="4" w:space="0" w:color="auto"/>
              <w:left w:val="single" w:sz="4" w:space="0" w:color="auto"/>
              <w:bottom w:val="single" w:sz="4" w:space="0" w:color="auto"/>
              <w:right w:val="single" w:sz="4" w:space="0" w:color="auto"/>
            </w:tcBorders>
          </w:tcPr>
          <w:p w14:paraId="31F9887B"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4CF5B16C"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4.3, </w:t>
            </w:r>
            <w:r w:rsidRPr="008F7AA4">
              <w:rPr>
                <w:rFonts w:ascii="Arial" w:hAnsi="Arial" w:cs="Arial"/>
                <w:sz w:val="20"/>
                <w:szCs w:val="20"/>
              </w:rPr>
              <w:t>Рисунок 1</w:t>
            </w:r>
          </w:p>
        </w:tc>
        <w:tc>
          <w:tcPr>
            <w:tcW w:w="2034" w:type="dxa"/>
            <w:tcBorders>
              <w:top w:val="single" w:sz="4" w:space="0" w:color="auto"/>
              <w:left w:val="single" w:sz="4" w:space="0" w:color="auto"/>
              <w:bottom w:val="single" w:sz="4" w:space="0" w:color="auto"/>
            </w:tcBorders>
            <w:shd w:val="clear" w:color="auto" w:fill="auto"/>
          </w:tcPr>
          <w:p w14:paraId="08A454CE"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tcBorders>
            <w:shd w:val="clear" w:color="auto" w:fill="auto"/>
          </w:tcPr>
          <w:p w14:paraId="23560AC6" w14:textId="77777777" w:rsidR="008A608D" w:rsidRPr="008F7AA4" w:rsidRDefault="008A608D" w:rsidP="001F5E76">
            <w:pPr>
              <w:rPr>
                <w:rFonts w:ascii="Arial" w:hAnsi="Arial" w:cs="Arial"/>
                <w:sz w:val="20"/>
                <w:szCs w:val="20"/>
                <w:u w:val="single"/>
              </w:rPr>
            </w:pPr>
            <w:r w:rsidRPr="008F7AA4">
              <w:rPr>
                <w:rFonts w:ascii="Arial" w:hAnsi="Arial" w:cs="Arial"/>
                <w:sz w:val="20"/>
                <w:szCs w:val="20"/>
                <w:u w:val="single"/>
              </w:rPr>
              <w:t>Замечание, предложение:</w:t>
            </w:r>
          </w:p>
          <w:p w14:paraId="36E820A7" w14:textId="77777777" w:rsidR="008A608D" w:rsidRPr="008F7AA4" w:rsidRDefault="008A608D" w:rsidP="001F5E76">
            <w:pPr>
              <w:rPr>
                <w:rFonts w:ascii="Arial" w:hAnsi="Arial" w:cs="Arial"/>
                <w:bCs/>
                <w:sz w:val="20"/>
                <w:szCs w:val="20"/>
                <w:u w:val="single"/>
              </w:rPr>
            </w:pPr>
            <w:r w:rsidRPr="008F7AA4">
              <w:rPr>
                <w:rFonts w:ascii="Arial" w:hAnsi="Arial" w:cs="Arial"/>
                <w:bCs/>
                <w:color w:val="000000"/>
                <w:kern w:val="0"/>
                <w:sz w:val="20"/>
                <w:szCs w:val="20"/>
                <w14:ligatures w14:val="none"/>
              </w:rPr>
              <w:t>Существующая редакция:</w:t>
            </w:r>
          </w:p>
          <w:p w14:paraId="02396E87" w14:textId="77777777" w:rsidR="008A608D" w:rsidRPr="008F7AA4" w:rsidRDefault="008A608D" w:rsidP="00CA6188">
            <w:pPr>
              <w:rPr>
                <w:rFonts w:ascii="Arial" w:hAnsi="Arial" w:cs="Arial"/>
                <w:sz w:val="20"/>
                <w:szCs w:val="20"/>
                <w:u w:val="single"/>
              </w:rPr>
            </w:pPr>
          </w:p>
          <w:p w14:paraId="7051EBEF" w14:textId="77777777" w:rsidR="008A608D" w:rsidRPr="008F7AA4" w:rsidRDefault="008A608D" w:rsidP="00CA6188">
            <w:pPr>
              <w:rPr>
                <w:rFonts w:ascii="Arial" w:hAnsi="Arial" w:cs="Arial"/>
                <w:sz w:val="20"/>
                <w:szCs w:val="20"/>
                <w:u w:val="single"/>
              </w:rPr>
            </w:pPr>
          </w:p>
          <w:p w14:paraId="11D52731" w14:textId="77777777" w:rsidR="008A608D" w:rsidRPr="008F7AA4" w:rsidRDefault="008A608D" w:rsidP="00CA6188">
            <w:pPr>
              <w:rPr>
                <w:rFonts w:ascii="Arial" w:hAnsi="Arial" w:cs="Arial"/>
                <w:sz w:val="20"/>
                <w:szCs w:val="20"/>
                <w:u w:val="single"/>
              </w:rPr>
            </w:pPr>
          </w:p>
          <w:p w14:paraId="394D347B" w14:textId="77777777" w:rsidR="008A608D" w:rsidRPr="008F7AA4" w:rsidRDefault="008A608D" w:rsidP="00CA6188">
            <w:pPr>
              <w:rPr>
                <w:rFonts w:ascii="Arial" w:hAnsi="Arial" w:cs="Arial"/>
                <w:sz w:val="20"/>
                <w:szCs w:val="20"/>
                <w:u w:val="single"/>
              </w:rPr>
            </w:pPr>
          </w:p>
          <w:p w14:paraId="61E31691" w14:textId="77777777" w:rsidR="008A608D" w:rsidRPr="008F7AA4" w:rsidRDefault="008A608D" w:rsidP="00CA6188">
            <w:pPr>
              <w:rPr>
                <w:rFonts w:ascii="Arial" w:hAnsi="Arial" w:cs="Arial"/>
                <w:sz w:val="20"/>
                <w:szCs w:val="20"/>
                <w:u w:val="single"/>
              </w:rPr>
            </w:pPr>
          </w:p>
          <w:p w14:paraId="5FE5A83E" w14:textId="77777777" w:rsidR="008A608D" w:rsidRPr="008F7AA4" w:rsidRDefault="008A608D" w:rsidP="00CA6188">
            <w:pPr>
              <w:rPr>
                <w:rFonts w:ascii="Arial" w:hAnsi="Arial" w:cs="Arial"/>
                <w:sz w:val="20"/>
                <w:szCs w:val="20"/>
                <w:u w:val="single"/>
              </w:rPr>
            </w:pPr>
          </w:p>
          <w:p w14:paraId="08743E20" w14:textId="77777777" w:rsidR="008A608D" w:rsidRPr="008F7AA4" w:rsidRDefault="008A608D" w:rsidP="00CA6188">
            <w:pPr>
              <w:rPr>
                <w:rFonts w:ascii="Arial" w:hAnsi="Arial" w:cs="Arial"/>
                <w:sz w:val="20"/>
                <w:szCs w:val="20"/>
                <w:u w:val="single"/>
              </w:rPr>
            </w:pPr>
          </w:p>
          <w:p w14:paraId="6E7FFECE" w14:textId="77777777" w:rsidR="008A608D" w:rsidRPr="008F7AA4" w:rsidRDefault="008A608D" w:rsidP="00CA6188">
            <w:pPr>
              <w:rPr>
                <w:rFonts w:ascii="Arial" w:hAnsi="Arial" w:cs="Arial"/>
                <w:sz w:val="20"/>
                <w:szCs w:val="20"/>
                <w:u w:val="single"/>
              </w:rPr>
            </w:pPr>
          </w:p>
          <w:p w14:paraId="3F5F12FB" w14:textId="77777777" w:rsidR="008A608D" w:rsidRPr="008F7AA4" w:rsidRDefault="008A608D" w:rsidP="00CA6188">
            <w:pPr>
              <w:rPr>
                <w:rFonts w:ascii="Arial" w:hAnsi="Arial" w:cs="Arial"/>
                <w:sz w:val="20"/>
                <w:szCs w:val="20"/>
                <w:u w:val="single"/>
              </w:rPr>
            </w:pPr>
          </w:p>
          <w:p w14:paraId="3D68019F" w14:textId="77777777" w:rsidR="008A608D" w:rsidRPr="008F7AA4" w:rsidRDefault="008A608D" w:rsidP="00CA6188">
            <w:pPr>
              <w:rPr>
                <w:rFonts w:ascii="Arial" w:hAnsi="Arial" w:cs="Arial"/>
                <w:sz w:val="20"/>
                <w:szCs w:val="20"/>
                <w:u w:val="single"/>
              </w:rPr>
            </w:pPr>
          </w:p>
          <w:p w14:paraId="5A1313D1" w14:textId="77777777" w:rsidR="008A608D" w:rsidRPr="008F7AA4" w:rsidRDefault="008A608D" w:rsidP="00CA6188">
            <w:pPr>
              <w:rPr>
                <w:rFonts w:ascii="Arial" w:hAnsi="Arial" w:cs="Arial"/>
                <w:sz w:val="20"/>
                <w:szCs w:val="20"/>
                <w:u w:val="single"/>
              </w:rPr>
            </w:pPr>
          </w:p>
          <w:p w14:paraId="28EC17B6" w14:textId="77777777" w:rsidR="008A608D" w:rsidRPr="008F7AA4" w:rsidRDefault="008A608D" w:rsidP="00AB1DBB">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04567258" w14:textId="77777777" w:rsidR="008A608D" w:rsidRPr="008F7AA4" w:rsidRDefault="008A608D" w:rsidP="00CA6188">
            <w:pPr>
              <w:rPr>
                <w:rFonts w:ascii="Arial" w:eastAsia="Arial Unicode MS" w:hAnsi="Arial" w:cs="Arial"/>
                <w:noProof/>
                <w:color w:val="000000"/>
                <w:kern w:val="0"/>
                <w:sz w:val="20"/>
                <w:szCs w:val="20"/>
                <w:lang w:eastAsia="ru-RU" w:bidi="ru-RU"/>
                <w14:ligatures w14:val="none"/>
              </w:rPr>
            </w:pPr>
            <w:r w:rsidRPr="008F7AA4">
              <w:rPr>
                <w:rFonts w:ascii="Arial" w:eastAsia="Arial Unicode MS" w:hAnsi="Arial" w:cs="Arial"/>
                <w:color w:val="000000"/>
                <w:kern w:val="0"/>
                <w:sz w:val="20"/>
                <w:szCs w:val="20"/>
                <w:lang w:eastAsia="ru-RU" w:bidi="ru-RU"/>
                <w14:ligatures w14:val="none"/>
              </w:rPr>
              <w:t>Обозначить рисунки буквами а), б), в), г), т.к. это удобно для ссылок</w:t>
            </w:r>
            <w:r w:rsidRPr="008F7AA4">
              <w:rPr>
                <w:rFonts w:ascii="Arial" w:eastAsia="Arial Unicode MS" w:hAnsi="Arial" w:cs="Arial"/>
                <w:noProof/>
                <w:color w:val="000000"/>
                <w:kern w:val="0"/>
                <w:sz w:val="20"/>
                <w:szCs w:val="20"/>
                <w:lang w:eastAsia="ru-RU" w:bidi="ru-RU"/>
                <w14:ligatures w14:val="none"/>
              </w:rPr>
              <w:t xml:space="preserve"> </w:t>
            </w:r>
          </w:p>
          <w:p w14:paraId="036D498D" w14:textId="77777777" w:rsidR="008A608D" w:rsidRPr="008F7AA4" w:rsidRDefault="008A608D" w:rsidP="00AB1DBB">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12AB66D0" w14:textId="77777777" w:rsidR="008A608D" w:rsidRPr="008F7AA4" w:rsidRDefault="008A608D" w:rsidP="00CA6188">
            <w:pPr>
              <w:rPr>
                <w:rFonts w:ascii="Arial" w:hAnsi="Arial" w:cs="Arial"/>
                <w:sz w:val="20"/>
                <w:szCs w:val="20"/>
                <w:u w:val="single"/>
              </w:rPr>
            </w:pPr>
            <w:r w:rsidRPr="008F7AA4">
              <w:rPr>
                <w:rFonts w:ascii="Arial" w:eastAsia="Arial Unicode MS" w:hAnsi="Arial" w:cs="Arial"/>
                <w:color w:val="000000"/>
                <w:kern w:val="0"/>
                <w:sz w:val="20"/>
                <w:szCs w:val="20"/>
                <w:lang w:eastAsia="ru-RU" w:bidi="ru-RU"/>
                <w14:ligatures w14:val="none"/>
              </w:rPr>
              <w:t>Уточнение редакции</w:t>
            </w:r>
            <w:r w:rsidRPr="008F7AA4">
              <w:rPr>
                <w:rFonts w:ascii="Arial" w:eastAsia="Arial Unicode MS" w:hAnsi="Arial" w:cs="Arial"/>
                <w:noProof/>
                <w:color w:val="000000"/>
                <w:kern w:val="0"/>
                <w:sz w:val="20"/>
                <w:szCs w:val="20"/>
                <w:lang w:eastAsia="ru-RU" w:bidi="ru-RU"/>
                <w14:ligatures w14:val="none"/>
              </w:rPr>
              <w:t xml:space="preserve"> </w:t>
            </w:r>
            <w:r w:rsidRPr="008F7AA4">
              <w:rPr>
                <w:rFonts w:ascii="Arial" w:eastAsia="Arial Unicode MS" w:hAnsi="Arial" w:cs="Arial"/>
                <w:noProof/>
                <w:color w:val="000000"/>
                <w:sz w:val="20"/>
                <w:szCs w:val="20"/>
                <w:lang w:eastAsia="ru-RU" w:bidi="ru-RU"/>
              </w:rPr>
              <w:drawing>
                <wp:anchor distT="0" distB="0" distL="0" distR="0" simplePos="0" relativeHeight="251655680" behindDoc="1" locked="0" layoutInCell="1" allowOverlap="1" wp14:anchorId="40EF0D05" wp14:editId="2DD35009">
                  <wp:simplePos x="0" y="0"/>
                  <wp:positionH relativeFrom="page">
                    <wp:posOffset>64770</wp:posOffset>
                  </wp:positionH>
                  <wp:positionV relativeFrom="margin">
                    <wp:posOffset>1228725</wp:posOffset>
                  </wp:positionV>
                  <wp:extent cx="2688590" cy="951230"/>
                  <wp:effectExtent l="0" t="0" r="0" b="0"/>
                  <wp:wrapNone/>
                  <wp:docPr id="35"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2688590" cy="951230"/>
                          </a:xfrm>
                          <a:prstGeom prst="rect">
                            <a:avLst/>
                          </a:prstGeom>
                        </pic:spPr>
                      </pic:pic>
                    </a:graphicData>
                  </a:graphic>
                </wp:anchor>
              </w:drawing>
            </w:r>
          </w:p>
          <w:p w14:paraId="54940311" w14:textId="77777777" w:rsidR="008A608D" w:rsidRPr="008F7AA4" w:rsidRDefault="008A608D" w:rsidP="00CA6188">
            <w:pPr>
              <w:rPr>
                <w:rFonts w:ascii="Arial" w:hAnsi="Arial" w:cs="Arial"/>
                <w:sz w:val="20"/>
                <w:szCs w:val="20"/>
                <w:u w:val="single"/>
              </w:rPr>
            </w:pPr>
            <w:r w:rsidRPr="008F7AA4">
              <w:rPr>
                <w:rFonts w:ascii="Arial" w:eastAsia="Arial Unicode MS" w:hAnsi="Arial" w:cs="Arial"/>
                <w:noProof/>
                <w:color w:val="000000"/>
                <w:sz w:val="20"/>
                <w:szCs w:val="20"/>
                <w:lang w:eastAsia="ru-RU" w:bidi="ru-RU"/>
              </w:rPr>
              <w:drawing>
                <wp:anchor distT="0" distB="0" distL="0" distR="0" simplePos="0" relativeHeight="251652608" behindDoc="1" locked="0" layoutInCell="1" allowOverlap="1" wp14:anchorId="1EB22D3B" wp14:editId="347E009C">
                  <wp:simplePos x="0" y="0"/>
                  <wp:positionH relativeFrom="page">
                    <wp:posOffset>64770</wp:posOffset>
                  </wp:positionH>
                  <wp:positionV relativeFrom="margin">
                    <wp:posOffset>352425</wp:posOffset>
                  </wp:positionV>
                  <wp:extent cx="2590800" cy="755650"/>
                  <wp:effectExtent l="0" t="0" r="0" b="0"/>
                  <wp:wrapNone/>
                  <wp:docPr id="36"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2"/>
                          <a:stretch/>
                        </pic:blipFill>
                        <pic:spPr>
                          <a:xfrm>
                            <a:off x="0" y="0"/>
                            <a:ext cx="2590800" cy="755650"/>
                          </a:xfrm>
                          <a:prstGeom prst="rect">
                            <a:avLst/>
                          </a:prstGeom>
                        </pic:spPr>
                      </pic:pic>
                    </a:graphicData>
                  </a:graphic>
                </wp:anchor>
              </w:drawing>
            </w: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111B845A" w14:textId="1D9089FD" w:rsidR="008A608D" w:rsidRDefault="00C810F4" w:rsidP="00CA6188">
            <w:pPr>
              <w:ind w:left="51"/>
              <w:rPr>
                <w:rFonts w:ascii="Arial" w:hAnsi="Arial" w:cs="Arial"/>
                <w:sz w:val="20"/>
                <w:szCs w:val="20"/>
              </w:rPr>
            </w:pPr>
            <w:r>
              <w:rPr>
                <w:rFonts w:ascii="Arial" w:hAnsi="Arial" w:cs="Arial"/>
                <w:sz w:val="20"/>
                <w:szCs w:val="20"/>
              </w:rPr>
              <w:t>Принято к сведению.</w:t>
            </w:r>
          </w:p>
          <w:p w14:paraId="5A1BE515" w14:textId="77777777" w:rsidR="00D820C1" w:rsidRDefault="00D820C1" w:rsidP="00CA6188">
            <w:pPr>
              <w:ind w:left="51"/>
              <w:rPr>
                <w:rFonts w:ascii="Arial" w:hAnsi="Arial" w:cs="Arial"/>
                <w:sz w:val="20"/>
                <w:szCs w:val="20"/>
              </w:rPr>
            </w:pPr>
            <w:r>
              <w:rPr>
                <w:rFonts w:ascii="Arial" w:hAnsi="Arial" w:cs="Arial"/>
                <w:sz w:val="20"/>
                <w:szCs w:val="20"/>
              </w:rPr>
              <w:t>Текст доработан.</w:t>
            </w:r>
          </w:p>
          <w:p w14:paraId="4F6A42A5" w14:textId="5322E892" w:rsidR="00D820C1" w:rsidRDefault="00D820C1" w:rsidP="00CA6188">
            <w:pPr>
              <w:ind w:left="51"/>
              <w:rPr>
                <w:rFonts w:ascii="Arial" w:hAnsi="Arial" w:cs="Arial"/>
                <w:sz w:val="20"/>
                <w:szCs w:val="20"/>
              </w:rPr>
            </w:pPr>
            <w:r>
              <w:rPr>
                <w:rFonts w:ascii="Arial" w:hAnsi="Arial" w:cs="Arial"/>
                <w:sz w:val="20"/>
                <w:szCs w:val="20"/>
              </w:rPr>
              <w:t>Буквами отдельные изображения на рисунке обозначают только в случае необходимости ссылки на них в текст</w:t>
            </w:r>
            <w:r w:rsidR="009523AE">
              <w:rPr>
                <w:rFonts w:ascii="Arial" w:hAnsi="Arial" w:cs="Arial"/>
                <w:sz w:val="20"/>
                <w:szCs w:val="20"/>
              </w:rPr>
              <w:t>е. В данном случае такой необходимости нет</w:t>
            </w:r>
          </w:p>
          <w:p w14:paraId="4D468448" w14:textId="6936586C" w:rsidR="0008529B" w:rsidRPr="008F7AA4" w:rsidRDefault="0008529B" w:rsidP="00CA6188">
            <w:pPr>
              <w:ind w:left="51"/>
              <w:rPr>
                <w:rFonts w:ascii="Arial" w:hAnsi="Arial" w:cs="Arial"/>
                <w:sz w:val="20"/>
                <w:szCs w:val="20"/>
              </w:rPr>
            </w:pPr>
          </w:p>
        </w:tc>
      </w:tr>
      <w:tr w:rsidR="008A608D" w:rsidRPr="008F7AA4" w14:paraId="724824EC" w14:textId="77777777" w:rsidTr="00B46C96">
        <w:tc>
          <w:tcPr>
            <w:tcW w:w="704" w:type="dxa"/>
            <w:tcBorders>
              <w:top w:val="single" w:sz="4" w:space="0" w:color="auto"/>
              <w:left w:val="single" w:sz="4" w:space="0" w:color="auto"/>
              <w:bottom w:val="single" w:sz="4" w:space="0" w:color="auto"/>
              <w:right w:val="single" w:sz="4" w:space="0" w:color="auto"/>
            </w:tcBorders>
          </w:tcPr>
          <w:p w14:paraId="2F22C869"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46F3058" w14:textId="77777777" w:rsidR="008A608D" w:rsidRPr="008F7AA4" w:rsidRDefault="008A608D" w:rsidP="00484309">
            <w:pPr>
              <w:rPr>
                <w:rFonts w:ascii="Arial" w:hAnsi="Arial" w:cs="Arial"/>
                <w:sz w:val="20"/>
                <w:szCs w:val="20"/>
              </w:rPr>
            </w:pPr>
            <w:r w:rsidRPr="008F7AA4">
              <w:rPr>
                <w:rFonts w:ascii="Arial" w:eastAsia="Arial Unicode MS" w:hAnsi="Arial" w:cs="Arial"/>
                <w:color w:val="000000"/>
                <w:kern w:val="0"/>
                <w:sz w:val="20"/>
                <w:szCs w:val="20"/>
                <w:lang w:val="en-US" w:eastAsia="ru-RU" w:bidi="ru-RU"/>
                <w14:ligatures w14:val="none"/>
              </w:rPr>
              <w:t xml:space="preserve">4.3, </w:t>
            </w:r>
            <w:r w:rsidRPr="008F7AA4">
              <w:rPr>
                <w:rFonts w:ascii="Arial" w:eastAsia="Arial Unicode MS" w:hAnsi="Arial" w:cs="Arial"/>
                <w:color w:val="000000"/>
                <w:kern w:val="0"/>
                <w:sz w:val="20"/>
                <w:szCs w:val="20"/>
                <w:lang w:eastAsia="ru-RU" w:bidi="ru-RU"/>
                <w14:ligatures w14:val="none"/>
              </w:rPr>
              <w:t>Рисунок 1</w:t>
            </w:r>
          </w:p>
        </w:tc>
        <w:tc>
          <w:tcPr>
            <w:tcW w:w="2034" w:type="dxa"/>
            <w:tcBorders>
              <w:top w:val="single" w:sz="4" w:space="0" w:color="auto"/>
              <w:left w:val="single" w:sz="4" w:space="0" w:color="auto"/>
              <w:bottom w:val="single" w:sz="4" w:space="0" w:color="auto"/>
              <w:right w:val="single" w:sz="4" w:space="0" w:color="auto"/>
            </w:tcBorders>
          </w:tcPr>
          <w:p w14:paraId="189E95C2"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16E3FBA3" w14:textId="77777777" w:rsidR="008A608D" w:rsidRPr="008F7AA4" w:rsidRDefault="008A608D" w:rsidP="00112A28">
            <w:pPr>
              <w:rPr>
                <w:rFonts w:ascii="Arial" w:hAnsi="Arial" w:cs="Arial"/>
                <w:sz w:val="20"/>
                <w:szCs w:val="20"/>
                <w:u w:val="single"/>
              </w:rPr>
            </w:pPr>
            <w:r w:rsidRPr="008F7AA4">
              <w:rPr>
                <w:rFonts w:ascii="Arial" w:hAnsi="Arial" w:cs="Arial"/>
                <w:sz w:val="20"/>
                <w:szCs w:val="20"/>
                <w:u w:val="single"/>
              </w:rPr>
              <w:t>Замечание, предложение:</w:t>
            </w:r>
          </w:p>
          <w:p w14:paraId="43394C9E" w14:textId="77777777" w:rsidR="008A608D" w:rsidRPr="008F7AA4" w:rsidRDefault="008A608D" w:rsidP="00112A28">
            <w:pPr>
              <w:rPr>
                <w:rFonts w:ascii="Arial" w:hAnsi="Arial" w:cs="Arial"/>
                <w:bCs/>
                <w:sz w:val="20"/>
                <w:szCs w:val="20"/>
                <w:u w:val="single"/>
              </w:rPr>
            </w:pPr>
            <w:r w:rsidRPr="008F7AA4">
              <w:rPr>
                <w:rFonts w:ascii="Arial" w:hAnsi="Arial" w:cs="Arial"/>
                <w:bCs/>
                <w:color w:val="000000"/>
                <w:kern w:val="0"/>
                <w:sz w:val="20"/>
                <w:szCs w:val="20"/>
                <w14:ligatures w14:val="none"/>
              </w:rPr>
              <w:t>Существующая редакция:</w:t>
            </w:r>
          </w:p>
          <w:p w14:paraId="083D3047" w14:textId="77777777" w:rsidR="008A608D" w:rsidRPr="008F7AA4" w:rsidRDefault="008A608D" w:rsidP="00112A28">
            <w:pPr>
              <w:rPr>
                <w:rFonts w:ascii="Arial" w:hAnsi="Arial" w:cs="Arial"/>
                <w:sz w:val="20"/>
                <w:szCs w:val="20"/>
              </w:rPr>
            </w:pPr>
            <w:r w:rsidRPr="008F7AA4">
              <w:rPr>
                <w:rFonts w:ascii="Arial" w:hAnsi="Arial" w:cs="Arial"/>
                <w:noProof/>
                <w:sz w:val="20"/>
                <w:szCs w:val="20"/>
              </w:rPr>
              <w:drawing>
                <wp:inline distT="0" distB="0" distL="0" distR="0" wp14:anchorId="60EA21C8" wp14:editId="111EEFF1">
                  <wp:extent cx="2940050" cy="30162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0050" cy="3016250"/>
                          </a:xfrm>
                          <a:prstGeom prst="rect">
                            <a:avLst/>
                          </a:prstGeom>
                          <a:noFill/>
                          <a:ln>
                            <a:noFill/>
                          </a:ln>
                        </pic:spPr>
                      </pic:pic>
                    </a:graphicData>
                  </a:graphic>
                </wp:inline>
              </w:drawing>
            </w:r>
          </w:p>
          <w:p w14:paraId="2E71D655" w14:textId="77777777" w:rsidR="008A608D" w:rsidRPr="008F7AA4" w:rsidRDefault="008A608D" w:rsidP="00112A28">
            <w:pPr>
              <w:jc w:val="both"/>
              <w:rPr>
                <w:rFonts w:ascii="Arial" w:hAnsi="Arial" w:cs="Arial"/>
                <w:sz w:val="20"/>
                <w:szCs w:val="20"/>
                <w:u w:val="single"/>
              </w:rPr>
            </w:pPr>
            <w:r w:rsidRPr="008F7AA4">
              <w:rPr>
                <w:rFonts w:ascii="Arial" w:hAnsi="Arial" w:cs="Arial"/>
                <w:sz w:val="20"/>
                <w:szCs w:val="20"/>
                <w:u w:val="single"/>
              </w:rPr>
              <w:lastRenderedPageBreak/>
              <w:t>Предлагаемая редакция:</w:t>
            </w:r>
          </w:p>
          <w:p w14:paraId="603839BE" w14:textId="77777777" w:rsidR="008A608D" w:rsidRPr="008F7AA4" w:rsidRDefault="008A608D" w:rsidP="00112A28">
            <w:pPr>
              <w:jc w:val="both"/>
              <w:rPr>
                <w:rFonts w:ascii="Arial" w:eastAsia="Arial Unicode MS" w:hAnsi="Arial" w:cs="Arial"/>
                <w:color w:val="000000"/>
                <w:kern w:val="0"/>
                <w:sz w:val="20"/>
                <w:szCs w:val="20"/>
                <w:lang w:eastAsia="ru-RU" w:bidi="ru-RU"/>
                <w14:ligatures w14:val="none"/>
              </w:rPr>
            </w:pPr>
            <w:r w:rsidRPr="008F7AA4">
              <w:rPr>
                <w:rFonts w:ascii="Arial" w:eastAsia="Arial Unicode MS" w:hAnsi="Arial" w:cs="Arial"/>
                <w:color w:val="000000"/>
                <w:kern w:val="0"/>
                <w:sz w:val="20"/>
                <w:szCs w:val="20"/>
                <w:lang w:eastAsia="ru-RU" w:bidi="ru-RU"/>
                <w14:ligatures w14:val="none"/>
              </w:rPr>
              <w:t>Исключить</w:t>
            </w:r>
          </w:p>
          <w:p w14:paraId="680C1712" w14:textId="77777777" w:rsidR="008A608D" w:rsidRPr="008F7AA4" w:rsidRDefault="008A608D" w:rsidP="00112A28">
            <w:pPr>
              <w:jc w:val="both"/>
              <w:rPr>
                <w:rFonts w:ascii="Arial" w:eastAsia="Arial Unicode MS" w:hAnsi="Arial" w:cs="Arial"/>
                <w:color w:val="000000"/>
                <w:kern w:val="0"/>
                <w:sz w:val="20"/>
                <w:szCs w:val="20"/>
                <w:lang w:eastAsia="ru-RU" w:bidi="ru-RU"/>
                <w14:ligatures w14:val="none"/>
              </w:rPr>
            </w:pPr>
          </w:p>
          <w:p w14:paraId="32DE00B4" w14:textId="77777777" w:rsidR="008A608D" w:rsidRPr="008F7AA4" w:rsidRDefault="008A608D" w:rsidP="00112A28">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9CDDA34" w14:textId="77777777" w:rsidR="008A608D" w:rsidRPr="008F7AA4" w:rsidRDefault="008A608D" w:rsidP="00112A28">
            <w:pPr>
              <w:widowControl w:val="0"/>
              <w:jc w:val="both"/>
              <w:rPr>
                <w:rFonts w:ascii="Arial" w:eastAsia="Times New Roman" w:hAnsi="Arial" w:cs="Arial"/>
                <w:color w:val="000000"/>
                <w:sz w:val="20"/>
                <w:szCs w:val="20"/>
                <w:lang w:eastAsia="ru-RU" w:bidi="ru-RU"/>
              </w:rPr>
            </w:pPr>
            <w:r w:rsidRPr="008F7AA4">
              <w:rPr>
                <w:rFonts w:ascii="Arial" w:eastAsia="Times New Roman" w:hAnsi="Arial" w:cs="Arial"/>
                <w:color w:val="000000"/>
                <w:sz w:val="20"/>
                <w:szCs w:val="20"/>
                <w:lang w:eastAsia="ru-RU" w:bidi="ru-RU"/>
              </w:rPr>
              <w:t>Непонятно какой размер имеется ввиду. Слева? Справа? Длина развертки?</w:t>
            </w:r>
          </w:p>
          <w:p w14:paraId="3938A414" w14:textId="77777777" w:rsidR="008A608D" w:rsidRPr="008F7AA4" w:rsidRDefault="008A608D" w:rsidP="00112A28">
            <w:pPr>
              <w:widowControl w:val="0"/>
              <w:jc w:val="both"/>
              <w:rPr>
                <w:rFonts w:ascii="Arial" w:eastAsia="Times New Roman" w:hAnsi="Arial" w:cs="Arial"/>
                <w:color w:val="000000"/>
                <w:sz w:val="20"/>
                <w:szCs w:val="20"/>
                <w:lang w:eastAsia="ru-RU" w:bidi="ru-RU"/>
              </w:rPr>
            </w:pPr>
            <w:r w:rsidRPr="008F7AA4">
              <w:rPr>
                <w:rFonts w:ascii="Arial" w:eastAsia="Times New Roman" w:hAnsi="Arial" w:cs="Arial"/>
                <w:color w:val="000000"/>
                <w:sz w:val="20"/>
                <w:szCs w:val="20"/>
                <w:lang w:eastAsia="ru-RU" w:bidi="ru-RU"/>
              </w:rPr>
              <w:t>Противоречит ГОСТ 2.307-200 (и. 5.1).</w:t>
            </w:r>
          </w:p>
          <w:p w14:paraId="4CFB6D07" w14:textId="77777777" w:rsidR="008A608D" w:rsidRPr="008F7AA4" w:rsidRDefault="008A608D" w:rsidP="00112A28">
            <w:pPr>
              <w:jc w:val="both"/>
              <w:rPr>
                <w:rFonts w:ascii="Arial" w:hAnsi="Arial" w:cs="Arial"/>
                <w:sz w:val="20"/>
                <w:szCs w:val="20"/>
              </w:rPr>
            </w:pPr>
            <w:r w:rsidRPr="008F7AA4">
              <w:rPr>
                <w:rFonts w:ascii="Arial" w:eastAsia="Arial Unicode MS" w:hAnsi="Arial" w:cs="Arial"/>
                <w:color w:val="000000"/>
                <w:kern w:val="0"/>
                <w:sz w:val="20"/>
                <w:szCs w:val="20"/>
                <w:lang w:eastAsia="ru-RU" w:bidi="ru-RU"/>
                <w14:ligatures w14:val="none"/>
              </w:rPr>
              <w:t>Предлагаем придерживаться в данном случае тезиса из п. 5.1 ГОСТ 2.307-2011 - размер должен определяться однозначно</w:t>
            </w:r>
          </w:p>
          <w:p w14:paraId="6492969C" w14:textId="77777777" w:rsidR="008A608D" w:rsidRPr="008F7AA4" w:rsidRDefault="008A608D" w:rsidP="00112A28">
            <w:pPr>
              <w:jc w:val="both"/>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10174F2B" w14:textId="2284409B" w:rsidR="008A608D" w:rsidRDefault="00C810F4" w:rsidP="002B51DF">
            <w:pPr>
              <w:ind w:left="51"/>
              <w:rPr>
                <w:rFonts w:ascii="Arial" w:hAnsi="Arial" w:cs="Arial"/>
                <w:sz w:val="20"/>
                <w:szCs w:val="20"/>
              </w:rPr>
            </w:pPr>
            <w:r>
              <w:rPr>
                <w:rFonts w:ascii="Arial" w:hAnsi="Arial" w:cs="Arial"/>
                <w:sz w:val="20"/>
                <w:szCs w:val="20"/>
              </w:rPr>
              <w:lastRenderedPageBreak/>
              <w:t>Принято к сведению.</w:t>
            </w:r>
          </w:p>
          <w:p w14:paraId="0E3BE026" w14:textId="77777777" w:rsidR="00D820C1" w:rsidRDefault="00D820C1" w:rsidP="002B51DF">
            <w:pPr>
              <w:ind w:left="51"/>
              <w:rPr>
                <w:rFonts w:ascii="Arial" w:hAnsi="Arial" w:cs="Arial"/>
                <w:sz w:val="20"/>
                <w:szCs w:val="20"/>
              </w:rPr>
            </w:pPr>
            <w:r>
              <w:rPr>
                <w:rFonts w:ascii="Arial" w:hAnsi="Arial" w:cs="Arial"/>
                <w:sz w:val="20"/>
                <w:szCs w:val="20"/>
              </w:rPr>
              <w:t xml:space="preserve">Такое указание соответствует действующей редакции ГОСТ 2.307 и трактуется однозначно (длина в непоказанной проекции). </w:t>
            </w:r>
          </w:p>
          <w:p w14:paraId="66A8BC2E" w14:textId="2A7E82B2" w:rsidR="00D820C1" w:rsidRPr="008F7AA4" w:rsidRDefault="002C3A1A" w:rsidP="002B51DF">
            <w:pPr>
              <w:ind w:left="51"/>
              <w:rPr>
                <w:rFonts w:ascii="Arial" w:hAnsi="Arial" w:cs="Arial"/>
                <w:sz w:val="20"/>
                <w:szCs w:val="20"/>
              </w:rPr>
            </w:pPr>
            <w:r>
              <w:rPr>
                <w:rFonts w:ascii="Arial" w:hAnsi="Arial" w:cs="Arial"/>
                <w:sz w:val="20"/>
                <w:szCs w:val="20"/>
              </w:rPr>
              <w:t>В ОР ГОСТ Р 2.307 правила указания размера, не показанного на плоскости проекции приведено к действующей редакции стандарта (без знака «равно»)</w:t>
            </w:r>
          </w:p>
        </w:tc>
      </w:tr>
      <w:tr w:rsidR="008A608D" w:rsidRPr="008F7AA4" w14:paraId="20121B55" w14:textId="77777777" w:rsidTr="00B46C96">
        <w:tc>
          <w:tcPr>
            <w:tcW w:w="704" w:type="dxa"/>
            <w:tcBorders>
              <w:top w:val="single" w:sz="4" w:space="0" w:color="auto"/>
              <w:left w:val="single" w:sz="4" w:space="0" w:color="auto"/>
              <w:bottom w:val="single" w:sz="4" w:space="0" w:color="auto"/>
              <w:right w:val="single" w:sz="4" w:space="0" w:color="auto"/>
            </w:tcBorders>
          </w:tcPr>
          <w:p w14:paraId="54BD675F"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01338840"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4.3, </w:t>
            </w:r>
            <w:r w:rsidRPr="008F7AA4">
              <w:rPr>
                <w:rFonts w:ascii="Arial" w:hAnsi="Arial" w:cs="Arial"/>
                <w:sz w:val="20"/>
                <w:szCs w:val="20"/>
              </w:rPr>
              <w:t>Рисунок 1</w:t>
            </w:r>
          </w:p>
        </w:tc>
        <w:tc>
          <w:tcPr>
            <w:tcW w:w="2034" w:type="dxa"/>
            <w:tcBorders>
              <w:top w:val="single" w:sz="4" w:space="0" w:color="auto"/>
              <w:left w:val="single" w:sz="4" w:space="0" w:color="auto"/>
              <w:bottom w:val="single" w:sz="4" w:space="0" w:color="auto"/>
              <w:right w:val="single" w:sz="4" w:space="0" w:color="auto"/>
            </w:tcBorders>
          </w:tcPr>
          <w:p w14:paraId="30FE9F78"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33389C7B"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1DD7F084"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rPr>
              <w:t xml:space="preserve">Предлагаемое обозначение сферы через букву </w:t>
            </w:r>
            <w:r w:rsidRPr="008F7AA4">
              <w:rPr>
                <w:rFonts w:ascii="Arial" w:hAnsi="Arial" w:cs="Arial"/>
                <w:sz w:val="20"/>
                <w:szCs w:val="20"/>
                <w:lang w:val="en-US"/>
              </w:rPr>
              <w:t>S</w:t>
            </w:r>
            <w:r w:rsidRPr="008F7AA4">
              <w:rPr>
                <w:rFonts w:ascii="Arial" w:hAnsi="Arial" w:cs="Arial"/>
                <w:sz w:val="20"/>
                <w:szCs w:val="20"/>
              </w:rPr>
              <w:t>, противоречит ГОСТ 2.307-2011 п.5.39</w:t>
            </w:r>
          </w:p>
          <w:p w14:paraId="0032C146" w14:textId="77777777" w:rsidR="008A608D" w:rsidRPr="008F7AA4" w:rsidRDefault="008A608D" w:rsidP="00A2721C">
            <w:pPr>
              <w:jc w:val="both"/>
              <w:rPr>
                <w:rFonts w:ascii="Arial" w:hAnsi="Arial" w:cs="Arial"/>
                <w:sz w:val="20"/>
                <w:szCs w:val="20"/>
                <w:u w:val="single"/>
              </w:rPr>
            </w:pPr>
          </w:p>
          <w:p w14:paraId="362D56EF" w14:textId="77777777" w:rsidR="008A608D" w:rsidRPr="008F7AA4" w:rsidRDefault="008A608D" w:rsidP="00A2721C">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046CEF60"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Убрать из рисунка пример</w:t>
            </w:r>
          </w:p>
          <w:p w14:paraId="6227E634" w14:textId="77777777" w:rsidR="008A608D" w:rsidRPr="008F7AA4" w:rsidRDefault="008A608D" w:rsidP="00A2721C">
            <w:pPr>
              <w:jc w:val="both"/>
              <w:rPr>
                <w:rFonts w:ascii="Arial" w:hAnsi="Arial" w:cs="Arial"/>
                <w:sz w:val="20"/>
                <w:szCs w:val="20"/>
                <w:u w:val="single"/>
              </w:rPr>
            </w:pPr>
          </w:p>
          <w:p w14:paraId="2FB738CD"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30AD722"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Конфликт двух НД</w:t>
            </w:r>
          </w:p>
          <w:p w14:paraId="71EBF1D7" w14:textId="77777777" w:rsidR="008A608D" w:rsidRPr="008F7AA4" w:rsidRDefault="008A608D" w:rsidP="00A2721C">
            <w:pPr>
              <w:rPr>
                <w:rFonts w:ascii="Arial" w:hAnsi="Arial" w:cs="Arial"/>
                <w:sz w:val="20"/>
                <w:szCs w:val="20"/>
                <w:u w:val="single"/>
              </w:rPr>
            </w:pPr>
          </w:p>
        </w:tc>
        <w:tc>
          <w:tcPr>
            <w:tcW w:w="4062" w:type="dxa"/>
          </w:tcPr>
          <w:p w14:paraId="4714D859" w14:textId="4A3A0128" w:rsidR="00432883" w:rsidRDefault="00C810F4" w:rsidP="00432883">
            <w:pPr>
              <w:ind w:left="51"/>
              <w:rPr>
                <w:rFonts w:ascii="Arial" w:hAnsi="Arial" w:cs="Arial"/>
                <w:sz w:val="20"/>
                <w:szCs w:val="20"/>
              </w:rPr>
            </w:pPr>
            <w:r>
              <w:rPr>
                <w:rFonts w:ascii="Arial" w:hAnsi="Arial" w:cs="Arial"/>
                <w:sz w:val="20"/>
                <w:szCs w:val="20"/>
              </w:rPr>
              <w:t>Принято к сведению.</w:t>
            </w:r>
          </w:p>
          <w:p w14:paraId="05BCACF8" w14:textId="77777777" w:rsidR="00432883" w:rsidRDefault="00432883" w:rsidP="00432883">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p>
          <w:p w14:paraId="32446961" w14:textId="77777777" w:rsidR="00432883" w:rsidRDefault="00432883" w:rsidP="00432883">
            <w:pPr>
              <w:ind w:left="51"/>
              <w:rPr>
                <w:rFonts w:ascii="Arial" w:hAnsi="Arial" w:cs="Arial"/>
                <w:sz w:val="20"/>
                <w:szCs w:val="20"/>
              </w:rPr>
            </w:pPr>
          </w:p>
          <w:p w14:paraId="3BFD8DEF" w14:textId="77777777" w:rsidR="007D659D" w:rsidRPr="009523AE" w:rsidRDefault="007D659D" w:rsidP="007D659D">
            <w:pPr>
              <w:ind w:left="51"/>
              <w:rPr>
                <w:rFonts w:ascii="Arial" w:hAnsi="Arial" w:cs="Arial"/>
                <w:sz w:val="20"/>
                <w:szCs w:val="20"/>
              </w:rPr>
            </w:pPr>
            <w:r>
              <w:rPr>
                <w:rFonts w:ascii="Arial" w:hAnsi="Arial" w:cs="Arial"/>
                <w:sz w:val="20"/>
                <w:szCs w:val="20"/>
              </w:rPr>
              <w:t xml:space="preserve">В ГОСТ Р 2.307 введен новый символ сферы, так как принятая в действующей редакции форма записи размера была неоднозначной: круг совпадает по форме с </w:t>
            </w:r>
            <w:r w:rsidRPr="009523AE">
              <w:rPr>
                <w:rFonts w:ascii="Arial" w:hAnsi="Arial" w:cs="Arial"/>
                <w:sz w:val="20"/>
                <w:szCs w:val="20"/>
              </w:rPr>
              <w:t>0</w:t>
            </w:r>
            <w:r>
              <w:rPr>
                <w:rFonts w:ascii="Arial" w:hAnsi="Arial" w:cs="Arial"/>
                <w:sz w:val="20"/>
                <w:szCs w:val="20"/>
              </w:rPr>
              <w:t xml:space="preserve"> или буквой «О», которая запрещена в КД в качестве обозначений (см. ГОСТ Р 2.105 и ГОСТ Р 2.316). Использование полностью слова «Сфера» вместо специального знака перегружает чертеж и выбивается из общей концепции, что для некоторых размеров перед номинальным значением указывается специальный знак. Предлагаем ввести однозначный специальный знак для сферы (см. ГОСТ Р 2.307), принятый в международных стандартах.</w:t>
            </w:r>
          </w:p>
          <w:p w14:paraId="03A9B1AE" w14:textId="4F0989F0" w:rsidR="008A608D" w:rsidRPr="008F7AA4" w:rsidRDefault="008A608D" w:rsidP="00432883">
            <w:pPr>
              <w:ind w:left="51"/>
              <w:rPr>
                <w:rFonts w:ascii="Arial" w:hAnsi="Arial" w:cs="Arial"/>
                <w:sz w:val="20"/>
                <w:szCs w:val="20"/>
              </w:rPr>
            </w:pPr>
          </w:p>
        </w:tc>
      </w:tr>
      <w:tr w:rsidR="008A608D" w:rsidRPr="008F7AA4" w14:paraId="3E92CB10" w14:textId="77777777" w:rsidTr="00B46C96">
        <w:tc>
          <w:tcPr>
            <w:tcW w:w="704" w:type="dxa"/>
            <w:tcBorders>
              <w:top w:val="single" w:sz="4" w:space="0" w:color="auto"/>
              <w:left w:val="single" w:sz="4" w:space="0" w:color="auto"/>
              <w:bottom w:val="single" w:sz="4" w:space="0" w:color="auto"/>
              <w:right w:val="single" w:sz="4" w:space="0" w:color="auto"/>
            </w:tcBorders>
          </w:tcPr>
          <w:p w14:paraId="71AF4B6A"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6CED22E8" w14:textId="77777777" w:rsidR="008A608D" w:rsidRPr="008F7AA4" w:rsidRDefault="008A608D" w:rsidP="00484309">
            <w:pPr>
              <w:rPr>
                <w:rFonts w:ascii="Arial" w:hAnsi="Arial" w:cs="Arial"/>
                <w:sz w:val="20"/>
                <w:szCs w:val="20"/>
              </w:rPr>
            </w:pPr>
            <w:r w:rsidRPr="008F7AA4">
              <w:rPr>
                <w:rFonts w:ascii="Arial" w:hAnsi="Arial" w:cs="Arial"/>
                <w:sz w:val="20"/>
                <w:szCs w:val="20"/>
              </w:rPr>
              <w:t>4</w:t>
            </w:r>
            <w:r w:rsidRPr="008F7AA4">
              <w:rPr>
                <w:rFonts w:ascii="Arial" w:hAnsi="Arial" w:cs="Arial"/>
                <w:sz w:val="20"/>
                <w:szCs w:val="20"/>
                <w:lang w:val="en-US"/>
              </w:rPr>
              <w:t>.3,</w:t>
            </w:r>
            <w:r w:rsidRPr="008F7AA4">
              <w:rPr>
                <w:rFonts w:ascii="Arial" w:hAnsi="Arial" w:cs="Arial"/>
                <w:sz w:val="20"/>
                <w:szCs w:val="20"/>
              </w:rPr>
              <w:t xml:space="preserve"> рисунок 1</w:t>
            </w:r>
          </w:p>
        </w:tc>
        <w:tc>
          <w:tcPr>
            <w:tcW w:w="2034" w:type="dxa"/>
            <w:tcBorders>
              <w:top w:val="single" w:sz="4" w:space="0" w:color="auto"/>
              <w:left w:val="single" w:sz="4" w:space="0" w:color="auto"/>
              <w:bottom w:val="single" w:sz="4" w:space="0" w:color="auto"/>
              <w:right w:val="single" w:sz="4" w:space="0" w:color="auto"/>
            </w:tcBorders>
          </w:tcPr>
          <w:p w14:paraId="606112CB"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071AE0F9" w14:textId="77777777" w:rsidR="008A608D" w:rsidRPr="008F7AA4" w:rsidRDefault="008A608D" w:rsidP="00EF6468">
            <w:pPr>
              <w:rPr>
                <w:rFonts w:ascii="Arial" w:hAnsi="Arial" w:cs="Arial"/>
                <w:sz w:val="20"/>
                <w:szCs w:val="20"/>
                <w:u w:val="single"/>
              </w:rPr>
            </w:pPr>
            <w:r w:rsidRPr="008F7AA4">
              <w:rPr>
                <w:rFonts w:ascii="Arial" w:hAnsi="Arial" w:cs="Arial"/>
                <w:sz w:val="20"/>
                <w:szCs w:val="20"/>
                <w:u w:val="single"/>
              </w:rPr>
              <w:t>Замечание, предложение:</w:t>
            </w:r>
          </w:p>
          <w:p w14:paraId="2D356129" w14:textId="77777777" w:rsidR="008A608D" w:rsidRPr="008F7AA4" w:rsidRDefault="008A608D" w:rsidP="00EF6468">
            <w:pPr>
              <w:rPr>
                <w:rFonts w:ascii="Arial" w:hAnsi="Arial" w:cs="Arial"/>
                <w:sz w:val="20"/>
                <w:szCs w:val="20"/>
                <w:u w:val="single"/>
              </w:rPr>
            </w:pPr>
            <w:r w:rsidRPr="008F7AA4">
              <w:rPr>
                <w:rFonts w:ascii="Arial" w:hAnsi="Arial" w:cs="Arial"/>
                <w:sz w:val="20"/>
                <w:szCs w:val="20"/>
              </w:rPr>
              <w:t>Указывать размеры в соответствии с требованиями ГОСТ 2.307-2011</w:t>
            </w:r>
          </w:p>
          <w:p w14:paraId="73DD3E47" w14:textId="77777777" w:rsidR="008A608D" w:rsidRPr="008F7AA4" w:rsidRDefault="008A608D" w:rsidP="00EF6468">
            <w:pPr>
              <w:rPr>
                <w:rFonts w:ascii="Arial" w:hAnsi="Arial" w:cs="Arial"/>
                <w:sz w:val="20"/>
                <w:szCs w:val="20"/>
                <w:u w:val="single"/>
              </w:rPr>
            </w:pPr>
          </w:p>
          <w:p w14:paraId="09AB2893" w14:textId="77777777" w:rsidR="008A608D" w:rsidRPr="008F7AA4" w:rsidRDefault="008A608D" w:rsidP="00EF6468">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6404FC5" w14:textId="77777777" w:rsidR="008A608D" w:rsidRPr="008F7AA4" w:rsidRDefault="008A608D" w:rsidP="00477232">
            <w:pPr>
              <w:rPr>
                <w:rFonts w:ascii="Arial" w:hAnsi="Arial" w:cs="Arial"/>
                <w:sz w:val="20"/>
                <w:szCs w:val="20"/>
              </w:rPr>
            </w:pPr>
            <w:r w:rsidRPr="008F7AA4">
              <w:rPr>
                <w:rFonts w:ascii="Arial" w:hAnsi="Arial" w:cs="Arial"/>
                <w:sz w:val="20"/>
                <w:szCs w:val="20"/>
              </w:rPr>
              <w:t xml:space="preserve">Указанные размеры противоречат </w:t>
            </w:r>
            <w:proofErr w:type="gramStart"/>
            <w:r w:rsidRPr="008F7AA4">
              <w:rPr>
                <w:rFonts w:ascii="Arial" w:hAnsi="Arial" w:cs="Arial"/>
                <w:sz w:val="20"/>
                <w:szCs w:val="20"/>
              </w:rPr>
              <w:t>требованиям  ГОСТ</w:t>
            </w:r>
            <w:proofErr w:type="gramEnd"/>
            <w:r w:rsidRPr="008F7AA4">
              <w:rPr>
                <w:rFonts w:ascii="Arial" w:hAnsi="Arial" w:cs="Arial"/>
                <w:sz w:val="20"/>
                <w:szCs w:val="20"/>
              </w:rPr>
              <w:t xml:space="preserve"> 2.307-2011 «Нанесение размеров и предельных отклонений»</w:t>
            </w:r>
          </w:p>
          <w:p w14:paraId="6C40ED2A" w14:textId="77777777" w:rsidR="008A608D" w:rsidRPr="008F7AA4" w:rsidRDefault="008A608D" w:rsidP="00477232">
            <w:pPr>
              <w:rPr>
                <w:rFonts w:ascii="Arial" w:hAnsi="Arial" w:cs="Arial"/>
                <w:sz w:val="20"/>
                <w:szCs w:val="20"/>
              </w:rPr>
            </w:pPr>
            <w:r w:rsidRPr="008F7AA4">
              <w:rPr>
                <w:rFonts w:ascii="Arial" w:hAnsi="Arial" w:cs="Arial"/>
                <w:sz w:val="20"/>
                <w:szCs w:val="20"/>
              </w:rPr>
              <w:t>1) «</w:t>
            </w:r>
            <w:r w:rsidRPr="008F7AA4">
              <w:rPr>
                <w:rFonts w:ascii="Arial" w:hAnsi="Arial" w:cs="Arial"/>
                <w:sz w:val="20"/>
                <w:szCs w:val="20"/>
                <w:lang w:val="en-US"/>
              </w:rPr>
              <w:t>s</w:t>
            </w:r>
            <w:r w:rsidRPr="008F7AA4">
              <w:rPr>
                <w:rFonts w:ascii="Arial" w:hAnsi="Arial" w:cs="Arial"/>
                <w:sz w:val="20"/>
                <w:szCs w:val="20"/>
              </w:rPr>
              <w:t xml:space="preserve"> = 2» - заменить </w:t>
            </w:r>
            <w:proofErr w:type="gramStart"/>
            <w:r w:rsidRPr="008F7AA4">
              <w:rPr>
                <w:rFonts w:ascii="Arial" w:hAnsi="Arial" w:cs="Arial"/>
                <w:sz w:val="20"/>
                <w:szCs w:val="20"/>
              </w:rPr>
              <w:t>на  «</w:t>
            </w:r>
            <w:proofErr w:type="gramEnd"/>
            <w:r w:rsidRPr="008F7AA4">
              <w:rPr>
                <w:rFonts w:ascii="Arial" w:hAnsi="Arial" w:cs="Arial"/>
                <w:sz w:val="20"/>
                <w:szCs w:val="20"/>
                <w:lang w:val="en-US"/>
              </w:rPr>
              <w:t>s</w:t>
            </w:r>
            <w:r w:rsidRPr="008F7AA4">
              <w:rPr>
                <w:rFonts w:ascii="Arial" w:hAnsi="Arial" w:cs="Arial"/>
                <w:sz w:val="20"/>
                <w:szCs w:val="20"/>
              </w:rPr>
              <w:t>2» (рисунок 78)</w:t>
            </w:r>
          </w:p>
          <w:p w14:paraId="11D751BB" w14:textId="77777777" w:rsidR="008A608D" w:rsidRPr="008F7AA4" w:rsidRDefault="008A608D" w:rsidP="00477232">
            <w:pPr>
              <w:rPr>
                <w:rFonts w:ascii="Arial" w:hAnsi="Arial" w:cs="Arial"/>
                <w:sz w:val="20"/>
                <w:szCs w:val="20"/>
              </w:rPr>
            </w:pPr>
            <w:r w:rsidRPr="008F7AA4">
              <w:rPr>
                <w:rFonts w:ascii="Arial" w:hAnsi="Arial" w:cs="Arial"/>
                <w:sz w:val="20"/>
                <w:szCs w:val="20"/>
              </w:rPr>
              <w:lastRenderedPageBreak/>
              <w:t>2) «</w:t>
            </w:r>
            <w:r w:rsidRPr="008F7AA4">
              <w:rPr>
                <w:rFonts w:ascii="Arial" w:hAnsi="Arial" w:cs="Arial"/>
                <w:sz w:val="20"/>
                <w:szCs w:val="20"/>
                <w:lang w:val="en-US"/>
              </w:rPr>
              <w:t>l</w:t>
            </w:r>
            <w:r w:rsidRPr="008F7AA4">
              <w:rPr>
                <w:rFonts w:ascii="Arial" w:hAnsi="Arial" w:cs="Arial"/>
                <w:sz w:val="20"/>
                <w:szCs w:val="20"/>
              </w:rPr>
              <w:t xml:space="preserve"> = 150» - заменить </w:t>
            </w:r>
            <w:proofErr w:type="gramStart"/>
            <w:r w:rsidRPr="008F7AA4">
              <w:rPr>
                <w:rFonts w:ascii="Arial" w:hAnsi="Arial" w:cs="Arial"/>
                <w:sz w:val="20"/>
                <w:szCs w:val="20"/>
              </w:rPr>
              <w:t>на  «</w:t>
            </w:r>
            <w:proofErr w:type="gramEnd"/>
            <w:r w:rsidRPr="008F7AA4">
              <w:rPr>
                <w:rFonts w:ascii="Arial" w:hAnsi="Arial" w:cs="Arial"/>
                <w:sz w:val="20"/>
                <w:szCs w:val="20"/>
                <w:lang w:val="en-US"/>
              </w:rPr>
              <w:t>l</w:t>
            </w:r>
            <w:r w:rsidRPr="008F7AA4">
              <w:rPr>
                <w:rFonts w:ascii="Arial" w:hAnsi="Arial" w:cs="Arial"/>
                <w:sz w:val="20"/>
                <w:szCs w:val="20"/>
              </w:rPr>
              <w:t>150» (рисунок 78 ГОСТ 2.307-2011)</w:t>
            </w:r>
          </w:p>
          <w:p w14:paraId="0C6734F3" w14:textId="77777777" w:rsidR="008A608D" w:rsidRPr="008F7AA4" w:rsidRDefault="008A608D" w:rsidP="00477232">
            <w:pPr>
              <w:rPr>
                <w:rFonts w:ascii="Arial" w:hAnsi="Arial" w:cs="Arial"/>
                <w:sz w:val="20"/>
                <w:szCs w:val="20"/>
                <w:u w:val="single"/>
              </w:rPr>
            </w:pPr>
            <w:r w:rsidRPr="008F7AA4">
              <w:rPr>
                <w:rFonts w:ascii="Arial" w:hAnsi="Arial" w:cs="Arial"/>
                <w:sz w:val="20"/>
                <w:szCs w:val="20"/>
              </w:rPr>
              <w:t>3) «</w:t>
            </w:r>
            <w:r w:rsidRPr="008F7AA4">
              <w:rPr>
                <w:rFonts w:ascii="Arial" w:hAnsi="Arial" w:cs="Arial"/>
                <w:sz w:val="20"/>
                <w:szCs w:val="20"/>
                <w:lang w:val="en-US"/>
              </w:rPr>
              <w:t>S</w:t>
            </w:r>
            <w:r w:rsidRPr="008F7AA4">
              <w:rPr>
                <w:rFonts w:ascii="Arial" w:hAnsi="Arial" w:cs="Arial"/>
                <w:sz w:val="20"/>
                <w:szCs w:val="20"/>
              </w:rPr>
              <w:t xml:space="preserve">Ø15» - заменить </w:t>
            </w:r>
            <w:proofErr w:type="gramStart"/>
            <w:r w:rsidRPr="008F7AA4">
              <w:rPr>
                <w:rFonts w:ascii="Arial" w:hAnsi="Arial" w:cs="Arial"/>
                <w:sz w:val="20"/>
                <w:szCs w:val="20"/>
              </w:rPr>
              <w:t>на  «</w:t>
            </w:r>
            <w:proofErr w:type="gramEnd"/>
            <w:r w:rsidRPr="008F7AA4">
              <w:rPr>
                <w:rFonts w:ascii="Arial" w:hAnsi="Arial" w:cs="Arial"/>
                <w:sz w:val="20"/>
                <w:szCs w:val="20"/>
              </w:rPr>
              <w:t>Сфера Ø15» или «О Ø15» (п. 5.39 ГОСТ 2.307-2011)</w:t>
            </w:r>
          </w:p>
          <w:p w14:paraId="6E6702BA" w14:textId="77777777" w:rsidR="008A608D" w:rsidRPr="008F7AA4" w:rsidRDefault="008A608D" w:rsidP="00EF6468">
            <w:pPr>
              <w:rPr>
                <w:rFonts w:ascii="Arial" w:hAnsi="Arial" w:cs="Arial"/>
                <w:sz w:val="20"/>
                <w:szCs w:val="20"/>
                <w:u w:val="single"/>
              </w:rPr>
            </w:pPr>
          </w:p>
        </w:tc>
        <w:tc>
          <w:tcPr>
            <w:tcW w:w="4062" w:type="dxa"/>
          </w:tcPr>
          <w:p w14:paraId="5596F170" w14:textId="44C9BDE6" w:rsidR="00432883" w:rsidRDefault="00C810F4" w:rsidP="00432883">
            <w:pPr>
              <w:ind w:left="51"/>
              <w:rPr>
                <w:rFonts w:ascii="Arial" w:hAnsi="Arial" w:cs="Arial"/>
                <w:sz w:val="20"/>
                <w:szCs w:val="20"/>
              </w:rPr>
            </w:pPr>
            <w:r>
              <w:rPr>
                <w:rFonts w:ascii="Arial" w:hAnsi="Arial" w:cs="Arial"/>
                <w:sz w:val="20"/>
                <w:szCs w:val="20"/>
              </w:rPr>
              <w:lastRenderedPageBreak/>
              <w:t>Принято частично.</w:t>
            </w:r>
          </w:p>
          <w:p w14:paraId="00E0791C" w14:textId="768C012C" w:rsidR="008A608D" w:rsidRPr="008F7AA4" w:rsidRDefault="007D659D" w:rsidP="00432883">
            <w:pPr>
              <w:ind w:left="51"/>
              <w:rPr>
                <w:rFonts w:ascii="Arial" w:hAnsi="Arial" w:cs="Arial"/>
                <w:sz w:val="20"/>
                <w:szCs w:val="20"/>
              </w:rPr>
            </w:pPr>
            <w:r>
              <w:rPr>
                <w:rFonts w:ascii="Arial" w:hAnsi="Arial" w:cs="Arial"/>
                <w:sz w:val="20"/>
                <w:szCs w:val="20"/>
              </w:rPr>
              <w:t xml:space="preserve">См. ответ </w:t>
            </w:r>
            <w:r w:rsidR="002C3A1A">
              <w:rPr>
                <w:rFonts w:ascii="Arial" w:hAnsi="Arial" w:cs="Arial"/>
                <w:sz w:val="20"/>
                <w:szCs w:val="20"/>
              </w:rPr>
              <w:t xml:space="preserve">по знаку «радиус сферы» и «диаметр сферы» </w:t>
            </w:r>
            <w:r>
              <w:rPr>
                <w:rFonts w:ascii="Arial" w:hAnsi="Arial" w:cs="Arial"/>
                <w:sz w:val="20"/>
                <w:szCs w:val="20"/>
              </w:rPr>
              <w:t>выше</w:t>
            </w:r>
          </w:p>
        </w:tc>
      </w:tr>
      <w:tr w:rsidR="008A608D" w:rsidRPr="008F7AA4" w14:paraId="311458E7" w14:textId="77777777" w:rsidTr="00B46C96">
        <w:tc>
          <w:tcPr>
            <w:tcW w:w="704" w:type="dxa"/>
            <w:tcBorders>
              <w:top w:val="single" w:sz="4" w:space="0" w:color="auto"/>
              <w:left w:val="single" w:sz="4" w:space="0" w:color="auto"/>
              <w:bottom w:val="single" w:sz="4" w:space="0" w:color="auto"/>
              <w:right w:val="single" w:sz="4" w:space="0" w:color="auto"/>
            </w:tcBorders>
          </w:tcPr>
          <w:p w14:paraId="2084FEE1"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2932C96B" w14:textId="77777777" w:rsidR="008A608D" w:rsidRPr="008F7AA4" w:rsidRDefault="008A608D" w:rsidP="00484309">
            <w:pPr>
              <w:rPr>
                <w:rFonts w:ascii="Arial" w:hAnsi="Arial" w:cs="Arial"/>
                <w:sz w:val="20"/>
                <w:szCs w:val="20"/>
              </w:rPr>
            </w:pPr>
            <w:r w:rsidRPr="008F7AA4">
              <w:rPr>
                <w:rFonts w:ascii="Arial" w:hAnsi="Arial" w:cs="Arial"/>
                <w:sz w:val="20"/>
                <w:szCs w:val="20"/>
              </w:rPr>
              <w:t xml:space="preserve">4.3, Рисунок 1, </w:t>
            </w:r>
          </w:p>
          <w:p w14:paraId="1C65D2E2" w14:textId="2EB95942" w:rsidR="008A608D" w:rsidRPr="008F7AA4" w:rsidRDefault="008A608D" w:rsidP="00484309">
            <w:pPr>
              <w:rPr>
                <w:rFonts w:ascii="Arial" w:hAnsi="Arial" w:cs="Arial"/>
                <w:sz w:val="20"/>
                <w:szCs w:val="20"/>
              </w:rPr>
            </w:pPr>
            <w:r w:rsidRPr="008F7AA4">
              <w:rPr>
                <w:rFonts w:ascii="Arial" w:hAnsi="Arial" w:cs="Arial"/>
                <w:sz w:val="20"/>
                <w:szCs w:val="20"/>
              </w:rPr>
              <w:t>Приложение А, рисунок А.3</w:t>
            </w:r>
          </w:p>
        </w:tc>
        <w:tc>
          <w:tcPr>
            <w:tcW w:w="2034" w:type="dxa"/>
            <w:tcBorders>
              <w:top w:val="single" w:sz="4" w:space="0" w:color="auto"/>
              <w:left w:val="single" w:sz="4" w:space="0" w:color="auto"/>
              <w:bottom w:val="single" w:sz="4" w:space="0" w:color="auto"/>
              <w:right w:val="single" w:sz="4" w:space="0" w:color="auto"/>
            </w:tcBorders>
          </w:tcPr>
          <w:p w14:paraId="0957E6BF"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0C3BDB2C"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6F53D9C8"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Буквенные обозначения «</w:t>
            </w:r>
            <w:r w:rsidRPr="008F7AA4">
              <w:rPr>
                <w:rFonts w:ascii="Arial" w:eastAsia="Courier New" w:hAnsi="Arial" w:cs="Arial"/>
                <w:sz w:val="20"/>
                <w:szCs w:val="20"/>
                <w:lang w:val="en-US" w:bidi="ru-RU"/>
              </w:rPr>
              <w:t>S</w:t>
            </w:r>
            <w:r w:rsidRPr="008F7AA4">
              <w:rPr>
                <w:rFonts w:ascii="Arial" w:eastAsia="Courier New" w:hAnsi="Arial" w:cs="Arial"/>
                <w:sz w:val="20"/>
                <w:szCs w:val="20"/>
                <w:lang w:bidi="ru-RU"/>
              </w:rPr>
              <w:t>Ø15</w:t>
            </w:r>
            <w:proofErr w:type="gramStart"/>
            <w:r w:rsidRPr="008F7AA4">
              <w:rPr>
                <w:rFonts w:ascii="Arial" w:eastAsia="Courier New" w:hAnsi="Arial" w:cs="Arial"/>
                <w:sz w:val="20"/>
                <w:szCs w:val="20"/>
                <w:lang w:bidi="ru-RU"/>
              </w:rPr>
              <w:t>»,  «</w:t>
            </w:r>
            <w:proofErr w:type="gramEnd"/>
            <w:r w:rsidRPr="008F7AA4">
              <w:rPr>
                <w:rFonts w:ascii="Arial" w:eastAsia="Courier New" w:hAnsi="Arial" w:cs="Arial"/>
                <w:sz w:val="20"/>
                <w:szCs w:val="20"/>
                <w:lang w:val="en-US" w:bidi="ru-RU"/>
              </w:rPr>
              <w:t>S</w:t>
            </w:r>
            <w:r w:rsidRPr="008F7AA4">
              <w:rPr>
                <w:rFonts w:ascii="Arial" w:eastAsia="Courier New" w:hAnsi="Arial" w:cs="Arial"/>
                <w:sz w:val="20"/>
                <w:szCs w:val="20"/>
                <w:lang w:bidi="ru-RU"/>
              </w:rPr>
              <w:t>Ø</w:t>
            </w:r>
            <w:r w:rsidRPr="008F7AA4">
              <w:rPr>
                <w:rFonts w:ascii="Arial" w:eastAsia="Courier New" w:hAnsi="Arial" w:cs="Arial"/>
                <w:sz w:val="20"/>
                <w:szCs w:val="20"/>
                <w:lang w:val="en-US" w:bidi="ru-RU"/>
              </w:rPr>
              <w:t>d</w:t>
            </w:r>
            <w:r w:rsidRPr="008F7AA4">
              <w:rPr>
                <w:rFonts w:ascii="Arial" w:eastAsia="Courier New" w:hAnsi="Arial" w:cs="Arial"/>
                <w:sz w:val="20"/>
                <w:szCs w:val="20"/>
                <w:lang w:bidi="ru-RU"/>
              </w:rPr>
              <w:t>»,  (сфера) не соответствует ГОСТ Р 2.307-2011 (пункт 5.39)</w:t>
            </w:r>
          </w:p>
          <w:p w14:paraId="7ED6D3B3" w14:textId="77777777" w:rsidR="008A608D" w:rsidRPr="008F7AA4" w:rsidRDefault="008A608D" w:rsidP="00A2721C">
            <w:pPr>
              <w:jc w:val="both"/>
              <w:rPr>
                <w:rFonts w:ascii="Arial" w:hAnsi="Arial" w:cs="Arial"/>
                <w:sz w:val="20"/>
                <w:szCs w:val="20"/>
                <w:u w:val="single"/>
              </w:rPr>
            </w:pPr>
          </w:p>
          <w:p w14:paraId="12847896" w14:textId="77777777" w:rsidR="008A608D" w:rsidRPr="008F7AA4" w:rsidRDefault="008A608D" w:rsidP="00A2721C">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7F12BE06" w14:textId="77777777" w:rsidR="008A608D" w:rsidRPr="008F7AA4" w:rsidRDefault="008A608D" w:rsidP="00A2721C">
            <w:pPr>
              <w:jc w:val="both"/>
              <w:rPr>
                <w:rFonts w:ascii="Arial" w:eastAsia="Courier New" w:hAnsi="Arial" w:cs="Arial"/>
                <w:sz w:val="20"/>
                <w:szCs w:val="20"/>
                <w:lang w:bidi="ru-RU"/>
              </w:rPr>
            </w:pPr>
            <w:r w:rsidRPr="008F7AA4">
              <w:rPr>
                <w:rFonts w:ascii="Arial" w:eastAsia="Courier New" w:hAnsi="Arial" w:cs="Arial"/>
                <w:sz w:val="20"/>
                <w:szCs w:val="20"/>
                <w:lang w:bidi="ru-RU"/>
              </w:rPr>
              <w:t>Ø15.</w:t>
            </w:r>
          </w:p>
          <w:p w14:paraId="0D10DA7A"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 xml:space="preserve"> Ø</w:t>
            </w:r>
            <w:r w:rsidRPr="008F7AA4">
              <w:rPr>
                <w:rFonts w:ascii="Arial" w:eastAsia="Courier New" w:hAnsi="Arial" w:cs="Arial"/>
                <w:sz w:val="20"/>
                <w:szCs w:val="20"/>
                <w:lang w:val="en-US" w:bidi="ru-RU"/>
              </w:rPr>
              <w:t>d</w:t>
            </w:r>
            <w:r w:rsidRPr="008F7AA4">
              <w:rPr>
                <w:rFonts w:ascii="Arial" w:eastAsia="Courier New" w:hAnsi="Arial" w:cs="Arial"/>
                <w:sz w:val="20"/>
                <w:szCs w:val="20"/>
                <w:lang w:bidi="ru-RU"/>
              </w:rPr>
              <w:t>.</w:t>
            </w:r>
          </w:p>
          <w:p w14:paraId="5A9A3C2E" w14:textId="77777777" w:rsidR="008A608D" w:rsidRPr="008F7AA4" w:rsidRDefault="008A608D" w:rsidP="00A2721C">
            <w:pPr>
              <w:jc w:val="both"/>
              <w:rPr>
                <w:rFonts w:ascii="Arial" w:hAnsi="Arial" w:cs="Arial"/>
                <w:sz w:val="20"/>
                <w:szCs w:val="20"/>
                <w:u w:val="single"/>
              </w:rPr>
            </w:pPr>
          </w:p>
          <w:p w14:paraId="6A03A3F3"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8B5890E"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 xml:space="preserve">Привести в </w:t>
            </w:r>
            <w:proofErr w:type="gramStart"/>
            <w:r w:rsidRPr="008F7AA4">
              <w:rPr>
                <w:rFonts w:ascii="Arial" w:eastAsia="Courier New" w:hAnsi="Arial" w:cs="Arial"/>
                <w:sz w:val="20"/>
                <w:szCs w:val="20"/>
                <w:lang w:bidi="ru-RU"/>
              </w:rPr>
              <w:t>соответствие  с</w:t>
            </w:r>
            <w:proofErr w:type="gramEnd"/>
            <w:r w:rsidRPr="008F7AA4">
              <w:rPr>
                <w:rFonts w:ascii="Arial" w:eastAsia="Courier New" w:hAnsi="Arial" w:cs="Arial"/>
                <w:sz w:val="20"/>
                <w:szCs w:val="20"/>
                <w:lang w:bidi="ru-RU"/>
              </w:rPr>
              <w:t xml:space="preserve"> ГОСТ Р 2.307-2011</w:t>
            </w:r>
          </w:p>
          <w:p w14:paraId="5757A784" w14:textId="77777777" w:rsidR="008A608D" w:rsidRPr="008F7AA4" w:rsidRDefault="008A608D" w:rsidP="00A2721C">
            <w:pPr>
              <w:rPr>
                <w:rFonts w:ascii="Arial" w:hAnsi="Arial" w:cs="Arial"/>
                <w:sz w:val="20"/>
                <w:szCs w:val="20"/>
                <w:u w:val="single"/>
              </w:rPr>
            </w:pPr>
          </w:p>
        </w:tc>
        <w:tc>
          <w:tcPr>
            <w:tcW w:w="4062" w:type="dxa"/>
          </w:tcPr>
          <w:p w14:paraId="522CFBAA" w14:textId="15B5D5E9" w:rsidR="00432883" w:rsidRDefault="00C810F4" w:rsidP="00432883">
            <w:pPr>
              <w:ind w:left="51"/>
              <w:rPr>
                <w:rFonts w:ascii="Arial" w:hAnsi="Arial" w:cs="Arial"/>
                <w:sz w:val="20"/>
                <w:szCs w:val="20"/>
              </w:rPr>
            </w:pPr>
            <w:r>
              <w:rPr>
                <w:rFonts w:ascii="Arial" w:hAnsi="Arial" w:cs="Arial"/>
                <w:sz w:val="20"/>
                <w:szCs w:val="20"/>
              </w:rPr>
              <w:t>Принято к сведению.</w:t>
            </w:r>
          </w:p>
          <w:p w14:paraId="58C24D17" w14:textId="060BADC5" w:rsidR="008A608D" w:rsidRPr="008F7AA4" w:rsidRDefault="007D659D" w:rsidP="00432883">
            <w:pPr>
              <w:ind w:left="51"/>
              <w:rPr>
                <w:rFonts w:ascii="Arial" w:hAnsi="Arial" w:cs="Arial"/>
                <w:sz w:val="20"/>
                <w:szCs w:val="20"/>
              </w:rPr>
            </w:pPr>
            <w:r>
              <w:rPr>
                <w:rFonts w:ascii="Arial" w:hAnsi="Arial" w:cs="Arial"/>
                <w:sz w:val="20"/>
                <w:szCs w:val="20"/>
              </w:rPr>
              <w:t>См. ответ выше</w:t>
            </w:r>
          </w:p>
        </w:tc>
      </w:tr>
      <w:tr w:rsidR="008A608D" w:rsidRPr="008F7AA4" w14:paraId="3A61DB3D" w14:textId="77777777" w:rsidTr="00B46C96">
        <w:tc>
          <w:tcPr>
            <w:tcW w:w="704" w:type="dxa"/>
            <w:tcBorders>
              <w:top w:val="single" w:sz="4" w:space="0" w:color="auto"/>
              <w:left w:val="single" w:sz="4" w:space="0" w:color="auto"/>
              <w:bottom w:val="single" w:sz="4" w:space="0" w:color="auto"/>
              <w:right w:val="single" w:sz="4" w:space="0" w:color="auto"/>
            </w:tcBorders>
          </w:tcPr>
          <w:p w14:paraId="74A35ED2"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A799460" w14:textId="77777777" w:rsidR="008A608D" w:rsidRPr="008F7AA4" w:rsidRDefault="008A608D" w:rsidP="00484309">
            <w:pPr>
              <w:rPr>
                <w:rFonts w:ascii="Arial" w:hAnsi="Arial" w:cs="Arial"/>
                <w:sz w:val="20"/>
                <w:szCs w:val="20"/>
              </w:rPr>
            </w:pPr>
            <w:r w:rsidRPr="008F7AA4">
              <w:rPr>
                <w:rFonts w:ascii="Arial" w:hAnsi="Arial" w:cs="Arial"/>
                <w:sz w:val="20"/>
                <w:szCs w:val="20"/>
              </w:rPr>
              <w:t>4.3, Рисунок 1,</w:t>
            </w:r>
          </w:p>
          <w:p w14:paraId="653E0AE7" w14:textId="17A1FA2B" w:rsidR="008A608D" w:rsidRPr="008F7AA4" w:rsidRDefault="008A608D" w:rsidP="00484309">
            <w:pPr>
              <w:rPr>
                <w:rFonts w:ascii="Arial" w:hAnsi="Arial" w:cs="Arial"/>
                <w:sz w:val="20"/>
                <w:szCs w:val="20"/>
              </w:rPr>
            </w:pPr>
            <w:r w:rsidRPr="008F7AA4">
              <w:rPr>
                <w:rFonts w:ascii="Arial" w:hAnsi="Arial" w:cs="Arial"/>
                <w:sz w:val="20"/>
                <w:szCs w:val="20"/>
              </w:rPr>
              <w:t>Приложение А, Рисунок А.5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8352C91"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14:paraId="4AFB78B0" w14:textId="77777777" w:rsidR="008A608D" w:rsidRPr="008F7AA4" w:rsidRDefault="008A608D" w:rsidP="00087B61">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2C51D2C1" w14:textId="77777777" w:rsidR="008A608D" w:rsidRPr="008F7AA4" w:rsidRDefault="008A608D" w:rsidP="00087B61">
            <w:pPr>
              <w:jc w:val="both"/>
              <w:rPr>
                <w:rFonts w:ascii="Arial" w:hAnsi="Arial" w:cs="Arial"/>
                <w:sz w:val="20"/>
                <w:szCs w:val="20"/>
                <w:u w:val="single"/>
              </w:rPr>
            </w:pPr>
            <w:r w:rsidRPr="008F7AA4">
              <w:rPr>
                <w:rFonts w:ascii="Arial" w:hAnsi="Arial" w:cs="Arial"/>
                <w:iCs/>
                <w:color w:val="000000" w:themeColor="text1"/>
                <w:sz w:val="20"/>
                <w:szCs w:val="20"/>
              </w:rPr>
              <w:t xml:space="preserve">Целесообразность введения символа = и пробела в обозначении размера толщины </w:t>
            </w:r>
            <w:r w:rsidRPr="008F7AA4">
              <w:rPr>
                <w:rFonts w:ascii="Arial" w:hAnsi="Arial" w:cs="Arial"/>
                <w:iCs/>
                <w:color w:val="000000" w:themeColor="text1"/>
                <w:sz w:val="20"/>
                <w:szCs w:val="20"/>
                <w:lang w:val="en-US"/>
              </w:rPr>
              <w:t>s</w:t>
            </w:r>
            <w:r w:rsidRPr="008F7AA4">
              <w:rPr>
                <w:rFonts w:ascii="Arial" w:hAnsi="Arial" w:cs="Arial"/>
                <w:iCs/>
                <w:color w:val="000000" w:themeColor="text1"/>
                <w:sz w:val="20"/>
                <w:szCs w:val="20"/>
              </w:rPr>
              <w:t xml:space="preserve"> и длины </w:t>
            </w:r>
            <w:r w:rsidRPr="008F7AA4">
              <w:rPr>
                <w:rFonts w:ascii="Arial" w:hAnsi="Arial" w:cs="Arial"/>
                <w:i/>
                <w:iCs/>
                <w:color w:val="000000" w:themeColor="text1"/>
                <w:sz w:val="20"/>
                <w:szCs w:val="20"/>
                <w:lang w:val="en-US"/>
              </w:rPr>
              <w:t>l</w:t>
            </w:r>
            <w:r w:rsidRPr="008F7AA4">
              <w:rPr>
                <w:rFonts w:ascii="Arial" w:hAnsi="Arial" w:cs="Arial"/>
                <w:iCs/>
                <w:color w:val="000000" w:themeColor="text1"/>
                <w:sz w:val="20"/>
                <w:szCs w:val="20"/>
              </w:rPr>
              <w:t>.</w:t>
            </w:r>
          </w:p>
          <w:p w14:paraId="5A0EEF48" w14:textId="77777777" w:rsidR="008A608D" w:rsidRPr="008F7AA4" w:rsidRDefault="008A608D" w:rsidP="00087B61">
            <w:pPr>
              <w:jc w:val="both"/>
              <w:rPr>
                <w:rFonts w:ascii="Arial" w:hAnsi="Arial" w:cs="Arial"/>
                <w:sz w:val="20"/>
                <w:szCs w:val="20"/>
                <w:u w:val="single"/>
              </w:rPr>
            </w:pPr>
          </w:p>
          <w:p w14:paraId="09FE8DB4" w14:textId="77777777" w:rsidR="008A608D" w:rsidRPr="008F7AA4" w:rsidRDefault="008A608D" w:rsidP="00087B61">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058EDF20" w14:textId="77777777" w:rsidR="008A608D" w:rsidRPr="008F7AA4" w:rsidRDefault="008A608D" w:rsidP="00087B61">
            <w:pPr>
              <w:jc w:val="both"/>
              <w:rPr>
                <w:rFonts w:ascii="Arial" w:hAnsi="Arial" w:cs="Arial"/>
                <w:sz w:val="20"/>
                <w:szCs w:val="20"/>
                <w:u w:val="single"/>
              </w:rPr>
            </w:pPr>
            <w:r w:rsidRPr="008F7AA4">
              <w:rPr>
                <w:rFonts w:ascii="Arial" w:eastAsiaTheme="majorEastAsia" w:hAnsi="Arial" w:cs="Arial"/>
                <w:color w:val="000000"/>
                <w:kern w:val="0"/>
                <w:sz w:val="20"/>
                <w:szCs w:val="20"/>
                <w14:scene3d>
                  <w14:camera w14:prst="orthographicFront"/>
                  <w14:lightRig w14:rig="threePt" w14:dir="t">
                    <w14:rot w14:lat="0" w14:lon="0" w14:rev="0"/>
                  </w14:lightRig>
                </w14:scene3d>
                <w14:ligatures w14:val="none"/>
              </w:rPr>
              <w:object w:dxaOrig="4030" w:dyaOrig="2310" w14:anchorId="4D94A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16.35pt" o:ole="">
                  <v:imagedata r:id="rId14" o:title=""/>
                </v:shape>
                <o:OLEObject Type="Embed" ProgID="PBrush" ShapeID="_x0000_i1025" DrawAspect="Content" ObjectID="_1844697896" r:id="rId15"/>
              </w:object>
            </w:r>
          </w:p>
          <w:p w14:paraId="551292F5" w14:textId="77777777" w:rsidR="008A608D" w:rsidRPr="008F7AA4" w:rsidRDefault="008A608D" w:rsidP="00087B61">
            <w:pPr>
              <w:jc w:val="both"/>
              <w:rPr>
                <w:rFonts w:ascii="Arial" w:hAnsi="Arial" w:cs="Arial"/>
                <w:sz w:val="20"/>
                <w:szCs w:val="20"/>
                <w:u w:val="single"/>
              </w:rPr>
            </w:pPr>
            <w:r w:rsidRPr="008F7AA4">
              <w:rPr>
                <w:rFonts w:ascii="Arial" w:eastAsiaTheme="majorEastAsia" w:hAnsi="Arial" w:cs="Arial"/>
                <w:color w:val="000000"/>
                <w:kern w:val="0"/>
                <w:sz w:val="20"/>
                <w:szCs w:val="20"/>
                <w14:scene3d>
                  <w14:camera w14:prst="orthographicFront"/>
                  <w14:lightRig w14:rig="threePt" w14:dir="t">
                    <w14:rot w14:lat="0" w14:lon="0" w14:rev="0"/>
                  </w14:lightRig>
                </w14:scene3d>
                <w14:ligatures w14:val="none"/>
              </w:rPr>
              <w:object w:dxaOrig="4050" w:dyaOrig="1730" w14:anchorId="5C1F37AB">
                <v:shape id="_x0000_i1026" type="#_x0000_t75" style="width:203.45pt;height:86.25pt" o:ole="">
                  <v:imagedata r:id="rId16" o:title=""/>
                </v:shape>
                <o:OLEObject Type="Embed" ProgID="PBrush" ShapeID="_x0000_i1026" DrawAspect="Content" ObjectID="_1844697897" r:id="rId17"/>
              </w:object>
            </w:r>
          </w:p>
          <w:p w14:paraId="449CB405" w14:textId="77777777" w:rsidR="008A608D" w:rsidRPr="008F7AA4" w:rsidRDefault="008A608D" w:rsidP="00087B61">
            <w:pPr>
              <w:jc w:val="both"/>
              <w:rPr>
                <w:rFonts w:ascii="Arial" w:hAnsi="Arial" w:cs="Arial"/>
                <w:sz w:val="20"/>
                <w:szCs w:val="20"/>
                <w:u w:val="single"/>
              </w:rPr>
            </w:pPr>
          </w:p>
          <w:p w14:paraId="4AB2F6B0" w14:textId="77777777" w:rsidR="008A608D" w:rsidRPr="008F7AA4" w:rsidRDefault="008A608D" w:rsidP="00087B61">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EAE93BB" w14:textId="77777777" w:rsidR="008A608D" w:rsidRPr="008F7AA4" w:rsidRDefault="008A608D" w:rsidP="00087B61">
            <w:pPr>
              <w:autoSpaceDE w:val="0"/>
              <w:autoSpaceDN w:val="0"/>
              <w:adjustRightInd w:val="0"/>
              <w:jc w:val="both"/>
              <w:rPr>
                <w:rFonts w:ascii="Arial" w:hAnsi="Arial" w:cs="Arial"/>
                <w:iCs/>
                <w:color w:val="000000" w:themeColor="text1"/>
                <w:sz w:val="20"/>
                <w:szCs w:val="20"/>
              </w:rPr>
            </w:pPr>
            <w:r w:rsidRPr="008F7AA4">
              <w:rPr>
                <w:rFonts w:ascii="Arial" w:hAnsi="Arial" w:cs="Arial"/>
                <w:iCs/>
                <w:color w:val="000000" w:themeColor="text1"/>
                <w:sz w:val="20"/>
                <w:szCs w:val="20"/>
              </w:rPr>
              <w:lastRenderedPageBreak/>
              <w:t xml:space="preserve">Необходимо сохранить преемственность обозначения размера толщины </w:t>
            </w:r>
            <w:r w:rsidRPr="008F7AA4">
              <w:rPr>
                <w:rFonts w:ascii="Arial" w:hAnsi="Arial" w:cs="Arial"/>
                <w:iCs/>
                <w:color w:val="000000" w:themeColor="text1"/>
                <w:sz w:val="20"/>
                <w:szCs w:val="20"/>
                <w:lang w:val="en-US"/>
              </w:rPr>
              <w:t>s</w:t>
            </w:r>
            <w:r w:rsidRPr="008F7AA4">
              <w:rPr>
                <w:rFonts w:ascii="Arial" w:hAnsi="Arial" w:cs="Arial"/>
                <w:iCs/>
                <w:color w:val="000000" w:themeColor="text1"/>
                <w:sz w:val="20"/>
                <w:szCs w:val="20"/>
              </w:rPr>
              <w:t xml:space="preserve">, длины </w:t>
            </w:r>
            <w:r w:rsidRPr="008F7AA4">
              <w:rPr>
                <w:rFonts w:ascii="Arial" w:hAnsi="Arial" w:cs="Arial"/>
                <w:i/>
                <w:iCs/>
                <w:color w:val="000000" w:themeColor="text1"/>
                <w:sz w:val="20"/>
                <w:szCs w:val="20"/>
                <w:lang w:val="en-US"/>
              </w:rPr>
              <w:t>l</w:t>
            </w:r>
            <w:r w:rsidRPr="008F7AA4">
              <w:rPr>
                <w:rFonts w:ascii="Arial" w:hAnsi="Arial" w:cs="Arial"/>
                <w:iCs/>
                <w:color w:val="000000" w:themeColor="text1"/>
                <w:sz w:val="20"/>
                <w:szCs w:val="20"/>
              </w:rPr>
              <w:t xml:space="preserve"> и т.п., приведенных в ГОСТ 2.307-2011 (п.5.57). </w:t>
            </w:r>
          </w:p>
          <w:p w14:paraId="1A6645F3" w14:textId="77777777" w:rsidR="008A608D" w:rsidRPr="008F7AA4" w:rsidRDefault="008A608D" w:rsidP="00087B61">
            <w:pPr>
              <w:autoSpaceDE w:val="0"/>
              <w:autoSpaceDN w:val="0"/>
              <w:adjustRightInd w:val="0"/>
              <w:jc w:val="both"/>
              <w:rPr>
                <w:rFonts w:ascii="Arial" w:hAnsi="Arial" w:cs="Arial"/>
                <w:sz w:val="20"/>
                <w:szCs w:val="20"/>
                <w:u w:val="single"/>
              </w:rPr>
            </w:pPr>
            <w:r w:rsidRPr="008F7AA4">
              <w:rPr>
                <w:rFonts w:ascii="Arial" w:hAnsi="Arial" w:cs="Arial"/>
                <w:iCs/>
                <w:color w:val="000000" w:themeColor="text1"/>
                <w:sz w:val="20"/>
                <w:szCs w:val="20"/>
              </w:rPr>
              <w:t>В ГОСТ Р 2.307 (п.5.7.20) (первая редакция) толщина и длина приведены аналогично, без дополнительных символов на линии-выноске.</w:t>
            </w:r>
          </w:p>
          <w:p w14:paraId="60964D06" w14:textId="77777777" w:rsidR="008A608D" w:rsidRPr="008F7AA4" w:rsidRDefault="008A608D" w:rsidP="00976AE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67B47D73" w14:textId="6115236C" w:rsidR="008A608D" w:rsidRDefault="00C810F4" w:rsidP="00976AE0">
            <w:pPr>
              <w:ind w:left="51"/>
              <w:rPr>
                <w:rFonts w:ascii="Arial" w:hAnsi="Arial" w:cs="Arial"/>
                <w:sz w:val="20"/>
                <w:szCs w:val="20"/>
              </w:rPr>
            </w:pPr>
            <w:r>
              <w:rPr>
                <w:rFonts w:ascii="Arial" w:hAnsi="Arial" w:cs="Arial"/>
                <w:sz w:val="20"/>
                <w:szCs w:val="20"/>
              </w:rPr>
              <w:lastRenderedPageBreak/>
              <w:t>Принято.</w:t>
            </w:r>
          </w:p>
          <w:p w14:paraId="125B9714" w14:textId="77777777" w:rsidR="00432883" w:rsidRDefault="00432883" w:rsidP="00432883">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p>
          <w:p w14:paraId="518B9C25" w14:textId="77777777" w:rsidR="00432883" w:rsidRDefault="00432883" w:rsidP="00976AE0">
            <w:pPr>
              <w:ind w:left="51"/>
              <w:rPr>
                <w:rFonts w:ascii="Arial" w:hAnsi="Arial" w:cs="Arial"/>
                <w:sz w:val="20"/>
                <w:szCs w:val="20"/>
              </w:rPr>
            </w:pPr>
          </w:p>
          <w:p w14:paraId="73F22416" w14:textId="77777777" w:rsidR="00432883" w:rsidRDefault="00432883" w:rsidP="00432883">
            <w:pPr>
              <w:ind w:left="51"/>
              <w:rPr>
                <w:rFonts w:ascii="Arial" w:hAnsi="Arial" w:cs="Arial"/>
                <w:sz w:val="20"/>
                <w:szCs w:val="20"/>
              </w:rPr>
            </w:pPr>
            <w:r>
              <w:rPr>
                <w:rFonts w:ascii="Arial" w:hAnsi="Arial" w:cs="Arial"/>
                <w:sz w:val="20"/>
                <w:szCs w:val="20"/>
              </w:rPr>
              <w:t>Текст доработан с целью обеспечения максимальной преемственности.</w:t>
            </w:r>
          </w:p>
          <w:p w14:paraId="0115BF8B" w14:textId="18961AB7" w:rsidR="00432883" w:rsidRPr="008F7AA4" w:rsidRDefault="00432883" w:rsidP="002C3A1A">
            <w:pPr>
              <w:ind w:left="51"/>
              <w:rPr>
                <w:rFonts w:ascii="Arial" w:hAnsi="Arial" w:cs="Arial"/>
                <w:sz w:val="20"/>
                <w:szCs w:val="20"/>
              </w:rPr>
            </w:pPr>
          </w:p>
        </w:tc>
      </w:tr>
      <w:tr w:rsidR="008A608D" w:rsidRPr="008F7AA4" w14:paraId="1FABD00B" w14:textId="77777777" w:rsidTr="00B46C96">
        <w:tc>
          <w:tcPr>
            <w:tcW w:w="704" w:type="dxa"/>
            <w:tcBorders>
              <w:top w:val="single" w:sz="4" w:space="0" w:color="auto"/>
              <w:left w:val="single" w:sz="4" w:space="0" w:color="auto"/>
              <w:bottom w:val="single" w:sz="4" w:space="0" w:color="auto"/>
              <w:right w:val="single" w:sz="4" w:space="0" w:color="auto"/>
            </w:tcBorders>
          </w:tcPr>
          <w:p w14:paraId="57247F4A"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2E340DCE"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4.3, </w:t>
            </w:r>
            <w:r w:rsidRPr="008F7AA4">
              <w:rPr>
                <w:rFonts w:ascii="Arial" w:hAnsi="Arial" w:cs="Arial"/>
                <w:sz w:val="20"/>
                <w:szCs w:val="20"/>
              </w:rPr>
              <w:t>Рисунок 1</w:t>
            </w:r>
            <w:r w:rsidRPr="008F7AA4">
              <w:rPr>
                <w:rFonts w:ascii="Arial" w:hAnsi="Arial" w:cs="Arial"/>
                <w:sz w:val="20"/>
                <w:szCs w:val="20"/>
                <w:lang w:val="en-US"/>
              </w:rPr>
              <w:t>,</w:t>
            </w:r>
            <w:r w:rsidRPr="008F7AA4">
              <w:rPr>
                <w:rFonts w:ascii="Arial" w:hAnsi="Arial" w:cs="Arial"/>
                <w:sz w:val="20"/>
                <w:szCs w:val="20"/>
              </w:rPr>
              <w:t xml:space="preserve"> 4.6</w:t>
            </w:r>
          </w:p>
        </w:tc>
        <w:tc>
          <w:tcPr>
            <w:tcW w:w="2034" w:type="dxa"/>
            <w:tcBorders>
              <w:top w:val="single" w:sz="4" w:space="0" w:color="auto"/>
              <w:left w:val="single" w:sz="4" w:space="0" w:color="auto"/>
              <w:bottom w:val="single" w:sz="4" w:space="0" w:color="auto"/>
              <w:right w:val="single" w:sz="4" w:space="0" w:color="auto"/>
            </w:tcBorders>
          </w:tcPr>
          <w:p w14:paraId="1E025C19"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5B93F0C4"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55886632"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Рисунок 1 не соответствует пункту 4.6, т.к. разделитель «=» введен для буквенного обозначения, а на рисунке 1 обозначение числовое: «</w:t>
            </w:r>
            <w:r w:rsidRPr="008F7AA4">
              <w:rPr>
                <w:rFonts w:ascii="Arial" w:eastAsia="Courier New" w:hAnsi="Arial" w:cs="Arial"/>
                <w:sz w:val="20"/>
                <w:szCs w:val="20"/>
                <w:lang w:val="en-US" w:bidi="ru-RU"/>
              </w:rPr>
              <w:t>s</w:t>
            </w:r>
            <w:r w:rsidRPr="008F7AA4">
              <w:rPr>
                <w:rFonts w:ascii="Arial" w:eastAsia="Courier New" w:hAnsi="Arial" w:cs="Arial"/>
                <w:sz w:val="20"/>
                <w:szCs w:val="20"/>
                <w:lang w:bidi="ru-RU"/>
              </w:rPr>
              <w:t>=2», «</w:t>
            </w:r>
            <w:r w:rsidRPr="008F7AA4">
              <w:rPr>
                <w:rFonts w:ascii="Arial" w:eastAsia="Courier New" w:hAnsi="Arial" w:cs="Arial"/>
                <w:sz w:val="20"/>
                <w:szCs w:val="20"/>
                <w:lang w:val="en-US" w:bidi="ru-RU"/>
              </w:rPr>
              <w:t>l</w:t>
            </w:r>
            <w:r w:rsidRPr="008F7AA4">
              <w:rPr>
                <w:rFonts w:ascii="Arial" w:eastAsia="Courier New" w:hAnsi="Arial" w:cs="Arial"/>
                <w:sz w:val="20"/>
                <w:szCs w:val="20"/>
                <w:lang w:bidi="ru-RU"/>
              </w:rPr>
              <w:t>=150»</w:t>
            </w:r>
          </w:p>
          <w:p w14:paraId="6CC56194" w14:textId="77777777" w:rsidR="008A608D" w:rsidRPr="008F7AA4" w:rsidRDefault="008A608D" w:rsidP="00A2721C">
            <w:pPr>
              <w:jc w:val="both"/>
              <w:rPr>
                <w:rFonts w:ascii="Arial" w:hAnsi="Arial" w:cs="Arial"/>
                <w:sz w:val="20"/>
                <w:szCs w:val="20"/>
                <w:u w:val="single"/>
              </w:rPr>
            </w:pPr>
          </w:p>
          <w:p w14:paraId="6B3D6DAA" w14:textId="77777777" w:rsidR="008A608D" w:rsidRPr="008F7AA4" w:rsidRDefault="008A608D" w:rsidP="00A2721C">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2EA4F930"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val="en-US" w:bidi="ru-RU"/>
              </w:rPr>
              <w:t>s</w:t>
            </w:r>
            <w:r w:rsidRPr="008F7AA4">
              <w:rPr>
                <w:rFonts w:ascii="Arial" w:eastAsia="Courier New" w:hAnsi="Arial" w:cs="Arial"/>
                <w:sz w:val="20"/>
                <w:szCs w:val="20"/>
                <w:lang w:bidi="ru-RU"/>
              </w:rPr>
              <w:t xml:space="preserve">2, </w:t>
            </w:r>
            <w:r w:rsidRPr="008F7AA4">
              <w:rPr>
                <w:rFonts w:ascii="Arial" w:eastAsia="Courier New" w:hAnsi="Arial" w:cs="Arial"/>
                <w:sz w:val="20"/>
                <w:szCs w:val="20"/>
                <w:lang w:val="en-US" w:bidi="ru-RU"/>
              </w:rPr>
              <w:t>l</w:t>
            </w:r>
            <w:r w:rsidRPr="008F7AA4">
              <w:rPr>
                <w:rFonts w:ascii="Arial" w:eastAsia="Courier New" w:hAnsi="Arial" w:cs="Arial"/>
                <w:sz w:val="20"/>
                <w:szCs w:val="20"/>
                <w:lang w:bidi="ru-RU"/>
              </w:rPr>
              <w:t>150</w:t>
            </w:r>
          </w:p>
          <w:p w14:paraId="09F8659B" w14:textId="77777777" w:rsidR="008A608D" w:rsidRPr="008F7AA4" w:rsidRDefault="008A608D" w:rsidP="00A2721C">
            <w:pPr>
              <w:jc w:val="both"/>
              <w:rPr>
                <w:rFonts w:ascii="Arial" w:hAnsi="Arial" w:cs="Arial"/>
                <w:sz w:val="20"/>
                <w:szCs w:val="20"/>
                <w:u w:val="single"/>
              </w:rPr>
            </w:pPr>
          </w:p>
          <w:p w14:paraId="195EA382"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EB36E8B"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Привести в соответствие с пунктом 4.6</w:t>
            </w:r>
          </w:p>
          <w:p w14:paraId="24A4ACCE" w14:textId="77777777" w:rsidR="008A608D" w:rsidRPr="008F7AA4" w:rsidRDefault="008A608D" w:rsidP="00A2721C">
            <w:pPr>
              <w:rPr>
                <w:rFonts w:ascii="Arial" w:hAnsi="Arial" w:cs="Arial"/>
                <w:sz w:val="20"/>
                <w:szCs w:val="20"/>
                <w:u w:val="single"/>
              </w:rPr>
            </w:pPr>
          </w:p>
        </w:tc>
        <w:tc>
          <w:tcPr>
            <w:tcW w:w="4062" w:type="dxa"/>
          </w:tcPr>
          <w:p w14:paraId="2BA0BAC0" w14:textId="376F72E9" w:rsidR="008A608D" w:rsidRDefault="00C810F4" w:rsidP="00A2721C">
            <w:pPr>
              <w:ind w:left="51"/>
              <w:rPr>
                <w:rFonts w:ascii="Arial" w:hAnsi="Arial" w:cs="Arial"/>
                <w:sz w:val="20"/>
                <w:szCs w:val="20"/>
              </w:rPr>
            </w:pPr>
            <w:r>
              <w:rPr>
                <w:rFonts w:ascii="Arial" w:hAnsi="Arial" w:cs="Arial"/>
                <w:sz w:val="20"/>
                <w:szCs w:val="20"/>
              </w:rPr>
              <w:t>Принято.</w:t>
            </w:r>
          </w:p>
          <w:p w14:paraId="5C861A4C" w14:textId="7415F40F" w:rsidR="00432883" w:rsidRPr="008F7AA4" w:rsidRDefault="00432883" w:rsidP="002C3A1A">
            <w:pPr>
              <w:ind w:left="51"/>
              <w:rPr>
                <w:rFonts w:ascii="Arial" w:hAnsi="Arial" w:cs="Arial"/>
                <w:sz w:val="20"/>
                <w:szCs w:val="20"/>
              </w:rPr>
            </w:pPr>
            <w:r>
              <w:rPr>
                <w:rFonts w:ascii="Arial" w:hAnsi="Arial" w:cs="Arial"/>
                <w:sz w:val="20"/>
                <w:szCs w:val="20"/>
              </w:rPr>
              <w:t xml:space="preserve">Текст доработан </w:t>
            </w:r>
          </w:p>
        </w:tc>
      </w:tr>
      <w:tr w:rsidR="008A608D" w:rsidRPr="008F7AA4" w14:paraId="698F6EF6" w14:textId="77777777" w:rsidTr="00B46C96">
        <w:tc>
          <w:tcPr>
            <w:tcW w:w="704" w:type="dxa"/>
            <w:tcBorders>
              <w:top w:val="single" w:sz="4" w:space="0" w:color="auto"/>
              <w:left w:val="single" w:sz="4" w:space="0" w:color="auto"/>
              <w:bottom w:val="single" w:sz="4" w:space="0" w:color="auto"/>
              <w:right w:val="single" w:sz="4" w:space="0" w:color="auto"/>
            </w:tcBorders>
          </w:tcPr>
          <w:p w14:paraId="1D590832"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B9C239A" w14:textId="3C06F825" w:rsidR="008A608D" w:rsidRPr="008F7AA4" w:rsidRDefault="008A608D" w:rsidP="003F6A12">
            <w:pPr>
              <w:rPr>
                <w:rFonts w:ascii="Arial" w:hAnsi="Arial" w:cs="Arial"/>
                <w:sz w:val="20"/>
                <w:szCs w:val="20"/>
              </w:rPr>
            </w:pPr>
            <w:r w:rsidRPr="008F7AA4">
              <w:rPr>
                <w:rFonts w:ascii="Arial" w:eastAsia="Arial Unicode MS" w:hAnsi="Arial" w:cs="Arial"/>
                <w:color w:val="000000"/>
                <w:kern w:val="0"/>
                <w:sz w:val="20"/>
                <w:szCs w:val="20"/>
                <w:lang w:eastAsia="ru-RU" w:bidi="ru-RU"/>
                <w14:ligatures w14:val="none"/>
              </w:rPr>
              <w:t xml:space="preserve">4.3, Рисунок 1, </w:t>
            </w:r>
            <w:r w:rsidRPr="008F7AA4">
              <w:rPr>
                <w:rFonts w:ascii="Arial" w:hAnsi="Arial" w:cs="Arial"/>
                <w:sz w:val="20"/>
                <w:szCs w:val="20"/>
              </w:rPr>
              <w:t xml:space="preserve">Приложение А, </w:t>
            </w:r>
            <w:r w:rsidRPr="008F7AA4">
              <w:rPr>
                <w:rFonts w:ascii="Arial" w:eastAsia="Arial Unicode MS" w:hAnsi="Arial" w:cs="Arial"/>
                <w:color w:val="000000"/>
                <w:kern w:val="0"/>
                <w:sz w:val="20"/>
                <w:szCs w:val="20"/>
                <w:lang w:eastAsia="ru-RU" w:bidi="ru-RU"/>
                <w14:ligatures w14:val="none"/>
              </w:rPr>
              <w:t>Рисунок А3</w:t>
            </w:r>
          </w:p>
        </w:tc>
        <w:tc>
          <w:tcPr>
            <w:tcW w:w="2034" w:type="dxa"/>
            <w:tcBorders>
              <w:top w:val="single" w:sz="4" w:space="0" w:color="auto"/>
              <w:left w:val="single" w:sz="4" w:space="0" w:color="auto"/>
              <w:bottom w:val="single" w:sz="4" w:space="0" w:color="auto"/>
              <w:right w:val="single" w:sz="4" w:space="0" w:color="auto"/>
            </w:tcBorders>
          </w:tcPr>
          <w:p w14:paraId="300EC90D" w14:textId="77777777" w:rsidR="008A608D" w:rsidRPr="008F7AA4" w:rsidRDefault="008A608D" w:rsidP="003F6A12">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4243C62C" w14:textId="77777777" w:rsidR="008A608D" w:rsidRPr="008F7AA4" w:rsidRDefault="008A608D" w:rsidP="003F6A12">
            <w:pPr>
              <w:rPr>
                <w:rFonts w:ascii="Arial" w:hAnsi="Arial" w:cs="Arial"/>
                <w:sz w:val="20"/>
                <w:szCs w:val="20"/>
                <w:u w:val="single"/>
              </w:rPr>
            </w:pPr>
            <w:r w:rsidRPr="008F7AA4">
              <w:rPr>
                <w:rFonts w:ascii="Arial" w:hAnsi="Arial" w:cs="Arial"/>
                <w:sz w:val="20"/>
                <w:szCs w:val="20"/>
                <w:u w:val="single"/>
              </w:rPr>
              <w:t>Замечание, предложение:</w:t>
            </w:r>
          </w:p>
          <w:p w14:paraId="3D1666A4" w14:textId="77777777" w:rsidR="008A608D" w:rsidRPr="008F7AA4" w:rsidRDefault="008A608D" w:rsidP="003F6A12">
            <w:pPr>
              <w:rPr>
                <w:rFonts w:ascii="Arial" w:hAnsi="Arial" w:cs="Arial"/>
                <w:bCs/>
                <w:sz w:val="20"/>
                <w:szCs w:val="20"/>
                <w:u w:val="single"/>
              </w:rPr>
            </w:pPr>
            <w:r w:rsidRPr="008F7AA4">
              <w:rPr>
                <w:rFonts w:ascii="Arial" w:hAnsi="Arial" w:cs="Arial"/>
                <w:bCs/>
                <w:color w:val="000000"/>
                <w:kern w:val="0"/>
                <w:sz w:val="20"/>
                <w:szCs w:val="20"/>
                <w14:ligatures w14:val="none"/>
              </w:rPr>
              <w:t>Существующая редакция:</w:t>
            </w:r>
          </w:p>
          <w:p w14:paraId="1F6C878F" w14:textId="77777777" w:rsidR="008A608D" w:rsidRPr="008F7AA4" w:rsidRDefault="008A608D" w:rsidP="003F6A12">
            <w:pPr>
              <w:rPr>
                <w:rFonts w:ascii="Arial" w:hAnsi="Arial" w:cs="Arial"/>
                <w:sz w:val="20"/>
                <w:szCs w:val="20"/>
                <w:u w:val="single"/>
              </w:rPr>
            </w:pPr>
          </w:p>
          <w:p w14:paraId="21993498" w14:textId="77777777" w:rsidR="008A608D" w:rsidRPr="008F7AA4" w:rsidRDefault="008A608D" w:rsidP="003F6A12">
            <w:pPr>
              <w:rPr>
                <w:rFonts w:ascii="Arial" w:hAnsi="Arial" w:cs="Arial"/>
                <w:sz w:val="20"/>
                <w:szCs w:val="20"/>
                <w:u w:val="single"/>
              </w:rPr>
            </w:pPr>
          </w:p>
          <w:p w14:paraId="0D83752D" w14:textId="77777777" w:rsidR="008A608D" w:rsidRPr="008F7AA4" w:rsidRDefault="008A608D" w:rsidP="003F6A12">
            <w:pPr>
              <w:rPr>
                <w:rFonts w:ascii="Arial" w:hAnsi="Arial" w:cs="Arial"/>
                <w:sz w:val="20"/>
                <w:szCs w:val="20"/>
                <w:u w:val="single"/>
              </w:rPr>
            </w:pPr>
          </w:p>
          <w:p w14:paraId="0732FD8B" w14:textId="77777777" w:rsidR="008A608D" w:rsidRPr="008F7AA4" w:rsidRDefault="008A608D" w:rsidP="003F6A12">
            <w:pPr>
              <w:rPr>
                <w:rFonts w:ascii="Arial" w:hAnsi="Arial" w:cs="Arial"/>
                <w:sz w:val="20"/>
                <w:szCs w:val="20"/>
                <w:u w:val="single"/>
              </w:rPr>
            </w:pPr>
          </w:p>
          <w:p w14:paraId="4A3567D5" w14:textId="77777777" w:rsidR="008A608D" w:rsidRPr="008F7AA4" w:rsidRDefault="008A608D" w:rsidP="003F6A12">
            <w:pPr>
              <w:rPr>
                <w:rFonts w:ascii="Arial" w:hAnsi="Arial" w:cs="Arial"/>
                <w:sz w:val="20"/>
                <w:szCs w:val="20"/>
                <w:u w:val="single"/>
              </w:rPr>
            </w:pPr>
            <w:r w:rsidRPr="008F7AA4">
              <w:rPr>
                <w:rFonts w:ascii="Arial" w:hAnsi="Arial" w:cs="Arial"/>
                <w:noProof/>
                <w:sz w:val="20"/>
                <w:szCs w:val="20"/>
                <w:u w:val="single"/>
              </w:rPr>
              <w:drawing>
                <wp:inline distT="0" distB="0" distL="0" distR="0" wp14:anchorId="6AE7B4CF" wp14:editId="5610553F">
                  <wp:extent cx="3708400" cy="1030605"/>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8400" cy="1030605"/>
                          </a:xfrm>
                          <a:prstGeom prst="rect">
                            <a:avLst/>
                          </a:prstGeom>
                          <a:noFill/>
                        </pic:spPr>
                      </pic:pic>
                    </a:graphicData>
                  </a:graphic>
                </wp:inline>
              </w:drawing>
            </w:r>
          </w:p>
          <w:p w14:paraId="7DDD21E7" w14:textId="77777777" w:rsidR="008A608D" w:rsidRPr="008F7AA4" w:rsidRDefault="008A608D" w:rsidP="003F6A12">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276A9EB8" w14:textId="77777777" w:rsidR="008A608D" w:rsidRPr="008F7AA4" w:rsidRDefault="008A608D" w:rsidP="003F6A12">
            <w:pPr>
              <w:pStyle w:val="a6"/>
              <w:tabs>
                <w:tab w:val="left" w:pos="151"/>
              </w:tabs>
              <w:spacing w:line="240" w:lineRule="auto"/>
              <w:rPr>
                <w:rFonts w:ascii="Arial" w:hAnsi="Arial" w:cs="Arial"/>
                <w:sz w:val="20"/>
                <w:szCs w:val="20"/>
              </w:rPr>
            </w:pPr>
            <w:r w:rsidRPr="008F7AA4">
              <w:rPr>
                <w:rFonts w:ascii="Arial" w:hAnsi="Arial" w:cs="Arial"/>
                <w:color w:val="000000"/>
                <w:sz w:val="20"/>
                <w:szCs w:val="20"/>
                <w:lang w:eastAsia="ru-RU" w:bidi="ru-RU"/>
              </w:rPr>
              <w:t xml:space="preserve">Буквенное обозначение </w:t>
            </w:r>
            <w:r w:rsidRPr="008F7AA4">
              <w:rPr>
                <w:rFonts w:ascii="Arial" w:hAnsi="Arial" w:cs="Arial"/>
                <w:color w:val="000000"/>
                <w:sz w:val="20"/>
                <w:szCs w:val="20"/>
                <w:lang w:val="en-US" w:bidi="en-US"/>
              </w:rPr>
              <w:t>S</w:t>
            </w:r>
            <w:r w:rsidRPr="008F7AA4">
              <w:rPr>
                <w:rFonts w:ascii="Arial" w:hAnsi="Arial" w:cs="Arial"/>
                <w:color w:val="000000"/>
                <w:sz w:val="20"/>
                <w:szCs w:val="20"/>
                <w:lang w:bidi="en-US"/>
              </w:rPr>
              <w:t xml:space="preserve"> </w:t>
            </w:r>
            <w:r w:rsidRPr="008F7AA4">
              <w:rPr>
                <w:rFonts w:ascii="Arial" w:hAnsi="Arial" w:cs="Arial"/>
                <w:color w:val="000000"/>
                <w:sz w:val="20"/>
                <w:szCs w:val="20"/>
                <w:lang w:eastAsia="ru-RU" w:bidi="ru-RU"/>
              </w:rPr>
              <w:t>- сфера?</w:t>
            </w:r>
          </w:p>
          <w:p w14:paraId="4057BFCD" w14:textId="77777777" w:rsidR="008A608D" w:rsidRPr="008F7AA4" w:rsidRDefault="008A608D" w:rsidP="003F6A12">
            <w:pPr>
              <w:pStyle w:val="a6"/>
              <w:rPr>
                <w:rFonts w:ascii="Arial" w:hAnsi="Arial" w:cs="Arial"/>
                <w:sz w:val="20"/>
                <w:szCs w:val="20"/>
              </w:rPr>
            </w:pPr>
            <w:r w:rsidRPr="008F7AA4">
              <w:rPr>
                <w:rFonts w:ascii="Arial" w:hAnsi="Arial" w:cs="Arial"/>
                <w:color w:val="000000"/>
                <w:sz w:val="20"/>
                <w:szCs w:val="20"/>
                <w:lang w:eastAsia="ru-RU" w:bidi="ru-RU"/>
              </w:rPr>
              <w:t xml:space="preserve">Ввести в таблицу 1 обозначение буквы </w:t>
            </w:r>
            <w:r w:rsidRPr="008F7AA4">
              <w:rPr>
                <w:rFonts w:ascii="Arial" w:hAnsi="Arial" w:cs="Arial"/>
                <w:color w:val="000000"/>
                <w:sz w:val="20"/>
                <w:szCs w:val="20"/>
                <w:lang w:val="en-US" w:bidi="en-US"/>
              </w:rPr>
              <w:t>S</w:t>
            </w:r>
            <w:r w:rsidRPr="008F7AA4">
              <w:rPr>
                <w:rFonts w:ascii="Arial" w:hAnsi="Arial" w:cs="Arial"/>
                <w:color w:val="000000"/>
                <w:sz w:val="20"/>
                <w:szCs w:val="20"/>
                <w:lang w:bidi="en-US"/>
              </w:rPr>
              <w:t>.</w:t>
            </w:r>
          </w:p>
          <w:p w14:paraId="0165F5D7" w14:textId="77777777" w:rsidR="008A608D" w:rsidRPr="008F7AA4" w:rsidRDefault="008A608D" w:rsidP="003F6A12">
            <w:pPr>
              <w:jc w:val="both"/>
              <w:rPr>
                <w:rFonts w:ascii="Arial" w:hAnsi="Arial" w:cs="Arial"/>
                <w:color w:val="000000"/>
                <w:sz w:val="20"/>
                <w:szCs w:val="20"/>
                <w:lang w:bidi="ru-RU"/>
              </w:rPr>
            </w:pPr>
            <w:r w:rsidRPr="008F7AA4">
              <w:rPr>
                <w:rFonts w:ascii="Arial" w:hAnsi="Arial" w:cs="Arial"/>
                <w:color w:val="000000"/>
                <w:sz w:val="20"/>
                <w:szCs w:val="20"/>
                <w:lang w:eastAsia="ru-RU" w:bidi="ru-RU"/>
              </w:rPr>
              <w:t>Дополнить рисунки 1 и А.З подрисуночной надписью с</w:t>
            </w:r>
            <w:r w:rsidRPr="008F7AA4">
              <w:rPr>
                <w:rFonts w:ascii="Arial" w:hAnsi="Arial" w:cs="Arial"/>
                <w:color w:val="000000"/>
                <w:sz w:val="20"/>
                <w:szCs w:val="20"/>
                <w:lang w:bidi="ru-RU"/>
              </w:rPr>
              <w:t xml:space="preserve"> расшифровкой символа </w:t>
            </w:r>
            <w:r w:rsidRPr="008F7AA4">
              <w:rPr>
                <w:rFonts w:ascii="Arial" w:hAnsi="Arial" w:cs="Arial"/>
                <w:color w:val="000000"/>
                <w:sz w:val="20"/>
                <w:szCs w:val="20"/>
                <w:lang w:val="en-US" w:bidi="en-US"/>
              </w:rPr>
              <w:t>S</w:t>
            </w:r>
            <w:r w:rsidRPr="008F7AA4">
              <w:rPr>
                <w:rFonts w:ascii="Arial" w:hAnsi="Arial" w:cs="Arial"/>
                <w:color w:val="000000"/>
                <w:sz w:val="20"/>
                <w:szCs w:val="20"/>
                <w:lang w:bidi="en-US"/>
              </w:rPr>
              <w:t xml:space="preserve"> </w:t>
            </w:r>
            <w:r w:rsidRPr="008F7AA4">
              <w:rPr>
                <w:rFonts w:ascii="Arial" w:hAnsi="Arial" w:cs="Arial"/>
                <w:color w:val="000000"/>
                <w:sz w:val="20"/>
                <w:szCs w:val="20"/>
                <w:lang w:bidi="ru-RU"/>
              </w:rPr>
              <w:t>или дополнить таблицу!</w:t>
            </w:r>
          </w:p>
          <w:p w14:paraId="3F94EED4" w14:textId="77777777" w:rsidR="008A608D" w:rsidRPr="008F7AA4" w:rsidRDefault="008A608D" w:rsidP="003F6A12">
            <w:pPr>
              <w:jc w:val="both"/>
              <w:rPr>
                <w:rFonts w:ascii="Arial" w:hAnsi="Arial" w:cs="Arial"/>
                <w:sz w:val="20"/>
                <w:szCs w:val="20"/>
                <w:u w:val="single"/>
              </w:rPr>
            </w:pPr>
          </w:p>
          <w:p w14:paraId="4F9B1DEC" w14:textId="77777777" w:rsidR="008A608D" w:rsidRPr="008F7AA4" w:rsidRDefault="008A608D" w:rsidP="003F6A12">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827EDAE" w14:textId="0940E60E" w:rsidR="008A608D" w:rsidRPr="008F7AA4" w:rsidRDefault="008A608D" w:rsidP="002C3A1A">
            <w:pPr>
              <w:jc w:val="both"/>
              <w:rPr>
                <w:rFonts w:ascii="Arial" w:hAnsi="Arial" w:cs="Arial"/>
                <w:sz w:val="20"/>
                <w:szCs w:val="20"/>
                <w:u w:val="single"/>
              </w:rPr>
            </w:pPr>
            <w:r w:rsidRPr="008F7AA4">
              <w:rPr>
                <w:rFonts w:ascii="Arial" w:eastAsia="Arial Unicode MS" w:hAnsi="Arial" w:cs="Arial"/>
                <w:color w:val="000000"/>
                <w:kern w:val="0"/>
                <w:sz w:val="20"/>
                <w:szCs w:val="20"/>
                <w:lang w:eastAsia="ru-RU" w:bidi="ru-RU"/>
                <w14:ligatures w14:val="none"/>
              </w:rPr>
              <w:t xml:space="preserve">Отсутствует описание/расшифровка символа </w:t>
            </w:r>
            <w:r w:rsidRPr="008F7AA4">
              <w:rPr>
                <w:rFonts w:ascii="Arial" w:eastAsia="Arial Unicode MS" w:hAnsi="Arial" w:cs="Arial"/>
                <w:color w:val="000000"/>
                <w:kern w:val="0"/>
                <w:sz w:val="20"/>
                <w:szCs w:val="20"/>
                <w:lang w:val="en-US" w:bidi="en-US"/>
                <w14:ligatures w14:val="none"/>
              </w:rPr>
              <w:t>S</w:t>
            </w:r>
            <w:r w:rsidRPr="008F7AA4">
              <w:rPr>
                <w:rFonts w:ascii="Arial" w:eastAsia="Arial Unicode MS" w:hAnsi="Arial" w:cs="Arial"/>
                <w:color w:val="000000"/>
                <w:kern w:val="0"/>
                <w:sz w:val="20"/>
                <w:szCs w:val="20"/>
                <w:lang w:bidi="en-US"/>
                <w14:ligatures w14:val="none"/>
              </w:rPr>
              <w:t xml:space="preserve">. </w:t>
            </w:r>
            <w:r w:rsidRPr="008F7AA4">
              <w:rPr>
                <w:rFonts w:ascii="Arial" w:eastAsia="Arial Unicode MS" w:hAnsi="Arial" w:cs="Arial"/>
                <w:color w:val="000000"/>
                <w:kern w:val="0"/>
                <w:sz w:val="20"/>
                <w:szCs w:val="20"/>
                <w:lang w:eastAsia="ru-RU" w:bidi="ru-RU"/>
                <w14:ligatures w14:val="none"/>
              </w:rPr>
              <w:t>Уточнение редакции для однозначного понимания всеми участниками при применении требований</w:t>
            </w:r>
          </w:p>
        </w:tc>
        <w:tc>
          <w:tcPr>
            <w:tcW w:w="4062" w:type="dxa"/>
            <w:tcBorders>
              <w:top w:val="single" w:sz="4" w:space="0" w:color="auto"/>
              <w:left w:val="single" w:sz="4" w:space="0" w:color="auto"/>
              <w:bottom w:val="single" w:sz="4" w:space="0" w:color="auto"/>
              <w:right w:val="single" w:sz="4" w:space="0" w:color="auto"/>
            </w:tcBorders>
          </w:tcPr>
          <w:p w14:paraId="4376980C" w14:textId="6A624014" w:rsidR="00432883" w:rsidRDefault="00C810F4" w:rsidP="00432883">
            <w:pPr>
              <w:ind w:left="51"/>
              <w:rPr>
                <w:rFonts w:ascii="Arial" w:hAnsi="Arial" w:cs="Arial"/>
                <w:sz w:val="20"/>
                <w:szCs w:val="20"/>
              </w:rPr>
            </w:pPr>
            <w:r>
              <w:rPr>
                <w:rFonts w:ascii="Arial" w:hAnsi="Arial" w:cs="Arial"/>
                <w:sz w:val="20"/>
                <w:szCs w:val="20"/>
              </w:rPr>
              <w:t>Принято.</w:t>
            </w:r>
          </w:p>
          <w:p w14:paraId="37B3DC40" w14:textId="70FFE8C2" w:rsidR="00432883" w:rsidRDefault="00432883" w:rsidP="00432883">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p>
          <w:p w14:paraId="24914554" w14:textId="741D5BE3" w:rsidR="00432883" w:rsidRDefault="00432883" w:rsidP="00432883">
            <w:pPr>
              <w:ind w:left="51"/>
              <w:rPr>
                <w:rFonts w:ascii="Arial" w:hAnsi="Arial" w:cs="Arial"/>
                <w:sz w:val="20"/>
                <w:szCs w:val="20"/>
              </w:rPr>
            </w:pPr>
          </w:p>
          <w:p w14:paraId="091612F2" w14:textId="77777777" w:rsidR="007D659D" w:rsidRPr="009523AE" w:rsidRDefault="007D659D" w:rsidP="007D659D">
            <w:pPr>
              <w:ind w:left="51"/>
              <w:rPr>
                <w:rFonts w:ascii="Arial" w:hAnsi="Arial" w:cs="Arial"/>
                <w:sz w:val="20"/>
                <w:szCs w:val="20"/>
              </w:rPr>
            </w:pPr>
            <w:r>
              <w:rPr>
                <w:rFonts w:ascii="Arial" w:hAnsi="Arial" w:cs="Arial"/>
                <w:sz w:val="20"/>
                <w:szCs w:val="20"/>
              </w:rPr>
              <w:t xml:space="preserve">В ГОСТ Р 2.307 введен новый символ сферы, так как принятая в действующей редакции форма записи размера была неоднозначной: круг совпадает по форме с </w:t>
            </w:r>
            <w:r w:rsidRPr="009523AE">
              <w:rPr>
                <w:rFonts w:ascii="Arial" w:hAnsi="Arial" w:cs="Arial"/>
                <w:sz w:val="20"/>
                <w:szCs w:val="20"/>
              </w:rPr>
              <w:t>0</w:t>
            </w:r>
            <w:r>
              <w:rPr>
                <w:rFonts w:ascii="Arial" w:hAnsi="Arial" w:cs="Arial"/>
                <w:sz w:val="20"/>
                <w:szCs w:val="20"/>
              </w:rPr>
              <w:t xml:space="preserve"> или буквой «О», которая запрещена в КД в качестве обозначений (см. ГОСТ Р 2.105 и ГОСТ Р 2.316). Использование полностью слова «Сфера» вместо специального знака перегружает чертеж и выбивается из общей концепции, что для некоторых размеров перед номинальным значением указывается специальный знак. Предлагаем ввести однозначный специальный знак для сферы (см. ГОСТ Р 2.307), принятый в международных стандартах.</w:t>
            </w:r>
          </w:p>
          <w:p w14:paraId="2ED62D2A" w14:textId="77777777" w:rsidR="008A608D" w:rsidRPr="008F7AA4" w:rsidRDefault="008A608D" w:rsidP="003F6A12">
            <w:pPr>
              <w:ind w:left="51"/>
              <w:rPr>
                <w:rFonts w:ascii="Arial" w:hAnsi="Arial" w:cs="Arial"/>
                <w:sz w:val="20"/>
                <w:szCs w:val="20"/>
              </w:rPr>
            </w:pPr>
          </w:p>
        </w:tc>
      </w:tr>
      <w:tr w:rsidR="008A608D" w:rsidRPr="008F7AA4" w14:paraId="35B47D36" w14:textId="77777777" w:rsidTr="00B46C96">
        <w:tc>
          <w:tcPr>
            <w:tcW w:w="704" w:type="dxa"/>
            <w:tcBorders>
              <w:top w:val="single" w:sz="4" w:space="0" w:color="auto"/>
              <w:left w:val="single" w:sz="4" w:space="0" w:color="auto"/>
              <w:bottom w:val="single" w:sz="4" w:space="0" w:color="auto"/>
              <w:right w:val="single" w:sz="4" w:space="0" w:color="auto"/>
            </w:tcBorders>
          </w:tcPr>
          <w:p w14:paraId="3EA0B0E1"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5AE7597" w14:textId="77777777" w:rsidR="008A608D" w:rsidRPr="008F7AA4" w:rsidRDefault="008A608D" w:rsidP="00484309">
            <w:pPr>
              <w:rPr>
                <w:rFonts w:ascii="Arial" w:hAnsi="Arial" w:cs="Arial"/>
                <w:sz w:val="20"/>
                <w:szCs w:val="20"/>
              </w:rPr>
            </w:pPr>
            <w:r w:rsidRPr="008F7AA4">
              <w:rPr>
                <w:rFonts w:ascii="Arial" w:hAnsi="Arial" w:cs="Arial"/>
                <w:sz w:val="20"/>
                <w:szCs w:val="20"/>
                <w:lang w:val="en-US"/>
              </w:rPr>
              <w:t xml:space="preserve">4.3, </w:t>
            </w:r>
            <w:r w:rsidRPr="008F7AA4">
              <w:rPr>
                <w:rFonts w:ascii="Arial" w:hAnsi="Arial" w:cs="Arial"/>
                <w:sz w:val="20"/>
                <w:szCs w:val="20"/>
              </w:rPr>
              <w:t>Рисунок 1, Рисунок А.3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0E1F122"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14:paraId="76EC5F91" w14:textId="77777777" w:rsidR="008A608D" w:rsidRPr="008F7AA4" w:rsidRDefault="008A608D" w:rsidP="00F11424">
            <w:pPr>
              <w:rPr>
                <w:rFonts w:ascii="Arial" w:hAnsi="Arial" w:cs="Arial"/>
                <w:sz w:val="20"/>
                <w:szCs w:val="20"/>
                <w:u w:val="single"/>
              </w:rPr>
            </w:pPr>
            <w:r w:rsidRPr="008F7AA4">
              <w:rPr>
                <w:rFonts w:ascii="Arial" w:hAnsi="Arial" w:cs="Arial"/>
                <w:sz w:val="20"/>
                <w:szCs w:val="20"/>
                <w:u w:val="single"/>
              </w:rPr>
              <w:t>Замечание, предложение:</w:t>
            </w:r>
          </w:p>
          <w:p w14:paraId="651B430C" w14:textId="77777777" w:rsidR="008A608D" w:rsidRPr="008F7AA4" w:rsidRDefault="008A608D" w:rsidP="00D16782">
            <w:pPr>
              <w:tabs>
                <w:tab w:val="left" w:pos="284"/>
              </w:tabs>
              <w:rPr>
                <w:rFonts w:ascii="Arial" w:hAnsi="Arial" w:cs="Arial"/>
                <w:sz w:val="20"/>
                <w:szCs w:val="20"/>
              </w:rPr>
            </w:pPr>
            <w:r w:rsidRPr="008F7AA4">
              <w:rPr>
                <w:rFonts w:ascii="Arial" w:hAnsi="Arial" w:cs="Arial"/>
                <w:sz w:val="20"/>
                <w:szCs w:val="20"/>
              </w:rPr>
              <w:t xml:space="preserve">Непонятен смысл введения символа </w:t>
            </w:r>
            <w:r w:rsidRPr="008F7AA4">
              <w:rPr>
                <w:rFonts w:ascii="Arial" w:hAnsi="Arial" w:cs="Arial"/>
                <w:sz w:val="20"/>
                <w:szCs w:val="20"/>
                <w:lang w:val="en-US"/>
              </w:rPr>
              <w:t>S</w:t>
            </w:r>
            <w:r w:rsidRPr="008F7AA4">
              <w:rPr>
                <w:rFonts w:ascii="Arial" w:hAnsi="Arial" w:cs="Arial"/>
                <w:sz w:val="20"/>
                <w:szCs w:val="20"/>
              </w:rPr>
              <w:t xml:space="preserve"> для обозначения сферы. </w:t>
            </w:r>
          </w:p>
          <w:p w14:paraId="61E81506" w14:textId="77777777" w:rsidR="008A608D" w:rsidRPr="008F7AA4" w:rsidRDefault="008A608D" w:rsidP="00F11424">
            <w:pPr>
              <w:rPr>
                <w:rFonts w:ascii="Arial" w:hAnsi="Arial" w:cs="Arial"/>
                <w:sz w:val="20"/>
                <w:szCs w:val="20"/>
                <w:u w:val="single"/>
              </w:rPr>
            </w:pPr>
          </w:p>
          <w:p w14:paraId="1F7B7613" w14:textId="77777777" w:rsidR="008A608D" w:rsidRPr="008F7AA4" w:rsidRDefault="008A608D" w:rsidP="00F11424">
            <w:pPr>
              <w:rPr>
                <w:rFonts w:ascii="Arial" w:hAnsi="Arial" w:cs="Arial"/>
                <w:sz w:val="20"/>
                <w:szCs w:val="20"/>
                <w:u w:val="single"/>
              </w:rPr>
            </w:pPr>
            <w:r w:rsidRPr="008F7AA4">
              <w:rPr>
                <w:rFonts w:ascii="Arial" w:hAnsi="Arial" w:cs="Arial"/>
                <w:sz w:val="20"/>
                <w:szCs w:val="20"/>
                <w:u w:val="single"/>
              </w:rPr>
              <w:t>Предлагаемая редакция:</w:t>
            </w:r>
          </w:p>
          <w:p w14:paraId="5E6D8A25" w14:textId="77777777" w:rsidR="008A608D" w:rsidRPr="008F7AA4" w:rsidRDefault="008A608D" w:rsidP="00D16782">
            <w:pPr>
              <w:tabs>
                <w:tab w:val="left" w:pos="284"/>
              </w:tabs>
              <w:rPr>
                <w:rFonts w:ascii="Arial" w:hAnsi="Arial" w:cs="Arial"/>
                <w:sz w:val="20"/>
                <w:szCs w:val="20"/>
              </w:rPr>
            </w:pPr>
            <w:r w:rsidRPr="008F7AA4">
              <w:rPr>
                <w:rFonts w:ascii="Arial" w:hAnsi="Arial" w:cs="Arial"/>
                <w:sz w:val="20"/>
                <w:szCs w:val="20"/>
              </w:rPr>
              <w:t xml:space="preserve">Символ </w:t>
            </w:r>
            <w:r w:rsidRPr="008F7AA4">
              <w:rPr>
                <w:rFonts w:ascii="Arial" w:hAnsi="Arial" w:cs="Arial"/>
                <w:sz w:val="20"/>
                <w:szCs w:val="20"/>
                <w:lang w:val="en-US"/>
              </w:rPr>
              <w:t>S</w:t>
            </w:r>
            <w:r w:rsidRPr="008F7AA4">
              <w:rPr>
                <w:rFonts w:ascii="Arial" w:hAnsi="Arial" w:cs="Arial"/>
                <w:sz w:val="20"/>
                <w:szCs w:val="20"/>
              </w:rPr>
              <w:t xml:space="preserve"> заменить на </w:t>
            </w:r>
            <w:r w:rsidRPr="008F7AA4">
              <w:rPr>
                <w:rFonts w:ascii="Arial" w:hAnsi="Arial" w:cs="Arial"/>
                <w:noProof/>
                <w:sz w:val="20"/>
                <w:szCs w:val="20"/>
              </w:rPr>
              <w:drawing>
                <wp:inline distT="0" distB="0" distL="0" distR="0" wp14:anchorId="4BA32907" wp14:editId="4D69D4E6">
                  <wp:extent cx="1905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8F7AA4">
              <w:rPr>
                <w:rFonts w:ascii="Arial" w:hAnsi="Arial" w:cs="Arial"/>
                <w:sz w:val="20"/>
                <w:szCs w:val="20"/>
              </w:rPr>
              <w:t>, или словом Сфера, или вовсе исключить, как это приведено в ГОСТ 2.307-2011 (п.5.39, рисунок 49).</w:t>
            </w:r>
          </w:p>
          <w:p w14:paraId="2B59A614" w14:textId="77777777" w:rsidR="008A608D" w:rsidRPr="008F7AA4" w:rsidRDefault="008A608D" w:rsidP="00F11424">
            <w:pPr>
              <w:rPr>
                <w:rFonts w:ascii="Arial" w:hAnsi="Arial" w:cs="Arial"/>
                <w:sz w:val="20"/>
                <w:szCs w:val="20"/>
                <w:u w:val="single"/>
              </w:rPr>
            </w:pPr>
          </w:p>
          <w:p w14:paraId="294511AD" w14:textId="77777777" w:rsidR="008A608D" w:rsidRPr="008F7AA4" w:rsidRDefault="008A608D" w:rsidP="00F11424">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9C3ED77" w14:textId="77777777" w:rsidR="008A608D" w:rsidRPr="008F7AA4" w:rsidRDefault="008A608D" w:rsidP="00D16782">
            <w:pPr>
              <w:tabs>
                <w:tab w:val="left" w:pos="284"/>
              </w:tabs>
              <w:rPr>
                <w:rFonts w:ascii="Arial" w:hAnsi="Arial" w:cs="Arial"/>
                <w:sz w:val="20"/>
                <w:szCs w:val="20"/>
                <w:u w:val="single"/>
              </w:rPr>
            </w:pPr>
            <w:r w:rsidRPr="008F7AA4">
              <w:rPr>
                <w:rFonts w:ascii="Arial" w:hAnsi="Arial" w:cs="Arial"/>
                <w:sz w:val="20"/>
                <w:szCs w:val="20"/>
              </w:rPr>
              <w:t>Знак сферы уже регламентирован действующим стандартом ГОСТ 2.307-2011 (п.5.39), а также ГОСТ Р 2.307 (</w:t>
            </w:r>
            <w:proofErr w:type="spellStart"/>
            <w:r w:rsidRPr="008F7AA4">
              <w:rPr>
                <w:rFonts w:ascii="Arial" w:hAnsi="Arial" w:cs="Arial"/>
                <w:sz w:val="20"/>
                <w:szCs w:val="20"/>
              </w:rPr>
              <w:t>пп</w:t>
            </w:r>
            <w:proofErr w:type="spellEnd"/>
            <w:r w:rsidRPr="008F7AA4">
              <w:rPr>
                <w:rFonts w:ascii="Arial" w:hAnsi="Arial" w:cs="Arial"/>
                <w:sz w:val="20"/>
                <w:szCs w:val="20"/>
              </w:rPr>
              <w:t>. 4.7, 5.3.11)</w:t>
            </w:r>
            <w:r w:rsidRPr="008F7AA4">
              <w:rPr>
                <w:rFonts w:ascii="Arial" w:hAnsi="Arial" w:cs="Arial"/>
                <w:iCs/>
                <w:color w:val="000000" w:themeColor="text1"/>
                <w:sz w:val="20"/>
                <w:szCs w:val="20"/>
              </w:rPr>
              <w:t xml:space="preserve"> (первая редакция)</w:t>
            </w:r>
            <w:r w:rsidRPr="008F7AA4">
              <w:rPr>
                <w:rFonts w:ascii="Arial" w:hAnsi="Arial" w:cs="Arial"/>
                <w:sz w:val="20"/>
                <w:szCs w:val="20"/>
              </w:rPr>
              <w:t>.</w:t>
            </w:r>
          </w:p>
          <w:p w14:paraId="4C79E358" w14:textId="77777777" w:rsidR="008A608D" w:rsidRPr="008F7AA4" w:rsidRDefault="008A608D" w:rsidP="00976AE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3819940D" w14:textId="452433E9" w:rsidR="00432883" w:rsidRDefault="00C810F4" w:rsidP="00432883">
            <w:pPr>
              <w:ind w:left="51"/>
              <w:rPr>
                <w:rFonts w:ascii="Arial" w:hAnsi="Arial" w:cs="Arial"/>
                <w:sz w:val="20"/>
                <w:szCs w:val="20"/>
              </w:rPr>
            </w:pPr>
            <w:r>
              <w:rPr>
                <w:rFonts w:ascii="Arial" w:hAnsi="Arial" w:cs="Arial"/>
                <w:sz w:val="20"/>
                <w:szCs w:val="20"/>
              </w:rPr>
              <w:t>Принято к сведению.</w:t>
            </w:r>
          </w:p>
          <w:p w14:paraId="388C72DB" w14:textId="77777777" w:rsidR="009523AE" w:rsidRDefault="009523AE" w:rsidP="00432883">
            <w:pPr>
              <w:ind w:left="51"/>
              <w:rPr>
                <w:rFonts w:ascii="Arial" w:hAnsi="Arial" w:cs="Arial"/>
                <w:sz w:val="20"/>
                <w:szCs w:val="20"/>
              </w:rPr>
            </w:pPr>
          </w:p>
          <w:p w14:paraId="3A805CD2" w14:textId="2D291E68" w:rsidR="00432883" w:rsidRDefault="007D659D" w:rsidP="00432883">
            <w:pPr>
              <w:ind w:left="51"/>
              <w:rPr>
                <w:rFonts w:ascii="Arial" w:hAnsi="Arial" w:cs="Arial"/>
                <w:sz w:val="20"/>
                <w:szCs w:val="20"/>
              </w:rPr>
            </w:pPr>
            <w:r>
              <w:rPr>
                <w:rFonts w:ascii="Arial" w:hAnsi="Arial" w:cs="Arial"/>
                <w:sz w:val="20"/>
                <w:szCs w:val="20"/>
              </w:rPr>
              <w:t>См. ответ выше</w:t>
            </w:r>
          </w:p>
          <w:p w14:paraId="7B137D22" w14:textId="77777777" w:rsidR="008A608D" w:rsidRPr="008F7AA4" w:rsidRDefault="008A608D" w:rsidP="00976AE0">
            <w:pPr>
              <w:ind w:left="51"/>
              <w:rPr>
                <w:rFonts w:ascii="Arial" w:hAnsi="Arial" w:cs="Arial"/>
                <w:sz w:val="20"/>
                <w:szCs w:val="20"/>
              </w:rPr>
            </w:pPr>
          </w:p>
        </w:tc>
      </w:tr>
      <w:tr w:rsidR="008A608D" w:rsidRPr="008F7AA4" w14:paraId="532FDD73" w14:textId="77777777" w:rsidTr="00B46C96">
        <w:trPr>
          <w:trHeight w:val="484"/>
        </w:trPr>
        <w:tc>
          <w:tcPr>
            <w:tcW w:w="704" w:type="dxa"/>
            <w:tcBorders>
              <w:top w:val="single" w:sz="4" w:space="0" w:color="auto"/>
              <w:left w:val="single" w:sz="4" w:space="0" w:color="auto"/>
              <w:bottom w:val="single" w:sz="4" w:space="0" w:color="auto"/>
              <w:right w:val="single" w:sz="4" w:space="0" w:color="auto"/>
            </w:tcBorders>
          </w:tcPr>
          <w:p w14:paraId="68343DD5"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734FD94" w14:textId="726A89F1" w:rsidR="008A608D" w:rsidRPr="008F7AA4" w:rsidRDefault="008A608D" w:rsidP="00484309">
            <w:pPr>
              <w:rPr>
                <w:rFonts w:ascii="Arial" w:hAnsi="Arial" w:cs="Arial"/>
                <w:sz w:val="20"/>
                <w:szCs w:val="20"/>
              </w:rPr>
            </w:pPr>
            <w:r w:rsidRPr="008F7AA4">
              <w:rPr>
                <w:rFonts w:ascii="Arial" w:eastAsia="Arial Unicode MS" w:hAnsi="Arial" w:cs="Arial"/>
                <w:color w:val="000000"/>
                <w:kern w:val="0"/>
                <w:sz w:val="20"/>
                <w:szCs w:val="20"/>
                <w:lang w:eastAsia="ru-RU" w:bidi="ru-RU"/>
                <w14:ligatures w14:val="none"/>
              </w:rPr>
              <w:t xml:space="preserve">4.3, Рисунок 1. </w:t>
            </w:r>
            <w:r w:rsidRPr="008F7AA4">
              <w:rPr>
                <w:rFonts w:ascii="Arial" w:hAnsi="Arial" w:cs="Arial"/>
                <w:sz w:val="20"/>
                <w:szCs w:val="20"/>
              </w:rPr>
              <w:t xml:space="preserve">Приложение А, </w:t>
            </w:r>
            <w:r w:rsidRPr="008F7AA4">
              <w:rPr>
                <w:rFonts w:ascii="Arial" w:eastAsia="Arial Unicode MS" w:hAnsi="Arial" w:cs="Arial"/>
                <w:color w:val="000000"/>
                <w:kern w:val="0"/>
                <w:sz w:val="20"/>
                <w:szCs w:val="20"/>
                <w:lang w:eastAsia="ru-RU" w:bidi="ru-RU"/>
                <w14:ligatures w14:val="none"/>
              </w:rPr>
              <w:t>рисунки А.1 -А.8</w:t>
            </w:r>
          </w:p>
        </w:tc>
        <w:tc>
          <w:tcPr>
            <w:tcW w:w="2034" w:type="dxa"/>
            <w:tcBorders>
              <w:top w:val="single" w:sz="4" w:space="0" w:color="auto"/>
              <w:left w:val="single" w:sz="4" w:space="0" w:color="auto"/>
              <w:bottom w:val="single" w:sz="4" w:space="0" w:color="auto"/>
              <w:right w:val="single" w:sz="4" w:space="0" w:color="auto"/>
            </w:tcBorders>
          </w:tcPr>
          <w:p w14:paraId="06F0F182"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right w:val="single" w:sz="4" w:space="0" w:color="auto"/>
            </w:tcBorders>
          </w:tcPr>
          <w:p w14:paraId="646DBA6D" w14:textId="77777777" w:rsidR="008A608D" w:rsidRPr="008F7AA4" w:rsidRDefault="008A608D" w:rsidP="00112A28">
            <w:pPr>
              <w:rPr>
                <w:rFonts w:ascii="Arial" w:hAnsi="Arial" w:cs="Arial"/>
                <w:sz w:val="20"/>
                <w:szCs w:val="20"/>
                <w:u w:val="single"/>
              </w:rPr>
            </w:pPr>
            <w:r w:rsidRPr="008F7AA4">
              <w:rPr>
                <w:rFonts w:ascii="Arial" w:hAnsi="Arial" w:cs="Arial"/>
                <w:sz w:val="20"/>
                <w:szCs w:val="20"/>
                <w:u w:val="single"/>
              </w:rPr>
              <w:t>Замечание, предложение:</w:t>
            </w:r>
          </w:p>
          <w:p w14:paraId="6095DC42" w14:textId="77777777" w:rsidR="008A608D" w:rsidRPr="008F7AA4" w:rsidRDefault="008A608D" w:rsidP="00112A28">
            <w:pPr>
              <w:rPr>
                <w:rFonts w:ascii="Arial" w:hAnsi="Arial" w:cs="Arial"/>
                <w:bCs/>
                <w:sz w:val="20"/>
                <w:szCs w:val="20"/>
                <w:u w:val="single"/>
              </w:rPr>
            </w:pPr>
            <w:r w:rsidRPr="008F7AA4">
              <w:rPr>
                <w:rFonts w:ascii="Arial" w:hAnsi="Arial" w:cs="Arial"/>
                <w:bCs/>
                <w:color w:val="000000"/>
                <w:kern w:val="0"/>
                <w:sz w:val="20"/>
                <w:szCs w:val="20"/>
                <w14:ligatures w14:val="none"/>
              </w:rPr>
              <w:t>Существующая редакция:</w:t>
            </w:r>
          </w:p>
          <w:p w14:paraId="702FC90F" w14:textId="77777777" w:rsidR="008A608D" w:rsidRPr="008F7AA4" w:rsidRDefault="008A608D" w:rsidP="00112A28">
            <w:pPr>
              <w:rPr>
                <w:rFonts w:ascii="Arial" w:hAnsi="Arial" w:cs="Arial"/>
                <w:sz w:val="20"/>
                <w:szCs w:val="20"/>
                <w:u w:val="single"/>
              </w:rPr>
            </w:pPr>
            <w:r w:rsidRPr="008F7AA4">
              <w:rPr>
                <w:rFonts w:ascii="Arial" w:eastAsia="Arial Unicode MS" w:hAnsi="Arial" w:cs="Arial"/>
                <w:noProof/>
                <w:color w:val="000000"/>
                <w:sz w:val="20"/>
                <w:szCs w:val="20"/>
                <w:lang w:eastAsia="ru-RU" w:bidi="ru-RU"/>
              </w:rPr>
              <w:drawing>
                <wp:anchor distT="0" distB="0" distL="0" distR="0" simplePos="0" relativeHeight="251664896" behindDoc="1" locked="0" layoutInCell="1" allowOverlap="1" wp14:anchorId="70194FD9" wp14:editId="16191EF0">
                  <wp:simplePos x="0" y="0"/>
                  <wp:positionH relativeFrom="page">
                    <wp:posOffset>64770</wp:posOffset>
                  </wp:positionH>
                  <wp:positionV relativeFrom="margin">
                    <wp:posOffset>1229360</wp:posOffset>
                  </wp:positionV>
                  <wp:extent cx="2688590" cy="951230"/>
                  <wp:effectExtent l="0" t="0" r="0" b="0"/>
                  <wp:wrapNone/>
                  <wp:docPr id="22"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2688590" cy="951230"/>
                          </a:xfrm>
                          <a:prstGeom prst="rect">
                            <a:avLst/>
                          </a:prstGeom>
                        </pic:spPr>
                      </pic:pic>
                    </a:graphicData>
                  </a:graphic>
                </wp:anchor>
              </w:drawing>
            </w:r>
          </w:p>
          <w:p w14:paraId="744132AA" w14:textId="77777777" w:rsidR="008A608D" w:rsidRPr="008F7AA4" w:rsidRDefault="008A608D" w:rsidP="00457D41">
            <w:pPr>
              <w:rPr>
                <w:rFonts w:ascii="Arial" w:hAnsi="Arial" w:cs="Arial"/>
                <w:sz w:val="20"/>
                <w:szCs w:val="20"/>
                <w:u w:val="single"/>
              </w:rPr>
            </w:pPr>
            <w:r w:rsidRPr="008F7AA4">
              <w:rPr>
                <w:rFonts w:ascii="Arial" w:eastAsia="Arial Unicode MS" w:hAnsi="Arial" w:cs="Arial"/>
                <w:noProof/>
                <w:color w:val="000000"/>
                <w:sz w:val="20"/>
                <w:szCs w:val="20"/>
                <w:lang w:eastAsia="ru-RU" w:bidi="ru-RU"/>
              </w:rPr>
              <w:drawing>
                <wp:anchor distT="0" distB="0" distL="0" distR="0" simplePos="0" relativeHeight="251661824" behindDoc="1" locked="0" layoutInCell="1" allowOverlap="1" wp14:anchorId="5CC48E44" wp14:editId="7B929F91">
                  <wp:simplePos x="0" y="0"/>
                  <wp:positionH relativeFrom="page">
                    <wp:posOffset>64770</wp:posOffset>
                  </wp:positionH>
                  <wp:positionV relativeFrom="margin">
                    <wp:posOffset>353060</wp:posOffset>
                  </wp:positionV>
                  <wp:extent cx="2590800" cy="755650"/>
                  <wp:effectExtent l="0" t="0" r="0" b="0"/>
                  <wp:wrapNone/>
                  <wp:docPr id="23"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2"/>
                          <a:stretch/>
                        </pic:blipFill>
                        <pic:spPr>
                          <a:xfrm>
                            <a:off x="0" y="0"/>
                            <a:ext cx="2590800" cy="755650"/>
                          </a:xfrm>
                          <a:prstGeom prst="rect">
                            <a:avLst/>
                          </a:prstGeom>
                        </pic:spPr>
                      </pic:pic>
                    </a:graphicData>
                  </a:graphic>
                </wp:anchor>
              </w:drawing>
            </w:r>
          </w:p>
          <w:p w14:paraId="0441AB75" w14:textId="77777777" w:rsidR="008A608D" w:rsidRPr="008F7AA4" w:rsidRDefault="008A608D" w:rsidP="00AA1B72">
            <w:pPr>
              <w:rPr>
                <w:rFonts w:ascii="Arial" w:hAnsi="Arial" w:cs="Arial"/>
                <w:sz w:val="20"/>
                <w:szCs w:val="20"/>
                <w:u w:val="single"/>
              </w:rPr>
            </w:pPr>
          </w:p>
          <w:p w14:paraId="665B592E" w14:textId="77777777" w:rsidR="008A608D" w:rsidRPr="008F7AA4" w:rsidRDefault="008A608D" w:rsidP="00AA1B72">
            <w:pPr>
              <w:rPr>
                <w:rFonts w:ascii="Arial" w:hAnsi="Arial" w:cs="Arial"/>
                <w:sz w:val="20"/>
                <w:szCs w:val="20"/>
                <w:u w:val="single"/>
              </w:rPr>
            </w:pPr>
          </w:p>
          <w:p w14:paraId="597923F5" w14:textId="77777777" w:rsidR="008A608D" w:rsidRPr="008F7AA4" w:rsidRDefault="008A608D" w:rsidP="00AA1B72">
            <w:pPr>
              <w:rPr>
                <w:rFonts w:ascii="Arial" w:hAnsi="Arial" w:cs="Arial"/>
                <w:sz w:val="20"/>
                <w:szCs w:val="20"/>
                <w:u w:val="single"/>
              </w:rPr>
            </w:pPr>
          </w:p>
          <w:p w14:paraId="17655D93" w14:textId="77777777" w:rsidR="008A608D" w:rsidRPr="008F7AA4" w:rsidRDefault="008A608D" w:rsidP="00AA1B72">
            <w:pPr>
              <w:rPr>
                <w:rFonts w:ascii="Arial" w:hAnsi="Arial" w:cs="Arial"/>
                <w:sz w:val="20"/>
                <w:szCs w:val="20"/>
                <w:u w:val="single"/>
              </w:rPr>
            </w:pPr>
          </w:p>
          <w:p w14:paraId="26C395A3" w14:textId="77777777" w:rsidR="008A608D" w:rsidRPr="008F7AA4" w:rsidRDefault="008A608D" w:rsidP="00AA1B72">
            <w:pPr>
              <w:rPr>
                <w:rFonts w:ascii="Arial" w:hAnsi="Arial" w:cs="Arial"/>
                <w:sz w:val="20"/>
                <w:szCs w:val="20"/>
                <w:u w:val="single"/>
              </w:rPr>
            </w:pPr>
          </w:p>
          <w:p w14:paraId="385061C3" w14:textId="77777777" w:rsidR="008A608D" w:rsidRPr="008F7AA4" w:rsidRDefault="008A608D" w:rsidP="00AA1B72">
            <w:pPr>
              <w:rPr>
                <w:rFonts w:ascii="Arial" w:hAnsi="Arial" w:cs="Arial"/>
                <w:sz w:val="20"/>
                <w:szCs w:val="20"/>
                <w:u w:val="single"/>
              </w:rPr>
            </w:pPr>
          </w:p>
          <w:p w14:paraId="7EC33D9E" w14:textId="77777777" w:rsidR="008A608D" w:rsidRPr="008F7AA4" w:rsidRDefault="008A608D" w:rsidP="00AA1B72">
            <w:pPr>
              <w:rPr>
                <w:rFonts w:ascii="Arial" w:hAnsi="Arial" w:cs="Arial"/>
                <w:sz w:val="20"/>
                <w:szCs w:val="20"/>
                <w:u w:val="single"/>
              </w:rPr>
            </w:pPr>
          </w:p>
          <w:p w14:paraId="231FD70D" w14:textId="77777777" w:rsidR="008A608D" w:rsidRPr="008F7AA4" w:rsidRDefault="008A608D" w:rsidP="00AA1B72">
            <w:pPr>
              <w:rPr>
                <w:rFonts w:ascii="Arial" w:hAnsi="Arial" w:cs="Arial"/>
                <w:sz w:val="20"/>
                <w:szCs w:val="20"/>
                <w:u w:val="single"/>
              </w:rPr>
            </w:pPr>
          </w:p>
          <w:p w14:paraId="1789E2EB" w14:textId="77777777" w:rsidR="008A608D" w:rsidRPr="008F7AA4" w:rsidRDefault="008A608D" w:rsidP="00AA1B72">
            <w:pPr>
              <w:rPr>
                <w:rFonts w:ascii="Arial" w:hAnsi="Arial" w:cs="Arial"/>
                <w:sz w:val="20"/>
                <w:szCs w:val="20"/>
                <w:u w:val="single"/>
              </w:rPr>
            </w:pPr>
          </w:p>
          <w:p w14:paraId="1FD31901" w14:textId="77777777" w:rsidR="008A608D" w:rsidRPr="008F7AA4" w:rsidRDefault="008A608D" w:rsidP="00AA1B72">
            <w:pPr>
              <w:rPr>
                <w:rFonts w:ascii="Arial" w:hAnsi="Arial" w:cs="Arial"/>
                <w:sz w:val="20"/>
                <w:szCs w:val="20"/>
                <w:u w:val="single"/>
              </w:rPr>
            </w:pPr>
          </w:p>
          <w:p w14:paraId="007307B8" w14:textId="77777777" w:rsidR="008A608D" w:rsidRPr="008F7AA4" w:rsidRDefault="008A608D" w:rsidP="00AA1B72">
            <w:pPr>
              <w:rPr>
                <w:rFonts w:ascii="Arial" w:hAnsi="Arial" w:cs="Arial"/>
                <w:sz w:val="20"/>
                <w:szCs w:val="20"/>
                <w:u w:val="single"/>
              </w:rPr>
            </w:pPr>
          </w:p>
          <w:p w14:paraId="57FBD4D7" w14:textId="77777777" w:rsidR="008A608D" w:rsidRPr="008F7AA4" w:rsidRDefault="008A608D" w:rsidP="00AA1B72">
            <w:pPr>
              <w:rPr>
                <w:rFonts w:ascii="Arial" w:hAnsi="Arial" w:cs="Arial"/>
                <w:sz w:val="20"/>
                <w:szCs w:val="20"/>
                <w:u w:val="single"/>
              </w:rPr>
            </w:pPr>
          </w:p>
          <w:p w14:paraId="73212262" w14:textId="77777777" w:rsidR="008A608D" w:rsidRPr="008F7AA4" w:rsidRDefault="008A608D" w:rsidP="00AA1B72">
            <w:pPr>
              <w:rPr>
                <w:rFonts w:ascii="Arial" w:hAnsi="Arial" w:cs="Arial"/>
                <w:sz w:val="20"/>
                <w:szCs w:val="20"/>
                <w:u w:val="single"/>
              </w:rPr>
            </w:pPr>
          </w:p>
          <w:p w14:paraId="5930EC95" w14:textId="77777777" w:rsidR="008A608D" w:rsidRPr="008F7AA4" w:rsidRDefault="008A608D" w:rsidP="00AA1B72">
            <w:pPr>
              <w:rPr>
                <w:rFonts w:ascii="Arial" w:hAnsi="Arial" w:cs="Arial"/>
                <w:sz w:val="20"/>
                <w:szCs w:val="20"/>
                <w:u w:val="single"/>
              </w:rPr>
            </w:pPr>
            <w:r w:rsidRPr="008F7AA4">
              <w:rPr>
                <w:rFonts w:ascii="Arial" w:hAnsi="Arial" w:cs="Arial"/>
                <w:sz w:val="20"/>
                <w:szCs w:val="20"/>
                <w:u w:val="single"/>
              </w:rPr>
              <w:t>Предлагаемая редакция:</w:t>
            </w:r>
          </w:p>
          <w:p w14:paraId="44F0E805" w14:textId="77777777" w:rsidR="008A608D" w:rsidRPr="008F7AA4" w:rsidRDefault="008A608D" w:rsidP="00AA1B72">
            <w:pPr>
              <w:rPr>
                <w:rFonts w:ascii="Arial" w:hAnsi="Arial" w:cs="Arial"/>
                <w:sz w:val="20"/>
                <w:szCs w:val="20"/>
              </w:rPr>
            </w:pPr>
            <w:r w:rsidRPr="008F7AA4">
              <w:rPr>
                <w:rFonts w:ascii="Arial" w:hAnsi="Arial" w:cs="Arial"/>
                <w:sz w:val="20"/>
                <w:szCs w:val="20"/>
              </w:rPr>
              <w:t>Убрать разницу обозначений s, 1 и остальных букв, в частности г. Изложить в редакции на рисунке и в примере: R10, s10</w:t>
            </w:r>
          </w:p>
          <w:p w14:paraId="6901E420" w14:textId="77777777" w:rsidR="008A608D" w:rsidRPr="008F7AA4" w:rsidRDefault="008A608D" w:rsidP="00AA1B72">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8999770" w14:textId="77777777" w:rsidR="008A608D" w:rsidRPr="008F7AA4" w:rsidRDefault="008A608D" w:rsidP="00AA1B72">
            <w:pPr>
              <w:jc w:val="both"/>
              <w:rPr>
                <w:rFonts w:ascii="Arial" w:hAnsi="Arial" w:cs="Arial"/>
                <w:sz w:val="20"/>
                <w:szCs w:val="20"/>
              </w:rPr>
            </w:pPr>
            <w:r w:rsidRPr="008F7AA4">
              <w:rPr>
                <w:rFonts w:ascii="Arial" w:hAnsi="Arial" w:cs="Arial"/>
                <w:sz w:val="20"/>
                <w:szCs w:val="20"/>
              </w:rPr>
              <w:t>Данная редакция стандарта противоречит принципам работы ЕСКД: «Принцип работы ЕСКД - унификация и стандартизация правил создания, оформления и обращения конструкторской документации...»</w:t>
            </w:r>
          </w:p>
          <w:p w14:paraId="25D03A93" w14:textId="023C1A3C" w:rsidR="008A608D" w:rsidRPr="002C3A1A" w:rsidRDefault="008A608D" w:rsidP="00112A28">
            <w:pPr>
              <w:rPr>
                <w:rFonts w:ascii="Arial" w:hAnsi="Arial" w:cs="Arial"/>
                <w:sz w:val="20"/>
                <w:szCs w:val="20"/>
              </w:rPr>
            </w:pPr>
            <w:r w:rsidRPr="008F7AA4">
              <w:rPr>
                <w:rFonts w:ascii="Arial" w:hAnsi="Arial" w:cs="Arial"/>
                <w:sz w:val="20"/>
                <w:szCs w:val="20"/>
              </w:rPr>
              <w:t>Также противоречит действующему ГОСТ 2.307-2011 (пункт 5.57, рисунок 78), а также проекту ГОСТ Р 2.307- 202</w:t>
            </w:r>
            <w:proofErr w:type="gramStart"/>
            <w:r w:rsidRPr="008F7AA4">
              <w:rPr>
                <w:rFonts w:ascii="Arial" w:hAnsi="Arial" w:cs="Arial"/>
                <w:sz w:val="20"/>
                <w:szCs w:val="20"/>
              </w:rPr>
              <w:t>Х(</w:t>
            </w:r>
            <w:proofErr w:type="gramEnd"/>
            <w:r w:rsidRPr="008F7AA4">
              <w:rPr>
                <w:rFonts w:ascii="Arial" w:hAnsi="Arial" w:cs="Arial"/>
                <w:sz w:val="20"/>
                <w:szCs w:val="20"/>
              </w:rPr>
              <w:t xml:space="preserve">пункт 5.7.20, </w:t>
            </w:r>
            <w:r w:rsidRPr="008F7AA4">
              <w:rPr>
                <w:rFonts w:ascii="Arial" w:hAnsi="Arial" w:cs="Arial"/>
                <w:sz w:val="20"/>
                <w:szCs w:val="20"/>
              </w:rPr>
              <w:lastRenderedPageBreak/>
              <w:t>рисунок 61). Введение дополнительных знаков, не несущих информации, символов и пробелов приведет к загромождению КД</w:t>
            </w:r>
          </w:p>
        </w:tc>
        <w:tc>
          <w:tcPr>
            <w:tcW w:w="4062" w:type="dxa"/>
            <w:tcBorders>
              <w:top w:val="single" w:sz="4" w:space="0" w:color="auto"/>
              <w:left w:val="single" w:sz="4" w:space="0" w:color="auto"/>
              <w:bottom w:val="single" w:sz="4" w:space="0" w:color="auto"/>
              <w:right w:val="single" w:sz="4" w:space="0" w:color="auto"/>
            </w:tcBorders>
          </w:tcPr>
          <w:p w14:paraId="40C4A150" w14:textId="24FA8AD2" w:rsidR="00432883" w:rsidRDefault="00C810F4" w:rsidP="00432883">
            <w:pPr>
              <w:ind w:left="51"/>
              <w:rPr>
                <w:rFonts w:ascii="Arial" w:hAnsi="Arial" w:cs="Arial"/>
                <w:sz w:val="20"/>
                <w:szCs w:val="20"/>
              </w:rPr>
            </w:pPr>
            <w:r>
              <w:rPr>
                <w:rFonts w:ascii="Arial" w:hAnsi="Arial" w:cs="Arial"/>
                <w:sz w:val="20"/>
                <w:szCs w:val="20"/>
              </w:rPr>
              <w:lastRenderedPageBreak/>
              <w:t>Принято к сведению.</w:t>
            </w:r>
          </w:p>
          <w:p w14:paraId="526D5ADE" w14:textId="77777777" w:rsidR="00432883" w:rsidRDefault="00432883" w:rsidP="00432883">
            <w:pPr>
              <w:ind w:left="51"/>
              <w:rPr>
                <w:rFonts w:ascii="Arial" w:hAnsi="Arial" w:cs="Arial"/>
                <w:sz w:val="20"/>
                <w:szCs w:val="20"/>
              </w:rPr>
            </w:pPr>
            <w:r>
              <w:rPr>
                <w:rFonts w:ascii="Arial" w:hAnsi="Arial" w:cs="Arial"/>
                <w:sz w:val="20"/>
                <w:szCs w:val="20"/>
              </w:rPr>
              <w:t>Текст доработан для согласования с ОР ГОСТ Р 2.307 (рассматривается и проходит голосование одновременно).</w:t>
            </w:r>
          </w:p>
          <w:p w14:paraId="4063E408" w14:textId="77777777" w:rsidR="008A608D" w:rsidRPr="008F7AA4" w:rsidRDefault="008A608D" w:rsidP="00EC7C94">
            <w:pPr>
              <w:ind w:left="51"/>
              <w:rPr>
                <w:rFonts w:ascii="Arial" w:hAnsi="Arial" w:cs="Arial"/>
                <w:sz w:val="20"/>
                <w:szCs w:val="20"/>
              </w:rPr>
            </w:pPr>
          </w:p>
        </w:tc>
      </w:tr>
      <w:tr w:rsidR="008A608D" w:rsidRPr="008F7AA4" w14:paraId="4DD59EF7" w14:textId="77777777" w:rsidTr="00B46C96">
        <w:tc>
          <w:tcPr>
            <w:tcW w:w="704" w:type="dxa"/>
            <w:tcBorders>
              <w:top w:val="single" w:sz="4" w:space="0" w:color="auto"/>
              <w:left w:val="single" w:sz="4" w:space="0" w:color="auto"/>
              <w:bottom w:val="single" w:sz="4" w:space="0" w:color="auto"/>
              <w:right w:val="single" w:sz="4" w:space="0" w:color="auto"/>
            </w:tcBorders>
          </w:tcPr>
          <w:p w14:paraId="6E4F56BF"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4BFD2A6" w14:textId="77777777" w:rsidR="008A608D" w:rsidRPr="008F7AA4" w:rsidRDefault="008A608D" w:rsidP="00484309">
            <w:pPr>
              <w:rPr>
                <w:rFonts w:ascii="Arial" w:hAnsi="Arial" w:cs="Arial"/>
                <w:sz w:val="20"/>
                <w:szCs w:val="20"/>
              </w:rPr>
            </w:pPr>
            <w:r w:rsidRPr="008F7AA4">
              <w:rPr>
                <w:rFonts w:ascii="Arial" w:eastAsia="Arial Unicode MS" w:hAnsi="Arial" w:cs="Arial"/>
                <w:color w:val="000000"/>
                <w:kern w:val="0"/>
                <w:sz w:val="20"/>
                <w:szCs w:val="20"/>
                <w:lang w:eastAsia="ru-RU" w:bidi="ru-RU"/>
                <w14:ligatures w14:val="none"/>
              </w:rPr>
              <w:t>4.4</w:t>
            </w:r>
          </w:p>
        </w:tc>
        <w:tc>
          <w:tcPr>
            <w:tcW w:w="2034" w:type="dxa"/>
            <w:tcBorders>
              <w:top w:val="single" w:sz="4" w:space="0" w:color="auto"/>
              <w:left w:val="single" w:sz="4" w:space="0" w:color="auto"/>
              <w:bottom w:val="single" w:sz="4" w:space="0" w:color="auto"/>
              <w:right w:val="single" w:sz="4" w:space="0" w:color="auto"/>
            </w:tcBorders>
          </w:tcPr>
          <w:p w14:paraId="7E010E7B"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09957F58" w14:textId="77777777" w:rsidR="008A608D" w:rsidRPr="008F7AA4" w:rsidRDefault="008A608D" w:rsidP="009B3138">
            <w:pPr>
              <w:rPr>
                <w:rFonts w:ascii="Arial" w:hAnsi="Arial" w:cs="Arial"/>
                <w:sz w:val="20"/>
                <w:szCs w:val="20"/>
                <w:u w:val="single"/>
              </w:rPr>
            </w:pPr>
            <w:r w:rsidRPr="008F7AA4">
              <w:rPr>
                <w:rFonts w:ascii="Arial" w:hAnsi="Arial" w:cs="Arial"/>
                <w:sz w:val="20"/>
                <w:szCs w:val="20"/>
                <w:u w:val="single"/>
              </w:rPr>
              <w:t>Замечание, предложение:</w:t>
            </w:r>
          </w:p>
          <w:p w14:paraId="474313C8" w14:textId="77777777" w:rsidR="008A608D" w:rsidRPr="008F7AA4" w:rsidRDefault="008A608D" w:rsidP="009B3138">
            <w:pPr>
              <w:rPr>
                <w:rFonts w:ascii="Arial" w:hAnsi="Arial" w:cs="Arial"/>
                <w:sz w:val="20"/>
                <w:szCs w:val="20"/>
                <w:u w:val="single"/>
              </w:rPr>
            </w:pPr>
            <w:r w:rsidRPr="008F7AA4">
              <w:rPr>
                <w:rFonts w:ascii="Arial" w:hAnsi="Arial" w:cs="Arial"/>
                <w:color w:val="000000"/>
                <w:sz w:val="20"/>
                <w:szCs w:val="20"/>
                <w:lang w:eastAsia="ru-RU" w:bidi="ru-RU"/>
              </w:rPr>
              <w:t>Исключить словосочетание «суммарных размеров»</w:t>
            </w:r>
          </w:p>
          <w:p w14:paraId="735ABE10" w14:textId="77777777" w:rsidR="008A608D" w:rsidRPr="008F7AA4" w:rsidRDefault="008A608D" w:rsidP="009B3138">
            <w:pPr>
              <w:rPr>
                <w:rFonts w:ascii="Arial" w:hAnsi="Arial" w:cs="Arial"/>
                <w:sz w:val="20"/>
                <w:szCs w:val="20"/>
                <w:u w:val="single"/>
              </w:rPr>
            </w:pPr>
          </w:p>
          <w:p w14:paraId="7B3A66EB" w14:textId="77777777" w:rsidR="008A608D" w:rsidRPr="008F7AA4" w:rsidRDefault="008A608D" w:rsidP="009B3138">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A8B2FFF" w14:textId="77777777" w:rsidR="008A608D" w:rsidRPr="008F7AA4" w:rsidRDefault="008A608D" w:rsidP="009B3138">
            <w:pPr>
              <w:rPr>
                <w:rFonts w:ascii="Arial" w:hAnsi="Arial" w:cs="Arial"/>
                <w:sz w:val="20"/>
                <w:szCs w:val="20"/>
                <w:u w:val="single"/>
              </w:rPr>
            </w:pPr>
            <w:r w:rsidRPr="008F7AA4">
              <w:rPr>
                <w:rFonts w:ascii="Arial" w:hAnsi="Arial" w:cs="Arial"/>
                <w:color w:val="000000"/>
                <w:sz w:val="20"/>
                <w:szCs w:val="20"/>
                <w:lang w:eastAsia="ru-RU" w:bidi="ru-RU"/>
              </w:rPr>
              <w:t>Данное словосочетание не используется в системе ЕСКД, не ясно что это за размеры</w:t>
            </w:r>
          </w:p>
          <w:p w14:paraId="18BD0F66" w14:textId="77777777" w:rsidR="008A608D" w:rsidRPr="008F7AA4" w:rsidRDefault="008A608D" w:rsidP="009B3138">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280473A7" w14:textId="1DDC8AE9" w:rsidR="008A608D" w:rsidRPr="008F7AA4" w:rsidRDefault="00C810F4" w:rsidP="009B3138">
            <w:pPr>
              <w:ind w:left="51"/>
              <w:rPr>
                <w:rFonts w:ascii="Arial" w:hAnsi="Arial" w:cs="Arial"/>
                <w:sz w:val="20"/>
                <w:szCs w:val="20"/>
              </w:rPr>
            </w:pPr>
            <w:r>
              <w:rPr>
                <w:rFonts w:ascii="Arial" w:hAnsi="Arial" w:cs="Arial"/>
                <w:sz w:val="20"/>
                <w:szCs w:val="20"/>
              </w:rPr>
              <w:t>Принято.</w:t>
            </w:r>
          </w:p>
        </w:tc>
      </w:tr>
      <w:tr w:rsidR="008A608D" w:rsidRPr="008F7AA4" w14:paraId="25209921" w14:textId="77777777" w:rsidTr="00B46C96">
        <w:tc>
          <w:tcPr>
            <w:tcW w:w="704" w:type="dxa"/>
            <w:tcBorders>
              <w:top w:val="single" w:sz="4" w:space="0" w:color="auto"/>
              <w:left w:val="single" w:sz="4" w:space="0" w:color="auto"/>
              <w:bottom w:val="single" w:sz="4" w:space="0" w:color="auto"/>
              <w:right w:val="single" w:sz="4" w:space="0" w:color="auto"/>
            </w:tcBorders>
          </w:tcPr>
          <w:p w14:paraId="174046A5"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7E2E469" w14:textId="77777777" w:rsidR="008A608D" w:rsidRPr="008F7AA4" w:rsidRDefault="008A608D" w:rsidP="00484309">
            <w:pPr>
              <w:rPr>
                <w:rFonts w:ascii="Arial" w:hAnsi="Arial" w:cs="Arial"/>
                <w:sz w:val="20"/>
                <w:szCs w:val="20"/>
              </w:rPr>
            </w:pPr>
            <w:r w:rsidRPr="008F7AA4">
              <w:rPr>
                <w:rFonts w:ascii="Arial" w:eastAsia="Arial Unicode MS" w:hAnsi="Arial" w:cs="Arial"/>
                <w:color w:val="000000"/>
                <w:kern w:val="0"/>
                <w:sz w:val="20"/>
                <w:szCs w:val="20"/>
                <w:lang w:eastAsia="ru-RU" w:bidi="ru-RU"/>
                <w14:ligatures w14:val="none"/>
              </w:rPr>
              <w:t>4.4</w:t>
            </w:r>
          </w:p>
        </w:tc>
        <w:tc>
          <w:tcPr>
            <w:tcW w:w="2034" w:type="dxa"/>
            <w:tcBorders>
              <w:top w:val="single" w:sz="4" w:space="0" w:color="auto"/>
              <w:left w:val="single" w:sz="4" w:space="0" w:color="auto"/>
              <w:bottom w:val="single" w:sz="4" w:space="0" w:color="auto"/>
              <w:right w:val="single" w:sz="4" w:space="0" w:color="auto"/>
            </w:tcBorders>
          </w:tcPr>
          <w:p w14:paraId="76615A05"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0FC775C5" w14:textId="77777777" w:rsidR="008A608D" w:rsidRPr="008F7AA4" w:rsidRDefault="008A608D" w:rsidP="009B3138">
            <w:pPr>
              <w:rPr>
                <w:rFonts w:ascii="Arial" w:hAnsi="Arial" w:cs="Arial"/>
                <w:sz w:val="20"/>
                <w:szCs w:val="20"/>
                <w:u w:val="single"/>
              </w:rPr>
            </w:pPr>
            <w:r w:rsidRPr="008F7AA4">
              <w:rPr>
                <w:rFonts w:ascii="Arial" w:hAnsi="Arial" w:cs="Arial"/>
                <w:sz w:val="20"/>
                <w:szCs w:val="20"/>
                <w:u w:val="single"/>
              </w:rPr>
              <w:t>Замечание, предложение:</w:t>
            </w:r>
          </w:p>
          <w:p w14:paraId="71FDB518" w14:textId="77777777" w:rsidR="008A608D" w:rsidRPr="008F7AA4" w:rsidRDefault="008A608D" w:rsidP="009B3138">
            <w:pPr>
              <w:rPr>
                <w:rFonts w:ascii="Arial" w:hAnsi="Arial" w:cs="Arial"/>
                <w:sz w:val="20"/>
                <w:szCs w:val="20"/>
                <w:u w:val="single"/>
              </w:rPr>
            </w:pPr>
            <w:r w:rsidRPr="008F7AA4">
              <w:rPr>
                <w:rFonts w:ascii="Arial" w:hAnsi="Arial" w:cs="Arial"/>
                <w:color w:val="000000"/>
                <w:sz w:val="20"/>
                <w:szCs w:val="20"/>
                <w:lang w:eastAsia="ru-RU" w:bidi="ru-RU"/>
              </w:rPr>
              <w:t>Ввести рекомендации по использованию диаметральных и межцентровых размеров</w:t>
            </w:r>
          </w:p>
          <w:p w14:paraId="2D195234" w14:textId="77777777" w:rsidR="008A608D" w:rsidRPr="008F7AA4" w:rsidRDefault="008A608D" w:rsidP="009B3138">
            <w:pPr>
              <w:rPr>
                <w:rFonts w:ascii="Arial" w:hAnsi="Arial" w:cs="Arial"/>
                <w:sz w:val="20"/>
                <w:szCs w:val="20"/>
                <w:u w:val="single"/>
              </w:rPr>
            </w:pPr>
          </w:p>
          <w:p w14:paraId="3F7371BA" w14:textId="77777777" w:rsidR="008A608D" w:rsidRPr="008F7AA4" w:rsidRDefault="008A608D" w:rsidP="009B3138">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ADEC86F" w14:textId="77777777" w:rsidR="008A608D" w:rsidRPr="008F7AA4" w:rsidRDefault="008A608D" w:rsidP="009B3138">
            <w:pPr>
              <w:rPr>
                <w:rFonts w:ascii="Arial" w:hAnsi="Arial" w:cs="Arial"/>
                <w:sz w:val="20"/>
                <w:szCs w:val="20"/>
                <w:u w:val="single"/>
              </w:rPr>
            </w:pPr>
            <w:r w:rsidRPr="008F7AA4">
              <w:rPr>
                <w:rFonts w:ascii="Arial" w:hAnsi="Arial" w:cs="Arial"/>
                <w:color w:val="000000"/>
                <w:sz w:val="20"/>
                <w:szCs w:val="20"/>
                <w:lang w:eastAsia="ru-RU" w:bidi="ru-RU"/>
              </w:rPr>
              <w:t>В данном пункте есть рекомендации по использованию диаметральных и межцентровых размеров</w:t>
            </w:r>
          </w:p>
          <w:p w14:paraId="5FBC1853" w14:textId="77777777" w:rsidR="008A608D" w:rsidRPr="008F7AA4" w:rsidRDefault="008A608D" w:rsidP="009B3138">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04734270" w14:textId="02E4BF34" w:rsidR="008A608D" w:rsidRDefault="00C810F4" w:rsidP="009B3138">
            <w:pPr>
              <w:ind w:left="51"/>
              <w:rPr>
                <w:rFonts w:ascii="Arial" w:hAnsi="Arial" w:cs="Arial"/>
                <w:sz w:val="20"/>
                <w:szCs w:val="20"/>
              </w:rPr>
            </w:pPr>
            <w:r>
              <w:rPr>
                <w:rFonts w:ascii="Arial" w:hAnsi="Arial" w:cs="Arial"/>
                <w:sz w:val="20"/>
                <w:szCs w:val="20"/>
              </w:rPr>
              <w:t>Принято к сведению.</w:t>
            </w:r>
          </w:p>
          <w:p w14:paraId="2F8A32A6" w14:textId="77777777" w:rsidR="00432883" w:rsidRDefault="00432883" w:rsidP="009B3138">
            <w:pPr>
              <w:ind w:left="51"/>
              <w:rPr>
                <w:rFonts w:ascii="Arial" w:hAnsi="Arial" w:cs="Arial"/>
                <w:sz w:val="20"/>
                <w:szCs w:val="20"/>
              </w:rPr>
            </w:pPr>
            <w:r>
              <w:rPr>
                <w:rFonts w:ascii="Arial" w:hAnsi="Arial" w:cs="Arial"/>
                <w:sz w:val="20"/>
                <w:szCs w:val="20"/>
              </w:rPr>
              <w:t>Предложение неконкретно.</w:t>
            </w:r>
          </w:p>
          <w:p w14:paraId="424C5C7A" w14:textId="77777777" w:rsidR="002C3A1A" w:rsidRDefault="002C3A1A" w:rsidP="009B3138">
            <w:pPr>
              <w:ind w:left="51"/>
              <w:rPr>
                <w:rFonts w:ascii="Arial" w:hAnsi="Arial" w:cs="Arial"/>
                <w:sz w:val="20"/>
                <w:szCs w:val="20"/>
              </w:rPr>
            </w:pPr>
            <w:r>
              <w:rPr>
                <w:rFonts w:ascii="Arial" w:hAnsi="Arial" w:cs="Arial"/>
                <w:sz w:val="20"/>
                <w:szCs w:val="20"/>
              </w:rPr>
              <w:t>Также такие указания не относятся к аспекту стандартизации данного стандарта.</w:t>
            </w:r>
          </w:p>
          <w:p w14:paraId="4DFE055D" w14:textId="1C570111" w:rsidR="002C3A1A" w:rsidRPr="008F7AA4" w:rsidRDefault="008376D5" w:rsidP="009B3138">
            <w:pPr>
              <w:ind w:left="51"/>
              <w:rPr>
                <w:rFonts w:ascii="Arial" w:hAnsi="Arial" w:cs="Arial"/>
                <w:sz w:val="20"/>
                <w:szCs w:val="20"/>
              </w:rPr>
            </w:pPr>
            <w:r>
              <w:rPr>
                <w:rFonts w:ascii="Arial" w:hAnsi="Arial" w:cs="Arial"/>
                <w:sz w:val="20"/>
                <w:szCs w:val="20"/>
              </w:rPr>
              <w:t>Но в таблицу 1 добавлено примечание на основании данного замечания (если мы правильно его поняли)</w:t>
            </w:r>
          </w:p>
        </w:tc>
      </w:tr>
      <w:tr w:rsidR="008A608D" w:rsidRPr="008F7AA4" w14:paraId="2A56921C" w14:textId="77777777" w:rsidTr="00B46C96">
        <w:tc>
          <w:tcPr>
            <w:tcW w:w="704" w:type="dxa"/>
            <w:tcBorders>
              <w:top w:val="single" w:sz="4" w:space="0" w:color="auto"/>
              <w:left w:val="single" w:sz="4" w:space="0" w:color="auto"/>
              <w:bottom w:val="single" w:sz="4" w:space="0" w:color="auto"/>
              <w:right w:val="single" w:sz="4" w:space="0" w:color="auto"/>
            </w:tcBorders>
          </w:tcPr>
          <w:p w14:paraId="6E9F4061"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E75CEAF" w14:textId="77777777" w:rsidR="008A608D" w:rsidRPr="008F7AA4" w:rsidRDefault="008A608D" w:rsidP="00484309">
            <w:pPr>
              <w:rPr>
                <w:rFonts w:ascii="Arial" w:hAnsi="Arial" w:cs="Arial"/>
                <w:sz w:val="20"/>
                <w:szCs w:val="20"/>
              </w:rPr>
            </w:pPr>
            <w:r w:rsidRPr="008F7AA4">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3886FCBF"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ООО «НПО САУТ»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2D9AF7E4" w14:textId="77777777" w:rsidR="008A608D" w:rsidRPr="008F7AA4" w:rsidRDefault="008A608D" w:rsidP="00422575">
            <w:pPr>
              <w:rPr>
                <w:rFonts w:ascii="Arial" w:hAnsi="Arial" w:cs="Arial"/>
                <w:sz w:val="20"/>
                <w:szCs w:val="20"/>
                <w:u w:val="single"/>
              </w:rPr>
            </w:pPr>
            <w:r w:rsidRPr="008F7AA4">
              <w:rPr>
                <w:rFonts w:ascii="Arial" w:hAnsi="Arial" w:cs="Arial"/>
                <w:sz w:val="20"/>
                <w:szCs w:val="20"/>
                <w:u w:val="single"/>
              </w:rPr>
              <w:t>Замечание, предложение:</w:t>
            </w:r>
          </w:p>
          <w:p w14:paraId="2D24AAC3" w14:textId="77777777" w:rsidR="008A608D" w:rsidRPr="008F7AA4" w:rsidRDefault="008A608D" w:rsidP="00422575">
            <w:pPr>
              <w:tabs>
                <w:tab w:val="left" w:pos="284"/>
              </w:tabs>
              <w:rPr>
                <w:rFonts w:ascii="Arial" w:hAnsi="Arial" w:cs="Arial"/>
                <w:sz w:val="20"/>
                <w:szCs w:val="20"/>
                <w:u w:val="single"/>
              </w:rPr>
            </w:pPr>
            <w:r w:rsidRPr="008F7AA4">
              <w:rPr>
                <w:rFonts w:ascii="Arial" w:hAnsi="Arial" w:cs="Arial"/>
                <w:sz w:val="20"/>
                <w:szCs w:val="20"/>
              </w:rPr>
              <w:t>Откорректировать ссылку в первом предложении. Ссылка на перечисление должна записываться, начиная с обозначения перечисления, а затем номер пункта.</w:t>
            </w:r>
          </w:p>
          <w:p w14:paraId="72B7D8DF" w14:textId="77777777" w:rsidR="008A608D" w:rsidRPr="008F7AA4" w:rsidRDefault="008A608D" w:rsidP="00422575">
            <w:pPr>
              <w:rPr>
                <w:rFonts w:ascii="Arial" w:hAnsi="Arial" w:cs="Arial"/>
                <w:sz w:val="20"/>
                <w:szCs w:val="20"/>
                <w:u w:val="single"/>
              </w:rPr>
            </w:pPr>
          </w:p>
          <w:p w14:paraId="1207E1A5" w14:textId="77777777" w:rsidR="008A608D" w:rsidRPr="008F7AA4" w:rsidRDefault="008A608D" w:rsidP="00422575">
            <w:pPr>
              <w:rPr>
                <w:rFonts w:ascii="Arial" w:hAnsi="Arial" w:cs="Arial"/>
                <w:sz w:val="20"/>
                <w:szCs w:val="20"/>
                <w:u w:val="single"/>
              </w:rPr>
            </w:pPr>
            <w:r w:rsidRPr="008F7AA4">
              <w:rPr>
                <w:rFonts w:ascii="Arial" w:hAnsi="Arial" w:cs="Arial"/>
                <w:sz w:val="20"/>
                <w:szCs w:val="20"/>
                <w:u w:val="single"/>
              </w:rPr>
              <w:t>Предлагаемая редакция:</w:t>
            </w:r>
          </w:p>
          <w:p w14:paraId="53682984" w14:textId="77777777" w:rsidR="008A608D" w:rsidRPr="008F7AA4" w:rsidRDefault="008A608D" w:rsidP="00422575">
            <w:pPr>
              <w:pStyle w:val="2"/>
              <w:numPr>
                <w:ilvl w:val="0"/>
                <w:numId w:val="0"/>
              </w:numPr>
              <w:tabs>
                <w:tab w:val="left" w:pos="964"/>
              </w:tabs>
              <w:outlineLvl w:val="1"/>
              <w:rPr>
                <w:rFonts w:eastAsia="Calibri" w:cs="Arial"/>
                <w:bCs w:val="0"/>
                <w:color w:val="auto"/>
                <w:sz w:val="20"/>
                <w:szCs w:val="20"/>
                <w:lang w:eastAsia="ru-RU"/>
              </w:rPr>
            </w:pPr>
            <w:r w:rsidRPr="008F7AA4">
              <w:rPr>
                <w:rFonts w:eastAsia="Calibri" w:cs="Arial"/>
                <w:bCs w:val="0"/>
                <w:color w:val="auto"/>
                <w:sz w:val="20"/>
                <w:szCs w:val="20"/>
                <w:lang w:eastAsia="ru-RU"/>
              </w:rPr>
              <w:t xml:space="preserve">Для обозначения величин </w:t>
            </w:r>
          </w:p>
          <w:p w14:paraId="5E0D9E18" w14:textId="77777777" w:rsidR="008A608D" w:rsidRPr="008F7AA4" w:rsidRDefault="008A608D" w:rsidP="00422575">
            <w:pPr>
              <w:pStyle w:val="2"/>
              <w:numPr>
                <w:ilvl w:val="0"/>
                <w:numId w:val="0"/>
              </w:numPr>
              <w:tabs>
                <w:tab w:val="left" w:pos="964"/>
              </w:tabs>
              <w:outlineLvl w:val="1"/>
              <w:rPr>
                <w:rFonts w:eastAsia="Calibri" w:cs="Arial"/>
                <w:bCs w:val="0"/>
                <w:color w:val="auto"/>
                <w:sz w:val="20"/>
                <w:szCs w:val="20"/>
                <w:lang w:eastAsia="ru-RU"/>
              </w:rPr>
            </w:pPr>
            <w:r w:rsidRPr="008F7AA4">
              <w:rPr>
                <w:rFonts w:eastAsia="Calibri" w:cs="Arial"/>
                <w:bCs w:val="0"/>
                <w:color w:val="auto"/>
                <w:sz w:val="20"/>
                <w:szCs w:val="20"/>
                <w:lang w:eastAsia="ru-RU"/>
              </w:rPr>
              <w:t xml:space="preserve">[по перечислениям б)-г) 4.1] </w:t>
            </w:r>
            <w:proofErr w:type="gramStart"/>
            <w:r w:rsidRPr="008F7AA4">
              <w:rPr>
                <w:rFonts w:eastAsia="Calibri" w:cs="Arial"/>
                <w:bCs w:val="0"/>
                <w:color w:val="auto"/>
                <w:sz w:val="20"/>
                <w:szCs w:val="20"/>
                <w:lang w:eastAsia="ru-RU"/>
              </w:rPr>
              <w:t>применяют:…</w:t>
            </w:r>
            <w:proofErr w:type="gramEnd"/>
          </w:p>
          <w:p w14:paraId="4B76E332" w14:textId="77777777" w:rsidR="008A608D" w:rsidRPr="008F7AA4" w:rsidRDefault="008A608D" w:rsidP="00422575">
            <w:pPr>
              <w:rPr>
                <w:rFonts w:ascii="Arial" w:hAnsi="Arial" w:cs="Arial"/>
                <w:sz w:val="20"/>
                <w:szCs w:val="20"/>
                <w:u w:val="single"/>
              </w:rPr>
            </w:pPr>
          </w:p>
          <w:p w14:paraId="2AF6E542" w14:textId="77777777" w:rsidR="008A608D" w:rsidRPr="008F7AA4" w:rsidRDefault="008A608D" w:rsidP="00422575">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CC5E4A0" w14:textId="77777777" w:rsidR="008A608D" w:rsidRPr="008F7AA4" w:rsidRDefault="008A608D" w:rsidP="00422575">
            <w:pPr>
              <w:tabs>
                <w:tab w:val="left" w:pos="284"/>
              </w:tabs>
              <w:rPr>
                <w:rFonts w:ascii="Arial" w:hAnsi="Arial" w:cs="Arial"/>
                <w:sz w:val="20"/>
                <w:szCs w:val="20"/>
                <w:u w:val="single"/>
              </w:rPr>
            </w:pPr>
            <w:r w:rsidRPr="008F7AA4">
              <w:rPr>
                <w:rFonts w:ascii="Arial" w:hAnsi="Arial" w:cs="Arial"/>
                <w:sz w:val="20"/>
                <w:szCs w:val="20"/>
              </w:rPr>
              <w:t>В соответствии с требованиями пункта 4.8.2.3 ГОСТ 1.5-2001.</w:t>
            </w:r>
          </w:p>
          <w:p w14:paraId="2EE0AB30" w14:textId="77777777" w:rsidR="008A608D" w:rsidRPr="008F7AA4" w:rsidRDefault="008A608D" w:rsidP="00E65D2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BAB63DF" w14:textId="21374359" w:rsidR="008A608D" w:rsidRDefault="00C810F4" w:rsidP="00E65D20">
            <w:pPr>
              <w:ind w:left="51"/>
              <w:rPr>
                <w:rFonts w:ascii="Arial" w:hAnsi="Arial" w:cs="Arial"/>
                <w:sz w:val="20"/>
                <w:szCs w:val="20"/>
              </w:rPr>
            </w:pPr>
            <w:r>
              <w:rPr>
                <w:rFonts w:ascii="Arial" w:hAnsi="Arial" w:cs="Arial"/>
                <w:sz w:val="20"/>
                <w:szCs w:val="20"/>
              </w:rPr>
              <w:t>Принято к сведению.</w:t>
            </w:r>
          </w:p>
          <w:p w14:paraId="7C141AD7" w14:textId="63360E7D" w:rsidR="00432883" w:rsidRPr="008F7AA4" w:rsidRDefault="00432883" w:rsidP="00E65D20">
            <w:pPr>
              <w:ind w:left="51"/>
              <w:rPr>
                <w:rFonts w:ascii="Arial" w:hAnsi="Arial" w:cs="Arial"/>
                <w:sz w:val="20"/>
                <w:szCs w:val="20"/>
              </w:rPr>
            </w:pPr>
            <w:r>
              <w:rPr>
                <w:rFonts w:ascii="Arial" w:hAnsi="Arial" w:cs="Arial"/>
                <w:sz w:val="20"/>
                <w:szCs w:val="20"/>
              </w:rPr>
              <w:t>Ссылка исключена</w:t>
            </w:r>
          </w:p>
        </w:tc>
      </w:tr>
      <w:tr w:rsidR="008A608D" w:rsidRPr="008F7AA4" w14:paraId="182814D9" w14:textId="77777777" w:rsidTr="00B46C96">
        <w:tc>
          <w:tcPr>
            <w:tcW w:w="704" w:type="dxa"/>
            <w:tcBorders>
              <w:top w:val="single" w:sz="4" w:space="0" w:color="auto"/>
              <w:left w:val="single" w:sz="4" w:space="0" w:color="auto"/>
              <w:bottom w:val="single" w:sz="4" w:space="0" w:color="auto"/>
              <w:right w:val="single" w:sz="4" w:space="0" w:color="auto"/>
            </w:tcBorders>
          </w:tcPr>
          <w:p w14:paraId="562FF424"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8B5FD38" w14:textId="77777777" w:rsidR="008A608D" w:rsidRPr="008F7AA4" w:rsidRDefault="008A608D" w:rsidP="00484309">
            <w:pPr>
              <w:rPr>
                <w:rFonts w:ascii="Arial" w:hAnsi="Arial" w:cs="Arial"/>
                <w:sz w:val="20"/>
                <w:szCs w:val="20"/>
              </w:rPr>
            </w:pPr>
            <w:r w:rsidRPr="008F7AA4">
              <w:rPr>
                <w:rFonts w:ascii="Arial" w:hAnsi="Arial" w:cs="Arial"/>
                <w:color w:val="000000"/>
                <w:sz w:val="20"/>
                <w:szCs w:val="20"/>
                <w:lang w:eastAsia="ru-RU" w:bidi="ru-RU"/>
              </w:rPr>
              <w:t>4.4</w:t>
            </w:r>
          </w:p>
        </w:tc>
        <w:tc>
          <w:tcPr>
            <w:tcW w:w="2034" w:type="dxa"/>
            <w:tcBorders>
              <w:top w:val="single" w:sz="4" w:space="0" w:color="auto"/>
              <w:left w:val="single" w:sz="4" w:space="0" w:color="auto"/>
              <w:bottom w:val="single" w:sz="4" w:space="0" w:color="auto"/>
              <w:right w:val="single" w:sz="4" w:space="0" w:color="auto"/>
            </w:tcBorders>
          </w:tcPr>
          <w:p w14:paraId="48C015A6" w14:textId="77777777" w:rsidR="008A608D" w:rsidRPr="008F7AA4" w:rsidRDefault="008A608D" w:rsidP="00484309">
            <w:pPr>
              <w:jc w:val="center"/>
              <w:rPr>
                <w:rFonts w:ascii="Arial" w:hAnsi="Arial" w:cs="Arial"/>
                <w:sz w:val="20"/>
                <w:szCs w:val="20"/>
              </w:rPr>
            </w:pPr>
            <w:r w:rsidRPr="008F7AA4">
              <w:rPr>
                <w:rFonts w:ascii="Arial" w:hAnsi="Arial" w:cs="Arial"/>
                <w:sz w:val="20"/>
                <w:szCs w:val="20"/>
              </w:rPr>
              <w:t>АО «</w:t>
            </w:r>
            <w:r w:rsidRPr="008F7AA4">
              <w:rPr>
                <w:rFonts w:ascii="Arial" w:eastAsia="Arial Unicode MS" w:hAnsi="Arial" w:cs="Arial"/>
                <w:color w:val="000000"/>
                <w:kern w:val="0"/>
                <w:sz w:val="20"/>
                <w:szCs w:val="20"/>
                <w:lang w:eastAsia="ru-RU" w:bidi="ru-RU"/>
                <w14:ligatures w14:val="none"/>
              </w:rPr>
              <w:t>Российские космические системы</w:t>
            </w:r>
            <w:r w:rsidRPr="008F7AA4">
              <w:rPr>
                <w:rFonts w:ascii="Arial" w:hAnsi="Arial" w:cs="Arial"/>
                <w:sz w:val="20"/>
                <w:szCs w:val="20"/>
              </w:rPr>
              <w:t>», исх. № РКС 8-67 от 19.01.2026</w:t>
            </w:r>
          </w:p>
        </w:tc>
        <w:tc>
          <w:tcPr>
            <w:tcW w:w="6755" w:type="dxa"/>
            <w:tcBorders>
              <w:top w:val="single" w:sz="4" w:space="0" w:color="auto"/>
              <w:left w:val="single" w:sz="4" w:space="0" w:color="auto"/>
              <w:bottom w:val="single" w:sz="4" w:space="0" w:color="auto"/>
              <w:right w:val="single" w:sz="4" w:space="0" w:color="auto"/>
            </w:tcBorders>
          </w:tcPr>
          <w:p w14:paraId="0C0B6603" w14:textId="77777777" w:rsidR="008A608D" w:rsidRPr="008F7AA4" w:rsidRDefault="008A608D" w:rsidP="00C826B1">
            <w:pPr>
              <w:rPr>
                <w:rFonts w:ascii="Arial" w:hAnsi="Arial" w:cs="Arial"/>
                <w:sz w:val="20"/>
                <w:szCs w:val="20"/>
                <w:u w:val="single"/>
              </w:rPr>
            </w:pPr>
            <w:r w:rsidRPr="008F7AA4">
              <w:rPr>
                <w:rFonts w:ascii="Arial" w:hAnsi="Arial" w:cs="Arial"/>
                <w:sz w:val="20"/>
                <w:szCs w:val="20"/>
                <w:u w:val="single"/>
              </w:rPr>
              <w:t>Замечание, предложение:</w:t>
            </w:r>
          </w:p>
          <w:p w14:paraId="2C55395D" w14:textId="77777777" w:rsidR="008A608D" w:rsidRPr="008F7AA4" w:rsidRDefault="008A608D" w:rsidP="006B0CB4">
            <w:pPr>
              <w:pStyle w:val="a6"/>
              <w:spacing w:line="240" w:lineRule="auto"/>
              <w:rPr>
                <w:rFonts w:ascii="Arial" w:hAnsi="Arial" w:cs="Arial"/>
                <w:sz w:val="20"/>
                <w:szCs w:val="20"/>
              </w:rPr>
            </w:pPr>
            <w:r w:rsidRPr="008F7AA4">
              <w:rPr>
                <w:rFonts w:ascii="Arial" w:hAnsi="Arial" w:cs="Arial"/>
                <w:color w:val="000000"/>
                <w:sz w:val="20"/>
                <w:szCs w:val="20"/>
                <w:lang w:eastAsia="ru-RU" w:bidi="ru-RU"/>
              </w:rPr>
              <w:t>1 Имеется: «- для линейных размеров - ...»</w:t>
            </w:r>
          </w:p>
          <w:p w14:paraId="5C866812" w14:textId="77777777" w:rsidR="008A608D" w:rsidRPr="008F7AA4" w:rsidRDefault="008A608D" w:rsidP="006B0CB4">
            <w:pPr>
              <w:rPr>
                <w:rFonts w:ascii="Arial" w:hAnsi="Arial" w:cs="Arial"/>
                <w:sz w:val="20"/>
                <w:szCs w:val="20"/>
                <w:u w:val="single"/>
              </w:rPr>
            </w:pPr>
            <w:r w:rsidRPr="008F7AA4">
              <w:rPr>
                <w:rFonts w:ascii="Arial" w:hAnsi="Arial" w:cs="Arial"/>
                <w:color w:val="000000"/>
                <w:sz w:val="20"/>
                <w:szCs w:val="20"/>
                <w:lang w:eastAsia="ru-RU" w:bidi="ru-RU"/>
              </w:rPr>
              <w:t>2 Дополнить</w:t>
            </w:r>
          </w:p>
          <w:p w14:paraId="2B5358BA" w14:textId="77777777" w:rsidR="008A608D" w:rsidRPr="008F7AA4" w:rsidRDefault="008A608D" w:rsidP="00C826B1">
            <w:pPr>
              <w:rPr>
                <w:rFonts w:ascii="Arial" w:hAnsi="Arial" w:cs="Arial"/>
                <w:sz w:val="20"/>
                <w:szCs w:val="20"/>
                <w:u w:val="single"/>
              </w:rPr>
            </w:pPr>
          </w:p>
          <w:p w14:paraId="377F9769" w14:textId="77777777" w:rsidR="008A608D" w:rsidRPr="008F7AA4" w:rsidRDefault="008A608D" w:rsidP="00C826B1">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34E067B2" w14:textId="77777777" w:rsidR="008A608D" w:rsidRPr="008F7AA4" w:rsidRDefault="008A608D" w:rsidP="006B0CB4">
            <w:pPr>
              <w:pStyle w:val="a6"/>
              <w:numPr>
                <w:ilvl w:val="0"/>
                <w:numId w:val="22"/>
              </w:numPr>
              <w:tabs>
                <w:tab w:val="left" w:pos="178"/>
              </w:tabs>
              <w:spacing w:line="240" w:lineRule="auto"/>
              <w:ind w:left="130" w:hanging="77"/>
              <w:rPr>
                <w:rFonts w:ascii="Arial" w:hAnsi="Arial" w:cs="Arial"/>
                <w:sz w:val="20"/>
                <w:szCs w:val="20"/>
              </w:rPr>
            </w:pPr>
            <w:r w:rsidRPr="008F7AA4">
              <w:rPr>
                <w:rFonts w:ascii="Arial" w:hAnsi="Arial" w:cs="Arial"/>
                <w:color w:val="000000"/>
                <w:sz w:val="20"/>
                <w:szCs w:val="20"/>
                <w:lang w:eastAsia="ru-RU" w:bidi="ru-RU"/>
              </w:rPr>
              <w:t>Должно быть: «- для линейных размеров и других величин - ...»</w:t>
            </w:r>
          </w:p>
          <w:p w14:paraId="1FF6D542" w14:textId="77777777" w:rsidR="008A608D" w:rsidRPr="008F7AA4" w:rsidRDefault="008A608D" w:rsidP="006B0CB4">
            <w:pPr>
              <w:pStyle w:val="a6"/>
              <w:ind w:left="130" w:hanging="77"/>
              <w:rPr>
                <w:rFonts w:ascii="Arial" w:hAnsi="Arial" w:cs="Arial"/>
                <w:sz w:val="20"/>
                <w:szCs w:val="20"/>
              </w:rPr>
            </w:pPr>
            <w:r w:rsidRPr="008F7AA4">
              <w:rPr>
                <w:rFonts w:ascii="Arial" w:hAnsi="Arial" w:cs="Arial"/>
                <w:color w:val="000000"/>
                <w:sz w:val="20"/>
                <w:szCs w:val="20"/>
                <w:lang w:eastAsia="ru-RU" w:bidi="ru-RU"/>
              </w:rPr>
              <w:t>[В соответствии с областью применения стандарта -</w:t>
            </w:r>
          </w:p>
          <w:p w14:paraId="5B60044A" w14:textId="77777777" w:rsidR="008A608D" w:rsidRPr="008F7AA4" w:rsidRDefault="008A608D" w:rsidP="006B0CB4">
            <w:pPr>
              <w:pStyle w:val="a6"/>
              <w:ind w:left="130" w:hanging="77"/>
              <w:rPr>
                <w:rFonts w:ascii="Arial" w:hAnsi="Arial" w:cs="Arial"/>
                <w:sz w:val="20"/>
                <w:szCs w:val="20"/>
              </w:rPr>
            </w:pPr>
            <w:r w:rsidRPr="008F7AA4">
              <w:rPr>
                <w:rFonts w:ascii="Arial" w:hAnsi="Arial" w:cs="Arial"/>
                <w:color w:val="000000"/>
                <w:sz w:val="20"/>
                <w:szCs w:val="20"/>
                <w:lang w:eastAsia="ru-RU" w:bidi="ru-RU"/>
              </w:rPr>
              <w:t>см. раздел 1]</w:t>
            </w:r>
          </w:p>
          <w:p w14:paraId="0D917762" w14:textId="77777777" w:rsidR="008A608D" w:rsidRPr="008F7AA4" w:rsidRDefault="008A608D" w:rsidP="006B0CB4">
            <w:pPr>
              <w:pStyle w:val="a6"/>
              <w:numPr>
                <w:ilvl w:val="0"/>
                <w:numId w:val="22"/>
              </w:numPr>
              <w:tabs>
                <w:tab w:val="left" w:pos="178"/>
              </w:tabs>
              <w:spacing w:line="240" w:lineRule="auto"/>
              <w:ind w:left="130" w:hanging="77"/>
              <w:rPr>
                <w:rFonts w:ascii="Arial" w:hAnsi="Arial" w:cs="Arial"/>
                <w:sz w:val="20"/>
                <w:szCs w:val="20"/>
              </w:rPr>
            </w:pPr>
            <w:r w:rsidRPr="008F7AA4">
              <w:rPr>
                <w:rFonts w:ascii="Arial" w:hAnsi="Arial" w:cs="Arial"/>
                <w:color w:val="000000"/>
                <w:sz w:val="20"/>
                <w:szCs w:val="20"/>
                <w:lang w:eastAsia="ru-RU" w:bidi="ru-RU"/>
              </w:rPr>
              <w:t xml:space="preserve">«- для линейных, угловых размеров и других величин - прописные и строчные буквы греческого алфавита, если такое </w:t>
            </w:r>
            <w:r w:rsidRPr="008F7AA4">
              <w:rPr>
                <w:rFonts w:ascii="Arial" w:hAnsi="Arial" w:cs="Arial"/>
                <w:color w:val="000000"/>
                <w:sz w:val="20"/>
                <w:szCs w:val="20"/>
                <w:lang w:eastAsia="ru-RU" w:bidi="ru-RU"/>
              </w:rPr>
              <w:lastRenderedPageBreak/>
              <w:t>применение установлено стандартами.»</w:t>
            </w:r>
          </w:p>
          <w:p w14:paraId="209D9EAE" w14:textId="77777777" w:rsidR="008A608D" w:rsidRPr="008F7AA4" w:rsidRDefault="008A608D" w:rsidP="006B0CB4">
            <w:pPr>
              <w:pStyle w:val="a6"/>
              <w:ind w:left="130" w:hanging="77"/>
              <w:rPr>
                <w:rFonts w:ascii="Arial" w:hAnsi="Arial" w:cs="Arial"/>
                <w:sz w:val="20"/>
                <w:szCs w:val="20"/>
              </w:rPr>
            </w:pPr>
            <w:r w:rsidRPr="008F7AA4">
              <w:rPr>
                <w:rFonts w:ascii="Arial" w:hAnsi="Arial" w:cs="Arial"/>
                <w:color w:val="000000"/>
                <w:sz w:val="20"/>
                <w:szCs w:val="20"/>
                <w:lang w:eastAsia="ru-RU" w:bidi="ru-RU"/>
              </w:rPr>
              <w:t>[ГОСТ 2.405-75: прописная «сигма» - межосевой угол</w:t>
            </w:r>
          </w:p>
          <w:p w14:paraId="59DD35E7" w14:textId="77777777" w:rsidR="008A608D" w:rsidRPr="008F7AA4" w:rsidRDefault="008A608D" w:rsidP="006B0CB4">
            <w:pPr>
              <w:ind w:left="130" w:hanging="77"/>
              <w:rPr>
                <w:rFonts w:ascii="Arial" w:hAnsi="Arial" w:cs="Arial"/>
                <w:sz w:val="20"/>
                <w:szCs w:val="20"/>
                <w:u w:val="single"/>
              </w:rPr>
            </w:pPr>
            <w:r w:rsidRPr="008F7AA4">
              <w:rPr>
                <w:rFonts w:ascii="Arial" w:hAnsi="Arial" w:cs="Arial"/>
                <w:color w:val="000000"/>
                <w:sz w:val="20"/>
                <w:szCs w:val="20"/>
                <w:lang w:eastAsia="ru-RU" w:bidi="ru-RU"/>
              </w:rPr>
              <w:t>передачи; ГОСТ 2.401-68: строчная «лямбда» - зазор;</w:t>
            </w:r>
          </w:p>
          <w:p w14:paraId="1669BDB5" w14:textId="77777777" w:rsidR="008A608D" w:rsidRPr="008F7AA4" w:rsidRDefault="008A608D" w:rsidP="006B0CB4">
            <w:pPr>
              <w:rPr>
                <w:rFonts w:ascii="Arial" w:eastAsia="Arial Unicode MS" w:hAnsi="Arial" w:cs="Arial"/>
                <w:color w:val="000000"/>
                <w:kern w:val="0"/>
                <w:sz w:val="20"/>
                <w:szCs w:val="20"/>
                <w:lang w:eastAsia="ru-RU" w:bidi="ru-RU"/>
                <w14:ligatures w14:val="none"/>
              </w:rPr>
            </w:pPr>
            <w:r w:rsidRPr="008F7AA4">
              <w:rPr>
                <w:rFonts w:ascii="Arial" w:eastAsia="Arial Unicode MS" w:hAnsi="Arial" w:cs="Arial"/>
                <w:color w:val="000000"/>
                <w:kern w:val="0"/>
                <w:sz w:val="20"/>
                <w:szCs w:val="20"/>
                <w:lang w:eastAsia="ru-RU" w:bidi="ru-RU"/>
                <w14:ligatures w14:val="none"/>
              </w:rPr>
              <w:t>строчная «сигма» - напряжение нормальное при изгибе и т. д.]</w:t>
            </w:r>
          </w:p>
          <w:p w14:paraId="719F739C" w14:textId="77777777" w:rsidR="008A608D" w:rsidRPr="008F7AA4" w:rsidRDefault="008A608D" w:rsidP="006B0CB4">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0F762C6B" w14:textId="4788AF2D" w:rsidR="00432883" w:rsidRDefault="00C810F4" w:rsidP="00C826B1">
            <w:pPr>
              <w:ind w:left="51"/>
              <w:rPr>
                <w:rFonts w:ascii="Arial" w:hAnsi="Arial" w:cs="Arial"/>
                <w:sz w:val="20"/>
                <w:szCs w:val="20"/>
              </w:rPr>
            </w:pPr>
            <w:r>
              <w:rPr>
                <w:rFonts w:ascii="Arial" w:hAnsi="Arial" w:cs="Arial"/>
                <w:sz w:val="20"/>
                <w:szCs w:val="20"/>
              </w:rPr>
              <w:lastRenderedPageBreak/>
              <w:t>Принято.</w:t>
            </w:r>
          </w:p>
          <w:p w14:paraId="0D2323FB" w14:textId="6B00D176" w:rsidR="008E3F45" w:rsidRPr="008F7AA4" w:rsidRDefault="008E3F45" w:rsidP="00C826B1">
            <w:pPr>
              <w:ind w:left="51"/>
              <w:rPr>
                <w:rFonts w:ascii="Arial" w:hAnsi="Arial" w:cs="Arial"/>
                <w:sz w:val="20"/>
                <w:szCs w:val="20"/>
              </w:rPr>
            </w:pPr>
            <w:r>
              <w:rPr>
                <w:rFonts w:ascii="Arial" w:hAnsi="Arial" w:cs="Arial"/>
                <w:sz w:val="20"/>
                <w:szCs w:val="20"/>
              </w:rPr>
              <w:t>В уточненной редакции</w:t>
            </w:r>
          </w:p>
        </w:tc>
      </w:tr>
      <w:tr w:rsidR="009C6B26" w:rsidRPr="008F7AA4" w14:paraId="29A330F7" w14:textId="77777777" w:rsidTr="00B46C96">
        <w:tc>
          <w:tcPr>
            <w:tcW w:w="704" w:type="dxa"/>
            <w:tcBorders>
              <w:top w:val="single" w:sz="4" w:space="0" w:color="auto"/>
              <w:left w:val="single" w:sz="4" w:space="0" w:color="auto"/>
              <w:bottom w:val="single" w:sz="4" w:space="0" w:color="auto"/>
              <w:right w:val="single" w:sz="4" w:space="0" w:color="auto"/>
            </w:tcBorders>
          </w:tcPr>
          <w:p w14:paraId="26718B4D" w14:textId="77777777" w:rsidR="009C6B26" w:rsidRPr="008F7AA4" w:rsidRDefault="009C6B26"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CF9BE2B" w14:textId="5A90FA65" w:rsidR="009C6B26" w:rsidRPr="008F7AA4" w:rsidRDefault="009C6B26" w:rsidP="00484309">
            <w:pPr>
              <w:rPr>
                <w:rFonts w:ascii="Arial" w:hAnsi="Arial" w:cs="Arial"/>
                <w:color w:val="000000"/>
                <w:sz w:val="20"/>
                <w:szCs w:val="20"/>
                <w:lang w:eastAsia="ru-RU" w:bidi="ru-RU"/>
              </w:rPr>
            </w:pPr>
            <w:r w:rsidRPr="008F7AA4">
              <w:rPr>
                <w:rFonts w:ascii="Arial" w:hAnsi="Arial" w:cs="Arial"/>
                <w:color w:val="000000"/>
                <w:sz w:val="20"/>
                <w:szCs w:val="20"/>
                <w:lang w:eastAsia="ru-RU" w:bidi="ru-RU"/>
              </w:rPr>
              <w:t>4.4</w:t>
            </w:r>
          </w:p>
        </w:tc>
        <w:tc>
          <w:tcPr>
            <w:tcW w:w="2034" w:type="dxa"/>
            <w:tcBorders>
              <w:top w:val="single" w:sz="4" w:space="0" w:color="auto"/>
              <w:left w:val="single" w:sz="4" w:space="0" w:color="auto"/>
              <w:bottom w:val="single" w:sz="4" w:space="0" w:color="auto"/>
              <w:right w:val="single" w:sz="4" w:space="0" w:color="auto"/>
            </w:tcBorders>
          </w:tcPr>
          <w:p w14:paraId="4401767A" w14:textId="09231B1E" w:rsidR="009C6B26" w:rsidRPr="008F7AA4" w:rsidRDefault="009C6B26" w:rsidP="00484309">
            <w:pPr>
              <w:autoSpaceDE w:val="0"/>
              <w:autoSpaceDN w:val="0"/>
              <w:adjustRightInd w:val="0"/>
              <w:jc w:val="center"/>
              <w:rPr>
                <w:rFonts w:ascii="Arial" w:hAnsi="Arial" w:cs="Arial"/>
                <w:sz w:val="20"/>
                <w:szCs w:val="20"/>
              </w:rPr>
            </w:pPr>
            <w:r w:rsidRPr="008F7AA4">
              <w:rPr>
                <w:rFonts w:ascii="Arial" w:hAnsi="Arial" w:cs="Arial"/>
                <w:sz w:val="20"/>
                <w:szCs w:val="20"/>
              </w:rPr>
              <w:t>ФГБУ «3 ЦНИИ» МО РФ</w:t>
            </w:r>
          </w:p>
        </w:tc>
        <w:tc>
          <w:tcPr>
            <w:tcW w:w="6755" w:type="dxa"/>
            <w:tcBorders>
              <w:top w:val="single" w:sz="4" w:space="0" w:color="auto"/>
              <w:left w:val="single" w:sz="4" w:space="0" w:color="auto"/>
              <w:bottom w:val="single" w:sz="4" w:space="0" w:color="auto"/>
              <w:right w:val="single" w:sz="4" w:space="0" w:color="auto"/>
            </w:tcBorders>
          </w:tcPr>
          <w:p w14:paraId="3629D60D" w14:textId="77777777" w:rsidR="009C6B26" w:rsidRPr="008F7AA4" w:rsidRDefault="009C6B26" w:rsidP="009C6B26">
            <w:pPr>
              <w:rPr>
                <w:rFonts w:ascii="Arial" w:hAnsi="Arial" w:cs="Arial"/>
                <w:sz w:val="20"/>
                <w:szCs w:val="20"/>
                <w:u w:val="single"/>
              </w:rPr>
            </w:pPr>
            <w:r w:rsidRPr="008F7AA4">
              <w:rPr>
                <w:rFonts w:ascii="Arial" w:hAnsi="Arial" w:cs="Arial"/>
                <w:sz w:val="20"/>
                <w:szCs w:val="20"/>
                <w:u w:val="single"/>
              </w:rPr>
              <w:t>Замечание, предложение:</w:t>
            </w:r>
          </w:p>
          <w:p w14:paraId="7E057EA5" w14:textId="708AF0E7" w:rsidR="009C6B26" w:rsidRPr="008F7AA4" w:rsidRDefault="009C6B26" w:rsidP="009C6B26">
            <w:pPr>
              <w:tabs>
                <w:tab w:val="left" w:pos="284"/>
              </w:tabs>
              <w:rPr>
                <w:rFonts w:ascii="Arial" w:hAnsi="Arial" w:cs="Arial"/>
                <w:sz w:val="20"/>
                <w:szCs w:val="20"/>
              </w:rPr>
            </w:pPr>
            <w:r w:rsidRPr="008F7AA4">
              <w:rPr>
                <w:rFonts w:ascii="Arial" w:hAnsi="Arial" w:cs="Arial"/>
                <w:sz w:val="20"/>
                <w:szCs w:val="20"/>
              </w:rPr>
              <w:t>Запрет на использование букв I, О, X и т.д. является излишне строгим и не учитывает потребности современного цифрового проектирования, где эти буквы активно используются в наименованиях переменных и атрибутов ЭГМ.</w:t>
            </w:r>
          </w:p>
          <w:p w14:paraId="33D87C8C" w14:textId="77777777" w:rsidR="009C6B26" w:rsidRPr="008F7AA4" w:rsidRDefault="009C6B26" w:rsidP="009C6B26">
            <w:pPr>
              <w:rPr>
                <w:rFonts w:ascii="Arial" w:hAnsi="Arial" w:cs="Arial"/>
                <w:sz w:val="20"/>
                <w:szCs w:val="20"/>
                <w:u w:val="single"/>
              </w:rPr>
            </w:pPr>
          </w:p>
          <w:p w14:paraId="132EE366" w14:textId="77777777" w:rsidR="009C6B26" w:rsidRPr="008F7AA4" w:rsidRDefault="009C6B26" w:rsidP="009C6B26">
            <w:pPr>
              <w:rPr>
                <w:rFonts w:ascii="Arial" w:hAnsi="Arial" w:cs="Arial"/>
                <w:sz w:val="20"/>
                <w:szCs w:val="20"/>
                <w:u w:val="single"/>
              </w:rPr>
            </w:pPr>
            <w:r w:rsidRPr="008F7AA4">
              <w:rPr>
                <w:rFonts w:ascii="Arial" w:hAnsi="Arial" w:cs="Arial"/>
                <w:sz w:val="20"/>
                <w:szCs w:val="20"/>
                <w:u w:val="single"/>
              </w:rPr>
              <w:t>Предлагаемая редакция:</w:t>
            </w:r>
          </w:p>
          <w:p w14:paraId="27FB047C" w14:textId="09BC282A" w:rsidR="009C6B26" w:rsidRPr="008F7AA4" w:rsidRDefault="009C6B26" w:rsidP="009C6B26">
            <w:pPr>
              <w:pStyle w:val="2"/>
              <w:numPr>
                <w:ilvl w:val="0"/>
                <w:numId w:val="0"/>
              </w:numPr>
              <w:tabs>
                <w:tab w:val="left" w:pos="964"/>
              </w:tabs>
              <w:outlineLvl w:val="1"/>
              <w:rPr>
                <w:rFonts w:eastAsia="Calibri" w:cs="Arial"/>
                <w:bCs w:val="0"/>
                <w:color w:val="auto"/>
                <w:sz w:val="20"/>
                <w:szCs w:val="20"/>
                <w:lang w:eastAsia="ru-RU"/>
              </w:rPr>
            </w:pPr>
            <w:r w:rsidRPr="008F7AA4">
              <w:rPr>
                <w:rFonts w:eastAsia="Calibri" w:cs="Arial"/>
                <w:bCs w:val="0"/>
                <w:color w:val="auto"/>
                <w:sz w:val="20"/>
                <w:szCs w:val="20"/>
                <w:lang w:eastAsia="ru-RU"/>
              </w:rPr>
              <w:t>Смягчить формулировку. Например: «</w:t>
            </w:r>
            <w:bookmarkStart w:id="4" w:name="_Hlk231819880"/>
            <w:r w:rsidRPr="008F7AA4">
              <w:rPr>
                <w:rFonts w:eastAsia="Calibri" w:cs="Arial"/>
                <w:bCs w:val="0"/>
                <w:color w:val="auto"/>
                <w:sz w:val="20"/>
                <w:szCs w:val="20"/>
                <w:lang w:eastAsia="ru-RU"/>
              </w:rPr>
              <w:t>Не рекомендуется использовать для обозначения величин латинские буквы I, О, V, X (как прописные, так и строчные) во избежание их визуального совпадения с цифрами1, 0 и другими символами. В ЭГМ данное ограничение может не применяться. '</w:t>
            </w:r>
            <w:bookmarkEnd w:id="4"/>
          </w:p>
          <w:p w14:paraId="63E7BE65" w14:textId="77777777" w:rsidR="009C6B26" w:rsidRPr="008F7AA4" w:rsidRDefault="009C6B26" w:rsidP="009C6B26">
            <w:pPr>
              <w:rPr>
                <w:rFonts w:ascii="Arial" w:hAnsi="Arial" w:cs="Arial"/>
                <w:sz w:val="20"/>
                <w:szCs w:val="20"/>
                <w:u w:val="single"/>
              </w:rPr>
            </w:pPr>
          </w:p>
          <w:p w14:paraId="4C800F1E" w14:textId="77777777" w:rsidR="009C6B26" w:rsidRPr="008F7AA4" w:rsidRDefault="009C6B26" w:rsidP="009C6B26">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7D0D759" w14:textId="3A06B4FC" w:rsidR="009C6B26" w:rsidRPr="008F7AA4" w:rsidRDefault="009C6B26" w:rsidP="009C6B26">
            <w:pPr>
              <w:tabs>
                <w:tab w:val="left" w:pos="284"/>
              </w:tabs>
              <w:rPr>
                <w:rFonts w:ascii="Arial" w:hAnsi="Arial" w:cs="Arial"/>
                <w:sz w:val="20"/>
                <w:szCs w:val="20"/>
              </w:rPr>
            </w:pPr>
            <w:r w:rsidRPr="008F7AA4">
              <w:rPr>
                <w:rFonts w:ascii="Arial" w:hAnsi="Arial" w:cs="Arial"/>
                <w:sz w:val="20"/>
                <w:szCs w:val="20"/>
              </w:rPr>
              <w:t>Необходимость баланса между требованиями к бумажным чертежам и потребностями работы с ЭГМ. Абсолютный запрет нецелесообразен.</w:t>
            </w:r>
          </w:p>
          <w:p w14:paraId="072AEDBB" w14:textId="77777777" w:rsidR="009C6B26" w:rsidRPr="008F7AA4" w:rsidRDefault="009C6B26" w:rsidP="009B3138">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57ECAC4" w14:textId="78185CA9" w:rsidR="009C6B26" w:rsidRDefault="00C810F4" w:rsidP="009B3138">
            <w:pPr>
              <w:ind w:left="51"/>
              <w:rPr>
                <w:rFonts w:ascii="Arial" w:hAnsi="Arial" w:cs="Arial"/>
                <w:sz w:val="20"/>
                <w:szCs w:val="20"/>
              </w:rPr>
            </w:pPr>
            <w:r>
              <w:rPr>
                <w:rFonts w:ascii="Arial" w:hAnsi="Arial" w:cs="Arial"/>
                <w:sz w:val="20"/>
                <w:szCs w:val="20"/>
              </w:rPr>
              <w:t>Принято частично.</w:t>
            </w:r>
          </w:p>
          <w:p w14:paraId="14EED662" w14:textId="3211C1E6" w:rsidR="008E3F45" w:rsidRPr="008F7AA4" w:rsidRDefault="008E3F45" w:rsidP="009B3138">
            <w:pPr>
              <w:ind w:left="51"/>
              <w:rPr>
                <w:rFonts w:ascii="Arial" w:hAnsi="Arial" w:cs="Arial"/>
                <w:sz w:val="20"/>
                <w:szCs w:val="20"/>
              </w:rPr>
            </w:pPr>
            <w:r>
              <w:rPr>
                <w:rFonts w:ascii="Arial" w:hAnsi="Arial" w:cs="Arial"/>
                <w:sz w:val="20"/>
                <w:szCs w:val="20"/>
              </w:rPr>
              <w:t>Изменено на рекомендацию</w:t>
            </w:r>
          </w:p>
        </w:tc>
      </w:tr>
      <w:tr w:rsidR="008A608D" w:rsidRPr="008F7AA4" w14:paraId="698AEB1E" w14:textId="77777777" w:rsidTr="00B46C96">
        <w:tc>
          <w:tcPr>
            <w:tcW w:w="704" w:type="dxa"/>
            <w:tcBorders>
              <w:top w:val="single" w:sz="4" w:space="0" w:color="auto"/>
              <w:left w:val="single" w:sz="4" w:space="0" w:color="auto"/>
              <w:bottom w:val="single" w:sz="4" w:space="0" w:color="auto"/>
              <w:right w:val="single" w:sz="4" w:space="0" w:color="auto"/>
            </w:tcBorders>
          </w:tcPr>
          <w:p w14:paraId="54B4994E"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F6A2253" w14:textId="77777777" w:rsidR="008A608D" w:rsidRPr="000370BA" w:rsidRDefault="008A608D" w:rsidP="00484309">
            <w:pPr>
              <w:rPr>
                <w:rFonts w:ascii="Arial" w:hAnsi="Arial" w:cs="Arial"/>
                <w:sz w:val="20"/>
                <w:szCs w:val="20"/>
              </w:rPr>
            </w:pPr>
            <w:r w:rsidRPr="000370BA">
              <w:rPr>
                <w:rFonts w:ascii="Arial" w:hAnsi="Arial" w:cs="Arial"/>
                <w:color w:val="000000"/>
                <w:sz w:val="20"/>
                <w:szCs w:val="20"/>
                <w:lang w:eastAsia="ru-RU" w:bidi="ru-RU"/>
              </w:rPr>
              <w:t>4.5</w:t>
            </w:r>
          </w:p>
        </w:tc>
        <w:tc>
          <w:tcPr>
            <w:tcW w:w="2034" w:type="dxa"/>
            <w:tcBorders>
              <w:top w:val="single" w:sz="4" w:space="0" w:color="auto"/>
              <w:left w:val="single" w:sz="4" w:space="0" w:color="auto"/>
              <w:bottom w:val="single" w:sz="4" w:space="0" w:color="auto"/>
              <w:right w:val="single" w:sz="4" w:space="0" w:color="auto"/>
            </w:tcBorders>
          </w:tcPr>
          <w:p w14:paraId="15B38D97" w14:textId="77777777" w:rsidR="008A608D" w:rsidRPr="000370BA" w:rsidRDefault="008A608D" w:rsidP="00484309">
            <w:pPr>
              <w:autoSpaceDE w:val="0"/>
              <w:autoSpaceDN w:val="0"/>
              <w:adjustRightInd w:val="0"/>
              <w:jc w:val="center"/>
              <w:rPr>
                <w:rFonts w:ascii="Arial" w:hAnsi="Arial" w:cs="Arial"/>
                <w:sz w:val="20"/>
                <w:szCs w:val="20"/>
              </w:rPr>
            </w:pPr>
            <w:r w:rsidRPr="000370BA">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244B9F9E" w14:textId="77777777" w:rsidR="008A608D" w:rsidRPr="000370BA" w:rsidRDefault="008A608D" w:rsidP="009B3138">
            <w:pPr>
              <w:rPr>
                <w:rFonts w:ascii="Arial" w:hAnsi="Arial" w:cs="Arial"/>
                <w:sz w:val="20"/>
                <w:szCs w:val="20"/>
                <w:u w:val="single"/>
              </w:rPr>
            </w:pPr>
            <w:r w:rsidRPr="000370BA">
              <w:rPr>
                <w:rFonts w:ascii="Arial" w:hAnsi="Arial" w:cs="Arial"/>
                <w:sz w:val="20"/>
                <w:szCs w:val="20"/>
                <w:u w:val="single"/>
              </w:rPr>
              <w:t>Замечание, предложение:</w:t>
            </w:r>
          </w:p>
          <w:p w14:paraId="04372800" w14:textId="77777777" w:rsidR="008A608D" w:rsidRPr="000370BA" w:rsidRDefault="008A608D" w:rsidP="009B3138">
            <w:pPr>
              <w:rPr>
                <w:rFonts w:ascii="Arial" w:hAnsi="Arial" w:cs="Arial"/>
                <w:bCs/>
                <w:sz w:val="20"/>
                <w:szCs w:val="20"/>
                <w:u w:val="single"/>
              </w:rPr>
            </w:pPr>
            <w:r w:rsidRPr="000370BA">
              <w:rPr>
                <w:rFonts w:ascii="Arial" w:hAnsi="Arial" w:cs="Arial"/>
                <w:bCs/>
                <w:color w:val="000000"/>
                <w:sz w:val="20"/>
                <w:szCs w:val="20"/>
              </w:rPr>
              <w:t>Существующая редакция:</w:t>
            </w:r>
          </w:p>
          <w:p w14:paraId="530632EF" w14:textId="77777777" w:rsidR="008A608D" w:rsidRPr="000370BA" w:rsidRDefault="008A608D" w:rsidP="00A22FDF">
            <w:pPr>
              <w:rPr>
                <w:rFonts w:ascii="Arial" w:eastAsia="Times New Roman" w:hAnsi="Arial" w:cs="Arial"/>
                <w:bCs/>
                <w:color w:val="000000"/>
                <w:sz w:val="20"/>
                <w:szCs w:val="20"/>
              </w:rPr>
            </w:pPr>
            <w:r w:rsidRPr="000370BA">
              <w:rPr>
                <w:rFonts w:ascii="Arial" w:hAnsi="Arial" w:cs="Arial"/>
                <w:color w:val="000000"/>
                <w:sz w:val="20"/>
                <w:szCs w:val="20"/>
                <w:lang w:eastAsia="ru-RU" w:bidi="ru-RU"/>
              </w:rPr>
              <w:t xml:space="preserve">4.5 </w:t>
            </w:r>
            <w:r w:rsidRPr="000370BA">
              <w:rPr>
                <w:rFonts w:ascii="Arial" w:eastAsia="Times New Roman" w:hAnsi="Arial" w:cs="Arial"/>
                <w:bCs/>
                <w:color w:val="000000"/>
                <w:sz w:val="20"/>
                <w:szCs w:val="20"/>
              </w:rPr>
              <w:t>При указании буквенным обозначением на чертеже размера, для которого в ГОСТ Р 2.307 предусмотрен специальный знак (</w:t>
            </w:r>
            <w:r w:rsidRPr="000370BA">
              <w:rPr>
                <w:rFonts w:ascii="Cambria Math" w:eastAsia="Times New Roman" w:hAnsi="Cambria Math" w:cs="Cambria Math"/>
                <w:bCs/>
                <w:color w:val="000000"/>
                <w:sz w:val="20"/>
                <w:szCs w:val="20"/>
              </w:rPr>
              <w:t>⌀</w:t>
            </w:r>
            <w:r w:rsidRPr="000370BA">
              <w:rPr>
                <w:rFonts w:ascii="Arial" w:eastAsia="Times New Roman" w:hAnsi="Arial" w:cs="Arial"/>
                <w:bCs/>
                <w:color w:val="000000"/>
                <w:sz w:val="20"/>
                <w:szCs w:val="20"/>
              </w:rPr>
              <w:t xml:space="preserve">, □, </w:t>
            </w:r>
            <w:r w:rsidRPr="000370BA">
              <w:rPr>
                <w:rFonts w:ascii="Cambria Math" w:eastAsia="Times New Roman" w:hAnsi="Cambria Math" w:cs="Cambria Math"/>
                <w:bCs/>
                <w:color w:val="000000"/>
                <w:sz w:val="20"/>
                <w:szCs w:val="20"/>
              </w:rPr>
              <w:t>⌒</w:t>
            </w:r>
            <w:r w:rsidRPr="000370BA">
              <w:rPr>
                <w:rFonts w:ascii="Arial" w:eastAsia="Times New Roman" w:hAnsi="Arial" w:cs="Arial"/>
                <w:bCs/>
                <w:color w:val="000000"/>
                <w:sz w:val="20"/>
                <w:szCs w:val="20"/>
              </w:rPr>
              <w:t xml:space="preserve"> и т. п.), не допускается опускать специальный знак (см. рисунки А.1, А.2, А.4, А.7). </w:t>
            </w:r>
          </w:p>
          <w:p w14:paraId="2FDCD7BD" w14:textId="77777777" w:rsidR="008A608D" w:rsidRPr="000370BA" w:rsidRDefault="008A608D" w:rsidP="009B3138">
            <w:pPr>
              <w:rPr>
                <w:rFonts w:ascii="Arial" w:hAnsi="Arial" w:cs="Arial"/>
                <w:sz w:val="20"/>
                <w:szCs w:val="20"/>
                <w:u w:val="single"/>
              </w:rPr>
            </w:pPr>
          </w:p>
          <w:p w14:paraId="464D2A21" w14:textId="77777777" w:rsidR="008A608D" w:rsidRPr="000370BA" w:rsidRDefault="008A608D" w:rsidP="009B3138">
            <w:pPr>
              <w:tabs>
                <w:tab w:val="left" w:pos="4120"/>
              </w:tabs>
              <w:rPr>
                <w:rFonts w:ascii="Arial" w:hAnsi="Arial" w:cs="Arial"/>
                <w:sz w:val="20"/>
                <w:szCs w:val="20"/>
                <w:u w:val="single"/>
              </w:rPr>
            </w:pPr>
            <w:r w:rsidRPr="000370BA">
              <w:rPr>
                <w:rFonts w:ascii="Arial" w:hAnsi="Arial" w:cs="Arial"/>
                <w:sz w:val="20"/>
                <w:szCs w:val="20"/>
                <w:u w:val="single"/>
              </w:rPr>
              <w:t>Предлагаемая редакция:</w:t>
            </w:r>
          </w:p>
          <w:p w14:paraId="1955FDDF" w14:textId="77777777" w:rsidR="008A608D" w:rsidRPr="000370BA" w:rsidRDefault="008A608D" w:rsidP="00A91988">
            <w:pPr>
              <w:jc w:val="both"/>
              <w:rPr>
                <w:rFonts w:ascii="Arial" w:hAnsi="Arial" w:cs="Arial"/>
                <w:sz w:val="20"/>
                <w:szCs w:val="20"/>
                <w:u w:val="single"/>
              </w:rPr>
            </w:pPr>
            <w:r w:rsidRPr="000370BA">
              <w:rPr>
                <w:rFonts w:ascii="Arial" w:eastAsia="Arial Unicode MS" w:hAnsi="Arial" w:cs="Arial"/>
                <w:color w:val="000000"/>
                <w:kern w:val="0"/>
                <w:sz w:val="20"/>
                <w:szCs w:val="20"/>
                <w:lang w:eastAsia="ru-RU" w:bidi="ru-RU"/>
                <w14:ligatures w14:val="none"/>
              </w:rPr>
              <w:t>Исключить данный пункт</w:t>
            </w:r>
          </w:p>
          <w:p w14:paraId="12F90B3D" w14:textId="77777777" w:rsidR="008A608D" w:rsidRPr="000370BA" w:rsidRDefault="008A608D" w:rsidP="00A91988">
            <w:pPr>
              <w:jc w:val="both"/>
              <w:rPr>
                <w:rFonts w:ascii="Arial" w:hAnsi="Arial" w:cs="Arial"/>
                <w:sz w:val="20"/>
                <w:szCs w:val="20"/>
                <w:u w:val="single"/>
              </w:rPr>
            </w:pPr>
          </w:p>
          <w:p w14:paraId="7730D19D" w14:textId="77777777" w:rsidR="008A608D" w:rsidRPr="000370BA" w:rsidRDefault="008A608D" w:rsidP="00A91988">
            <w:pPr>
              <w:jc w:val="both"/>
              <w:rPr>
                <w:rFonts w:ascii="Arial" w:hAnsi="Arial" w:cs="Arial"/>
                <w:sz w:val="20"/>
                <w:szCs w:val="20"/>
                <w:u w:val="single"/>
              </w:rPr>
            </w:pPr>
            <w:r w:rsidRPr="000370BA">
              <w:rPr>
                <w:rFonts w:ascii="Arial" w:hAnsi="Arial" w:cs="Arial"/>
                <w:sz w:val="20"/>
                <w:szCs w:val="20"/>
                <w:u w:val="single"/>
              </w:rPr>
              <w:t>Обоснование предлагаемой редакции:</w:t>
            </w:r>
          </w:p>
          <w:p w14:paraId="26E6658E" w14:textId="77777777" w:rsidR="008A608D" w:rsidRPr="000370BA" w:rsidRDefault="008A608D" w:rsidP="008239EF">
            <w:pPr>
              <w:widowControl w:val="0"/>
              <w:jc w:val="both"/>
              <w:rPr>
                <w:rFonts w:ascii="Arial" w:eastAsia="Times New Roman" w:hAnsi="Arial" w:cs="Arial"/>
                <w:color w:val="000000"/>
                <w:sz w:val="20"/>
                <w:szCs w:val="20"/>
                <w:lang w:eastAsia="ru-RU" w:bidi="ru-RU"/>
              </w:rPr>
            </w:pPr>
            <w:r w:rsidRPr="000370BA">
              <w:rPr>
                <w:rFonts w:ascii="Arial" w:eastAsia="Times New Roman" w:hAnsi="Arial" w:cs="Arial"/>
                <w:color w:val="000000"/>
                <w:sz w:val="20"/>
                <w:szCs w:val="20"/>
                <w:lang w:eastAsia="ru-RU" w:bidi="ru-RU"/>
              </w:rPr>
              <w:t xml:space="preserve">Согласно ГОСТ 2.307-2011 (пункт 5.38) при указании размера диаметра перед размерным числом наносят знак </w:t>
            </w:r>
            <w:r w:rsidRPr="000370BA">
              <w:rPr>
                <w:rFonts w:ascii="Cambria Math" w:eastAsia="Times New Roman" w:hAnsi="Cambria Math" w:cs="Cambria Math"/>
                <w:kern w:val="0"/>
                <w:sz w:val="20"/>
                <w:szCs w:val="20"/>
                <w:lang w:eastAsia="ru-RU"/>
                <w14:ligatures w14:val="none"/>
              </w:rPr>
              <w:t>⌀</w:t>
            </w:r>
            <w:r w:rsidRPr="000370BA">
              <w:rPr>
                <w:rFonts w:ascii="Arial" w:eastAsia="Times New Roman" w:hAnsi="Arial" w:cs="Arial"/>
                <w:color w:val="000000"/>
                <w:sz w:val="20"/>
                <w:szCs w:val="20"/>
                <w:lang w:eastAsia="ru-RU" w:bidi="ru-RU"/>
              </w:rPr>
              <w:t>.</w:t>
            </w:r>
          </w:p>
          <w:p w14:paraId="6FD2B341" w14:textId="77777777" w:rsidR="008A608D" w:rsidRPr="000370BA" w:rsidRDefault="008A608D" w:rsidP="00A91988">
            <w:pPr>
              <w:jc w:val="both"/>
              <w:rPr>
                <w:rFonts w:ascii="Arial" w:hAnsi="Arial" w:cs="Arial"/>
                <w:sz w:val="20"/>
                <w:szCs w:val="20"/>
                <w:u w:val="single"/>
              </w:rPr>
            </w:pPr>
            <w:r w:rsidRPr="000370BA">
              <w:rPr>
                <w:rFonts w:ascii="Arial" w:eastAsia="Arial Unicode MS" w:hAnsi="Arial" w:cs="Arial"/>
                <w:color w:val="000000"/>
                <w:kern w:val="0"/>
                <w:sz w:val="20"/>
                <w:szCs w:val="20"/>
                <w:lang w:eastAsia="ru-RU" w:bidi="ru-RU"/>
                <w14:ligatures w14:val="none"/>
              </w:rPr>
              <w:t xml:space="preserve">Согласно таблице 1 проекта данного стандарта обозначают буквами </w:t>
            </w:r>
            <w:r w:rsidRPr="000370BA">
              <w:rPr>
                <w:rFonts w:ascii="Arial" w:eastAsia="Arial Unicode MS" w:hAnsi="Arial" w:cs="Arial"/>
                <w:color w:val="000000"/>
                <w:kern w:val="0"/>
                <w:sz w:val="20"/>
                <w:szCs w:val="20"/>
                <w:lang w:val="en-US" w:bidi="en-US"/>
                <w14:ligatures w14:val="none"/>
              </w:rPr>
              <w:t>D</w:t>
            </w:r>
            <w:r w:rsidRPr="000370BA">
              <w:rPr>
                <w:rFonts w:ascii="Arial" w:eastAsia="Arial Unicode MS" w:hAnsi="Arial" w:cs="Arial"/>
                <w:color w:val="000000"/>
                <w:kern w:val="0"/>
                <w:sz w:val="20"/>
                <w:szCs w:val="20"/>
                <w:lang w:bidi="en-US"/>
                <w14:ligatures w14:val="none"/>
              </w:rPr>
              <w:t xml:space="preserve">, </w:t>
            </w:r>
            <w:r w:rsidRPr="000370BA">
              <w:rPr>
                <w:rFonts w:ascii="Arial" w:eastAsia="Arial Unicode MS" w:hAnsi="Arial" w:cs="Arial"/>
                <w:color w:val="000000"/>
                <w:kern w:val="0"/>
                <w:sz w:val="20"/>
                <w:szCs w:val="20"/>
                <w:lang w:val="en-US" w:bidi="en-US"/>
                <w14:ligatures w14:val="none"/>
              </w:rPr>
              <w:t>d</w:t>
            </w:r>
            <w:r w:rsidRPr="000370BA">
              <w:rPr>
                <w:rFonts w:ascii="Arial" w:eastAsia="Arial Unicode MS" w:hAnsi="Arial" w:cs="Arial"/>
                <w:color w:val="000000"/>
                <w:kern w:val="0"/>
                <w:sz w:val="20"/>
                <w:szCs w:val="20"/>
                <w:lang w:bidi="en-US"/>
                <w14:ligatures w14:val="none"/>
              </w:rPr>
              <w:t xml:space="preserve"> </w:t>
            </w:r>
            <w:r w:rsidRPr="000370BA">
              <w:rPr>
                <w:rFonts w:ascii="Arial" w:eastAsia="Arial Unicode MS" w:hAnsi="Arial" w:cs="Arial"/>
                <w:color w:val="000000"/>
                <w:kern w:val="0"/>
                <w:sz w:val="20"/>
                <w:szCs w:val="20"/>
                <w:lang w:eastAsia="ru-RU" w:bidi="ru-RU"/>
                <w14:ligatures w14:val="none"/>
              </w:rPr>
              <w:t xml:space="preserve">величину (без размера), а не размер величины. В данном случае проект стандарта противоречит сам себе. Если перед буквенным обозначением ставить знак </w:t>
            </w:r>
            <w:r w:rsidRPr="000370BA">
              <w:rPr>
                <w:rFonts w:ascii="Cambria Math" w:eastAsia="Times New Roman" w:hAnsi="Cambria Math" w:cs="Cambria Math"/>
                <w:kern w:val="0"/>
                <w:sz w:val="20"/>
                <w:szCs w:val="20"/>
                <w:lang w:eastAsia="ru-RU"/>
                <w14:ligatures w14:val="none"/>
              </w:rPr>
              <w:t>⌀</w:t>
            </w:r>
            <w:r w:rsidRPr="000370BA">
              <w:rPr>
                <w:rFonts w:ascii="Arial" w:eastAsia="Arial Unicode MS" w:hAnsi="Arial" w:cs="Arial"/>
                <w:color w:val="000000"/>
                <w:kern w:val="0"/>
                <w:sz w:val="20"/>
                <w:szCs w:val="20"/>
                <w:lang w:eastAsia="ru-RU" w:bidi="ru-RU"/>
                <w14:ligatures w14:val="none"/>
              </w:rPr>
              <w:t xml:space="preserve">, то без разницы какой буквой обозначить </w:t>
            </w:r>
            <w:r w:rsidRPr="000370BA">
              <w:rPr>
                <w:rFonts w:ascii="Arial" w:eastAsia="Arial Unicode MS" w:hAnsi="Arial" w:cs="Arial"/>
                <w:color w:val="000000"/>
                <w:kern w:val="0"/>
                <w:sz w:val="20"/>
                <w:szCs w:val="20"/>
                <w:lang w:eastAsia="ru-RU" w:bidi="ru-RU"/>
                <w14:ligatures w14:val="none"/>
              </w:rPr>
              <w:lastRenderedPageBreak/>
              <w:t xml:space="preserve">диаметр - обозначения </w:t>
            </w:r>
            <w:r w:rsidRPr="000370BA">
              <w:rPr>
                <w:rFonts w:ascii="Arial" w:eastAsia="Arial Unicode MS" w:hAnsi="Arial" w:cs="Arial"/>
                <w:color w:val="000000"/>
                <w:kern w:val="0"/>
                <w:sz w:val="20"/>
                <w:szCs w:val="20"/>
                <w:lang w:val="en-US" w:bidi="en-US"/>
                <w14:ligatures w14:val="none"/>
              </w:rPr>
              <w:t>D</w:t>
            </w:r>
            <w:r w:rsidRPr="000370BA">
              <w:rPr>
                <w:rFonts w:ascii="Arial" w:eastAsia="Arial Unicode MS" w:hAnsi="Arial" w:cs="Arial"/>
                <w:color w:val="000000"/>
                <w:kern w:val="0"/>
                <w:sz w:val="20"/>
                <w:szCs w:val="20"/>
                <w:lang w:bidi="en-US"/>
                <w14:ligatures w14:val="none"/>
              </w:rPr>
              <w:t xml:space="preserve">, </w:t>
            </w:r>
            <w:r w:rsidRPr="000370BA">
              <w:rPr>
                <w:rFonts w:ascii="Arial" w:eastAsia="Arial Unicode MS" w:hAnsi="Arial" w:cs="Arial"/>
                <w:color w:val="000000"/>
                <w:kern w:val="0"/>
                <w:sz w:val="20"/>
                <w:szCs w:val="20"/>
                <w:lang w:val="en-US" w:bidi="en-US"/>
                <w14:ligatures w14:val="none"/>
              </w:rPr>
              <w:t>d</w:t>
            </w:r>
            <w:r w:rsidRPr="000370BA">
              <w:rPr>
                <w:rFonts w:ascii="Arial" w:eastAsia="Arial Unicode MS" w:hAnsi="Arial" w:cs="Arial"/>
                <w:color w:val="000000"/>
                <w:kern w:val="0"/>
                <w:sz w:val="20"/>
                <w:szCs w:val="20"/>
                <w:lang w:bidi="en-US"/>
                <w14:ligatures w14:val="none"/>
              </w:rPr>
              <w:t xml:space="preserve"> </w:t>
            </w:r>
            <w:r w:rsidRPr="000370BA">
              <w:rPr>
                <w:rFonts w:ascii="Arial" w:eastAsia="Arial Unicode MS" w:hAnsi="Arial" w:cs="Arial"/>
                <w:color w:val="000000"/>
                <w:kern w:val="0"/>
                <w:sz w:val="20"/>
                <w:szCs w:val="20"/>
                <w:lang w:eastAsia="ru-RU" w:bidi="ru-RU"/>
                <w14:ligatures w14:val="none"/>
              </w:rPr>
              <w:t xml:space="preserve">теряют смысл. К примеру, </w:t>
            </w:r>
            <w:r w:rsidRPr="000370BA">
              <w:rPr>
                <w:rFonts w:ascii="Cambria Math" w:eastAsia="Times New Roman" w:hAnsi="Cambria Math" w:cs="Cambria Math"/>
                <w:kern w:val="0"/>
                <w:sz w:val="20"/>
                <w:szCs w:val="20"/>
                <w:lang w:eastAsia="ru-RU"/>
                <w14:ligatures w14:val="none"/>
              </w:rPr>
              <w:t>⌀</w:t>
            </w:r>
            <w:r w:rsidRPr="000370BA">
              <w:rPr>
                <w:rFonts w:ascii="Arial" w:eastAsia="Arial Unicode MS" w:hAnsi="Arial" w:cs="Arial"/>
                <w:color w:val="000000"/>
                <w:kern w:val="0"/>
                <w:sz w:val="20"/>
                <w:szCs w:val="20"/>
                <w:lang w:eastAsia="ru-RU" w:bidi="ru-RU"/>
                <w14:ligatures w14:val="none"/>
              </w:rPr>
              <w:t>Г - в любом случае диаметр</w:t>
            </w:r>
          </w:p>
          <w:p w14:paraId="0133A713" w14:textId="77777777" w:rsidR="008A608D" w:rsidRPr="000370BA" w:rsidRDefault="008A608D" w:rsidP="009B3138">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3156E0EA" w14:textId="130986C9" w:rsidR="008A608D" w:rsidRPr="000370BA" w:rsidRDefault="00C810F4" w:rsidP="009B3138">
            <w:pPr>
              <w:ind w:left="51"/>
              <w:rPr>
                <w:rFonts w:ascii="Arial" w:hAnsi="Arial" w:cs="Arial"/>
                <w:sz w:val="20"/>
                <w:szCs w:val="20"/>
              </w:rPr>
            </w:pPr>
            <w:r>
              <w:rPr>
                <w:rFonts w:ascii="Arial" w:hAnsi="Arial" w:cs="Arial"/>
                <w:sz w:val="20"/>
                <w:szCs w:val="20"/>
              </w:rPr>
              <w:lastRenderedPageBreak/>
              <w:t>Принято частично.</w:t>
            </w:r>
          </w:p>
          <w:p w14:paraId="157D65B4" w14:textId="434EA4EC" w:rsidR="008376D5" w:rsidRPr="008F7AA4" w:rsidRDefault="000370BA" w:rsidP="008376D5">
            <w:pPr>
              <w:ind w:left="51"/>
              <w:rPr>
                <w:rFonts w:ascii="Arial" w:hAnsi="Arial" w:cs="Arial"/>
                <w:sz w:val="20"/>
                <w:szCs w:val="20"/>
              </w:rPr>
            </w:pPr>
            <w:r w:rsidRPr="000370BA">
              <w:rPr>
                <w:rFonts w:ascii="Arial" w:hAnsi="Arial" w:cs="Arial"/>
                <w:sz w:val="20"/>
                <w:szCs w:val="20"/>
              </w:rPr>
              <w:t xml:space="preserve">Текст скорректирован </w:t>
            </w:r>
          </w:p>
          <w:p w14:paraId="359D2B17" w14:textId="50D0A7AA" w:rsidR="000370BA" w:rsidRPr="008F7AA4" w:rsidRDefault="000370BA" w:rsidP="007B7EEE">
            <w:pPr>
              <w:ind w:left="51"/>
              <w:rPr>
                <w:rFonts w:ascii="Arial" w:hAnsi="Arial" w:cs="Arial"/>
                <w:sz w:val="20"/>
                <w:szCs w:val="20"/>
              </w:rPr>
            </w:pPr>
          </w:p>
        </w:tc>
      </w:tr>
      <w:tr w:rsidR="008A608D" w:rsidRPr="008F7AA4" w14:paraId="10837C8F" w14:textId="77777777" w:rsidTr="00B46C96">
        <w:tc>
          <w:tcPr>
            <w:tcW w:w="704" w:type="dxa"/>
            <w:tcBorders>
              <w:top w:val="single" w:sz="4" w:space="0" w:color="auto"/>
              <w:left w:val="single" w:sz="4" w:space="0" w:color="auto"/>
              <w:bottom w:val="single" w:sz="4" w:space="0" w:color="auto"/>
              <w:right w:val="single" w:sz="4" w:space="0" w:color="auto"/>
            </w:tcBorders>
          </w:tcPr>
          <w:p w14:paraId="116ADA6F"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4B4A8374" w14:textId="77777777" w:rsidR="008A608D" w:rsidRPr="008F7AA4" w:rsidRDefault="008A608D" w:rsidP="00484309">
            <w:pPr>
              <w:rPr>
                <w:rFonts w:ascii="Arial" w:hAnsi="Arial" w:cs="Arial"/>
                <w:sz w:val="20"/>
                <w:szCs w:val="20"/>
              </w:rPr>
            </w:pPr>
            <w:r w:rsidRPr="008F7AA4">
              <w:rPr>
                <w:rFonts w:ascii="Arial" w:eastAsia="Courier New" w:hAnsi="Arial" w:cs="Arial"/>
                <w:sz w:val="20"/>
                <w:szCs w:val="20"/>
                <w:lang w:bidi="ru-RU"/>
              </w:rPr>
              <w:t>4.5</w:t>
            </w:r>
          </w:p>
        </w:tc>
        <w:tc>
          <w:tcPr>
            <w:tcW w:w="2034" w:type="dxa"/>
            <w:tcBorders>
              <w:top w:val="single" w:sz="4" w:space="0" w:color="auto"/>
              <w:left w:val="single" w:sz="4" w:space="0" w:color="auto"/>
              <w:bottom w:val="single" w:sz="4" w:space="0" w:color="auto"/>
              <w:right w:val="single" w:sz="4" w:space="0" w:color="auto"/>
            </w:tcBorders>
          </w:tcPr>
          <w:p w14:paraId="04A1DCA6"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509A882C"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5366DED8"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rPr>
              <w:t>Нет точного понимания куда и зачем опускать специальный знак</w:t>
            </w:r>
          </w:p>
          <w:p w14:paraId="2C7FDCA9" w14:textId="77777777" w:rsidR="008A608D" w:rsidRPr="008F7AA4" w:rsidRDefault="008A608D" w:rsidP="00A2721C">
            <w:pPr>
              <w:jc w:val="both"/>
              <w:rPr>
                <w:rFonts w:ascii="Arial" w:hAnsi="Arial" w:cs="Arial"/>
                <w:sz w:val="20"/>
                <w:szCs w:val="20"/>
                <w:u w:val="single"/>
              </w:rPr>
            </w:pPr>
          </w:p>
          <w:p w14:paraId="40411137" w14:textId="77777777" w:rsidR="008A608D" w:rsidRPr="008F7AA4" w:rsidRDefault="008A608D" w:rsidP="00A2721C">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1B3E524F"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 xml:space="preserve">Дополнить пункт фразой «не допускается опускать специальный знак на </w:t>
            </w:r>
            <w:proofErr w:type="gramStart"/>
            <w:r w:rsidRPr="008F7AA4">
              <w:rPr>
                <w:rFonts w:ascii="Arial" w:eastAsia="Courier New" w:hAnsi="Arial" w:cs="Arial"/>
                <w:sz w:val="20"/>
                <w:szCs w:val="20"/>
                <w:lang w:bidi="ru-RU"/>
              </w:rPr>
              <w:t>уровень….</w:t>
            </w:r>
            <w:proofErr w:type="gramEnd"/>
            <w:r w:rsidRPr="008F7AA4">
              <w:rPr>
                <w:rFonts w:ascii="Arial" w:eastAsia="Courier New" w:hAnsi="Arial" w:cs="Arial"/>
                <w:sz w:val="20"/>
                <w:szCs w:val="20"/>
                <w:lang w:bidi="ru-RU"/>
              </w:rPr>
              <w:t>»</w:t>
            </w:r>
          </w:p>
          <w:p w14:paraId="40E866AF" w14:textId="77777777" w:rsidR="008A608D" w:rsidRPr="008F7AA4" w:rsidRDefault="008A608D" w:rsidP="00A2721C">
            <w:pPr>
              <w:jc w:val="both"/>
              <w:rPr>
                <w:rFonts w:ascii="Arial" w:hAnsi="Arial" w:cs="Arial"/>
                <w:sz w:val="20"/>
                <w:szCs w:val="20"/>
                <w:u w:val="single"/>
              </w:rPr>
            </w:pPr>
          </w:p>
          <w:p w14:paraId="2EB81414" w14:textId="77777777" w:rsidR="008A608D" w:rsidRPr="008F7AA4" w:rsidRDefault="008A608D" w:rsidP="00A2721C">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6E70833" w14:textId="77777777" w:rsidR="008A608D" w:rsidRPr="008F7AA4" w:rsidRDefault="008A608D" w:rsidP="00A2721C">
            <w:pPr>
              <w:jc w:val="both"/>
              <w:rPr>
                <w:rFonts w:ascii="Arial" w:hAnsi="Arial" w:cs="Arial"/>
                <w:sz w:val="20"/>
                <w:szCs w:val="20"/>
                <w:u w:val="single"/>
              </w:rPr>
            </w:pPr>
            <w:r w:rsidRPr="008F7AA4">
              <w:rPr>
                <w:rFonts w:ascii="Arial" w:eastAsia="Courier New" w:hAnsi="Arial" w:cs="Arial"/>
                <w:sz w:val="20"/>
                <w:szCs w:val="20"/>
                <w:lang w:bidi="ru-RU"/>
              </w:rPr>
              <w:t>Неточная формулировка</w:t>
            </w:r>
          </w:p>
          <w:p w14:paraId="48326A90" w14:textId="77777777" w:rsidR="008A608D" w:rsidRPr="008F7AA4" w:rsidRDefault="008A608D" w:rsidP="00544077">
            <w:pPr>
              <w:rPr>
                <w:rFonts w:ascii="Arial" w:hAnsi="Arial" w:cs="Arial"/>
                <w:sz w:val="20"/>
                <w:szCs w:val="20"/>
                <w:u w:val="single"/>
              </w:rPr>
            </w:pPr>
          </w:p>
        </w:tc>
        <w:tc>
          <w:tcPr>
            <w:tcW w:w="4062" w:type="dxa"/>
          </w:tcPr>
          <w:p w14:paraId="2845E921" w14:textId="2E789AE2" w:rsidR="008A608D" w:rsidRDefault="00C810F4" w:rsidP="00544077">
            <w:pPr>
              <w:ind w:left="51"/>
              <w:rPr>
                <w:rFonts w:ascii="Arial" w:hAnsi="Arial" w:cs="Arial"/>
                <w:sz w:val="20"/>
                <w:szCs w:val="20"/>
              </w:rPr>
            </w:pPr>
            <w:r>
              <w:rPr>
                <w:rFonts w:ascii="Arial" w:hAnsi="Arial" w:cs="Arial"/>
                <w:sz w:val="20"/>
                <w:szCs w:val="20"/>
              </w:rPr>
              <w:t>Принято к сведению.</w:t>
            </w:r>
          </w:p>
          <w:p w14:paraId="512EEE94" w14:textId="4470042B" w:rsidR="00A647A3" w:rsidRPr="008F7AA4" w:rsidRDefault="00A647A3" w:rsidP="00544077">
            <w:pPr>
              <w:ind w:left="51"/>
              <w:rPr>
                <w:rFonts w:ascii="Arial" w:hAnsi="Arial" w:cs="Arial"/>
                <w:sz w:val="20"/>
                <w:szCs w:val="20"/>
              </w:rPr>
            </w:pPr>
            <w:r>
              <w:rPr>
                <w:rFonts w:ascii="Arial" w:hAnsi="Arial" w:cs="Arial"/>
                <w:sz w:val="20"/>
                <w:szCs w:val="20"/>
              </w:rPr>
              <w:t>Текст доработан. Имелось ввиду «не указывать знак»</w:t>
            </w:r>
          </w:p>
        </w:tc>
      </w:tr>
      <w:tr w:rsidR="008A608D" w:rsidRPr="008F7AA4" w14:paraId="5BAD6D68" w14:textId="77777777" w:rsidTr="00B46C96">
        <w:tc>
          <w:tcPr>
            <w:tcW w:w="704" w:type="dxa"/>
            <w:tcBorders>
              <w:top w:val="single" w:sz="4" w:space="0" w:color="auto"/>
              <w:left w:val="single" w:sz="4" w:space="0" w:color="auto"/>
              <w:bottom w:val="single" w:sz="4" w:space="0" w:color="auto"/>
              <w:right w:val="single" w:sz="4" w:space="0" w:color="auto"/>
            </w:tcBorders>
          </w:tcPr>
          <w:p w14:paraId="1F4E36CB"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698D01B" w14:textId="7C3ACEF8" w:rsidR="008A608D" w:rsidRPr="000370BA" w:rsidRDefault="008A608D" w:rsidP="00484309">
            <w:pPr>
              <w:rPr>
                <w:rFonts w:ascii="Arial" w:hAnsi="Arial" w:cs="Arial"/>
                <w:sz w:val="20"/>
                <w:szCs w:val="20"/>
              </w:rPr>
            </w:pPr>
            <w:r w:rsidRPr="000370BA">
              <w:rPr>
                <w:rFonts w:ascii="Arial" w:hAnsi="Arial" w:cs="Arial"/>
                <w:sz w:val="20"/>
                <w:szCs w:val="20"/>
              </w:rPr>
              <w:t>4.5, Приложение А, рисунки А.1, А.2, А.4, А.7</w:t>
            </w:r>
          </w:p>
          <w:p w14:paraId="7F7464C9" w14:textId="77777777" w:rsidR="008A608D" w:rsidRPr="000370BA" w:rsidRDefault="008A608D" w:rsidP="00484309">
            <w:pPr>
              <w:rPr>
                <w:rFonts w:ascii="Arial" w:hAnsi="Arial" w:cs="Arial"/>
                <w:sz w:val="20"/>
                <w:szCs w:val="20"/>
              </w:rPr>
            </w:pPr>
          </w:p>
        </w:tc>
        <w:tc>
          <w:tcPr>
            <w:tcW w:w="2034" w:type="dxa"/>
            <w:tcBorders>
              <w:top w:val="single" w:sz="4" w:space="0" w:color="auto"/>
              <w:left w:val="single" w:sz="4" w:space="0" w:color="auto"/>
              <w:bottom w:val="single" w:sz="4" w:space="0" w:color="auto"/>
              <w:right w:val="single" w:sz="4" w:space="0" w:color="auto"/>
            </w:tcBorders>
          </w:tcPr>
          <w:p w14:paraId="2F4B7014" w14:textId="77777777" w:rsidR="008A608D" w:rsidRPr="000370BA" w:rsidRDefault="008A608D" w:rsidP="00484309">
            <w:pPr>
              <w:jc w:val="center"/>
              <w:rPr>
                <w:rFonts w:ascii="Arial" w:hAnsi="Arial" w:cs="Arial"/>
                <w:sz w:val="20"/>
                <w:szCs w:val="20"/>
              </w:rPr>
            </w:pPr>
            <w:r w:rsidRPr="000370BA">
              <w:rPr>
                <w:rFonts w:ascii="Arial" w:hAnsi="Arial" w:cs="Arial"/>
                <w:sz w:val="20"/>
                <w:szCs w:val="20"/>
              </w:rPr>
              <w:t>ООО «ВНИЦТТ</w:t>
            </w:r>
            <w:r w:rsidRPr="000370BA">
              <w:rPr>
                <w:rFonts w:ascii="Arial" w:hAnsi="Arial" w:cs="Arial"/>
                <w:kern w:val="0"/>
                <w:sz w:val="20"/>
                <w:szCs w:val="20"/>
                <w14:ligatures w14:val="none"/>
              </w:rPr>
              <w:t>»,</w:t>
            </w:r>
            <w:r w:rsidRPr="000370BA">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7C1768E2" w14:textId="77777777" w:rsidR="008A608D" w:rsidRPr="000370BA" w:rsidRDefault="008A608D" w:rsidP="00EA6D91">
            <w:pPr>
              <w:jc w:val="both"/>
              <w:rPr>
                <w:rFonts w:ascii="Arial" w:hAnsi="Arial" w:cs="Arial"/>
                <w:sz w:val="20"/>
                <w:szCs w:val="20"/>
                <w:u w:val="single"/>
              </w:rPr>
            </w:pPr>
            <w:r w:rsidRPr="000370BA">
              <w:rPr>
                <w:rFonts w:ascii="Arial" w:hAnsi="Arial" w:cs="Arial"/>
                <w:sz w:val="20"/>
                <w:szCs w:val="20"/>
                <w:u w:val="single"/>
              </w:rPr>
              <w:t>Замечание, предложение:</w:t>
            </w:r>
          </w:p>
          <w:p w14:paraId="291F9A18" w14:textId="77777777" w:rsidR="008A608D" w:rsidRPr="000370BA" w:rsidRDefault="008A608D" w:rsidP="00EA6D91">
            <w:pPr>
              <w:tabs>
                <w:tab w:val="left" w:pos="284"/>
              </w:tabs>
              <w:jc w:val="both"/>
              <w:rPr>
                <w:rFonts w:ascii="Arial" w:eastAsiaTheme="minorEastAsia" w:hAnsi="Arial" w:cs="Arial"/>
                <w:iCs/>
                <w:color w:val="000000" w:themeColor="text1"/>
                <w:sz w:val="20"/>
                <w:szCs w:val="20"/>
              </w:rPr>
            </w:pPr>
            <w:r w:rsidRPr="000370BA">
              <w:rPr>
                <w:rFonts w:ascii="Arial" w:hAnsi="Arial" w:cs="Arial"/>
                <w:iCs/>
                <w:color w:val="000000" w:themeColor="text1"/>
                <w:sz w:val="20"/>
                <w:szCs w:val="20"/>
              </w:rPr>
              <w:t xml:space="preserve">Целесообразность введения символа диаметра </w:t>
            </w:r>
            <w:r w:rsidRPr="000370BA">
              <w:rPr>
                <w:rFonts w:ascii="Cambria Math" w:hAnsi="Cambria Math" w:cs="Cambria Math"/>
                <w:color w:val="000000" w:themeColor="text1"/>
                <w:sz w:val="20"/>
                <w:szCs w:val="20"/>
              </w:rPr>
              <w:t>∅</w:t>
            </w:r>
            <w:r w:rsidRPr="000370BA">
              <w:rPr>
                <w:rFonts w:ascii="Arial" w:hAnsi="Arial" w:cs="Arial"/>
                <w:color w:val="000000" w:themeColor="text1"/>
                <w:sz w:val="20"/>
                <w:szCs w:val="20"/>
              </w:rPr>
              <w:t xml:space="preserve"> или радиуса R</w:t>
            </w:r>
            <w:r w:rsidRPr="000370BA">
              <w:rPr>
                <w:rFonts w:ascii="Arial" w:hAnsi="Arial" w:cs="Arial"/>
                <w:iCs/>
                <w:color w:val="000000" w:themeColor="text1"/>
                <w:sz w:val="20"/>
                <w:szCs w:val="20"/>
              </w:rPr>
              <w:t xml:space="preserve"> перед буквенным обозначением согласно таблице 1</w:t>
            </w:r>
            <w:r w:rsidRPr="000370BA">
              <w:rPr>
                <w:rFonts w:ascii="Arial" w:hAnsi="Arial" w:cs="Arial"/>
                <w:sz w:val="20"/>
                <w:szCs w:val="20"/>
              </w:rPr>
              <w:t xml:space="preserve"> ГОСТ Р 2.321</w:t>
            </w:r>
            <w:r w:rsidRPr="000370BA">
              <w:rPr>
                <w:rFonts w:ascii="Arial" w:hAnsi="Arial" w:cs="Arial"/>
                <w:iCs/>
                <w:color w:val="000000" w:themeColor="text1"/>
                <w:sz w:val="20"/>
                <w:szCs w:val="20"/>
              </w:rPr>
              <w:t>. Таблица 1 и указанные буквенные обозначения однозначно определяют назначение размера.</w:t>
            </w:r>
          </w:p>
          <w:p w14:paraId="3C674517" w14:textId="77777777" w:rsidR="008A608D" w:rsidRPr="000370BA" w:rsidRDefault="008A608D" w:rsidP="00EA6D91">
            <w:pPr>
              <w:tabs>
                <w:tab w:val="left" w:pos="284"/>
              </w:tabs>
              <w:jc w:val="both"/>
              <w:rPr>
                <w:rFonts w:ascii="Arial" w:hAnsi="Arial" w:cs="Arial"/>
                <w:iCs/>
                <w:color w:val="000000" w:themeColor="text1"/>
                <w:sz w:val="20"/>
                <w:szCs w:val="20"/>
              </w:rPr>
            </w:pPr>
          </w:p>
          <w:p w14:paraId="60D249F0" w14:textId="77777777" w:rsidR="008A608D" w:rsidRPr="000370BA" w:rsidRDefault="008A608D" w:rsidP="00EA6D91">
            <w:pPr>
              <w:tabs>
                <w:tab w:val="left" w:pos="284"/>
              </w:tabs>
              <w:jc w:val="both"/>
              <w:rPr>
                <w:rFonts w:ascii="Arial" w:hAnsi="Arial" w:cs="Arial"/>
                <w:iCs/>
                <w:color w:val="000000" w:themeColor="text1"/>
                <w:sz w:val="20"/>
                <w:szCs w:val="20"/>
              </w:rPr>
            </w:pPr>
            <w:r w:rsidRPr="000370BA">
              <w:rPr>
                <w:rFonts w:ascii="Arial" w:hAnsi="Arial" w:cs="Arial"/>
                <w:iCs/>
                <w:color w:val="000000" w:themeColor="text1"/>
                <w:sz w:val="20"/>
                <w:szCs w:val="20"/>
              </w:rPr>
              <w:t>В связи с вышеизложенным предлагается исключить:</w:t>
            </w:r>
          </w:p>
          <w:p w14:paraId="7E6B5A12" w14:textId="77777777" w:rsidR="008A608D" w:rsidRPr="000370BA" w:rsidRDefault="008A608D" w:rsidP="00EA6D91">
            <w:pPr>
              <w:tabs>
                <w:tab w:val="left" w:pos="284"/>
              </w:tabs>
              <w:jc w:val="both"/>
              <w:rPr>
                <w:rFonts w:ascii="Arial" w:hAnsi="Arial" w:cs="Arial"/>
                <w:sz w:val="20"/>
                <w:szCs w:val="20"/>
              </w:rPr>
            </w:pPr>
            <w:r w:rsidRPr="000370BA">
              <w:rPr>
                <w:rFonts w:ascii="Arial" w:hAnsi="Arial" w:cs="Arial"/>
                <w:iCs/>
                <w:color w:val="000000" w:themeColor="text1"/>
                <w:sz w:val="20"/>
                <w:szCs w:val="20"/>
              </w:rPr>
              <w:t xml:space="preserve">а) символ </w:t>
            </w:r>
            <w:r w:rsidRPr="000370BA">
              <w:rPr>
                <w:rFonts w:ascii="Cambria Math" w:hAnsi="Cambria Math" w:cs="Cambria Math"/>
                <w:color w:val="000000" w:themeColor="text1"/>
                <w:sz w:val="20"/>
                <w:szCs w:val="20"/>
              </w:rPr>
              <w:t>∅</w:t>
            </w:r>
            <w:r w:rsidRPr="000370BA">
              <w:rPr>
                <w:rFonts w:ascii="Arial" w:hAnsi="Arial" w:cs="Arial"/>
                <w:color w:val="000000" w:themeColor="text1"/>
                <w:sz w:val="20"/>
                <w:szCs w:val="20"/>
              </w:rPr>
              <w:t xml:space="preserve"> из п.4.5, </w:t>
            </w:r>
            <w:r w:rsidRPr="000370BA">
              <w:rPr>
                <w:rFonts w:ascii="Arial" w:hAnsi="Arial" w:cs="Arial"/>
                <w:iCs/>
                <w:color w:val="000000" w:themeColor="text1"/>
                <w:sz w:val="20"/>
                <w:szCs w:val="20"/>
              </w:rPr>
              <w:t xml:space="preserve">диаметра </w:t>
            </w:r>
            <w:r w:rsidRPr="000370BA">
              <w:rPr>
                <w:rFonts w:ascii="Cambria Math" w:hAnsi="Cambria Math" w:cs="Cambria Math"/>
                <w:color w:val="000000" w:themeColor="text1"/>
                <w:sz w:val="20"/>
                <w:szCs w:val="20"/>
              </w:rPr>
              <w:t>∅</w:t>
            </w:r>
            <w:r w:rsidRPr="000370BA">
              <w:rPr>
                <w:rFonts w:ascii="Arial" w:hAnsi="Arial" w:cs="Arial"/>
                <w:color w:val="000000" w:themeColor="text1"/>
                <w:sz w:val="20"/>
                <w:szCs w:val="20"/>
              </w:rPr>
              <w:t xml:space="preserve"> и радиуса R</w:t>
            </w:r>
            <w:r w:rsidRPr="000370BA">
              <w:rPr>
                <w:rFonts w:ascii="Arial" w:hAnsi="Arial" w:cs="Arial"/>
                <w:iCs/>
                <w:color w:val="000000" w:themeColor="text1"/>
                <w:sz w:val="20"/>
                <w:szCs w:val="20"/>
              </w:rPr>
              <w:t xml:space="preserve"> из </w:t>
            </w:r>
            <w:r w:rsidRPr="000370BA">
              <w:rPr>
                <w:rFonts w:ascii="Arial" w:hAnsi="Arial" w:cs="Arial"/>
                <w:sz w:val="20"/>
                <w:szCs w:val="20"/>
              </w:rPr>
              <w:t>рисунков А.1, А.2, А.4, А.7;</w:t>
            </w:r>
          </w:p>
          <w:p w14:paraId="776B553A" w14:textId="77777777" w:rsidR="008A608D" w:rsidRPr="000370BA" w:rsidRDefault="008A608D" w:rsidP="00EA6D91">
            <w:pPr>
              <w:tabs>
                <w:tab w:val="left" w:pos="284"/>
              </w:tabs>
              <w:jc w:val="both"/>
              <w:rPr>
                <w:rFonts w:ascii="Arial" w:eastAsiaTheme="minorEastAsia" w:hAnsi="Arial" w:cs="Arial"/>
                <w:iCs/>
                <w:color w:val="000000" w:themeColor="text1"/>
                <w:sz w:val="20"/>
                <w:szCs w:val="20"/>
              </w:rPr>
            </w:pPr>
            <w:r w:rsidRPr="000370BA">
              <w:rPr>
                <w:rFonts w:ascii="Arial" w:hAnsi="Arial" w:cs="Arial"/>
                <w:color w:val="000000" w:themeColor="text1"/>
                <w:sz w:val="20"/>
                <w:szCs w:val="20"/>
              </w:rPr>
              <w:t>б) п</w:t>
            </w:r>
            <w:r w:rsidRPr="000370BA">
              <w:rPr>
                <w:rFonts w:ascii="Arial" w:hAnsi="Arial" w:cs="Arial"/>
                <w:iCs/>
                <w:color w:val="000000" w:themeColor="text1"/>
                <w:sz w:val="20"/>
                <w:szCs w:val="20"/>
              </w:rPr>
              <w:t>ункт 4.6 с актуализацией нумерации последующих пунктов.</w:t>
            </w:r>
          </w:p>
          <w:p w14:paraId="6BB19977" w14:textId="77777777" w:rsidR="008A608D" w:rsidRPr="000370BA" w:rsidRDefault="008A608D" w:rsidP="00EA6D91">
            <w:pPr>
              <w:jc w:val="both"/>
              <w:rPr>
                <w:rFonts w:ascii="Arial" w:hAnsi="Arial" w:cs="Arial"/>
                <w:sz w:val="20"/>
                <w:szCs w:val="20"/>
                <w:u w:val="single"/>
              </w:rPr>
            </w:pPr>
          </w:p>
          <w:p w14:paraId="17594CC4" w14:textId="77777777" w:rsidR="008A608D" w:rsidRPr="000370BA" w:rsidRDefault="008A608D" w:rsidP="00EA6D91">
            <w:pPr>
              <w:jc w:val="both"/>
              <w:rPr>
                <w:rFonts w:ascii="Arial" w:hAnsi="Arial" w:cs="Arial"/>
                <w:sz w:val="20"/>
                <w:szCs w:val="20"/>
                <w:u w:val="single"/>
              </w:rPr>
            </w:pPr>
            <w:r w:rsidRPr="000370BA">
              <w:rPr>
                <w:rFonts w:ascii="Arial" w:hAnsi="Arial" w:cs="Arial"/>
                <w:sz w:val="20"/>
                <w:szCs w:val="20"/>
                <w:u w:val="single"/>
              </w:rPr>
              <w:t>Предлагаемая редакция:</w:t>
            </w:r>
          </w:p>
          <w:p w14:paraId="57E2A948" w14:textId="77777777" w:rsidR="008A608D" w:rsidRPr="000370BA" w:rsidRDefault="008A608D" w:rsidP="00EA6D91">
            <w:pPr>
              <w:jc w:val="both"/>
              <w:rPr>
                <w:rFonts w:ascii="Arial" w:hAnsi="Arial" w:cs="Arial"/>
                <w:sz w:val="20"/>
                <w:szCs w:val="20"/>
                <w:u w:val="single"/>
              </w:rPr>
            </w:pPr>
            <w:r w:rsidRPr="000370BA">
              <w:rPr>
                <w:rFonts w:ascii="Arial" w:hAnsi="Arial" w:cs="Arial"/>
                <w:noProof/>
                <w:sz w:val="20"/>
                <w:szCs w:val="20"/>
              </w:rPr>
              <w:lastRenderedPageBreak/>
              <w:drawing>
                <wp:inline distT="0" distB="0" distL="0" distR="0" wp14:anchorId="430067D9" wp14:editId="60B1A312">
                  <wp:extent cx="4001985" cy="2739745"/>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13073" cy="2747336"/>
                          </a:xfrm>
                          <a:prstGeom prst="rect">
                            <a:avLst/>
                          </a:prstGeom>
                          <a:noFill/>
                          <a:ln>
                            <a:noFill/>
                          </a:ln>
                        </pic:spPr>
                      </pic:pic>
                    </a:graphicData>
                  </a:graphic>
                </wp:inline>
              </w:drawing>
            </w:r>
          </w:p>
          <w:p w14:paraId="2D852432" w14:textId="77777777" w:rsidR="008A608D" w:rsidRPr="000370BA" w:rsidRDefault="008A608D" w:rsidP="00EA6D91">
            <w:pPr>
              <w:jc w:val="both"/>
              <w:rPr>
                <w:rFonts w:ascii="Arial" w:hAnsi="Arial" w:cs="Arial"/>
                <w:sz w:val="20"/>
                <w:szCs w:val="20"/>
                <w:u w:val="single"/>
              </w:rPr>
            </w:pPr>
          </w:p>
          <w:p w14:paraId="67CA615C" w14:textId="77777777" w:rsidR="008A608D" w:rsidRPr="000370BA" w:rsidRDefault="008A608D" w:rsidP="00EA6D91">
            <w:pPr>
              <w:jc w:val="both"/>
              <w:rPr>
                <w:rFonts w:ascii="Arial" w:hAnsi="Arial" w:cs="Arial"/>
                <w:sz w:val="20"/>
                <w:szCs w:val="20"/>
                <w:u w:val="single"/>
              </w:rPr>
            </w:pPr>
            <w:r w:rsidRPr="000370BA">
              <w:rPr>
                <w:rFonts w:ascii="Arial" w:hAnsi="Arial" w:cs="Arial"/>
                <w:noProof/>
                <w:sz w:val="20"/>
                <w:szCs w:val="20"/>
              </w:rPr>
              <w:drawing>
                <wp:inline distT="0" distB="0" distL="0" distR="0" wp14:anchorId="792AC38C" wp14:editId="272EFEFB">
                  <wp:extent cx="2597150" cy="2114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7150" cy="2114550"/>
                          </a:xfrm>
                          <a:prstGeom prst="rect">
                            <a:avLst/>
                          </a:prstGeom>
                          <a:noFill/>
                          <a:ln>
                            <a:noFill/>
                          </a:ln>
                        </pic:spPr>
                      </pic:pic>
                    </a:graphicData>
                  </a:graphic>
                </wp:inline>
              </w:drawing>
            </w:r>
          </w:p>
          <w:p w14:paraId="5A060666" w14:textId="77777777" w:rsidR="008A608D" w:rsidRPr="000370BA" w:rsidRDefault="008A608D" w:rsidP="00EA6D91">
            <w:pPr>
              <w:jc w:val="both"/>
              <w:rPr>
                <w:rFonts w:ascii="Arial" w:hAnsi="Arial" w:cs="Arial"/>
                <w:sz w:val="20"/>
                <w:szCs w:val="20"/>
                <w:u w:val="single"/>
              </w:rPr>
            </w:pPr>
          </w:p>
          <w:p w14:paraId="34305A30" w14:textId="77777777" w:rsidR="008A608D" w:rsidRPr="000370BA" w:rsidRDefault="008A608D" w:rsidP="00EA6D91">
            <w:pPr>
              <w:jc w:val="both"/>
              <w:rPr>
                <w:rFonts w:ascii="Arial" w:hAnsi="Arial" w:cs="Arial"/>
                <w:sz w:val="20"/>
                <w:szCs w:val="20"/>
                <w:u w:val="single"/>
              </w:rPr>
            </w:pPr>
            <w:r w:rsidRPr="000370BA">
              <w:rPr>
                <w:rFonts w:ascii="Arial" w:hAnsi="Arial" w:cs="Arial"/>
                <w:sz w:val="20"/>
                <w:szCs w:val="20"/>
                <w:u w:val="single"/>
              </w:rPr>
              <w:t>Обоснование предлагаемой редакции:</w:t>
            </w:r>
          </w:p>
          <w:p w14:paraId="3E00A2D4" w14:textId="77777777" w:rsidR="008A608D" w:rsidRPr="000370BA" w:rsidRDefault="008A608D" w:rsidP="00EA6D91">
            <w:pPr>
              <w:tabs>
                <w:tab w:val="left" w:pos="284"/>
              </w:tabs>
              <w:jc w:val="both"/>
              <w:rPr>
                <w:rFonts w:ascii="Arial" w:hAnsi="Arial" w:cs="Arial"/>
                <w:color w:val="000000" w:themeColor="text1"/>
                <w:sz w:val="20"/>
                <w:szCs w:val="20"/>
              </w:rPr>
            </w:pPr>
            <w:r w:rsidRPr="000370BA">
              <w:rPr>
                <w:rFonts w:ascii="Arial" w:hAnsi="Arial" w:cs="Arial"/>
                <w:sz w:val="20"/>
                <w:szCs w:val="20"/>
              </w:rPr>
              <w:t xml:space="preserve">В целях обеспечения преемственности данных в стандартах ЕСКД и обеспечения читаемости чертежа, требований к графическому документу и буквенному обозначению переменных данных, а также во избежание корректировки конструкторской документации согласно </w:t>
            </w:r>
            <w:r w:rsidRPr="000370BA">
              <w:rPr>
                <w:rFonts w:ascii="Arial" w:hAnsi="Arial" w:cs="Arial"/>
                <w:sz w:val="20"/>
                <w:szCs w:val="20"/>
              </w:rPr>
              <w:lastRenderedPageBreak/>
              <w:t xml:space="preserve">данному изменению, </w:t>
            </w:r>
            <w:r w:rsidRPr="000370BA">
              <w:rPr>
                <w:rFonts w:ascii="Arial" w:hAnsi="Arial" w:cs="Arial"/>
                <w:color w:val="000000" w:themeColor="text1"/>
                <w:sz w:val="20"/>
                <w:szCs w:val="20"/>
              </w:rPr>
              <w:t xml:space="preserve">целесообразно оставить буквенное обозначение диаметра и радиуса так, как оно приведено в ГОСТ 2.113-75, т.е. без дополнительных символов </w:t>
            </w:r>
            <w:r w:rsidRPr="000370BA">
              <w:rPr>
                <w:rFonts w:ascii="Arial" w:hAnsi="Arial" w:cs="Arial"/>
                <w:iCs/>
                <w:color w:val="000000" w:themeColor="text1"/>
                <w:sz w:val="20"/>
                <w:szCs w:val="20"/>
              </w:rPr>
              <w:t xml:space="preserve">диаметра </w:t>
            </w:r>
            <w:r w:rsidRPr="000370BA">
              <w:rPr>
                <w:rFonts w:ascii="Cambria Math" w:hAnsi="Cambria Math" w:cs="Cambria Math"/>
                <w:color w:val="000000" w:themeColor="text1"/>
                <w:sz w:val="20"/>
                <w:szCs w:val="20"/>
              </w:rPr>
              <w:t>∅</w:t>
            </w:r>
            <w:r w:rsidRPr="000370BA">
              <w:rPr>
                <w:rFonts w:ascii="Arial" w:hAnsi="Arial" w:cs="Arial"/>
                <w:color w:val="000000" w:themeColor="text1"/>
                <w:sz w:val="20"/>
                <w:szCs w:val="20"/>
              </w:rPr>
              <w:t xml:space="preserve"> или радиуса R перед буквенным обозначением размера (</w:t>
            </w:r>
            <w:r w:rsidRPr="000370BA">
              <w:rPr>
                <w:rFonts w:ascii="Arial" w:hAnsi="Arial" w:cs="Arial"/>
                <w:color w:val="000000" w:themeColor="text1"/>
                <w:sz w:val="20"/>
                <w:szCs w:val="20"/>
                <w:lang w:val="en-US"/>
              </w:rPr>
              <w:t>d</w:t>
            </w:r>
            <w:r w:rsidRPr="000370BA">
              <w:rPr>
                <w:rFonts w:ascii="Arial" w:hAnsi="Arial" w:cs="Arial"/>
                <w:color w:val="000000" w:themeColor="text1"/>
                <w:sz w:val="20"/>
                <w:szCs w:val="20"/>
              </w:rPr>
              <w:t xml:space="preserve">, </w:t>
            </w:r>
            <w:r w:rsidRPr="000370BA">
              <w:rPr>
                <w:rFonts w:ascii="Arial" w:hAnsi="Arial" w:cs="Arial"/>
                <w:color w:val="000000" w:themeColor="text1"/>
                <w:sz w:val="20"/>
                <w:szCs w:val="20"/>
                <w:lang w:val="en-US"/>
              </w:rPr>
              <w:t>D</w:t>
            </w:r>
            <w:r w:rsidRPr="000370BA">
              <w:rPr>
                <w:rFonts w:ascii="Arial" w:hAnsi="Arial" w:cs="Arial"/>
                <w:color w:val="000000" w:themeColor="text1"/>
                <w:sz w:val="20"/>
                <w:szCs w:val="20"/>
              </w:rPr>
              <w:t>).</w:t>
            </w:r>
          </w:p>
          <w:p w14:paraId="39736C1E" w14:textId="77777777" w:rsidR="008A608D" w:rsidRPr="000370BA" w:rsidRDefault="008A608D" w:rsidP="00EA6D91">
            <w:pPr>
              <w:tabs>
                <w:tab w:val="left" w:pos="284"/>
              </w:tabs>
              <w:jc w:val="both"/>
              <w:rPr>
                <w:rFonts w:ascii="Arial" w:hAnsi="Arial" w:cs="Arial"/>
                <w:color w:val="000000" w:themeColor="text1"/>
                <w:sz w:val="20"/>
                <w:szCs w:val="20"/>
              </w:rPr>
            </w:pPr>
            <w:r w:rsidRPr="000370BA">
              <w:rPr>
                <w:rFonts w:ascii="Arial" w:hAnsi="Arial" w:cs="Arial"/>
                <w:color w:val="000000" w:themeColor="text1"/>
                <w:sz w:val="20"/>
                <w:szCs w:val="20"/>
              </w:rPr>
              <w:t>Стандарты ЕСКД после их переиздания должны быть взаимоувязаны с действующими стандартами ЕСКД.</w:t>
            </w:r>
          </w:p>
          <w:p w14:paraId="1C079138" w14:textId="77777777" w:rsidR="008A608D" w:rsidRPr="000370BA" w:rsidRDefault="008A608D" w:rsidP="00EA6D91">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33275B43" w14:textId="47CF8A7E" w:rsidR="008376D5" w:rsidRPr="000370BA" w:rsidRDefault="00C810F4" w:rsidP="008376D5">
            <w:pPr>
              <w:ind w:left="51"/>
              <w:rPr>
                <w:rFonts w:ascii="Arial" w:hAnsi="Arial" w:cs="Arial"/>
                <w:sz w:val="20"/>
                <w:szCs w:val="20"/>
              </w:rPr>
            </w:pPr>
            <w:r>
              <w:rPr>
                <w:rFonts w:ascii="Arial" w:hAnsi="Arial" w:cs="Arial"/>
                <w:sz w:val="20"/>
                <w:szCs w:val="20"/>
              </w:rPr>
              <w:lastRenderedPageBreak/>
              <w:t>Принято частично.</w:t>
            </w:r>
          </w:p>
          <w:p w14:paraId="07E4DBCE" w14:textId="77777777" w:rsidR="008376D5" w:rsidRPr="008F7AA4" w:rsidRDefault="008376D5" w:rsidP="008376D5">
            <w:pPr>
              <w:ind w:left="51"/>
              <w:rPr>
                <w:rFonts w:ascii="Arial" w:hAnsi="Arial" w:cs="Arial"/>
                <w:sz w:val="20"/>
                <w:szCs w:val="20"/>
              </w:rPr>
            </w:pPr>
            <w:r w:rsidRPr="000370BA">
              <w:rPr>
                <w:rFonts w:ascii="Arial" w:hAnsi="Arial" w:cs="Arial"/>
                <w:sz w:val="20"/>
                <w:szCs w:val="20"/>
              </w:rPr>
              <w:t xml:space="preserve">Текст скорректирован </w:t>
            </w:r>
          </w:p>
          <w:p w14:paraId="695ACE68" w14:textId="54C20ADB" w:rsidR="008A608D" w:rsidRPr="008F7AA4" w:rsidRDefault="008A608D" w:rsidP="007B7EEE">
            <w:pPr>
              <w:ind w:left="51"/>
              <w:rPr>
                <w:rFonts w:ascii="Arial" w:hAnsi="Arial" w:cs="Arial"/>
                <w:sz w:val="20"/>
                <w:szCs w:val="20"/>
              </w:rPr>
            </w:pPr>
          </w:p>
        </w:tc>
      </w:tr>
      <w:tr w:rsidR="008A608D" w:rsidRPr="008F7AA4" w14:paraId="29792BCD" w14:textId="77777777" w:rsidTr="00B46C96">
        <w:tc>
          <w:tcPr>
            <w:tcW w:w="704" w:type="dxa"/>
            <w:tcBorders>
              <w:top w:val="single" w:sz="4" w:space="0" w:color="auto"/>
              <w:left w:val="single" w:sz="4" w:space="0" w:color="auto"/>
              <w:bottom w:val="single" w:sz="4" w:space="0" w:color="auto"/>
              <w:right w:val="single" w:sz="4" w:space="0" w:color="auto"/>
            </w:tcBorders>
          </w:tcPr>
          <w:p w14:paraId="274B11C3" w14:textId="77777777" w:rsidR="008A608D" w:rsidRPr="008F7AA4" w:rsidRDefault="008A608D" w:rsidP="00515ABE">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05F53DA9" w14:textId="77777777" w:rsidR="008A608D" w:rsidRPr="008F7AA4" w:rsidRDefault="008A608D" w:rsidP="00484309">
            <w:pPr>
              <w:rPr>
                <w:rFonts w:ascii="Arial" w:hAnsi="Arial" w:cs="Arial"/>
                <w:color w:val="000000"/>
                <w:sz w:val="20"/>
                <w:szCs w:val="20"/>
                <w:lang w:eastAsia="ru-RU" w:bidi="ru-RU"/>
              </w:rPr>
            </w:pPr>
            <w:r w:rsidRPr="008F7AA4">
              <w:rPr>
                <w:rFonts w:ascii="Arial" w:hAnsi="Arial" w:cs="Arial"/>
                <w:color w:val="000000"/>
                <w:sz w:val="20"/>
                <w:szCs w:val="20"/>
                <w:lang w:eastAsia="ru-RU" w:bidi="ru-RU"/>
              </w:rPr>
              <w:t>4.6</w:t>
            </w:r>
          </w:p>
        </w:tc>
        <w:tc>
          <w:tcPr>
            <w:tcW w:w="2034" w:type="dxa"/>
            <w:tcBorders>
              <w:top w:val="single" w:sz="4" w:space="0" w:color="auto"/>
              <w:left w:val="single" w:sz="4" w:space="0" w:color="auto"/>
              <w:bottom w:val="single" w:sz="4" w:space="0" w:color="auto"/>
              <w:right w:val="single" w:sz="4" w:space="0" w:color="auto"/>
            </w:tcBorders>
          </w:tcPr>
          <w:p w14:paraId="2C4B2B60" w14:textId="77777777" w:rsidR="008A608D" w:rsidRPr="008F7AA4" w:rsidRDefault="008A608D" w:rsidP="00484309">
            <w:pPr>
              <w:jc w:val="center"/>
              <w:rPr>
                <w:rFonts w:ascii="Arial" w:hAnsi="Arial" w:cs="Arial"/>
                <w:sz w:val="20"/>
                <w:szCs w:val="20"/>
              </w:rPr>
            </w:pPr>
            <w:r w:rsidRPr="008F7AA4">
              <w:rPr>
                <w:rFonts w:ascii="Arial" w:eastAsia="Arial Unicode MS" w:hAnsi="Arial" w:cs="Arial"/>
                <w:color w:val="000000"/>
                <w:sz w:val="20"/>
                <w:szCs w:val="20"/>
                <w:lang w:eastAsia="ru-RU" w:bidi="ru-RU"/>
              </w:rPr>
              <w:t>ОАО «ОАО «УК ЕПК»,</w:t>
            </w:r>
            <w:r w:rsidRPr="008F7AA4">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5ACBD771"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Замечание, предложение:</w:t>
            </w:r>
          </w:p>
          <w:p w14:paraId="5914F486"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Скорректировать перечисление в соответствии с ГОСТ 1.5-2001 п. 4.4.3</w:t>
            </w:r>
          </w:p>
          <w:p w14:paraId="13F596CB" w14:textId="77777777" w:rsidR="008A608D" w:rsidRPr="008F7AA4" w:rsidRDefault="008A608D" w:rsidP="00F92F40">
            <w:pPr>
              <w:rPr>
                <w:rFonts w:ascii="Arial" w:hAnsi="Arial" w:cs="Arial"/>
                <w:sz w:val="20"/>
                <w:szCs w:val="20"/>
                <w:u w:val="single"/>
              </w:rPr>
            </w:pPr>
          </w:p>
          <w:p w14:paraId="4FA6A29E" w14:textId="77777777" w:rsidR="008A608D" w:rsidRPr="008F7AA4" w:rsidRDefault="008A608D" w:rsidP="00F92F4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6B95C11" w14:textId="77777777" w:rsidR="008A608D" w:rsidRPr="008F7AA4" w:rsidRDefault="008A608D" w:rsidP="00F92F40">
            <w:pPr>
              <w:rPr>
                <w:rFonts w:ascii="Arial" w:hAnsi="Arial" w:cs="Arial"/>
                <w:sz w:val="20"/>
                <w:szCs w:val="20"/>
                <w:u w:val="single"/>
              </w:rPr>
            </w:pPr>
            <w:r w:rsidRPr="008F7AA4">
              <w:rPr>
                <w:rFonts w:ascii="Arial" w:hAnsi="Arial" w:cs="Arial"/>
                <w:color w:val="000000"/>
                <w:sz w:val="20"/>
                <w:szCs w:val="20"/>
                <w:lang w:eastAsia="ru-RU" w:bidi="ru-RU"/>
              </w:rPr>
              <w:t>Приведение к единообразию, см. п. 4.4 проекта</w:t>
            </w:r>
          </w:p>
          <w:p w14:paraId="500DDBC1" w14:textId="77777777" w:rsidR="008A608D" w:rsidRPr="008F7AA4" w:rsidRDefault="008A608D" w:rsidP="00F92F40">
            <w:pPr>
              <w:rPr>
                <w:rFonts w:ascii="Arial" w:hAnsi="Arial" w:cs="Arial"/>
                <w:sz w:val="20"/>
                <w:szCs w:val="20"/>
                <w:u w:val="single"/>
              </w:rPr>
            </w:pPr>
          </w:p>
        </w:tc>
        <w:tc>
          <w:tcPr>
            <w:tcW w:w="4062" w:type="dxa"/>
            <w:tcBorders>
              <w:top w:val="single" w:sz="4" w:space="0" w:color="auto"/>
              <w:left w:val="single" w:sz="4" w:space="0" w:color="auto"/>
              <w:bottom w:val="single" w:sz="4" w:space="0" w:color="auto"/>
            </w:tcBorders>
            <w:shd w:val="clear" w:color="auto" w:fill="auto"/>
          </w:tcPr>
          <w:p w14:paraId="241E6BE3" w14:textId="52CB215B" w:rsidR="008A608D" w:rsidRDefault="00C810F4" w:rsidP="00F92F40">
            <w:pPr>
              <w:ind w:left="51"/>
              <w:rPr>
                <w:rFonts w:ascii="Arial" w:hAnsi="Arial" w:cs="Arial"/>
                <w:sz w:val="20"/>
                <w:szCs w:val="20"/>
              </w:rPr>
            </w:pPr>
            <w:r>
              <w:rPr>
                <w:rFonts w:ascii="Arial" w:hAnsi="Arial" w:cs="Arial"/>
                <w:sz w:val="20"/>
                <w:szCs w:val="20"/>
              </w:rPr>
              <w:t>Принято к сведению.</w:t>
            </w:r>
          </w:p>
          <w:p w14:paraId="3EB46450" w14:textId="75BB5790" w:rsidR="000370BA" w:rsidRPr="008F7AA4" w:rsidRDefault="000370BA" w:rsidP="00F92F40">
            <w:pPr>
              <w:ind w:left="51"/>
              <w:rPr>
                <w:rFonts w:ascii="Arial" w:hAnsi="Arial" w:cs="Arial"/>
                <w:sz w:val="20"/>
                <w:szCs w:val="20"/>
              </w:rPr>
            </w:pPr>
            <w:r>
              <w:rPr>
                <w:rFonts w:ascii="Arial" w:hAnsi="Arial" w:cs="Arial"/>
                <w:sz w:val="20"/>
                <w:szCs w:val="20"/>
              </w:rPr>
              <w:t>Пункт исключен</w:t>
            </w:r>
          </w:p>
        </w:tc>
      </w:tr>
      <w:tr w:rsidR="008A608D" w:rsidRPr="008F7AA4" w14:paraId="44FB85EA" w14:textId="77777777" w:rsidTr="00B46C96">
        <w:tc>
          <w:tcPr>
            <w:tcW w:w="704" w:type="dxa"/>
            <w:tcBorders>
              <w:top w:val="single" w:sz="4" w:space="0" w:color="auto"/>
              <w:left w:val="single" w:sz="4" w:space="0" w:color="auto"/>
              <w:bottom w:val="single" w:sz="4" w:space="0" w:color="auto"/>
              <w:right w:val="single" w:sz="4" w:space="0" w:color="auto"/>
            </w:tcBorders>
          </w:tcPr>
          <w:p w14:paraId="2892300A"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B49BDF0" w14:textId="77777777" w:rsidR="008A608D" w:rsidRPr="008F7AA4" w:rsidRDefault="008A608D" w:rsidP="00484309">
            <w:pPr>
              <w:rPr>
                <w:rFonts w:ascii="Arial" w:hAnsi="Arial" w:cs="Arial"/>
                <w:sz w:val="20"/>
                <w:szCs w:val="20"/>
              </w:rPr>
            </w:pPr>
            <w:r w:rsidRPr="008F7AA4">
              <w:rPr>
                <w:rFonts w:ascii="Arial" w:hAnsi="Arial" w:cs="Arial"/>
                <w:sz w:val="20"/>
                <w:szCs w:val="20"/>
              </w:rPr>
              <w:t>4.8</w:t>
            </w:r>
          </w:p>
        </w:tc>
        <w:tc>
          <w:tcPr>
            <w:tcW w:w="2034" w:type="dxa"/>
            <w:tcBorders>
              <w:top w:val="single" w:sz="4" w:space="0" w:color="auto"/>
              <w:left w:val="single" w:sz="4" w:space="0" w:color="auto"/>
              <w:bottom w:val="single" w:sz="4" w:space="0" w:color="auto"/>
              <w:right w:val="single" w:sz="4" w:space="0" w:color="auto"/>
            </w:tcBorders>
          </w:tcPr>
          <w:p w14:paraId="27084C8C"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АО «ЛЭС»,</w:t>
            </w:r>
            <w:r w:rsidRPr="008F7AA4">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046D5EB8" w14:textId="77777777" w:rsidR="008A608D" w:rsidRPr="008F7AA4" w:rsidRDefault="008A608D" w:rsidP="005732FA">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72D773BC" w14:textId="77777777" w:rsidR="008A608D" w:rsidRPr="008F7AA4" w:rsidRDefault="008A608D" w:rsidP="005732FA">
            <w:pPr>
              <w:jc w:val="both"/>
              <w:rPr>
                <w:rFonts w:ascii="Arial" w:hAnsi="Arial" w:cs="Arial"/>
                <w:sz w:val="20"/>
                <w:szCs w:val="20"/>
              </w:rPr>
            </w:pPr>
            <w:r w:rsidRPr="008F7AA4">
              <w:rPr>
                <w:rFonts w:ascii="Arial" w:hAnsi="Arial" w:cs="Arial"/>
                <w:sz w:val="20"/>
                <w:szCs w:val="20"/>
              </w:rPr>
              <w:t>Существующая редакция:</w:t>
            </w:r>
          </w:p>
          <w:p w14:paraId="4E7FEAA8" w14:textId="77777777" w:rsidR="008A608D" w:rsidRPr="008F7AA4" w:rsidRDefault="008A608D" w:rsidP="005732FA">
            <w:pPr>
              <w:jc w:val="both"/>
              <w:rPr>
                <w:rFonts w:ascii="Arial" w:hAnsi="Arial" w:cs="Arial"/>
                <w:sz w:val="20"/>
                <w:szCs w:val="20"/>
              </w:rPr>
            </w:pPr>
            <w:proofErr w:type="gramStart"/>
            <w:r w:rsidRPr="008F7AA4">
              <w:rPr>
                <w:rFonts w:ascii="Arial" w:hAnsi="Arial" w:cs="Arial"/>
                <w:sz w:val="20"/>
                <w:szCs w:val="20"/>
              </w:rPr>
              <w:t>« Если</w:t>
            </w:r>
            <w:proofErr w:type="gramEnd"/>
            <w:r w:rsidRPr="008F7AA4">
              <w:rPr>
                <w:rFonts w:ascii="Arial" w:hAnsi="Arial" w:cs="Arial"/>
                <w:sz w:val="20"/>
                <w:szCs w:val="20"/>
              </w:rPr>
              <w:t xml:space="preserve"> в одном КД требуется обозначить буквой несколько величин одного вида, то буквенное обозначение следует сопровождать цифровым индексом…»</w:t>
            </w:r>
          </w:p>
          <w:p w14:paraId="1C5A1682" w14:textId="77777777" w:rsidR="008A608D" w:rsidRPr="008F7AA4" w:rsidRDefault="008A608D" w:rsidP="005732FA">
            <w:pPr>
              <w:jc w:val="both"/>
              <w:rPr>
                <w:rFonts w:ascii="Arial" w:hAnsi="Arial" w:cs="Arial"/>
                <w:sz w:val="20"/>
                <w:szCs w:val="20"/>
              </w:rPr>
            </w:pPr>
          </w:p>
          <w:p w14:paraId="471E4D25" w14:textId="77777777" w:rsidR="008A608D" w:rsidRPr="008F7AA4" w:rsidRDefault="008A608D" w:rsidP="005732FA">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70826F10" w14:textId="77777777" w:rsidR="008A608D" w:rsidRPr="008F7AA4" w:rsidRDefault="008A608D" w:rsidP="005732FA">
            <w:pPr>
              <w:ind w:right="156"/>
              <w:jc w:val="both"/>
              <w:rPr>
                <w:rFonts w:ascii="Arial" w:hAnsi="Arial" w:cs="Arial"/>
                <w:sz w:val="20"/>
                <w:szCs w:val="20"/>
              </w:rPr>
            </w:pPr>
            <w:r w:rsidRPr="008F7AA4">
              <w:rPr>
                <w:rFonts w:ascii="Arial" w:hAnsi="Arial" w:cs="Arial"/>
                <w:sz w:val="20"/>
                <w:szCs w:val="20"/>
              </w:rPr>
              <w:t xml:space="preserve">«Если в одном КД требуется обозначить буквой несколько величин одного вида, то буквенное обозначение </w:t>
            </w:r>
            <w:proofErr w:type="gramStart"/>
            <w:r w:rsidRPr="008F7AA4">
              <w:rPr>
                <w:rFonts w:ascii="Arial" w:hAnsi="Arial" w:cs="Arial"/>
                <w:sz w:val="20"/>
                <w:szCs w:val="20"/>
              </w:rPr>
              <w:t>рекомендуется  сопровождать</w:t>
            </w:r>
            <w:proofErr w:type="gramEnd"/>
            <w:r w:rsidRPr="008F7AA4">
              <w:rPr>
                <w:rFonts w:ascii="Arial" w:hAnsi="Arial" w:cs="Arial"/>
                <w:sz w:val="20"/>
                <w:szCs w:val="20"/>
              </w:rPr>
              <w:t xml:space="preserve"> цифровым индексом…»</w:t>
            </w:r>
          </w:p>
          <w:p w14:paraId="56EBA4DC" w14:textId="77777777" w:rsidR="008A608D" w:rsidRPr="008F7AA4" w:rsidRDefault="008A608D" w:rsidP="005732FA">
            <w:pPr>
              <w:jc w:val="both"/>
              <w:rPr>
                <w:rFonts w:ascii="Arial" w:hAnsi="Arial" w:cs="Arial"/>
                <w:sz w:val="20"/>
                <w:szCs w:val="20"/>
              </w:rPr>
            </w:pPr>
            <w:r w:rsidRPr="008F7AA4">
              <w:rPr>
                <w:rFonts w:ascii="Arial" w:hAnsi="Arial" w:cs="Arial"/>
                <w:sz w:val="20"/>
                <w:szCs w:val="20"/>
              </w:rPr>
              <w:t>В некоторых случаях присвоение индексов величинам одного вида может привести к загромождению чертежа.</w:t>
            </w:r>
          </w:p>
          <w:p w14:paraId="29206311" w14:textId="77777777" w:rsidR="008A608D" w:rsidRPr="008F7AA4" w:rsidRDefault="008A608D" w:rsidP="005732FA">
            <w:pPr>
              <w:jc w:val="both"/>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2C2C91BA" w14:textId="3B626BCC" w:rsidR="008A608D" w:rsidRDefault="00C810F4" w:rsidP="002B51DF">
            <w:pPr>
              <w:ind w:left="51"/>
              <w:rPr>
                <w:rFonts w:ascii="Arial" w:hAnsi="Arial" w:cs="Arial"/>
                <w:sz w:val="20"/>
                <w:szCs w:val="20"/>
              </w:rPr>
            </w:pPr>
            <w:r>
              <w:rPr>
                <w:rFonts w:ascii="Arial" w:hAnsi="Arial" w:cs="Arial"/>
                <w:sz w:val="20"/>
                <w:szCs w:val="20"/>
              </w:rPr>
              <w:t>Принято частично.</w:t>
            </w:r>
          </w:p>
          <w:p w14:paraId="5A85402B" w14:textId="5BF5AED5" w:rsidR="00E64D50" w:rsidRPr="008F7AA4" w:rsidRDefault="00E64D50" w:rsidP="002B51DF">
            <w:pPr>
              <w:ind w:left="51"/>
              <w:rPr>
                <w:rFonts w:ascii="Arial" w:hAnsi="Arial" w:cs="Arial"/>
                <w:sz w:val="20"/>
                <w:szCs w:val="20"/>
              </w:rPr>
            </w:pPr>
            <w:r>
              <w:rPr>
                <w:rFonts w:ascii="Arial" w:hAnsi="Arial" w:cs="Arial"/>
                <w:sz w:val="20"/>
                <w:szCs w:val="20"/>
              </w:rPr>
              <w:t xml:space="preserve">Текст скорректирован. </w:t>
            </w:r>
          </w:p>
        </w:tc>
      </w:tr>
      <w:tr w:rsidR="008A608D" w:rsidRPr="008F7AA4" w14:paraId="00BDB4AB" w14:textId="77777777" w:rsidTr="00B46C96">
        <w:tc>
          <w:tcPr>
            <w:tcW w:w="704" w:type="dxa"/>
            <w:tcBorders>
              <w:top w:val="single" w:sz="4" w:space="0" w:color="auto"/>
              <w:left w:val="single" w:sz="4" w:space="0" w:color="auto"/>
              <w:bottom w:val="single" w:sz="4" w:space="0" w:color="auto"/>
              <w:right w:val="single" w:sz="4" w:space="0" w:color="auto"/>
            </w:tcBorders>
          </w:tcPr>
          <w:p w14:paraId="004D491D" w14:textId="77777777" w:rsidR="008A608D" w:rsidRPr="008F7AA4" w:rsidRDefault="008A608D" w:rsidP="00F1299F">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2FFA8E9D" w14:textId="77777777" w:rsidR="008A608D" w:rsidRPr="008F7AA4" w:rsidRDefault="008A608D" w:rsidP="00484309">
            <w:pPr>
              <w:rPr>
                <w:rFonts w:ascii="Arial" w:hAnsi="Arial" w:cs="Arial"/>
                <w:sz w:val="20"/>
                <w:szCs w:val="20"/>
              </w:rPr>
            </w:pPr>
            <w:r w:rsidRPr="008F7AA4">
              <w:rPr>
                <w:rFonts w:ascii="Arial" w:hAnsi="Arial" w:cs="Arial"/>
                <w:sz w:val="20"/>
                <w:szCs w:val="20"/>
              </w:rPr>
              <w:t>4.8</w:t>
            </w:r>
          </w:p>
        </w:tc>
        <w:tc>
          <w:tcPr>
            <w:tcW w:w="2034" w:type="dxa"/>
            <w:tcBorders>
              <w:top w:val="single" w:sz="4" w:space="0" w:color="auto"/>
              <w:left w:val="single" w:sz="4" w:space="0" w:color="auto"/>
              <w:bottom w:val="single" w:sz="4" w:space="0" w:color="auto"/>
              <w:right w:val="single" w:sz="4" w:space="0" w:color="auto"/>
            </w:tcBorders>
          </w:tcPr>
          <w:p w14:paraId="3A3DF5E7" w14:textId="77777777" w:rsidR="008A608D" w:rsidRPr="008F7AA4" w:rsidRDefault="008A608D" w:rsidP="00484309">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760F711D" w14:textId="77777777" w:rsidR="008A608D" w:rsidRPr="008F7AA4" w:rsidRDefault="008A608D" w:rsidP="00EF6468">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49734957" w14:textId="77777777" w:rsidR="008A608D" w:rsidRPr="008F7AA4" w:rsidRDefault="008A608D" w:rsidP="00EF6468">
            <w:pPr>
              <w:jc w:val="both"/>
              <w:rPr>
                <w:rFonts w:ascii="Arial" w:hAnsi="Arial" w:cs="Arial"/>
                <w:sz w:val="20"/>
                <w:szCs w:val="20"/>
                <w:u w:val="single"/>
              </w:rPr>
            </w:pPr>
            <w:r w:rsidRPr="008F7AA4">
              <w:rPr>
                <w:rFonts w:ascii="Arial" w:hAnsi="Arial" w:cs="Arial"/>
                <w:sz w:val="20"/>
                <w:szCs w:val="20"/>
              </w:rPr>
              <w:t>Формулировку привести в соответствие с п. 4.1.3 ГОСТ 1.5, п. 3.3 РМГ 29-2013.</w:t>
            </w:r>
          </w:p>
          <w:p w14:paraId="66D16658" w14:textId="77777777" w:rsidR="008A608D" w:rsidRPr="008F7AA4" w:rsidRDefault="008A608D" w:rsidP="00EF6468">
            <w:pPr>
              <w:jc w:val="both"/>
              <w:rPr>
                <w:rFonts w:ascii="Arial" w:hAnsi="Arial" w:cs="Arial"/>
                <w:sz w:val="20"/>
                <w:szCs w:val="20"/>
                <w:u w:val="single"/>
              </w:rPr>
            </w:pPr>
          </w:p>
          <w:p w14:paraId="0A5032B6" w14:textId="77777777" w:rsidR="008A608D" w:rsidRPr="008F7AA4" w:rsidRDefault="008A608D" w:rsidP="00EF6468">
            <w:pPr>
              <w:tabs>
                <w:tab w:val="left" w:pos="4120"/>
              </w:tabs>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41B62371" w14:textId="77777777" w:rsidR="008A608D" w:rsidRPr="008F7AA4" w:rsidRDefault="008A608D" w:rsidP="00EF6468">
            <w:pPr>
              <w:jc w:val="both"/>
              <w:rPr>
                <w:rFonts w:ascii="Arial" w:hAnsi="Arial" w:cs="Arial"/>
                <w:sz w:val="20"/>
                <w:szCs w:val="20"/>
                <w:u w:val="single"/>
              </w:rPr>
            </w:pPr>
            <w:r w:rsidRPr="008F7AA4">
              <w:rPr>
                <w:rFonts w:ascii="Arial" w:hAnsi="Arial" w:cs="Arial"/>
                <w:sz w:val="20"/>
                <w:szCs w:val="20"/>
              </w:rPr>
              <w:t>4.8 Если в одном КД требуется обозначить буквой несколько величин одного рода, то буквенное обозначение следует сопровождать цифровым индексом, присваивая его в порядке возрастания, или буквенным индексом. При этом индексы присваиваются независимо прописным и строчным буквенным обозначениям.</w:t>
            </w:r>
          </w:p>
          <w:p w14:paraId="037A9027" w14:textId="77777777" w:rsidR="008A608D" w:rsidRPr="008F7AA4" w:rsidRDefault="008A608D" w:rsidP="00EF6468">
            <w:pPr>
              <w:jc w:val="both"/>
              <w:rPr>
                <w:rFonts w:ascii="Arial" w:hAnsi="Arial" w:cs="Arial"/>
                <w:sz w:val="20"/>
                <w:szCs w:val="20"/>
                <w:u w:val="single"/>
              </w:rPr>
            </w:pPr>
          </w:p>
          <w:p w14:paraId="0FF8E371" w14:textId="77777777" w:rsidR="008A608D" w:rsidRPr="008F7AA4" w:rsidRDefault="008A608D" w:rsidP="00EF6468">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A3A0D29" w14:textId="77777777" w:rsidR="008A608D" w:rsidRPr="008F7AA4" w:rsidRDefault="008A608D" w:rsidP="00EF6468">
            <w:pPr>
              <w:ind w:firstLine="351"/>
              <w:jc w:val="both"/>
              <w:rPr>
                <w:rFonts w:ascii="Arial" w:hAnsi="Arial" w:cs="Arial"/>
                <w:sz w:val="20"/>
                <w:szCs w:val="20"/>
              </w:rPr>
            </w:pPr>
            <w:r w:rsidRPr="008F7AA4">
              <w:rPr>
                <w:rFonts w:ascii="Arial" w:hAnsi="Arial" w:cs="Arial"/>
                <w:sz w:val="20"/>
                <w:szCs w:val="20"/>
              </w:rPr>
              <w:lastRenderedPageBreak/>
              <w:t>Пункт 4.1.3 ГОСТ 1.5: В стандарте применяют термины, определения к которым приведены в данном стандарте, или стандартизованные термины...</w:t>
            </w:r>
          </w:p>
          <w:p w14:paraId="0017D70F" w14:textId="77777777" w:rsidR="008A608D" w:rsidRPr="008F7AA4" w:rsidRDefault="008A608D" w:rsidP="00EF6468">
            <w:pPr>
              <w:jc w:val="both"/>
              <w:rPr>
                <w:rFonts w:ascii="Arial" w:hAnsi="Arial" w:cs="Arial"/>
                <w:sz w:val="20"/>
                <w:szCs w:val="20"/>
                <w:u w:val="single"/>
              </w:rPr>
            </w:pPr>
            <w:r w:rsidRPr="008F7AA4">
              <w:rPr>
                <w:rFonts w:ascii="Arial" w:hAnsi="Arial" w:cs="Arial"/>
                <w:sz w:val="20"/>
                <w:szCs w:val="20"/>
              </w:rPr>
              <w:t xml:space="preserve">В соответствии с </w:t>
            </w:r>
            <w:proofErr w:type="spellStart"/>
            <w:r w:rsidRPr="008F7AA4">
              <w:rPr>
                <w:rFonts w:ascii="Arial" w:hAnsi="Arial" w:cs="Arial"/>
                <w:sz w:val="20"/>
                <w:szCs w:val="20"/>
              </w:rPr>
              <w:t>пп</w:t>
            </w:r>
            <w:proofErr w:type="spellEnd"/>
            <w:r w:rsidRPr="008F7AA4">
              <w:rPr>
                <w:rFonts w:ascii="Arial" w:hAnsi="Arial" w:cs="Arial"/>
                <w:sz w:val="20"/>
                <w:szCs w:val="20"/>
              </w:rPr>
              <w:t>. 3, 2 3.3 РМГ 29-2013 величины могут характеризоваться только размером (количественная определенность) или родом (качественная определенность), а не «видом»</w:t>
            </w:r>
          </w:p>
          <w:p w14:paraId="2DA202E9" w14:textId="77777777" w:rsidR="008A608D" w:rsidRPr="008F7AA4" w:rsidRDefault="008A608D" w:rsidP="00A2721C">
            <w:pPr>
              <w:rPr>
                <w:rFonts w:ascii="Arial" w:hAnsi="Arial" w:cs="Arial"/>
                <w:sz w:val="20"/>
                <w:szCs w:val="20"/>
                <w:u w:val="single"/>
              </w:rPr>
            </w:pPr>
          </w:p>
        </w:tc>
        <w:tc>
          <w:tcPr>
            <w:tcW w:w="4062" w:type="dxa"/>
          </w:tcPr>
          <w:p w14:paraId="0D301F98" w14:textId="067AD5A4" w:rsidR="008A608D" w:rsidRDefault="00C810F4" w:rsidP="00A2721C">
            <w:pPr>
              <w:ind w:left="51"/>
              <w:rPr>
                <w:rFonts w:ascii="Arial" w:hAnsi="Arial" w:cs="Arial"/>
                <w:sz w:val="20"/>
                <w:szCs w:val="20"/>
              </w:rPr>
            </w:pPr>
            <w:r>
              <w:rPr>
                <w:rFonts w:ascii="Arial" w:hAnsi="Arial" w:cs="Arial"/>
                <w:sz w:val="20"/>
                <w:szCs w:val="20"/>
              </w:rPr>
              <w:lastRenderedPageBreak/>
              <w:t>Принято частично.</w:t>
            </w:r>
          </w:p>
          <w:p w14:paraId="6BC8083C" w14:textId="440CF6CD" w:rsidR="00E64D50" w:rsidRDefault="00E64D50" w:rsidP="00A2721C">
            <w:pPr>
              <w:ind w:left="51"/>
              <w:rPr>
                <w:rFonts w:ascii="Arial" w:hAnsi="Arial" w:cs="Arial"/>
                <w:sz w:val="20"/>
                <w:szCs w:val="20"/>
              </w:rPr>
            </w:pPr>
            <w:r>
              <w:rPr>
                <w:rFonts w:ascii="Arial" w:hAnsi="Arial" w:cs="Arial"/>
                <w:sz w:val="20"/>
                <w:szCs w:val="20"/>
              </w:rPr>
              <w:t>Заменено на «одинаковых величин».</w:t>
            </w:r>
          </w:p>
          <w:p w14:paraId="4064F0FD" w14:textId="77777777" w:rsidR="00E64D50" w:rsidRDefault="00E64D50" w:rsidP="00A2721C">
            <w:pPr>
              <w:ind w:left="51"/>
              <w:rPr>
                <w:rFonts w:ascii="Arial" w:hAnsi="Arial" w:cs="Arial"/>
                <w:sz w:val="20"/>
                <w:szCs w:val="20"/>
              </w:rPr>
            </w:pPr>
          </w:p>
          <w:p w14:paraId="3B5681C8" w14:textId="0FCC4CD3" w:rsidR="00E64D50" w:rsidRPr="008F7AA4" w:rsidRDefault="00E64D50" w:rsidP="00A2721C">
            <w:pPr>
              <w:ind w:left="51"/>
              <w:rPr>
                <w:rFonts w:ascii="Arial" w:hAnsi="Arial" w:cs="Arial"/>
                <w:sz w:val="20"/>
                <w:szCs w:val="20"/>
              </w:rPr>
            </w:pPr>
            <w:r>
              <w:rPr>
                <w:rFonts w:ascii="Arial" w:hAnsi="Arial" w:cs="Arial"/>
                <w:sz w:val="20"/>
                <w:szCs w:val="20"/>
              </w:rPr>
              <w:t>В РМГ 29-2013 в качестве примера величин одного рода (однородных) приведены д</w:t>
            </w:r>
            <w:r w:rsidR="007B7EEE">
              <w:rPr>
                <w:rFonts w:ascii="Arial" w:hAnsi="Arial" w:cs="Arial"/>
                <w:sz w:val="20"/>
                <w:szCs w:val="20"/>
              </w:rPr>
              <w:t>л</w:t>
            </w:r>
            <w:r>
              <w:rPr>
                <w:rFonts w:ascii="Arial" w:hAnsi="Arial" w:cs="Arial"/>
                <w:sz w:val="20"/>
                <w:szCs w:val="20"/>
              </w:rPr>
              <w:t>ина и диаметр детали (однородность по размерности). По нашем мнению, в данном пункте некорректно говорить про величины одного рода в трактовке РМГ</w:t>
            </w:r>
          </w:p>
        </w:tc>
      </w:tr>
      <w:tr w:rsidR="007E7980" w:rsidRPr="008F7AA4" w14:paraId="4CA2B48C" w14:textId="77777777" w:rsidTr="00B46C96">
        <w:tc>
          <w:tcPr>
            <w:tcW w:w="704" w:type="dxa"/>
            <w:tcBorders>
              <w:top w:val="single" w:sz="4" w:space="0" w:color="auto"/>
              <w:left w:val="single" w:sz="4" w:space="0" w:color="auto"/>
              <w:bottom w:val="single" w:sz="4" w:space="0" w:color="auto"/>
              <w:right w:val="single" w:sz="4" w:space="0" w:color="auto"/>
            </w:tcBorders>
          </w:tcPr>
          <w:p w14:paraId="21FAF774"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33F3E06D" w14:textId="4820D6CD" w:rsidR="007E7980" w:rsidRPr="008F7AA4" w:rsidRDefault="007E7980" w:rsidP="007E7980">
            <w:pPr>
              <w:rPr>
                <w:rFonts w:ascii="Arial" w:hAnsi="Arial" w:cs="Arial"/>
                <w:sz w:val="20"/>
                <w:szCs w:val="20"/>
              </w:rPr>
            </w:pPr>
            <w:r>
              <w:rPr>
                <w:rFonts w:ascii="Arial" w:hAnsi="Arial" w:cs="Arial"/>
                <w:sz w:val="20"/>
                <w:szCs w:val="20"/>
              </w:rPr>
              <w:t>4.10</w:t>
            </w:r>
          </w:p>
        </w:tc>
        <w:tc>
          <w:tcPr>
            <w:tcW w:w="2034" w:type="dxa"/>
            <w:tcBorders>
              <w:top w:val="single" w:sz="4" w:space="0" w:color="auto"/>
              <w:left w:val="single" w:sz="4" w:space="0" w:color="auto"/>
              <w:bottom w:val="single" w:sz="4" w:space="0" w:color="auto"/>
              <w:right w:val="single" w:sz="4" w:space="0" w:color="auto"/>
            </w:tcBorders>
          </w:tcPr>
          <w:p w14:paraId="2DF593C9" w14:textId="49F9B129" w:rsidR="007E7980" w:rsidRPr="007E7980" w:rsidRDefault="007E7980" w:rsidP="007E7980">
            <w:pPr>
              <w:autoSpaceDE w:val="0"/>
              <w:autoSpaceDN w:val="0"/>
              <w:adjustRightInd w:val="0"/>
              <w:jc w:val="center"/>
              <w:rPr>
                <w:rFonts w:ascii="Arial" w:hAnsi="Arial" w:cs="Arial"/>
                <w:sz w:val="20"/>
                <w:szCs w:val="20"/>
              </w:rPr>
            </w:pPr>
            <w:r>
              <w:rPr>
                <w:rFonts w:ascii="Arial" w:hAnsi="Arial" w:cs="Arial"/>
                <w:sz w:val="20"/>
                <w:szCs w:val="20"/>
              </w:rPr>
              <w:t>ООО «СТЦ»</w:t>
            </w:r>
          </w:p>
        </w:tc>
        <w:tc>
          <w:tcPr>
            <w:tcW w:w="6755" w:type="dxa"/>
            <w:tcBorders>
              <w:top w:val="single" w:sz="4" w:space="0" w:color="auto"/>
              <w:left w:val="single" w:sz="4" w:space="0" w:color="auto"/>
              <w:bottom w:val="single" w:sz="4" w:space="0" w:color="auto"/>
              <w:right w:val="single" w:sz="4" w:space="0" w:color="auto"/>
            </w:tcBorders>
          </w:tcPr>
          <w:p w14:paraId="2EDD4CB7" w14:textId="77777777" w:rsidR="007E7980" w:rsidRDefault="007E7980" w:rsidP="007E7980">
            <w:pPr>
              <w:pStyle w:val="a6"/>
              <w:rPr>
                <w:rFonts w:ascii="Arial" w:hAnsi="Arial" w:cs="Arial"/>
                <w:b/>
                <w:bCs/>
                <w:sz w:val="20"/>
                <w:szCs w:val="20"/>
                <w:u w:val="single"/>
              </w:rPr>
            </w:pPr>
            <w:r>
              <w:rPr>
                <w:rFonts w:ascii="Arial" w:hAnsi="Arial" w:cs="Arial"/>
                <w:b/>
                <w:bCs/>
                <w:sz w:val="20"/>
                <w:szCs w:val="20"/>
                <w:u w:val="single"/>
              </w:rPr>
              <w:t>Замечание:</w:t>
            </w:r>
          </w:p>
          <w:p w14:paraId="7AD4E4F0" w14:textId="77777777" w:rsidR="007E7980" w:rsidRDefault="007E7980" w:rsidP="007E7980">
            <w:pPr>
              <w:pStyle w:val="a6"/>
              <w:rPr>
                <w:rFonts w:ascii="Arial" w:hAnsi="Arial" w:cs="Arial"/>
                <w:sz w:val="20"/>
                <w:szCs w:val="20"/>
              </w:rPr>
            </w:pPr>
            <w:r w:rsidRPr="006768CA">
              <w:rPr>
                <w:rFonts w:ascii="Arial" w:hAnsi="Arial" w:cs="Arial"/>
                <w:sz w:val="20"/>
                <w:szCs w:val="20"/>
              </w:rPr>
              <w:t>Требование применения знака с кодом U+2014 невозможно выполнить и проконтролировать при разработке КД.</w:t>
            </w:r>
          </w:p>
          <w:p w14:paraId="545FD0EF" w14:textId="77777777" w:rsidR="007E7980" w:rsidRDefault="007E7980" w:rsidP="007E7980">
            <w:pPr>
              <w:pStyle w:val="a6"/>
              <w:rPr>
                <w:rFonts w:ascii="Arial" w:hAnsi="Arial" w:cs="Arial"/>
                <w:b/>
                <w:bCs/>
                <w:sz w:val="20"/>
                <w:szCs w:val="20"/>
                <w:u w:val="single"/>
              </w:rPr>
            </w:pPr>
            <w:r>
              <w:rPr>
                <w:rFonts w:ascii="Arial" w:hAnsi="Arial" w:cs="Arial"/>
                <w:b/>
                <w:bCs/>
                <w:sz w:val="20"/>
                <w:szCs w:val="20"/>
                <w:u w:val="single"/>
              </w:rPr>
              <w:t>Предлагаемая редакция:</w:t>
            </w:r>
          </w:p>
          <w:p w14:paraId="7ADF4380" w14:textId="77777777" w:rsidR="007E7980" w:rsidRDefault="007E7980" w:rsidP="007E7980">
            <w:pPr>
              <w:pStyle w:val="a6"/>
              <w:rPr>
                <w:rFonts w:ascii="Arial" w:hAnsi="Arial" w:cs="Arial"/>
                <w:sz w:val="20"/>
                <w:szCs w:val="20"/>
              </w:rPr>
            </w:pPr>
            <w:r w:rsidRPr="006768CA">
              <w:rPr>
                <w:rFonts w:ascii="Arial" w:hAnsi="Arial" w:cs="Arial"/>
                <w:sz w:val="20"/>
                <w:szCs w:val="20"/>
              </w:rPr>
              <w:t>Компромиссный вариант – заменить "U+2014" на "U+2013".</w:t>
            </w:r>
          </w:p>
          <w:p w14:paraId="622D8E2B" w14:textId="77777777" w:rsidR="007E7980" w:rsidRDefault="007E7980" w:rsidP="007E7980">
            <w:pPr>
              <w:pStyle w:val="a6"/>
              <w:rPr>
                <w:rFonts w:ascii="Arial" w:hAnsi="Arial" w:cs="Arial"/>
                <w:sz w:val="20"/>
                <w:szCs w:val="20"/>
              </w:rPr>
            </w:pPr>
            <w:r>
              <w:rPr>
                <w:rFonts w:ascii="Arial" w:hAnsi="Arial" w:cs="Arial"/>
                <w:b/>
                <w:bCs/>
                <w:sz w:val="20"/>
                <w:szCs w:val="20"/>
                <w:u w:val="single"/>
              </w:rPr>
              <w:t>Обоснование:</w:t>
            </w:r>
          </w:p>
          <w:p w14:paraId="08B3ED74" w14:textId="77777777" w:rsidR="007E7980" w:rsidRPr="006768CA" w:rsidRDefault="007E7980" w:rsidP="007E7980">
            <w:pPr>
              <w:pStyle w:val="a6"/>
              <w:rPr>
                <w:rFonts w:ascii="Arial" w:hAnsi="Arial" w:cs="Arial"/>
                <w:sz w:val="20"/>
                <w:szCs w:val="20"/>
              </w:rPr>
            </w:pPr>
            <w:r>
              <w:rPr>
                <w:rFonts w:ascii="Arial" w:hAnsi="Arial" w:cs="Arial"/>
                <w:sz w:val="20"/>
                <w:szCs w:val="20"/>
              </w:rPr>
              <w:t xml:space="preserve">1. </w:t>
            </w:r>
            <w:r w:rsidRPr="006768CA">
              <w:rPr>
                <w:rFonts w:ascii="Arial" w:hAnsi="Arial" w:cs="Arial"/>
                <w:sz w:val="20"/>
                <w:szCs w:val="20"/>
              </w:rPr>
              <w:t>Даже в тексте самого требования и в примерах записи вместо указанного длинного тире "</w:t>
            </w:r>
            <w:proofErr w:type="spellStart"/>
            <w:r w:rsidRPr="006768CA">
              <w:rPr>
                <w:rFonts w:ascii="Arial" w:hAnsi="Arial" w:cs="Arial"/>
                <w:sz w:val="20"/>
                <w:szCs w:val="20"/>
              </w:rPr>
              <w:t>Em</w:t>
            </w:r>
            <w:proofErr w:type="spellEnd"/>
            <w:r w:rsidRPr="006768CA">
              <w:rPr>
                <w:rFonts w:ascii="Arial" w:hAnsi="Arial" w:cs="Arial"/>
                <w:sz w:val="20"/>
                <w:szCs w:val="20"/>
              </w:rPr>
              <w:t xml:space="preserve"> </w:t>
            </w:r>
            <w:proofErr w:type="spellStart"/>
            <w:r w:rsidRPr="006768CA">
              <w:rPr>
                <w:rFonts w:ascii="Arial" w:hAnsi="Arial" w:cs="Arial"/>
                <w:sz w:val="20"/>
                <w:szCs w:val="20"/>
              </w:rPr>
              <w:t>Dash</w:t>
            </w:r>
            <w:proofErr w:type="spellEnd"/>
            <w:r w:rsidRPr="006768CA">
              <w:rPr>
                <w:rFonts w:ascii="Arial" w:hAnsi="Arial" w:cs="Arial"/>
                <w:sz w:val="20"/>
                <w:szCs w:val="20"/>
              </w:rPr>
              <w:t>" (U+2014) применено среднее (оно же короткое) тире "</w:t>
            </w:r>
            <w:proofErr w:type="spellStart"/>
            <w:r w:rsidRPr="006768CA">
              <w:rPr>
                <w:rFonts w:ascii="Arial" w:hAnsi="Arial" w:cs="Arial"/>
                <w:sz w:val="20"/>
                <w:szCs w:val="20"/>
              </w:rPr>
              <w:t>En</w:t>
            </w:r>
            <w:proofErr w:type="spellEnd"/>
            <w:r w:rsidRPr="006768CA">
              <w:rPr>
                <w:rFonts w:ascii="Arial" w:hAnsi="Arial" w:cs="Arial"/>
                <w:sz w:val="20"/>
                <w:szCs w:val="20"/>
              </w:rPr>
              <w:t xml:space="preserve"> </w:t>
            </w:r>
            <w:proofErr w:type="spellStart"/>
            <w:r w:rsidRPr="006768CA">
              <w:rPr>
                <w:rFonts w:ascii="Arial" w:hAnsi="Arial" w:cs="Arial"/>
                <w:sz w:val="20"/>
                <w:szCs w:val="20"/>
              </w:rPr>
              <w:t>Dash</w:t>
            </w:r>
            <w:proofErr w:type="spellEnd"/>
            <w:r w:rsidRPr="006768CA">
              <w:rPr>
                <w:rFonts w:ascii="Arial" w:hAnsi="Arial" w:cs="Arial"/>
                <w:sz w:val="20"/>
                <w:szCs w:val="20"/>
              </w:rPr>
              <w:t xml:space="preserve">" (U+2013). Убедиться в этом можно на сайте </w:t>
            </w:r>
            <w:bookmarkStart w:id="5" w:name="_Hlk214892363"/>
            <w:r>
              <w:rPr>
                <w:rFonts w:ascii="Arial" w:hAnsi="Arial" w:cs="Arial"/>
                <w:sz w:val="20"/>
                <w:szCs w:val="20"/>
              </w:rPr>
              <w:fldChar w:fldCharType="begin"/>
            </w:r>
            <w:r>
              <w:rPr>
                <w:rFonts w:ascii="Arial" w:hAnsi="Arial" w:cs="Arial"/>
                <w:sz w:val="20"/>
                <w:szCs w:val="20"/>
              </w:rPr>
              <w:instrText>HYPERLINK "https://unicodeplus.com"</w:instrText>
            </w:r>
            <w:r>
              <w:rPr>
                <w:rFonts w:ascii="Arial" w:hAnsi="Arial" w:cs="Arial"/>
                <w:sz w:val="20"/>
                <w:szCs w:val="20"/>
              </w:rPr>
              <w:fldChar w:fldCharType="separate"/>
            </w:r>
            <w:r w:rsidRPr="00F44224">
              <w:rPr>
                <w:rStyle w:val="af4"/>
                <w:rFonts w:ascii="Arial" w:hAnsi="Arial" w:cs="Arial"/>
                <w:sz w:val="20"/>
                <w:szCs w:val="20"/>
              </w:rPr>
              <w:t>https://unicodeplus.com</w:t>
            </w:r>
            <w:bookmarkEnd w:id="5"/>
            <w:r>
              <w:rPr>
                <w:rFonts w:ascii="Arial" w:hAnsi="Arial" w:cs="Arial"/>
                <w:sz w:val="20"/>
                <w:szCs w:val="20"/>
              </w:rPr>
              <w:fldChar w:fldCharType="end"/>
            </w:r>
            <w:r w:rsidRPr="006768CA">
              <w:rPr>
                <w:rFonts w:ascii="Arial" w:hAnsi="Arial" w:cs="Arial"/>
                <w:sz w:val="20"/>
                <w:szCs w:val="20"/>
              </w:rPr>
              <w:t>.</w:t>
            </w:r>
          </w:p>
          <w:p w14:paraId="79A928D8" w14:textId="77777777" w:rsidR="007E7980" w:rsidRPr="006768CA" w:rsidRDefault="007E7980" w:rsidP="007E7980">
            <w:pPr>
              <w:pStyle w:val="a6"/>
              <w:rPr>
                <w:rFonts w:ascii="Arial" w:hAnsi="Arial" w:cs="Arial"/>
                <w:sz w:val="20"/>
                <w:szCs w:val="20"/>
              </w:rPr>
            </w:pPr>
            <w:r w:rsidRPr="006768CA">
              <w:rPr>
                <w:rFonts w:ascii="Arial" w:hAnsi="Arial" w:cs="Arial"/>
                <w:sz w:val="20"/>
                <w:szCs w:val="20"/>
              </w:rPr>
              <w:t>2. Ни того ни другого тире нет в шрифтах КОМПАС-3D, на стандартной клавиатуре и в проекте стандарта ГОСТ Р 2.304–20XX (v1_1.0.482-1.065.23_OR_pnst_2.304.docx).</w:t>
            </w:r>
          </w:p>
          <w:p w14:paraId="6990DF07" w14:textId="77777777" w:rsidR="007E7980" w:rsidRDefault="007E7980" w:rsidP="007E7980">
            <w:pPr>
              <w:pStyle w:val="a6"/>
              <w:rPr>
                <w:rFonts w:ascii="Arial" w:hAnsi="Arial" w:cs="Arial"/>
                <w:sz w:val="20"/>
                <w:szCs w:val="20"/>
              </w:rPr>
            </w:pPr>
            <w:r w:rsidRPr="006768CA">
              <w:rPr>
                <w:rFonts w:ascii="Arial" w:hAnsi="Arial" w:cs="Arial"/>
                <w:sz w:val="20"/>
                <w:szCs w:val="20"/>
              </w:rPr>
              <w:t>3. MS Word с настройками по умолчанию автоматически заменяет дефис между пробелами на среднее, а не на длинное тире.</w:t>
            </w:r>
          </w:p>
          <w:p w14:paraId="75C8F36B" w14:textId="77777777" w:rsidR="007E7980" w:rsidRDefault="007E7980" w:rsidP="007E7980">
            <w:pPr>
              <w:pStyle w:val="a6"/>
              <w:rPr>
                <w:rFonts w:ascii="Arial" w:hAnsi="Arial" w:cs="Arial"/>
                <w:sz w:val="20"/>
                <w:szCs w:val="20"/>
              </w:rPr>
            </w:pPr>
          </w:p>
          <w:p w14:paraId="392F54F2" w14:textId="77777777" w:rsidR="007E7980" w:rsidRPr="006768CA" w:rsidRDefault="007E7980" w:rsidP="007E7980">
            <w:pPr>
              <w:pStyle w:val="a6"/>
              <w:rPr>
                <w:rFonts w:ascii="Arial" w:hAnsi="Arial" w:cs="Arial"/>
                <w:sz w:val="18"/>
                <w:szCs w:val="18"/>
              </w:rPr>
            </w:pPr>
            <w:r w:rsidRPr="006768CA">
              <w:rPr>
                <w:rFonts w:ascii="Arial" w:hAnsi="Arial" w:cs="Arial"/>
                <w:sz w:val="18"/>
                <w:szCs w:val="18"/>
              </w:rPr>
              <w:t xml:space="preserve">     П р и м е ч а н и я</w:t>
            </w:r>
          </w:p>
          <w:p w14:paraId="67DA922A" w14:textId="77777777" w:rsidR="007E7980" w:rsidRPr="006768CA" w:rsidRDefault="007E7980" w:rsidP="007E7980">
            <w:pPr>
              <w:pStyle w:val="a6"/>
              <w:rPr>
                <w:rFonts w:ascii="Arial" w:hAnsi="Arial" w:cs="Arial"/>
                <w:sz w:val="18"/>
                <w:szCs w:val="18"/>
              </w:rPr>
            </w:pPr>
            <w:r w:rsidRPr="006768CA">
              <w:rPr>
                <w:rFonts w:ascii="Arial" w:hAnsi="Arial" w:cs="Arial"/>
                <w:sz w:val="18"/>
                <w:szCs w:val="18"/>
              </w:rPr>
              <w:t xml:space="preserve">     1 Имеющийся на стандартной клавиатуре дефис на самом деле является </w:t>
            </w:r>
            <w:proofErr w:type="spellStart"/>
            <w:r w:rsidRPr="006768CA">
              <w:rPr>
                <w:rFonts w:ascii="Arial" w:hAnsi="Arial" w:cs="Arial"/>
                <w:sz w:val="18"/>
                <w:szCs w:val="18"/>
              </w:rPr>
              <w:t>дефисо</w:t>
            </w:r>
            <w:proofErr w:type="spellEnd"/>
            <w:r w:rsidRPr="006768CA">
              <w:rPr>
                <w:rFonts w:ascii="Arial" w:hAnsi="Arial" w:cs="Arial"/>
                <w:sz w:val="18"/>
                <w:szCs w:val="18"/>
              </w:rPr>
              <w:t xml:space="preserve">-минусом (U+002D), который в подавляющем большинстве случаев используется как в роли настоящего дефиса </w:t>
            </w:r>
            <w:r>
              <w:rPr>
                <w:rFonts w:ascii="Arial" w:hAnsi="Arial" w:cs="Arial"/>
                <w:sz w:val="18"/>
                <w:szCs w:val="18"/>
              </w:rPr>
              <w:t>"</w:t>
            </w:r>
            <w:proofErr w:type="spellStart"/>
            <w:r w:rsidRPr="006768CA">
              <w:rPr>
                <w:rFonts w:ascii="Arial" w:hAnsi="Arial" w:cs="Arial"/>
                <w:sz w:val="18"/>
                <w:szCs w:val="18"/>
              </w:rPr>
              <w:t>Hyphen</w:t>
            </w:r>
            <w:proofErr w:type="spellEnd"/>
            <w:r>
              <w:rPr>
                <w:rFonts w:ascii="Arial" w:hAnsi="Arial" w:cs="Arial"/>
                <w:sz w:val="18"/>
                <w:szCs w:val="18"/>
              </w:rPr>
              <w:t>"</w:t>
            </w:r>
            <w:r w:rsidRPr="006768CA">
              <w:rPr>
                <w:rFonts w:ascii="Arial" w:hAnsi="Arial" w:cs="Arial"/>
                <w:sz w:val="18"/>
                <w:szCs w:val="18"/>
              </w:rPr>
              <w:t xml:space="preserve"> (U+2010), так и в роли настоящего минуса (U+2212). </w:t>
            </w:r>
            <w:r w:rsidRPr="006768CA">
              <w:rPr>
                <w:rFonts w:ascii="Arial" w:hAnsi="Arial" w:cs="Arial"/>
                <w:sz w:val="18"/>
                <w:szCs w:val="18"/>
                <w:u w:val="single"/>
              </w:rPr>
              <w:t>А при разработке конструкторской документации – и в роли тире</w:t>
            </w:r>
            <w:r w:rsidRPr="006768CA">
              <w:rPr>
                <w:rFonts w:ascii="Arial" w:hAnsi="Arial" w:cs="Arial"/>
                <w:sz w:val="18"/>
                <w:szCs w:val="18"/>
              </w:rPr>
              <w:t>.</w:t>
            </w:r>
          </w:p>
          <w:p w14:paraId="472655AF" w14:textId="77777777" w:rsidR="007E7980" w:rsidRPr="006768CA" w:rsidRDefault="007E7980" w:rsidP="007E7980">
            <w:pPr>
              <w:pStyle w:val="a6"/>
              <w:rPr>
                <w:rFonts w:ascii="Arial" w:hAnsi="Arial" w:cs="Arial"/>
                <w:sz w:val="18"/>
                <w:szCs w:val="18"/>
              </w:rPr>
            </w:pPr>
            <w:r w:rsidRPr="006768CA">
              <w:rPr>
                <w:rFonts w:ascii="Arial" w:hAnsi="Arial" w:cs="Arial"/>
                <w:sz w:val="18"/>
                <w:szCs w:val="18"/>
              </w:rPr>
              <w:t xml:space="preserve">     2 Информация о разновидностях тире и особенностях их применения со ссылками и библиографией приведена на сайте </w:t>
            </w:r>
            <w:hyperlink r:id="rId22" w:history="1">
              <w:r w:rsidRPr="00227630">
                <w:rPr>
                  <w:rStyle w:val="af4"/>
                  <w:rFonts w:ascii="Arial" w:hAnsi="Arial" w:cs="Arial"/>
                  <w:sz w:val="18"/>
                  <w:szCs w:val="18"/>
                </w:rPr>
                <w:t>https://type.today/ru/journal/dash</w:t>
              </w:r>
            </w:hyperlink>
            <w:r w:rsidRPr="006768CA">
              <w:rPr>
                <w:rFonts w:ascii="Arial" w:hAnsi="Arial" w:cs="Arial"/>
                <w:sz w:val="18"/>
                <w:szCs w:val="18"/>
              </w:rPr>
              <w:t>.</w:t>
            </w:r>
          </w:p>
          <w:p w14:paraId="24B20127" w14:textId="77777777" w:rsidR="007E7980" w:rsidRDefault="007E7980" w:rsidP="007E7980">
            <w:pPr>
              <w:pStyle w:val="a6"/>
              <w:rPr>
                <w:rFonts w:ascii="Arial" w:hAnsi="Arial" w:cs="Arial"/>
                <w:sz w:val="20"/>
                <w:szCs w:val="20"/>
              </w:rPr>
            </w:pPr>
          </w:p>
          <w:p w14:paraId="413345DC" w14:textId="5BE30231" w:rsidR="007E7980" w:rsidRPr="008F7AA4" w:rsidRDefault="007E7980" w:rsidP="007E7980">
            <w:pPr>
              <w:rPr>
                <w:rFonts w:ascii="Arial" w:hAnsi="Arial" w:cs="Arial"/>
                <w:sz w:val="20"/>
                <w:szCs w:val="20"/>
                <w:u w:val="single"/>
              </w:rPr>
            </w:pPr>
            <w:r w:rsidRPr="006768CA">
              <w:rPr>
                <w:rFonts w:ascii="Arial" w:hAnsi="Arial" w:cs="Arial"/>
                <w:sz w:val="20"/>
                <w:szCs w:val="20"/>
              </w:rPr>
              <w:t>4. Если в тексте стандарта заменить (U+2014) на (U+2013), то при полиграфической верстке должно будет использоваться именно среднее тире "</w:t>
            </w:r>
            <w:proofErr w:type="spellStart"/>
            <w:r w:rsidRPr="006768CA">
              <w:rPr>
                <w:rFonts w:ascii="Arial" w:hAnsi="Arial" w:cs="Arial"/>
                <w:sz w:val="20"/>
                <w:szCs w:val="20"/>
              </w:rPr>
              <w:t>En</w:t>
            </w:r>
            <w:proofErr w:type="spellEnd"/>
            <w:r w:rsidRPr="006768CA">
              <w:rPr>
                <w:rFonts w:ascii="Arial" w:hAnsi="Arial" w:cs="Arial"/>
                <w:sz w:val="20"/>
                <w:szCs w:val="20"/>
              </w:rPr>
              <w:t xml:space="preserve"> </w:t>
            </w:r>
            <w:proofErr w:type="spellStart"/>
            <w:r w:rsidRPr="006768CA">
              <w:rPr>
                <w:rFonts w:ascii="Arial" w:hAnsi="Arial" w:cs="Arial"/>
                <w:sz w:val="20"/>
                <w:szCs w:val="20"/>
              </w:rPr>
              <w:t>Dash</w:t>
            </w:r>
            <w:proofErr w:type="spellEnd"/>
            <w:r w:rsidRPr="006768CA">
              <w:rPr>
                <w:rFonts w:ascii="Arial" w:hAnsi="Arial" w:cs="Arial"/>
                <w:sz w:val="20"/>
                <w:szCs w:val="20"/>
              </w:rPr>
              <w:t xml:space="preserve">" (U+2013), а при разработке КД вместо него, как и прежде, возможно будет вводить с клавиатуры </w:t>
            </w:r>
            <w:proofErr w:type="spellStart"/>
            <w:r w:rsidRPr="006768CA">
              <w:rPr>
                <w:rFonts w:ascii="Arial" w:hAnsi="Arial" w:cs="Arial"/>
                <w:sz w:val="20"/>
                <w:szCs w:val="20"/>
              </w:rPr>
              <w:t>дефисо</w:t>
            </w:r>
            <w:proofErr w:type="spellEnd"/>
            <w:r>
              <w:rPr>
                <w:rFonts w:ascii="Arial" w:hAnsi="Arial" w:cs="Arial"/>
                <w:sz w:val="20"/>
                <w:szCs w:val="20"/>
              </w:rPr>
              <w:t>-</w:t>
            </w:r>
            <w:r w:rsidRPr="006768CA">
              <w:rPr>
                <w:rFonts w:ascii="Arial" w:hAnsi="Arial" w:cs="Arial"/>
                <w:sz w:val="20"/>
                <w:szCs w:val="20"/>
              </w:rPr>
              <w:t xml:space="preserve">минус, длина которого в шрифтах ГОСТ 2.304 примерно соответствует </w:t>
            </w:r>
            <w:r w:rsidRPr="006768CA">
              <w:rPr>
                <w:rFonts w:ascii="Arial" w:hAnsi="Arial" w:cs="Arial"/>
                <w:sz w:val="20"/>
                <w:szCs w:val="20"/>
              </w:rPr>
              <w:lastRenderedPageBreak/>
              <w:t>длине среднего тире (U+2013), цифрового тире (U+2012) и знака "минус" (U+2212).</w:t>
            </w:r>
          </w:p>
        </w:tc>
        <w:tc>
          <w:tcPr>
            <w:tcW w:w="4062" w:type="dxa"/>
          </w:tcPr>
          <w:p w14:paraId="670BD978" w14:textId="7BA6005E" w:rsidR="007E7980" w:rsidRDefault="00C810F4" w:rsidP="007E7980">
            <w:pPr>
              <w:ind w:left="51"/>
              <w:rPr>
                <w:rFonts w:ascii="Arial" w:hAnsi="Arial" w:cs="Arial"/>
                <w:sz w:val="20"/>
                <w:szCs w:val="20"/>
              </w:rPr>
            </w:pPr>
            <w:r>
              <w:rPr>
                <w:rFonts w:ascii="Arial" w:hAnsi="Arial" w:cs="Arial"/>
                <w:sz w:val="20"/>
                <w:szCs w:val="20"/>
              </w:rPr>
              <w:lastRenderedPageBreak/>
              <w:t>Принято.</w:t>
            </w:r>
          </w:p>
        </w:tc>
      </w:tr>
      <w:tr w:rsidR="007E7980" w:rsidRPr="008F7AA4" w14:paraId="5B06850C" w14:textId="77777777" w:rsidTr="00B46C96">
        <w:tc>
          <w:tcPr>
            <w:tcW w:w="704" w:type="dxa"/>
            <w:tcBorders>
              <w:top w:val="single" w:sz="4" w:space="0" w:color="auto"/>
              <w:left w:val="single" w:sz="4" w:space="0" w:color="auto"/>
              <w:bottom w:val="single" w:sz="4" w:space="0" w:color="auto"/>
              <w:right w:val="single" w:sz="4" w:space="0" w:color="auto"/>
            </w:tcBorders>
          </w:tcPr>
          <w:p w14:paraId="78E0DA53"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524ACEB" w14:textId="77777777" w:rsidR="007E7980" w:rsidRPr="008F7AA4" w:rsidRDefault="007E7980" w:rsidP="007E7980">
            <w:pPr>
              <w:rPr>
                <w:rFonts w:ascii="Arial" w:hAnsi="Arial" w:cs="Arial"/>
                <w:sz w:val="20"/>
                <w:szCs w:val="20"/>
              </w:rPr>
            </w:pPr>
            <w:r w:rsidRPr="008F7AA4">
              <w:rPr>
                <w:rFonts w:ascii="Arial" w:hAnsi="Arial" w:cs="Arial"/>
                <w:color w:val="000000"/>
                <w:sz w:val="20"/>
                <w:szCs w:val="20"/>
                <w:lang w:eastAsia="ru-RU" w:bidi="ru-RU"/>
              </w:rPr>
              <w:t>4.10</w:t>
            </w:r>
          </w:p>
        </w:tc>
        <w:tc>
          <w:tcPr>
            <w:tcW w:w="2034" w:type="dxa"/>
            <w:tcBorders>
              <w:top w:val="single" w:sz="4" w:space="0" w:color="auto"/>
              <w:left w:val="single" w:sz="4" w:space="0" w:color="auto"/>
              <w:bottom w:val="single" w:sz="4" w:space="0" w:color="auto"/>
              <w:right w:val="single" w:sz="4" w:space="0" w:color="auto"/>
            </w:tcBorders>
          </w:tcPr>
          <w:p w14:paraId="4B0A9C7F" w14:textId="77777777" w:rsidR="007E7980" w:rsidRPr="008F7AA4" w:rsidRDefault="007E7980" w:rsidP="007E7980">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712287E7"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54C4ABF7" w14:textId="77777777" w:rsidR="007E7980" w:rsidRPr="008F7AA4" w:rsidRDefault="007E7980" w:rsidP="007E7980">
            <w:pPr>
              <w:jc w:val="both"/>
              <w:rPr>
                <w:rFonts w:ascii="Arial" w:hAnsi="Arial" w:cs="Arial"/>
                <w:sz w:val="20"/>
                <w:szCs w:val="20"/>
                <w:u w:val="single"/>
              </w:rPr>
            </w:pPr>
            <w:r w:rsidRPr="008F7AA4">
              <w:rPr>
                <w:rFonts w:ascii="Arial" w:hAnsi="Arial" w:cs="Arial"/>
                <w:color w:val="000000"/>
                <w:sz w:val="20"/>
                <w:szCs w:val="20"/>
                <w:lang w:eastAsia="ru-RU" w:bidi="ru-RU"/>
              </w:rPr>
              <w:t>Исключить пункт</w:t>
            </w:r>
          </w:p>
          <w:p w14:paraId="18061719" w14:textId="77777777" w:rsidR="007E7980" w:rsidRPr="008F7AA4" w:rsidRDefault="007E7980" w:rsidP="007E7980">
            <w:pPr>
              <w:jc w:val="both"/>
              <w:rPr>
                <w:rFonts w:ascii="Arial" w:hAnsi="Arial" w:cs="Arial"/>
                <w:sz w:val="20"/>
                <w:szCs w:val="20"/>
                <w:u w:val="single"/>
              </w:rPr>
            </w:pPr>
          </w:p>
          <w:p w14:paraId="3CB0D0EE"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64C12CD" w14:textId="77777777" w:rsidR="007E7980" w:rsidRPr="008F7AA4" w:rsidRDefault="007E7980" w:rsidP="007E7980">
            <w:pPr>
              <w:jc w:val="both"/>
              <w:rPr>
                <w:rFonts w:ascii="Arial" w:hAnsi="Arial" w:cs="Arial"/>
                <w:sz w:val="20"/>
                <w:szCs w:val="20"/>
                <w:u w:val="single"/>
              </w:rPr>
            </w:pPr>
            <w:r w:rsidRPr="008F7AA4">
              <w:rPr>
                <w:rFonts w:ascii="Arial" w:hAnsi="Arial" w:cs="Arial"/>
                <w:color w:val="000000"/>
                <w:sz w:val="20"/>
                <w:szCs w:val="20"/>
                <w:lang w:eastAsia="ru-RU" w:bidi="ru-RU"/>
              </w:rPr>
              <w:t>Требования данного пункта приведут к загромождению КД лишними, не несущими информации знаками, символами и пробелами</w:t>
            </w:r>
          </w:p>
          <w:p w14:paraId="0F7A223C"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38F0AFB0" w14:textId="54D27EDE" w:rsidR="007E7980" w:rsidRDefault="00C810F4" w:rsidP="007E7980">
            <w:pPr>
              <w:ind w:left="51"/>
              <w:rPr>
                <w:rFonts w:ascii="Arial" w:hAnsi="Arial" w:cs="Arial"/>
                <w:sz w:val="20"/>
                <w:szCs w:val="20"/>
              </w:rPr>
            </w:pPr>
            <w:r>
              <w:rPr>
                <w:rFonts w:ascii="Arial" w:hAnsi="Arial" w:cs="Arial"/>
                <w:sz w:val="20"/>
                <w:szCs w:val="20"/>
              </w:rPr>
              <w:t>Отклонено.</w:t>
            </w:r>
          </w:p>
          <w:p w14:paraId="47771513" w14:textId="77777777" w:rsidR="007E7980" w:rsidRDefault="007E7980" w:rsidP="007E7980">
            <w:pPr>
              <w:ind w:left="51"/>
              <w:rPr>
                <w:rFonts w:ascii="Arial" w:hAnsi="Arial" w:cs="Arial"/>
                <w:sz w:val="20"/>
                <w:szCs w:val="20"/>
              </w:rPr>
            </w:pPr>
            <w:r>
              <w:rPr>
                <w:rFonts w:ascii="Arial" w:hAnsi="Arial" w:cs="Arial"/>
                <w:sz w:val="20"/>
                <w:szCs w:val="20"/>
              </w:rPr>
              <w:t>Такое требование есть в действующем ГОСТ 2.307 (п. 6.3, последний абзац). Тире нужно, чтобы отделить друг от друга две буквы</w:t>
            </w:r>
            <w:r w:rsidR="009E30B3">
              <w:rPr>
                <w:rFonts w:ascii="Arial" w:hAnsi="Arial" w:cs="Arial"/>
                <w:sz w:val="20"/>
                <w:szCs w:val="20"/>
              </w:rPr>
              <w:t>.</w:t>
            </w:r>
          </w:p>
          <w:p w14:paraId="5B801084" w14:textId="66CC92F9" w:rsidR="009E30B3" w:rsidRPr="008F7AA4" w:rsidRDefault="009E30B3" w:rsidP="007E7980">
            <w:pPr>
              <w:ind w:left="51"/>
              <w:rPr>
                <w:rFonts w:ascii="Arial" w:hAnsi="Arial" w:cs="Arial"/>
                <w:sz w:val="20"/>
                <w:szCs w:val="20"/>
              </w:rPr>
            </w:pPr>
            <w:r>
              <w:rPr>
                <w:rFonts w:ascii="Arial" w:hAnsi="Arial" w:cs="Arial"/>
                <w:sz w:val="20"/>
                <w:szCs w:val="20"/>
              </w:rPr>
              <w:t>Пункт описывает возможность, а не обязательность делать так, как написано</w:t>
            </w:r>
          </w:p>
        </w:tc>
      </w:tr>
      <w:tr w:rsidR="007E7980" w:rsidRPr="008F7AA4" w14:paraId="37E3CD35" w14:textId="77777777" w:rsidTr="00B46C96">
        <w:tc>
          <w:tcPr>
            <w:tcW w:w="704" w:type="dxa"/>
            <w:tcBorders>
              <w:top w:val="single" w:sz="4" w:space="0" w:color="auto"/>
              <w:left w:val="single" w:sz="4" w:space="0" w:color="auto"/>
              <w:bottom w:val="single" w:sz="4" w:space="0" w:color="auto"/>
              <w:right w:val="single" w:sz="4" w:space="0" w:color="auto"/>
            </w:tcBorders>
          </w:tcPr>
          <w:p w14:paraId="242B092F"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220C122A" w14:textId="77777777" w:rsidR="007E7980" w:rsidRPr="007B7EEE" w:rsidRDefault="007E7980" w:rsidP="007E7980">
            <w:pPr>
              <w:rPr>
                <w:rFonts w:ascii="Arial" w:hAnsi="Arial" w:cs="Arial"/>
                <w:sz w:val="20"/>
                <w:szCs w:val="20"/>
              </w:rPr>
            </w:pPr>
            <w:r w:rsidRPr="007B7EEE">
              <w:rPr>
                <w:rStyle w:val="Arial85pt"/>
                <w:sz w:val="20"/>
                <w:szCs w:val="20"/>
              </w:rPr>
              <w:t>4.10</w:t>
            </w:r>
          </w:p>
        </w:tc>
        <w:tc>
          <w:tcPr>
            <w:tcW w:w="2034" w:type="dxa"/>
            <w:tcBorders>
              <w:top w:val="single" w:sz="4" w:space="0" w:color="auto"/>
              <w:left w:val="single" w:sz="4" w:space="0" w:color="auto"/>
              <w:bottom w:val="single" w:sz="4" w:space="0" w:color="auto"/>
              <w:right w:val="single" w:sz="4" w:space="0" w:color="auto"/>
            </w:tcBorders>
          </w:tcPr>
          <w:p w14:paraId="442190AD" w14:textId="77777777" w:rsidR="007E7980" w:rsidRPr="007B7EEE" w:rsidRDefault="007E7980" w:rsidP="007E7980">
            <w:pPr>
              <w:autoSpaceDE w:val="0"/>
              <w:autoSpaceDN w:val="0"/>
              <w:adjustRightInd w:val="0"/>
              <w:jc w:val="center"/>
              <w:rPr>
                <w:rFonts w:ascii="Arial" w:hAnsi="Arial" w:cs="Arial"/>
                <w:sz w:val="20"/>
                <w:szCs w:val="20"/>
              </w:rPr>
            </w:pPr>
            <w:r w:rsidRPr="007B7EEE">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56B81842" w14:textId="77777777" w:rsidR="007E7980" w:rsidRPr="007B7EEE" w:rsidRDefault="007E7980" w:rsidP="007E7980">
            <w:pPr>
              <w:jc w:val="both"/>
              <w:rPr>
                <w:rFonts w:ascii="Arial" w:hAnsi="Arial" w:cs="Arial"/>
                <w:sz w:val="20"/>
                <w:szCs w:val="20"/>
                <w:u w:val="single"/>
              </w:rPr>
            </w:pPr>
            <w:r w:rsidRPr="007B7EEE">
              <w:rPr>
                <w:rFonts w:ascii="Arial" w:hAnsi="Arial" w:cs="Arial"/>
                <w:sz w:val="20"/>
                <w:szCs w:val="20"/>
                <w:u w:val="single"/>
              </w:rPr>
              <w:t>Замечание, предложение:</w:t>
            </w:r>
          </w:p>
          <w:p w14:paraId="6F878CE4" w14:textId="77777777" w:rsidR="007E7980" w:rsidRPr="007B7EEE" w:rsidRDefault="007E7980" w:rsidP="007E7980">
            <w:pPr>
              <w:jc w:val="both"/>
              <w:rPr>
                <w:rFonts w:ascii="Arial" w:hAnsi="Arial" w:cs="Arial"/>
                <w:sz w:val="20"/>
                <w:szCs w:val="20"/>
              </w:rPr>
            </w:pPr>
            <w:r w:rsidRPr="007B7EEE">
              <w:rPr>
                <w:rStyle w:val="Arial85pt"/>
                <w:sz w:val="20"/>
                <w:szCs w:val="20"/>
              </w:rPr>
              <w:t>Класс допуска должен быть указан после буквенного обозначения с при</w:t>
            </w:r>
            <w:r w:rsidRPr="007B7EEE">
              <w:rPr>
                <w:rStyle w:val="Arial85pt"/>
                <w:sz w:val="20"/>
                <w:szCs w:val="20"/>
              </w:rPr>
              <w:softHyphen/>
              <w:t>менением разделителя «-» (</w:t>
            </w:r>
            <w:r w:rsidRPr="007B7EEE">
              <w:rPr>
                <w:rStyle w:val="Arial85pt"/>
                <w:sz w:val="20"/>
                <w:szCs w:val="20"/>
                <w:lang w:val="en-US"/>
              </w:rPr>
              <w:t>U</w:t>
            </w:r>
            <w:r w:rsidRPr="007B7EEE">
              <w:rPr>
                <w:rStyle w:val="Arial85pt"/>
                <w:sz w:val="20"/>
                <w:szCs w:val="20"/>
              </w:rPr>
              <w:t>+2014) с пробелами (</w:t>
            </w:r>
            <w:r w:rsidRPr="007B7EEE">
              <w:rPr>
                <w:rStyle w:val="Arial85pt"/>
                <w:sz w:val="20"/>
                <w:szCs w:val="20"/>
                <w:lang w:val="en-US"/>
              </w:rPr>
              <w:t>U</w:t>
            </w:r>
            <w:r w:rsidRPr="007B7EEE">
              <w:rPr>
                <w:rStyle w:val="Arial85pt"/>
                <w:sz w:val="20"/>
                <w:szCs w:val="20"/>
              </w:rPr>
              <w:t>+0020) до и после не</w:t>
            </w:r>
            <w:r w:rsidRPr="007B7EEE">
              <w:rPr>
                <w:rStyle w:val="Arial85pt"/>
                <w:sz w:val="20"/>
                <w:szCs w:val="20"/>
              </w:rPr>
              <w:softHyphen/>
              <w:t>го.</w:t>
            </w:r>
          </w:p>
          <w:p w14:paraId="3E34FCC4" w14:textId="77777777" w:rsidR="007E7980" w:rsidRPr="007B7EEE" w:rsidRDefault="007E7980" w:rsidP="007E7980">
            <w:pPr>
              <w:jc w:val="both"/>
              <w:rPr>
                <w:rFonts w:ascii="Arial" w:hAnsi="Arial" w:cs="Arial"/>
                <w:sz w:val="20"/>
                <w:szCs w:val="20"/>
              </w:rPr>
            </w:pPr>
            <w:r w:rsidRPr="007B7EEE">
              <w:rPr>
                <w:rStyle w:val="Arial85pt0"/>
                <w:sz w:val="20"/>
                <w:szCs w:val="20"/>
              </w:rPr>
              <w:t>Примеры:</w:t>
            </w:r>
          </w:p>
          <w:p w14:paraId="11D1C173" w14:textId="77777777" w:rsidR="007E7980" w:rsidRPr="007B7EEE" w:rsidRDefault="007E7980" w:rsidP="007E7980">
            <w:pPr>
              <w:jc w:val="both"/>
              <w:rPr>
                <w:rFonts w:ascii="Arial" w:hAnsi="Arial" w:cs="Arial"/>
                <w:sz w:val="20"/>
                <w:szCs w:val="20"/>
              </w:rPr>
            </w:pPr>
            <w:r w:rsidRPr="007B7EEE">
              <w:rPr>
                <w:rStyle w:val="Arial85pt0"/>
                <w:sz w:val="20"/>
                <w:szCs w:val="20"/>
              </w:rPr>
              <w:t>0</w:t>
            </w:r>
            <w:r w:rsidRPr="007B7EEE">
              <w:rPr>
                <w:rStyle w:val="Arial85pt0"/>
                <w:sz w:val="20"/>
                <w:szCs w:val="20"/>
                <w:lang w:val="en-US"/>
              </w:rPr>
              <w:t>D</w:t>
            </w:r>
            <w:r w:rsidRPr="007B7EEE">
              <w:rPr>
                <w:rStyle w:val="Arial85pt0"/>
                <w:sz w:val="20"/>
                <w:szCs w:val="20"/>
              </w:rPr>
              <w:t>-</w:t>
            </w:r>
            <w:r w:rsidRPr="007B7EEE">
              <w:rPr>
                <w:rStyle w:val="Arial85pt0"/>
                <w:sz w:val="20"/>
                <w:szCs w:val="20"/>
                <w:lang w:val="en-US"/>
              </w:rPr>
              <w:t>H</w:t>
            </w:r>
            <w:r w:rsidRPr="007B7EEE">
              <w:rPr>
                <w:rStyle w:val="Arial85pt0"/>
                <w:sz w:val="20"/>
                <w:szCs w:val="20"/>
              </w:rPr>
              <w:t>12.</w:t>
            </w:r>
          </w:p>
          <w:p w14:paraId="36F70EE0" w14:textId="77777777" w:rsidR="007E7980" w:rsidRPr="007B7EEE" w:rsidRDefault="007E7980" w:rsidP="007E7980">
            <w:pPr>
              <w:jc w:val="both"/>
              <w:rPr>
                <w:rFonts w:ascii="Arial" w:hAnsi="Arial" w:cs="Arial"/>
                <w:sz w:val="20"/>
                <w:szCs w:val="20"/>
                <w:u w:val="single"/>
              </w:rPr>
            </w:pPr>
            <w:r w:rsidRPr="007B7EEE">
              <w:rPr>
                <w:rStyle w:val="Arial85pt0"/>
                <w:sz w:val="20"/>
                <w:szCs w:val="20"/>
              </w:rPr>
              <w:t>В-е8.</w:t>
            </w:r>
          </w:p>
          <w:p w14:paraId="3F0286C2" w14:textId="77777777" w:rsidR="007E7980" w:rsidRPr="007B7EEE" w:rsidRDefault="007E7980" w:rsidP="007E7980">
            <w:pPr>
              <w:jc w:val="both"/>
              <w:rPr>
                <w:rFonts w:ascii="Arial" w:hAnsi="Arial" w:cs="Arial"/>
                <w:sz w:val="20"/>
                <w:szCs w:val="20"/>
                <w:u w:val="single"/>
              </w:rPr>
            </w:pPr>
          </w:p>
          <w:p w14:paraId="5EF8A315" w14:textId="77777777" w:rsidR="007E7980" w:rsidRPr="007B7EEE" w:rsidRDefault="007E7980" w:rsidP="007E7980">
            <w:pPr>
              <w:tabs>
                <w:tab w:val="left" w:pos="4120"/>
              </w:tabs>
              <w:jc w:val="both"/>
              <w:rPr>
                <w:rFonts w:ascii="Arial" w:hAnsi="Arial" w:cs="Arial"/>
                <w:sz w:val="20"/>
                <w:szCs w:val="20"/>
                <w:u w:val="single"/>
              </w:rPr>
            </w:pPr>
            <w:r w:rsidRPr="007B7EEE">
              <w:rPr>
                <w:rFonts w:ascii="Arial" w:hAnsi="Arial" w:cs="Arial"/>
                <w:sz w:val="20"/>
                <w:szCs w:val="20"/>
                <w:u w:val="single"/>
              </w:rPr>
              <w:t>Предлагаемая редакция:</w:t>
            </w:r>
          </w:p>
          <w:p w14:paraId="039537F8" w14:textId="77777777" w:rsidR="007E7980" w:rsidRPr="007B7EEE" w:rsidRDefault="007E7980" w:rsidP="007E7980">
            <w:pPr>
              <w:jc w:val="both"/>
              <w:rPr>
                <w:rFonts w:ascii="Arial" w:hAnsi="Arial" w:cs="Arial"/>
                <w:sz w:val="20"/>
                <w:szCs w:val="20"/>
              </w:rPr>
            </w:pPr>
            <w:r w:rsidRPr="007B7EEE">
              <w:rPr>
                <w:rStyle w:val="Arial85pt"/>
                <w:sz w:val="20"/>
                <w:szCs w:val="20"/>
              </w:rPr>
              <w:t>Дополнить примером.</w:t>
            </w:r>
          </w:p>
          <w:p w14:paraId="0E90E8AF" w14:textId="77777777" w:rsidR="007E7980" w:rsidRPr="007B7EEE" w:rsidRDefault="007E7980" w:rsidP="007E7980">
            <w:pPr>
              <w:jc w:val="both"/>
              <w:rPr>
                <w:rFonts w:ascii="Arial" w:hAnsi="Arial" w:cs="Arial"/>
                <w:sz w:val="20"/>
                <w:szCs w:val="20"/>
              </w:rPr>
            </w:pPr>
            <w:r w:rsidRPr="007B7EEE">
              <w:rPr>
                <w:rStyle w:val="Arial85pt"/>
                <w:sz w:val="20"/>
                <w:szCs w:val="20"/>
              </w:rPr>
              <w:t>Ввести пример в любой из рисунков А1-А8.</w:t>
            </w:r>
          </w:p>
          <w:p w14:paraId="683B2EE7" w14:textId="77777777" w:rsidR="007E7980" w:rsidRPr="007B7EEE" w:rsidRDefault="007E7980" w:rsidP="007E7980">
            <w:pPr>
              <w:jc w:val="both"/>
              <w:rPr>
                <w:rFonts w:ascii="Arial" w:hAnsi="Arial" w:cs="Arial"/>
                <w:sz w:val="20"/>
                <w:szCs w:val="20"/>
              </w:rPr>
            </w:pPr>
            <w:r w:rsidRPr="007B7EEE">
              <w:rPr>
                <w:rStyle w:val="Arial85pt"/>
                <w:sz w:val="20"/>
                <w:szCs w:val="20"/>
              </w:rPr>
              <w:t>Добавить новый пункт (или дополнить п.4.10) и ввести пример в любой из рисунков А1-А8 с обозна</w:t>
            </w:r>
            <w:r w:rsidRPr="007B7EEE">
              <w:rPr>
                <w:rStyle w:val="Arial85pt"/>
                <w:sz w:val="20"/>
                <w:szCs w:val="20"/>
              </w:rPr>
              <w:softHyphen/>
              <w:t>чением допуска «±» или односто</w:t>
            </w:r>
            <w:r w:rsidRPr="007B7EEE">
              <w:rPr>
                <w:rStyle w:val="Arial85pt"/>
                <w:sz w:val="20"/>
                <w:szCs w:val="20"/>
              </w:rPr>
              <w:softHyphen/>
              <w:t>роннего допуска (с пробелами или нет).</w:t>
            </w:r>
          </w:p>
          <w:p w14:paraId="41835000" w14:textId="77777777" w:rsidR="007E7980" w:rsidRPr="007B7EEE" w:rsidRDefault="007E7980" w:rsidP="007E7980">
            <w:pPr>
              <w:jc w:val="both"/>
              <w:rPr>
                <w:rFonts w:ascii="Arial" w:hAnsi="Arial" w:cs="Arial"/>
                <w:sz w:val="20"/>
                <w:szCs w:val="20"/>
              </w:rPr>
            </w:pPr>
            <w:r w:rsidRPr="007B7EEE">
              <w:rPr>
                <w:rStyle w:val="Arial85pt0"/>
                <w:sz w:val="20"/>
                <w:szCs w:val="20"/>
              </w:rPr>
              <w:t>Примеры:</w:t>
            </w:r>
          </w:p>
          <w:p w14:paraId="65A0E20B" w14:textId="77777777" w:rsidR="007E7980" w:rsidRPr="007B7EEE" w:rsidRDefault="007E7980" w:rsidP="007E7980">
            <w:pPr>
              <w:jc w:val="both"/>
              <w:rPr>
                <w:rFonts w:ascii="Arial" w:hAnsi="Arial" w:cs="Arial"/>
                <w:sz w:val="20"/>
                <w:szCs w:val="20"/>
              </w:rPr>
            </w:pPr>
            <w:r w:rsidRPr="007B7EEE">
              <w:rPr>
                <w:rStyle w:val="Arial85pt0"/>
                <w:sz w:val="20"/>
                <w:szCs w:val="20"/>
              </w:rPr>
              <w:t>0</w:t>
            </w:r>
            <w:r w:rsidRPr="007B7EEE">
              <w:rPr>
                <w:rStyle w:val="Arial85pt0"/>
                <w:sz w:val="20"/>
                <w:szCs w:val="20"/>
                <w:lang w:val="en-US"/>
              </w:rPr>
              <w:t>D</w:t>
            </w:r>
            <w:r w:rsidRPr="007B7EEE">
              <w:rPr>
                <w:rStyle w:val="Arial85pt0"/>
                <w:sz w:val="20"/>
                <w:szCs w:val="20"/>
              </w:rPr>
              <w:t>± 0,5.</w:t>
            </w:r>
          </w:p>
          <w:p w14:paraId="680CBC3A" w14:textId="77777777" w:rsidR="007E7980" w:rsidRPr="007B7EEE" w:rsidRDefault="007E7980" w:rsidP="007E7980">
            <w:pPr>
              <w:jc w:val="both"/>
              <w:rPr>
                <w:rFonts w:ascii="Arial" w:hAnsi="Arial" w:cs="Arial"/>
                <w:sz w:val="20"/>
                <w:szCs w:val="20"/>
                <w:u w:val="single"/>
              </w:rPr>
            </w:pPr>
            <w:r w:rsidRPr="007B7EEE">
              <w:rPr>
                <w:rStyle w:val="Arial85pt0"/>
                <w:sz w:val="20"/>
                <w:szCs w:val="20"/>
              </w:rPr>
              <w:t>В -</w:t>
            </w:r>
            <w:proofErr w:type="gramStart"/>
            <w:r w:rsidRPr="007B7EEE">
              <w:rPr>
                <w:rStyle w:val="Arial85pt0"/>
                <w:sz w:val="20"/>
                <w:szCs w:val="20"/>
              </w:rPr>
              <w:t>о,о</w:t>
            </w:r>
            <w:proofErr w:type="gramEnd"/>
            <w:r w:rsidRPr="007B7EEE">
              <w:rPr>
                <w:rStyle w:val="Arial85pt0"/>
                <w:sz w:val="20"/>
                <w:szCs w:val="20"/>
              </w:rPr>
              <w:t>5</w:t>
            </w:r>
          </w:p>
          <w:p w14:paraId="4B9DDD0E" w14:textId="77777777" w:rsidR="007E7980" w:rsidRPr="007B7EEE" w:rsidRDefault="007E7980" w:rsidP="007E7980">
            <w:pPr>
              <w:jc w:val="both"/>
              <w:rPr>
                <w:rFonts w:ascii="Arial" w:hAnsi="Arial" w:cs="Arial"/>
                <w:sz w:val="20"/>
                <w:szCs w:val="20"/>
                <w:u w:val="single"/>
              </w:rPr>
            </w:pPr>
          </w:p>
          <w:p w14:paraId="02362FB7" w14:textId="77777777" w:rsidR="007E7980" w:rsidRPr="007B7EEE" w:rsidRDefault="007E7980" w:rsidP="007E7980">
            <w:pPr>
              <w:jc w:val="both"/>
              <w:rPr>
                <w:rFonts w:ascii="Arial" w:hAnsi="Arial" w:cs="Arial"/>
                <w:sz w:val="20"/>
                <w:szCs w:val="20"/>
                <w:u w:val="single"/>
              </w:rPr>
            </w:pPr>
            <w:r w:rsidRPr="007B7EEE">
              <w:rPr>
                <w:rFonts w:ascii="Arial" w:hAnsi="Arial" w:cs="Arial"/>
                <w:sz w:val="20"/>
                <w:szCs w:val="20"/>
                <w:u w:val="single"/>
              </w:rPr>
              <w:t>Обоснование предлагаемой редакции:</w:t>
            </w:r>
          </w:p>
          <w:p w14:paraId="73D139D9" w14:textId="77777777" w:rsidR="007E7980" w:rsidRPr="007B7EEE" w:rsidRDefault="007E7980" w:rsidP="007E7980">
            <w:pPr>
              <w:jc w:val="both"/>
              <w:rPr>
                <w:rFonts w:ascii="Arial" w:hAnsi="Arial" w:cs="Arial"/>
                <w:sz w:val="20"/>
                <w:szCs w:val="20"/>
                <w:u w:val="single"/>
              </w:rPr>
            </w:pPr>
            <w:r w:rsidRPr="007B7EEE">
              <w:rPr>
                <w:rStyle w:val="Arial85pt"/>
                <w:sz w:val="20"/>
                <w:szCs w:val="20"/>
              </w:rPr>
              <w:t>Для наглядности и восприятия информации необходимо добавить пример указания допусков в любой из рисунков А1-А8.</w:t>
            </w:r>
          </w:p>
          <w:p w14:paraId="3CA526C8" w14:textId="77777777" w:rsidR="007E7980" w:rsidRPr="007B7EEE" w:rsidRDefault="007E7980" w:rsidP="007E7980">
            <w:pPr>
              <w:rPr>
                <w:rFonts w:ascii="Arial" w:hAnsi="Arial" w:cs="Arial"/>
                <w:sz w:val="20"/>
                <w:szCs w:val="20"/>
                <w:u w:val="single"/>
              </w:rPr>
            </w:pPr>
          </w:p>
        </w:tc>
        <w:tc>
          <w:tcPr>
            <w:tcW w:w="4062" w:type="dxa"/>
          </w:tcPr>
          <w:p w14:paraId="5D27BB2C" w14:textId="1D43442B" w:rsidR="007E7980" w:rsidRPr="007B7EEE" w:rsidRDefault="00C810F4" w:rsidP="007E7980">
            <w:pPr>
              <w:rPr>
                <w:rFonts w:ascii="Arial" w:hAnsi="Arial" w:cs="Arial"/>
                <w:sz w:val="20"/>
                <w:szCs w:val="20"/>
              </w:rPr>
            </w:pPr>
            <w:r>
              <w:rPr>
                <w:rFonts w:ascii="Arial" w:hAnsi="Arial" w:cs="Arial"/>
                <w:sz w:val="20"/>
                <w:szCs w:val="20"/>
              </w:rPr>
              <w:t>Принято.</w:t>
            </w:r>
          </w:p>
          <w:p w14:paraId="38EFA52D" w14:textId="703835CD" w:rsidR="007E7980" w:rsidRPr="007B7EEE" w:rsidRDefault="007E7980" w:rsidP="007E7980">
            <w:pPr>
              <w:rPr>
                <w:rFonts w:ascii="Arial" w:hAnsi="Arial" w:cs="Arial"/>
                <w:sz w:val="20"/>
                <w:szCs w:val="20"/>
              </w:rPr>
            </w:pPr>
          </w:p>
          <w:p w14:paraId="26CD9542" w14:textId="0FB97581" w:rsidR="007E7980" w:rsidRPr="007B7EEE" w:rsidRDefault="007E7980" w:rsidP="007E7980">
            <w:pPr>
              <w:rPr>
                <w:rFonts w:ascii="Arial" w:hAnsi="Arial" w:cs="Arial"/>
                <w:sz w:val="20"/>
                <w:szCs w:val="20"/>
              </w:rPr>
            </w:pPr>
            <w:r w:rsidRPr="007B7EEE">
              <w:rPr>
                <w:rFonts w:ascii="Arial" w:hAnsi="Arial" w:cs="Arial"/>
                <w:sz w:val="20"/>
                <w:szCs w:val="20"/>
              </w:rPr>
              <w:t>Положения дополнены иллюстрациями.</w:t>
            </w:r>
          </w:p>
        </w:tc>
      </w:tr>
      <w:tr w:rsidR="007E7980" w:rsidRPr="008F7AA4" w14:paraId="32709E3C" w14:textId="77777777" w:rsidTr="00B46C96">
        <w:tc>
          <w:tcPr>
            <w:tcW w:w="704" w:type="dxa"/>
            <w:tcBorders>
              <w:top w:val="single" w:sz="4" w:space="0" w:color="auto"/>
              <w:left w:val="single" w:sz="4" w:space="0" w:color="auto"/>
              <w:bottom w:val="single" w:sz="4" w:space="0" w:color="auto"/>
              <w:right w:val="single" w:sz="4" w:space="0" w:color="auto"/>
            </w:tcBorders>
          </w:tcPr>
          <w:p w14:paraId="394447FD"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0B8A97AB" w14:textId="77777777" w:rsidR="007E7980" w:rsidRPr="002C74AA" w:rsidRDefault="007E7980" w:rsidP="007E7980">
            <w:pPr>
              <w:rPr>
                <w:rFonts w:ascii="Arial" w:hAnsi="Arial" w:cs="Arial"/>
                <w:sz w:val="20"/>
                <w:szCs w:val="20"/>
              </w:rPr>
            </w:pPr>
            <w:r w:rsidRPr="002C74AA">
              <w:rPr>
                <w:rFonts w:ascii="Arial" w:hAnsi="Arial" w:cs="Arial"/>
                <w:sz w:val="20"/>
                <w:szCs w:val="20"/>
              </w:rPr>
              <w:t>4.10</w:t>
            </w:r>
          </w:p>
        </w:tc>
        <w:tc>
          <w:tcPr>
            <w:tcW w:w="2034" w:type="dxa"/>
            <w:tcBorders>
              <w:top w:val="single" w:sz="4" w:space="0" w:color="auto"/>
              <w:left w:val="single" w:sz="4" w:space="0" w:color="auto"/>
              <w:bottom w:val="single" w:sz="4" w:space="0" w:color="auto"/>
              <w:right w:val="single" w:sz="4" w:space="0" w:color="auto"/>
            </w:tcBorders>
          </w:tcPr>
          <w:p w14:paraId="5EE93E08" w14:textId="77777777" w:rsidR="007E7980" w:rsidRPr="002C74AA" w:rsidRDefault="007E7980" w:rsidP="007E7980">
            <w:pPr>
              <w:autoSpaceDE w:val="0"/>
              <w:autoSpaceDN w:val="0"/>
              <w:adjustRightInd w:val="0"/>
              <w:jc w:val="center"/>
              <w:rPr>
                <w:rFonts w:ascii="Arial" w:hAnsi="Arial" w:cs="Arial"/>
                <w:sz w:val="20"/>
                <w:szCs w:val="20"/>
              </w:rPr>
            </w:pPr>
            <w:r w:rsidRPr="002C74AA">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34FD9A9D" w14:textId="77777777" w:rsidR="007E7980" w:rsidRPr="002C74AA" w:rsidRDefault="007E7980" w:rsidP="007E7980">
            <w:pPr>
              <w:rPr>
                <w:rFonts w:ascii="Arial" w:hAnsi="Arial" w:cs="Arial"/>
                <w:sz w:val="20"/>
                <w:szCs w:val="20"/>
                <w:u w:val="single"/>
              </w:rPr>
            </w:pPr>
            <w:r w:rsidRPr="002C74AA">
              <w:rPr>
                <w:rFonts w:ascii="Arial" w:hAnsi="Arial" w:cs="Arial"/>
                <w:sz w:val="20"/>
                <w:szCs w:val="20"/>
                <w:u w:val="single"/>
              </w:rPr>
              <w:t>Замечание, предложение:</w:t>
            </w:r>
          </w:p>
          <w:p w14:paraId="00214D7C" w14:textId="77777777" w:rsidR="007E7980" w:rsidRPr="002C74AA" w:rsidRDefault="007E7980" w:rsidP="007E7980">
            <w:pPr>
              <w:jc w:val="both"/>
              <w:rPr>
                <w:rFonts w:ascii="Arial" w:hAnsi="Arial" w:cs="Arial"/>
                <w:sz w:val="20"/>
                <w:szCs w:val="20"/>
              </w:rPr>
            </w:pPr>
            <w:r w:rsidRPr="002C74AA">
              <w:rPr>
                <w:rFonts w:ascii="Arial" w:hAnsi="Arial" w:cs="Arial"/>
                <w:sz w:val="20"/>
                <w:szCs w:val="20"/>
              </w:rPr>
              <w:t>В ГОСТ Р 2.321 внести запись в соответствии с ГОСТ 2.307-2011.</w:t>
            </w:r>
          </w:p>
          <w:p w14:paraId="18A6365C" w14:textId="77777777" w:rsidR="007E7980" w:rsidRPr="002C74AA" w:rsidRDefault="007E7980" w:rsidP="007E7980">
            <w:pPr>
              <w:jc w:val="both"/>
              <w:rPr>
                <w:rFonts w:ascii="Arial" w:hAnsi="Arial" w:cs="Arial"/>
                <w:sz w:val="20"/>
                <w:szCs w:val="20"/>
                <w:u w:val="single"/>
              </w:rPr>
            </w:pPr>
          </w:p>
          <w:p w14:paraId="3B8036A0" w14:textId="77777777" w:rsidR="007E7980" w:rsidRPr="002C74AA" w:rsidRDefault="007E7980" w:rsidP="007E7980">
            <w:pPr>
              <w:tabs>
                <w:tab w:val="left" w:pos="4120"/>
              </w:tabs>
              <w:jc w:val="both"/>
              <w:rPr>
                <w:rFonts w:ascii="Arial" w:hAnsi="Arial" w:cs="Arial"/>
                <w:sz w:val="20"/>
                <w:szCs w:val="20"/>
                <w:u w:val="single"/>
              </w:rPr>
            </w:pPr>
            <w:r w:rsidRPr="002C74AA">
              <w:rPr>
                <w:rFonts w:ascii="Arial" w:hAnsi="Arial" w:cs="Arial"/>
                <w:sz w:val="20"/>
                <w:szCs w:val="20"/>
                <w:u w:val="single"/>
              </w:rPr>
              <w:t>Предлагаемая редакция:</w:t>
            </w:r>
          </w:p>
          <w:p w14:paraId="40BC59BE" w14:textId="77777777" w:rsidR="007E7980" w:rsidRPr="002C74AA" w:rsidRDefault="007E7980" w:rsidP="007E7980">
            <w:pPr>
              <w:jc w:val="both"/>
              <w:rPr>
                <w:rFonts w:ascii="Arial" w:hAnsi="Arial" w:cs="Arial"/>
                <w:sz w:val="20"/>
                <w:szCs w:val="20"/>
              </w:rPr>
            </w:pPr>
            <w:r w:rsidRPr="002C74AA">
              <w:rPr>
                <w:rFonts w:ascii="Arial" w:hAnsi="Arial" w:cs="Arial"/>
                <w:sz w:val="20"/>
                <w:szCs w:val="20"/>
              </w:rPr>
              <w:t>- 2 отв. ØD H12 (пробел перед классом допуска)</w:t>
            </w:r>
          </w:p>
          <w:p w14:paraId="14CBB43B" w14:textId="77777777" w:rsidR="007E7980" w:rsidRPr="002C74AA" w:rsidRDefault="007E7980" w:rsidP="007E7980">
            <w:pPr>
              <w:jc w:val="both"/>
              <w:rPr>
                <w:rFonts w:ascii="Arial" w:hAnsi="Arial" w:cs="Arial"/>
                <w:sz w:val="20"/>
                <w:szCs w:val="20"/>
              </w:rPr>
            </w:pPr>
            <w:r w:rsidRPr="002C74AA">
              <w:rPr>
                <w:rFonts w:ascii="Arial" w:hAnsi="Arial" w:cs="Arial"/>
                <w:sz w:val="20"/>
                <w:szCs w:val="20"/>
              </w:rPr>
              <w:t xml:space="preserve">- </w:t>
            </w:r>
            <w:r w:rsidRPr="002C74AA">
              <w:rPr>
                <w:rFonts w:ascii="Arial" w:hAnsi="Arial" w:cs="Arial"/>
                <w:sz w:val="20"/>
                <w:szCs w:val="20"/>
                <w:lang w:val="en-US"/>
              </w:rPr>
              <w:t>n</w:t>
            </w:r>
            <w:r w:rsidRPr="002C74AA">
              <w:rPr>
                <w:rFonts w:ascii="Arial" w:hAnsi="Arial" w:cs="Arial"/>
                <w:sz w:val="20"/>
                <w:szCs w:val="20"/>
              </w:rPr>
              <w:t xml:space="preserve"> × ØD (пробелы до и после «×»)</w:t>
            </w:r>
          </w:p>
          <w:p w14:paraId="65CDE59E" w14:textId="77777777" w:rsidR="007E7980" w:rsidRPr="002C74AA" w:rsidRDefault="007E7980" w:rsidP="007E7980">
            <w:pPr>
              <w:jc w:val="both"/>
              <w:rPr>
                <w:rFonts w:ascii="Arial" w:hAnsi="Arial" w:cs="Arial"/>
                <w:sz w:val="20"/>
                <w:szCs w:val="20"/>
              </w:rPr>
            </w:pPr>
            <w:r w:rsidRPr="002C74AA">
              <w:rPr>
                <w:rFonts w:ascii="Arial" w:hAnsi="Arial" w:cs="Arial"/>
                <w:sz w:val="20"/>
                <w:szCs w:val="20"/>
              </w:rPr>
              <w:t>- 50 ± 0,5 (пробелы до и после «±»)</w:t>
            </w:r>
          </w:p>
          <w:p w14:paraId="26EEC25B" w14:textId="77777777" w:rsidR="007E7980" w:rsidRPr="002C74AA" w:rsidRDefault="007E7980" w:rsidP="007E7980">
            <w:pPr>
              <w:jc w:val="both"/>
              <w:rPr>
                <w:rFonts w:ascii="Arial" w:hAnsi="Arial" w:cs="Arial"/>
                <w:sz w:val="20"/>
                <w:szCs w:val="20"/>
                <w:u w:val="single"/>
              </w:rPr>
            </w:pPr>
          </w:p>
          <w:p w14:paraId="30A2DC60" w14:textId="77777777" w:rsidR="007E7980" w:rsidRPr="002C74AA" w:rsidRDefault="007E7980" w:rsidP="007E7980">
            <w:pPr>
              <w:jc w:val="both"/>
              <w:rPr>
                <w:rFonts w:ascii="Arial" w:hAnsi="Arial" w:cs="Arial"/>
                <w:sz w:val="20"/>
                <w:szCs w:val="20"/>
                <w:u w:val="single"/>
              </w:rPr>
            </w:pPr>
            <w:r w:rsidRPr="002C74AA">
              <w:rPr>
                <w:rFonts w:ascii="Arial" w:hAnsi="Arial" w:cs="Arial"/>
                <w:sz w:val="20"/>
                <w:szCs w:val="20"/>
                <w:u w:val="single"/>
              </w:rPr>
              <w:lastRenderedPageBreak/>
              <w:t>Обоснование предлагаемой редакции:</w:t>
            </w:r>
          </w:p>
          <w:p w14:paraId="72ED1501" w14:textId="77777777" w:rsidR="007E7980" w:rsidRPr="002C74AA" w:rsidRDefault="007E7980" w:rsidP="007E7980">
            <w:pPr>
              <w:jc w:val="both"/>
              <w:rPr>
                <w:rFonts w:ascii="Arial" w:hAnsi="Arial" w:cs="Arial"/>
                <w:sz w:val="20"/>
                <w:szCs w:val="20"/>
              </w:rPr>
            </w:pPr>
            <w:r w:rsidRPr="002C74AA">
              <w:rPr>
                <w:rFonts w:ascii="Arial" w:hAnsi="Arial" w:cs="Arial"/>
                <w:sz w:val="20"/>
                <w:szCs w:val="20"/>
              </w:rPr>
              <w:t>Указанные размеры противоречат требованиям ГОСТ 2.307-2011</w:t>
            </w:r>
          </w:p>
          <w:p w14:paraId="0C4BC82B" w14:textId="77777777" w:rsidR="007E7980" w:rsidRPr="002C74AA" w:rsidRDefault="007E7980" w:rsidP="007E7980">
            <w:pPr>
              <w:jc w:val="both"/>
              <w:rPr>
                <w:rFonts w:ascii="Arial" w:hAnsi="Arial" w:cs="Arial"/>
                <w:sz w:val="20"/>
                <w:szCs w:val="20"/>
              </w:rPr>
            </w:pPr>
            <w:r w:rsidRPr="002C74AA">
              <w:rPr>
                <w:rFonts w:ascii="Arial" w:hAnsi="Arial" w:cs="Arial"/>
                <w:sz w:val="20"/>
                <w:szCs w:val="20"/>
              </w:rPr>
              <w:t>1) ØD – H12 заменить на ØD H12 (рисунок 8)</w:t>
            </w:r>
          </w:p>
          <w:p w14:paraId="524AD663" w14:textId="77777777" w:rsidR="007E7980" w:rsidRPr="002C74AA" w:rsidRDefault="007E7980" w:rsidP="007E7980">
            <w:pPr>
              <w:jc w:val="both"/>
              <w:rPr>
                <w:rFonts w:ascii="Arial" w:hAnsi="Arial" w:cs="Arial"/>
                <w:sz w:val="20"/>
                <w:szCs w:val="20"/>
                <w:u w:val="single"/>
              </w:rPr>
            </w:pPr>
            <w:r w:rsidRPr="002C74AA">
              <w:rPr>
                <w:rFonts w:ascii="Arial" w:hAnsi="Arial" w:cs="Arial"/>
                <w:sz w:val="20"/>
                <w:szCs w:val="20"/>
              </w:rPr>
              <w:t>2) B – e8 (рисунок 2 «М12–6</w:t>
            </w:r>
            <w:r w:rsidRPr="002C74AA">
              <w:rPr>
                <w:rFonts w:ascii="Arial" w:hAnsi="Arial" w:cs="Arial"/>
                <w:sz w:val="20"/>
                <w:szCs w:val="20"/>
                <w:lang w:val="en-US"/>
              </w:rPr>
              <w:t>g</w:t>
            </w:r>
            <w:r w:rsidRPr="002C74AA">
              <w:rPr>
                <w:rFonts w:ascii="Arial" w:hAnsi="Arial" w:cs="Arial"/>
                <w:sz w:val="20"/>
                <w:szCs w:val="20"/>
              </w:rPr>
              <w:t>», также в ГОСТ 2.318-81 в записи размера резьбового отверстия пробелы отсутствуют)</w:t>
            </w:r>
          </w:p>
          <w:p w14:paraId="1C0F79B8" w14:textId="77777777" w:rsidR="007E7980" w:rsidRPr="002C74AA" w:rsidRDefault="007E7980" w:rsidP="007E7980">
            <w:pPr>
              <w:rPr>
                <w:rFonts w:ascii="Arial" w:hAnsi="Arial" w:cs="Arial"/>
                <w:sz w:val="20"/>
                <w:szCs w:val="20"/>
                <w:u w:val="single"/>
              </w:rPr>
            </w:pPr>
          </w:p>
        </w:tc>
        <w:tc>
          <w:tcPr>
            <w:tcW w:w="4062" w:type="dxa"/>
          </w:tcPr>
          <w:p w14:paraId="29504E06" w14:textId="7CD07E8A" w:rsidR="002C74AA" w:rsidRPr="002C74AA" w:rsidRDefault="00C810F4" w:rsidP="002C74AA">
            <w:pPr>
              <w:ind w:left="51"/>
              <w:rPr>
                <w:rFonts w:ascii="Arial" w:hAnsi="Arial" w:cs="Arial"/>
                <w:sz w:val="20"/>
                <w:szCs w:val="20"/>
              </w:rPr>
            </w:pPr>
            <w:r>
              <w:rPr>
                <w:rFonts w:ascii="Arial" w:hAnsi="Arial" w:cs="Arial"/>
                <w:sz w:val="20"/>
                <w:szCs w:val="20"/>
              </w:rPr>
              <w:lastRenderedPageBreak/>
              <w:t>Принято к сведению.</w:t>
            </w:r>
          </w:p>
          <w:p w14:paraId="6E564B27" w14:textId="5A70F17C" w:rsidR="002C74AA" w:rsidRPr="002C74AA" w:rsidRDefault="002C74AA" w:rsidP="002C74AA">
            <w:pPr>
              <w:rPr>
                <w:rFonts w:ascii="Arial" w:hAnsi="Arial" w:cs="Arial"/>
                <w:sz w:val="20"/>
                <w:szCs w:val="20"/>
              </w:rPr>
            </w:pPr>
            <w:r w:rsidRPr="002C74AA">
              <w:rPr>
                <w:rFonts w:ascii="Arial" w:hAnsi="Arial" w:cs="Arial"/>
                <w:sz w:val="20"/>
                <w:szCs w:val="20"/>
              </w:rPr>
              <w:t>Требование по отделению поля до</w:t>
            </w:r>
            <w:r>
              <w:rPr>
                <w:rFonts w:ascii="Arial" w:hAnsi="Arial" w:cs="Arial"/>
                <w:sz w:val="20"/>
                <w:szCs w:val="20"/>
              </w:rPr>
              <w:t>п</w:t>
            </w:r>
            <w:r w:rsidRPr="002C74AA">
              <w:rPr>
                <w:rFonts w:ascii="Arial" w:hAnsi="Arial" w:cs="Arial"/>
                <w:sz w:val="20"/>
                <w:szCs w:val="20"/>
              </w:rPr>
              <w:t xml:space="preserve">уска от номинального размера, указанного буквой, есть в действующем ГОСТ 2.307 (п. 6.3, последний абзац). Тире нужно, чтобы отделить друг от друга две буквы </w:t>
            </w:r>
          </w:p>
          <w:p w14:paraId="7548910B" w14:textId="77777777" w:rsidR="007E7980" w:rsidRPr="002C74AA" w:rsidRDefault="007E7980" w:rsidP="002C74AA">
            <w:pPr>
              <w:rPr>
                <w:rFonts w:ascii="Arial" w:hAnsi="Arial" w:cs="Arial"/>
                <w:sz w:val="20"/>
                <w:szCs w:val="20"/>
              </w:rPr>
            </w:pPr>
            <w:r w:rsidRPr="002C74AA">
              <w:rPr>
                <w:rFonts w:ascii="Arial" w:hAnsi="Arial" w:cs="Arial"/>
                <w:sz w:val="20"/>
                <w:szCs w:val="20"/>
              </w:rPr>
              <w:t>Положения дополнены иллюстрациями.</w:t>
            </w:r>
          </w:p>
          <w:p w14:paraId="18BD54F3" w14:textId="43B6E4B6" w:rsidR="002C74AA" w:rsidRPr="002C74AA" w:rsidRDefault="002C74AA" w:rsidP="002C74AA">
            <w:pPr>
              <w:rPr>
                <w:rFonts w:ascii="Arial" w:hAnsi="Arial" w:cs="Arial"/>
                <w:sz w:val="20"/>
                <w:szCs w:val="20"/>
              </w:rPr>
            </w:pPr>
            <w:r w:rsidRPr="002C74AA">
              <w:rPr>
                <w:rFonts w:ascii="Arial" w:hAnsi="Arial" w:cs="Arial"/>
                <w:sz w:val="20"/>
                <w:szCs w:val="20"/>
              </w:rPr>
              <w:lastRenderedPageBreak/>
              <w:t>Рисунки выполнены в соответствии с рассматриваемым одновременно проектом ГОСТ Р 2.307</w:t>
            </w:r>
          </w:p>
        </w:tc>
      </w:tr>
      <w:tr w:rsidR="007E7980" w:rsidRPr="008F7AA4" w14:paraId="496AAF37" w14:textId="77777777" w:rsidTr="00B46C96">
        <w:tc>
          <w:tcPr>
            <w:tcW w:w="704" w:type="dxa"/>
            <w:tcBorders>
              <w:top w:val="single" w:sz="4" w:space="0" w:color="auto"/>
              <w:left w:val="single" w:sz="4" w:space="0" w:color="auto"/>
              <w:bottom w:val="single" w:sz="4" w:space="0" w:color="auto"/>
              <w:right w:val="single" w:sz="4" w:space="0" w:color="auto"/>
            </w:tcBorders>
          </w:tcPr>
          <w:p w14:paraId="4C231F1D"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A6D7811" w14:textId="77777777" w:rsidR="007E7980" w:rsidRPr="00C57255" w:rsidRDefault="007E7980" w:rsidP="007E7980">
            <w:pPr>
              <w:rPr>
                <w:rFonts w:ascii="Arial" w:hAnsi="Arial" w:cs="Arial"/>
                <w:sz w:val="20"/>
                <w:szCs w:val="20"/>
              </w:rPr>
            </w:pPr>
            <w:r w:rsidRPr="00C57255">
              <w:rPr>
                <w:rFonts w:ascii="Arial" w:eastAsia="Times New Roman" w:hAnsi="Arial" w:cs="Arial"/>
                <w:sz w:val="20"/>
                <w:szCs w:val="20"/>
                <w:lang w:eastAsia="ru-RU"/>
              </w:rPr>
              <w:t>4.10</w:t>
            </w:r>
          </w:p>
        </w:tc>
        <w:tc>
          <w:tcPr>
            <w:tcW w:w="2034" w:type="dxa"/>
            <w:tcBorders>
              <w:top w:val="single" w:sz="4" w:space="0" w:color="auto"/>
              <w:left w:val="single" w:sz="4" w:space="0" w:color="auto"/>
              <w:bottom w:val="single" w:sz="4" w:space="0" w:color="auto"/>
              <w:right w:val="single" w:sz="4" w:space="0" w:color="auto"/>
            </w:tcBorders>
          </w:tcPr>
          <w:p w14:paraId="5DCE14CA" w14:textId="77777777" w:rsidR="007E7980" w:rsidRPr="002C3A1A"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 xml:space="preserve">АО «КБП», исх. № </w:t>
            </w:r>
            <w:r w:rsidRPr="002C3A1A">
              <w:rPr>
                <w:rFonts w:ascii="Arial" w:hAnsi="Arial" w:cs="Arial"/>
                <w:sz w:val="20"/>
                <w:szCs w:val="20"/>
              </w:rPr>
              <w:t>06088</w:t>
            </w:r>
            <w:r w:rsidRPr="00C57255">
              <w:rPr>
                <w:rFonts w:ascii="Arial" w:hAnsi="Arial" w:cs="Arial"/>
                <w:sz w:val="20"/>
                <w:szCs w:val="20"/>
              </w:rPr>
              <w:t>/0014</w:t>
            </w:r>
            <w:r w:rsidRPr="002C3A1A">
              <w:rPr>
                <w:rFonts w:ascii="Arial" w:hAnsi="Arial" w:cs="Arial"/>
                <w:sz w:val="20"/>
                <w:szCs w:val="20"/>
              </w:rPr>
              <w:t>-26</w:t>
            </w:r>
            <w:r w:rsidRPr="00C57255">
              <w:rPr>
                <w:rFonts w:ascii="Arial" w:hAnsi="Arial" w:cs="Arial"/>
                <w:sz w:val="20"/>
                <w:szCs w:val="20"/>
              </w:rPr>
              <w:t xml:space="preserve"> от </w:t>
            </w:r>
            <w:r w:rsidRPr="002C3A1A">
              <w:rPr>
                <w:rFonts w:ascii="Arial" w:hAnsi="Arial" w:cs="Arial"/>
                <w:sz w:val="20"/>
                <w:szCs w:val="20"/>
              </w:rPr>
              <w:t>28</w:t>
            </w:r>
            <w:r w:rsidRPr="00C57255">
              <w:rPr>
                <w:rFonts w:ascii="Arial" w:hAnsi="Arial" w:cs="Arial"/>
                <w:sz w:val="20"/>
                <w:szCs w:val="20"/>
              </w:rPr>
              <w:t>.</w:t>
            </w:r>
            <w:r w:rsidRPr="002C3A1A">
              <w:rPr>
                <w:rFonts w:ascii="Arial" w:hAnsi="Arial" w:cs="Arial"/>
                <w:sz w:val="20"/>
                <w:szCs w:val="20"/>
              </w:rPr>
              <w:t>01</w:t>
            </w:r>
            <w:r w:rsidRPr="00C57255">
              <w:rPr>
                <w:rFonts w:ascii="Arial" w:hAnsi="Arial" w:cs="Arial"/>
                <w:sz w:val="20"/>
                <w:szCs w:val="20"/>
              </w:rPr>
              <w:t>.202</w:t>
            </w:r>
            <w:r w:rsidRPr="002C3A1A">
              <w:rPr>
                <w:rFonts w:ascii="Arial" w:hAnsi="Arial" w:cs="Arial"/>
                <w:sz w:val="20"/>
                <w:szCs w:val="20"/>
              </w:rPr>
              <w:t>6</w:t>
            </w:r>
          </w:p>
          <w:p w14:paraId="54A430E4" w14:textId="460074FB"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 xml:space="preserve">АО «НПО «Высокоточные комплексы», исх. № </w:t>
            </w:r>
            <w:r w:rsidRPr="00C57255">
              <w:rPr>
                <w:rFonts w:ascii="Arial" w:hAnsi="Arial" w:cs="Arial"/>
                <w:sz w:val="20"/>
                <w:szCs w:val="20"/>
                <w:lang w:val="en-US"/>
              </w:rPr>
              <w:t>714</w:t>
            </w:r>
            <w:r w:rsidRPr="00C57255">
              <w:rPr>
                <w:rFonts w:ascii="Arial" w:hAnsi="Arial" w:cs="Arial"/>
                <w:sz w:val="20"/>
                <w:szCs w:val="20"/>
              </w:rPr>
              <w:t xml:space="preserve">/21 от </w:t>
            </w:r>
            <w:r w:rsidRPr="00C57255">
              <w:rPr>
                <w:rFonts w:ascii="Arial" w:hAnsi="Arial" w:cs="Arial"/>
                <w:sz w:val="20"/>
                <w:szCs w:val="20"/>
                <w:lang w:val="en-US"/>
              </w:rPr>
              <w:t>27</w:t>
            </w:r>
            <w:r w:rsidRPr="00C57255">
              <w:rPr>
                <w:rFonts w:ascii="Arial" w:hAnsi="Arial" w:cs="Arial"/>
                <w:sz w:val="20"/>
                <w:szCs w:val="20"/>
              </w:rPr>
              <w:t>.</w:t>
            </w:r>
            <w:r w:rsidRPr="00C57255">
              <w:rPr>
                <w:rFonts w:ascii="Arial" w:hAnsi="Arial" w:cs="Arial"/>
                <w:sz w:val="20"/>
                <w:szCs w:val="20"/>
                <w:lang w:val="en-US"/>
              </w:rPr>
              <w:t>0</w:t>
            </w:r>
            <w:r w:rsidRPr="00C57255">
              <w:rPr>
                <w:rFonts w:ascii="Arial" w:hAnsi="Arial" w:cs="Arial"/>
                <w:sz w:val="20"/>
                <w:szCs w:val="20"/>
              </w:rPr>
              <w:t>1.202</w:t>
            </w:r>
            <w:r w:rsidRPr="00C57255">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39F47977"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Замечание, предложение:</w:t>
            </w:r>
          </w:p>
          <w:p w14:paraId="72E48D83" w14:textId="77777777" w:rsidR="007E7980" w:rsidRPr="00C57255" w:rsidRDefault="007E7980" w:rsidP="007E7980">
            <w:pPr>
              <w:rPr>
                <w:rFonts w:ascii="Arial" w:eastAsia="Times New Roman" w:hAnsi="Arial" w:cs="Arial"/>
                <w:sz w:val="20"/>
                <w:szCs w:val="20"/>
                <w:lang w:eastAsia="ru-RU"/>
              </w:rPr>
            </w:pPr>
            <w:r w:rsidRPr="00C57255">
              <w:rPr>
                <w:rFonts w:ascii="Arial" w:eastAsia="Times New Roman" w:hAnsi="Arial" w:cs="Arial"/>
                <w:sz w:val="20"/>
                <w:szCs w:val="20"/>
                <w:lang w:eastAsia="ru-RU"/>
              </w:rPr>
              <w:t>«</w:t>
            </w:r>
            <w:r w:rsidRPr="00C57255">
              <w:rPr>
                <w:rFonts w:ascii="Arial" w:eastAsia="Times New Roman" w:hAnsi="Arial" w:cs="Arial"/>
                <w:sz w:val="20"/>
                <w:szCs w:val="20"/>
                <w:vertAlign w:val="subscript"/>
                <w:lang w:eastAsia="ru-RU"/>
              </w:rPr>
              <w:sym w:font="Symbol" w:char="F0C6"/>
            </w:r>
            <w:r w:rsidRPr="00C57255">
              <w:rPr>
                <w:rFonts w:ascii="Arial" w:eastAsia="Times New Roman" w:hAnsi="Arial" w:cs="Arial"/>
                <w:sz w:val="20"/>
                <w:szCs w:val="20"/>
                <w:lang w:val="en-US" w:eastAsia="ru-RU"/>
              </w:rPr>
              <w:t>D</w:t>
            </w:r>
            <w:r w:rsidRPr="00C57255">
              <w:rPr>
                <w:rFonts w:ascii="Arial" w:eastAsia="Times New Roman" w:hAnsi="Arial" w:cs="Arial"/>
                <w:sz w:val="20"/>
                <w:szCs w:val="20"/>
                <w:lang w:eastAsia="ru-RU"/>
              </w:rPr>
              <w:t xml:space="preserve"> </w:t>
            </w:r>
            <w:r w:rsidRPr="00C57255">
              <w:rPr>
                <w:rFonts w:ascii="Arial" w:eastAsia="Times New Roman" w:hAnsi="Arial" w:cs="Arial"/>
                <w:sz w:val="20"/>
                <w:szCs w:val="20"/>
                <w:lang w:val="en-US" w:eastAsia="ru-RU"/>
              </w:rPr>
              <w:sym w:font="Symbol" w:char="F02D"/>
            </w:r>
            <w:r w:rsidRPr="00C57255">
              <w:rPr>
                <w:rFonts w:ascii="Arial" w:eastAsia="Times New Roman" w:hAnsi="Arial" w:cs="Arial"/>
                <w:sz w:val="20"/>
                <w:szCs w:val="20"/>
                <w:lang w:eastAsia="ru-RU"/>
              </w:rPr>
              <w:t xml:space="preserve"> </w:t>
            </w:r>
            <w:r w:rsidRPr="00C57255">
              <w:rPr>
                <w:rFonts w:ascii="Arial" w:eastAsia="Times New Roman" w:hAnsi="Arial" w:cs="Arial"/>
                <w:sz w:val="20"/>
                <w:szCs w:val="20"/>
                <w:lang w:val="en-US" w:eastAsia="ru-RU"/>
              </w:rPr>
              <w:t>H</w:t>
            </w:r>
            <w:r w:rsidRPr="00C57255">
              <w:rPr>
                <w:rFonts w:ascii="Arial" w:eastAsia="Times New Roman" w:hAnsi="Arial" w:cs="Arial"/>
                <w:sz w:val="20"/>
                <w:szCs w:val="20"/>
                <w:lang w:eastAsia="ru-RU"/>
              </w:rPr>
              <w:t>12»</w:t>
            </w:r>
          </w:p>
          <w:p w14:paraId="4515DF23" w14:textId="77777777" w:rsidR="007E7980" w:rsidRPr="00C57255" w:rsidRDefault="007E7980" w:rsidP="007E7980">
            <w:pPr>
              <w:rPr>
                <w:rFonts w:ascii="Arial" w:hAnsi="Arial" w:cs="Arial"/>
                <w:sz w:val="20"/>
                <w:szCs w:val="20"/>
                <w:u w:val="single"/>
              </w:rPr>
            </w:pPr>
            <w:r w:rsidRPr="00C57255">
              <w:rPr>
                <w:rFonts w:ascii="Arial" w:eastAsia="Times New Roman" w:hAnsi="Arial" w:cs="Arial"/>
                <w:sz w:val="20"/>
                <w:szCs w:val="20"/>
                <w:lang w:eastAsia="ru-RU"/>
              </w:rPr>
              <w:t>не соответствует проекту ГОСТ Р 2.307 (1 редакция)</w:t>
            </w:r>
          </w:p>
          <w:p w14:paraId="731E27FD" w14:textId="77777777" w:rsidR="007E7980" w:rsidRPr="00C57255" w:rsidRDefault="007E7980" w:rsidP="007E798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77B33890" w14:textId="62FD0EEB" w:rsidR="002C74AA" w:rsidRPr="00C57255" w:rsidRDefault="00C810F4" w:rsidP="002C74AA">
            <w:pPr>
              <w:ind w:left="51"/>
              <w:rPr>
                <w:rFonts w:ascii="Arial" w:hAnsi="Arial" w:cs="Arial"/>
                <w:sz w:val="20"/>
                <w:szCs w:val="20"/>
              </w:rPr>
            </w:pPr>
            <w:r>
              <w:rPr>
                <w:rFonts w:ascii="Arial" w:hAnsi="Arial" w:cs="Arial"/>
                <w:sz w:val="20"/>
                <w:szCs w:val="20"/>
              </w:rPr>
              <w:t>Принято к сведению.</w:t>
            </w:r>
          </w:p>
          <w:p w14:paraId="318DD25E" w14:textId="00138AD6" w:rsidR="002C74AA" w:rsidRPr="00C57255" w:rsidRDefault="002C74AA" w:rsidP="002C74AA">
            <w:pPr>
              <w:rPr>
                <w:rFonts w:ascii="Arial" w:hAnsi="Arial" w:cs="Arial"/>
                <w:sz w:val="20"/>
                <w:szCs w:val="20"/>
              </w:rPr>
            </w:pPr>
            <w:r w:rsidRPr="00C57255">
              <w:rPr>
                <w:rFonts w:ascii="Arial" w:hAnsi="Arial" w:cs="Arial"/>
                <w:sz w:val="20"/>
                <w:szCs w:val="20"/>
              </w:rPr>
              <w:t xml:space="preserve">Требование по отделению поля допуска от номинального размера, указанного буквой, есть в действующем ГОСТ 2.307 (п. 6.3, последний абзац). Тире нужно, чтобы отделить друг от друга две буквы. Это требование перенесено и ГОСТ Р 2.307 сюда, так как относится к аспекту стандартизации ГОСТ Р 2.321 </w:t>
            </w:r>
          </w:p>
          <w:p w14:paraId="66F112CA" w14:textId="2B0AE6A0" w:rsidR="007E7980" w:rsidRPr="00C57255" w:rsidRDefault="007E7980" w:rsidP="007E7980">
            <w:pPr>
              <w:ind w:left="51"/>
              <w:rPr>
                <w:rFonts w:ascii="Arial" w:hAnsi="Arial" w:cs="Arial"/>
                <w:sz w:val="20"/>
                <w:szCs w:val="20"/>
              </w:rPr>
            </w:pPr>
            <w:r w:rsidRPr="00C57255">
              <w:rPr>
                <w:rFonts w:ascii="Arial" w:hAnsi="Arial" w:cs="Arial"/>
                <w:sz w:val="20"/>
                <w:szCs w:val="20"/>
              </w:rPr>
              <w:t>Положения дополнены иллюстрациями.</w:t>
            </w:r>
          </w:p>
        </w:tc>
      </w:tr>
      <w:tr w:rsidR="007E7980" w:rsidRPr="008F7AA4" w14:paraId="44F6EA4E" w14:textId="77777777" w:rsidTr="00B46C96">
        <w:tc>
          <w:tcPr>
            <w:tcW w:w="704" w:type="dxa"/>
            <w:tcBorders>
              <w:top w:val="single" w:sz="4" w:space="0" w:color="auto"/>
              <w:left w:val="single" w:sz="4" w:space="0" w:color="auto"/>
              <w:bottom w:val="single" w:sz="4" w:space="0" w:color="auto"/>
              <w:right w:val="single" w:sz="4" w:space="0" w:color="auto"/>
            </w:tcBorders>
          </w:tcPr>
          <w:p w14:paraId="1CD0B709"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E0A96E2" w14:textId="77777777" w:rsidR="007E7980" w:rsidRPr="008F7AA4" w:rsidRDefault="007E7980" w:rsidP="007E7980">
            <w:pPr>
              <w:rPr>
                <w:rFonts w:ascii="Arial" w:hAnsi="Arial" w:cs="Arial"/>
                <w:sz w:val="20"/>
                <w:szCs w:val="20"/>
              </w:rPr>
            </w:pPr>
            <w:r w:rsidRPr="008F7AA4">
              <w:rPr>
                <w:rFonts w:ascii="Arial" w:hAnsi="Arial" w:cs="Arial"/>
                <w:sz w:val="20"/>
                <w:szCs w:val="20"/>
              </w:rPr>
              <w:t>4.10</w:t>
            </w:r>
          </w:p>
        </w:tc>
        <w:tc>
          <w:tcPr>
            <w:tcW w:w="2034" w:type="dxa"/>
            <w:tcBorders>
              <w:top w:val="single" w:sz="4" w:space="0" w:color="auto"/>
              <w:left w:val="single" w:sz="4" w:space="0" w:color="auto"/>
              <w:bottom w:val="single" w:sz="4" w:space="0" w:color="auto"/>
              <w:right w:val="single" w:sz="4" w:space="0" w:color="auto"/>
            </w:tcBorders>
          </w:tcPr>
          <w:p w14:paraId="474B21EF" w14:textId="77777777" w:rsidR="007E7980" w:rsidRPr="008F7AA4" w:rsidRDefault="007E7980" w:rsidP="007E7980">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2861B2C1"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Замечание, предложение:</w:t>
            </w:r>
          </w:p>
          <w:p w14:paraId="4713634A" w14:textId="77777777" w:rsidR="007E7980" w:rsidRPr="008F7AA4" w:rsidRDefault="007E7980" w:rsidP="007E7980">
            <w:pPr>
              <w:autoSpaceDE w:val="0"/>
              <w:autoSpaceDN w:val="0"/>
              <w:adjustRightInd w:val="0"/>
              <w:rPr>
                <w:rFonts w:ascii="Arial" w:hAnsi="Arial" w:cs="Arial"/>
                <w:sz w:val="20"/>
                <w:szCs w:val="20"/>
                <w:u w:val="single"/>
              </w:rPr>
            </w:pPr>
            <w:r w:rsidRPr="008F7AA4">
              <w:rPr>
                <w:rFonts w:ascii="Arial" w:hAnsi="Arial" w:cs="Arial"/>
                <w:color w:val="000000" w:themeColor="text1"/>
                <w:sz w:val="20"/>
                <w:szCs w:val="20"/>
              </w:rPr>
              <w:t>(U+2014</w:t>
            </w:r>
            <w:proofErr w:type="gramStart"/>
            <w:r w:rsidRPr="008F7AA4">
              <w:rPr>
                <w:rFonts w:ascii="Arial" w:hAnsi="Arial" w:cs="Arial"/>
                <w:color w:val="000000" w:themeColor="text1"/>
                <w:sz w:val="20"/>
                <w:szCs w:val="20"/>
              </w:rPr>
              <w:t>)  -</w:t>
            </w:r>
            <w:proofErr w:type="gramEnd"/>
            <w:r w:rsidRPr="008F7AA4">
              <w:rPr>
                <w:rFonts w:ascii="Arial" w:hAnsi="Arial" w:cs="Arial"/>
                <w:color w:val="000000" w:themeColor="text1"/>
                <w:sz w:val="20"/>
                <w:szCs w:val="20"/>
              </w:rPr>
              <w:t xml:space="preserve"> </w:t>
            </w:r>
            <w:r w:rsidRPr="008F7AA4">
              <w:rPr>
                <w:rFonts w:ascii="Arial" w:hAnsi="Arial" w:cs="Arial"/>
                <w:iCs/>
                <w:color w:val="000000" w:themeColor="text1"/>
                <w:sz w:val="20"/>
                <w:szCs w:val="20"/>
              </w:rPr>
              <w:t>нет такого кода символа в ГОСТ Р 2.304.</w:t>
            </w:r>
          </w:p>
          <w:p w14:paraId="4DD4EB2B" w14:textId="77777777" w:rsidR="007E7980" w:rsidRPr="008F7AA4" w:rsidRDefault="007E7980" w:rsidP="007E7980">
            <w:pPr>
              <w:rPr>
                <w:rFonts w:ascii="Arial" w:hAnsi="Arial" w:cs="Arial"/>
                <w:sz w:val="20"/>
                <w:szCs w:val="20"/>
                <w:u w:val="single"/>
              </w:rPr>
            </w:pPr>
          </w:p>
          <w:p w14:paraId="7C4EAFED"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1C01918" w14:textId="77777777" w:rsidR="007E7980" w:rsidRPr="008F7AA4" w:rsidRDefault="007E7980" w:rsidP="007E7980">
            <w:pPr>
              <w:tabs>
                <w:tab w:val="left" w:pos="284"/>
              </w:tabs>
              <w:rPr>
                <w:rFonts w:ascii="Arial" w:hAnsi="Arial" w:cs="Arial"/>
                <w:sz w:val="20"/>
                <w:szCs w:val="20"/>
              </w:rPr>
            </w:pPr>
            <w:r w:rsidRPr="008F7AA4">
              <w:rPr>
                <w:rFonts w:ascii="Arial" w:hAnsi="Arial" w:cs="Arial"/>
                <w:sz w:val="20"/>
                <w:szCs w:val="20"/>
              </w:rPr>
              <w:t>Опечатка.</w:t>
            </w:r>
          </w:p>
          <w:p w14:paraId="718FB39D" w14:textId="77777777" w:rsidR="007E7980" w:rsidRPr="008F7AA4" w:rsidRDefault="007E7980" w:rsidP="007E7980">
            <w:pPr>
              <w:tabs>
                <w:tab w:val="left" w:pos="284"/>
              </w:tabs>
              <w:rPr>
                <w:rFonts w:ascii="Arial" w:hAnsi="Arial" w:cs="Arial"/>
                <w:sz w:val="20"/>
                <w:szCs w:val="20"/>
              </w:rPr>
            </w:pPr>
            <w:r w:rsidRPr="008F7AA4">
              <w:rPr>
                <w:rFonts w:ascii="Arial" w:hAnsi="Arial" w:cs="Arial"/>
                <w:sz w:val="20"/>
                <w:szCs w:val="20"/>
              </w:rPr>
              <w:t xml:space="preserve">Необходимо выбрать символ из доступных в </w:t>
            </w:r>
            <w:r w:rsidRPr="008F7AA4">
              <w:rPr>
                <w:rFonts w:ascii="Arial" w:hAnsi="Arial" w:cs="Arial"/>
                <w:iCs/>
                <w:color w:val="000000" w:themeColor="text1"/>
                <w:sz w:val="20"/>
                <w:szCs w:val="20"/>
              </w:rPr>
              <w:t>ГОСТ Р 2.304</w:t>
            </w:r>
            <w:r w:rsidRPr="008F7AA4">
              <w:rPr>
                <w:rFonts w:ascii="Arial" w:hAnsi="Arial" w:cs="Arial"/>
                <w:sz w:val="20"/>
                <w:szCs w:val="20"/>
              </w:rPr>
              <w:t>:</w:t>
            </w:r>
          </w:p>
          <w:p w14:paraId="30EA7EA7" w14:textId="77777777" w:rsidR="007E7980" w:rsidRPr="008F7AA4" w:rsidRDefault="007E7980" w:rsidP="007E7980">
            <w:pPr>
              <w:autoSpaceDE w:val="0"/>
              <w:autoSpaceDN w:val="0"/>
              <w:adjustRightInd w:val="0"/>
              <w:rPr>
                <w:rFonts w:ascii="Arial" w:eastAsiaTheme="minorEastAsia" w:hAnsi="Arial" w:cs="Arial"/>
                <w:color w:val="000000" w:themeColor="text1"/>
                <w:sz w:val="20"/>
                <w:szCs w:val="20"/>
              </w:rPr>
            </w:pPr>
            <w:r w:rsidRPr="008F7AA4">
              <w:rPr>
                <w:rFonts w:ascii="Arial" w:hAnsi="Arial" w:cs="Arial"/>
                <w:color w:val="000000" w:themeColor="text1"/>
                <w:sz w:val="20"/>
                <w:szCs w:val="20"/>
              </w:rPr>
              <w:t>а) минус U+2212;</w:t>
            </w:r>
          </w:p>
          <w:p w14:paraId="2F09A6CF" w14:textId="77777777" w:rsidR="007E7980" w:rsidRPr="008F7AA4" w:rsidRDefault="007E7980" w:rsidP="007E7980">
            <w:pPr>
              <w:autoSpaceDE w:val="0"/>
              <w:autoSpaceDN w:val="0"/>
              <w:adjustRightInd w:val="0"/>
              <w:rPr>
                <w:rFonts w:ascii="Arial" w:hAnsi="Arial" w:cs="Arial"/>
                <w:color w:val="000000" w:themeColor="text1"/>
                <w:sz w:val="20"/>
                <w:szCs w:val="20"/>
              </w:rPr>
            </w:pPr>
            <w:r w:rsidRPr="008F7AA4">
              <w:rPr>
                <w:rFonts w:ascii="Arial" w:hAnsi="Arial" w:cs="Arial"/>
                <w:color w:val="000000" w:themeColor="text1"/>
                <w:sz w:val="20"/>
                <w:szCs w:val="20"/>
              </w:rPr>
              <w:t>б) тире   U+2012;</w:t>
            </w:r>
          </w:p>
          <w:p w14:paraId="20511A62" w14:textId="77777777" w:rsidR="007E7980" w:rsidRPr="008F7AA4" w:rsidRDefault="007E7980" w:rsidP="007E7980">
            <w:pPr>
              <w:rPr>
                <w:rFonts w:ascii="Arial" w:hAnsi="Arial" w:cs="Arial"/>
                <w:sz w:val="20"/>
                <w:szCs w:val="20"/>
                <w:u w:val="single"/>
              </w:rPr>
            </w:pPr>
            <w:r w:rsidRPr="008F7AA4">
              <w:rPr>
                <w:rFonts w:ascii="Arial" w:hAnsi="Arial" w:cs="Arial"/>
                <w:color w:val="000000" w:themeColor="text1"/>
                <w:sz w:val="20"/>
                <w:szCs w:val="20"/>
              </w:rPr>
              <w:t>в) дефис U+002D</w:t>
            </w:r>
            <w:r w:rsidRPr="008F7AA4">
              <w:rPr>
                <w:rFonts w:ascii="Arial" w:hAnsi="Arial" w:cs="Arial"/>
                <w:color w:val="000000" w:themeColor="text1"/>
                <w:sz w:val="20"/>
                <w:szCs w:val="20"/>
                <w:lang w:val="en-US"/>
              </w:rPr>
              <w:t>.</w:t>
            </w:r>
          </w:p>
          <w:p w14:paraId="626DEA81"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5741A4E6" w14:textId="2939723A" w:rsidR="007E7980" w:rsidRDefault="00C810F4" w:rsidP="007E7980">
            <w:pPr>
              <w:ind w:left="51"/>
              <w:rPr>
                <w:rFonts w:ascii="Arial" w:hAnsi="Arial" w:cs="Arial"/>
                <w:sz w:val="20"/>
                <w:szCs w:val="20"/>
              </w:rPr>
            </w:pPr>
            <w:r>
              <w:rPr>
                <w:rFonts w:ascii="Arial" w:hAnsi="Arial" w:cs="Arial"/>
                <w:sz w:val="20"/>
                <w:szCs w:val="20"/>
              </w:rPr>
              <w:t>Принято.</w:t>
            </w:r>
          </w:p>
          <w:p w14:paraId="2DCA4CF4" w14:textId="4A03760F" w:rsidR="007E7980" w:rsidRPr="008F7AA4" w:rsidRDefault="007E7980" w:rsidP="007E7980">
            <w:pPr>
              <w:ind w:left="51"/>
              <w:rPr>
                <w:rFonts w:ascii="Arial" w:hAnsi="Arial" w:cs="Arial"/>
                <w:sz w:val="20"/>
                <w:szCs w:val="20"/>
              </w:rPr>
            </w:pPr>
            <w:r>
              <w:rPr>
                <w:rFonts w:ascii="Arial" w:hAnsi="Arial" w:cs="Arial"/>
                <w:sz w:val="20"/>
                <w:szCs w:val="20"/>
              </w:rPr>
              <w:t xml:space="preserve">Коды исключены, </w:t>
            </w:r>
            <w:r w:rsidR="002C74AA">
              <w:rPr>
                <w:rFonts w:ascii="Arial" w:hAnsi="Arial" w:cs="Arial"/>
                <w:sz w:val="20"/>
                <w:szCs w:val="20"/>
              </w:rPr>
              <w:t xml:space="preserve">дано наименование символа </w:t>
            </w:r>
            <w:proofErr w:type="gramStart"/>
            <w:r w:rsidR="002C74AA">
              <w:rPr>
                <w:rFonts w:ascii="Arial" w:hAnsi="Arial" w:cs="Arial"/>
                <w:sz w:val="20"/>
                <w:szCs w:val="20"/>
              </w:rPr>
              <w:t xml:space="preserve">по </w:t>
            </w:r>
            <w:r>
              <w:rPr>
                <w:rFonts w:ascii="Arial" w:hAnsi="Arial" w:cs="Arial"/>
                <w:sz w:val="20"/>
                <w:szCs w:val="20"/>
              </w:rPr>
              <w:t xml:space="preserve"> ГОСТ</w:t>
            </w:r>
            <w:proofErr w:type="gramEnd"/>
            <w:r>
              <w:rPr>
                <w:rFonts w:ascii="Arial" w:hAnsi="Arial" w:cs="Arial"/>
                <w:sz w:val="20"/>
                <w:szCs w:val="20"/>
              </w:rPr>
              <w:t xml:space="preserve"> Р 2.304</w:t>
            </w:r>
          </w:p>
        </w:tc>
      </w:tr>
      <w:tr w:rsidR="007E7980" w:rsidRPr="008F7AA4" w14:paraId="550C6C32" w14:textId="77777777" w:rsidTr="00B46C96">
        <w:tc>
          <w:tcPr>
            <w:tcW w:w="704" w:type="dxa"/>
            <w:tcBorders>
              <w:top w:val="single" w:sz="4" w:space="0" w:color="auto"/>
              <w:left w:val="single" w:sz="4" w:space="0" w:color="auto"/>
              <w:bottom w:val="single" w:sz="4" w:space="0" w:color="auto"/>
              <w:right w:val="single" w:sz="4" w:space="0" w:color="auto"/>
            </w:tcBorders>
          </w:tcPr>
          <w:p w14:paraId="4F879EFB"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0EAEB90" w14:textId="77777777" w:rsidR="007E7980" w:rsidRPr="008F7AA4" w:rsidRDefault="007E7980" w:rsidP="007E7980">
            <w:pPr>
              <w:rPr>
                <w:rFonts w:ascii="Arial" w:hAnsi="Arial" w:cs="Arial"/>
                <w:sz w:val="20"/>
                <w:szCs w:val="20"/>
              </w:rPr>
            </w:pPr>
            <w:r w:rsidRPr="008F7AA4">
              <w:rPr>
                <w:rFonts w:ascii="Arial" w:hAnsi="Arial" w:cs="Arial"/>
                <w:sz w:val="20"/>
                <w:szCs w:val="20"/>
              </w:rPr>
              <w:t>4.10</w:t>
            </w:r>
          </w:p>
        </w:tc>
        <w:tc>
          <w:tcPr>
            <w:tcW w:w="2034" w:type="dxa"/>
            <w:tcBorders>
              <w:top w:val="single" w:sz="4" w:space="0" w:color="auto"/>
              <w:left w:val="single" w:sz="4" w:space="0" w:color="auto"/>
              <w:bottom w:val="single" w:sz="4" w:space="0" w:color="auto"/>
              <w:right w:val="single" w:sz="4" w:space="0" w:color="auto"/>
            </w:tcBorders>
          </w:tcPr>
          <w:p w14:paraId="6F5BA7C2" w14:textId="77777777" w:rsidR="007E7980" w:rsidRPr="008F7AA4" w:rsidRDefault="007E7980" w:rsidP="007E7980">
            <w:pPr>
              <w:jc w:val="center"/>
              <w:rPr>
                <w:rFonts w:ascii="Arial" w:hAnsi="Arial" w:cs="Arial"/>
                <w:sz w:val="20"/>
                <w:szCs w:val="20"/>
              </w:rPr>
            </w:pPr>
            <w:r w:rsidRPr="008F7AA4">
              <w:rPr>
                <w:rFonts w:ascii="Arial" w:hAnsi="Arial" w:cs="Arial"/>
                <w:sz w:val="20"/>
                <w:szCs w:val="20"/>
              </w:rPr>
              <w:t>ООО «НПО САУТ»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2A3FC360"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Замечание, предложение:</w:t>
            </w:r>
          </w:p>
          <w:p w14:paraId="6B370420"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После слова «Примеры» не должно быть двоеточия.</w:t>
            </w:r>
          </w:p>
          <w:p w14:paraId="38A6400E" w14:textId="77777777" w:rsidR="007E7980" w:rsidRPr="008F7AA4" w:rsidRDefault="007E7980" w:rsidP="007E7980">
            <w:pPr>
              <w:rPr>
                <w:rFonts w:ascii="Arial" w:hAnsi="Arial" w:cs="Arial"/>
                <w:sz w:val="20"/>
                <w:szCs w:val="20"/>
                <w:u w:val="single"/>
              </w:rPr>
            </w:pPr>
          </w:p>
          <w:p w14:paraId="5CF41973"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Предлагаемая редакция:</w:t>
            </w:r>
          </w:p>
          <w:p w14:paraId="1B812BBE" w14:textId="77777777" w:rsidR="007E7980" w:rsidRPr="008F7AA4" w:rsidRDefault="007E7980" w:rsidP="007E7980">
            <w:pPr>
              <w:pStyle w:val="af3"/>
              <w:rPr>
                <w:rFonts w:eastAsia="Calibri" w:cs="Arial"/>
                <w:b/>
                <w:i/>
                <w:color w:val="auto"/>
                <w:szCs w:val="20"/>
                <w:lang w:eastAsia="ru-RU"/>
              </w:rPr>
            </w:pPr>
            <w:r w:rsidRPr="008F7AA4">
              <w:rPr>
                <w:rFonts w:eastAsia="Calibri" w:cs="Arial"/>
                <w:b/>
                <w:i/>
                <w:color w:val="auto"/>
                <w:szCs w:val="20"/>
                <w:lang w:eastAsia="ru-RU"/>
              </w:rPr>
              <w:t>Примеры</w:t>
            </w:r>
          </w:p>
          <w:p w14:paraId="4577DF21" w14:textId="77777777" w:rsidR="007E7980" w:rsidRPr="008F7AA4" w:rsidRDefault="007E7980" w:rsidP="007E7980">
            <w:pPr>
              <w:pStyle w:val="af3"/>
              <w:rPr>
                <w:rFonts w:eastAsia="Calibri" w:cs="Arial"/>
                <w:b/>
                <w:i/>
                <w:color w:val="auto"/>
                <w:szCs w:val="20"/>
                <w:lang w:eastAsia="ru-RU"/>
              </w:rPr>
            </w:pPr>
            <w:r w:rsidRPr="008F7AA4">
              <w:rPr>
                <w:rFonts w:eastAsia="Calibri" w:cs="Arial"/>
                <w:b/>
                <w:i/>
                <w:color w:val="auto"/>
                <w:szCs w:val="20"/>
                <w:lang w:eastAsia="ru-RU"/>
              </w:rPr>
              <w:t>1 ØD – H12.</w:t>
            </w:r>
          </w:p>
          <w:p w14:paraId="22B7DD4A" w14:textId="77777777" w:rsidR="007E7980" w:rsidRPr="008F7AA4" w:rsidRDefault="007E7980" w:rsidP="007E7980">
            <w:pPr>
              <w:rPr>
                <w:rFonts w:ascii="Arial" w:hAnsi="Arial" w:cs="Arial"/>
                <w:sz w:val="20"/>
                <w:szCs w:val="20"/>
                <w:u w:val="single"/>
              </w:rPr>
            </w:pPr>
            <w:r w:rsidRPr="008F7AA4">
              <w:rPr>
                <w:rFonts w:ascii="Arial" w:hAnsi="Arial" w:cs="Arial"/>
                <w:b/>
                <w:i/>
                <w:sz w:val="20"/>
                <w:szCs w:val="20"/>
                <w:lang w:eastAsia="ru-RU"/>
              </w:rPr>
              <w:t>2 B – e8.</w:t>
            </w:r>
          </w:p>
          <w:p w14:paraId="02B133BB" w14:textId="77777777" w:rsidR="007E7980" w:rsidRPr="008F7AA4" w:rsidRDefault="007E7980" w:rsidP="007E7980">
            <w:pPr>
              <w:rPr>
                <w:rFonts w:ascii="Arial" w:hAnsi="Arial" w:cs="Arial"/>
                <w:sz w:val="20"/>
                <w:szCs w:val="20"/>
                <w:u w:val="single"/>
              </w:rPr>
            </w:pPr>
          </w:p>
          <w:p w14:paraId="631A4A39"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029E5CE2"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Устранение ошибки.</w:t>
            </w:r>
          </w:p>
          <w:p w14:paraId="105DEB00"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31243231" w14:textId="1EFF92CC" w:rsidR="007E7980" w:rsidRDefault="00C810F4" w:rsidP="007E7980">
            <w:pPr>
              <w:ind w:left="51"/>
              <w:rPr>
                <w:rFonts w:ascii="Arial" w:hAnsi="Arial" w:cs="Arial"/>
                <w:sz w:val="20"/>
                <w:szCs w:val="20"/>
              </w:rPr>
            </w:pPr>
            <w:r>
              <w:rPr>
                <w:rFonts w:ascii="Arial" w:hAnsi="Arial" w:cs="Arial"/>
                <w:sz w:val="20"/>
                <w:szCs w:val="20"/>
              </w:rPr>
              <w:t>Принято к сведению.</w:t>
            </w:r>
          </w:p>
          <w:p w14:paraId="5706121F" w14:textId="4FDC350C" w:rsidR="007E7980" w:rsidRDefault="00C57255" w:rsidP="007E7980">
            <w:pPr>
              <w:ind w:left="51"/>
              <w:rPr>
                <w:rFonts w:ascii="Arial" w:hAnsi="Arial" w:cs="Arial"/>
                <w:sz w:val="20"/>
                <w:szCs w:val="20"/>
              </w:rPr>
            </w:pPr>
            <w:r>
              <w:rPr>
                <w:rFonts w:ascii="Arial" w:hAnsi="Arial" w:cs="Arial"/>
                <w:sz w:val="20"/>
                <w:szCs w:val="20"/>
              </w:rPr>
              <w:t>Текстовые п</w:t>
            </w:r>
            <w:r w:rsidR="007E7980">
              <w:rPr>
                <w:rFonts w:ascii="Arial" w:hAnsi="Arial" w:cs="Arial"/>
                <w:sz w:val="20"/>
                <w:szCs w:val="20"/>
              </w:rPr>
              <w:t xml:space="preserve">римеры исключены. </w:t>
            </w:r>
          </w:p>
          <w:p w14:paraId="7E0D0882" w14:textId="6B9C8145" w:rsidR="007E7980" w:rsidRPr="008F7AA4" w:rsidRDefault="007E7980" w:rsidP="007E7980">
            <w:pPr>
              <w:ind w:left="51"/>
              <w:rPr>
                <w:rFonts w:ascii="Arial" w:hAnsi="Arial" w:cs="Arial"/>
                <w:sz w:val="20"/>
                <w:szCs w:val="20"/>
              </w:rPr>
            </w:pPr>
            <w:r>
              <w:rPr>
                <w:rFonts w:ascii="Arial" w:hAnsi="Arial" w:cs="Arial"/>
                <w:sz w:val="20"/>
                <w:szCs w:val="20"/>
              </w:rPr>
              <w:t>Даны примеры на рисунках</w:t>
            </w:r>
          </w:p>
        </w:tc>
      </w:tr>
      <w:tr w:rsidR="007E7980" w:rsidRPr="008F7AA4" w14:paraId="342B3326" w14:textId="77777777" w:rsidTr="00B46C96">
        <w:tc>
          <w:tcPr>
            <w:tcW w:w="704" w:type="dxa"/>
            <w:tcBorders>
              <w:top w:val="single" w:sz="4" w:space="0" w:color="auto"/>
              <w:left w:val="single" w:sz="4" w:space="0" w:color="auto"/>
              <w:bottom w:val="single" w:sz="4" w:space="0" w:color="auto"/>
              <w:right w:val="single" w:sz="4" w:space="0" w:color="auto"/>
            </w:tcBorders>
          </w:tcPr>
          <w:p w14:paraId="08C8C3E4"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90FA50C" w14:textId="7722FA00" w:rsidR="007E7980" w:rsidRPr="009E30B3" w:rsidRDefault="007E7980" w:rsidP="007E7980">
            <w:pPr>
              <w:rPr>
                <w:rFonts w:ascii="Arial" w:hAnsi="Arial" w:cs="Arial"/>
                <w:sz w:val="20"/>
                <w:szCs w:val="20"/>
              </w:rPr>
            </w:pPr>
            <w:r w:rsidRPr="009E30B3">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083B8A94" w14:textId="77777777" w:rsidR="007E7980" w:rsidRPr="009E30B3" w:rsidRDefault="007E7980" w:rsidP="007E7980">
            <w:pPr>
              <w:autoSpaceDE w:val="0"/>
              <w:autoSpaceDN w:val="0"/>
              <w:adjustRightInd w:val="0"/>
              <w:jc w:val="center"/>
              <w:rPr>
                <w:rFonts w:ascii="Arial" w:hAnsi="Arial" w:cs="Arial"/>
                <w:sz w:val="20"/>
                <w:szCs w:val="20"/>
              </w:rPr>
            </w:pPr>
            <w:r w:rsidRPr="009E30B3">
              <w:rPr>
                <w:rFonts w:ascii="Arial" w:hAnsi="Arial" w:cs="Arial"/>
                <w:sz w:val="20"/>
                <w:szCs w:val="20"/>
              </w:rPr>
              <w:t xml:space="preserve">АО «НПК Уралвагонзавод», </w:t>
            </w:r>
            <w:r w:rsidRPr="009E30B3">
              <w:rPr>
                <w:rFonts w:ascii="Arial" w:hAnsi="Arial" w:cs="Arial"/>
                <w:sz w:val="20"/>
                <w:szCs w:val="20"/>
              </w:rPr>
              <w:lastRenderedPageBreak/>
              <w:t>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6F3FF6FD" w14:textId="77777777" w:rsidR="007E7980" w:rsidRPr="009E30B3" w:rsidRDefault="007E7980" w:rsidP="007E7980">
            <w:pPr>
              <w:rPr>
                <w:rFonts w:ascii="Arial" w:hAnsi="Arial" w:cs="Arial"/>
                <w:sz w:val="20"/>
                <w:szCs w:val="20"/>
                <w:u w:val="single"/>
              </w:rPr>
            </w:pPr>
            <w:r w:rsidRPr="009E30B3">
              <w:rPr>
                <w:rFonts w:ascii="Arial" w:hAnsi="Arial" w:cs="Arial"/>
                <w:sz w:val="20"/>
                <w:szCs w:val="20"/>
                <w:u w:val="single"/>
              </w:rPr>
              <w:lastRenderedPageBreak/>
              <w:t>Замечание, предложение:</w:t>
            </w:r>
          </w:p>
          <w:p w14:paraId="03F33858" w14:textId="77777777" w:rsidR="007E7980" w:rsidRPr="009E30B3" w:rsidRDefault="007E7980" w:rsidP="007E7980">
            <w:pPr>
              <w:rPr>
                <w:rFonts w:ascii="Arial" w:hAnsi="Arial" w:cs="Arial"/>
                <w:color w:val="000000"/>
                <w:sz w:val="20"/>
                <w:szCs w:val="20"/>
                <w:lang w:eastAsia="ru-RU" w:bidi="ru-RU"/>
              </w:rPr>
            </w:pPr>
            <w:r w:rsidRPr="009E30B3">
              <w:rPr>
                <w:rFonts w:ascii="Arial" w:hAnsi="Arial" w:cs="Arial"/>
                <w:color w:val="000000"/>
                <w:sz w:val="20"/>
                <w:szCs w:val="20"/>
                <w:lang w:eastAsia="ru-RU" w:bidi="ru-RU"/>
              </w:rPr>
              <w:t>Убрать обозначение шероховатости отверстия за контур изображения детали</w:t>
            </w:r>
          </w:p>
          <w:p w14:paraId="24C53D8B" w14:textId="77777777" w:rsidR="007E7980" w:rsidRPr="009E30B3" w:rsidRDefault="007E7980" w:rsidP="007E7980">
            <w:pPr>
              <w:rPr>
                <w:rFonts w:ascii="Arial" w:hAnsi="Arial" w:cs="Arial"/>
                <w:sz w:val="20"/>
                <w:szCs w:val="20"/>
                <w:u w:val="single"/>
              </w:rPr>
            </w:pPr>
          </w:p>
          <w:p w14:paraId="3DD6D277" w14:textId="77777777" w:rsidR="007E7980" w:rsidRPr="009E30B3" w:rsidRDefault="007E7980" w:rsidP="007E7980">
            <w:pPr>
              <w:rPr>
                <w:rFonts w:ascii="Arial" w:hAnsi="Arial" w:cs="Arial"/>
                <w:color w:val="000000"/>
                <w:sz w:val="20"/>
                <w:szCs w:val="20"/>
                <w:lang w:eastAsia="ru-RU" w:bidi="ru-RU"/>
              </w:rPr>
            </w:pPr>
            <w:r w:rsidRPr="009E30B3">
              <w:rPr>
                <w:rFonts w:ascii="Arial" w:hAnsi="Arial" w:cs="Arial"/>
                <w:color w:val="000000"/>
                <w:sz w:val="20"/>
                <w:szCs w:val="20"/>
                <w:lang w:eastAsia="ru-RU" w:bidi="ru-RU"/>
              </w:rPr>
              <w:t>Добавить стрелку на конце полки линии-выноски шероховатости</w:t>
            </w:r>
          </w:p>
          <w:p w14:paraId="7554F851" w14:textId="77777777" w:rsidR="007E7980" w:rsidRPr="009E30B3" w:rsidRDefault="007E7980" w:rsidP="007E7980">
            <w:pPr>
              <w:rPr>
                <w:rFonts w:ascii="Arial" w:hAnsi="Arial" w:cs="Arial"/>
                <w:color w:val="000000"/>
                <w:sz w:val="20"/>
                <w:szCs w:val="20"/>
                <w:lang w:eastAsia="ru-RU" w:bidi="ru-RU"/>
              </w:rPr>
            </w:pPr>
          </w:p>
          <w:p w14:paraId="57C73A81" w14:textId="77777777" w:rsidR="007E7980" w:rsidRPr="009E30B3" w:rsidRDefault="007E7980" w:rsidP="007E7980">
            <w:pPr>
              <w:rPr>
                <w:rFonts w:ascii="Arial" w:hAnsi="Arial" w:cs="Arial"/>
                <w:sz w:val="20"/>
                <w:szCs w:val="20"/>
                <w:u w:val="single"/>
              </w:rPr>
            </w:pPr>
            <w:r w:rsidRPr="009E30B3">
              <w:rPr>
                <w:rFonts w:ascii="Arial" w:eastAsia="Arial Unicode MS" w:hAnsi="Arial" w:cs="Arial"/>
                <w:color w:val="000000"/>
                <w:kern w:val="0"/>
                <w:sz w:val="20"/>
                <w:szCs w:val="20"/>
                <w:lang w:eastAsia="ru-RU" w:bidi="ru-RU"/>
                <w14:ligatures w14:val="none"/>
              </w:rPr>
              <w:t xml:space="preserve">Привести пример расшифровки числовых значений </w:t>
            </w:r>
            <w:r w:rsidRPr="009E30B3">
              <w:rPr>
                <w:rFonts w:ascii="Arial" w:eastAsia="Arial Unicode MS" w:hAnsi="Arial" w:cs="Arial"/>
                <w:color w:val="000000"/>
                <w:kern w:val="0"/>
                <w:sz w:val="20"/>
                <w:szCs w:val="20"/>
                <w:lang w:val="en-US" w:bidi="en-US"/>
                <w14:ligatures w14:val="none"/>
              </w:rPr>
              <w:t>f</w:t>
            </w:r>
            <w:r w:rsidRPr="009E30B3">
              <w:rPr>
                <w:rFonts w:ascii="Arial" w:eastAsia="Arial Unicode MS" w:hAnsi="Arial" w:cs="Arial"/>
                <w:color w:val="000000"/>
                <w:kern w:val="0"/>
                <w:sz w:val="20"/>
                <w:szCs w:val="20"/>
                <w:lang w:bidi="en-US"/>
                <w14:ligatures w14:val="none"/>
              </w:rPr>
              <w:t>1</w:t>
            </w:r>
            <w:r w:rsidRPr="009E30B3">
              <w:rPr>
                <w:rFonts w:ascii="Arial" w:eastAsia="Arial Unicode MS" w:hAnsi="Arial" w:cs="Arial"/>
                <w:color w:val="000000"/>
                <w:kern w:val="0"/>
                <w:sz w:val="20"/>
                <w:szCs w:val="20"/>
                <w:lang w:eastAsia="ru-RU" w:bidi="ru-RU"/>
                <w14:ligatures w14:val="none"/>
              </w:rPr>
              <w:t xml:space="preserve">, </w:t>
            </w:r>
            <w:r w:rsidRPr="009E30B3">
              <w:rPr>
                <w:rFonts w:ascii="Arial" w:eastAsia="Arial Unicode MS" w:hAnsi="Arial" w:cs="Arial"/>
                <w:color w:val="000000"/>
                <w:kern w:val="0"/>
                <w:sz w:val="20"/>
                <w:szCs w:val="20"/>
                <w:lang w:val="en-US" w:bidi="en-US"/>
                <w14:ligatures w14:val="none"/>
              </w:rPr>
              <w:t>f</w:t>
            </w:r>
            <w:r w:rsidRPr="009E30B3">
              <w:rPr>
                <w:rFonts w:ascii="Arial" w:eastAsia="Arial Unicode MS" w:hAnsi="Arial" w:cs="Arial"/>
                <w:color w:val="000000"/>
                <w:kern w:val="0"/>
                <w:sz w:val="20"/>
                <w:szCs w:val="20"/>
                <w:lang w:bidi="en-US"/>
                <w14:ligatures w14:val="none"/>
              </w:rPr>
              <w:t xml:space="preserve">2 </w:t>
            </w:r>
            <w:r w:rsidRPr="009E30B3">
              <w:rPr>
                <w:rFonts w:ascii="Arial" w:eastAsia="Arial Unicode MS" w:hAnsi="Arial" w:cs="Arial"/>
                <w:color w:val="000000"/>
                <w:kern w:val="0"/>
                <w:sz w:val="20"/>
                <w:szCs w:val="20"/>
                <w:lang w:eastAsia="ru-RU" w:bidi="ru-RU"/>
                <w14:ligatures w14:val="none"/>
              </w:rPr>
              <w:t xml:space="preserve">(табличный или текстовый вариант) </w:t>
            </w:r>
            <m:oMath>
              <m:rad>
                <m:radPr>
                  <m:degHide m:val="1"/>
                  <m:ctrlPr>
                    <w:rPr>
                      <w:rFonts w:ascii="Cambria Math" w:eastAsia="Times New Roman" w:hAnsi="Cambria Math" w:cs="Arial"/>
                      <w:b/>
                      <w:bCs/>
                      <w:i/>
                      <w:iCs/>
                      <w:kern w:val="0"/>
                      <w:sz w:val="20"/>
                      <w:szCs w:val="20"/>
                      <w:lang w:eastAsia="ru-RU"/>
                      <w14:ligatures w14:val="none"/>
                    </w:rPr>
                  </m:ctrlPr>
                </m:radPr>
                <m:deg/>
                <m:e>
                  <m:r>
                    <m:rPr>
                      <m:sty m:val="bi"/>
                    </m:rPr>
                    <w:rPr>
                      <w:rFonts w:ascii="Cambria Math" w:eastAsia="Times New Roman" w:hAnsi="Cambria Math" w:cs="Arial"/>
                      <w:kern w:val="0"/>
                      <w:sz w:val="20"/>
                      <w:szCs w:val="20"/>
                      <w:lang w:eastAsia="ru-RU"/>
                      <w14:ligatures w14:val="none"/>
                    </w:rPr>
                    <m:t>R</m:t>
                  </m:r>
                  <m:r>
                    <m:rPr>
                      <m:sty m:val="bi"/>
                    </m:rPr>
                    <w:rPr>
                      <w:rFonts w:ascii="Cambria Math" w:eastAsia="Times New Roman" w:hAnsi="Cambria Math" w:cs="Arial"/>
                      <w:kern w:val="0"/>
                      <w:sz w:val="20"/>
                      <w:szCs w:val="20"/>
                      <w:lang w:val="en-US" w:eastAsia="ru-RU"/>
                      <w14:ligatures w14:val="none"/>
                    </w:rPr>
                    <m:t>z</m:t>
                  </m:r>
                  <m:r>
                    <m:rPr>
                      <m:sty m:val="bi"/>
                    </m:rPr>
                    <w:rPr>
                      <w:rFonts w:ascii="Cambria Math" w:eastAsia="Times New Roman" w:hAnsi="Cambria Math" w:cs="Arial"/>
                      <w:kern w:val="0"/>
                      <w:sz w:val="20"/>
                      <w:szCs w:val="20"/>
                      <w:lang w:eastAsia="ru-RU"/>
                      <w14:ligatures w14:val="none"/>
                    </w:rPr>
                    <m:t xml:space="preserve"> </m:t>
                  </m:r>
                  <m:r>
                    <m:rPr>
                      <m:sty m:val="bi"/>
                    </m:rPr>
                    <w:rPr>
                      <w:rFonts w:ascii="Cambria Math" w:eastAsia="Times New Roman" w:hAnsi="Cambria Math" w:cs="Arial"/>
                      <w:kern w:val="0"/>
                      <w:sz w:val="20"/>
                      <w:szCs w:val="20"/>
                      <w:lang w:val="en-US" w:eastAsia="ru-RU"/>
                      <w14:ligatures w14:val="none"/>
                    </w:rPr>
                    <m:t>f</m:t>
                  </m:r>
                  <m:r>
                    <m:rPr>
                      <m:sty m:val="bi"/>
                    </m:rPr>
                    <w:rPr>
                      <w:rFonts w:ascii="Cambria Math" w:eastAsia="Times New Roman" w:hAnsi="Cambria Math" w:cs="Arial"/>
                      <w:kern w:val="0"/>
                      <w:sz w:val="20"/>
                      <w:szCs w:val="20"/>
                      <w:lang w:val="en-US" w:eastAsia="ru-RU"/>
                      <w14:ligatures w14:val="none"/>
                    </w:rPr>
                    <m:t>1</m:t>
                  </m:r>
                </m:e>
              </m:rad>
              <m:r>
                <m:rPr>
                  <m:sty m:val="bi"/>
                </m:rPr>
                <w:rPr>
                  <w:rFonts w:ascii="Cambria Math" w:eastAsia="Times New Roman" w:hAnsi="Cambria Math" w:cs="Arial"/>
                  <w:kern w:val="0"/>
                  <w:sz w:val="20"/>
                  <w:szCs w:val="20"/>
                  <w:lang w:eastAsia="ru-RU"/>
                  <w14:ligatures w14:val="none"/>
                </w:rPr>
                <m:t xml:space="preserve">. и </m:t>
              </m:r>
              <m:rad>
                <m:radPr>
                  <m:degHide m:val="1"/>
                  <m:ctrlPr>
                    <w:rPr>
                      <w:rFonts w:ascii="Cambria Math" w:eastAsia="Times New Roman" w:hAnsi="Cambria Math" w:cs="Arial"/>
                      <w:b/>
                      <w:bCs/>
                      <w:i/>
                      <w:iCs/>
                      <w:kern w:val="0"/>
                      <w:sz w:val="20"/>
                      <w:szCs w:val="20"/>
                      <w:lang w:eastAsia="ru-RU"/>
                      <w14:ligatures w14:val="none"/>
                    </w:rPr>
                  </m:ctrlPr>
                </m:radPr>
                <m:deg/>
                <m:e>
                  <m:r>
                    <m:rPr>
                      <m:sty m:val="bi"/>
                    </m:rPr>
                    <w:rPr>
                      <w:rFonts w:ascii="Cambria Math" w:eastAsia="Times New Roman" w:hAnsi="Cambria Math" w:cs="Arial"/>
                      <w:kern w:val="0"/>
                      <w:sz w:val="20"/>
                      <w:szCs w:val="20"/>
                      <w:lang w:eastAsia="ru-RU"/>
                      <w14:ligatures w14:val="none"/>
                    </w:rPr>
                    <m:t>R</m:t>
                  </m:r>
                  <m:r>
                    <m:rPr>
                      <m:sty m:val="bi"/>
                    </m:rPr>
                    <w:rPr>
                      <w:rFonts w:ascii="Cambria Math" w:eastAsia="Times New Roman" w:hAnsi="Cambria Math" w:cs="Arial"/>
                      <w:kern w:val="0"/>
                      <w:sz w:val="20"/>
                      <w:szCs w:val="20"/>
                      <w:lang w:val="en-US" w:eastAsia="ru-RU"/>
                      <w14:ligatures w14:val="none"/>
                    </w:rPr>
                    <m:t>z</m:t>
                  </m:r>
                  <m:r>
                    <m:rPr>
                      <m:sty m:val="bi"/>
                    </m:rPr>
                    <w:rPr>
                      <w:rFonts w:ascii="Cambria Math" w:eastAsia="Times New Roman" w:hAnsi="Cambria Math" w:cs="Arial"/>
                      <w:kern w:val="0"/>
                      <w:sz w:val="20"/>
                      <w:szCs w:val="20"/>
                      <w:lang w:eastAsia="ru-RU"/>
                      <w14:ligatures w14:val="none"/>
                    </w:rPr>
                    <m:t xml:space="preserve"> </m:t>
                  </m:r>
                  <m:r>
                    <m:rPr>
                      <m:sty m:val="bi"/>
                    </m:rPr>
                    <w:rPr>
                      <w:rFonts w:ascii="Cambria Math" w:eastAsia="Times New Roman" w:hAnsi="Cambria Math" w:cs="Arial"/>
                      <w:kern w:val="0"/>
                      <w:sz w:val="20"/>
                      <w:szCs w:val="20"/>
                      <w:lang w:val="en-US" w:eastAsia="ru-RU"/>
                      <w14:ligatures w14:val="none"/>
                    </w:rPr>
                    <m:t>f</m:t>
                  </m:r>
                  <m:r>
                    <m:rPr>
                      <m:sty m:val="bi"/>
                    </m:rPr>
                    <w:rPr>
                      <w:rFonts w:ascii="Cambria Math" w:eastAsia="Times New Roman" w:hAnsi="Cambria Math" w:cs="Arial"/>
                      <w:kern w:val="0"/>
                      <w:sz w:val="20"/>
                      <w:szCs w:val="20"/>
                      <w:lang w:val="en-US" w:eastAsia="ru-RU"/>
                      <w14:ligatures w14:val="none"/>
                    </w:rPr>
                    <m:t>2</m:t>
                  </m:r>
                </m:e>
              </m:rad>
              <m:r>
                <m:rPr>
                  <m:sty m:val="bi"/>
                </m:rPr>
                <w:rPr>
                  <w:rFonts w:ascii="Cambria Math" w:eastAsia="Times New Roman" w:hAnsi="Cambria Math" w:cs="Arial"/>
                  <w:kern w:val="0"/>
                  <w:sz w:val="20"/>
                  <w:szCs w:val="20"/>
                  <w:lang w:eastAsia="ru-RU"/>
                  <w14:ligatures w14:val="none"/>
                </w:rPr>
                <m:t>.</m:t>
              </m:r>
            </m:oMath>
          </w:p>
          <w:p w14:paraId="111C431A" w14:textId="77777777" w:rsidR="007E7980" w:rsidRPr="009E30B3" w:rsidRDefault="007E7980" w:rsidP="007E7980">
            <w:pPr>
              <w:rPr>
                <w:rFonts w:ascii="Arial" w:hAnsi="Arial" w:cs="Arial"/>
                <w:sz w:val="20"/>
                <w:szCs w:val="20"/>
                <w:u w:val="single"/>
              </w:rPr>
            </w:pPr>
          </w:p>
          <w:p w14:paraId="044706EE" w14:textId="77777777" w:rsidR="007E7980" w:rsidRPr="009E30B3" w:rsidRDefault="007E7980" w:rsidP="007E7980">
            <w:pPr>
              <w:rPr>
                <w:rFonts w:ascii="Arial" w:hAnsi="Arial" w:cs="Arial"/>
                <w:sz w:val="20"/>
                <w:szCs w:val="20"/>
                <w:u w:val="single"/>
              </w:rPr>
            </w:pPr>
            <w:r w:rsidRPr="009E30B3">
              <w:rPr>
                <w:rFonts w:ascii="Arial" w:hAnsi="Arial" w:cs="Arial"/>
                <w:sz w:val="20"/>
                <w:szCs w:val="20"/>
                <w:u w:val="single"/>
              </w:rPr>
              <w:t>Обоснование предлагаемой редакции:</w:t>
            </w:r>
          </w:p>
          <w:p w14:paraId="33E17AB4" w14:textId="77777777" w:rsidR="007E7980" w:rsidRPr="009E30B3" w:rsidRDefault="007E7980" w:rsidP="007E7980">
            <w:pPr>
              <w:rPr>
                <w:rFonts w:ascii="Arial" w:hAnsi="Arial" w:cs="Arial"/>
                <w:color w:val="000000"/>
                <w:sz w:val="20"/>
                <w:szCs w:val="20"/>
                <w:lang w:eastAsia="ru-RU" w:bidi="ru-RU"/>
              </w:rPr>
            </w:pPr>
            <w:r w:rsidRPr="009E30B3">
              <w:rPr>
                <w:rFonts w:ascii="Arial" w:hAnsi="Arial" w:cs="Arial"/>
                <w:color w:val="000000"/>
                <w:sz w:val="20"/>
                <w:szCs w:val="20"/>
                <w:lang w:eastAsia="ru-RU" w:bidi="ru-RU"/>
              </w:rPr>
              <w:t>ГОСТ 2.307-2010 (пункт 5.9)</w:t>
            </w:r>
          </w:p>
          <w:p w14:paraId="6C2D259A" w14:textId="77777777" w:rsidR="007E7980" w:rsidRPr="009E30B3" w:rsidRDefault="007E7980" w:rsidP="007E7980">
            <w:pPr>
              <w:rPr>
                <w:rFonts w:ascii="Arial" w:hAnsi="Arial" w:cs="Arial"/>
                <w:sz w:val="20"/>
                <w:szCs w:val="20"/>
                <w:u w:val="single"/>
              </w:rPr>
            </w:pPr>
          </w:p>
          <w:p w14:paraId="1B087976" w14:textId="77777777" w:rsidR="007E7980" w:rsidRPr="009E30B3" w:rsidRDefault="007E7980" w:rsidP="007E7980">
            <w:pPr>
              <w:rPr>
                <w:rFonts w:ascii="Arial" w:hAnsi="Arial" w:cs="Arial"/>
                <w:sz w:val="20"/>
                <w:szCs w:val="20"/>
                <w:lang w:bidi="ru-RU"/>
              </w:rPr>
            </w:pPr>
            <w:r w:rsidRPr="009E30B3">
              <w:rPr>
                <w:rFonts w:ascii="Arial" w:hAnsi="Arial" w:cs="Arial"/>
                <w:sz w:val="20"/>
                <w:szCs w:val="20"/>
                <w:lang w:bidi="ru-RU"/>
              </w:rPr>
              <w:t>ГОСТ 2.309-73 (2)</w:t>
            </w:r>
          </w:p>
          <w:p w14:paraId="2F2868BA" w14:textId="77777777" w:rsidR="007E7980" w:rsidRPr="009E30B3" w:rsidRDefault="007E7980" w:rsidP="007E7980">
            <w:pPr>
              <w:rPr>
                <w:rFonts w:ascii="Arial" w:hAnsi="Arial" w:cs="Arial"/>
                <w:sz w:val="20"/>
                <w:szCs w:val="20"/>
                <w:u w:val="single"/>
                <w:lang w:bidi="ru-RU"/>
              </w:rPr>
            </w:pPr>
          </w:p>
          <w:p w14:paraId="3C467EA3" w14:textId="77777777" w:rsidR="007E7980" w:rsidRPr="009E30B3" w:rsidRDefault="007E7980" w:rsidP="007E7980">
            <w:pPr>
              <w:rPr>
                <w:rFonts w:ascii="Arial" w:eastAsia="Arial Unicode MS" w:hAnsi="Arial" w:cs="Arial"/>
                <w:color w:val="000000"/>
                <w:kern w:val="0"/>
                <w:sz w:val="20"/>
                <w:szCs w:val="20"/>
                <w:lang w:eastAsia="ru-RU" w:bidi="ru-RU"/>
                <w14:ligatures w14:val="none"/>
              </w:rPr>
            </w:pPr>
            <w:r w:rsidRPr="009E30B3">
              <w:rPr>
                <w:rFonts w:ascii="Arial" w:eastAsia="Arial Unicode MS" w:hAnsi="Arial" w:cs="Arial"/>
                <w:color w:val="000000"/>
                <w:kern w:val="0"/>
                <w:sz w:val="20"/>
                <w:szCs w:val="20"/>
                <w:lang w:eastAsia="ru-RU" w:bidi="ru-RU"/>
                <w14:ligatures w14:val="none"/>
              </w:rPr>
              <w:t>Для однозначного понимания при применении в КД и наглядности</w:t>
            </w:r>
          </w:p>
          <w:p w14:paraId="77750F99" w14:textId="77777777" w:rsidR="007E7980" w:rsidRPr="009E30B3"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D4110D4" w14:textId="5A81542C" w:rsidR="007E7980" w:rsidRPr="009E30B3" w:rsidRDefault="00C810F4" w:rsidP="007E7980">
            <w:pPr>
              <w:ind w:left="51"/>
              <w:rPr>
                <w:rFonts w:ascii="Arial" w:hAnsi="Arial" w:cs="Arial"/>
                <w:sz w:val="20"/>
                <w:szCs w:val="20"/>
              </w:rPr>
            </w:pPr>
            <w:r>
              <w:rPr>
                <w:rFonts w:ascii="Arial" w:hAnsi="Arial" w:cs="Arial"/>
                <w:sz w:val="20"/>
                <w:szCs w:val="20"/>
              </w:rPr>
              <w:lastRenderedPageBreak/>
              <w:t>Принято к сведению.</w:t>
            </w:r>
          </w:p>
          <w:p w14:paraId="60E45F5C" w14:textId="7AD817ED" w:rsidR="007E7980" w:rsidRPr="009E30B3" w:rsidRDefault="009E30B3" w:rsidP="007E7980">
            <w:pPr>
              <w:ind w:left="51"/>
              <w:rPr>
                <w:rFonts w:ascii="Arial" w:hAnsi="Arial" w:cs="Arial"/>
                <w:i/>
                <w:sz w:val="20"/>
                <w:szCs w:val="20"/>
              </w:rPr>
            </w:pPr>
            <w:r>
              <w:rPr>
                <w:rFonts w:ascii="Arial" w:hAnsi="Arial" w:cs="Arial"/>
                <w:sz w:val="20"/>
                <w:szCs w:val="20"/>
              </w:rPr>
              <w:t xml:space="preserve">Буквенное обозначение шероховатости и соответствующие иллюстрации </w:t>
            </w:r>
            <w:r>
              <w:rPr>
                <w:rFonts w:ascii="Arial" w:hAnsi="Arial" w:cs="Arial"/>
                <w:sz w:val="20"/>
                <w:szCs w:val="20"/>
              </w:rPr>
              <w:lastRenderedPageBreak/>
              <w:t xml:space="preserve">исключены из проекта, так как правила упрощенного обозначение шероховатости приведены в </w:t>
            </w:r>
            <w:proofErr w:type="gramStart"/>
            <w:r>
              <w:rPr>
                <w:rFonts w:ascii="Arial" w:hAnsi="Arial" w:cs="Arial"/>
                <w:sz w:val="20"/>
                <w:szCs w:val="20"/>
              </w:rPr>
              <w:t>5.9  ГОСТ</w:t>
            </w:r>
            <w:proofErr w:type="gramEnd"/>
            <w:r>
              <w:rPr>
                <w:rFonts w:ascii="Arial" w:hAnsi="Arial" w:cs="Arial"/>
                <w:sz w:val="20"/>
                <w:szCs w:val="20"/>
              </w:rPr>
              <w:t xml:space="preserve"> Р 2.309 (прошел голосование) </w:t>
            </w:r>
          </w:p>
        </w:tc>
      </w:tr>
      <w:tr w:rsidR="007E7980" w:rsidRPr="008F7AA4" w14:paraId="7E025EA1" w14:textId="77777777" w:rsidTr="00B46C96">
        <w:tc>
          <w:tcPr>
            <w:tcW w:w="704" w:type="dxa"/>
            <w:tcBorders>
              <w:top w:val="single" w:sz="4" w:space="0" w:color="auto"/>
              <w:left w:val="single" w:sz="4" w:space="0" w:color="auto"/>
              <w:bottom w:val="single" w:sz="4" w:space="0" w:color="auto"/>
              <w:right w:val="single" w:sz="4" w:space="0" w:color="auto"/>
            </w:tcBorders>
          </w:tcPr>
          <w:p w14:paraId="785613C4" w14:textId="77777777" w:rsidR="007E7980" w:rsidRPr="008F7AA4" w:rsidRDefault="007E7980"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tcBorders>
            <w:shd w:val="clear" w:color="auto" w:fill="auto"/>
          </w:tcPr>
          <w:p w14:paraId="194133AD" w14:textId="13DDC039" w:rsidR="007E7980" w:rsidRPr="008F7AA4" w:rsidRDefault="007E7980" w:rsidP="007E7980">
            <w:pPr>
              <w:rPr>
                <w:rFonts w:ascii="Arial" w:hAnsi="Arial" w:cs="Arial"/>
                <w:color w:val="000000"/>
                <w:sz w:val="20"/>
                <w:szCs w:val="20"/>
                <w:lang w:eastAsia="ru-RU" w:bidi="ru-RU"/>
              </w:rPr>
            </w:pPr>
            <w:r w:rsidRPr="008F7AA4">
              <w:rPr>
                <w:rFonts w:ascii="Arial" w:hAnsi="Arial" w:cs="Arial"/>
                <w:color w:val="000000"/>
                <w:sz w:val="20"/>
                <w:szCs w:val="20"/>
                <w:lang w:eastAsia="ru-RU" w:bidi="ru-RU"/>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756835DB" w14:textId="77777777" w:rsidR="007E7980" w:rsidRPr="008F7AA4" w:rsidRDefault="007E7980" w:rsidP="007E7980">
            <w:pPr>
              <w:jc w:val="center"/>
              <w:rPr>
                <w:rFonts w:ascii="Arial" w:hAnsi="Arial" w:cs="Arial"/>
                <w:sz w:val="20"/>
                <w:szCs w:val="20"/>
              </w:rPr>
            </w:pPr>
            <w:r w:rsidRPr="008F7AA4">
              <w:rPr>
                <w:rFonts w:ascii="Arial" w:eastAsia="Arial Unicode MS" w:hAnsi="Arial" w:cs="Arial"/>
                <w:color w:val="000000"/>
                <w:sz w:val="20"/>
                <w:szCs w:val="20"/>
                <w:lang w:eastAsia="ru-RU" w:bidi="ru-RU"/>
              </w:rPr>
              <w:t>ОАО «ОАО «УК ЕПК»,</w:t>
            </w:r>
            <w:r w:rsidRPr="008F7AA4">
              <w:rPr>
                <w:rFonts w:ascii="Arial" w:hAnsi="Arial" w:cs="Arial"/>
                <w:sz w:val="20"/>
                <w:szCs w:val="20"/>
              </w:rPr>
              <w:t xml:space="preserve"> исх. № 2.1-1/10/111 от 06.02.2026</w:t>
            </w:r>
          </w:p>
        </w:tc>
        <w:tc>
          <w:tcPr>
            <w:tcW w:w="6755" w:type="dxa"/>
            <w:tcBorders>
              <w:top w:val="single" w:sz="4" w:space="0" w:color="auto"/>
              <w:left w:val="single" w:sz="4" w:space="0" w:color="auto"/>
              <w:bottom w:val="single" w:sz="4" w:space="0" w:color="auto"/>
              <w:right w:val="single" w:sz="4" w:space="0" w:color="auto"/>
            </w:tcBorders>
          </w:tcPr>
          <w:p w14:paraId="39E713BC"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Замечание, предложение:</w:t>
            </w:r>
          </w:p>
          <w:p w14:paraId="70ECF2D4" w14:textId="77777777" w:rsidR="007E7980" w:rsidRPr="008F7AA4" w:rsidRDefault="007E7980" w:rsidP="007E7980">
            <w:pPr>
              <w:rPr>
                <w:rFonts w:ascii="Arial" w:hAnsi="Arial" w:cs="Arial"/>
                <w:sz w:val="20"/>
                <w:szCs w:val="20"/>
                <w:u w:val="single"/>
              </w:rPr>
            </w:pPr>
            <w:r w:rsidRPr="008F7AA4">
              <w:rPr>
                <w:rFonts w:ascii="Arial" w:hAnsi="Arial" w:cs="Arial"/>
                <w:color w:val="000000"/>
                <w:sz w:val="20"/>
                <w:szCs w:val="20"/>
                <w:lang w:eastAsia="ru-RU" w:bidi="ru-RU"/>
              </w:rPr>
              <w:t>Разрядку у слов «Рисунок» убрать, привести раз</w:t>
            </w:r>
            <w:r w:rsidRPr="008F7AA4">
              <w:rPr>
                <w:rFonts w:ascii="Arial" w:hAnsi="Arial" w:cs="Arial"/>
                <w:color w:val="000000"/>
                <w:sz w:val="20"/>
                <w:szCs w:val="20"/>
                <w:lang w:eastAsia="ru-RU" w:bidi="ru-RU"/>
              </w:rPr>
              <w:softHyphen/>
              <w:t>дел уменьшенным размером шрифта</w:t>
            </w:r>
          </w:p>
          <w:p w14:paraId="4D2C9F8F" w14:textId="77777777" w:rsidR="007E7980" w:rsidRPr="008F7AA4" w:rsidRDefault="007E7980" w:rsidP="007E7980">
            <w:pPr>
              <w:rPr>
                <w:rFonts w:ascii="Arial" w:hAnsi="Arial" w:cs="Arial"/>
                <w:sz w:val="20"/>
                <w:szCs w:val="20"/>
                <w:u w:val="single"/>
              </w:rPr>
            </w:pPr>
          </w:p>
          <w:p w14:paraId="43F20432" w14:textId="77777777" w:rsidR="007E7980" w:rsidRPr="008F7AA4" w:rsidRDefault="007E7980" w:rsidP="007E7980">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3697C470" w14:textId="77777777" w:rsidR="007E7980" w:rsidRPr="008F7AA4" w:rsidRDefault="007E7980" w:rsidP="007E7980">
            <w:pPr>
              <w:rPr>
                <w:rFonts w:ascii="Arial" w:hAnsi="Arial" w:cs="Arial"/>
                <w:sz w:val="20"/>
                <w:szCs w:val="20"/>
                <w:u w:val="single"/>
              </w:rPr>
            </w:pPr>
            <w:r w:rsidRPr="008F7AA4">
              <w:rPr>
                <w:rFonts w:ascii="Arial" w:hAnsi="Arial" w:cs="Arial"/>
                <w:b/>
                <w:bCs/>
                <w:color w:val="000000"/>
                <w:sz w:val="20"/>
                <w:szCs w:val="20"/>
                <w:lang w:eastAsia="ru-RU" w:bidi="ru-RU"/>
              </w:rPr>
              <w:t xml:space="preserve">...Рисунок </w:t>
            </w:r>
            <w:r w:rsidRPr="008F7AA4">
              <w:rPr>
                <w:rFonts w:ascii="Arial" w:hAnsi="Arial" w:cs="Arial"/>
                <w:color w:val="000000"/>
                <w:sz w:val="20"/>
                <w:szCs w:val="20"/>
                <w:lang w:eastAsia="ru-RU" w:bidi="ru-RU"/>
              </w:rPr>
              <w:t>А.1...</w:t>
            </w:r>
          </w:p>
          <w:p w14:paraId="7757C118" w14:textId="77777777" w:rsidR="007E7980" w:rsidRPr="008F7AA4" w:rsidRDefault="007E7980" w:rsidP="007E7980">
            <w:pPr>
              <w:rPr>
                <w:rFonts w:ascii="Arial" w:hAnsi="Arial" w:cs="Arial"/>
                <w:sz w:val="20"/>
                <w:szCs w:val="20"/>
                <w:u w:val="single"/>
              </w:rPr>
            </w:pPr>
          </w:p>
          <w:p w14:paraId="7C97AFB3"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23C5B23" w14:textId="77777777" w:rsidR="007E7980" w:rsidRPr="008F7AA4" w:rsidRDefault="007E7980" w:rsidP="007E7980">
            <w:pPr>
              <w:rPr>
                <w:rFonts w:ascii="Arial" w:hAnsi="Arial" w:cs="Arial"/>
                <w:sz w:val="20"/>
                <w:szCs w:val="20"/>
                <w:u w:val="single"/>
              </w:rPr>
            </w:pPr>
            <w:r w:rsidRPr="008F7AA4">
              <w:rPr>
                <w:rFonts w:ascii="Arial" w:hAnsi="Arial" w:cs="Arial"/>
                <w:color w:val="000000"/>
                <w:sz w:val="20"/>
                <w:szCs w:val="20"/>
                <w:lang w:eastAsia="ru-RU" w:bidi="ru-RU"/>
              </w:rPr>
              <w:t>См. ГОСТ 1.5—2001 подраз</w:t>
            </w:r>
            <w:r w:rsidRPr="008F7AA4">
              <w:rPr>
                <w:rFonts w:ascii="Arial" w:hAnsi="Arial" w:cs="Arial"/>
                <w:color w:val="000000"/>
                <w:sz w:val="20"/>
                <w:szCs w:val="20"/>
                <w:lang w:eastAsia="ru-RU" w:bidi="ru-RU"/>
              </w:rPr>
              <w:softHyphen/>
              <w:t>деле 4.6 и п. 3.12.10</w:t>
            </w:r>
          </w:p>
          <w:p w14:paraId="40814A52"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right w:val="single" w:sz="4" w:space="0" w:color="auto"/>
            </w:tcBorders>
            <w:shd w:val="clear" w:color="auto" w:fill="auto"/>
          </w:tcPr>
          <w:p w14:paraId="3B0D0840" w14:textId="786D4FB4" w:rsidR="007E7980" w:rsidRPr="008F7AA4" w:rsidRDefault="00C810F4" w:rsidP="007E7980">
            <w:pPr>
              <w:ind w:left="51"/>
              <w:rPr>
                <w:rFonts w:ascii="Arial" w:hAnsi="Arial" w:cs="Arial"/>
                <w:sz w:val="20"/>
                <w:szCs w:val="20"/>
              </w:rPr>
            </w:pPr>
            <w:r>
              <w:rPr>
                <w:rFonts w:ascii="Arial" w:hAnsi="Arial" w:cs="Arial"/>
                <w:sz w:val="20"/>
                <w:szCs w:val="20"/>
              </w:rPr>
              <w:t>Принято.</w:t>
            </w:r>
          </w:p>
        </w:tc>
      </w:tr>
      <w:tr w:rsidR="007E7980" w:rsidRPr="008F7AA4" w14:paraId="30E6FA27" w14:textId="77777777" w:rsidTr="00B46C96">
        <w:tc>
          <w:tcPr>
            <w:tcW w:w="704" w:type="dxa"/>
            <w:tcBorders>
              <w:top w:val="single" w:sz="4" w:space="0" w:color="auto"/>
              <w:left w:val="single" w:sz="4" w:space="0" w:color="auto"/>
              <w:bottom w:val="single" w:sz="4" w:space="0" w:color="auto"/>
              <w:right w:val="single" w:sz="4" w:space="0" w:color="auto"/>
            </w:tcBorders>
          </w:tcPr>
          <w:p w14:paraId="3BF54F75"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4CF616D7" w14:textId="3D2405AD" w:rsidR="007E7980" w:rsidRPr="00C57255" w:rsidRDefault="007E7980" w:rsidP="007E7980">
            <w:pPr>
              <w:rPr>
                <w:rFonts w:ascii="Arial" w:hAnsi="Arial" w:cs="Arial"/>
                <w:sz w:val="20"/>
                <w:szCs w:val="20"/>
              </w:rPr>
            </w:pPr>
            <w:r w:rsidRPr="00C57255">
              <w:rPr>
                <w:rFonts w:ascii="Arial" w:hAnsi="Arial" w:cs="Arial"/>
                <w:sz w:val="20"/>
                <w:szCs w:val="20"/>
              </w:rPr>
              <w:t xml:space="preserve">Приложение А, </w:t>
            </w:r>
            <w:r w:rsidRPr="00C57255">
              <w:rPr>
                <w:rFonts w:ascii="Arial" w:hAnsi="Arial" w:cs="Arial"/>
                <w:color w:val="000000"/>
                <w:sz w:val="20"/>
                <w:szCs w:val="20"/>
                <w:lang w:eastAsia="ru-RU" w:bidi="ru-RU"/>
              </w:rPr>
              <w:t>Рисунки А. 1, А.2, А.7</w:t>
            </w:r>
          </w:p>
        </w:tc>
        <w:tc>
          <w:tcPr>
            <w:tcW w:w="2034" w:type="dxa"/>
            <w:tcBorders>
              <w:top w:val="single" w:sz="4" w:space="0" w:color="auto"/>
              <w:left w:val="single" w:sz="4" w:space="0" w:color="auto"/>
              <w:bottom w:val="single" w:sz="4" w:space="0" w:color="auto"/>
              <w:right w:val="single" w:sz="4" w:space="0" w:color="auto"/>
            </w:tcBorders>
          </w:tcPr>
          <w:p w14:paraId="17D7200F"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32F58CC8" w14:textId="77777777" w:rsidR="007E7980" w:rsidRPr="00C57255" w:rsidRDefault="007E7980" w:rsidP="007E7980">
            <w:pPr>
              <w:jc w:val="both"/>
              <w:rPr>
                <w:rFonts w:ascii="Arial" w:hAnsi="Arial" w:cs="Arial"/>
                <w:sz w:val="20"/>
                <w:szCs w:val="20"/>
                <w:u w:val="single"/>
              </w:rPr>
            </w:pPr>
            <w:r w:rsidRPr="00C57255">
              <w:rPr>
                <w:rFonts w:ascii="Arial" w:hAnsi="Arial" w:cs="Arial"/>
                <w:sz w:val="20"/>
                <w:szCs w:val="20"/>
                <w:u w:val="single"/>
              </w:rPr>
              <w:t>Замечание, предложение:</w:t>
            </w:r>
          </w:p>
          <w:p w14:paraId="1126AA61" w14:textId="77777777" w:rsidR="007E7980" w:rsidRPr="00C57255" w:rsidRDefault="007E7980" w:rsidP="007E7980">
            <w:pPr>
              <w:jc w:val="both"/>
              <w:rPr>
                <w:rFonts w:ascii="Arial" w:hAnsi="Arial" w:cs="Arial"/>
                <w:sz w:val="20"/>
                <w:szCs w:val="20"/>
                <w:u w:val="single"/>
              </w:rPr>
            </w:pPr>
            <w:r w:rsidRPr="00C57255">
              <w:rPr>
                <w:rFonts w:ascii="Arial" w:hAnsi="Arial" w:cs="Arial"/>
                <w:color w:val="000000"/>
                <w:sz w:val="20"/>
                <w:szCs w:val="20"/>
                <w:lang w:eastAsia="ru-RU" w:bidi="ru-RU"/>
              </w:rPr>
              <w:t>Обратить внимание на пробелы</w:t>
            </w:r>
          </w:p>
          <w:p w14:paraId="1362F6ED" w14:textId="77777777" w:rsidR="007E7980" w:rsidRPr="00C57255" w:rsidRDefault="007E7980" w:rsidP="007E7980">
            <w:pPr>
              <w:jc w:val="both"/>
              <w:rPr>
                <w:rFonts w:ascii="Arial" w:hAnsi="Arial" w:cs="Arial"/>
                <w:sz w:val="20"/>
                <w:szCs w:val="20"/>
                <w:u w:val="single"/>
              </w:rPr>
            </w:pPr>
          </w:p>
          <w:p w14:paraId="56A7919A" w14:textId="77777777" w:rsidR="007E7980" w:rsidRPr="00C57255" w:rsidRDefault="007E7980" w:rsidP="007E7980">
            <w:pPr>
              <w:jc w:val="both"/>
              <w:rPr>
                <w:rFonts w:ascii="Arial" w:hAnsi="Arial" w:cs="Arial"/>
                <w:sz w:val="20"/>
                <w:szCs w:val="20"/>
                <w:u w:val="single"/>
              </w:rPr>
            </w:pPr>
            <w:r w:rsidRPr="00C57255">
              <w:rPr>
                <w:rFonts w:ascii="Arial" w:hAnsi="Arial" w:cs="Arial"/>
                <w:sz w:val="20"/>
                <w:szCs w:val="20"/>
                <w:u w:val="single"/>
              </w:rPr>
              <w:t>Обоснование предлагаемой редакции:</w:t>
            </w:r>
          </w:p>
          <w:p w14:paraId="7589A0ED" w14:textId="77777777" w:rsidR="007E7980" w:rsidRPr="00C57255" w:rsidRDefault="007E7980" w:rsidP="007E7980">
            <w:pPr>
              <w:jc w:val="both"/>
              <w:rPr>
                <w:rFonts w:ascii="Arial" w:hAnsi="Arial" w:cs="Arial"/>
                <w:sz w:val="20"/>
                <w:szCs w:val="20"/>
                <w:u w:val="single"/>
              </w:rPr>
            </w:pPr>
            <w:r w:rsidRPr="00C57255">
              <w:rPr>
                <w:rFonts w:ascii="Arial" w:hAnsi="Arial" w:cs="Arial"/>
                <w:color w:val="000000"/>
                <w:sz w:val="20"/>
                <w:szCs w:val="20"/>
                <w:lang w:eastAsia="ru-RU" w:bidi="ru-RU"/>
              </w:rPr>
              <w:t>В данном проекте стандарта в некоторых случаях очень скрупулезно описаны пробелы, и тут же в примерах пробелы то есть, то нет</w:t>
            </w:r>
          </w:p>
          <w:p w14:paraId="3BEF9816" w14:textId="77777777" w:rsidR="007E7980" w:rsidRPr="00C57255" w:rsidRDefault="007E7980" w:rsidP="007E7980">
            <w:pPr>
              <w:jc w:val="both"/>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shd w:val="clear" w:color="auto" w:fill="auto"/>
          </w:tcPr>
          <w:p w14:paraId="15F4264C" w14:textId="1874C42D" w:rsidR="007E7980" w:rsidRPr="00C57255" w:rsidRDefault="00C810F4" w:rsidP="007E7980">
            <w:pPr>
              <w:rPr>
                <w:rFonts w:ascii="Arial" w:hAnsi="Arial" w:cs="Arial"/>
                <w:sz w:val="20"/>
                <w:szCs w:val="20"/>
              </w:rPr>
            </w:pPr>
            <w:r>
              <w:rPr>
                <w:rFonts w:ascii="Arial" w:hAnsi="Arial" w:cs="Arial"/>
                <w:sz w:val="20"/>
                <w:szCs w:val="20"/>
              </w:rPr>
              <w:t>Принято.</w:t>
            </w:r>
          </w:p>
          <w:p w14:paraId="71AA64B9" w14:textId="2D602B20" w:rsidR="007E7980" w:rsidRPr="00C57255" w:rsidRDefault="007E7980" w:rsidP="007E7980">
            <w:pPr>
              <w:rPr>
                <w:rFonts w:ascii="Arial" w:hAnsi="Arial" w:cs="Arial"/>
                <w:sz w:val="20"/>
                <w:szCs w:val="20"/>
              </w:rPr>
            </w:pPr>
            <w:r w:rsidRPr="00C57255">
              <w:rPr>
                <w:rFonts w:ascii="Arial" w:hAnsi="Arial" w:cs="Arial"/>
                <w:sz w:val="20"/>
                <w:szCs w:val="20"/>
              </w:rPr>
              <w:t>Рисунки доработаны с учетом замечаний</w:t>
            </w:r>
          </w:p>
        </w:tc>
      </w:tr>
      <w:tr w:rsidR="007E7980" w:rsidRPr="008F7AA4" w14:paraId="10437CBE" w14:textId="77777777" w:rsidTr="00B46C96">
        <w:tc>
          <w:tcPr>
            <w:tcW w:w="704" w:type="dxa"/>
            <w:tcBorders>
              <w:top w:val="single" w:sz="4" w:space="0" w:color="auto"/>
              <w:left w:val="single" w:sz="4" w:space="0" w:color="auto"/>
              <w:bottom w:val="single" w:sz="4" w:space="0" w:color="auto"/>
              <w:right w:val="single" w:sz="4" w:space="0" w:color="auto"/>
            </w:tcBorders>
          </w:tcPr>
          <w:p w14:paraId="28178834"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9D10B28" w14:textId="29FA95D1" w:rsidR="007E7980" w:rsidRPr="008F7AA4" w:rsidRDefault="007E7980" w:rsidP="007E7980">
            <w:pPr>
              <w:rPr>
                <w:rFonts w:ascii="Arial" w:hAnsi="Arial" w:cs="Arial"/>
                <w:sz w:val="20"/>
                <w:szCs w:val="20"/>
              </w:rPr>
            </w:pPr>
            <w:r w:rsidRPr="008F7AA4">
              <w:rPr>
                <w:rFonts w:ascii="Arial" w:hAnsi="Arial" w:cs="Arial"/>
                <w:color w:val="000000"/>
                <w:sz w:val="20"/>
                <w:szCs w:val="20"/>
                <w:lang w:eastAsia="ru-RU" w:bidi="ru-RU"/>
              </w:rPr>
              <w:t>Приложение А, Рисунки А.2-А.4, А.7</w:t>
            </w:r>
          </w:p>
        </w:tc>
        <w:tc>
          <w:tcPr>
            <w:tcW w:w="2034" w:type="dxa"/>
            <w:tcBorders>
              <w:top w:val="single" w:sz="4" w:space="0" w:color="auto"/>
              <w:left w:val="single" w:sz="4" w:space="0" w:color="auto"/>
              <w:bottom w:val="single" w:sz="4" w:space="0" w:color="auto"/>
              <w:right w:val="single" w:sz="4" w:space="0" w:color="auto"/>
            </w:tcBorders>
          </w:tcPr>
          <w:p w14:paraId="53A5D652" w14:textId="77777777" w:rsidR="007E7980" w:rsidRPr="008F7AA4" w:rsidRDefault="007E7980" w:rsidP="007E7980">
            <w:pPr>
              <w:autoSpaceDE w:val="0"/>
              <w:autoSpaceDN w:val="0"/>
              <w:adjustRightInd w:val="0"/>
              <w:jc w:val="center"/>
              <w:rPr>
                <w:rFonts w:ascii="Arial" w:hAnsi="Arial" w:cs="Arial"/>
                <w:sz w:val="20"/>
                <w:szCs w:val="20"/>
              </w:rPr>
            </w:pPr>
            <w:r w:rsidRPr="008F7AA4">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1C1BEAFF"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7612FEFE" w14:textId="77777777" w:rsidR="007E7980" w:rsidRPr="008F7AA4" w:rsidRDefault="007E7980" w:rsidP="007E7980">
            <w:pPr>
              <w:jc w:val="both"/>
              <w:rPr>
                <w:rFonts w:ascii="Arial" w:hAnsi="Arial" w:cs="Arial"/>
                <w:sz w:val="20"/>
                <w:szCs w:val="20"/>
                <w:u w:val="single"/>
              </w:rPr>
            </w:pPr>
            <w:r w:rsidRPr="008F7AA4">
              <w:rPr>
                <w:rFonts w:ascii="Arial" w:hAnsi="Arial" w:cs="Arial"/>
                <w:color w:val="000000"/>
                <w:sz w:val="20"/>
                <w:szCs w:val="20"/>
                <w:lang w:eastAsia="ru-RU" w:bidi="ru-RU"/>
              </w:rPr>
              <w:t xml:space="preserve">Исключить знак </w:t>
            </w:r>
            <w:r w:rsidRPr="008F7AA4">
              <w:rPr>
                <w:rFonts w:ascii="Cambria Math" w:eastAsia="Times New Roman" w:hAnsi="Cambria Math" w:cs="Cambria Math"/>
                <w:kern w:val="0"/>
                <w:sz w:val="20"/>
                <w:szCs w:val="20"/>
                <w:lang w:eastAsia="ru-RU"/>
                <w14:ligatures w14:val="none"/>
              </w:rPr>
              <w:t>⌀</w:t>
            </w:r>
            <w:r w:rsidRPr="008F7AA4">
              <w:rPr>
                <w:rFonts w:ascii="Arial" w:eastAsia="Times New Roman" w:hAnsi="Arial" w:cs="Arial"/>
                <w:kern w:val="0"/>
                <w:sz w:val="20"/>
                <w:szCs w:val="20"/>
                <w:lang w:eastAsia="ru-RU"/>
                <w14:ligatures w14:val="none"/>
              </w:rPr>
              <w:t xml:space="preserve"> </w:t>
            </w:r>
            <w:r w:rsidRPr="008F7AA4">
              <w:rPr>
                <w:rFonts w:ascii="Arial" w:hAnsi="Arial" w:cs="Arial"/>
                <w:color w:val="000000"/>
                <w:sz w:val="20"/>
                <w:szCs w:val="20"/>
                <w:lang w:eastAsia="ru-RU" w:bidi="ru-RU"/>
              </w:rPr>
              <w:t xml:space="preserve">перед условным обозначением </w:t>
            </w:r>
            <w:r w:rsidRPr="008F7AA4">
              <w:rPr>
                <w:rFonts w:ascii="Arial" w:hAnsi="Arial" w:cs="Arial"/>
                <w:color w:val="000000"/>
                <w:sz w:val="20"/>
                <w:szCs w:val="20"/>
                <w:lang w:val="en-US" w:bidi="en-US"/>
              </w:rPr>
              <w:t>dl</w:t>
            </w:r>
            <w:r w:rsidRPr="008F7AA4">
              <w:rPr>
                <w:rFonts w:ascii="Arial" w:hAnsi="Arial" w:cs="Arial"/>
                <w:color w:val="000000"/>
                <w:sz w:val="20"/>
                <w:szCs w:val="20"/>
                <w:lang w:bidi="en-US"/>
              </w:rPr>
              <w:t xml:space="preserve">. </w:t>
            </w:r>
            <w:r w:rsidRPr="008F7AA4">
              <w:rPr>
                <w:rFonts w:ascii="Arial" w:hAnsi="Arial" w:cs="Arial"/>
                <w:color w:val="000000"/>
                <w:sz w:val="20"/>
                <w:szCs w:val="20"/>
                <w:lang w:val="en-US" w:bidi="en-US"/>
              </w:rPr>
              <w:t>d</w:t>
            </w:r>
            <w:r w:rsidRPr="008F7AA4">
              <w:rPr>
                <w:rFonts w:ascii="Arial" w:hAnsi="Arial" w:cs="Arial"/>
                <w:color w:val="000000"/>
                <w:sz w:val="20"/>
                <w:szCs w:val="20"/>
                <w:lang w:bidi="en-US"/>
              </w:rPr>
              <w:t xml:space="preserve">2, </w:t>
            </w:r>
            <w:r w:rsidRPr="008F7AA4">
              <w:rPr>
                <w:rFonts w:ascii="Arial" w:hAnsi="Arial" w:cs="Arial"/>
                <w:color w:val="000000"/>
                <w:sz w:val="20"/>
                <w:szCs w:val="20"/>
                <w:lang w:val="en-US" w:bidi="en-US"/>
              </w:rPr>
              <w:t>DI</w:t>
            </w:r>
            <w:r w:rsidRPr="008F7AA4">
              <w:rPr>
                <w:rFonts w:ascii="Arial" w:hAnsi="Arial" w:cs="Arial"/>
                <w:color w:val="000000"/>
                <w:sz w:val="20"/>
                <w:szCs w:val="20"/>
                <w:lang w:bidi="en-US"/>
              </w:rPr>
              <w:t xml:space="preserve">, </w:t>
            </w:r>
            <w:r w:rsidRPr="008F7AA4">
              <w:rPr>
                <w:rFonts w:ascii="Arial" w:hAnsi="Arial" w:cs="Arial"/>
                <w:color w:val="000000"/>
                <w:sz w:val="20"/>
                <w:szCs w:val="20"/>
                <w:lang w:val="en-US" w:bidi="en-US"/>
              </w:rPr>
              <w:t>D</w:t>
            </w:r>
            <w:r w:rsidRPr="008F7AA4">
              <w:rPr>
                <w:rFonts w:ascii="Arial" w:hAnsi="Arial" w:cs="Arial"/>
                <w:color w:val="000000"/>
                <w:sz w:val="20"/>
                <w:szCs w:val="20"/>
                <w:lang w:bidi="en-US"/>
              </w:rPr>
              <w:t>2</w:t>
            </w:r>
          </w:p>
          <w:p w14:paraId="51CD459E" w14:textId="77777777" w:rsidR="007E7980" w:rsidRPr="008F7AA4" w:rsidRDefault="007E7980" w:rsidP="007E7980">
            <w:pPr>
              <w:jc w:val="both"/>
              <w:rPr>
                <w:rFonts w:ascii="Arial" w:hAnsi="Arial" w:cs="Arial"/>
                <w:sz w:val="20"/>
                <w:szCs w:val="20"/>
                <w:u w:val="single"/>
              </w:rPr>
            </w:pPr>
          </w:p>
          <w:p w14:paraId="4AF4953D"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40E3302" w14:textId="77777777" w:rsidR="007E7980" w:rsidRPr="008F7AA4" w:rsidRDefault="007E7980" w:rsidP="007E7980">
            <w:pPr>
              <w:jc w:val="both"/>
              <w:rPr>
                <w:rFonts w:ascii="Arial" w:hAnsi="Arial" w:cs="Arial"/>
                <w:sz w:val="20"/>
                <w:szCs w:val="20"/>
                <w:u w:val="single"/>
              </w:rPr>
            </w:pPr>
            <w:r w:rsidRPr="008F7AA4">
              <w:rPr>
                <w:rFonts w:ascii="Arial" w:hAnsi="Arial" w:cs="Arial"/>
                <w:color w:val="000000"/>
                <w:sz w:val="20"/>
                <w:szCs w:val="20"/>
                <w:lang w:eastAsia="ru-RU" w:bidi="ru-RU"/>
              </w:rPr>
              <w:t xml:space="preserve">Если перед буквенным обозначением ставить знак </w:t>
            </w:r>
            <w:r w:rsidRPr="008F7AA4">
              <w:rPr>
                <w:rFonts w:ascii="Cambria Math" w:eastAsia="Times New Roman" w:hAnsi="Cambria Math" w:cs="Cambria Math"/>
                <w:kern w:val="0"/>
                <w:sz w:val="20"/>
                <w:szCs w:val="20"/>
                <w:lang w:eastAsia="ru-RU"/>
                <w14:ligatures w14:val="none"/>
              </w:rPr>
              <w:t>⌀</w:t>
            </w:r>
            <w:r w:rsidRPr="008F7AA4">
              <w:rPr>
                <w:rFonts w:ascii="Arial" w:hAnsi="Arial" w:cs="Arial"/>
                <w:color w:val="000000"/>
                <w:sz w:val="20"/>
                <w:szCs w:val="20"/>
                <w:lang w:eastAsia="ru-RU" w:bidi="ru-RU"/>
              </w:rPr>
              <w:t xml:space="preserve">, то без разницы какой буквой обозначить диаметр - обозначения </w:t>
            </w:r>
            <w:r w:rsidRPr="008F7AA4">
              <w:rPr>
                <w:rFonts w:ascii="Arial" w:hAnsi="Arial" w:cs="Arial"/>
                <w:color w:val="000000"/>
                <w:sz w:val="20"/>
                <w:szCs w:val="20"/>
                <w:lang w:val="en-US" w:bidi="en-US"/>
              </w:rPr>
              <w:t>D</w:t>
            </w:r>
            <w:r w:rsidRPr="008F7AA4">
              <w:rPr>
                <w:rFonts w:ascii="Arial" w:hAnsi="Arial" w:cs="Arial"/>
                <w:color w:val="000000"/>
                <w:sz w:val="20"/>
                <w:szCs w:val="20"/>
                <w:lang w:bidi="en-US"/>
              </w:rPr>
              <w:t xml:space="preserve">, </w:t>
            </w:r>
            <w:r w:rsidRPr="008F7AA4">
              <w:rPr>
                <w:rFonts w:ascii="Arial" w:hAnsi="Arial" w:cs="Arial"/>
                <w:color w:val="000000"/>
                <w:sz w:val="20"/>
                <w:szCs w:val="20"/>
                <w:lang w:val="en-US" w:bidi="en-US"/>
              </w:rPr>
              <w:t>d</w:t>
            </w:r>
            <w:r w:rsidRPr="008F7AA4">
              <w:rPr>
                <w:rFonts w:ascii="Arial" w:hAnsi="Arial" w:cs="Arial"/>
                <w:color w:val="000000"/>
                <w:sz w:val="20"/>
                <w:szCs w:val="20"/>
                <w:lang w:bidi="en-US"/>
              </w:rPr>
              <w:t xml:space="preserve"> </w:t>
            </w:r>
            <w:r w:rsidRPr="008F7AA4">
              <w:rPr>
                <w:rFonts w:ascii="Arial" w:hAnsi="Arial" w:cs="Arial"/>
                <w:color w:val="000000"/>
                <w:sz w:val="20"/>
                <w:szCs w:val="20"/>
                <w:lang w:eastAsia="ru-RU" w:bidi="ru-RU"/>
              </w:rPr>
              <w:t xml:space="preserve">теряют смысл. К примеру, </w:t>
            </w:r>
            <w:r w:rsidRPr="008F7AA4">
              <w:rPr>
                <w:rFonts w:ascii="Cambria Math" w:eastAsia="Times New Roman" w:hAnsi="Cambria Math" w:cs="Cambria Math"/>
                <w:kern w:val="0"/>
                <w:sz w:val="20"/>
                <w:szCs w:val="20"/>
                <w:lang w:eastAsia="ru-RU"/>
                <w14:ligatures w14:val="none"/>
              </w:rPr>
              <w:t>⌀</w:t>
            </w:r>
            <w:r w:rsidRPr="008F7AA4">
              <w:rPr>
                <w:rFonts w:ascii="Arial" w:hAnsi="Arial" w:cs="Arial"/>
                <w:color w:val="000000"/>
                <w:sz w:val="20"/>
                <w:szCs w:val="20"/>
                <w:lang w:eastAsia="ru-RU" w:bidi="ru-RU"/>
              </w:rPr>
              <w:t>Г - в любом случае диаметр</w:t>
            </w:r>
          </w:p>
          <w:p w14:paraId="4FC79224"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7CEBBE9" w14:textId="32122488" w:rsidR="00C57255" w:rsidRDefault="00C810F4" w:rsidP="009E30B3">
            <w:pPr>
              <w:ind w:left="51"/>
              <w:rPr>
                <w:rFonts w:ascii="Arial" w:hAnsi="Arial" w:cs="Arial"/>
                <w:sz w:val="20"/>
                <w:szCs w:val="20"/>
              </w:rPr>
            </w:pPr>
            <w:r>
              <w:rPr>
                <w:rFonts w:ascii="Arial" w:hAnsi="Arial" w:cs="Arial"/>
                <w:sz w:val="20"/>
                <w:szCs w:val="20"/>
              </w:rPr>
              <w:t>Принято частично.</w:t>
            </w:r>
          </w:p>
          <w:p w14:paraId="6A93F030" w14:textId="4C78A05A" w:rsidR="009E30B3" w:rsidRPr="000370BA" w:rsidRDefault="009E30B3" w:rsidP="009E30B3">
            <w:pPr>
              <w:ind w:left="51"/>
              <w:rPr>
                <w:rFonts w:ascii="Arial" w:hAnsi="Arial" w:cs="Arial"/>
                <w:sz w:val="20"/>
                <w:szCs w:val="20"/>
              </w:rPr>
            </w:pPr>
            <w:r>
              <w:rPr>
                <w:rFonts w:ascii="Arial" w:hAnsi="Arial" w:cs="Arial"/>
                <w:sz w:val="20"/>
                <w:szCs w:val="20"/>
              </w:rPr>
              <w:t>Рисунки исправлены согласно п.4.5</w:t>
            </w:r>
          </w:p>
          <w:p w14:paraId="010BB97B" w14:textId="77777777" w:rsidR="00C57255" w:rsidRDefault="00C57255" w:rsidP="00C57255">
            <w:pPr>
              <w:ind w:left="51"/>
              <w:rPr>
                <w:rFonts w:ascii="Arial" w:hAnsi="Arial" w:cs="Arial"/>
                <w:sz w:val="20"/>
                <w:szCs w:val="20"/>
              </w:rPr>
            </w:pPr>
          </w:p>
          <w:p w14:paraId="363E54AF" w14:textId="2AC9A244" w:rsidR="007E7980" w:rsidRPr="008F7AA4" w:rsidRDefault="007E7980" w:rsidP="00C57255">
            <w:pPr>
              <w:ind w:left="51"/>
              <w:rPr>
                <w:rFonts w:ascii="Arial" w:hAnsi="Arial" w:cs="Arial"/>
                <w:sz w:val="20"/>
                <w:szCs w:val="20"/>
              </w:rPr>
            </w:pPr>
          </w:p>
        </w:tc>
      </w:tr>
      <w:tr w:rsidR="007E7980" w:rsidRPr="008F7AA4" w14:paraId="5B07E6DF" w14:textId="77777777" w:rsidTr="00B46C96">
        <w:tc>
          <w:tcPr>
            <w:tcW w:w="704" w:type="dxa"/>
            <w:tcBorders>
              <w:top w:val="single" w:sz="4" w:space="0" w:color="auto"/>
              <w:left w:val="single" w:sz="4" w:space="0" w:color="auto"/>
              <w:bottom w:val="single" w:sz="4" w:space="0" w:color="auto"/>
              <w:right w:val="single" w:sz="4" w:space="0" w:color="auto"/>
            </w:tcBorders>
          </w:tcPr>
          <w:p w14:paraId="08153D39"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1DA7007" w14:textId="0D522FD9" w:rsidR="007E7980" w:rsidRPr="00C57255" w:rsidRDefault="007E7980" w:rsidP="007E7980">
            <w:pPr>
              <w:rPr>
                <w:rFonts w:ascii="Arial" w:hAnsi="Arial" w:cs="Arial"/>
                <w:sz w:val="20"/>
                <w:szCs w:val="20"/>
              </w:rPr>
            </w:pPr>
            <w:r w:rsidRPr="00C57255">
              <w:rPr>
                <w:rFonts w:ascii="Arial" w:hAnsi="Arial" w:cs="Arial"/>
                <w:sz w:val="20"/>
                <w:szCs w:val="20"/>
              </w:rPr>
              <w:t>Приложение А, Рисунок А.1</w:t>
            </w:r>
          </w:p>
        </w:tc>
        <w:tc>
          <w:tcPr>
            <w:tcW w:w="2034" w:type="dxa"/>
            <w:tcBorders>
              <w:top w:val="single" w:sz="4" w:space="0" w:color="auto"/>
              <w:left w:val="single" w:sz="4" w:space="0" w:color="auto"/>
              <w:bottom w:val="single" w:sz="4" w:space="0" w:color="auto"/>
              <w:right w:val="single" w:sz="4" w:space="0" w:color="auto"/>
            </w:tcBorders>
          </w:tcPr>
          <w:p w14:paraId="2408787D"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kern w:val="0"/>
                <w:sz w:val="20"/>
                <w:szCs w:val="20"/>
                <w14:ligatures w14:val="none"/>
              </w:rPr>
              <w:t>ООО «ТМХ-</w:t>
            </w:r>
            <w:proofErr w:type="spellStart"/>
            <w:r w:rsidRPr="00C57255">
              <w:rPr>
                <w:rFonts w:ascii="Arial" w:hAnsi="Arial" w:cs="Arial"/>
                <w:kern w:val="0"/>
                <w:sz w:val="20"/>
                <w:szCs w:val="20"/>
                <w14:ligatures w14:val="none"/>
              </w:rPr>
              <w:t>Электротех</w:t>
            </w:r>
            <w:proofErr w:type="spellEnd"/>
            <w:r w:rsidRPr="00C57255">
              <w:rPr>
                <w:rFonts w:ascii="Arial" w:hAnsi="Arial" w:cs="Arial"/>
                <w:kern w:val="0"/>
                <w:sz w:val="20"/>
                <w:szCs w:val="20"/>
                <w14:ligatures w14:val="none"/>
              </w:rPr>
              <w:t>»,</w:t>
            </w:r>
            <w:r w:rsidRPr="00C57255">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740312DF"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Замечание, предложение:</w:t>
            </w:r>
          </w:p>
          <w:p w14:paraId="34F7EF72" w14:textId="77777777" w:rsidR="007E7980" w:rsidRPr="00C57255" w:rsidRDefault="007E7980" w:rsidP="007E7980">
            <w:pPr>
              <w:rPr>
                <w:rFonts w:ascii="Arial" w:hAnsi="Arial" w:cs="Arial"/>
                <w:sz w:val="20"/>
                <w:szCs w:val="20"/>
              </w:rPr>
            </w:pPr>
            <w:r w:rsidRPr="00C57255">
              <w:rPr>
                <w:rFonts w:ascii="Arial" w:hAnsi="Arial" w:cs="Arial"/>
                <w:sz w:val="20"/>
                <w:szCs w:val="20"/>
              </w:rPr>
              <w:t>Существующая редакция:</w:t>
            </w:r>
          </w:p>
          <w:p w14:paraId="26A9BAC3" w14:textId="77777777" w:rsidR="007E7980" w:rsidRPr="00C57255" w:rsidRDefault="007E7980" w:rsidP="007E7980">
            <w:pPr>
              <w:rPr>
                <w:rFonts w:ascii="Arial" w:hAnsi="Arial" w:cs="Arial"/>
                <w:sz w:val="20"/>
                <w:szCs w:val="20"/>
                <w:u w:val="single"/>
              </w:rPr>
            </w:pPr>
            <w:r w:rsidRPr="00C57255">
              <w:rPr>
                <w:rFonts w:ascii="Arial" w:hAnsi="Arial" w:cs="Arial"/>
                <w:noProof/>
                <w:sz w:val="20"/>
                <w:szCs w:val="20"/>
              </w:rPr>
              <w:drawing>
                <wp:inline distT="0" distB="0" distL="0" distR="0" wp14:anchorId="31959FB9" wp14:editId="541D4736">
                  <wp:extent cx="762000" cy="3937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393700"/>
                          </a:xfrm>
                          <a:prstGeom prst="rect">
                            <a:avLst/>
                          </a:prstGeom>
                          <a:noFill/>
                          <a:ln>
                            <a:noFill/>
                          </a:ln>
                        </pic:spPr>
                      </pic:pic>
                    </a:graphicData>
                  </a:graphic>
                </wp:inline>
              </w:drawing>
            </w:r>
          </w:p>
          <w:p w14:paraId="586E9637" w14:textId="77777777" w:rsidR="007E7980" w:rsidRPr="00C57255" w:rsidRDefault="007E7980" w:rsidP="007E7980">
            <w:pPr>
              <w:rPr>
                <w:rFonts w:ascii="Arial" w:hAnsi="Arial" w:cs="Arial"/>
                <w:sz w:val="20"/>
                <w:szCs w:val="20"/>
                <w:u w:val="single"/>
              </w:rPr>
            </w:pPr>
          </w:p>
          <w:p w14:paraId="2585B1D8"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Предлагаемая редакция:</w:t>
            </w:r>
          </w:p>
          <w:p w14:paraId="15047A99" w14:textId="77777777" w:rsidR="007E7980" w:rsidRPr="00C57255" w:rsidRDefault="007E7980" w:rsidP="007E7980">
            <w:pPr>
              <w:rPr>
                <w:rFonts w:ascii="Arial" w:hAnsi="Arial" w:cs="Arial"/>
                <w:sz w:val="20"/>
                <w:szCs w:val="20"/>
              </w:rPr>
            </w:pPr>
            <w:r w:rsidRPr="00C57255">
              <w:rPr>
                <w:rFonts w:ascii="Arial" w:hAnsi="Arial" w:cs="Arial"/>
                <w:sz w:val="20"/>
                <w:szCs w:val="20"/>
              </w:rPr>
              <w:t xml:space="preserve">Привести обозначение количества отверстий в соответствии с ГОСТ Р 2.307-20ХХ – 4 отв. Ø </w:t>
            </w:r>
            <w:r w:rsidRPr="00C57255">
              <w:rPr>
                <w:rFonts w:ascii="Arial" w:hAnsi="Arial" w:cs="Arial"/>
                <w:sz w:val="20"/>
                <w:szCs w:val="20"/>
                <w:lang w:val="en-US"/>
              </w:rPr>
              <w:t>d</w:t>
            </w:r>
            <w:r w:rsidRPr="00C57255">
              <w:rPr>
                <w:rFonts w:ascii="Arial" w:hAnsi="Arial" w:cs="Arial"/>
                <w:sz w:val="20"/>
                <w:szCs w:val="20"/>
              </w:rPr>
              <w:t>2</w:t>
            </w:r>
          </w:p>
          <w:p w14:paraId="67DFEBDD" w14:textId="77777777" w:rsidR="007E7980" w:rsidRPr="00C57255" w:rsidRDefault="007E7980" w:rsidP="007E7980">
            <w:pPr>
              <w:rPr>
                <w:rFonts w:ascii="Arial" w:hAnsi="Arial" w:cs="Arial"/>
                <w:sz w:val="20"/>
                <w:szCs w:val="20"/>
                <w:u w:val="single"/>
              </w:rPr>
            </w:pPr>
          </w:p>
          <w:p w14:paraId="1468648A"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Обоснование предлагаемой редакции:</w:t>
            </w:r>
          </w:p>
          <w:p w14:paraId="03E5C127" w14:textId="77777777" w:rsidR="007E7980" w:rsidRPr="00C57255" w:rsidRDefault="007E7980" w:rsidP="007E7980">
            <w:pPr>
              <w:rPr>
                <w:rFonts w:ascii="Arial" w:hAnsi="Arial" w:cs="Arial"/>
                <w:sz w:val="20"/>
                <w:szCs w:val="20"/>
                <w:u w:val="single"/>
              </w:rPr>
            </w:pPr>
            <w:r w:rsidRPr="00C57255">
              <w:rPr>
                <w:rFonts w:ascii="Arial" w:hAnsi="Arial" w:cs="Arial"/>
                <w:sz w:val="20"/>
                <w:szCs w:val="20"/>
              </w:rPr>
              <w:t>Привести в соответствие с ГОСТ Р 2.307 -20ХХ</w:t>
            </w:r>
          </w:p>
          <w:p w14:paraId="202F9F6E" w14:textId="77777777" w:rsidR="007E7980" w:rsidRPr="00C57255"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7A728F89" w14:textId="77EE86A0" w:rsidR="007E7980" w:rsidRPr="00C57255" w:rsidRDefault="00C810F4" w:rsidP="007E7980">
            <w:pPr>
              <w:ind w:left="51"/>
              <w:rPr>
                <w:rFonts w:ascii="Arial" w:hAnsi="Arial" w:cs="Arial"/>
                <w:sz w:val="20"/>
                <w:szCs w:val="20"/>
              </w:rPr>
            </w:pPr>
            <w:r>
              <w:rPr>
                <w:rFonts w:ascii="Arial" w:hAnsi="Arial" w:cs="Arial"/>
                <w:sz w:val="20"/>
                <w:szCs w:val="20"/>
              </w:rPr>
              <w:t>Принято.</w:t>
            </w:r>
          </w:p>
          <w:p w14:paraId="5E040385" w14:textId="6440826F" w:rsidR="007E7980" w:rsidRPr="00C57255" w:rsidRDefault="007E7980" w:rsidP="007E7980">
            <w:pPr>
              <w:ind w:left="51"/>
              <w:rPr>
                <w:rFonts w:ascii="Arial" w:hAnsi="Arial" w:cs="Arial"/>
                <w:sz w:val="20"/>
                <w:szCs w:val="20"/>
              </w:rPr>
            </w:pPr>
          </w:p>
        </w:tc>
      </w:tr>
      <w:tr w:rsidR="007E7980" w:rsidRPr="008F7AA4" w14:paraId="2A290913" w14:textId="77777777" w:rsidTr="00B46C96">
        <w:tc>
          <w:tcPr>
            <w:tcW w:w="704" w:type="dxa"/>
            <w:tcBorders>
              <w:top w:val="single" w:sz="4" w:space="0" w:color="auto"/>
              <w:left w:val="single" w:sz="4" w:space="0" w:color="auto"/>
              <w:bottom w:val="single" w:sz="4" w:space="0" w:color="auto"/>
              <w:right w:val="single" w:sz="4" w:space="0" w:color="auto"/>
            </w:tcBorders>
          </w:tcPr>
          <w:p w14:paraId="5930E5E2"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tcBorders>
            <w:shd w:val="clear" w:color="auto" w:fill="auto"/>
          </w:tcPr>
          <w:p w14:paraId="43EFE605" w14:textId="25023ECC" w:rsidR="007E7980" w:rsidRPr="00C57255" w:rsidRDefault="007E7980" w:rsidP="007E7980">
            <w:pPr>
              <w:rPr>
                <w:rFonts w:ascii="Arial" w:hAnsi="Arial" w:cs="Arial"/>
                <w:sz w:val="20"/>
                <w:szCs w:val="20"/>
              </w:rPr>
            </w:pPr>
            <w:r w:rsidRPr="00C57255">
              <w:rPr>
                <w:rFonts w:ascii="Arial" w:hAnsi="Arial" w:cs="Arial"/>
                <w:sz w:val="20"/>
                <w:szCs w:val="20"/>
              </w:rPr>
              <w:t xml:space="preserve">Приложение А, </w:t>
            </w:r>
            <w:r w:rsidRPr="00C57255">
              <w:rPr>
                <w:rFonts w:ascii="Arial" w:hAnsi="Arial" w:cs="Arial"/>
                <w:color w:val="000000"/>
                <w:sz w:val="20"/>
                <w:szCs w:val="20"/>
                <w:lang w:eastAsia="ru-RU" w:bidi="ru-RU"/>
              </w:rPr>
              <w:t>Рисунок А.1</w:t>
            </w:r>
          </w:p>
        </w:tc>
        <w:tc>
          <w:tcPr>
            <w:tcW w:w="2034" w:type="dxa"/>
            <w:tcBorders>
              <w:top w:val="single" w:sz="4" w:space="0" w:color="auto"/>
              <w:left w:val="single" w:sz="4" w:space="0" w:color="auto"/>
              <w:bottom w:val="single" w:sz="4" w:space="0" w:color="auto"/>
              <w:right w:val="single" w:sz="4" w:space="0" w:color="auto"/>
            </w:tcBorders>
          </w:tcPr>
          <w:p w14:paraId="65581C44"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00413D5D" w14:textId="77777777" w:rsidR="007E7980" w:rsidRPr="00C57255" w:rsidRDefault="007E7980" w:rsidP="007E7980">
            <w:pPr>
              <w:tabs>
                <w:tab w:val="left" w:pos="4120"/>
              </w:tabs>
              <w:jc w:val="both"/>
              <w:rPr>
                <w:rFonts w:ascii="Arial" w:hAnsi="Arial" w:cs="Arial"/>
                <w:sz w:val="20"/>
                <w:szCs w:val="20"/>
                <w:u w:val="single"/>
              </w:rPr>
            </w:pPr>
            <w:r w:rsidRPr="00C57255">
              <w:rPr>
                <w:rFonts w:ascii="Arial" w:hAnsi="Arial" w:cs="Arial"/>
                <w:sz w:val="20"/>
                <w:szCs w:val="20"/>
                <w:u w:val="single"/>
              </w:rPr>
              <w:t>Предлагаемая редакция:</w:t>
            </w:r>
          </w:p>
          <w:p w14:paraId="61DBD866" w14:textId="77777777" w:rsidR="007E7980" w:rsidRPr="00C57255" w:rsidRDefault="007E7980" w:rsidP="007E7980">
            <w:pPr>
              <w:widowControl w:val="0"/>
              <w:numPr>
                <w:ilvl w:val="0"/>
                <w:numId w:val="15"/>
              </w:numPr>
              <w:tabs>
                <w:tab w:val="left" w:pos="146"/>
              </w:tabs>
              <w:jc w:val="both"/>
              <w:rPr>
                <w:rFonts w:ascii="Arial" w:eastAsia="Times New Roman" w:hAnsi="Arial" w:cs="Arial"/>
                <w:color w:val="000000"/>
                <w:sz w:val="20"/>
                <w:szCs w:val="20"/>
                <w:lang w:eastAsia="ru-RU" w:bidi="ru-RU"/>
              </w:rPr>
            </w:pPr>
            <w:r w:rsidRPr="00C57255">
              <w:rPr>
                <w:rFonts w:ascii="Arial" w:eastAsia="Times New Roman" w:hAnsi="Arial" w:cs="Arial"/>
                <w:color w:val="000000"/>
                <w:sz w:val="20"/>
                <w:szCs w:val="20"/>
                <w:lang w:eastAsia="ru-RU" w:bidi="ru-RU"/>
              </w:rPr>
              <w:t>Если на чертеже проставляется диаметр отверстий:</w:t>
            </w:r>
          </w:p>
          <w:p w14:paraId="4A09A310" w14:textId="77777777" w:rsidR="007E7980" w:rsidRPr="00C57255" w:rsidRDefault="007E7980" w:rsidP="007E7980">
            <w:pPr>
              <w:widowControl w:val="0"/>
              <w:jc w:val="both"/>
              <w:rPr>
                <w:rFonts w:ascii="Arial" w:eastAsia="Times New Roman" w:hAnsi="Arial" w:cs="Arial"/>
                <w:color w:val="000000"/>
                <w:sz w:val="20"/>
                <w:szCs w:val="20"/>
                <w:lang w:eastAsia="ru-RU" w:bidi="ru-RU"/>
              </w:rPr>
            </w:pPr>
            <w:r w:rsidRPr="00C57255">
              <w:rPr>
                <w:rFonts w:ascii="Arial" w:eastAsia="Times New Roman" w:hAnsi="Arial" w:cs="Arial"/>
                <w:color w:val="000000"/>
                <w:sz w:val="20"/>
                <w:szCs w:val="20"/>
                <w:lang w:eastAsia="ru-RU" w:bidi="ru-RU"/>
              </w:rPr>
              <w:t xml:space="preserve">4 отв. </w:t>
            </w:r>
            <w:r w:rsidRPr="00C57255">
              <w:rPr>
                <w:rFonts w:ascii="Cambria Math" w:eastAsia="Times New Roman" w:hAnsi="Cambria Math" w:cs="Cambria Math"/>
                <w:kern w:val="0"/>
                <w:sz w:val="20"/>
                <w:szCs w:val="20"/>
                <w:lang w:eastAsia="ru-RU"/>
                <w14:ligatures w14:val="none"/>
              </w:rPr>
              <w:t>⌀</w:t>
            </w:r>
            <w:r w:rsidRPr="00C57255">
              <w:rPr>
                <w:rFonts w:ascii="Arial" w:eastAsia="Times New Roman" w:hAnsi="Arial" w:cs="Arial"/>
                <w:color w:val="000000"/>
                <w:sz w:val="20"/>
                <w:szCs w:val="20"/>
                <w:lang w:eastAsia="ru-RU" w:bidi="ru-RU"/>
              </w:rPr>
              <w:t>15.</w:t>
            </w:r>
          </w:p>
          <w:p w14:paraId="6EC17527" w14:textId="77777777" w:rsidR="007E7980" w:rsidRPr="00C57255" w:rsidRDefault="007E7980" w:rsidP="007E7980">
            <w:pPr>
              <w:widowControl w:val="0"/>
              <w:numPr>
                <w:ilvl w:val="0"/>
                <w:numId w:val="15"/>
              </w:numPr>
              <w:tabs>
                <w:tab w:val="left" w:pos="146"/>
              </w:tabs>
              <w:jc w:val="both"/>
              <w:rPr>
                <w:rFonts w:ascii="Arial" w:eastAsia="Times New Roman" w:hAnsi="Arial" w:cs="Arial"/>
                <w:color w:val="000000"/>
                <w:sz w:val="20"/>
                <w:szCs w:val="20"/>
                <w:lang w:eastAsia="ru-RU" w:bidi="ru-RU"/>
              </w:rPr>
            </w:pPr>
            <w:r w:rsidRPr="00C57255">
              <w:rPr>
                <w:rFonts w:ascii="Arial" w:eastAsia="Times New Roman" w:hAnsi="Arial" w:cs="Arial"/>
                <w:color w:val="000000"/>
                <w:sz w:val="20"/>
                <w:szCs w:val="20"/>
                <w:lang w:eastAsia="ru-RU" w:bidi="ru-RU"/>
              </w:rPr>
              <w:t>Если на чертеже диаметр не проставляется (например, является величиной переменной):</w:t>
            </w:r>
          </w:p>
          <w:p w14:paraId="0EB838EE" w14:textId="77777777" w:rsidR="007E7980" w:rsidRPr="00C57255" w:rsidRDefault="007E7980" w:rsidP="007E7980">
            <w:pPr>
              <w:jc w:val="both"/>
              <w:rPr>
                <w:rFonts w:ascii="Arial" w:hAnsi="Arial" w:cs="Arial"/>
                <w:sz w:val="20"/>
                <w:szCs w:val="20"/>
                <w:u w:val="single"/>
              </w:rPr>
            </w:pPr>
            <w:r w:rsidRPr="00C57255">
              <w:rPr>
                <w:rFonts w:ascii="Arial" w:eastAsia="Arial Unicode MS" w:hAnsi="Arial" w:cs="Arial"/>
                <w:color w:val="000000"/>
                <w:kern w:val="0"/>
                <w:sz w:val="20"/>
                <w:szCs w:val="20"/>
                <w:lang w:eastAsia="ru-RU" w:bidi="ru-RU"/>
                <w14:ligatures w14:val="none"/>
              </w:rPr>
              <w:t xml:space="preserve">4 </w:t>
            </w:r>
            <w:proofErr w:type="gramStart"/>
            <w:r w:rsidRPr="00C57255">
              <w:rPr>
                <w:rFonts w:ascii="Arial" w:eastAsia="Arial Unicode MS" w:hAnsi="Arial" w:cs="Arial"/>
                <w:color w:val="000000"/>
                <w:kern w:val="0"/>
                <w:sz w:val="20"/>
                <w:szCs w:val="20"/>
                <w:lang w:bidi="en-US"/>
                <w14:ligatures w14:val="none"/>
              </w:rPr>
              <w:t>отв.</w:t>
            </w:r>
            <w:r w:rsidRPr="00C57255">
              <w:rPr>
                <w:rFonts w:ascii="Arial" w:eastAsia="Arial Unicode MS" w:hAnsi="Arial" w:cs="Arial"/>
                <w:color w:val="000000"/>
                <w:kern w:val="0"/>
                <w:sz w:val="20"/>
                <w:szCs w:val="20"/>
                <w:lang w:val="en-US" w:bidi="en-US"/>
                <w14:ligatures w14:val="none"/>
              </w:rPr>
              <w:t>d</w:t>
            </w:r>
            <w:proofErr w:type="gramEnd"/>
          </w:p>
          <w:p w14:paraId="4C6CBB55" w14:textId="77777777" w:rsidR="007E7980" w:rsidRPr="00C57255" w:rsidRDefault="007E7980" w:rsidP="007E7980">
            <w:pPr>
              <w:jc w:val="both"/>
              <w:rPr>
                <w:rFonts w:ascii="Arial" w:hAnsi="Arial" w:cs="Arial"/>
                <w:sz w:val="20"/>
                <w:szCs w:val="20"/>
                <w:u w:val="single"/>
              </w:rPr>
            </w:pPr>
          </w:p>
          <w:p w14:paraId="025B808D" w14:textId="77777777" w:rsidR="007E7980" w:rsidRPr="00C57255" w:rsidRDefault="007E7980" w:rsidP="007E7980">
            <w:pPr>
              <w:jc w:val="both"/>
              <w:rPr>
                <w:rFonts w:ascii="Arial" w:hAnsi="Arial" w:cs="Arial"/>
                <w:sz w:val="20"/>
                <w:szCs w:val="20"/>
                <w:u w:val="single"/>
              </w:rPr>
            </w:pPr>
            <w:r w:rsidRPr="00C57255">
              <w:rPr>
                <w:rFonts w:ascii="Arial" w:hAnsi="Arial" w:cs="Arial"/>
                <w:sz w:val="20"/>
                <w:szCs w:val="20"/>
                <w:u w:val="single"/>
              </w:rPr>
              <w:t>Обоснование предлагаемой редакции:</w:t>
            </w:r>
          </w:p>
          <w:p w14:paraId="0B5F5E71" w14:textId="77777777" w:rsidR="007E7980" w:rsidRPr="00C57255" w:rsidRDefault="007E7980" w:rsidP="007E7980">
            <w:pPr>
              <w:widowControl w:val="0"/>
              <w:numPr>
                <w:ilvl w:val="0"/>
                <w:numId w:val="16"/>
              </w:numPr>
              <w:tabs>
                <w:tab w:val="left" w:pos="151"/>
              </w:tabs>
              <w:jc w:val="both"/>
              <w:rPr>
                <w:rFonts w:ascii="Arial" w:eastAsia="Times New Roman" w:hAnsi="Arial" w:cs="Arial"/>
                <w:color w:val="000000"/>
                <w:sz w:val="20"/>
                <w:szCs w:val="20"/>
                <w:lang w:eastAsia="ru-RU" w:bidi="ru-RU"/>
              </w:rPr>
            </w:pPr>
            <w:r w:rsidRPr="00C57255">
              <w:rPr>
                <w:rFonts w:ascii="Arial" w:eastAsia="Times New Roman" w:hAnsi="Arial" w:cs="Arial"/>
                <w:color w:val="000000"/>
                <w:sz w:val="20"/>
                <w:szCs w:val="20"/>
                <w:lang w:eastAsia="ru-RU" w:bidi="ru-RU"/>
              </w:rPr>
              <w:t>В данном случае возникает противоречие действующему ГОСТ 2.307-2011, в котором количество отверстий на чертеже обозначается сокращением «отв.»;</w:t>
            </w:r>
          </w:p>
          <w:p w14:paraId="64B6D7E3" w14:textId="77777777" w:rsidR="007E7980" w:rsidRPr="00C57255" w:rsidRDefault="007E7980" w:rsidP="007E7980">
            <w:pPr>
              <w:widowControl w:val="0"/>
              <w:numPr>
                <w:ilvl w:val="0"/>
                <w:numId w:val="16"/>
              </w:numPr>
              <w:tabs>
                <w:tab w:val="left" w:pos="151"/>
              </w:tabs>
              <w:jc w:val="both"/>
              <w:rPr>
                <w:rFonts w:ascii="Arial" w:eastAsia="Times New Roman" w:hAnsi="Arial" w:cs="Arial"/>
                <w:color w:val="000000"/>
                <w:sz w:val="20"/>
                <w:szCs w:val="20"/>
                <w:lang w:eastAsia="ru-RU" w:bidi="ru-RU"/>
              </w:rPr>
            </w:pPr>
            <w:r w:rsidRPr="00C57255">
              <w:rPr>
                <w:rFonts w:ascii="Arial" w:eastAsia="Times New Roman" w:hAnsi="Arial" w:cs="Arial"/>
                <w:color w:val="000000"/>
                <w:sz w:val="20"/>
                <w:szCs w:val="20"/>
                <w:lang w:eastAsia="ru-RU" w:bidi="ru-RU"/>
              </w:rPr>
              <w:t xml:space="preserve">использование знака </w:t>
            </w:r>
            <w:r w:rsidRPr="00C57255">
              <w:rPr>
                <w:rFonts w:ascii="Cambria Math" w:eastAsia="Times New Roman" w:hAnsi="Cambria Math" w:cs="Cambria Math"/>
                <w:kern w:val="0"/>
                <w:sz w:val="20"/>
                <w:szCs w:val="20"/>
                <w:lang w:eastAsia="ru-RU"/>
                <w14:ligatures w14:val="none"/>
              </w:rPr>
              <w:t>⌀</w:t>
            </w:r>
            <w:r w:rsidRPr="00C57255">
              <w:rPr>
                <w:rFonts w:ascii="Arial" w:eastAsia="Times New Roman" w:hAnsi="Arial" w:cs="Arial"/>
                <w:color w:val="000000"/>
                <w:sz w:val="20"/>
                <w:szCs w:val="20"/>
                <w:lang w:eastAsia="ru-RU" w:bidi="ru-RU"/>
              </w:rPr>
              <w:t xml:space="preserve"> перед буквенным обозначением - </w:t>
            </w:r>
            <w:proofErr w:type="spellStart"/>
            <w:proofErr w:type="gramStart"/>
            <w:r w:rsidRPr="00C57255">
              <w:rPr>
                <w:rFonts w:ascii="Arial" w:eastAsia="Times New Roman" w:hAnsi="Arial" w:cs="Arial"/>
                <w:color w:val="000000"/>
                <w:sz w:val="20"/>
                <w:szCs w:val="20"/>
                <w:lang w:eastAsia="ru-RU" w:bidi="ru-RU"/>
              </w:rPr>
              <w:t>см.замечание</w:t>
            </w:r>
            <w:proofErr w:type="spellEnd"/>
            <w:proofErr w:type="gramEnd"/>
            <w:r w:rsidRPr="00C57255">
              <w:rPr>
                <w:rFonts w:ascii="Arial" w:eastAsia="Times New Roman" w:hAnsi="Arial" w:cs="Arial"/>
                <w:color w:val="000000"/>
                <w:sz w:val="20"/>
                <w:szCs w:val="20"/>
                <w:lang w:eastAsia="ru-RU" w:bidi="ru-RU"/>
              </w:rPr>
              <w:t xml:space="preserve"> к пункту 4.5;</w:t>
            </w:r>
          </w:p>
          <w:p w14:paraId="55851132" w14:textId="77777777" w:rsidR="007E7980" w:rsidRPr="00C57255" w:rsidRDefault="007E7980" w:rsidP="007E7980">
            <w:pPr>
              <w:jc w:val="both"/>
              <w:rPr>
                <w:rFonts w:ascii="Arial" w:hAnsi="Arial" w:cs="Arial"/>
                <w:sz w:val="20"/>
                <w:szCs w:val="20"/>
                <w:u w:val="single"/>
              </w:rPr>
            </w:pPr>
            <w:r w:rsidRPr="00C57255">
              <w:rPr>
                <w:rFonts w:ascii="Arial" w:eastAsia="Arial Unicode MS" w:hAnsi="Arial" w:cs="Arial"/>
                <w:color w:val="000000"/>
                <w:kern w:val="0"/>
                <w:sz w:val="20"/>
                <w:szCs w:val="20"/>
                <w:lang w:eastAsia="ru-RU" w:bidi="ru-RU"/>
                <w14:ligatures w14:val="none"/>
              </w:rPr>
              <w:t>Знаком «х» обозначаются отверстия? Укажите ссылку на стандарт, откуда это обозначение</w:t>
            </w:r>
          </w:p>
          <w:p w14:paraId="6CF191BD" w14:textId="77777777" w:rsidR="007E7980" w:rsidRPr="00C57255" w:rsidRDefault="007E7980" w:rsidP="007E7980">
            <w:pPr>
              <w:jc w:val="both"/>
              <w:rPr>
                <w:rFonts w:ascii="Arial" w:hAnsi="Arial" w:cs="Arial"/>
                <w:sz w:val="20"/>
                <w:szCs w:val="20"/>
                <w:u w:val="single"/>
              </w:rPr>
            </w:pPr>
          </w:p>
        </w:tc>
        <w:tc>
          <w:tcPr>
            <w:tcW w:w="4062" w:type="dxa"/>
            <w:tcBorders>
              <w:top w:val="single" w:sz="4" w:space="0" w:color="auto"/>
              <w:left w:val="single" w:sz="4" w:space="0" w:color="auto"/>
              <w:right w:val="single" w:sz="4" w:space="0" w:color="auto"/>
            </w:tcBorders>
            <w:shd w:val="clear" w:color="auto" w:fill="auto"/>
          </w:tcPr>
          <w:p w14:paraId="553DF71D" w14:textId="76B9EA2D" w:rsidR="009E30B3" w:rsidRDefault="00C810F4" w:rsidP="009E30B3">
            <w:pPr>
              <w:ind w:left="51"/>
              <w:rPr>
                <w:rFonts w:ascii="Arial" w:hAnsi="Arial" w:cs="Arial"/>
                <w:sz w:val="20"/>
                <w:szCs w:val="20"/>
              </w:rPr>
            </w:pPr>
            <w:r>
              <w:rPr>
                <w:rFonts w:ascii="Arial" w:hAnsi="Arial" w:cs="Arial"/>
                <w:sz w:val="20"/>
                <w:szCs w:val="20"/>
              </w:rPr>
              <w:t>Принято частично.</w:t>
            </w:r>
          </w:p>
          <w:p w14:paraId="453DFADC" w14:textId="77777777" w:rsidR="009E30B3" w:rsidRPr="000370BA" w:rsidRDefault="009E30B3" w:rsidP="009E30B3">
            <w:pPr>
              <w:ind w:left="51"/>
              <w:rPr>
                <w:rFonts w:ascii="Arial" w:hAnsi="Arial" w:cs="Arial"/>
                <w:sz w:val="20"/>
                <w:szCs w:val="20"/>
              </w:rPr>
            </w:pPr>
            <w:r>
              <w:rPr>
                <w:rFonts w:ascii="Arial" w:hAnsi="Arial" w:cs="Arial"/>
                <w:sz w:val="20"/>
                <w:szCs w:val="20"/>
              </w:rPr>
              <w:t>Рисунки исправлены согласно п.4.5</w:t>
            </w:r>
          </w:p>
          <w:p w14:paraId="0A70F30E" w14:textId="6FD18DE8" w:rsidR="007E7980" w:rsidRPr="00C57255" w:rsidRDefault="007E7980" w:rsidP="00C57255">
            <w:pPr>
              <w:ind w:left="51"/>
              <w:rPr>
                <w:rFonts w:ascii="Arial" w:hAnsi="Arial" w:cs="Arial"/>
                <w:sz w:val="20"/>
                <w:szCs w:val="20"/>
              </w:rPr>
            </w:pPr>
          </w:p>
        </w:tc>
      </w:tr>
      <w:tr w:rsidR="007E7980" w:rsidRPr="008F7AA4" w14:paraId="0D0EC274" w14:textId="77777777" w:rsidTr="00B46C96">
        <w:tc>
          <w:tcPr>
            <w:tcW w:w="704" w:type="dxa"/>
            <w:tcBorders>
              <w:top w:val="single" w:sz="4" w:space="0" w:color="auto"/>
              <w:left w:val="single" w:sz="4" w:space="0" w:color="auto"/>
              <w:bottom w:val="single" w:sz="4" w:space="0" w:color="auto"/>
              <w:right w:val="single" w:sz="4" w:space="0" w:color="auto"/>
            </w:tcBorders>
          </w:tcPr>
          <w:p w14:paraId="50D8B424"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483B3C7" w14:textId="622FDCF7" w:rsidR="007E7980" w:rsidRPr="00C57255" w:rsidRDefault="007E7980" w:rsidP="007E7980">
            <w:pPr>
              <w:rPr>
                <w:rFonts w:ascii="Arial" w:hAnsi="Arial" w:cs="Arial"/>
                <w:sz w:val="20"/>
                <w:szCs w:val="20"/>
              </w:rPr>
            </w:pPr>
            <w:r w:rsidRPr="00C57255">
              <w:rPr>
                <w:rFonts w:ascii="Arial" w:hAnsi="Arial" w:cs="Arial"/>
                <w:sz w:val="20"/>
                <w:szCs w:val="20"/>
              </w:rPr>
              <w:t xml:space="preserve">Приложение А, </w:t>
            </w:r>
            <w:r w:rsidRPr="00C57255">
              <w:rPr>
                <w:rFonts w:ascii="Arial" w:eastAsia="Times New Roman" w:hAnsi="Arial" w:cs="Arial"/>
                <w:sz w:val="20"/>
                <w:szCs w:val="20"/>
                <w:lang w:eastAsia="ru-RU"/>
              </w:rPr>
              <w:t>Рисунок А.1</w:t>
            </w:r>
          </w:p>
        </w:tc>
        <w:tc>
          <w:tcPr>
            <w:tcW w:w="2034" w:type="dxa"/>
            <w:tcBorders>
              <w:top w:val="single" w:sz="4" w:space="0" w:color="auto"/>
              <w:left w:val="single" w:sz="4" w:space="0" w:color="auto"/>
              <w:bottom w:val="single" w:sz="4" w:space="0" w:color="auto"/>
              <w:right w:val="single" w:sz="4" w:space="0" w:color="auto"/>
            </w:tcBorders>
          </w:tcPr>
          <w:p w14:paraId="4F4811A2"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АО «КБП», исх. № 06088/0014-26 от 28.01.2026</w:t>
            </w:r>
          </w:p>
          <w:p w14:paraId="6B94A5F1" w14:textId="1AD94560"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 xml:space="preserve">АО «НПО «Высокоточные комплексы», исх. № </w:t>
            </w:r>
            <w:r w:rsidRPr="00C57255">
              <w:rPr>
                <w:rFonts w:ascii="Arial" w:hAnsi="Arial" w:cs="Arial"/>
                <w:sz w:val="20"/>
                <w:szCs w:val="20"/>
                <w:lang w:val="en-US"/>
              </w:rPr>
              <w:t>714</w:t>
            </w:r>
            <w:r w:rsidRPr="00C57255">
              <w:rPr>
                <w:rFonts w:ascii="Arial" w:hAnsi="Arial" w:cs="Arial"/>
                <w:sz w:val="20"/>
                <w:szCs w:val="20"/>
              </w:rPr>
              <w:t xml:space="preserve">/21 от </w:t>
            </w:r>
            <w:r w:rsidRPr="00C57255">
              <w:rPr>
                <w:rFonts w:ascii="Arial" w:hAnsi="Arial" w:cs="Arial"/>
                <w:sz w:val="20"/>
                <w:szCs w:val="20"/>
                <w:lang w:val="en-US"/>
              </w:rPr>
              <w:t>27</w:t>
            </w:r>
            <w:r w:rsidRPr="00C57255">
              <w:rPr>
                <w:rFonts w:ascii="Arial" w:hAnsi="Arial" w:cs="Arial"/>
                <w:sz w:val="20"/>
                <w:szCs w:val="20"/>
              </w:rPr>
              <w:t>.</w:t>
            </w:r>
            <w:r w:rsidRPr="00C57255">
              <w:rPr>
                <w:rFonts w:ascii="Arial" w:hAnsi="Arial" w:cs="Arial"/>
                <w:sz w:val="20"/>
                <w:szCs w:val="20"/>
                <w:lang w:val="en-US"/>
              </w:rPr>
              <w:t>0</w:t>
            </w:r>
            <w:r w:rsidRPr="00C57255">
              <w:rPr>
                <w:rFonts w:ascii="Arial" w:hAnsi="Arial" w:cs="Arial"/>
                <w:sz w:val="20"/>
                <w:szCs w:val="20"/>
              </w:rPr>
              <w:t>1.202</w:t>
            </w:r>
            <w:r w:rsidRPr="00C57255">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40AF07C9"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Замечание, предложение:</w:t>
            </w:r>
          </w:p>
          <w:p w14:paraId="15CA7FF7" w14:textId="77777777" w:rsidR="007E7980" w:rsidRPr="00C57255" w:rsidRDefault="007E7980" w:rsidP="007E7980">
            <w:pPr>
              <w:rPr>
                <w:rFonts w:ascii="Arial" w:eastAsia="Times New Roman" w:hAnsi="Arial" w:cs="Arial"/>
                <w:sz w:val="20"/>
                <w:szCs w:val="20"/>
                <w:lang w:eastAsia="ru-RU"/>
              </w:rPr>
            </w:pPr>
            <w:r w:rsidRPr="00C57255">
              <w:rPr>
                <w:rFonts w:ascii="Arial" w:eastAsia="Times New Roman" w:hAnsi="Arial" w:cs="Arial"/>
                <w:sz w:val="20"/>
                <w:szCs w:val="20"/>
                <w:lang w:eastAsia="ru-RU"/>
              </w:rPr>
              <w:t>«4</w:t>
            </w:r>
            <w:r w:rsidRPr="00C57255">
              <w:rPr>
                <w:rFonts w:ascii="Arial" w:eastAsia="Times New Roman" w:hAnsi="Arial" w:cs="Arial"/>
                <w:b/>
                <w:sz w:val="20"/>
                <w:szCs w:val="20"/>
                <w:lang w:eastAsia="ru-RU"/>
              </w:rPr>
              <w:sym w:font="Symbol" w:char="F0B4"/>
            </w:r>
            <w:r w:rsidRPr="00C57255">
              <w:rPr>
                <w:rFonts w:ascii="Arial" w:eastAsia="Times New Roman" w:hAnsi="Arial" w:cs="Arial"/>
                <w:sz w:val="20"/>
                <w:szCs w:val="20"/>
                <w:vertAlign w:val="subscript"/>
                <w:lang w:eastAsia="ru-RU"/>
              </w:rPr>
              <w:sym w:font="Symbol" w:char="F0C6"/>
            </w:r>
            <w:r w:rsidRPr="00C57255">
              <w:rPr>
                <w:rFonts w:ascii="Arial" w:eastAsia="Times New Roman" w:hAnsi="Arial" w:cs="Arial"/>
                <w:sz w:val="20"/>
                <w:szCs w:val="20"/>
                <w:lang w:val="en-US" w:eastAsia="ru-RU"/>
              </w:rPr>
              <w:t>d</w:t>
            </w:r>
            <w:r w:rsidRPr="00C57255">
              <w:rPr>
                <w:rFonts w:ascii="Arial" w:eastAsia="Times New Roman" w:hAnsi="Arial" w:cs="Arial"/>
                <w:sz w:val="20"/>
                <w:szCs w:val="20"/>
                <w:lang w:eastAsia="ru-RU"/>
              </w:rPr>
              <w:t>»</w:t>
            </w:r>
          </w:p>
          <w:p w14:paraId="149BE752" w14:textId="77777777" w:rsidR="007E7980" w:rsidRPr="00C57255" w:rsidRDefault="007E7980" w:rsidP="007E7980">
            <w:pPr>
              <w:rPr>
                <w:rFonts w:ascii="Arial" w:hAnsi="Arial" w:cs="Arial"/>
                <w:sz w:val="20"/>
                <w:szCs w:val="20"/>
                <w:u w:val="single"/>
              </w:rPr>
            </w:pPr>
            <w:r w:rsidRPr="00C57255">
              <w:rPr>
                <w:rFonts w:ascii="Arial" w:eastAsia="Times New Roman" w:hAnsi="Arial" w:cs="Arial"/>
                <w:sz w:val="20"/>
                <w:szCs w:val="20"/>
                <w:lang w:eastAsia="ru-RU"/>
              </w:rPr>
              <w:t>не соответствует проекту ГОСТ Р 2.307 (1 редакция) и ГОСТ 2.113-75 (приложение 10)</w:t>
            </w:r>
          </w:p>
          <w:p w14:paraId="3C05FE4B" w14:textId="77777777" w:rsidR="007E7980" w:rsidRPr="00C57255" w:rsidRDefault="007E7980" w:rsidP="007E7980">
            <w:pPr>
              <w:rPr>
                <w:rFonts w:ascii="Arial" w:hAnsi="Arial" w:cs="Arial"/>
                <w:sz w:val="20"/>
                <w:szCs w:val="20"/>
                <w:u w:val="single"/>
              </w:rPr>
            </w:pPr>
          </w:p>
          <w:p w14:paraId="4CF9645A"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Предлагаемая редакция:</w:t>
            </w:r>
          </w:p>
          <w:p w14:paraId="168BBA1F" w14:textId="77777777" w:rsidR="007E7980" w:rsidRPr="00C57255" w:rsidRDefault="007E7980" w:rsidP="007E7980">
            <w:pPr>
              <w:rPr>
                <w:rFonts w:ascii="Arial" w:hAnsi="Arial" w:cs="Arial"/>
                <w:sz w:val="20"/>
                <w:szCs w:val="20"/>
                <w:u w:val="single"/>
              </w:rPr>
            </w:pPr>
            <w:r w:rsidRPr="00C57255">
              <w:rPr>
                <w:rFonts w:ascii="Arial" w:eastAsia="Times New Roman" w:hAnsi="Arial" w:cs="Arial"/>
                <w:sz w:val="20"/>
                <w:szCs w:val="20"/>
                <w:lang w:eastAsia="ru-RU"/>
              </w:rPr>
              <w:t xml:space="preserve">«4 отв. </w:t>
            </w:r>
            <w:r w:rsidRPr="00C57255">
              <w:rPr>
                <w:rFonts w:ascii="Arial" w:eastAsia="Times New Roman" w:hAnsi="Arial" w:cs="Arial"/>
                <w:sz w:val="20"/>
                <w:szCs w:val="20"/>
                <w:vertAlign w:val="subscript"/>
                <w:lang w:eastAsia="ru-RU"/>
              </w:rPr>
              <w:sym w:font="Symbol" w:char="F0C6"/>
            </w:r>
            <w:r w:rsidRPr="00C57255">
              <w:rPr>
                <w:rFonts w:ascii="Arial" w:eastAsia="Times New Roman" w:hAnsi="Arial" w:cs="Arial"/>
                <w:sz w:val="20"/>
                <w:szCs w:val="20"/>
                <w:lang w:val="en-US" w:eastAsia="ru-RU"/>
              </w:rPr>
              <w:t>d</w:t>
            </w:r>
            <w:r w:rsidRPr="00C57255">
              <w:rPr>
                <w:rFonts w:ascii="Arial" w:eastAsia="Times New Roman" w:hAnsi="Arial" w:cs="Arial"/>
                <w:sz w:val="20"/>
                <w:szCs w:val="20"/>
                <w:lang w:eastAsia="ru-RU"/>
              </w:rPr>
              <w:t>»</w:t>
            </w:r>
          </w:p>
          <w:p w14:paraId="0970008C" w14:textId="77777777" w:rsidR="007E7980" w:rsidRPr="00C57255" w:rsidRDefault="007E7980" w:rsidP="007E798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28D1A0B3" w14:textId="2E5B7869" w:rsidR="007E7980" w:rsidRPr="00C57255" w:rsidRDefault="00C810F4" w:rsidP="007E7980">
            <w:pPr>
              <w:ind w:left="51"/>
              <w:rPr>
                <w:rFonts w:ascii="Arial" w:hAnsi="Arial" w:cs="Arial"/>
                <w:sz w:val="20"/>
                <w:szCs w:val="20"/>
              </w:rPr>
            </w:pPr>
            <w:r>
              <w:rPr>
                <w:rFonts w:ascii="Arial" w:hAnsi="Arial" w:cs="Arial"/>
                <w:sz w:val="20"/>
                <w:szCs w:val="20"/>
              </w:rPr>
              <w:t>Принято.</w:t>
            </w:r>
          </w:p>
        </w:tc>
      </w:tr>
      <w:tr w:rsidR="007E7980" w:rsidRPr="008F7AA4" w14:paraId="631CD1B7" w14:textId="77777777" w:rsidTr="00B46C96">
        <w:tc>
          <w:tcPr>
            <w:tcW w:w="704" w:type="dxa"/>
            <w:tcBorders>
              <w:top w:val="single" w:sz="4" w:space="0" w:color="auto"/>
              <w:left w:val="single" w:sz="4" w:space="0" w:color="auto"/>
              <w:bottom w:val="single" w:sz="4" w:space="0" w:color="auto"/>
              <w:right w:val="single" w:sz="4" w:space="0" w:color="auto"/>
            </w:tcBorders>
          </w:tcPr>
          <w:p w14:paraId="0A46A44D"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19CE60" w14:textId="613CED29" w:rsidR="007E7980" w:rsidRPr="008F7AA4" w:rsidRDefault="007E7980" w:rsidP="007E7980">
            <w:pPr>
              <w:rPr>
                <w:rFonts w:ascii="Arial" w:hAnsi="Arial" w:cs="Arial"/>
                <w:sz w:val="20"/>
                <w:szCs w:val="20"/>
              </w:rPr>
            </w:pPr>
            <w:r w:rsidRPr="008F7AA4">
              <w:rPr>
                <w:rFonts w:ascii="Arial" w:hAnsi="Arial" w:cs="Arial"/>
                <w:sz w:val="20"/>
                <w:szCs w:val="20"/>
              </w:rPr>
              <w:t xml:space="preserve">Приложение А, Рисунок </w:t>
            </w:r>
            <w:r w:rsidRPr="008F7AA4">
              <w:rPr>
                <w:rFonts w:ascii="Arial" w:hAnsi="Arial" w:cs="Arial"/>
                <w:sz w:val="20"/>
                <w:szCs w:val="20"/>
              </w:rPr>
              <w:lastRenderedPageBreak/>
              <w:t>А.1, Рисунок А.2</w:t>
            </w:r>
          </w:p>
        </w:tc>
        <w:tc>
          <w:tcPr>
            <w:tcW w:w="2034" w:type="dxa"/>
            <w:tcBorders>
              <w:top w:val="single" w:sz="4" w:space="0" w:color="auto"/>
              <w:left w:val="single" w:sz="4" w:space="0" w:color="auto"/>
              <w:bottom w:val="single" w:sz="4" w:space="0" w:color="auto"/>
              <w:right w:val="single" w:sz="4" w:space="0" w:color="auto"/>
            </w:tcBorders>
          </w:tcPr>
          <w:p w14:paraId="200F1FC1" w14:textId="77777777" w:rsidR="007E7980" w:rsidRPr="008F7AA4" w:rsidRDefault="007E7980" w:rsidP="007E7980">
            <w:pPr>
              <w:autoSpaceDE w:val="0"/>
              <w:autoSpaceDN w:val="0"/>
              <w:adjustRightInd w:val="0"/>
              <w:jc w:val="center"/>
              <w:rPr>
                <w:rFonts w:ascii="Arial" w:hAnsi="Arial" w:cs="Arial"/>
                <w:sz w:val="20"/>
                <w:szCs w:val="20"/>
              </w:rPr>
            </w:pPr>
            <w:r w:rsidRPr="008F7AA4">
              <w:rPr>
                <w:rFonts w:ascii="Arial" w:hAnsi="Arial" w:cs="Arial"/>
                <w:sz w:val="20"/>
                <w:szCs w:val="20"/>
              </w:rPr>
              <w:lastRenderedPageBreak/>
              <w:t xml:space="preserve">АО «ИЭМЗ «Купол», исх. № </w:t>
            </w:r>
            <w:r w:rsidRPr="008F7AA4">
              <w:rPr>
                <w:rFonts w:ascii="Arial" w:hAnsi="Arial" w:cs="Arial"/>
                <w:sz w:val="20"/>
                <w:szCs w:val="20"/>
              </w:rPr>
              <w:lastRenderedPageBreak/>
              <w:t>070-55-563 от 18.12.2025</w:t>
            </w:r>
          </w:p>
        </w:tc>
        <w:tc>
          <w:tcPr>
            <w:tcW w:w="6755" w:type="dxa"/>
            <w:tcBorders>
              <w:top w:val="single" w:sz="4" w:space="0" w:color="auto"/>
              <w:left w:val="single" w:sz="4" w:space="0" w:color="auto"/>
              <w:bottom w:val="single" w:sz="4" w:space="0" w:color="auto"/>
              <w:right w:val="single" w:sz="4" w:space="0" w:color="auto"/>
            </w:tcBorders>
          </w:tcPr>
          <w:p w14:paraId="7F41F1A5"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lastRenderedPageBreak/>
              <w:t>Замечание, предложение:</w:t>
            </w:r>
          </w:p>
          <w:p w14:paraId="1FE05289"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Исправить обозначение количества отверстий</w:t>
            </w:r>
          </w:p>
          <w:p w14:paraId="7BCB1487" w14:textId="77777777" w:rsidR="007E7980" w:rsidRPr="008F7AA4" w:rsidRDefault="007E7980" w:rsidP="007E7980">
            <w:pPr>
              <w:rPr>
                <w:rFonts w:ascii="Arial" w:hAnsi="Arial" w:cs="Arial"/>
                <w:sz w:val="20"/>
                <w:szCs w:val="20"/>
                <w:u w:val="single"/>
              </w:rPr>
            </w:pPr>
          </w:p>
          <w:p w14:paraId="38DF792D" w14:textId="77777777" w:rsidR="007E7980" w:rsidRPr="008F7AA4" w:rsidRDefault="007E7980" w:rsidP="007E7980">
            <w:pPr>
              <w:tabs>
                <w:tab w:val="left" w:pos="4120"/>
              </w:tabs>
              <w:rPr>
                <w:rFonts w:ascii="Arial" w:hAnsi="Arial" w:cs="Arial"/>
                <w:sz w:val="20"/>
                <w:szCs w:val="20"/>
                <w:u w:val="single"/>
              </w:rPr>
            </w:pPr>
            <w:r w:rsidRPr="008F7AA4">
              <w:rPr>
                <w:rFonts w:ascii="Arial" w:hAnsi="Arial" w:cs="Arial"/>
                <w:sz w:val="20"/>
                <w:szCs w:val="20"/>
                <w:u w:val="single"/>
              </w:rPr>
              <w:lastRenderedPageBreak/>
              <w:t>Предлагаемая редакция:</w:t>
            </w:r>
          </w:p>
          <w:p w14:paraId="7038902E" w14:textId="77777777" w:rsidR="007E7980" w:rsidRPr="008F7AA4" w:rsidRDefault="007E7980" w:rsidP="007E7980">
            <w:pPr>
              <w:tabs>
                <w:tab w:val="left" w:pos="284"/>
              </w:tabs>
              <w:rPr>
                <w:rFonts w:ascii="Arial" w:eastAsiaTheme="minorEastAsia" w:hAnsi="Arial" w:cs="Arial"/>
                <w:sz w:val="20"/>
                <w:szCs w:val="20"/>
              </w:rPr>
            </w:pPr>
            <w:proofErr w:type="gramStart"/>
            <w:r w:rsidRPr="008F7AA4">
              <w:rPr>
                <w:rFonts w:ascii="Arial" w:hAnsi="Arial" w:cs="Arial"/>
                <w:sz w:val="20"/>
                <w:szCs w:val="20"/>
              </w:rPr>
              <w:t>Вместо  знаков</w:t>
            </w:r>
            <w:proofErr w:type="gramEnd"/>
            <w:r w:rsidRPr="008F7AA4">
              <w:rPr>
                <w:rFonts w:ascii="Arial" w:hAnsi="Arial" w:cs="Arial"/>
                <w:sz w:val="20"/>
                <w:szCs w:val="20"/>
              </w:rPr>
              <w:t xml:space="preserve"> «4х» или «</w:t>
            </w:r>
            <w:proofErr w:type="spellStart"/>
            <w:r w:rsidRPr="008F7AA4">
              <w:rPr>
                <w:rFonts w:ascii="Arial" w:hAnsi="Arial" w:cs="Arial"/>
                <w:sz w:val="20"/>
                <w:szCs w:val="20"/>
                <w:lang w:val="en-US"/>
              </w:rPr>
              <w:t>nx</w:t>
            </w:r>
            <w:proofErr w:type="spellEnd"/>
            <w:r w:rsidRPr="008F7AA4">
              <w:rPr>
                <w:rFonts w:ascii="Arial" w:hAnsi="Arial" w:cs="Arial"/>
                <w:sz w:val="20"/>
                <w:szCs w:val="20"/>
              </w:rPr>
              <w:t>»</w:t>
            </w:r>
          </w:p>
          <w:p w14:paraId="450036F0" w14:textId="77777777" w:rsidR="007E7980" w:rsidRPr="008F7AA4" w:rsidRDefault="007E7980" w:rsidP="007E7980">
            <w:pPr>
              <w:tabs>
                <w:tab w:val="left" w:pos="284"/>
              </w:tabs>
              <w:rPr>
                <w:rFonts w:ascii="Arial" w:hAnsi="Arial" w:cs="Arial"/>
                <w:sz w:val="20"/>
                <w:szCs w:val="20"/>
              </w:rPr>
            </w:pPr>
            <w:r w:rsidRPr="008F7AA4">
              <w:rPr>
                <w:rFonts w:ascii="Arial" w:hAnsi="Arial" w:cs="Arial"/>
                <w:sz w:val="20"/>
                <w:szCs w:val="20"/>
              </w:rPr>
              <w:t>должно быть «4 отв.» или</w:t>
            </w:r>
          </w:p>
          <w:p w14:paraId="34486357"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 xml:space="preserve"> «</w:t>
            </w:r>
            <w:r w:rsidRPr="008F7AA4">
              <w:rPr>
                <w:rFonts w:ascii="Arial" w:hAnsi="Arial" w:cs="Arial"/>
                <w:sz w:val="20"/>
                <w:szCs w:val="20"/>
                <w:lang w:val="en-US"/>
              </w:rPr>
              <w:t>n</w:t>
            </w:r>
            <w:r w:rsidRPr="008F7AA4">
              <w:rPr>
                <w:rFonts w:ascii="Arial" w:hAnsi="Arial" w:cs="Arial"/>
                <w:sz w:val="20"/>
                <w:szCs w:val="20"/>
              </w:rPr>
              <w:t xml:space="preserve"> отв.»</w:t>
            </w:r>
          </w:p>
          <w:p w14:paraId="5817C563" w14:textId="77777777" w:rsidR="007E7980" w:rsidRPr="008F7AA4" w:rsidRDefault="007E7980" w:rsidP="007E7980">
            <w:pPr>
              <w:rPr>
                <w:rFonts w:ascii="Arial" w:hAnsi="Arial" w:cs="Arial"/>
                <w:sz w:val="20"/>
                <w:szCs w:val="20"/>
                <w:u w:val="single"/>
              </w:rPr>
            </w:pPr>
          </w:p>
          <w:p w14:paraId="22FC5D6E"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4698FF1B" w14:textId="77777777" w:rsidR="007E7980" w:rsidRPr="008F7AA4" w:rsidRDefault="007E7980" w:rsidP="007E7980">
            <w:pPr>
              <w:tabs>
                <w:tab w:val="left" w:pos="284"/>
              </w:tabs>
              <w:rPr>
                <w:rFonts w:ascii="Arial" w:hAnsi="Arial" w:cs="Arial"/>
                <w:sz w:val="20"/>
                <w:szCs w:val="20"/>
              </w:rPr>
            </w:pPr>
            <w:r w:rsidRPr="008F7AA4">
              <w:rPr>
                <w:rFonts w:ascii="Arial" w:hAnsi="Arial" w:cs="Arial"/>
                <w:sz w:val="20"/>
                <w:szCs w:val="20"/>
              </w:rPr>
              <w:t xml:space="preserve">Привести обозначения в соответствии с </w:t>
            </w:r>
          </w:p>
          <w:p w14:paraId="767F86D9" w14:textId="77777777" w:rsidR="007E7980" w:rsidRPr="008F7AA4" w:rsidRDefault="007E7980" w:rsidP="007E7980">
            <w:pPr>
              <w:tabs>
                <w:tab w:val="left" w:pos="284"/>
              </w:tabs>
              <w:rPr>
                <w:rFonts w:ascii="Arial" w:hAnsi="Arial" w:cs="Arial"/>
                <w:sz w:val="20"/>
                <w:szCs w:val="20"/>
              </w:rPr>
            </w:pPr>
            <w:r w:rsidRPr="008F7AA4">
              <w:rPr>
                <w:rFonts w:ascii="Arial" w:hAnsi="Arial" w:cs="Arial"/>
                <w:sz w:val="20"/>
                <w:szCs w:val="20"/>
              </w:rPr>
              <w:t>ГОСТ Р 2.307-2011</w:t>
            </w:r>
          </w:p>
          <w:p w14:paraId="15651D15"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31977FB" w14:textId="24A3B62F" w:rsidR="007E7980" w:rsidRPr="008F7AA4" w:rsidRDefault="00C810F4" w:rsidP="007E7980">
            <w:pPr>
              <w:ind w:left="51"/>
              <w:rPr>
                <w:rFonts w:ascii="Arial" w:hAnsi="Arial" w:cs="Arial"/>
                <w:sz w:val="20"/>
                <w:szCs w:val="20"/>
              </w:rPr>
            </w:pPr>
            <w:r>
              <w:rPr>
                <w:rFonts w:ascii="Arial" w:hAnsi="Arial" w:cs="Arial"/>
                <w:sz w:val="20"/>
                <w:szCs w:val="20"/>
              </w:rPr>
              <w:lastRenderedPageBreak/>
              <w:t>Принято.</w:t>
            </w:r>
          </w:p>
        </w:tc>
      </w:tr>
      <w:tr w:rsidR="007E7980" w:rsidRPr="008F7AA4" w14:paraId="1CBE747A" w14:textId="77777777" w:rsidTr="00B46C96">
        <w:tc>
          <w:tcPr>
            <w:tcW w:w="704" w:type="dxa"/>
            <w:tcBorders>
              <w:top w:val="single" w:sz="4" w:space="0" w:color="auto"/>
              <w:left w:val="single" w:sz="4" w:space="0" w:color="auto"/>
              <w:bottom w:val="single" w:sz="4" w:space="0" w:color="auto"/>
              <w:right w:val="single" w:sz="4" w:space="0" w:color="auto"/>
            </w:tcBorders>
          </w:tcPr>
          <w:p w14:paraId="63A64B25"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7D9DB955" w14:textId="79631A47" w:rsidR="007E7980" w:rsidRPr="00C57255" w:rsidRDefault="007E7980" w:rsidP="007E7980">
            <w:pPr>
              <w:rPr>
                <w:rFonts w:ascii="Arial" w:hAnsi="Arial" w:cs="Arial"/>
                <w:sz w:val="20"/>
                <w:szCs w:val="20"/>
              </w:rPr>
            </w:pPr>
            <w:r w:rsidRPr="00C57255">
              <w:rPr>
                <w:rFonts w:ascii="Arial" w:hAnsi="Arial" w:cs="Arial"/>
                <w:sz w:val="20"/>
                <w:szCs w:val="20"/>
              </w:rPr>
              <w:t xml:space="preserve">Приложение А, </w:t>
            </w:r>
            <w:r w:rsidRPr="00C57255">
              <w:rPr>
                <w:rFonts w:ascii="Arial" w:eastAsia="Courier New" w:hAnsi="Arial" w:cs="Arial"/>
                <w:sz w:val="20"/>
                <w:szCs w:val="20"/>
                <w:lang w:bidi="ru-RU"/>
              </w:rPr>
              <w:t>Рисунок А.1, Рисунок А.2, Рисунок А.4, Рисунок А.6, Рисунок А.7</w:t>
            </w:r>
          </w:p>
        </w:tc>
        <w:tc>
          <w:tcPr>
            <w:tcW w:w="2034" w:type="dxa"/>
            <w:tcBorders>
              <w:top w:val="single" w:sz="4" w:space="0" w:color="auto"/>
              <w:left w:val="single" w:sz="4" w:space="0" w:color="auto"/>
              <w:bottom w:val="single" w:sz="4" w:space="0" w:color="auto"/>
              <w:right w:val="single" w:sz="4" w:space="0" w:color="auto"/>
            </w:tcBorders>
          </w:tcPr>
          <w:p w14:paraId="26DBEB7D"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5DE5ECC1" w14:textId="77777777" w:rsidR="007E7980" w:rsidRPr="00C57255" w:rsidRDefault="007E7980" w:rsidP="007E7980">
            <w:pPr>
              <w:jc w:val="both"/>
              <w:rPr>
                <w:rFonts w:ascii="Arial" w:hAnsi="Arial" w:cs="Arial"/>
                <w:sz w:val="20"/>
                <w:szCs w:val="20"/>
                <w:u w:val="single"/>
              </w:rPr>
            </w:pPr>
            <w:r w:rsidRPr="00C57255">
              <w:rPr>
                <w:rFonts w:ascii="Arial" w:hAnsi="Arial" w:cs="Arial"/>
                <w:sz w:val="20"/>
                <w:szCs w:val="20"/>
                <w:u w:val="single"/>
              </w:rPr>
              <w:t>Замечание, предложение:</w:t>
            </w:r>
          </w:p>
          <w:p w14:paraId="58B899DA" w14:textId="77777777" w:rsidR="007E7980" w:rsidRPr="00C57255" w:rsidRDefault="007E7980" w:rsidP="007E7980">
            <w:pPr>
              <w:jc w:val="both"/>
              <w:rPr>
                <w:rFonts w:ascii="Arial" w:hAnsi="Arial" w:cs="Arial"/>
                <w:sz w:val="20"/>
                <w:szCs w:val="20"/>
                <w:u w:val="single"/>
              </w:rPr>
            </w:pPr>
            <w:r w:rsidRPr="00C57255">
              <w:rPr>
                <w:rFonts w:ascii="Arial" w:hAnsi="Arial" w:cs="Arial"/>
                <w:sz w:val="20"/>
                <w:szCs w:val="20"/>
              </w:rPr>
              <w:t>В п.4.9 приведен пример написания индексов, отличный от представленных на рисунках. В ГОСТ 2.304 п.4.10 также отличается от приведенных на рисунках. Индекс находится на одном уровне с буквенным обозначением</w:t>
            </w:r>
          </w:p>
          <w:p w14:paraId="3CF3360F" w14:textId="77777777" w:rsidR="007E7980" w:rsidRPr="00C57255" w:rsidRDefault="007E7980" w:rsidP="007E7980">
            <w:pPr>
              <w:jc w:val="both"/>
              <w:rPr>
                <w:rFonts w:ascii="Arial" w:hAnsi="Arial" w:cs="Arial"/>
                <w:sz w:val="20"/>
                <w:szCs w:val="20"/>
                <w:u w:val="single"/>
              </w:rPr>
            </w:pPr>
          </w:p>
          <w:p w14:paraId="596DAC93" w14:textId="77777777" w:rsidR="007E7980" w:rsidRPr="00C57255" w:rsidRDefault="007E7980" w:rsidP="007E7980">
            <w:pPr>
              <w:tabs>
                <w:tab w:val="left" w:pos="4120"/>
              </w:tabs>
              <w:jc w:val="both"/>
              <w:rPr>
                <w:rFonts w:ascii="Arial" w:hAnsi="Arial" w:cs="Arial"/>
                <w:sz w:val="20"/>
                <w:szCs w:val="20"/>
                <w:u w:val="single"/>
              </w:rPr>
            </w:pPr>
            <w:r w:rsidRPr="00C57255">
              <w:rPr>
                <w:rFonts w:ascii="Arial" w:hAnsi="Arial" w:cs="Arial"/>
                <w:sz w:val="20"/>
                <w:szCs w:val="20"/>
                <w:u w:val="single"/>
              </w:rPr>
              <w:t>Предлагаемая редакция:</w:t>
            </w:r>
          </w:p>
          <w:p w14:paraId="5F82560C" w14:textId="77777777" w:rsidR="007E7980" w:rsidRPr="00C57255" w:rsidRDefault="007E7980" w:rsidP="007E7980">
            <w:pPr>
              <w:jc w:val="both"/>
              <w:rPr>
                <w:rFonts w:ascii="Arial" w:hAnsi="Arial" w:cs="Arial"/>
                <w:sz w:val="20"/>
                <w:szCs w:val="20"/>
                <w:u w:val="single"/>
              </w:rPr>
            </w:pPr>
            <w:r w:rsidRPr="00C57255">
              <w:rPr>
                <w:rFonts w:ascii="Arial" w:eastAsia="Courier New" w:hAnsi="Arial" w:cs="Arial"/>
                <w:sz w:val="20"/>
                <w:szCs w:val="20"/>
                <w:lang w:bidi="ru-RU"/>
              </w:rPr>
              <w:t>Откорректировать рисунки</w:t>
            </w:r>
          </w:p>
          <w:p w14:paraId="262BF19D" w14:textId="77777777" w:rsidR="007E7980" w:rsidRPr="00C57255" w:rsidRDefault="007E7980" w:rsidP="007E7980">
            <w:pPr>
              <w:jc w:val="both"/>
              <w:rPr>
                <w:rFonts w:ascii="Arial" w:hAnsi="Arial" w:cs="Arial"/>
                <w:sz w:val="20"/>
                <w:szCs w:val="20"/>
                <w:u w:val="single"/>
              </w:rPr>
            </w:pPr>
          </w:p>
          <w:p w14:paraId="7EE0D30C" w14:textId="77777777" w:rsidR="007E7980" w:rsidRPr="00C57255" w:rsidRDefault="007E7980" w:rsidP="007E7980">
            <w:pPr>
              <w:jc w:val="both"/>
              <w:rPr>
                <w:rFonts w:ascii="Arial" w:hAnsi="Arial" w:cs="Arial"/>
                <w:sz w:val="20"/>
                <w:szCs w:val="20"/>
                <w:u w:val="single"/>
              </w:rPr>
            </w:pPr>
            <w:r w:rsidRPr="00C57255">
              <w:rPr>
                <w:rFonts w:ascii="Arial" w:hAnsi="Arial" w:cs="Arial"/>
                <w:sz w:val="20"/>
                <w:szCs w:val="20"/>
                <w:u w:val="single"/>
              </w:rPr>
              <w:t>Обоснование предлагаемой редакции:</w:t>
            </w:r>
          </w:p>
          <w:p w14:paraId="120D6A59" w14:textId="77777777" w:rsidR="007E7980" w:rsidRPr="00C57255" w:rsidRDefault="007E7980" w:rsidP="007E7980">
            <w:pPr>
              <w:jc w:val="both"/>
              <w:rPr>
                <w:rFonts w:ascii="Arial" w:hAnsi="Arial" w:cs="Arial"/>
                <w:sz w:val="20"/>
                <w:szCs w:val="20"/>
                <w:u w:val="single"/>
              </w:rPr>
            </w:pPr>
            <w:r w:rsidRPr="00C57255">
              <w:rPr>
                <w:rFonts w:ascii="Arial" w:eastAsia="Courier New" w:hAnsi="Arial" w:cs="Arial"/>
                <w:sz w:val="20"/>
                <w:szCs w:val="20"/>
                <w:lang w:bidi="ru-RU"/>
              </w:rPr>
              <w:t>Противоречие пунктов ГОСТ и приведенных примеров</w:t>
            </w:r>
          </w:p>
          <w:p w14:paraId="27B59CE5" w14:textId="77777777" w:rsidR="007E7980" w:rsidRPr="00C57255" w:rsidRDefault="007E7980" w:rsidP="007E7980">
            <w:pPr>
              <w:rPr>
                <w:rFonts w:ascii="Arial" w:hAnsi="Arial" w:cs="Arial"/>
                <w:sz w:val="20"/>
                <w:szCs w:val="20"/>
                <w:u w:val="single"/>
              </w:rPr>
            </w:pPr>
          </w:p>
        </w:tc>
        <w:tc>
          <w:tcPr>
            <w:tcW w:w="4062" w:type="dxa"/>
          </w:tcPr>
          <w:p w14:paraId="37E1BDF6" w14:textId="09BF9AC5" w:rsidR="007E7980" w:rsidRPr="00C57255" w:rsidRDefault="00C810F4" w:rsidP="007E7980">
            <w:pPr>
              <w:ind w:left="51"/>
              <w:rPr>
                <w:rFonts w:ascii="Arial" w:hAnsi="Arial" w:cs="Arial"/>
                <w:sz w:val="20"/>
                <w:szCs w:val="20"/>
              </w:rPr>
            </w:pPr>
            <w:r>
              <w:rPr>
                <w:rFonts w:ascii="Arial" w:hAnsi="Arial" w:cs="Arial"/>
                <w:sz w:val="20"/>
                <w:szCs w:val="20"/>
              </w:rPr>
              <w:t>Принято к сведению.</w:t>
            </w:r>
          </w:p>
          <w:p w14:paraId="678514E6" w14:textId="77777777" w:rsidR="007E7980" w:rsidRPr="00C57255" w:rsidRDefault="007E7980" w:rsidP="007E7980">
            <w:pPr>
              <w:ind w:left="51"/>
              <w:rPr>
                <w:rFonts w:ascii="Arial" w:hAnsi="Arial" w:cs="Arial"/>
                <w:sz w:val="20"/>
                <w:szCs w:val="20"/>
              </w:rPr>
            </w:pPr>
          </w:p>
          <w:p w14:paraId="7D50B862" w14:textId="32625E42" w:rsidR="007E7980" w:rsidRPr="00C57255" w:rsidRDefault="00C57255" w:rsidP="007E7980">
            <w:pPr>
              <w:ind w:left="51"/>
              <w:rPr>
                <w:rFonts w:ascii="Arial" w:hAnsi="Arial" w:cs="Arial"/>
                <w:sz w:val="20"/>
                <w:szCs w:val="20"/>
              </w:rPr>
            </w:pPr>
            <w:r w:rsidRPr="00C57255">
              <w:rPr>
                <w:rFonts w:ascii="Arial" w:hAnsi="Arial" w:cs="Arial"/>
                <w:sz w:val="20"/>
                <w:szCs w:val="20"/>
              </w:rPr>
              <w:t>Индексы соответствуют ГОСТ Р 2.304 (редакция прошла голосование)</w:t>
            </w:r>
          </w:p>
        </w:tc>
      </w:tr>
      <w:tr w:rsidR="007E7980" w:rsidRPr="008F7AA4" w14:paraId="42CA0A5E" w14:textId="77777777" w:rsidTr="00B46C96">
        <w:tc>
          <w:tcPr>
            <w:tcW w:w="704" w:type="dxa"/>
            <w:tcBorders>
              <w:top w:val="single" w:sz="4" w:space="0" w:color="auto"/>
              <w:left w:val="single" w:sz="4" w:space="0" w:color="auto"/>
              <w:bottom w:val="single" w:sz="4" w:space="0" w:color="auto"/>
              <w:right w:val="single" w:sz="4" w:space="0" w:color="auto"/>
            </w:tcBorders>
          </w:tcPr>
          <w:p w14:paraId="51871CF3"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476E6BB2" w14:textId="69F41492" w:rsidR="007E7980" w:rsidRPr="008F7AA4" w:rsidRDefault="007E7980" w:rsidP="007E7980">
            <w:pPr>
              <w:rPr>
                <w:rFonts w:ascii="Arial" w:hAnsi="Arial" w:cs="Arial"/>
                <w:sz w:val="20"/>
                <w:szCs w:val="20"/>
              </w:rPr>
            </w:pPr>
            <w:r w:rsidRPr="008F7AA4">
              <w:rPr>
                <w:rFonts w:ascii="Arial" w:hAnsi="Arial" w:cs="Arial"/>
                <w:sz w:val="20"/>
                <w:szCs w:val="20"/>
              </w:rPr>
              <w:t xml:space="preserve">Приложение А, </w:t>
            </w:r>
            <w:r w:rsidRPr="008F7AA4">
              <w:rPr>
                <w:rFonts w:ascii="Arial" w:eastAsia="Courier New" w:hAnsi="Arial" w:cs="Arial"/>
                <w:sz w:val="20"/>
                <w:szCs w:val="20"/>
                <w:lang w:bidi="ru-RU"/>
              </w:rPr>
              <w:t>Рисунок А.1, Рисунок А.2, Рисунок А.6, Рисунок А.7</w:t>
            </w:r>
          </w:p>
        </w:tc>
        <w:tc>
          <w:tcPr>
            <w:tcW w:w="2034" w:type="dxa"/>
            <w:tcBorders>
              <w:top w:val="single" w:sz="4" w:space="0" w:color="auto"/>
              <w:left w:val="single" w:sz="4" w:space="0" w:color="auto"/>
              <w:bottom w:val="single" w:sz="4" w:space="0" w:color="auto"/>
              <w:right w:val="single" w:sz="4" w:space="0" w:color="auto"/>
            </w:tcBorders>
          </w:tcPr>
          <w:p w14:paraId="72266833" w14:textId="77777777" w:rsidR="007E7980" w:rsidRPr="008F7AA4" w:rsidRDefault="007E7980" w:rsidP="007E7980">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467852E1"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Замечание, предложение:</w:t>
            </w:r>
          </w:p>
          <w:p w14:paraId="11106060"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В п.4.6 простановка пробела до и после разделителя регламентируется только для толщины и длины</w:t>
            </w:r>
          </w:p>
          <w:p w14:paraId="3C4E0629" w14:textId="77777777" w:rsidR="007E7980" w:rsidRPr="008F7AA4" w:rsidRDefault="007E7980" w:rsidP="007E7980">
            <w:pPr>
              <w:rPr>
                <w:rFonts w:ascii="Arial" w:hAnsi="Arial" w:cs="Arial"/>
                <w:sz w:val="20"/>
                <w:szCs w:val="20"/>
                <w:u w:val="single"/>
              </w:rPr>
            </w:pPr>
          </w:p>
          <w:p w14:paraId="184F3115" w14:textId="77777777" w:rsidR="007E7980" w:rsidRPr="008F7AA4" w:rsidRDefault="007E7980" w:rsidP="007E7980">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311AB278" w14:textId="77777777" w:rsidR="007E7980" w:rsidRPr="008F7AA4" w:rsidRDefault="007E7980" w:rsidP="007E7980">
            <w:pPr>
              <w:rPr>
                <w:rFonts w:ascii="Arial" w:hAnsi="Arial" w:cs="Arial"/>
                <w:sz w:val="20"/>
                <w:szCs w:val="20"/>
                <w:u w:val="single"/>
              </w:rPr>
            </w:pPr>
            <w:r w:rsidRPr="008F7AA4">
              <w:rPr>
                <w:rFonts w:ascii="Arial" w:eastAsia="Courier New" w:hAnsi="Arial" w:cs="Arial"/>
                <w:sz w:val="20"/>
                <w:szCs w:val="20"/>
                <w:lang w:bidi="ru-RU"/>
              </w:rPr>
              <w:t>Убрать пробел в обозначении диаметра отверстия</w:t>
            </w:r>
          </w:p>
          <w:p w14:paraId="683D7624" w14:textId="77777777" w:rsidR="007E7980" w:rsidRPr="008F7AA4" w:rsidRDefault="007E7980" w:rsidP="007E7980">
            <w:pPr>
              <w:rPr>
                <w:rFonts w:ascii="Arial" w:hAnsi="Arial" w:cs="Arial"/>
                <w:sz w:val="20"/>
                <w:szCs w:val="20"/>
                <w:u w:val="single"/>
              </w:rPr>
            </w:pPr>
          </w:p>
          <w:p w14:paraId="18EA2709"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69E84395" w14:textId="77777777" w:rsidR="007E7980" w:rsidRPr="008F7AA4" w:rsidRDefault="007E7980" w:rsidP="007E7980">
            <w:pPr>
              <w:rPr>
                <w:rFonts w:ascii="Arial" w:hAnsi="Arial" w:cs="Arial"/>
                <w:sz w:val="20"/>
                <w:szCs w:val="20"/>
                <w:u w:val="single"/>
              </w:rPr>
            </w:pPr>
            <w:r w:rsidRPr="008F7AA4">
              <w:rPr>
                <w:rFonts w:ascii="Arial" w:eastAsia="Courier New" w:hAnsi="Arial" w:cs="Arial"/>
                <w:sz w:val="20"/>
                <w:szCs w:val="20"/>
                <w:lang w:bidi="ru-RU"/>
              </w:rPr>
              <w:t>Разночтение пункта ГОСТ и примеров приложения</w:t>
            </w:r>
          </w:p>
          <w:p w14:paraId="0E7597A1" w14:textId="77777777" w:rsidR="007E7980" w:rsidRPr="008F7AA4" w:rsidRDefault="007E7980" w:rsidP="007E7980">
            <w:pPr>
              <w:rPr>
                <w:rFonts w:ascii="Arial" w:hAnsi="Arial" w:cs="Arial"/>
                <w:sz w:val="20"/>
                <w:szCs w:val="20"/>
                <w:u w:val="single"/>
              </w:rPr>
            </w:pPr>
          </w:p>
        </w:tc>
        <w:tc>
          <w:tcPr>
            <w:tcW w:w="4062" w:type="dxa"/>
          </w:tcPr>
          <w:p w14:paraId="5046AF90" w14:textId="4C7532DE" w:rsidR="007E7980" w:rsidRPr="00BA4407" w:rsidRDefault="00C810F4" w:rsidP="007E7980">
            <w:pPr>
              <w:ind w:left="51"/>
              <w:rPr>
                <w:rFonts w:ascii="Arial" w:hAnsi="Arial" w:cs="Arial"/>
                <w:sz w:val="20"/>
                <w:szCs w:val="20"/>
              </w:rPr>
            </w:pPr>
            <w:r>
              <w:rPr>
                <w:rFonts w:ascii="Arial" w:hAnsi="Arial" w:cs="Arial"/>
                <w:sz w:val="20"/>
                <w:szCs w:val="20"/>
              </w:rPr>
              <w:t>Принято.</w:t>
            </w:r>
          </w:p>
        </w:tc>
      </w:tr>
      <w:tr w:rsidR="007E7980" w:rsidRPr="008F7AA4" w14:paraId="700AB526" w14:textId="77777777" w:rsidTr="00B46C96">
        <w:tc>
          <w:tcPr>
            <w:tcW w:w="704" w:type="dxa"/>
            <w:tcBorders>
              <w:top w:val="single" w:sz="4" w:space="0" w:color="auto"/>
              <w:left w:val="single" w:sz="4" w:space="0" w:color="auto"/>
              <w:bottom w:val="single" w:sz="4" w:space="0" w:color="auto"/>
              <w:right w:val="single" w:sz="4" w:space="0" w:color="auto"/>
            </w:tcBorders>
          </w:tcPr>
          <w:p w14:paraId="5BFC96EE"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437200D" w14:textId="53C60BC4" w:rsidR="007E7980" w:rsidRPr="00C57255" w:rsidRDefault="007E7980" w:rsidP="007E7980">
            <w:pPr>
              <w:rPr>
                <w:rFonts w:ascii="Arial" w:hAnsi="Arial" w:cs="Arial"/>
                <w:sz w:val="20"/>
                <w:szCs w:val="20"/>
              </w:rPr>
            </w:pPr>
            <w:r w:rsidRPr="00C57255">
              <w:rPr>
                <w:rFonts w:ascii="Arial" w:hAnsi="Arial" w:cs="Arial"/>
                <w:sz w:val="20"/>
                <w:szCs w:val="20"/>
              </w:rPr>
              <w:t xml:space="preserve">Приложение А, </w:t>
            </w:r>
            <w:r w:rsidRPr="00C57255">
              <w:rPr>
                <w:rFonts w:ascii="Arial" w:hAnsi="Arial" w:cs="Arial"/>
                <w:color w:val="000000"/>
                <w:sz w:val="20"/>
                <w:szCs w:val="20"/>
                <w:lang w:eastAsia="ru-RU" w:bidi="ru-RU"/>
              </w:rPr>
              <w:t>Рисунок А.2</w:t>
            </w:r>
          </w:p>
        </w:tc>
        <w:tc>
          <w:tcPr>
            <w:tcW w:w="2034" w:type="dxa"/>
            <w:tcBorders>
              <w:top w:val="single" w:sz="4" w:space="0" w:color="auto"/>
              <w:left w:val="single" w:sz="4" w:space="0" w:color="auto"/>
              <w:bottom w:val="single" w:sz="4" w:space="0" w:color="auto"/>
              <w:right w:val="single" w:sz="4" w:space="0" w:color="auto"/>
            </w:tcBorders>
          </w:tcPr>
          <w:p w14:paraId="51D5424D"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7D5D6AEC"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Замечание, предложение:</w:t>
            </w:r>
          </w:p>
          <w:p w14:paraId="03DBCF9B" w14:textId="77777777" w:rsidR="007E7980" w:rsidRPr="00C57255" w:rsidRDefault="007E7980" w:rsidP="007E7980">
            <w:pPr>
              <w:rPr>
                <w:rFonts w:ascii="Arial" w:hAnsi="Arial" w:cs="Arial"/>
                <w:bCs/>
                <w:sz w:val="20"/>
                <w:szCs w:val="20"/>
                <w:u w:val="single"/>
              </w:rPr>
            </w:pPr>
            <w:r w:rsidRPr="00C57255">
              <w:rPr>
                <w:rFonts w:ascii="Arial" w:hAnsi="Arial" w:cs="Arial"/>
                <w:bCs/>
                <w:color w:val="000000"/>
                <w:sz w:val="20"/>
                <w:szCs w:val="20"/>
              </w:rPr>
              <w:t>Существующая редакция:</w:t>
            </w:r>
          </w:p>
          <w:p w14:paraId="22B82821" w14:textId="77777777" w:rsidR="007E7980" w:rsidRPr="00C57255" w:rsidRDefault="007E7980" w:rsidP="007E7980">
            <w:pPr>
              <w:rPr>
                <w:rFonts w:ascii="Arial" w:hAnsi="Arial" w:cs="Arial"/>
                <w:sz w:val="20"/>
                <w:szCs w:val="20"/>
                <w:u w:val="single"/>
              </w:rPr>
            </w:pPr>
            <w:r w:rsidRPr="00C57255">
              <w:rPr>
                <w:rFonts w:ascii="Arial" w:hAnsi="Arial" w:cs="Arial"/>
                <w:color w:val="000000"/>
                <w:sz w:val="20"/>
                <w:szCs w:val="20"/>
                <w:lang w:eastAsia="ru-RU" w:bidi="ru-RU"/>
              </w:rPr>
              <w:t>п</w:t>
            </w:r>
            <w:r w:rsidRPr="00C57255">
              <w:rPr>
                <w:rFonts w:ascii="Arial" w:eastAsia="Arial" w:hAnsi="Arial" w:cs="Arial"/>
                <w:color w:val="000000"/>
                <w:sz w:val="20"/>
                <w:szCs w:val="20"/>
                <w:lang w:eastAsia="ru-RU" w:bidi="ru-RU"/>
              </w:rPr>
              <w:t xml:space="preserve"> х </w:t>
            </w:r>
            <w:r w:rsidRPr="00C57255">
              <w:rPr>
                <w:rFonts w:ascii="Cambria Math" w:eastAsia="Times New Roman" w:hAnsi="Cambria Math" w:cs="Cambria Math"/>
                <w:kern w:val="0"/>
                <w:sz w:val="20"/>
                <w:szCs w:val="20"/>
                <w:lang w:eastAsia="ru-RU"/>
                <w14:ligatures w14:val="none"/>
              </w:rPr>
              <w:t>⌀</w:t>
            </w:r>
            <w:r w:rsidRPr="00C57255">
              <w:rPr>
                <w:rFonts w:ascii="Arial" w:eastAsia="Arial" w:hAnsi="Arial" w:cs="Arial"/>
                <w:color w:val="000000"/>
                <w:sz w:val="20"/>
                <w:szCs w:val="20"/>
                <w:lang w:val="en-US" w:bidi="en-US"/>
              </w:rPr>
              <w:t>d</w:t>
            </w:r>
            <w:r w:rsidRPr="00C57255">
              <w:rPr>
                <w:rFonts w:ascii="Arial" w:eastAsia="Arial" w:hAnsi="Arial" w:cs="Arial"/>
                <w:color w:val="000000"/>
                <w:sz w:val="20"/>
                <w:szCs w:val="20"/>
                <w:lang w:bidi="en-US"/>
              </w:rPr>
              <w:t>2</w:t>
            </w:r>
          </w:p>
          <w:p w14:paraId="0DE84405" w14:textId="77777777" w:rsidR="007E7980" w:rsidRPr="00C57255" w:rsidRDefault="007E7980" w:rsidP="007E7980">
            <w:pPr>
              <w:rPr>
                <w:rFonts w:ascii="Arial" w:hAnsi="Arial" w:cs="Arial"/>
                <w:sz w:val="20"/>
                <w:szCs w:val="20"/>
                <w:u w:val="single"/>
              </w:rPr>
            </w:pPr>
          </w:p>
          <w:p w14:paraId="228638FA" w14:textId="77777777" w:rsidR="007E7980" w:rsidRPr="00C57255" w:rsidRDefault="007E7980" w:rsidP="007E7980">
            <w:pPr>
              <w:tabs>
                <w:tab w:val="left" w:pos="4120"/>
              </w:tabs>
              <w:rPr>
                <w:rFonts w:ascii="Arial" w:hAnsi="Arial" w:cs="Arial"/>
                <w:sz w:val="20"/>
                <w:szCs w:val="20"/>
                <w:u w:val="single"/>
              </w:rPr>
            </w:pPr>
            <w:r w:rsidRPr="00C57255">
              <w:rPr>
                <w:rFonts w:ascii="Arial" w:hAnsi="Arial" w:cs="Arial"/>
                <w:sz w:val="20"/>
                <w:szCs w:val="20"/>
                <w:u w:val="single"/>
              </w:rPr>
              <w:t>Предлагаемая редакция:</w:t>
            </w:r>
          </w:p>
          <w:p w14:paraId="12449B66" w14:textId="77777777" w:rsidR="007E7980" w:rsidRPr="00C57255" w:rsidRDefault="007E7980" w:rsidP="007E7980">
            <w:pPr>
              <w:rPr>
                <w:rFonts w:ascii="Arial" w:hAnsi="Arial" w:cs="Arial"/>
                <w:sz w:val="20"/>
                <w:szCs w:val="20"/>
                <w:u w:val="single"/>
              </w:rPr>
            </w:pPr>
            <w:r w:rsidRPr="00C57255">
              <w:rPr>
                <w:rFonts w:ascii="Arial" w:hAnsi="Arial" w:cs="Arial"/>
                <w:color w:val="000000"/>
                <w:sz w:val="20"/>
                <w:szCs w:val="20"/>
                <w:lang w:eastAsia="ru-RU" w:bidi="ru-RU"/>
              </w:rPr>
              <w:t>Исключить знак п</w:t>
            </w:r>
            <w:r w:rsidRPr="00C57255">
              <w:rPr>
                <w:rFonts w:ascii="Arial" w:eastAsia="Arial" w:hAnsi="Arial" w:cs="Arial"/>
                <w:color w:val="000000"/>
                <w:sz w:val="20"/>
                <w:szCs w:val="20"/>
                <w:lang w:eastAsia="ru-RU" w:bidi="ru-RU"/>
              </w:rPr>
              <w:t xml:space="preserve"> х</w:t>
            </w:r>
          </w:p>
          <w:p w14:paraId="6D0A63F4" w14:textId="77777777" w:rsidR="007E7980" w:rsidRPr="00C57255" w:rsidRDefault="007E7980" w:rsidP="007E7980">
            <w:pPr>
              <w:rPr>
                <w:rFonts w:ascii="Arial" w:hAnsi="Arial" w:cs="Arial"/>
                <w:sz w:val="20"/>
                <w:szCs w:val="20"/>
                <w:u w:val="single"/>
              </w:rPr>
            </w:pPr>
          </w:p>
          <w:p w14:paraId="42A987EB"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Обоснование предлагаемой редакции:</w:t>
            </w:r>
          </w:p>
          <w:p w14:paraId="56A9175B" w14:textId="75CDB644" w:rsidR="007E7980" w:rsidRPr="00C57255" w:rsidRDefault="007E7980" w:rsidP="007E7980">
            <w:pPr>
              <w:rPr>
                <w:rFonts w:ascii="Arial" w:hAnsi="Arial" w:cs="Arial"/>
                <w:sz w:val="20"/>
                <w:szCs w:val="20"/>
                <w:u w:val="single"/>
              </w:rPr>
            </w:pPr>
            <w:r w:rsidRPr="00C57255">
              <w:rPr>
                <w:rFonts w:ascii="Arial" w:hAnsi="Arial" w:cs="Arial"/>
                <w:color w:val="000000"/>
                <w:sz w:val="20"/>
                <w:szCs w:val="20"/>
                <w:lang w:eastAsia="ru-RU" w:bidi="ru-RU"/>
              </w:rPr>
              <w:t>Буквы п нет в таблице 1 данного проекта стандарта</w:t>
            </w:r>
          </w:p>
        </w:tc>
        <w:tc>
          <w:tcPr>
            <w:tcW w:w="4062" w:type="dxa"/>
            <w:tcBorders>
              <w:top w:val="single" w:sz="4" w:space="0" w:color="auto"/>
              <w:left w:val="single" w:sz="4" w:space="0" w:color="auto"/>
              <w:bottom w:val="single" w:sz="4" w:space="0" w:color="auto"/>
              <w:right w:val="single" w:sz="4" w:space="0" w:color="auto"/>
            </w:tcBorders>
          </w:tcPr>
          <w:p w14:paraId="706DEBED" w14:textId="6C96517D" w:rsidR="007E7980" w:rsidRPr="00C57255" w:rsidRDefault="00C810F4" w:rsidP="007E7980">
            <w:pPr>
              <w:ind w:left="51"/>
              <w:rPr>
                <w:rFonts w:ascii="Arial" w:hAnsi="Arial" w:cs="Arial"/>
                <w:sz w:val="20"/>
                <w:szCs w:val="20"/>
              </w:rPr>
            </w:pPr>
            <w:r>
              <w:rPr>
                <w:rFonts w:ascii="Arial" w:hAnsi="Arial" w:cs="Arial"/>
                <w:sz w:val="20"/>
                <w:szCs w:val="20"/>
              </w:rPr>
              <w:t>Принято частично.</w:t>
            </w:r>
          </w:p>
          <w:p w14:paraId="205E4AA0" w14:textId="77777777" w:rsidR="007E7980" w:rsidRPr="00C57255" w:rsidRDefault="007E7980" w:rsidP="007E7980">
            <w:pPr>
              <w:ind w:left="51"/>
              <w:rPr>
                <w:rFonts w:ascii="Arial" w:hAnsi="Arial" w:cs="Arial"/>
                <w:sz w:val="20"/>
                <w:szCs w:val="20"/>
              </w:rPr>
            </w:pPr>
            <w:r w:rsidRPr="00C57255">
              <w:rPr>
                <w:rFonts w:ascii="Arial" w:hAnsi="Arial" w:cs="Arial"/>
                <w:sz w:val="20"/>
                <w:szCs w:val="20"/>
              </w:rPr>
              <w:t xml:space="preserve">Буква </w:t>
            </w:r>
            <w:r w:rsidRPr="00C57255">
              <w:rPr>
                <w:rFonts w:ascii="Arial" w:hAnsi="Arial" w:cs="Arial"/>
                <w:sz w:val="20"/>
                <w:szCs w:val="20"/>
                <w:lang w:val="en-US"/>
              </w:rPr>
              <w:t>n</w:t>
            </w:r>
            <w:r w:rsidRPr="00C57255">
              <w:rPr>
                <w:rFonts w:ascii="Arial" w:hAnsi="Arial" w:cs="Arial"/>
                <w:sz w:val="20"/>
                <w:szCs w:val="20"/>
              </w:rPr>
              <w:t xml:space="preserve"> есть в таблице 1</w:t>
            </w:r>
          </w:p>
          <w:p w14:paraId="2FF1F32C" w14:textId="4AA04D89" w:rsidR="007E7980" w:rsidRPr="00382D09" w:rsidRDefault="007E7980" w:rsidP="007E7980">
            <w:pPr>
              <w:ind w:left="51"/>
              <w:rPr>
                <w:rFonts w:ascii="Arial" w:hAnsi="Arial" w:cs="Arial"/>
                <w:sz w:val="20"/>
                <w:szCs w:val="20"/>
              </w:rPr>
            </w:pPr>
            <w:r w:rsidRPr="00C57255">
              <w:rPr>
                <w:rFonts w:ascii="Arial" w:hAnsi="Arial" w:cs="Arial"/>
                <w:sz w:val="20"/>
                <w:szCs w:val="20"/>
              </w:rPr>
              <w:t>Рисунок переработан</w:t>
            </w:r>
          </w:p>
        </w:tc>
      </w:tr>
      <w:tr w:rsidR="007E7980" w:rsidRPr="008F7AA4" w14:paraId="0AA6C540" w14:textId="77777777" w:rsidTr="00B46C96">
        <w:tc>
          <w:tcPr>
            <w:tcW w:w="704" w:type="dxa"/>
            <w:tcBorders>
              <w:top w:val="single" w:sz="4" w:space="0" w:color="auto"/>
              <w:left w:val="single" w:sz="4" w:space="0" w:color="auto"/>
              <w:bottom w:val="single" w:sz="4" w:space="0" w:color="auto"/>
              <w:right w:val="single" w:sz="4" w:space="0" w:color="auto"/>
            </w:tcBorders>
          </w:tcPr>
          <w:p w14:paraId="3FE692F9"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BA12B02" w14:textId="6FBE392A" w:rsidR="007E7980" w:rsidRPr="00C57255" w:rsidRDefault="007E7980" w:rsidP="007E7980">
            <w:pPr>
              <w:rPr>
                <w:rFonts w:ascii="Arial" w:hAnsi="Arial" w:cs="Arial"/>
                <w:sz w:val="20"/>
                <w:szCs w:val="20"/>
              </w:rPr>
            </w:pPr>
            <w:r w:rsidRPr="00C57255">
              <w:rPr>
                <w:rFonts w:ascii="Arial" w:hAnsi="Arial" w:cs="Arial"/>
                <w:sz w:val="20"/>
                <w:szCs w:val="20"/>
              </w:rPr>
              <w:t xml:space="preserve">Приложение А, </w:t>
            </w:r>
            <w:r w:rsidRPr="00C57255">
              <w:rPr>
                <w:rFonts w:ascii="Arial" w:eastAsia="Times New Roman" w:hAnsi="Arial" w:cs="Arial"/>
                <w:sz w:val="20"/>
                <w:szCs w:val="20"/>
                <w:lang w:eastAsia="ru-RU"/>
              </w:rPr>
              <w:t>Рисунок А.2</w:t>
            </w:r>
          </w:p>
        </w:tc>
        <w:tc>
          <w:tcPr>
            <w:tcW w:w="2034" w:type="dxa"/>
            <w:tcBorders>
              <w:top w:val="single" w:sz="4" w:space="0" w:color="auto"/>
              <w:left w:val="single" w:sz="4" w:space="0" w:color="auto"/>
              <w:bottom w:val="single" w:sz="4" w:space="0" w:color="auto"/>
              <w:right w:val="single" w:sz="4" w:space="0" w:color="auto"/>
            </w:tcBorders>
          </w:tcPr>
          <w:p w14:paraId="7EDBCBA3"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АО «КБП», исх. № 06088/0014-26 от 28.01.2026</w:t>
            </w:r>
          </w:p>
          <w:p w14:paraId="40FBA951" w14:textId="51201CAE"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sz w:val="20"/>
                <w:szCs w:val="20"/>
              </w:rPr>
              <w:t xml:space="preserve">АО «НПО «Высокоточные комплексы», исх. № </w:t>
            </w:r>
            <w:r w:rsidRPr="00C57255">
              <w:rPr>
                <w:rFonts w:ascii="Arial" w:hAnsi="Arial" w:cs="Arial"/>
                <w:sz w:val="20"/>
                <w:szCs w:val="20"/>
                <w:lang w:val="en-US"/>
              </w:rPr>
              <w:t>714</w:t>
            </w:r>
            <w:r w:rsidRPr="00C57255">
              <w:rPr>
                <w:rFonts w:ascii="Arial" w:hAnsi="Arial" w:cs="Arial"/>
                <w:sz w:val="20"/>
                <w:szCs w:val="20"/>
              </w:rPr>
              <w:t xml:space="preserve">/21 от </w:t>
            </w:r>
            <w:r w:rsidRPr="00C57255">
              <w:rPr>
                <w:rFonts w:ascii="Arial" w:hAnsi="Arial" w:cs="Arial"/>
                <w:sz w:val="20"/>
                <w:szCs w:val="20"/>
                <w:lang w:val="en-US"/>
              </w:rPr>
              <w:t>27</w:t>
            </w:r>
            <w:r w:rsidRPr="00C57255">
              <w:rPr>
                <w:rFonts w:ascii="Arial" w:hAnsi="Arial" w:cs="Arial"/>
                <w:sz w:val="20"/>
                <w:szCs w:val="20"/>
              </w:rPr>
              <w:t>.</w:t>
            </w:r>
            <w:r w:rsidRPr="00C57255">
              <w:rPr>
                <w:rFonts w:ascii="Arial" w:hAnsi="Arial" w:cs="Arial"/>
                <w:sz w:val="20"/>
                <w:szCs w:val="20"/>
                <w:lang w:val="en-US"/>
              </w:rPr>
              <w:t>0</w:t>
            </w:r>
            <w:r w:rsidRPr="00C57255">
              <w:rPr>
                <w:rFonts w:ascii="Arial" w:hAnsi="Arial" w:cs="Arial"/>
                <w:sz w:val="20"/>
                <w:szCs w:val="20"/>
              </w:rPr>
              <w:t>1.202</w:t>
            </w:r>
            <w:r w:rsidRPr="00C57255">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119B6E1B"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Замечание, предложение:</w:t>
            </w:r>
          </w:p>
          <w:p w14:paraId="12DBC7F2" w14:textId="77777777" w:rsidR="007E7980" w:rsidRPr="00C57255" w:rsidRDefault="007E7980" w:rsidP="007E7980">
            <w:pPr>
              <w:rPr>
                <w:rFonts w:ascii="Arial" w:eastAsia="Times New Roman" w:hAnsi="Arial" w:cs="Arial"/>
                <w:sz w:val="20"/>
                <w:szCs w:val="20"/>
                <w:lang w:eastAsia="ru-RU"/>
              </w:rPr>
            </w:pPr>
            <w:r w:rsidRPr="00C57255">
              <w:rPr>
                <w:rFonts w:ascii="Arial" w:eastAsia="Times New Roman" w:hAnsi="Arial" w:cs="Arial"/>
                <w:sz w:val="20"/>
                <w:szCs w:val="20"/>
                <w:lang w:eastAsia="ru-RU"/>
              </w:rPr>
              <w:t>«</w:t>
            </w:r>
            <w:r w:rsidRPr="00C57255">
              <w:rPr>
                <w:rFonts w:ascii="Arial" w:eastAsia="Times New Roman" w:hAnsi="Arial" w:cs="Arial"/>
                <w:sz w:val="20"/>
                <w:szCs w:val="20"/>
                <w:lang w:val="en-US" w:eastAsia="ru-RU"/>
              </w:rPr>
              <w:t>n</w:t>
            </w:r>
            <w:r w:rsidRPr="00C57255">
              <w:rPr>
                <w:rFonts w:ascii="Arial" w:eastAsia="Times New Roman" w:hAnsi="Arial" w:cs="Arial"/>
                <w:b/>
                <w:sz w:val="20"/>
                <w:szCs w:val="20"/>
                <w:lang w:eastAsia="ru-RU"/>
              </w:rPr>
              <w:sym w:font="Symbol" w:char="F0B4"/>
            </w:r>
            <w:r w:rsidRPr="00C57255">
              <w:rPr>
                <w:rFonts w:ascii="Arial" w:eastAsia="Times New Roman" w:hAnsi="Arial" w:cs="Arial"/>
                <w:sz w:val="20"/>
                <w:szCs w:val="20"/>
                <w:vertAlign w:val="subscript"/>
                <w:lang w:eastAsia="ru-RU"/>
              </w:rPr>
              <w:sym w:font="Symbol" w:char="F0C6"/>
            </w:r>
            <w:r w:rsidRPr="00C57255">
              <w:rPr>
                <w:rFonts w:ascii="Arial" w:eastAsia="Times New Roman" w:hAnsi="Arial" w:cs="Arial"/>
                <w:sz w:val="20"/>
                <w:szCs w:val="20"/>
                <w:lang w:val="en-US" w:eastAsia="ru-RU"/>
              </w:rPr>
              <w:t>d</w:t>
            </w:r>
            <w:r w:rsidRPr="00C57255">
              <w:rPr>
                <w:rFonts w:ascii="Arial" w:eastAsia="Times New Roman" w:hAnsi="Arial" w:cs="Arial"/>
                <w:sz w:val="20"/>
                <w:szCs w:val="20"/>
                <w:lang w:eastAsia="ru-RU"/>
              </w:rPr>
              <w:t>»</w:t>
            </w:r>
          </w:p>
          <w:p w14:paraId="149242FE" w14:textId="77777777" w:rsidR="007E7980" w:rsidRPr="00C57255" w:rsidRDefault="007E7980" w:rsidP="007E7980">
            <w:pPr>
              <w:rPr>
                <w:rFonts w:ascii="Arial" w:hAnsi="Arial" w:cs="Arial"/>
                <w:sz w:val="20"/>
                <w:szCs w:val="20"/>
                <w:u w:val="single"/>
              </w:rPr>
            </w:pPr>
            <w:r w:rsidRPr="00C57255">
              <w:rPr>
                <w:rFonts w:ascii="Arial" w:eastAsia="Times New Roman" w:hAnsi="Arial" w:cs="Arial"/>
                <w:sz w:val="20"/>
                <w:szCs w:val="20"/>
                <w:lang w:eastAsia="ru-RU"/>
              </w:rPr>
              <w:t>не соответствует проекту ГОСТ Р 2.307 (1 редакция) и ГОСТ 2.113-75 (приложение 10)</w:t>
            </w:r>
          </w:p>
          <w:p w14:paraId="4A20C6F7" w14:textId="77777777" w:rsidR="007E7980" w:rsidRPr="00C57255" w:rsidRDefault="007E7980" w:rsidP="007E7980">
            <w:pPr>
              <w:rPr>
                <w:rFonts w:ascii="Arial" w:hAnsi="Arial" w:cs="Arial"/>
                <w:sz w:val="20"/>
                <w:szCs w:val="20"/>
                <w:u w:val="single"/>
              </w:rPr>
            </w:pPr>
          </w:p>
          <w:p w14:paraId="667DD083"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Предлагаемая редакция:</w:t>
            </w:r>
          </w:p>
          <w:p w14:paraId="03B5292E" w14:textId="77777777" w:rsidR="007E7980" w:rsidRPr="00C57255" w:rsidRDefault="007E7980" w:rsidP="007E7980">
            <w:pPr>
              <w:rPr>
                <w:rFonts w:ascii="Arial" w:hAnsi="Arial" w:cs="Arial"/>
                <w:sz w:val="20"/>
                <w:szCs w:val="20"/>
                <w:u w:val="single"/>
              </w:rPr>
            </w:pPr>
            <w:r w:rsidRPr="00C57255">
              <w:rPr>
                <w:rFonts w:ascii="Arial" w:eastAsia="Times New Roman" w:hAnsi="Arial" w:cs="Arial"/>
                <w:sz w:val="20"/>
                <w:szCs w:val="20"/>
                <w:lang w:eastAsia="ru-RU"/>
              </w:rPr>
              <w:t>«</w:t>
            </w:r>
            <w:r w:rsidRPr="00C57255">
              <w:rPr>
                <w:rFonts w:ascii="Arial" w:eastAsia="Times New Roman" w:hAnsi="Arial" w:cs="Arial"/>
                <w:sz w:val="20"/>
                <w:szCs w:val="20"/>
                <w:lang w:val="en-US" w:eastAsia="ru-RU"/>
              </w:rPr>
              <w:t>n</w:t>
            </w:r>
            <w:r w:rsidRPr="00C57255">
              <w:rPr>
                <w:rFonts w:ascii="Arial" w:eastAsia="Times New Roman" w:hAnsi="Arial" w:cs="Arial"/>
                <w:sz w:val="20"/>
                <w:szCs w:val="20"/>
                <w:lang w:eastAsia="ru-RU"/>
              </w:rPr>
              <w:t xml:space="preserve"> отв. </w:t>
            </w:r>
            <w:r w:rsidRPr="00C57255">
              <w:rPr>
                <w:rFonts w:ascii="Arial" w:eastAsia="Times New Roman" w:hAnsi="Arial" w:cs="Arial"/>
                <w:sz w:val="20"/>
                <w:szCs w:val="20"/>
                <w:vertAlign w:val="subscript"/>
                <w:lang w:eastAsia="ru-RU"/>
              </w:rPr>
              <w:sym w:font="Symbol" w:char="F0C6"/>
            </w:r>
            <w:r w:rsidRPr="00C57255">
              <w:rPr>
                <w:rFonts w:ascii="Arial" w:eastAsia="Times New Roman" w:hAnsi="Arial" w:cs="Arial"/>
                <w:sz w:val="20"/>
                <w:szCs w:val="20"/>
                <w:lang w:val="en-US" w:eastAsia="ru-RU"/>
              </w:rPr>
              <w:t>d</w:t>
            </w:r>
            <w:r w:rsidRPr="00C57255">
              <w:rPr>
                <w:rFonts w:ascii="Arial" w:eastAsia="Times New Roman" w:hAnsi="Arial" w:cs="Arial"/>
                <w:sz w:val="20"/>
                <w:szCs w:val="20"/>
                <w:lang w:eastAsia="ru-RU"/>
              </w:rPr>
              <w:t>»</w:t>
            </w:r>
          </w:p>
          <w:p w14:paraId="57F9794A" w14:textId="77777777" w:rsidR="007E7980" w:rsidRPr="00C57255" w:rsidRDefault="007E7980" w:rsidP="007E798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7A0A2B6B" w14:textId="2F3FD536" w:rsidR="007E7980" w:rsidRPr="00C57255" w:rsidRDefault="00C810F4" w:rsidP="007E7980">
            <w:pPr>
              <w:rPr>
                <w:rFonts w:ascii="Arial" w:hAnsi="Arial" w:cs="Arial"/>
                <w:sz w:val="20"/>
                <w:szCs w:val="20"/>
              </w:rPr>
            </w:pPr>
            <w:r>
              <w:rPr>
                <w:rFonts w:ascii="Arial" w:hAnsi="Arial" w:cs="Arial"/>
                <w:sz w:val="20"/>
                <w:szCs w:val="20"/>
              </w:rPr>
              <w:t>Принято.</w:t>
            </w:r>
          </w:p>
          <w:p w14:paraId="18AEF2D6" w14:textId="3E26C13F" w:rsidR="007E7980" w:rsidRPr="00C57255" w:rsidRDefault="007E7980" w:rsidP="007E7980">
            <w:pPr>
              <w:rPr>
                <w:rFonts w:ascii="Arial" w:hAnsi="Arial" w:cs="Arial"/>
                <w:sz w:val="20"/>
                <w:szCs w:val="20"/>
              </w:rPr>
            </w:pPr>
            <w:r w:rsidRPr="00C57255">
              <w:rPr>
                <w:rFonts w:ascii="Arial" w:hAnsi="Arial" w:cs="Arial"/>
                <w:sz w:val="20"/>
                <w:szCs w:val="20"/>
              </w:rPr>
              <w:t>Рисунок переработан</w:t>
            </w:r>
          </w:p>
        </w:tc>
      </w:tr>
      <w:tr w:rsidR="007E7980" w:rsidRPr="008F7AA4" w14:paraId="0DAA5A47" w14:textId="77777777" w:rsidTr="00B46C96">
        <w:tc>
          <w:tcPr>
            <w:tcW w:w="704" w:type="dxa"/>
            <w:tcBorders>
              <w:top w:val="single" w:sz="4" w:space="0" w:color="auto"/>
              <w:left w:val="single" w:sz="4" w:space="0" w:color="auto"/>
              <w:bottom w:val="single" w:sz="4" w:space="0" w:color="auto"/>
              <w:right w:val="single" w:sz="4" w:space="0" w:color="auto"/>
            </w:tcBorders>
          </w:tcPr>
          <w:p w14:paraId="3AE9E2FF"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9B613B3" w14:textId="6FA3EDBA" w:rsidR="007E7980" w:rsidRPr="00C57255" w:rsidRDefault="007E7980" w:rsidP="007E7980">
            <w:pPr>
              <w:rPr>
                <w:rFonts w:ascii="Arial" w:hAnsi="Arial" w:cs="Arial"/>
                <w:sz w:val="20"/>
                <w:szCs w:val="20"/>
              </w:rPr>
            </w:pPr>
            <w:r w:rsidRPr="00C57255">
              <w:rPr>
                <w:rFonts w:ascii="Arial" w:hAnsi="Arial" w:cs="Arial"/>
                <w:sz w:val="20"/>
                <w:szCs w:val="20"/>
              </w:rPr>
              <w:t>Приложение А, Рисунок А.2.</w:t>
            </w:r>
          </w:p>
        </w:tc>
        <w:tc>
          <w:tcPr>
            <w:tcW w:w="2034" w:type="dxa"/>
            <w:tcBorders>
              <w:top w:val="single" w:sz="4" w:space="0" w:color="auto"/>
              <w:left w:val="single" w:sz="4" w:space="0" w:color="auto"/>
              <w:bottom w:val="single" w:sz="4" w:space="0" w:color="auto"/>
              <w:right w:val="single" w:sz="4" w:space="0" w:color="auto"/>
            </w:tcBorders>
          </w:tcPr>
          <w:p w14:paraId="191E834F" w14:textId="77777777" w:rsidR="007E7980" w:rsidRPr="00C57255" w:rsidRDefault="007E7980" w:rsidP="007E7980">
            <w:pPr>
              <w:autoSpaceDE w:val="0"/>
              <w:autoSpaceDN w:val="0"/>
              <w:adjustRightInd w:val="0"/>
              <w:jc w:val="center"/>
              <w:rPr>
                <w:rFonts w:ascii="Arial" w:hAnsi="Arial" w:cs="Arial"/>
                <w:sz w:val="20"/>
                <w:szCs w:val="20"/>
              </w:rPr>
            </w:pPr>
            <w:r w:rsidRPr="00C57255">
              <w:rPr>
                <w:rFonts w:ascii="Arial" w:hAnsi="Arial" w:cs="Arial"/>
                <w:kern w:val="0"/>
                <w:sz w:val="20"/>
                <w:szCs w:val="20"/>
                <w14:ligatures w14:val="none"/>
              </w:rPr>
              <w:t>ООО «ТМХ-</w:t>
            </w:r>
            <w:proofErr w:type="spellStart"/>
            <w:r w:rsidRPr="00C57255">
              <w:rPr>
                <w:rFonts w:ascii="Arial" w:hAnsi="Arial" w:cs="Arial"/>
                <w:kern w:val="0"/>
                <w:sz w:val="20"/>
                <w:szCs w:val="20"/>
                <w14:ligatures w14:val="none"/>
              </w:rPr>
              <w:t>Электротех</w:t>
            </w:r>
            <w:proofErr w:type="spellEnd"/>
            <w:r w:rsidRPr="00C57255">
              <w:rPr>
                <w:rFonts w:ascii="Arial" w:hAnsi="Arial" w:cs="Arial"/>
                <w:kern w:val="0"/>
                <w:sz w:val="20"/>
                <w:szCs w:val="20"/>
                <w14:ligatures w14:val="none"/>
              </w:rPr>
              <w:t>»,</w:t>
            </w:r>
            <w:r w:rsidRPr="00C57255">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42A039E7"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Замечание, предложение:</w:t>
            </w:r>
          </w:p>
          <w:p w14:paraId="17DA2258" w14:textId="77777777" w:rsidR="007E7980" w:rsidRPr="00C57255" w:rsidRDefault="007E7980" w:rsidP="007E7980">
            <w:pPr>
              <w:rPr>
                <w:rFonts w:ascii="Arial" w:hAnsi="Arial" w:cs="Arial"/>
                <w:sz w:val="20"/>
                <w:szCs w:val="20"/>
              </w:rPr>
            </w:pPr>
            <w:r w:rsidRPr="00C57255">
              <w:rPr>
                <w:rFonts w:ascii="Arial" w:hAnsi="Arial" w:cs="Arial"/>
                <w:sz w:val="20"/>
                <w:szCs w:val="20"/>
              </w:rPr>
              <w:t>Существующая редакция:</w:t>
            </w:r>
          </w:p>
          <w:p w14:paraId="26645220" w14:textId="77777777" w:rsidR="007E7980" w:rsidRPr="00C57255" w:rsidRDefault="007E7980" w:rsidP="007E7980">
            <w:pPr>
              <w:rPr>
                <w:rFonts w:ascii="Arial" w:hAnsi="Arial" w:cs="Arial"/>
                <w:sz w:val="20"/>
                <w:szCs w:val="20"/>
                <w:u w:val="single"/>
              </w:rPr>
            </w:pPr>
            <w:r w:rsidRPr="00C57255">
              <w:rPr>
                <w:rFonts w:ascii="Arial" w:hAnsi="Arial" w:cs="Arial"/>
                <w:noProof/>
                <w:sz w:val="20"/>
                <w:szCs w:val="20"/>
              </w:rPr>
              <w:drawing>
                <wp:inline distT="0" distB="0" distL="0" distR="0" wp14:anchorId="0241B5A4" wp14:editId="2DE211F2">
                  <wp:extent cx="971550" cy="438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p>
          <w:p w14:paraId="71AF6C64" w14:textId="77777777" w:rsidR="007E7980" w:rsidRPr="00C57255" w:rsidRDefault="007E7980" w:rsidP="007E7980">
            <w:pPr>
              <w:rPr>
                <w:rFonts w:ascii="Arial" w:hAnsi="Arial" w:cs="Arial"/>
                <w:sz w:val="20"/>
                <w:szCs w:val="20"/>
                <w:u w:val="single"/>
              </w:rPr>
            </w:pPr>
          </w:p>
          <w:p w14:paraId="71DE1F34"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Предлагаемая редакция:</w:t>
            </w:r>
          </w:p>
          <w:p w14:paraId="715FF6DD" w14:textId="77777777" w:rsidR="007E7980" w:rsidRPr="00C57255" w:rsidRDefault="007E7980" w:rsidP="007E7980">
            <w:pPr>
              <w:rPr>
                <w:rFonts w:ascii="Arial" w:hAnsi="Arial" w:cs="Arial"/>
                <w:sz w:val="20"/>
                <w:szCs w:val="20"/>
              </w:rPr>
            </w:pPr>
            <w:r w:rsidRPr="00C57255">
              <w:rPr>
                <w:rFonts w:ascii="Arial" w:hAnsi="Arial" w:cs="Arial"/>
                <w:sz w:val="20"/>
                <w:szCs w:val="20"/>
              </w:rPr>
              <w:t>Привести обозначение количества отверстий в соответствии с</w:t>
            </w:r>
          </w:p>
          <w:p w14:paraId="098E688F" w14:textId="77777777" w:rsidR="007E7980" w:rsidRPr="00C57255" w:rsidRDefault="007E7980" w:rsidP="007E7980">
            <w:pPr>
              <w:rPr>
                <w:rFonts w:ascii="Arial" w:hAnsi="Arial" w:cs="Arial"/>
                <w:sz w:val="20"/>
                <w:szCs w:val="20"/>
              </w:rPr>
            </w:pPr>
            <w:r w:rsidRPr="00C57255">
              <w:rPr>
                <w:rFonts w:ascii="Arial" w:hAnsi="Arial" w:cs="Arial"/>
                <w:sz w:val="20"/>
                <w:szCs w:val="20"/>
              </w:rPr>
              <w:t xml:space="preserve"> ГОСТ Р 2.307-20ХХ – </w:t>
            </w:r>
            <w:r w:rsidRPr="00C57255">
              <w:rPr>
                <w:rFonts w:ascii="Arial" w:hAnsi="Arial" w:cs="Arial"/>
                <w:sz w:val="20"/>
                <w:szCs w:val="20"/>
                <w:lang w:val="en-US"/>
              </w:rPr>
              <w:t>n</w:t>
            </w:r>
            <w:r w:rsidRPr="00C57255">
              <w:rPr>
                <w:rFonts w:ascii="Arial" w:hAnsi="Arial" w:cs="Arial"/>
                <w:sz w:val="20"/>
                <w:szCs w:val="20"/>
              </w:rPr>
              <w:t xml:space="preserve"> отв. Ø </w:t>
            </w:r>
            <w:r w:rsidRPr="00C57255">
              <w:rPr>
                <w:rFonts w:ascii="Arial" w:hAnsi="Arial" w:cs="Arial"/>
                <w:sz w:val="20"/>
                <w:szCs w:val="20"/>
                <w:lang w:val="en-US"/>
              </w:rPr>
              <w:t>d</w:t>
            </w:r>
            <w:r w:rsidRPr="00C57255">
              <w:rPr>
                <w:rFonts w:ascii="Arial" w:hAnsi="Arial" w:cs="Arial"/>
                <w:sz w:val="20"/>
                <w:szCs w:val="20"/>
              </w:rPr>
              <w:t>2</w:t>
            </w:r>
          </w:p>
          <w:p w14:paraId="374DFB8F" w14:textId="77777777" w:rsidR="007E7980" w:rsidRPr="00C57255" w:rsidRDefault="007E7980" w:rsidP="007E7980">
            <w:pPr>
              <w:rPr>
                <w:rFonts w:ascii="Arial" w:hAnsi="Arial" w:cs="Arial"/>
                <w:sz w:val="20"/>
                <w:szCs w:val="20"/>
                <w:u w:val="single"/>
              </w:rPr>
            </w:pPr>
          </w:p>
          <w:p w14:paraId="45B86CF9" w14:textId="77777777" w:rsidR="007E7980" w:rsidRPr="00C57255" w:rsidRDefault="007E7980" w:rsidP="007E7980">
            <w:pPr>
              <w:rPr>
                <w:rFonts w:ascii="Arial" w:hAnsi="Arial" w:cs="Arial"/>
                <w:sz w:val="20"/>
                <w:szCs w:val="20"/>
                <w:u w:val="single"/>
              </w:rPr>
            </w:pPr>
            <w:r w:rsidRPr="00C57255">
              <w:rPr>
                <w:rFonts w:ascii="Arial" w:hAnsi="Arial" w:cs="Arial"/>
                <w:sz w:val="20"/>
                <w:szCs w:val="20"/>
                <w:u w:val="single"/>
              </w:rPr>
              <w:t>Обоснование предлагаемой редакции:</w:t>
            </w:r>
          </w:p>
          <w:p w14:paraId="4F3965FF" w14:textId="77777777" w:rsidR="007E7980" w:rsidRPr="00C57255" w:rsidRDefault="007E7980" w:rsidP="007E7980">
            <w:pPr>
              <w:rPr>
                <w:rFonts w:ascii="Arial" w:hAnsi="Arial" w:cs="Arial"/>
                <w:sz w:val="20"/>
                <w:szCs w:val="20"/>
                <w:u w:val="single"/>
              </w:rPr>
            </w:pPr>
            <w:r w:rsidRPr="00C57255">
              <w:rPr>
                <w:rFonts w:ascii="Arial" w:hAnsi="Arial" w:cs="Arial"/>
                <w:sz w:val="20"/>
                <w:szCs w:val="20"/>
              </w:rPr>
              <w:t>Привести в соответствие с ГОСТ Р 2.307 -20ХХ</w:t>
            </w:r>
          </w:p>
          <w:p w14:paraId="680AC3CC" w14:textId="77777777" w:rsidR="007E7980" w:rsidRPr="00C57255"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50265F5A" w14:textId="326BFDD7" w:rsidR="007E7980" w:rsidRPr="00C57255" w:rsidRDefault="00C810F4" w:rsidP="007E7980">
            <w:pPr>
              <w:rPr>
                <w:rFonts w:ascii="Arial" w:hAnsi="Arial" w:cs="Arial"/>
                <w:sz w:val="20"/>
                <w:szCs w:val="20"/>
              </w:rPr>
            </w:pPr>
            <w:r>
              <w:rPr>
                <w:rFonts w:ascii="Arial" w:hAnsi="Arial" w:cs="Arial"/>
                <w:sz w:val="20"/>
                <w:szCs w:val="20"/>
              </w:rPr>
              <w:t>Принято.</w:t>
            </w:r>
          </w:p>
          <w:p w14:paraId="000652FD" w14:textId="6B24CEE4" w:rsidR="007E7980" w:rsidRPr="008F7AA4" w:rsidRDefault="007E7980" w:rsidP="007E7980">
            <w:pPr>
              <w:rPr>
                <w:rFonts w:ascii="Arial" w:hAnsi="Arial" w:cs="Arial"/>
                <w:sz w:val="20"/>
                <w:szCs w:val="20"/>
              </w:rPr>
            </w:pPr>
            <w:r w:rsidRPr="00C57255">
              <w:rPr>
                <w:rFonts w:ascii="Arial" w:hAnsi="Arial" w:cs="Arial"/>
                <w:sz w:val="20"/>
                <w:szCs w:val="20"/>
              </w:rPr>
              <w:t>Рисунок переработан</w:t>
            </w:r>
          </w:p>
        </w:tc>
      </w:tr>
      <w:tr w:rsidR="007E7980" w:rsidRPr="008F7AA4" w14:paraId="2CBD667B" w14:textId="77777777" w:rsidTr="00B46C96">
        <w:tc>
          <w:tcPr>
            <w:tcW w:w="704" w:type="dxa"/>
            <w:tcBorders>
              <w:top w:val="single" w:sz="4" w:space="0" w:color="auto"/>
              <w:left w:val="single" w:sz="4" w:space="0" w:color="auto"/>
              <w:bottom w:val="single" w:sz="4" w:space="0" w:color="auto"/>
              <w:right w:val="single" w:sz="4" w:space="0" w:color="auto"/>
            </w:tcBorders>
          </w:tcPr>
          <w:p w14:paraId="5B560945"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EAE7B66" w14:textId="7EE3E0F1" w:rsidR="007E7980" w:rsidRPr="00BA4407" w:rsidRDefault="007E7980" w:rsidP="007E7980">
            <w:pPr>
              <w:rPr>
                <w:rFonts w:ascii="Arial" w:hAnsi="Arial" w:cs="Arial"/>
                <w:sz w:val="20"/>
                <w:szCs w:val="20"/>
              </w:rPr>
            </w:pPr>
            <w:r w:rsidRPr="00BA4407">
              <w:rPr>
                <w:rFonts w:ascii="Arial" w:hAnsi="Arial" w:cs="Arial"/>
                <w:sz w:val="20"/>
                <w:szCs w:val="20"/>
              </w:rPr>
              <w:t>Приложение А, Рисунок А.3</w:t>
            </w:r>
          </w:p>
        </w:tc>
        <w:tc>
          <w:tcPr>
            <w:tcW w:w="2034" w:type="dxa"/>
            <w:tcBorders>
              <w:top w:val="single" w:sz="4" w:space="0" w:color="auto"/>
              <w:left w:val="single" w:sz="4" w:space="0" w:color="auto"/>
              <w:bottom w:val="single" w:sz="4" w:space="0" w:color="auto"/>
              <w:right w:val="single" w:sz="4" w:space="0" w:color="auto"/>
            </w:tcBorders>
          </w:tcPr>
          <w:p w14:paraId="56C0A576" w14:textId="77777777" w:rsidR="007E7980" w:rsidRPr="00BA4407" w:rsidRDefault="007E7980" w:rsidP="007E7980">
            <w:pPr>
              <w:autoSpaceDE w:val="0"/>
              <w:autoSpaceDN w:val="0"/>
              <w:adjustRightInd w:val="0"/>
              <w:jc w:val="center"/>
              <w:rPr>
                <w:rFonts w:ascii="Arial" w:hAnsi="Arial" w:cs="Arial"/>
                <w:sz w:val="20"/>
                <w:szCs w:val="20"/>
              </w:rPr>
            </w:pPr>
            <w:r w:rsidRPr="00BA4407">
              <w:rPr>
                <w:rFonts w:ascii="Arial" w:hAnsi="Arial" w:cs="Arial"/>
                <w:kern w:val="0"/>
                <w:sz w:val="20"/>
                <w:szCs w:val="20"/>
                <w14:ligatures w14:val="none"/>
              </w:rPr>
              <w:t>АО «ЛЭС»,</w:t>
            </w:r>
            <w:r w:rsidRPr="00BA4407">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37987C8E" w14:textId="77777777" w:rsidR="007E7980" w:rsidRPr="00BA4407" w:rsidRDefault="007E7980" w:rsidP="007E7980">
            <w:pPr>
              <w:rPr>
                <w:rFonts w:ascii="Arial" w:hAnsi="Arial" w:cs="Arial"/>
                <w:sz w:val="20"/>
                <w:szCs w:val="20"/>
                <w:u w:val="single"/>
              </w:rPr>
            </w:pPr>
            <w:r w:rsidRPr="00BA4407">
              <w:rPr>
                <w:rFonts w:ascii="Arial" w:hAnsi="Arial" w:cs="Arial"/>
                <w:sz w:val="20"/>
                <w:szCs w:val="20"/>
                <w:u w:val="single"/>
              </w:rPr>
              <w:t>Замечание, предложение:</w:t>
            </w:r>
          </w:p>
          <w:p w14:paraId="6FEF2182" w14:textId="77777777" w:rsidR="007E7980" w:rsidRPr="00BA4407" w:rsidRDefault="007E7980" w:rsidP="007E7980">
            <w:pPr>
              <w:rPr>
                <w:rFonts w:ascii="Arial" w:hAnsi="Arial" w:cs="Arial"/>
                <w:sz w:val="20"/>
                <w:szCs w:val="20"/>
              </w:rPr>
            </w:pPr>
            <w:r w:rsidRPr="00BA4407">
              <w:rPr>
                <w:rFonts w:ascii="Arial" w:hAnsi="Arial" w:cs="Arial"/>
                <w:sz w:val="20"/>
                <w:szCs w:val="20"/>
              </w:rPr>
              <w:t>Существующая редакция:</w:t>
            </w:r>
          </w:p>
          <w:p w14:paraId="43E574D5" w14:textId="77777777" w:rsidR="007E7980" w:rsidRPr="00BA4407" w:rsidRDefault="007E7980" w:rsidP="007E7980">
            <w:pPr>
              <w:rPr>
                <w:rFonts w:ascii="Arial" w:hAnsi="Arial" w:cs="Arial"/>
                <w:sz w:val="20"/>
                <w:szCs w:val="20"/>
                <w:u w:val="single"/>
              </w:rPr>
            </w:pPr>
            <w:r w:rsidRPr="00BA4407">
              <w:rPr>
                <w:rFonts w:ascii="Arial" w:hAnsi="Arial" w:cs="Arial"/>
                <w:sz w:val="20"/>
                <w:szCs w:val="20"/>
              </w:rPr>
              <w:t>На рисунках 1, А.3 записана прописная буква «</w:t>
            </w:r>
            <w:r w:rsidRPr="00BA4407">
              <w:rPr>
                <w:rFonts w:ascii="Arial" w:hAnsi="Arial" w:cs="Arial"/>
                <w:sz w:val="20"/>
                <w:szCs w:val="20"/>
                <w:lang w:val="en-US"/>
              </w:rPr>
              <w:t>S</w:t>
            </w:r>
            <w:r w:rsidRPr="00BA4407">
              <w:rPr>
                <w:rFonts w:ascii="Arial" w:hAnsi="Arial" w:cs="Arial"/>
                <w:sz w:val="20"/>
                <w:szCs w:val="20"/>
              </w:rPr>
              <w:t>». В таблице 1 не указана прописная буква «</w:t>
            </w:r>
            <w:r w:rsidRPr="00BA4407">
              <w:rPr>
                <w:rFonts w:ascii="Arial" w:hAnsi="Arial" w:cs="Arial"/>
                <w:sz w:val="20"/>
                <w:szCs w:val="20"/>
                <w:lang w:val="en-US"/>
              </w:rPr>
              <w:t>S</w:t>
            </w:r>
            <w:r w:rsidRPr="00BA4407">
              <w:rPr>
                <w:rFonts w:ascii="Arial" w:hAnsi="Arial" w:cs="Arial"/>
                <w:sz w:val="20"/>
                <w:szCs w:val="20"/>
              </w:rPr>
              <w:t>».</w:t>
            </w:r>
          </w:p>
          <w:p w14:paraId="54BFEBEA" w14:textId="77777777" w:rsidR="007E7980" w:rsidRPr="00BA4407" w:rsidRDefault="007E7980" w:rsidP="007E7980">
            <w:pPr>
              <w:rPr>
                <w:rFonts w:ascii="Arial" w:hAnsi="Arial" w:cs="Arial"/>
                <w:sz w:val="20"/>
                <w:szCs w:val="20"/>
                <w:u w:val="single"/>
              </w:rPr>
            </w:pPr>
          </w:p>
          <w:p w14:paraId="61CA565C" w14:textId="77777777" w:rsidR="007E7980" w:rsidRPr="00BA4407" w:rsidRDefault="007E7980" w:rsidP="007E7980">
            <w:pPr>
              <w:rPr>
                <w:rFonts w:ascii="Arial" w:hAnsi="Arial" w:cs="Arial"/>
                <w:sz w:val="20"/>
                <w:szCs w:val="20"/>
                <w:u w:val="single"/>
              </w:rPr>
            </w:pPr>
            <w:r w:rsidRPr="00BA4407">
              <w:rPr>
                <w:rFonts w:ascii="Arial" w:hAnsi="Arial" w:cs="Arial"/>
                <w:sz w:val="20"/>
                <w:szCs w:val="20"/>
                <w:u w:val="single"/>
              </w:rPr>
              <w:t>Предлагаемая редакция:</w:t>
            </w:r>
          </w:p>
          <w:p w14:paraId="2A5FE5E8" w14:textId="77777777" w:rsidR="007E7980" w:rsidRPr="00BA4407" w:rsidRDefault="007E7980" w:rsidP="007E7980">
            <w:pPr>
              <w:rPr>
                <w:rFonts w:ascii="Arial" w:hAnsi="Arial" w:cs="Arial"/>
                <w:sz w:val="20"/>
                <w:szCs w:val="20"/>
                <w:u w:val="single"/>
              </w:rPr>
            </w:pPr>
            <w:r w:rsidRPr="00BA4407">
              <w:rPr>
                <w:rFonts w:ascii="Arial" w:hAnsi="Arial" w:cs="Arial"/>
                <w:sz w:val="20"/>
                <w:szCs w:val="20"/>
              </w:rPr>
              <w:t>Откорректировать записи.</w:t>
            </w:r>
          </w:p>
          <w:p w14:paraId="3C03D0FE" w14:textId="77777777" w:rsidR="007E7980" w:rsidRPr="00BA4407"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147680F8" w14:textId="3F0301EB" w:rsidR="007E7980" w:rsidRDefault="00C810F4" w:rsidP="007E7980">
            <w:pPr>
              <w:ind w:left="51"/>
              <w:rPr>
                <w:rFonts w:ascii="Arial" w:hAnsi="Arial" w:cs="Arial"/>
                <w:sz w:val="20"/>
                <w:szCs w:val="20"/>
              </w:rPr>
            </w:pPr>
            <w:r>
              <w:rPr>
                <w:rFonts w:ascii="Arial" w:hAnsi="Arial" w:cs="Arial"/>
                <w:sz w:val="20"/>
                <w:szCs w:val="20"/>
              </w:rPr>
              <w:t>Принято к сведению.</w:t>
            </w:r>
          </w:p>
          <w:p w14:paraId="1C16511A" w14:textId="77777777" w:rsidR="007E7980" w:rsidRDefault="007E7980" w:rsidP="007E7980">
            <w:pPr>
              <w:ind w:left="51"/>
              <w:rPr>
                <w:rFonts w:ascii="Arial" w:hAnsi="Arial" w:cs="Arial"/>
                <w:sz w:val="20"/>
                <w:szCs w:val="20"/>
              </w:rPr>
            </w:pPr>
            <w:r>
              <w:rPr>
                <w:rFonts w:ascii="Arial" w:hAnsi="Arial" w:cs="Arial"/>
                <w:sz w:val="20"/>
                <w:szCs w:val="20"/>
                <w:lang w:val="en-US"/>
              </w:rPr>
              <w:t>SR</w:t>
            </w:r>
            <w:r>
              <w:rPr>
                <w:rFonts w:ascii="Arial" w:hAnsi="Arial" w:cs="Arial"/>
                <w:sz w:val="20"/>
                <w:szCs w:val="20"/>
              </w:rPr>
              <w:t xml:space="preserve"> – это графический символ сферы, который введен в ГОСТ Р 2.307 (см. ОР, которая проходит голосование одновременно)</w:t>
            </w:r>
          </w:p>
          <w:p w14:paraId="14B1E6C3" w14:textId="77777777" w:rsidR="0098722C" w:rsidRPr="009523AE" w:rsidRDefault="0098722C" w:rsidP="0098722C">
            <w:pPr>
              <w:ind w:left="51"/>
              <w:rPr>
                <w:rFonts w:ascii="Arial" w:hAnsi="Arial" w:cs="Arial"/>
                <w:sz w:val="20"/>
                <w:szCs w:val="20"/>
              </w:rPr>
            </w:pPr>
            <w:r>
              <w:rPr>
                <w:rFonts w:ascii="Arial" w:hAnsi="Arial" w:cs="Arial"/>
                <w:sz w:val="20"/>
                <w:szCs w:val="20"/>
              </w:rPr>
              <w:t xml:space="preserve">В ГОСТ Р 2.307 введен новый символ сферы, так как принятая в действующей редакции форма записи размера была неоднозначной: круг совпадает по форме с </w:t>
            </w:r>
            <w:r w:rsidRPr="009523AE">
              <w:rPr>
                <w:rFonts w:ascii="Arial" w:hAnsi="Arial" w:cs="Arial"/>
                <w:sz w:val="20"/>
                <w:szCs w:val="20"/>
              </w:rPr>
              <w:t>0</w:t>
            </w:r>
            <w:r>
              <w:rPr>
                <w:rFonts w:ascii="Arial" w:hAnsi="Arial" w:cs="Arial"/>
                <w:sz w:val="20"/>
                <w:szCs w:val="20"/>
              </w:rPr>
              <w:t xml:space="preserve"> или буквой «О», которая запрещена в КД в качестве обозначений (см. ГОСТ Р 2.105 и ГОСТ Р 2.316). Использование полностью слова «Сфера» вместо специального знака перегружает чертеж и выбивается из общей концепции, что для некоторых размеров перед номинальным значением указывается специальный знак. Предлагаем ввести однозначный </w:t>
            </w:r>
            <w:r>
              <w:rPr>
                <w:rFonts w:ascii="Arial" w:hAnsi="Arial" w:cs="Arial"/>
                <w:sz w:val="20"/>
                <w:szCs w:val="20"/>
              </w:rPr>
              <w:lastRenderedPageBreak/>
              <w:t>специальный знак для сферы (см. ГОСТ Р 2.307), принятый в международных стандартах.</w:t>
            </w:r>
          </w:p>
          <w:p w14:paraId="797586B2" w14:textId="41347679" w:rsidR="007E7980" w:rsidRPr="00382D09" w:rsidRDefault="007E7980" w:rsidP="007E7980">
            <w:pPr>
              <w:ind w:left="51"/>
              <w:rPr>
                <w:rFonts w:ascii="Arial" w:hAnsi="Arial" w:cs="Arial"/>
                <w:sz w:val="20"/>
                <w:szCs w:val="20"/>
              </w:rPr>
            </w:pPr>
          </w:p>
        </w:tc>
      </w:tr>
      <w:tr w:rsidR="007E7980" w:rsidRPr="008F7AA4" w14:paraId="30467122" w14:textId="77777777" w:rsidTr="00B46C96">
        <w:tc>
          <w:tcPr>
            <w:tcW w:w="704" w:type="dxa"/>
            <w:tcBorders>
              <w:top w:val="single" w:sz="4" w:space="0" w:color="auto"/>
              <w:left w:val="single" w:sz="4" w:space="0" w:color="auto"/>
              <w:bottom w:val="single" w:sz="4" w:space="0" w:color="auto"/>
              <w:right w:val="single" w:sz="4" w:space="0" w:color="auto"/>
            </w:tcBorders>
          </w:tcPr>
          <w:p w14:paraId="7911546C"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28E0A7F9" w14:textId="07397ECE" w:rsidR="007E7980" w:rsidRPr="008F7AA4" w:rsidRDefault="007E7980" w:rsidP="007E7980">
            <w:pPr>
              <w:rPr>
                <w:rFonts w:ascii="Arial" w:hAnsi="Arial" w:cs="Arial"/>
                <w:sz w:val="20"/>
                <w:szCs w:val="20"/>
              </w:rPr>
            </w:pPr>
            <w:r w:rsidRPr="008F7AA4">
              <w:rPr>
                <w:rFonts w:ascii="Arial" w:hAnsi="Arial" w:cs="Arial"/>
                <w:sz w:val="20"/>
                <w:szCs w:val="20"/>
              </w:rPr>
              <w:t xml:space="preserve">Приложение А, </w:t>
            </w:r>
            <w:r w:rsidRPr="008F7AA4">
              <w:rPr>
                <w:rFonts w:ascii="Arial" w:eastAsia="Courier New" w:hAnsi="Arial" w:cs="Arial"/>
                <w:sz w:val="20"/>
                <w:szCs w:val="20"/>
                <w:lang w:bidi="ru-RU"/>
              </w:rPr>
              <w:t>Рисунок А.3</w:t>
            </w:r>
          </w:p>
        </w:tc>
        <w:tc>
          <w:tcPr>
            <w:tcW w:w="2034" w:type="dxa"/>
            <w:tcBorders>
              <w:top w:val="single" w:sz="4" w:space="0" w:color="auto"/>
              <w:left w:val="single" w:sz="4" w:space="0" w:color="auto"/>
              <w:bottom w:val="single" w:sz="4" w:space="0" w:color="auto"/>
              <w:right w:val="single" w:sz="4" w:space="0" w:color="auto"/>
            </w:tcBorders>
          </w:tcPr>
          <w:p w14:paraId="4D98D54C" w14:textId="77777777" w:rsidR="007E7980" w:rsidRPr="008F7AA4" w:rsidRDefault="007E7980" w:rsidP="007E7980">
            <w:pPr>
              <w:autoSpaceDE w:val="0"/>
              <w:autoSpaceDN w:val="0"/>
              <w:adjustRightInd w:val="0"/>
              <w:jc w:val="center"/>
              <w:rPr>
                <w:rFonts w:ascii="Arial" w:hAnsi="Arial" w:cs="Arial"/>
                <w:sz w:val="20"/>
                <w:szCs w:val="20"/>
              </w:rPr>
            </w:pPr>
            <w:r w:rsidRPr="008F7AA4">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7B3B9647"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Замечание, предложение:</w:t>
            </w:r>
          </w:p>
          <w:p w14:paraId="3801218C"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 xml:space="preserve">Показано обозначение сферы через букву </w:t>
            </w:r>
            <w:r w:rsidRPr="008F7AA4">
              <w:rPr>
                <w:rFonts w:ascii="Arial" w:hAnsi="Arial" w:cs="Arial"/>
                <w:sz w:val="20"/>
                <w:szCs w:val="20"/>
                <w:lang w:val="en-US"/>
              </w:rPr>
              <w:t>S</w:t>
            </w:r>
            <w:r w:rsidRPr="008F7AA4">
              <w:rPr>
                <w:rFonts w:ascii="Arial" w:hAnsi="Arial" w:cs="Arial"/>
                <w:sz w:val="20"/>
                <w:szCs w:val="20"/>
              </w:rPr>
              <w:t>, а в таблице 1 нет такого буквенного обозначения</w:t>
            </w:r>
          </w:p>
          <w:p w14:paraId="1E70C629" w14:textId="77777777" w:rsidR="007E7980" w:rsidRPr="008F7AA4" w:rsidRDefault="007E7980" w:rsidP="007E7980">
            <w:pPr>
              <w:rPr>
                <w:rFonts w:ascii="Arial" w:hAnsi="Arial" w:cs="Arial"/>
                <w:sz w:val="20"/>
                <w:szCs w:val="20"/>
                <w:u w:val="single"/>
              </w:rPr>
            </w:pPr>
          </w:p>
          <w:p w14:paraId="676EE59D" w14:textId="77777777" w:rsidR="007E7980" w:rsidRPr="008F7AA4" w:rsidRDefault="007E7980" w:rsidP="007E7980">
            <w:pPr>
              <w:tabs>
                <w:tab w:val="left" w:pos="4120"/>
              </w:tabs>
              <w:rPr>
                <w:rFonts w:ascii="Arial" w:hAnsi="Arial" w:cs="Arial"/>
                <w:sz w:val="20"/>
                <w:szCs w:val="20"/>
                <w:u w:val="single"/>
              </w:rPr>
            </w:pPr>
            <w:r w:rsidRPr="008F7AA4">
              <w:rPr>
                <w:rFonts w:ascii="Arial" w:hAnsi="Arial" w:cs="Arial"/>
                <w:sz w:val="20"/>
                <w:szCs w:val="20"/>
                <w:u w:val="single"/>
              </w:rPr>
              <w:t>Предлагаемая редакция:</w:t>
            </w:r>
          </w:p>
          <w:p w14:paraId="246BA642" w14:textId="77777777" w:rsidR="007E7980" w:rsidRPr="008F7AA4" w:rsidRDefault="007E7980" w:rsidP="007E7980">
            <w:pPr>
              <w:rPr>
                <w:rFonts w:ascii="Arial" w:hAnsi="Arial" w:cs="Arial"/>
                <w:sz w:val="20"/>
                <w:szCs w:val="20"/>
                <w:u w:val="single"/>
              </w:rPr>
            </w:pPr>
            <w:r w:rsidRPr="008F7AA4">
              <w:rPr>
                <w:rFonts w:ascii="Arial" w:eastAsia="Courier New" w:hAnsi="Arial" w:cs="Arial"/>
                <w:sz w:val="20"/>
                <w:szCs w:val="20"/>
                <w:lang w:bidi="ru-RU"/>
              </w:rPr>
              <w:t>Убрать пример</w:t>
            </w:r>
          </w:p>
          <w:p w14:paraId="50D5ECDF" w14:textId="77777777" w:rsidR="007E7980" w:rsidRPr="008F7AA4" w:rsidRDefault="007E7980" w:rsidP="007E7980">
            <w:pPr>
              <w:rPr>
                <w:rFonts w:ascii="Arial" w:hAnsi="Arial" w:cs="Arial"/>
                <w:sz w:val="20"/>
                <w:szCs w:val="20"/>
                <w:u w:val="single"/>
              </w:rPr>
            </w:pPr>
          </w:p>
          <w:p w14:paraId="39ECF803"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52F34C20" w14:textId="77777777" w:rsidR="007E7980" w:rsidRPr="008F7AA4" w:rsidRDefault="007E7980" w:rsidP="007E7980">
            <w:pPr>
              <w:rPr>
                <w:rFonts w:ascii="Arial" w:hAnsi="Arial" w:cs="Arial"/>
                <w:sz w:val="20"/>
                <w:szCs w:val="20"/>
                <w:u w:val="single"/>
              </w:rPr>
            </w:pPr>
            <w:r w:rsidRPr="008F7AA4">
              <w:rPr>
                <w:rFonts w:ascii="Arial" w:eastAsia="Courier New" w:hAnsi="Arial" w:cs="Arial"/>
                <w:sz w:val="20"/>
                <w:szCs w:val="20"/>
                <w:lang w:bidi="ru-RU"/>
              </w:rPr>
              <w:t>Ошибка</w:t>
            </w:r>
          </w:p>
          <w:p w14:paraId="5ABC5AF0" w14:textId="77777777" w:rsidR="007E7980" w:rsidRPr="008F7AA4" w:rsidRDefault="007E7980" w:rsidP="007E7980">
            <w:pPr>
              <w:rPr>
                <w:rFonts w:ascii="Arial" w:hAnsi="Arial" w:cs="Arial"/>
                <w:sz w:val="20"/>
                <w:szCs w:val="20"/>
                <w:u w:val="single"/>
              </w:rPr>
            </w:pPr>
          </w:p>
        </w:tc>
        <w:tc>
          <w:tcPr>
            <w:tcW w:w="4062" w:type="dxa"/>
          </w:tcPr>
          <w:p w14:paraId="0BF07C54" w14:textId="1015692D" w:rsidR="007E7980" w:rsidRDefault="00C810F4" w:rsidP="007E7980">
            <w:pPr>
              <w:ind w:left="51"/>
              <w:rPr>
                <w:rFonts w:ascii="Arial" w:hAnsi="Arial" w:cs="Arial"/>
                <w:sz w:val="20"/>
                <w:szCs w:val="20"/>
              </w:rPr>
            </w:pPr>
            <w:r>
              <w:rPr>
                <w:rFonts w:ascii="Arial" w:hAnsi="Arial" w:cs="Arial"/>
                <w:sz w:val="20"/>
                <w:szCs w:val="20"/>
              </w:rPr>
              <w:t>Принято к сведению.</w:t>
            </w:r>
          </w:p>
          <w:p w14:paraId="7B0FD6AF" w14:textId="77777777" w:rsidR="007E7980" w:rsidRDefault="007E7980" w:rsidP="007E7980">
            <w:pPr>
              <w:ind w:left="51"/>
              <w:rPr>
                <w:rFonts w:ascii="Arial" w:hAnsi="Arial" w:cs="Arial"/>
                <w:sz w:val="20"/>
                <w:szCs w:val="20"/>
              </w:rPr>
            </w:pPr>
            <w:r>
              <w:rPr>
                <w:rFonts w:ascii="Arial" w:hAnsi="Arial" w:cs="Arial"/>
                <w:sz w:val="20"/>
                <w:szCs w:val="20"/>
                <w:lang w:val="en-US"/>
              </w:rPr>
              <w:t>SR</w:t>
            </w:r>
            <w:r>
              <w:rPr>
                <w:rFonts w:ascii="Arial" w:hAnsi="Arial" w:cs="Arial"/>
                <w:sz w:val="20"/>
                <w:szCs w:val="20"/>
              </w:rPr>
              <w:t xml:space="preserve"> – это графический символ сферы, который введен в ГОСТ Р 2.307 (см. ОР, которая проходит голосование одновременно)</w:t>
            </w:r>
          </w:p>
          <w:p w14:paraId="640DB921" w14:textId="77777777" w:rsidR="0098722C" w:rsidRPr="009523AE" w:rsidRDefault="0098722C" w:rsidP="0098722C">
            <w:pPr>
              <w:ind w:left="51"/>
              <w:rPr>
                <w:rFonts w:ascii="Arial" w:hAnsi="Arial" w:cs="Arial"/>
                <w:sz w:val="20"/>
                <w:szCs w:val="20"/>
              </w:rPr>
            </w:pPr>
            <w:r>
              <w:rPr>
                <w:rFonts w:ascii="Arial" w:hAnsi="Arial" w:cs="Arial"/>
                <w:sz w:val="20"/>
                <w:szCs w:val="20"/>
              </w:rPr>
              <w:t xml:space="preserve">В ГОСТ Р 2.307 введен новый символ сферы, так как принятая в действующей редакции форма записи размера была неоднозначной: круг совпадает по форме с </w:t>
            </w:r>
            <w:r w:rsidRPr="009523AE">
              <w:rPr>
                <w:rFonts w:ascii="Arial" w:hAnsi="Arial" w:cs="Arial"/>
                <w:sz w:val="20"/>
                <w:szCs w:val="20"/>
              </w:rPr>
              <w:t>0</w:t>
            </w:r>
            <w:r>
              <w:rPr>
                <w:rFonts w:ascii="Arial" w:hAnsi="Arial" w:cs="Arial"/>
                <w:sz w:val="20"/>
                <w:szCs w:val="20"/>
              </w:rPr>
              <w:t xml:space="preserve"> или буквой «О», которая запрещена в КД в качестве обозначений (см. ГОСТ Р 2.105 и ГОСТ Р 2.316). Использование полностью слова «Сфера» вместо специального знака перегружает чертеж и выбивается из общей концепции, что для некоторых размеров перед номинальным значением указывается специальный знак. Предлагаем ввести однозначный специальный знак для сферы (см. ГОСТ Р 2.307), принятый в международных стандартах.</w:t>
            </w:r>
          </w:p>
          <w:p w14:paraId="06F997EF" w14:textId="07EE8269" w:rsidR="007E7980" w:rsidRPr="008F7AA4" w:rsidRDefault="007E7980" w:rsidP="007E7980">
            <w:pPr>
              <w:ind w:left="51"/>
              <w:rPr>
                <w:rFonts w:ascii="Arial" w:hAnsi="Arial" w:cs="Arial"/>
                <w:sz w:val="20"/>
                <w:szCs w:val="20"/>
              </w:rPr>
            </w:pPr>
          </w:p>
        </w:tc>
      </w:tr>
      <w:tr w:rsidR="007E7980" w:rsidRPr="008F7AA4" w14:paraId="3C5ADC1D" w14:textId="77777777" w:rsidTr="00B46C96">
        <w:tc>
          <w:tcPr>
            <w:tcW w:w="704" w:type="dxa"/>
            <w:tcBorders>
              <w:top w:val="single" w:sz="4" w:space="0" w:color="auto"/>
              <w:left w:val="single" w:sz="4" w:space="0" w:color="auto"/>
              <w:bottom w:val="single" w:sz="4" w:space="0" w:color="auto"/>
              <w:right w:val="single" w:sz="4" w:space="0" w:color="auto"/>
            </w:tcBorders>
          </w:tcPr>
          <w:p w14:paraId="2DC68D7C"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52E9E72" w14:textId="43C2650D" w:rsidR="007E7980" w:rsidRPr="002A31F3" w:rsidRDefault="007E7980" w:rsidP="007E7980">
            <w:pPr>
              <w:rPr>
                <w:rFonts w:ascii="Arial" w:hAnsi="Arial" w:cs="Arial"/>
                <w:sz w:val="20"/>
                <w:szCs w:val="20"/>
              </w:rPr>
            </w:pPr>
            <w:r w:rsidRPr="002A31F3">
              <w:rPr>
                <w:rFonts w:ascii="Arial" w:hAnsi="Arial" w:cs="Arial"/>
                <w:sz w:val="20"/>
                <w:szCs w:val="20"/>
              </w:rPr>
              <w:t xml:space="preserve">Приложение А, </w:t>
            </w:r>
            <w:r w:rsidRPr="002A31F3">
              <w:rPr>
                <w:rFonts w:ascii="Arial" w:eastAsia="Times New Roman" w:hAnsi="Arial" w:cs="Arial"/>
                <w:sz w:val="20"/>
                <w:szCs w:val="20"/>
                <w:lang w:eastAsia="ru-RU"/>
              </w:rPr>
              <w:t>Рисунок А.4</w:t>
            </w:r>
          </w:p>
        </w:tc>
        <w:tc>
          <w:tcPr>
            <w:tcW w:w="2034" w:type="dxa"/>
            <w:tcBorders>
              <w:top w:val="single" w:sz="4" w:space="0" w:color="auto"/>
              <w:left w:val="single" w:sz="4" w:space="0" w:color="auto"/>
              <w:bottom w:val="single" w:sz="4" w:space="0" w:color="auto"/>
              <w:right w:val="single" w:sz="4" w:space="0" w:color="auto"/>
            </w:tcBorders>
          </w:tcPr>
          <w:p w14:paraId="0A644F1F" w14:textId="77777777" w:rsidR="007E7980" w:rsidRPr="002A31F3" w:rsidRDefault="007E7980" w:rsidP="007E7980">
            <w:pPr>
              <w:autoSpaceDE w:val="0"/>
              <w:autoSpaceDN w:val="0"/>
              <w:adjustRightInd w:val="0"/>
              <w:jc w:val="center"/>
              <w:rPr>
                <w:rFonts w:ascii="Arial" w:hAnsi="Arial" w:cs="Arial"/>
                <w:sz w:val="20"/>
                <w:szCs w:val="20"/>
              </w:rPr>
            </w:pPr>
            <w:r w:rsidRPr="002A31F3">
              <w:rPr>
                <w:rFonts w:ascii="Arial" w:hAnsi="Arial" w:cs="Arial"/>
                <w:sz w:val="20"/>
                <w:szCs w:val="20"/>
              </w:rPr>
              <w:t>АО «КБП», исх. № 06088/0014-26 от 28.01.2026</w:t>
            </w:r>
          </w:p>
          <w:p w14:paraId="5881516E" w14:textId="453C0DC3" w:rsidR="007E7980" w:rsidRPr="002A31F3" w:rsidRDefault="007E7980" w:rsidP="007E7980">
            <w:pPr>
              <w:autoSpaceDE w:val="0"/>
              <w:autoSpaceDN w:val="0"/>
              <w:adjustRightInd w:val="0"/>
              <w:jc w:val="center"/>
              <w:rPr>
                <w:rFonts w:ascii="Arial" w:hAnsi="Arial" w:cs="Arial"/>
                <w:sz w:val="20"/>
                <w:szCs w:val="20"/>
              </w:rPr>
            </w:pPr>
            <w:r w:rsidRPr="002A31F3">
              <w:rPr>
                <w:rFonts w:ascii="Arial" w:hAnsi="Arial" w:cs="Arial"/>
                <w:sz w:val="20"/>
                <w:szCs w:val="20"/>
              </w:rPr>
              <w:t xml:space="preserve">АО «НПО «Высокоточные комплексы», исх. № </w:t>
            </w:r>
            <w:r w:rsidRPr="002A31F3">
              <w:rPr>
                <w:rFonts w:ascii="Arial" w:hAnsi="Arial" w:cs="Arial"/>
                <w:sz w:val="20"/>
                <w:szCs w:val="20"/>
                <w:lang w:val="en-US"/>
              </w:rPr>
              <w:t>714</w:t>
            </w:r>
            <w:r w:rsidRPr="002A31F3">
              <w:rPr>
                <w:rFonts w:ascii="Arial" w:hAnsi="Arial" w:cs="Arial"/>
                <w:sz w:val="20"/>
                <w:szCs w:val="20"/>
              </w:rPr>
              <w:t xml:space="preserve">/21 от </w:t>
            </w:r>
            <w:r w:rsidRPr="002A31F3">
              <w:rPr>
                <w:rFonts w:ascii="Arial" w:hAnsi="Arial" w:cs="Arial"/>
                <w:sz w:val="20"/>
                <w:szCs w:val="20"/>
                <w:lang w:val="en-US"/>
              </w:rPr>
              <w:t>27</w:t>
            </w:r>
            <w:r w:rsidRPr="002A31F3">
              <w:rPr>
                <w:rFonts w:ascii="Arial" w:hAnsi="Arial" w:cs="Arial"/>
                <w:sz w:val="20"/>
                <w:szCs w:val="20"/>
              </w:rPr>
              <w:t>.</w:t>
            </w:r>
            <w:r w:rsidRPr="002A31F3">
              <w:rPr>
                <w:rFonts w:ascii="Arial" w:hAnsi="Arial" w:cs="Arial"/>
                <w:sz w:val="20"/>
                <w:szCs w:val="20"/>
                <w:lang w:val="en-US"/>
              </w:rPr>
              <w:t>0</w:t>
            </w:r>
            <w:r w:rsidRPr="002A31F3">
              <w:rPr>
                <w:rFonts w:ascii="Arial" w:hAnsi="Arial" w:cs="Arial"/>
                <w:sz w:val="20"/>
                <w:szCs w:val="20"/>
              </w:rPr>
              <w:t>1.202</w:t>
            </w:r>
            <w:r w:rsidRPr="002A31F3">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741DD6E1" w14:textId="77777777" w:rsidR="007E7980" w:rsidRPr="002A31F3" w:rsidRDefault="007E7980" w:rsidP="007E7980">
            <w:pPr>
              <w:rPr>
                <w:rFonts w:ascii="Arial" w:hAnsi="Arial" w:cs="Arial"/>
                <w:sz w:val="20"/>
                <w:szCs w:val="20"/>
                <w:u w:val="single"/>
              </w:rPr>
            </w:pPr>
            <w:r w:rsidRPr="002A31F3">
              <w:rPr>
                <w:rFonts w:ascii="Arial" w:hAnsi="Arial" w:cs="Arial"/>
                <w:sz w:val="20"/>
                <w:szCs w:val="20"/>
                <w:u w:val="single"/>
              </w:rPr>
              <w:t>Замечание, предложение:</w:t>
            </w:r>
          </w:p>
          <w:p w14:paraId="37C9617C" w14:textId="77777777" w:rsidR="007E7980" w:rsidRPr="002A31F3" w:rsidRDefault="007E7980" w:rsidP="007E7980">
            <w:pPr>
              <w:rPr>
                <w:rFonts w:ascii="Arial" w:hAnsi="Arial" w:cs="Arial"/>
                <w:sz w:val="20"/>
                <w:szCs w:val="20"/>
                <w:u w:val="single"/>
              </w:rPr>
            </w:pPr>
            <w:r w:rsidRPr="002A31F3">
              <w:rPr>
                <w:rFonts w:ascii="Arial" w:hAnsi="Arial" w:cs="Arial"/>
                <w:noProof/>
                <w:sz w:val="20"/>
                <w:szCs w:val="20"/>
                <w:lang w:eastAsia="ru-RU"/>
              </w:rPr>
              <w:drawing>
                <wp:inline distT="0" distB="0" distL="0" distR="0" wp14:anchorId="543826EF" wp14:editId="093A8D46">
                  <wp:extent cx="952500" cy="6794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5" cstate="print">
                            <a:extLst>
                              <a:ext uri="{28A0092B-C50C-407E-A947-70E740481C1C}">
                                <a14:useLocalDpi xmlns:a14="http://schemas.microsoft.com/office/drawing/2010/main" val="0"/>
                              </a:ext>
                            </a:extLst>
                          </a:blip>
                          <a:srcRect l="43411" t="11279" r="40080" b="67641"/>
                          <a:stretch>
                            <a:fillRect/>
                          </a:stretch>
                        </pic:blipFill>
                        <pic:spPr bwMode="auto">
                          <a:xfrm>
                            <a:off x="0" y="0"/>
                            <a:ext cx="952500" cy="679450"/>
                          </a:xfrm>
                          <a:prstGeom prst="rect">
                            <a:avLst/>
                          </a:prstGeom>
                          <a:noFill/>
                          <a:ln>
                            <a:noFill/>
                          </a:ln>
                        </pic:spPr>
                      </pic:pic>
                    </a:graphicData>
                  </a:graphic>
                </wp:inline>
              </w:drawing>
            </w:r>
          </w:p>
          <w:p w14:paraId="181AA1AF" w14:textId="2BE8BFD7" w:rsidR="007E7980" w:rsidRPr="002A31F3" w:rsidRDefault="007E7980" w:rsidP="007E7980">
            <w:pPr>
              <w:rPr>
                <w:rFonts w:ascii="Arial" w:eastAsia="Times New Roman" w:hAnsi="Arial" w:cs="Arial"/>
                <w:sz w:val="20"/>
                <w:szCs w:val="20"/>
                <w:lang w:eastAsia="ru-RU"/>
              </w:rPr>
            </w:pPr>
            <w:r w:rsidRPr="002A31F3">
              <w:rPr>
                <w:rFonts w:ascii="Arial" w:eastAsia="Times New Roman" w:hAnsi="Arial" w:cs="Arial"/>
                <w:b/>
                <w:sz w:val="20"/>
                <w:szCs w:val="20"/>
                <w:vertAlign w:val="subscript"/>
                <w:lang w:eastAsia="ru-RU"/>
              </w:rPr>
              <w:sym w:font="Symbol" w:char="F0C6"/>
            </w:r>
            <w:proofErr w:type="gramStart"/>
            <w:r w:rsidRPr="002A31F3">
              <w:rPr>
                <w:rFonts w:ascii="Arial" w:eastAsia="Times New Roman" w:hAnsi="Arial" w:cs="Arial"/>
                <w:b/>
                <w:sz w:val="20"/>
                <w:szCs w:val="20"/>
                <w:lang w:val="en-US" w:eastAsia="ru-RU"/>
              </w:rPr>
              <w:t>z</w:t>
            </w:r>
            <w:r w:rsidRPr="002A31F3">
              <w:rPr>
                <w:rFonts w:ascii="Arial" w:eastAsia="Times New Roman" w:hAnsi="Arial" w:cs="Arial"/>
                <w:b/>
                <w:sz w:val="20"/>
                <w:szCs w:val="20"/>
                <w:lang w:eastAsia="ru-RU"/>
              </w:rPr>
              <w:t xml:space="preserve"> </w:t>
            </w:r>
            <w:r w:rsidRPr="002A31F3">
              <w:rPr>
                <w:rFonts w:ascii="Arial" w:eastAsia="Times New Roman" w:hAnsi="Arial" w:cs="Arial"/>
                <w:sz w:val="20"/>
                <w:szCs w:val="20"/>
                <w:lang w:eastAsia="ru-RU"/>
              </w:rPr>
              <w:t xml:space="preserve"> знак</w:t>
            </w:r>
            <w:proofErr w:type="gramEnd"/>
            <w:r w:rsidRPr="002A31F3">
              <w:rPr>
                <w:rFonts w:ascii="Arial" w:eastAsia="Times New Roman" w:hAnsi="Arial" w:cs="Arial"/>
                <w:sz w:val="20"/>
                <w:szCs w:val="20"/>
                <w:lang w:eastAsia="ru-RU"/>
              </w:rPr>
              <w:t xml:space="preserve"> </w:t>
            </w:r>
            <w:r w:rsidRPr="002A31F3">
              <w:rPr>
                <w:rFonts w:ascii="Arial" w:eastAsia="Times New Roman" w:hAnsi="Arial" w:cs="Arial"/>
                <w:b/>
                <w:sz w:val="20"/>
                <w:szCs w:val="20"/>
                <w:vertAlign w:val="subscript"/>
                <w:lang w:eastAsia="ru-RU"/>
              </w:rPr>
              <w:sym w:font="Symbol" w:char="F0C6"/>
            </w:r>
            <w:r w:rsidRPr="002A31F3">
              <w:rPr>
                <w:rFonts w:ascii="Arial" w:eastAsia="Times New Roman" w:hAnsi="Arial" w:cs="Arial"/>
                <w:sz w:val="20"/>
                <w:szCs w:val="20"/>
                <w:lang w:eastAsia="ru-RU"/>
              </w:rPr>
              <w:t xml:space="preserve"> и после допуска?</w:t>
            </w:r>
          </w:p>
          <w:p w14:paraId="50B96B66" w14:textId="77777777" w:rsidR="007E7980" w:rsidRPr="002A31F3" w:rsidRDefault="007E7980" w:rsidP="007E798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0E0D6529" w14:textId="1DE90533" w:rsidR="007E7980" w:rsidRPr="002A31F3" w:rsidRDefault="00C810F4" w:rsidP="007E7980">
            <w:pPr>
              <w:ind w:left="51"/>
              <w:rPr>
                <w:rFonts w:ascii="Arial" w:hAnsi="Arial" w:cs="Arial"/>
                <w:sz w:val="20"/>
                <w:szCs w:val="20"/>
              </w:rPr>
            </w:pPr>
            <w:r>
              <w:rPr>
                <w:rFonts w:ascii="Arial" w:hAnsi="Arial" w:cs="Arial"/>
                <w:sz w:val="20"/>
                <w:szCs w:val="20"/>
              </w:rPr>
              <w:t>Принято к сведению.</w:t>
            </w:r>
          </w:p>
          <w:p w14:paraId="0FEA5A2F" w14:textId="77777777" w:rsidR="007E7980" w:rsidRPr="002A31F3" w:rsidRDefault="007E7980" w:rsidP="007E7980">
            <w:pPr>
              <w:ind w:left="51"/>
              <w:rPr>
                <w:rFonts w:ascii="Arial" w:hAnsi="Arial" w:cs="Arial"/>
                <w:sz w:val="20"/>
                <w:szCs w:val="20"/>
              </w:rPr>
            </w:pPr>
            <w:r w:rsidRPr="002A31F3">
              <w:rPr>
                <w:rFonts w:ascii="Arial" w:hAnsi="Arial" w:cs="Arial"/>
                <w:sz w:val="20"/>
                <w:szCs w:val="20"/>
                <w:lang w:val="en-US"/>
              </w:rPr>
              <w:t>z</w:t>
            </w:r>
            <w:r w:rsidRPr="002A31F3">
              <w:rPr>
                <w:rFonts w:ascii="Arial" w:hAnsi="Arial" w:cs="Arial"/>
                <w:sz w:val="20"/>
                <w:szCs w:val="20"/>
              </w:rPr>
              <w:t xml:space="preserve"> – числовое значение </w:t>
            </w:r>
            <w:r w:rsidR="002A31F3" w:rsidRPr="002A31F3">
              <w:rPr>
                <w:rFonts w:ascii="Arial" w:hAnsi="Arial" w:cs="Arial"/>
                <w:sz w:val="20"/>
                <w:szCs w:val="20"/>
              </w:rPr>
              <w:t>геометрического</w:t>
            </w:r>
            <w:r w:rsidRPr="002A31F3">
              <w:rPr>
                <w:rFonts w:ascii="Arial" w:hAnsi="Arial" w:cs="Arial"/>
                <w:sz w:val="20"/>
                <w:szCs w:val="20"/>
              </w:rPr>
              <w:t xml:space="preserve"> допуска (например, 0,5)</w:t>
            </w:r>
            <w:r w:rsidRPr="002A31F3">
              <w:rPr>
                <w:rFonts w:ascii="Arial" w:hAnsi="Arial" w:cs="Arial"/>
                <w:sz w:val="20"/>
                <w:szCs w:val="20"/>
              </w:rPr>
              <w:br/>
            </w:r>
            <w:r w:rsidRPr="002A31F3">
              <w:rPr>
                <w:rFonts w:ascii="Cambria Math" w:eastAsia="Times New Roman" w:hAnsi="Cambria Math" w:cs="Cambria Math"/>
                <w:kern w:val="0"/>
                <w:sz w:val="20"/>
                <w:szCs w:val="20"/>
                <w:lang w:eastAsia="ru-RU"/>
                <w14:ligatures w14:val="none"/>
              </w:rPr>
              <w:t xml:space="preserve">⌀ </w:t>
            </w:r>
            <w:r w:rsidRPr="002A31F3">
              <w:rPr>
                <w:rFonts w:ascii="Arial" w:hAnsi="Arial" w:cs="Arial"/>
                <w:sz w:val="20"/>
                <w:szCs w:val="20"/>
              </w:rPr>
              <w:t>- модификатор поля допуска, применяемый, когда форма поля допуска представляет собой цилиндр</w:t>
            </w:r>
            <w:r w:rsidR="002A31F3" w:rsidRPr="002A31F3">
              <w:rPr>
                <w:rFonts w:ascii="Arial" w:hAnsi="Arial" w:cs="Arial"/>
                <w:sz w:val="20"/>
                <w:szCs w:val="20"/>
              </w:rPr>
              <w:t>.</w:t>
            </w:r>
          </w:p>
          <w:p w14:paraId="745A0410" w14:textId="709AFB80" w:rsidR="002A31F3" w:rsidRPr="002A31F3" w:rsidRDefault="002A31F3" w:rsidP="007E7980">
            <w:pPr>
              <w:ind w:left="51"/>
              <w:rPr>
                <w:rFonts w:ascii="Arial" w:hAnsi="Arial" w:cs="Arial"/>
                <w:sz w:val="20"/>
                <w:szCs w:val="20"/>
              </w:rPr>
            </w:pPr>
            <w:r w:rsidRPr="002A31F3">
              <w:rPr>
                <w:rFonts w:ascii="Arial" w:hAnsi="Arial" w:cs="Arial"/>
                <w:sz w:val="20"/>
                <w:szCs w:val="20"/>
              </w:rPr>
              <w:t>См. ГОСТ Р 2.308</w:t>
            </w:r>
          </w:p>
        </w:tc>
      </w:tr>
      <w:tr w:rsidR="007E7980" w:rsidRPr="008F7AA4" w14:paraId="1EA666FA" w14:textId="77777777" w:rsidTr="00B46C96">
        <w:tc>
          <w:tcPr>
            <w:tcW w:w="704" w:type="dxa"/>
            <w:tcBorders>
              <w:top w:val="single" w:sz="4" w:space="0" w:color="auto"/>
              <w:left w:val="single" w:sz="4" w:space="0" w:color="auto"/>
              <w:bottom w:val="single" w:sz="4" w:space="0" w:color="auto"/>
              <w:right w:val="single" w:sz="4" w:space="0" w:color="auto"/>
            </w:tcBorders>
          </w:tcPr>
          <w:p w14:paraId="04BB1995"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8D122D4" w14:textId="13AB70C1" w:rsidR="007E7980" w:rsidRPr="002A31F3" w:rsidRDefault="007E7980" w:rsidP="007E7980">
            <w:pPr>
              <w:rPr>
                <w:rFonts w:ascii="Arial" w:hAnsi="Arial" w:cs="Arial"/>
                <w:sz w:val="20"/>
                <w:szCs w:val="20"/>
              </w:rPr>
            </w:pPr>
            <w:r w:rsidRPr="002A31F3">
              <w:rPr>
                <w:rFonts w:ascii="Arial" w:hAnsi="Arial" w:cs="Arial"/>
                <w:sz w:val="20"/>
                <w:szCs w:val="20"/>
              </w:rPr>
              <w:t xml:space="preserve">Приложение А, </w:t>
            </w:r>
            <w:r w:rsidRPr="002A31F3">
              <w:rPr>
                <w:rFonts w:ascii="Arial" w:eastAsia="Arial Unicode MS" w:hAnsi="Arial" w:cs="Arial"/>
                <w:color w:val="000000"/>
                <w:kern w:val="0"/>
                <w:sz w:val="20"/>
                <w:szCs w:val="20"/>
                <w:lang w:eastAsia="ru-RU" w:bidi="ru-RU"/>
                <w14:ligatures w14:val="none"/>
              </w:rPr>
              <w:t>Рисунок А.5</w:t>
            </w:r>
          </w:p>
        </w:tc>
        <w:tc>
          <w:tcPr>
            <w:tcW w:w="2034" w:type="dxa"/>
            <w:tcBorders>
              <w:top w:val="single" w:sz="4" w:space="0" w:color="auto"/>
              <w:left w:val="single" w:sz="4" w:space="0" w:color="auto"/>
              <w:bottom w:val="single" w:sz="4" w:space="0" w:color="auto"/>
              <w:right w:val="single" w:sz="4" w:space="0" w:color="auto"/>
            </w:tcBorders>
          </w:tcPr>
          <w:p w14:paraId="2A31CD3F" w14:textId="77777777" w:rsidR="007E7980" w:rsidRPr="002A31F3" w:rsidRDefault="007E7980" w:rsidP="007E7980">
            <w:pPr>
              <w:autoSpaceDE w:val="0"/>
              <w:autoSpaceDN w:val="0"/>
              <w:adjustRightInd w:val="0"/>
              <w:jc w:val="center"/>
              <w:rPr>
                <w:rFonts w:ascii="Arial" w:hAnsi="Arial" w:cs="Arial"/>
                <w:sz w:val="20"/>
                <w:szCs w:val="20"/>
              </w:rPr>
            </w:pPr>
            <w:r w:rsidRPr="002A31F3">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539BC67F" w14:textId="77777777" w:rsidR="007E7980" w:rsidRPr="002A31F3" w:rsidRDefault="007E7980" w:rsidP="007E7980">
            <w:pPr>
              <w:tabs>
                <w:tab w:val="left" w:pos="4120"/>
              </w:tabs>
              <w:rPr>
                <w:rFonts w:ascii="Arial" w:hAnsi="Arial" w:cs="Arial"/>
                <w:sz w:val="20"/>
                <w:szCs w:val="20"/>
                <w:u w:val="single"/>
              </w:rPr>
            </w:pPr>
            <w:r w:rsidRPr="002A31F3">
              <w:rPr>
                <w:rFonts w:ascii="Arial" w:hAnsi="Arial" w:cs="Arial"/>
                <w:sz w:val="20"/>
                <w:szCs w:val="20"/>
                <w:u w:val="single"/>
              </w:rPr>
              <w:t>Предлагаемая редакция:</w:t>
            </w:r>
          </w:p>
          <w:p w14:paraId="1A1AE376" w14:textId="77777777" w:rsidR="007E7980" w:rsidRPr="002A31F3" w:rsidRDefault="007E7980" w:rsidP="007E7980">
            <w:pPr>
              <w:rPr>
                <w:rFonts w:ascii="Arial" w:hAnsi="Arial" w:cs="Arial"/>
                <w:sz w:val="20"/>
                <w:szCs w:val="20"/>
                <w:u w:val="single"/>
              </w:rPr>
            </w:pPr>
            <w:r w:rsidRPr="002A31F3">
              <w:rPr>
                <w:rFonts w:ascii="Arial" w:eastAsia="Arial Unicode MS" w:hAnsi="Arial" w:cs="Arial"/>
                <w:color w:val="000000"/>
                <w:kern w:val="0"/>
                <w:sz w:val="20"/>
                <w:szCs w:val="20"/>
                <w:lang w:eastAsia="ru-RU" w:bidi="ru-RU"/>
                <w14:ligatures w14:val="none"/>
              </w:rPr>
              <w:t xml:space="preserve">Должно быть </w:t>
            </w:r>
            <w:r w:rsidRPr="002A31F3">
              <w:rPr>
                <w:rFonts w:ascii="Arial" w:eastAsia="Arial Unicode MS" w:hAnsi="Arial" w:cs="Arial"/>
                <w:color w:val="000000"/>
                <w:kern w:val="0"/>
                <w:sz w:val="20"/>
                <w:szCs w:val="20"/>
                <w:lang w:val="en-US" w:bidi="en-US"/>
                <w14:ligatures w14:val="none"/>
              </w:rPr>
              <w:t>s</w:t>
            </w:r>
          </w:p>
          <w:p w14:paraId="1494D9DF" w14:textId="77777777" w:rsidR="007E7980" w:rsidRPr="002A31F3" w:rsidRDefault="007E7980" w:rsidP="007E7980">
            <w:pPr>
              <w:rPr>
                <w:rFonts w:ascii="Arial" w:hAnsi="Arial" w:cs="Arial"/>
                <w:sz w:val="20"/>
                <w:szCs w:val="20"/>
                <w:u w:val="single"/>
              </w:rPr>
            </w:pPr>
          </w:p>
          <w:p w14:paraId="2D76F5BD" w14:textId="77777777" w:rsidR="007E7980" w:rsidRPr="002A31F3" w:rsidRDefault="007E7980" w:rsidP="007E7980">
            <w:pPr>
              <w:rPr>
                <w:rFonts w:ascii="Arial" w:hAnsi="Arial" w:cs="Arial"/>
                <w:sz w:val="20"/>
                <w:szCs w:val="20"/>
                <w:u w:val="single"/>
              </w:rPr>
            </w:pPr>
            <w:r w:rsidRPr="002A31F3">
              <w:rPr>
                <w:rFonts w:ascii="Arial" w:hAnsi="Arial" w:cs="Arial"/>
                <w:sz w:val="20"/>
                <w:szCs w:val="20"/>
                <w:u w:val="single"/>
              </w:rPr>
              <w:t>Обоснование предлагаемой редакции:</w:t>
            </w:r>
          </w:p>
          <w:p w14:paraId="47BE1034" w14:textId="77777777" w:rsidR="007E7980" w:rsidRPr="002A31F3" w:rsidRDefault="007E7980" w:rsidP="007E7980">
            <w:pPr>
              <w:rPr>
                <w:rFonts w:ascii="Arial" w:eastAsia="Arial Unicode MS" w:hAnsi="Arial" w:cs="Arial"/>
                <w:color w:val="000000"/>
                <w:kern w:val="0"/>
                <w:sz w:val="20"/>
                <w:szCs w:val="20"/>
                <w:lang w:eastAsia="ru-RU" w:bidi="ru-RU"/>
                <w14:ligatures w14:val="none"/>
              </w:rPr>
            </w:pPr>
            <w:r w:rsidRPr="002A31F3">
              <w:rPr>
                <w:rFonts w:ascii="Arial" w:eastAsia="Arial Unicode MS" w:hAnsi="Arial" w:cs="Arial"/>
                <w:color w:val="000000"/>
                <w:kern w:val="0"/>
                <w:sz w:val="20"/>
                <w:szCs w:val="20"/>
                <w:lang w:eastAsia="ru-RU" w:bidi="ru-RU"/>
                <w14:ligatures w14:val="none"/>
              </w:rPr>
              <w:lastRenderedPageBreak/>
              <w:t>Данная редакция стандарта противоречит принципам работы ЕСКД: «Принцип работы ЕСКД - унификация и стандартизация правил создания, оформления и обращения конструкторской документации...»</w:t>
            </w:r>
          </w:p>
          <w:p w14:paraId="61806BBD" w14:textId="77777777" w:rsidR="007E7980" w:rsidRPr="002A31F3" w:rsidRDefault="007E7980" w:rsidP="007E7980">
            <w:pPr>
              <w:rPr>
                <w:rFonts w:ascii="Arial" w:eastAsia="Arial Unicode MS" w:hAnsi="Arial" w:cs="Arial"/>
                <w:color w:val="000000"/>
                <w:kern w:val="0"/>
                <w:sz w:val="20"/>
                <w:szCs w:val="20"/>
                <w:lang w:eastAsia="ru-RU" w:bidi="ru-RU"/>
                <w14:ligatures w14:val="none"/>
              </w:rPr>
            </w:pPr>
          </w:p>
          <w:p w14:paraId="16B20B21" w14:textId="77777777" w:rsidR="007E7980" w:rsidRPr="002A31F3" w:rsidRDefault="007E7980" w:rsidP="007E7980">
            <w:pPr>
              <w:tabs>
                <w:tab w:val="left" w:pos="4120"/>
              </w:tabs>
              <w:rPr>
                <w:rFonts w:ascii="Arial" w:hAnsi="Arial" w:cs="Arial"/>
                <w:sz w:val="20"/>
                <w:szCs w:val="20"/>
                <w:u w:val="single"/>
              </w:rPr>
            </w:pPr>
            <w:r w:rsidRPr="002A31F3">
              <w:rPr>
                <w:rFonts w:ascii="Arial" w:hAnsi="Arial" w:cs="Arial"/>
                <w:sz w:val="20"/>
                <w:szCs w:val="20"/>
                <w:u w:val="single"/>
              </w:rPr>
              <w:t>Предлагаемая редакция:</w:t>
            </w:r>
          </w:p>
          <w:p w14:paraId="47619FD1" w14:textId="77777777" w:rsidR="007E7980" w:rsidRPr="002A31F3" w:rsidRDefault="007E7980" w:rsidP="007E7980">
            <w:pPr>
              <w:rPr>
                <w:rFonts w:ascii="Arial" w:eastAsia="Arial Unicode MS" w:hAnsi="Arial" w:cs="Arial"/>
                <w:color w:val="000000"/>
                <w:kern w:val="0"/>
                <w:sz w:val="20"/>
                <w:szCs w:val="20"/>
                <w:lang w:bidi="en-US"/>
                <w14:ligatures w14:val="none"/>
              </w:rPr>
            </w:pPr>
            <w:r w:rsidRPr="002A31F3">
              <w:rPr>
                <w:rFonts w:ascii="Arial" w:eastAsia="Arial Unicode MS" w:hAnsi="Arial" w:cs="Arial"/>
                <w:color w:val="000000"/>
                <w:kern w:val="0"/>
                <w:sz w:val="20"/>
                <w:szCs w:val="20"/>
                <w:lang w:val="en-US" w:bidi="en-US"/>
                <w14:ligatures w14:val="none"/>
              </w:rPr>
              <w:t>I</w:t>
            </w:r>
            <w:r w:rsidRPr="002A31F3">
              <w:rPr>
                <w:rFonts w:ascii="Arial" w:eastAsia="Arial Unicode MS" w:hAnsi="Arial" w:cs="Arial"/>
                <w:color w:val="000000"/>
                <w:kern w:val="0"/>
                <w:sz w:val="20"/>
                <w:szCs w:val="20"/>
                <w:lang w:bidi="en-US"/>
                <w14:ligatures w14:val="none"/>
              </w:rPr>
              <w:t xml:space="preserve"> = </w:t>
            </w:r>
            <w:r w:rsidRPr="002A31F3">
              <w:rPr>
                <w:rFonts w:ascii="Arial" w:eastAsia="Arial Unicode MS" w:hAnsi="Arial" w:cs="Arial"/>
                <w:color w:val="000000"/>
                <w:kern w:val="0"/>
                <w:sz w:val="20"/>
                <w:szCs w:val="20"/>
                <w:lang w:val="en-US" w:bidi="en-US"/>
                <w14:ligatures w14:val="none"/>
              </w:rPr>
              <w:t>L</w:t>
            </w:r>
          </w:p>
          <w:p w14:paraId="073D02ED" w14:textId="77777777" w:rsidR="007E7980" w:rsidRPr="002A31F3" w:rsidRDefault="007E7980" w:rsidP="007E7980">
            <w:pPr>
              <w:rPr>
                <w:rFonts w:ascii="Arial" w:hAnsi="Arial" w:cs="Arial"/>
                <w:sz w:val="20"/>
                <w:szCs w:val="20"/>
                <w:u w:val="single"/>
              </w:rPr>
            </w:pPr>
          </w:p>
          <w:p w14:paraId="4AA5E416" w14:textId="77777777" w:rsidR="007E7980" w:rsidRPr="002A31F3" w:rsidRDefault="007E7980" w:rsidP="007E7980">
            <w:pPr>
              <w:rPr>
                <w:rFonts w:ascii="Arial" w:hAnsi="Arial" w:cs="Arial"/>
                <w:sz w:val="20"/>
                <w:szCs w:val="20"/>
                <w:u w:val="single"/>
              </w:rPr>
            </w:pPr>
            <w:r w:rsidRPr="002A31F3">
              <w:rPr>
                <w:rFonts w:ascii="Arial" w:hAnsi="Arial" w:cs="Arial"/>
                <w:sz w:val="20"/>
                <w:szCs w:val="20"/>
                <w:u w:val="single"/>
              </w:rPr>
              <w:t>Обоснование предлагаемой редакции:</w:t>
            </w:r>
          </w:p>
          <w:p w14:paraId="592BFD5A" w14:textId="77777777" w:rsidR="007E7980" w:rsidRPr="002A31F3" w:rsidRDefault="007E7980" w:rsidP="007E7980">
            <w:pPr>
              <w:rPr>
                <w:rFonts w:ascii="Arial" w:hAnsi="Arial" w:cs="Arial"/>
                <w:sz w:val="20"/>
                <w:szCs w:val="20"/>
                <w:u w:val="single"/>
              </w:rPr>
            </w:pPr>
            <w:r w:rsidRPr="002A31F3">
              <w:rPr>
                <w:rFonts w:ascii="Arial" w:eastAsia="Arial Unicode MS" w:hAnsi="Arial" w:cs="Arial"/>
                <w:color w:val="000000"/>
                <w:kern w:val="0"/>
                <w:sz w:val="20"/>
                <w:szCs w:val="20"/>
                <w:lang w:eastAsia="ru-RU" w:bidi="ru-RU"/>
                <w14:ligatures w14:val="none"/>
              </w:rPr>
              <w:t>Непонятно какой размер имеется ввиду. См. замечание к рисунку 1</w:t>
            </w:r>
          </w:p>
        </w:tc>
        <w:tc>
          <w:tcPr>
            <w:tcW w:w="4062" w:type="dxa"/>
            <w:tcBorders>
              <w:top w:val="single" w:sz="4" w:space="0" w:color="auto"/>
              <w:left w:val="single" w:sz="4" w:space="0" w:color="auto"/>
              <w:bottom w:val="single" w:sz="4" w:space="0" w:color="auto"/>
              <w:right w:val="single" w:sz="4" w:space="0" w:color="auto"/>
            </w:tcBorders>
          </w:tcPr>
          <w:p w14:paraId="65B3B5DB" w14:textId="537FA08A" w:rsidR="007E7980" w:rsidRPr="002A31F3" w:rsidRDefault="00C810F4" w:rsidP="002A31F3">
            <w:pPr>
              <w:ind w:left="51"/>
              <w:rPr>
                <w:rFonts w:ascii="Arial" w:hAnsi="Arial" w:cs="Arial"/>
                <w:sz w:val="20"/>
                <w:szCs w:val="20"/>
              </w:rPr>
            </w:pPr>
            <w:r>
              <w:rPr>
                <w:rFonts w:ascii="Arial" w:hAnsi="Arial" w:cs="Arial"/>
                <w:sz w:val="20"/>
                <w:szCs w:val="20"/>
              </w:rPr>
              <w:lastRenderedPageBreak/>
              <w:t>Принято частично.</w:t>
            </w:r>
          </w:p>
          <w:p w14:paraId="07A34BFA" w14:textId="475C2B26" w:rsidR="002A31F3" w:rsidRPr="002A31F3" w:rsidRDefault="002A31F3" w:rsidP="002A31F3">
            <w:pPr>
              <w:ind w:left="51"/>
              <w:rPr>
                <w:rFonts w:ascii="Arial" w:hAnsi="Arial" w:cs="Arial"/>
                <w:sz w:val="20"/>
                <w:szCs w:val="20"/>
              </w:rPr>
            </w:pPr>
            <w:r w:rsidRPr="002A31F3">
              <w:rPr>
                <w:rFonts w:ascii="Arial" w:hAnsi="Arial" w:cs="Arial"/>
                <w:sz w:val="20"/>
                <w:szCs w:val="20"/>
              </w:rPr>
              <w:t>Рисунки исправлены в соответствии с новым п. 4.5</w:t>
            </w:r>
          </w:p>
        </w:tc>
      </w:tr>
      <w:tr w:rsidR="007E7980" w:rsidRPr="008F7AA4" w14:paraId="4B6F6574" w14:textId="77777777" w:rsidTr="00B46C96">
        <w:tc>
          <w:tcPr>
            <w:tcW w:w="704" w:type="dxa"/>
            <w:tcBorders>
              <w:top w:val="single" w:sz="4" w:space="0" w:color="auto"/>
              <w:left w:val="single" w:sz="4" w:space="0" w:color="auto"/>
              <w:bottom w:val="single" w:sz="4" w:space="0" w:color="auto"/>
              <w:right w:val="single" w:sz="4" w:space="0" w:color="auto"/>
            </w:tcBorders>
          </w:tcPr>
          <w:p w14:paraId="70C93E4A"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36782EF" w14:textId="3311451A" w:rsidR="007E7980" w:rsidRPr="008F7AA4" w:rsidRDefault="007E7980" w:rsidP="007E7980">
            <w:pPr>
              <w:rPr>
                <w:rFonts w:ascii="Arial" w:hAnsi="Arial" w:cs="Arial"/>
                <w:sz w:val="20"/>
                <w:szCs w:val="20"/>
              </w:rPr>
            </w:pPr>
            <w:r w:rsidRPr="008F7AA4">
              <w:rPr>
                <w:rFonts w:ascii="Arial" w:hAnsi="Arial" w:cs="Arial"/>
                <w:sz w:val="20"/>
                <w:szCs w:val="20"/>
              </w:rPr>
              <w:t>Приложение А, Рисунок А.5.</w:t>
            </w:r>
          </w:p>
        </w:tc>
        <w:tc>
          <w:tcPr>
            <w:tcW w:w="2034" w:type="dxa"/>
            <w:tcBorders>
              <w:top w:val="single" w:sz="4" w:space="0" w:color="auto"/>
              <w:left w:val="single" w:sz="4" w:space="0" w:color="auto"/>
              <w:bottom w:val="single" w:sz="4" w:space="0" w:color="auto"/>
              <w:right w:val="single" w:sz="4" w:space="0" w:color="auto"/>
            </w:tcBorders>
          </w:tcPr>
          <w:p w14:paraId="6516F3F2" w14:textId="77777777" w:rsidR="007E7980" w:rsidRPr="008F7AA4" w:rsidRDefault="007E7980" w:rsidP="007E7980">
            <w:pPr>
              <w:autoSpaceDE w:val="0"/>
              <w:autoSpaceDN w:val="0"/>
              <w:adjustRightInd w:val="0"/>
              <w:jc w:val="center"/>
              <w:rPr>
                <w:rFonts w:ascii="Arial" w:hAnsi="Arial" w:cs="Arial"/>
                <w:sz w:val="20"/>
                <w:szCs w:val="20"/>
              </w:rPr>
            </w:pPr>
            <w:r w:rsidRPr="008F7AA4">
              <w:rPr>
                <w:rFonts w:ascii="Arial" w:hAnsi="Arial" w:cs="Arial"/>
                <w:kern w:val="0"/>
                <w:sz w:val="20"/>
                <w:szCs w:val="20"/>
                <w14:ligatures w14:val="none"/>
              </w:rPr>
              <w:t>ООО «ТМХ-</w:t>
            </w:r>
            <w:proofErr w:type="spellStart"/>
            <w:r w:rsidRPr="008F7AA4">
              <w:rPr>
                <w:rFonts w:ascii="Arial" w:hAnsi="Arial" w:cs="Arial"/>
                <w:kern w:val="0"/>
                <w:sz w:val="20"/>
                <w:szCs w:val="20"/>
                <w14:ligatures w14:val="none"/>
              </w:rPr>
              <w:t>Электротех</w:t>
            </w:r>
            <w:proofErr w:type="spellEnd"/>
            <w:r w:rsidRPr="008F7AA4">
              <w:rPr>
                <w:rFonts w:ascii="Arial" w:hAnsi="Arial" w:cs="Arial"/>
                <w:kern w:val="0"/>
                <w:sz w:val="20"/>
                <w:szCs w:val="20"/>
                <w14:ligatures w14:val="none"/>
              </w:rPr>
              <w:t>»,</w:t>
            </w:r>
            <w:r w:rsidRPr="008F7AA4">
              <w:rPr>
                <w:rFonts w:ascii="Arial" w:hAnsi="Arial" w:cs="Arial"/>
                <w:sz w:val="20"/>
                <w:szCs w:val="20"/>
              </w:rPr>
              <w:t xml:space="preserve"> отправитель ТМХ исх. № 4-ТМХ от 12.01.2026</w:t>
            </w:r>
          </w:p>
        </w:tc>
        <w:tc>
          <w:tcPr>
            <w:tcW w:w="6755" w:type="dxa"/>
            <w:tcBorders>
              <w:top w:val="single" w:sz="4" w:space="0" w:color="auto"/>
              <w:left w:val="single" w:sz="4" w:space="0" w:color="auto"/>
              <w:bottom w:val="single" w:sz="4" w:space="0" w:color="auto"/>
              <w:right w:val="single" w:sz="4" w:space="0" w:color="auto"/>
            </w:tcBorders>
          </w:tcPr>
          <w:p w14:paraId="3C99851F"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Замечание, предложение:</w:t>
            </w:r>
          </w:p>
          <w:p w14:paraId="6894D9EA" w14:textId="77777777" w:rsidR="007E7980" w:rsidRPr="008F7AA4" w:rsidRDefault="007E7980" w:rsidP="007E7980">
            <w:pPr>
              <w:rPr>
                <w:rFonts w:ascii="Arial" w:hAnsi="Arial" w:cs="Arial"/>
                <w:sz w:val="20"/>
                <w:szCs w:val="20"/>
              </w:rPr>
            </w:pPr>
            <w:r w:rsidRPr="008F7AA4">
              <w:rPr>
                <w:rFonts w:ascii="Arial" w:hAnsi="Arial" w:cs="Arial"/>
                <w:sz w:val="20"/>
                <w:szCs w:val="20"/>
              </w:rPr>
              <w:t>Существующая редакция:</w:t>
            </w:r>
          </w:p>
          <w:p w14:paraId="3178D62D" w14:textId="77777777" w:rsidR="007E7980" w:rsidRPr="008F7AA4" w:rsidRDefault="007E7980" w:rsidP="007E7980">
            <w:pPr>
              <w:rPr>
                <w:rFonts w:ascii="Arial" w:hAnsi="Arial" w:cs="Arial"/>
                <w:sz w:val="20"/>
                <w:szCs w:val="20"/>
                <w:u w:val="single"/>
              </w:rPr>
            </w:pPr>
            <w:r w:rsidRPr="008F7AA4">
              <w:rPr>
                <w:rFonts w:ascii="Arial" w:hAnsi="Arial" w:cs="Arial"/>
                <w:noProof/>
                <w:sz w:val="20"/>
                <w:szCs w:val="20"/>
              </w:rPr>
              <w:drawing>
                <wp:inline distT="0" distB="0" distL="0" distR="0" wp14:anchorId="264A5FDE" wp14:editId="0E4C8C49">
                  <wp:extent cx="2990850" cy="1028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0850" cy="1028700"/>
                          </a:xfrm>
                          <a:prstGeom prst="rect">
                            <a:avLst/>
                          </a:prstGeom>
                          <a:noFill/>
                          <a:ln>
                            <a:noFill/>
                          </a:ln>
                        </pic:spPr>
                      </pic:pic>
                    </a:graphicData>
                  </a:graphic>
                </wp:inline>
              </w:drawing>
            </w:r>
          </w:p>
          <w:p w14:paraId="03BD52F8" w14:textId="77777777" w:rsidR="007E7980" w:rsidRPr="008F7AA4" w:rsidRDefault="007E7980" w:rsidP="007E7980">
            <w:pPr>
              <w:rPr>
                <w:rFonts w:ascii="Arial" w:hAnsi="Arial" w:cs="Arial"/>
                <w:sz w:val="20"/>
                <w:szCs w:val="20"/>
                <w:u w:val="single"/>
              </w:rPr>
            </w:pPr>
          </w:p>
          <w:p w14:paraId="1124A6AC"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Предлагаемая редакция:</w:t>
            </w:r>
          </w:p>
          <w:p w14:paraId="461ADF43" w14:textId="77777777" w:rsidR="007E7980" w:rsidRPr="008F7AA4" w:rsidRDefault="007E7980" w:rsidP="007E7980">
            <w:pPr>
              <w:rPr>
                <w:rFonts w:ascii="Arial" w:hAnsi="Arial" w:cs="Arial"/>
                <w:sz w:val="20"/>
                <w:szCs w:val="20"/>
              </w:rPr>
            </w:pPr>
            <w:r w:rsidRPr="008F7AA4">
              <w:rPr>
                <w:rFonts w:ascii="Arial" w:hAnsi="Arial" w:cs="Arial"/>
                <w:sz w:val="20"/>
                <w:szCs w:val="20"/>
              </w:rPr>
              <w:t>Удалить рисунок.</w:t>
            </w:r>
          </w:p>
          <w:p w14:paraId="0FF3F1D2" w14:textId="77777777" w:rsidR="007E7980" w:rsidRPr="008F7AA4" w:rsidRDefault="007E7980" w:rsidP="007E7980">
            <w:pPr>
              <w:rPr>
                <w:rFonts w:ascii="Arial" w:hAnsi="Arial" w:cs="Arial"/>
                <w:sz w:val="20"/>
                <w:szCs w:val="20"/>
                <w:u w:val="single"/>
              </w:rPr>
            </w:pPr>
          </w:p>
          <w:p w14:paraId="1C90CF05" w14:textId="77777777" w:rsidR="007E7980" w:rsidRPr="008F7AA4" w:rsidRDefault="007E7980" w:rsidP="007E7980">
            <w:pPr>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7A62C276" w14:textId="77777777" w:rsidR="007E7980" w:rsidRPr="008F7AA4" w:rsidRDefault="007E7980" w:rsidP="007E7980">
            <w:pPr>
              <w:rPr>
                <w:rFonts w:ascii="Arial" w:hAnsi="Arial" w:cs="Arial"/>
                <w:sz w:val="20"/>
                <w:szCs w:val="20"/>
              </w:rPr>
            </w:pPr>
            <w:r w:rsidRPr="008F7AA4">
              <w:rPr>
                <w:rFonts w:ascii="Arial" w:hAnsi="Arial" w:cs="Arial"/>
                <w:sz w:val="20"/>
                <w:szCs w:val="20"/>
              </w:rPr>
              <w:t>Не соответствует принципам ГОСТ Р 2.307-20ХХ.</w:t>
            </w:r>
          </w:p>
          <w:p w14:paraId="39CB2C4B" w14:textId="77777777" w:rsidR="007E7980" w:rsidRPr="008F7AA4" w:rsidRDefault="007E7980" w:rsidP="007E7980">
            <w:pPr>
              <w:rPr>
                <w:rFonts w:ascii="Arial" w:hAnsi="Arial" w:cs="Arial"/>
                <w:sz w:val="20"/>
                <w:szCs w:val="20"/>
                <w:u w:val="single"/>
              </w:rPr>
            </w:pPr>
            <w:r w:rsidRPr="008F7AA4">
              <w:rPr>
                <w:rFonts w:ascii="Arial" w:hAnsi="Arial" w:cs="Arial"/>
                <w:sz w:val="20"/>
                <w:szCs w:val="20"/>
              </w:rPr>
              <w:t>Расшифровать, что имеет в виду разработчик ГОСТа.</w:t>
            </w:r>
          </w:p>
          <w:p w14:paraId="426F03CD"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092928C6" w14:textId="3D1399D2" w:rsidR="007E7980" w:rsidRDefault="00C810F4" w:rsidP="007E7980">
            <w:pPr>
              <w:ind w:left="51"/>
              <w:rPr>
                <w:rFonts w:ascii="Arial" w:hAnsi="Arial" w:cs="Arial"/>
                <w:sz w:val="20"/>
                <w:szCs w:val="20"/>
              </w:rPr>
            </w:pPr>
            <w:r>
              <w:rPr>
                <w:rFonts w:ascii="Arial" w:hAnsi="Arial" w:cs="Arial"/>
                <w:sz w:val="20"/>
                <w:szCs w:val="20"/>
              </w:rPr>
              <w:t>Принято.</w:t>
            </w:r>
          </w:p>
          <w:p w14:paraId="37F19F0C" w14:textId="0876FCCC" w:rsidR="007E7980" w:rsidRPr="008F7AA4" w:rsidRDefault="007E7980" w:rsidP="007E7980">
            <w:pPr>
              <w:ind w:left="51"/>
              <w:rPr>
                <w:rFonts w:ascii="Arial" w:hAnsi="Arial" w:cs="Arial"/>
                <w:sz w:val="20"/>
                <w:szCs w:val="20"/>
              </w:rPr>
            </w:pPr>
            <w:r>
              <w:rPr>
                <w:rFonts w:ascii="Arial" w:hAnsi="Arial" w:cs="Arial"/>
                <w:sz w:val="20"/>
                <w:szCs w:val="20"/>
              </w:rPr>
              <w:t>Рисунок заменен.</w:t>
            </w:r>
          </w:p>
        </w:tc>
      </w:tr>
      <w:tr w:rsidR="007E7980" w:rsidRPr="0098722C" w14:paraId="307F269C" w14:textId="77777777" w:rsidTr="00B46C96">
        <w:tc>
          <w:tcPr>
            <w:tcW w:w="704" w:type="dxa"/>
            <w:tcBorders>
              <w:top w:val="single" w:sz="4" w:space="0" w:color="auto"/>
              <w:left w:val="single" w:sz="4" w:space="0" w:color="auto"/>
              <w:bottom w:val="single" w:sz="4" w:space="0" w:color="auto"/>
              <w:right w:val="single" w:sz="4" w:space="0" w:color="auto"/>
            </w:tcBorders>
          </w:tcPr>
          <w:p w14:paraId="0B93E1AB"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tcPr>
          <w:p w14:paraId="43451E62" w14:textId="3894B7A2" w:rsidR="007E7980" w:rsidRPr="0098722C" w:rsidRDefault="007E7980" w:rsidP="007E7980">
            <w:pPr>
              <w:rPr>
                <w:rFonts w:ascii="Arial" w:hAnsi="Arial" w:cs="Arial"/>
                <w:sz w:val="20"/>
                <w:szCs w:val="20"/>
              </w:rPr>
            </w:pPr>
            <w:r w:rsidRPr="0098722C">
              <w:rPr>
                <w:rFonts w:ascii="Arial" w:hAnsi="Arial" w:cs="Arial"/>
                <w:sz w:val="20"/>
                <w:szCs w:val="20"/>
              </w:rPr>
              <w:t>Приложение А, Рисунок А.6</w:t>
            </w:r>
          </w:p>
        </w:tc>
        <w:tc>
          <w:tcPr>
            <w:tcW w:w="2034" w:type="dxa"/>
            <w:tcBorders>
              <w:top w:val="single" w:sz="4" w:space="0" w:color="auto"/>
              <w:left w:val="single" w:sz="4" w:space="0" w:color="auto"/>
              <w:bottom w:val="single" w:sz="4" w:space="0" w:color="auto"/>
              <w:right w:val="single" w:sz="4" w:space="0" w:color="auto"/>
            </w:tcBorders>
          </w:tcPr>
          <w:p w14:paraId="4DAB7775" w14:textId="77777777"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АО «ИЭМЗ «Купол», исх. № 070-55-563 от 18.12.2025</w:t>
            </w:r>
          </w:p>
        </w:tc>
        <w:tc>
          <w:tcPr>
            <w:tcW w:w="6755" w:type="dxa"/>
            <w:tcBorders>
              <w:top w:val="single" w:sz="4" w:space="0" w:color="auto"/>
              <w:left w:val="single" w:sz="4" w:space="0" w:color="auto"/>
              <w:bottom w:val="single" w:sz="4" w:space="0" w:color="auto"/>
              <w:right w:val="single" w:sz="4" w:space="0" w:color="auto"/>
            </w:tcBorders>
          </w:tcPr>
          <w:p w14:paraId="4612A5E2"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t>Замечание, предложение:</w:t>
            </w:r>
          </w:p>
          <w:p w14:paraId="5472BBE6" w14:textId="77777777" w:rsidR="007E7980" w:rsidRPr="0098722C" w:rsidRDefault="007E7980" w:rsidP="007E7980">
            <w:pPr>
              <w:rPr>
                <w:rFonts w:ascii="Arial" w:hAnsi="Arial" w:cs="Arial"/>
                <w:sz w:val="20"/>
                <w:szCs w:val="20"/>
                <w:u w:val="single"/>
              </w:rPr>
            </w:pPr>
            <w:r w:rsidRPr="0098722C">
              <w:rPr>
                <w:rFonts w:ascii="Arial" w:hAnsi="Arial" w:cs="Arial"/>
                <w:sz w:val="20"/>
                <w:szCs w:val="20"/>
              </w:rPr>
              <w:t>Исправить опечатку</w:t>
            </w:r>
          </w:p>
          <w:p w14:paraId="509F3681" w14:textId="77777777" w:rsidR="007E7980" w:rsidRPr="0098722C" w:rsidRDefault="007E7980" w:rsidP="007E7980">
            <w:pPr>
              <w:rPr>
                <w:rFonts w:ascii="Arial" w:hAnsi="Arial" w:cs="Arial"/>
                <w:sz w:val="20"/>
                <w:szCs w:val="20"/>
                <w:u w:val="single"/>
              </w:rPr>
            </w:pPr>
          </w:p>
          <w:p w14:paraId="06FAC570" w14:textId="77777777" w:rsidR="007E7980" w:rsidRPr="0098722C" w:rsidRDefault="007E7980" w:rsidP="007E7980">
            <w:pPr>
              <w:tabs>
                <w:tab w:val="left" w:pos="4120"/>
              </w:tabs>
              <w:rPr>
                <w:rFonts w:ascii="Arial" w:hAnsi="Arial" w:cs="Arial"/>
                <w:sz w:val="20"/>
                <w:szCs w:val="20"/>
                <w:u w:val="single"/>
              </w:rPr>
            </w:pPr>
            <w:r w:rsidRPr="0098722C">
              <w:rPr>
                <w:rFonts w:ascii="Arial" w:hAnsi="Arial" w:cs="Arial"/>
                <w:sz w:val="20"/>
                <w:szCs w:val="20"/>
                <w:u w:val="single"/>
              </w:rPr>
              <w:t>Предлагаемая редакция:</w:t>
            </w:r>
          </w:p>
          <w:p w14:paraId="5D75139B" w14:textId="77777777" w:rsidR="007E7980" w:rsidRPr="0098722C" w:rsidRDefault="007E7980" w:rsidP="007E7980">
            <w:pPr>
              <w:tabs>
                <w:tab w:val="left" w:pos="284"/>
              </w:tabs>
              <w:rPr>
                <w:rFonts w:ascii="Arial" w:hAnsi="Arial" w:cs="Arial"/>
                <w:sz w:val="20"/>
                <w:szCs w:val="20"/>
              </w:rPr>
            </w:pPr>
            <w:r w:rsidRPr="0098722C">
              <w:rPr>
                <w:rFonts w:ascii="Arial" w:hAnsi="Arial" w:cs="Arial"/>
                <w:sz w:val="20"/>
                <w:szCs w:val="20"/>
              </w:rPr>
              <w:t xml:space="preserve">Вместо 4 х </w:t>
            </w:r>
            <w:r w:rsidRPr="0098722C">
              <w:rPr>
                <w:rFonts w:ascii="Arial" w:hAnsi="Arial" w:cs="Arial"/>
                <w:sz w:val="20"/>
                <w:szCs w:val="20"/>
                <w:lang w:val="en-US"/>
              </w:rPr>
              <w:t>t</w:t>
            </w:r>
            <w:r w:rsidRPr="0098722C">
              <w:rPr>
                <w:rFonts w:ascii="Arial" w:hAnsi="Arial" w:cs="Arial"/>
                <w:sz w:val="20"/>
                <w:szCs w:val="20"/>
              </w:rPr>
              <w:t>=</w:t>
            </w:r>
            <w:r w:rsidRPr="0098722C">
              <w:rPr>
                <w:rFonts w:ascii="Arial" w:hAnsi="Arial" w:cs="Arial"/>
                <w:sz w:val="20"/>
                <w:szCs w:val="20"/>
                <w:lang w:val="en-US"/>
              </w:rPr>
              <w:t>A</w:t>
            </w:r>
            <w:r w:rsidRPr="0098722C">
              <w:rPr>
                <w:rFonts w:ascii="Arial" w:hAnsi="Arial" w:cs="Arial"/>
                <w:sz w:val="20"/>
                <w:szCs w:val="20"/>
              </w:rPr>
              <w:t xml:space="preserve">2, должно быть </w:t>
            </w:r>
          </w:p>
          <w:p w14:paraId="6F7E0ACE" w14:textId="77777777" w:rsidR="007E7980" w:rsidRPr="0098722C" w:rsidRDefault="007E7980" w:rsidP="007E7980">
            <w:pPr>
              <w:rPr>
                <w:rFonts w:ascii="Arial" w:hAnsi="Arial" w:cs="Arial"/>
                <w:sz w:val="20"/>
                <w:szCs w:val="20"/>
                <w:u w:val="single"/>
              </w:rPr>
            </w:pPr>
            <w:r w:rsidRPr="0098722C">
              <w:rPr>
                <w:rFonts w:ascii="Arial" w:hAnsi="Arial" w:cs="Arial"/>
                <w:sz w:val="20"/>
                <w:szCs w:val="20"/>
              </w:rPr>
              <w:t xml:space="preserve">3 х </w:t>
            </w:r>
            <w:r w:rsidRPr="0098722C">
              <w:rPr>
                <w:rFonts w:ascii="Arial" w:hAnsi="Arial" w:cs="Arial"/>
                <w:sz w:val="20"/>
                <w:szCs w:val="20"/>
                <w:lang w:val="en-US"/>
              </w:rPr>
              <w:t>t</w:t>
            </w:r>
            <w:r w:rsidRPr="0098722C">
              <w:rPr>
                <w:rFonts w:ascii="Arial" w:hAnsi="Arial" w:cs="Arial"/>
                <w:sz w:val="20"/>
                <w:szCs w:val="20"/>
              </w:rPr>
              <w:t>=</w:t>
            </w:r>
            <w:r w:rsidRPr="0098722C">
              <w:rPr>
                <w:rFonts w:ascii="Arial" w:hAnsi="Arial" w:cs="Arial"/>
                <w:sz w:val="20"/>
                <w:szCs w:val="20"/>
                <w:lang w:val="en-US"/>
              </w:rPr>
              <w:t>A</w:t>
            </w:r>
            <w:r w:rsidRPr="0098722C">
              <w:rPr>
                <w:rFonts w:ascii="Arial" w:hAnsi="Arial" w:cs="Arial"/>
                <w:sz w:val="20"/>
                <w:szCs w:val="20"/>
              </w:rPr>
              <w:t>2</w:t>
            </w:r>
          </w:p>
          <w:p w14:paraId="51717772" w14:textId="77777777" w:rsidR="007E7980" w:rsidRPr="0098722C" w:rsidRDefault="007E7980" w:rsidP="007E7980">
            <w:pPr>
              <w:rPr>
                <w:rFonts w:ascii="Arial" w:hAnsi="Arial" w:cs="Arial"/>
                <w:sz w:val="20"/>
                <w:szCs w:val="20"/>
                <w:u w:val="single"/>
              </w:rPr>
            </w:pPr>
          </w:p>
          <w:p w14:paraId="09003EF0"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697B2D97" w14:textId="77777777" w:rsidR="007E7980" w:rsidRPr="0098722C" w:rsidRDefault="007E7980" w:rsidP="007E7980">
            <w:pPr>
              <w:rPr>
                <w:rFonts w:ascii="Arial" w:hAnsi="Arial" w:cs="Arial"/>
                <w:sz w:val="20"/>
                <w:szCs w:val="20"/>
                <w:u w:val="single"/>
              </w:rPr>
            </w:pPr>
            <w:r w:rsidRPr="0098722C">
              <w:rPr>
                <w:rFonts w:ascii="Arial" w:hAnsi="Arial" w:cs="Arial"/>
                <w:sz w:val="20"/>
                <w:szCs w:val="20"/>
              </w:rPr>
              <w:t>На рисунке изображены 4 отверстия, расположенные в одну линию. Число указывает количество интервалов между отверстиями.</w:t>
            </w:r>
          </w:p>
          <w:p w14:paraId="3590E0BC" w14:textId="77777777" w:rsidR="007E7980" w:rsidRPr="0098722C" w:rsidRDefault="007E7980" w:rsidP="007E7980">
            <w:pPr>
              <w:rPr>
                <w:rFonts w:ascii="Arial" w:hAnsi="Arial" w:cs="Arial"/>
                <w:sz w:val="20"/>
                <w:szCs w:val="20"/>
                <w:u w:val="single"/>
              </w:rPr>
            </w:pPr>
          </w:p>
        </w:tc>
        <w:tc>
          <w:tcPr>
            <w:tcW w:w="4062" w:type="dxa"/>
            <w:tcBorders>
              <w:top w:val="single" w:sz="4" w:space="0" w:color="000000"/>
              <w:left w:val="single" w:sz="4" w:space="0" w:color="000000"/>
              <w:bottom w:val="single" w:sz="4" w:space="0" w:color="000000"/>
              <w:right w:val="single" w:sz="4" w:space="0" w:color="000000"/>
            </w:tcBorders>
          </w:tcPr>
          <w:p w14:paraId="360A512E" w14:textId="2278E59C" w:rsidR="007E7980" w:rsidRPr="0098722C" w:rsidRDefault="00C810F4" w:rsidP="007E7980">
            <w:pPr>
              <w:tabs>
                <w:tab w:val="left" w:pos="284"/>
              </w:tabs>
              <w:rPr>
                <w:rFonts w:ascii="Arial" w:hAnsi="Arial" w:cs="Arial"/>
                <w:sz w:val="20"/>
                <w:szCs w:val="20"/>
              </w:rPr>
            </w:pPr>
            <w:r>
              <w:rPr>
                <w:rFonts w:ascii="Arial" w:hAnsi="Arial" w:cs="Arial"/>
                <w:sz w:val="20"/>
                <w:szCs w:val="20"/>
              </w:rPr>
              <w:t>Принято.</w:t>
            </w:r>
          </w:p>
          <w:p w14:paraId="120A4ED6" w14:textId="403F7DFD" w:rsidR="007E7980" w:rsidRPr="0098722C" w:rsidRDefault="007E7980" w:rsidP="007E7980">
            <w:pPr>
              <w:tabs>
                <w:tab w:val="left" w:pos="284"/>
              </w:tabs>
              <w:rPr>
                <w:rFonts w:ascii="Arial" w:hAnsi="Arial" w:cs="Arial"/>
                <w:sz w:val="20"/>
                <w:szCs w:val="20"/>
              </w:rPr>
            </w:pPr>
          </w:p>
        </w:tc>
      </w:tr>
      <w:tr w:rsidR="007E7980" w:rsidRPr="008F7AA4" w14:paraId="380380A9" w14:textId="77777777" w:rsidTr="00B46C96">
        <w:tc>
          <w:tcPr>
            <w:tcW w:w="704" w:type="dxa"/>
            <w:tcBorders>
              <w:top w:val="single" w:sz="4" w:space="0" w:color="auto"/>
              <w:left w:val="single" w:sz="4" w:space="0" w:color="auto"/>
              <w:bottom w:val="single" w:sz="4" w:space="0" w:color="auto"/>
              <w:right w:val="single" w:sz="4" w:space="0" w:color="auto"/>
            </w:tcBorders>
          </w:tcPr>
          <w:p w14:paraId="18F8F15C" w14:textId="77777777" w:rsidR="007E7980" w:rsidRPr="0098722C"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150233A" w14:textId="3C559CBD" w:rsidR="007E7980" w:rsidRPr="0098722C" w:rsidRDefault="007E7980" w:rsidP="007E7980">
            <w:pPr>
              <w:rPr>
                <w:rFonts w:ascii="Arial" w:hAnsi="Arial" w:cs="Arial"/>
                <w:sz w:val="20"/>
                <w:szCs w:val="20"/>
              </w:rPr>
            </w:pPr>
            <w:r w:rsidRPr="0098722C">
              <w:rPr>
                <w:rFonts w:ascii="Arial" w:hAnsi="Arial" w:cs="Arial"/>
                <w:sz w:val="20"/>
                <w:szCs w:val="20"/>
              </w:rPr>
              <w:t xml:space="preserve">Приложение А, </w:t>
            </w:r>
            <w:r w:rsidRPr="0098722C">
              <w:rPr>
                <w:rFonts w:ascii="Arial" w:eastAsia="Arial Unicode MS" w:hAnsi="Arial" w:cs="Arial"/>
                <w:color w:val="000000"/>
                <w:kern w:val="0"/>
                <w:sz w:val="20"/>
                <w:szCs w:val="20"/>
                <w:lang w:eastAsia="ru-RU" w:bidi="ru-RU"/>
                <w14:ligatures w14:val="none"/>
              </w:rPr>
              <w:t>Рисунок А.6</w:t>
            </w:r>
          </w:p>
        </w:tc>
        <w:tc>
          <w:tcPr>
            <w:tcW w:w="2034" w:type="dxa"/>
            <w:tcBorders>
              <w:top w:val="single" w:sz="4" w:space="0" w:color="auto"/>
              <w:left w:val="single" w:sz="4" w:space="0" w:color="auto"/>
              <w:bottom w:val="single" w:sz="4" w:space="0" w:color="auto"/>
              <w:right w:val="single" w:sz="4" w:space="0" w:color="auto"/>
            </w:tcBorders>
          </w:tcPr>
          <w:p w14:paraId="1A642284" w14:textId="77777777"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АО «НПК Уралвагонзавод», исх. № 15-110/0086 от 12.12.2025</w:t>
            </w:r>
          </w:p>
        </w:tc>
        <w:tc>
          <w:tcPr>
            <w:tcW w:w="6755" w:type="dxa"/>
            <w:tcBorders>
              <w:top w:val="single" w:sz="4" w:space="0" w:color="auto"/>
              <w:left w:val="single" w:sz="4" w:space="0" w:color="auto"/>
              <w:bottom w:val="single" w:sz="4" w:space="0" w:color="auto"/>
              <w:right w:val="single" w:sz="4" w:space="0" w:color="auto"/>
            </w:tcBorders>
          </w:tcPr>
          <w:p w14:paraId="0E8CEF82"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Замечание, предложение:</w:t>
            </w:r>
          </w:p>
          <w:p w14:paraId="4FCD01A0" w14:textId="77777777" w:rsidR="007E7980" w:rsidRPr="0098722C" w:rsidRDefault="007E7980" w:rsidP="007E7980">
            <w:pPr>
              <w:jc w:val="both"/>
              <w:rPr>
                <w:rFonts w:ascii="Arial" w:hAnsi="Arial" w:cs="Arial"/>
                <w:bCs/>
                <w:sz w:val="20"/>
                <w:szCs w:val="20"/>
                <w:u w:val="single"/>
              </w:rPr>
            </w:pPr>
            <w:r w:rsidRPr="0098722C">
              <w:rPr>
                <w:rFonts w:ascii="Arial" w:hAnsi="Arial" w:cs="Arial"/>
                <w:bCs/>
                <w:color w:val="000000"/>
                <w:sz w:val="20"/>
                <w:szCs w:val="20"/>
              </w:rPr>
              <w:t>Существующая редакция:</w:t>
            </w:r>
          </w:p>
          <w:p w14:paraId="06C44832" w14:textId="77777777" w:rsidR="007E7980" w:rsidRPr="0098722C" w:rsidRDefault="007E7980" w:rsidP="007E7980">
            <w:pPr>
              <w:jc w:val="both"/>
              <w:rPr>
                <w:rFonts w:ascii="Arial" w:hAnsi="Arial" w:cs="Arial"/>
                <w:sz w:val="20"/>
                <w:szCs w:val="20"/>
                <w:u w:val="single"/>
              </w:rPr>
            </w:pPr>
          </w:p>
          <w:p w14:paraId="33125D50" w14:textId="77777777" w:rsidR="007E7980" w:rsidRPr="0098722C" w:rsidRDefault="007E7980" w:rsidP="007E7980">
            <w:pPr>
              <w:jc w:val="both"/>
              <w:rPr>
                <w:rFonts w:ascii="Arial" w:hAnsi="Arial" w:cs="Arial"/>
                <w:sz w:val="20"/>
                <w:szCs w:val="20"/>
                <w:u w:val="single"/>
              </w:rPr>
            </w:pPr>
          </w:p>
          <w:p w14:paraId="629293E9" w14:textId="77777777" w:rsidR="007E7980" w:rsidRPr="0098722C" w:rsidRDefault="007E7980" w:rsidP="007E7980">
            <w:pPr>
              <w:tabs>
                <w:tab w:val="left" w:pos="4120"/>
              </w:tabs>
              <w:jc w:val="both"/>
              <w:rPr>
                <w:rFonts w:ascii="Arial" w:hAnsi="Arial" w:cs="Arial"/>
                <w:sz w:val="20"/>
                <w:szCs w:val="20"/>
                <w:u w:val="single"/>
              </w:rPr>
            </w:pPr>
            <w:r w:rsidRPr="0098722C">
              <w:rPr>
                <w:rFonts w:ascii="Arial" w:hAnsi="Arial" w:cs="Arial"/>
                <w:sz w:val="20"/>
                <w:szCs w:val="20"/>
                <w:u w:val="single"/>
              </w:rPr>
              <w:t>Предлагаемая редакция:</w:t>
            </w:r>
          </w:p>
          <w:p w14:paraId="2C414749" w14:textId="77777777" w:rsidR="007E7980" w:rsidRPr="0098722C" w:rsidRDefault="007E7980" w:rsidP="007E7980">
            <w:pPr>
              <w:jc w:val="both"/>
              <w:rPr>
                <w:rFonts w:ascii="Arial" w:hAnsi="Arial" w:cs="Arial"/>
                <w:sz w:val="20"/>
                <w:szCs w:val="20"/>
                <w:u w:val="single"/>
              </w:rPr>
            </w:pPr>
            <w:r w:rsidRPr="0098722C">
              <w:rPr>
                <w:rFonts w:ascii="Arial" w:eastAsia="Arial Unicode MS" w:hAnsi="Arial" w:cs="Arial"/>
                <w:color w:val="000000"/>
                <w:kern w:val="0"/>
                <w:sz w:val="20"/>
                <w:szCs w:val="20"/>
                <w:lang w:eastAsia="ru-RU" w:bidi="ru-RU"/>
                <w14:ligatures w14:val="none"/>
              </w:rPr>
              <w:t>Исключить размер А</w:t>
            </w:r>
            <w:r w:rsidRPr="0098722C">
              <w:rPr>
                <w:rFonts w:ascii="Arial" w:eastAsia="Times New Roman" w:hAnsi="Arial" w:cs="Arial"/>
                <w:b/>
                <w:bCs/>
                <w:i/>
                <w:iCs/>
                <w:kern w:val="0"/>
                <w:sz w:val="20"/>
                <w:szCs w:val="20"/>
                <w:vertAlign w:val="subscript"/>
                <w:lang w:eastAsia="ru-RU"/>
                <w14:ligatures w14:val="none"/>
              </w:rPr>
              <w:t>1</w:t>
            </w:r>
            <w:r w:rsidRPr="0098722C">
              <w:rPr>
                <w:rFonts w:ascii="Arial" w:eastAsia="Arial Unicode MS" w:hAnsi="Arial" w:cs="Arial"/>
                <w:color w:val="000000"/>
                <w:kern w:val="0"/>
                <w:sz w:val="20"/>
                <w:szCs w:val="20"/>
                <w:lang w:eastAsia="ru-RU" w:bidi="ru-RU"/>
                <w14:ligatures w14:val="none"/>
              </w:rPr>
              <w:t xml:space="preserve">, или обозначить его </w:t>
            </w:r>
            <w:r w:rsidRPr="0098722C">
              <w:rPr>
                <w:rFonts w:ascii="Arial" w:eastAsia="Arial Unicode MS" w:hAnsi="Arial" w:cs="Arial"/>
                <w:i/>
                <w:iCs/>
                <w:color w:val="000000"/>
                <w:kern w:val="0"/>
                <w:sz w:val="20"/>
                <w:szCs w:val="20"/>
                <w:lang w:val="en-US" w:eastAsia="ru-RU" w:bidi="ru-RU"/>
                <w14:ligatures w14:val="none"/>
              </w:rPr>
              <w:t>l</w:t>
            </w:r>
            <w:r w:rsidRPr="0098722C">
              <w:rPr>
                <w:rFonts w:ascii="Arial" w:eastAsia="Arial Unicode MS" w:hAnsi="Arial" w:cs="Arial"/>
                <w:color w:val="000000"/>
                <w:kern w:val="0"/>
                <w:sz w:val="20"/>
                <w:szCs w:val="20"/>
                <w:lang w:eastAsia="ru-RU" w:bidi="ru-RU"/>
                <w14:ligatures w14:val="none"/>
              </w:rPr>
              <w:t>, или ввести А</w:t>
            </w:r>
            <w:r w:rsidRPr="0098722C">
              <w:rPr>
                <w:rFonts w:ascii="Arial" w:eastAsia="Times New Roman" w:hAnsi="Arial" w:cs="Arial"/>
                <w:b/>
                <w:bCs/>
                <w:i/>
                <w:iCs/>
                <w:kern w:val="0"/>
                <w:sz w:val="20"/>
                <w:szCs w:val="20"/>
                <w:vertAlign w:val="subscript"/>
                <w:lang w:eastAsia="ru-RU"/>
                <w14:ligatures w14:val="none"/>
              </w:rPr>
              <w:t>1</w:t>
            </w:r>
            <w:r w:rsidRPr="0098722C">
              <w:rPr>
                <w:rFonts w:ascii="Arial" w:eastAsia="Arial Unicode MS" w:hAnsi="Arial" w:cs="Arial"/>
                <w:color w:val="000000"/>
                <w:kern w:val="0"/>
                <w:sz w:val="20"/>
                <w:szCs w:val="20"/>
                <w:lang w:bidi="en-US"/>
                <w14:ligatures w14:val="none"/>
              </w:rPr>
              <w:t xml:space="preserve"> </w:t>
            </w:r>
            <w:r w:rsidRPr="0098722C">
              <w:rPr>
                <w:rFonts w:ascii="Arial" w:eastAsia="Arial Unicode MS" w:hAnsi="Arial" w:cs="Arial"/>
                <w:color w:val="000000"/>
                <w:kern w:val="0"/>
                <w:sz w:val="20"/>
                <w:szCs w:val="20"/>
                <w:lang w:eastAsia="ru-RU" w:bidi="ru-RU"/>
                <w14:ligatures w14:val="none"/>
              </w:rPr>
              <w:t>в таблицу 1</w:t>
            </w:r>
          </w:p>
          <w:p w14:paraId="5F5875BD" w14:textId="77777777" w:rsidR="007E7980" w:rsidRPr="0098722C" w:rsidRDefault="007E7980" w:rsidP="007E7980">
            <w:pPr>
              <w:jc w:val="both"/>
              <w:rPr>
                <w:rFonts w:ascii="Arial" w:hAnsi="Arial" w:cs="Arial"/>
                <w:sz w:val="20"/>
                <w:szCs w:val="20"/>
                <w:u w:val="single"/>
              </w:rPr>
            </w:pPr>
          </w:p>
          <w:p w14:paraId="5FA9B2AB"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0C383040" w14:textId="77777777" w:rsidR="007E7980" w:rsidRPr="0098722C" w:rsidRDefault="007E7980" w:rsidP="007E7980">
            <w:pPr>
              <w:jc w:val="both"/>
              <w:rPr>
                <w:rFonts w:ascii="Arial" w:hAnsi="Arial" w:cs="Arial"/>
                <w:sz w:val="20"/>
                <w:szCs w:val="20"/>
                <w:u w:val="single"/>
              </w:rPr>
            </w:pPr>
            <w:r w:rsidRPr="0098722C">
              <w:rPr>
                <w:rFonts w:ascii="Arial" w:eastAsia="Arial Unicode MS" w:hAnsi="Arial" w:cs="Arial"/>
                <w:color w:val="000000"/>
                <w:kern w:val="0"/>
                <w:sz w:val="20"/>
                <w:szCs w:val="20"/>
                <w:lang w:eastAsia="ru-RU" w:bidi="ru-RU"/>
                <w14:ligatures w14:val="none"/>
              </w:rPr>
              <w:t>Размер А</w:t>
            </w:r>
            <w:r w:rsidRPr="0098722C">
              <w:rPr>
                <w:rFonts w:ascii="Arial" w:eastAsia="Times New Roman" w:hAnsi="Arial" w:cs="Arial"/>
                <w:b/>
                <w:bCs/>
                <w:i/>
                <w:iCs/>
                <w:kern w:val="0"/>
                <w:sz w:val="20"/>
                <w:szCs w:val="20"/>
                <w:vertAlign w:val="subscript"/>
                <w:lang w:eastAsia="ru-RU"/>
                <w14:ligatures w14:val="none"/>
              </w:rPr>
              <w:t>1</w:t>
            </w:r>
            <w:r w:rsidRPr="0098722C">
              <w:rPr>
                <w:rFonts w:ascii="Arial" w:eastAsia="Arial Unicode MS" w:hAnsi="Arial" w:cs="Arial"/>
                <w:color w:val="000000"/>
                <w:kern w:val="0"/>
                <w:sz w:val="20"/>
                <w:szCs w:val="20"/>
                <w:lang w:eastAsia="ru-RU" w:bidi="ru-RU"/>
                <w14:ligatures w14:val="none"/>
              </w:rPr>
              <w:t>, не является ни межцентровым, ни межосевым расстоянием. Также его нет в таблице 1</w:t>
            </w:r>
          </w:p>
          <w:p w14:paraId="629FD0D4" w14:textId="77777777" w:rsidR="007E7980" w:rsidRPr="0098722C" w:rsidRDefault="007E7980" w:rsidP="007E7980">
            <w:pPr>
              <w:jc w:val="both"/>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9E12846" w14:textId="3AE9A634" w:rsidR="007E7980" w:rsidRPr="0098722C" w:rsidRDefault="00C810F4" w:rsidP="007E7980">
            <w:pPr>
              <w:ind w:left="51"/>
              <w:rPr>
                <w:rFonts w:ascii="Arial" w:hAnsi="Arial" w:cs="Arial"/>
                <w:sz w:val="20"/>
                <w:szCs w:val="20"/>
              </w:rPr>
            </w:pPr>
            <w:r>
              <w:rPr>
                <w:rFonts w:ascii="Arial" w:hAnsi="Arial" w:cs="Arial"/>
                <w:sz w:val="20"/>
                <w:szCs w:val="20"/>
              </w:rPr>
              <w:t>Принято к сведению.</w:t>
            </w:r>
          </w:p>
          <w:p w14:paraId="7DD2FFDC"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Рисунок переработан.</w:t>
            </w:r>
          </w:p>
          <w:p w14:paraId="281B3D18" w14:textId="5ED1287A" w:rsidR="007E7980" w:rsidRPr="008F7AA4" w:rsidRDefault="007E7980" w:rsidP="007E7980">
            <w:pPr>
              <w:ind w:left="51"/>
              <w:rPr>
                <w:rFonts w:ascii="Arial" w:hAnsi="Arial" w:cs="Arial"/>
                <w:sz w:val="20"/>
                <w:szCs w:val="20"/>
              </w:rPr>
            </w:pPr>
          </w:p>
        </w:tc>
      </w:tr>
      <w:tr w:rsidR="007E7980" w:rsidRPr="008F7AA4" w14:paraId="18114EFD" w14:textId="77777777" w:rsidTr="00B46C96">
        <w:tc>
          <w:tcPr>
            <w:tcW w:w="704" w:type="dxa"/>
            <w:tcBorders>
              <w:top w:val="single" w:sz="4" w:space="0" w:color="auto"/>
              <w:left w:val="single" w:sz="4" w:space="0" w:color="auto"/>
              <w:bottom w:val="single" w:sz="4" w:space="0" w:color="auto"/>
              <w:right w:val="single" w:sz="4" w:space="0" w:color="auto"/>
            </w:tcBorders>
          </w:tcPr>
          <w:p w14:paraId="796B9D0C"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3074C468" w14:textId="3B6AE52A" w:rsidR="007E7980" w:rsidRPr="0098722C" w:rsidRDefault="007E7980" w:rsidP="007E7980">
            <w:pPr>
              <w:rPr>
                <w:rFonts w:ascii="Arial" w:hAnsi="Arial" w:cs="Arial"/>
                <w:sz w:val="20"/>
                <w:szCs w:val="20"/>
              </w:rPr>
            </w:pPr>
            <w:r w:rsidRPr="0098722C">
              <w:rPr>
                <w:rFonts w:ascii="Arial" w:hAnsi="Arial" w:cs="Arial"/>
                <w:sz w:val="20"/>
                <w:szCs w:val="20"/>
              </w:rPr>
              <w:t xml:space="preserve">Приложение А, </w:t>
            </w:r>
            <w:r w:rsidRPr="0098722C">
              <w:rPr>
                <w:rFonts w:ascii="Arial" w:eastAsia="Courier New" w:hAnsi="Arial" w:cs="Arial"/>
                <w:sz w:val="20"/>
                <w:szCs w:val="20"/>
                <w:lang w:bidi="ru-RU"/>
              </w:rPr>
              <w:t>Рисунок А.6</w:t>
            </w:r>
          </w:p>
        </w:tc>
        <w:tc>
          <w:tcPr>
            <w:tcW w:w="2034" w:type="dxa"/>
            <w:tcBorders>
              <w:top w:val="single" w:sz="4" w:space="0" w:color="auto"/>
              <w:left w:val="single" w:sz="4" w:space="0" w:color="auto"/>
              <w:bottom w:val="single" w:sz="4" w:space="0" w:color="auto"/>
              <w:right w:val="single" w:sz="4" w:space="0" w:color="auto"/>
            </w:tcBorders>
          </w:tcPr>
          <w:p w14:paraId="0A9F84C1" w14:textId="77777777" w:rsidR="007E7980" w:rsidRPr="0098722C" w:rsidRDefault="007E7980" w:rsidP="007E7980">
            <w:pPr>
              <w:jc w:val="center"/>
              <w:rPr>
                <w:rFonts w:ascii="Arial" w:hAnsi="Arial" w:cs="Arial"/>
                <w:sz w:val="20"/>
                <w:szCs w:val="20"/>
              </w:rPr>
            </w:pPr>
            <w:r w:rsidRPr="0098722C">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24B491B8"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Замечание, предложение:</w:t>
            </w:r>
          </w:p>
          <w:p w14:paraId="3E46FCC3"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rPr>
              <w:t>На рисунке показано 3 интервала между отв., а в размере указано четыре</w:t>
            </w:r>
          </w:p>
          <w:p w14:paraId="445B922A" w14:textId="77777777" w:rsidR="007E7980" w:rsidRPr="0098722C" w:rsidRDefault="007E7980" w:rsidP="007E7980">
            <w:pPr>
              <w:jc w:val="both"/>
              <w:rPr>
                <w:rFonts w:ascii="Arial" w:hAnsi="Arial" w:cs="Arial"/>
                <w:sz w:val="20"/>
                <w:szCs w:val="20"/>
                <w:u w:val="single"/>
              </w:rPr>
            </w:pPr>
          </w:p>
          <w:p w14:paraId="0803407C" w14:textId="77777777" w:rsidR="007E7980" w:rsidRPr="0098722C" w:rsidRDefault="007E7980" w:rsidP="007E7980">
            <w:pPr>
              <w:tabs>
                <w:tab w:val="left" w:pos="4120"/>
              </w:tabs>
              <w:jc w:val="both"/>
              <w:rPr>
                <w:rFonts w:ascii="Arial" w:hAnsi="Arial" w:cs="Arial"/>
                <w:sz w:val="20"/>
                <w:szCs w:val="20"/>
                <w:u w:val="single"/>
              </w:rPr>
            </w:pPr>
            <w:r w:rsidRPr="0098722C">
              <w:rPr>
                <w:rFonts w:ascii="Arial" w:hAnsi="Arial" w:cs="Arial"/>
                <w:sz w:val="20"/>
                <w:szCs w:val="20"/>
                <w:u w:val="single"/>
              </w:rPr>
              <w:t>Предлагаемая редакция:</w:t>
            </w:r>
          </w:p>
          <w:p w14:paraId="7FCD85BF" w14:textId="77777777" w:rsidR="007E7980" w:rsidRPr="0098722C" w:rsidRDefault="007E7980" w:rsidP="007E7980">
            <w:pPr>
              <w:jc w:val="both"/>
              <w:rPr>
                <w:rFonts w:ascii="Arial" w:hAnsi="Arial" w:cs="Arial"/>
                <w:sz w:val="20"/>
                <w:szCs w:val="20"/>
                <w:u w:val="single"/>
              </w:rPr>
            </w:pPr>
            <w:r w:rsidRPr="0098722C">
              <w:rPr>
                <w:rFonts w:ascii="Arial" w:eastAsia="Courier New" w:hAnsi="Arial" w:cs="Arial"/>
                <w:sz w:val="20"/>
                <w:szCs w:val="20"/>
                <w:lang w:bidi="ru-RU"/>
              </w:rPr>
              <w:t>Устранить ошибку</w:t>
            </w:r>
          </w:p>
          <w:p w14:paraId="0A90F324" w14:textId="77777777" w:rsidR="007E7980" w:rsidRPr="0098722C" w:rsidRDefault="007E7980" w:rsidP="007E7980">
            <w:pPr>
              <w:jc w:val="both"/>
              <w:rPr>
                <w:rFonts w:ascii="Arial" w:hAnsi="Arial" w:cs="Arial"/>
                <w:sz w:val="20"/>
                <w:szCs w:val="20"/>
                <w:u w:val="single"/>
              </w:rPr>
            </w:pPr>
          </w:p>
          <w:p w14:paraId="75CC5E34"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3C46DE96" w14:textId="77777777" w:rsidR="007E7980" w:rsidRPr="0098722C" w:rsidRDefault="007E7980" w:rsidP="007E7980">
            <w:pPr>
              <w:jc w:val="both"/>
              <w:rPr>
                <w:rFonts w:ascii="Arial" w:hAnsi="Arial" w:cs="Arial"/>
                <w:sz w:val="20"/>
                <w:szCs w:val="20"/>
                <w:u w:val="single"/>
              </w:rPr>
            </w:pPr>
            <w:r w:rsidRPr="0098722C">
              <w:rPr>
                <w:rFonts w:ascii="Arial" w:eastAsia="Courier New" w:hAnsi="Arial" w:cs="Arial"/>
                <w:sz w:val="20"/>
                <w:szCs w:val="20"/>
                <w:lang w:bidi="ru-RU"/>
              </w:rPr>
              <w:t>Ошибка</w:t>
            </w:r>
          </w:p>
          <w:p w14:paraId="05D5F757" w14:textId="77777777" w:rsidR="007E7980" w:rsidRPr="0098722C" w:rsidRDefault="007E7980" w:rsidP="007E7980">
            <w:pPr>
              <w:rPr>
                <w:rFonts w:ascii="Arial" w:hAnsi="Arial" w:cs="Arial"/>
                <w:sz w:val="20"/>
                <w:szCs w:val="20"/>
                <w:u w:val="single"/>
              </w:rPr>
            </w:pPr>
          </w:p>
        </w:tc>
        <w:tc>
          <w:tcPr>
            <w:tcW w:w="4062" w:type="dxa"/>
          </w:tcPr>
          <w:p w14:paraId="239BA7CD" w14:textId="01D47571" w:rsidR="007E7980" w:rsidRPr="0098722C" w:rsidRDefault="00C810F4" w:rsidP="007E7980">
            <w:pPr>
              <w:tabs>
                <w:tab w:val="left" w:pos="284"/>
              </w:tabs>
              <w:rPr>
                <w:rFonts w:ascii="Arial" w:hAnsi="Arial" w:cs="Arial"/>
                <w:sz w:val="20"/>
                <w:szCs w:val="20"/>
              </w:rPr>
            </w:pPr>
            <w:r>
              <w:rPr>
                <w:rFonts w:ascii="Arial" w:hAnsi="Arial" w:cs="Arial"/>
                <w:sz w:val="20"/>
                <w:szCs w:val="20"/>
              </w:rPr>
              <w:t>Принято.</w:t>
            </w:r>
          </w:p>
          <w:p w14:paraId="7C7E65B8" w14:textId="190ABACC" w:rsidR="007E7980" w:rsidRPr="008F7AA4" w:rsidRDefault="007E7980" w:rsidP="007E7980">
            <w:pPr>
              <w:ind w:left="51"/>
              <w:rPr>
                <w:rFonts w:ascii="Arial" w:hAnsi="Arial" w:cs="Arial"/>
                <w:sz w:val="20"/>
                <w:szCs w:val="20"/>
              </w:rPr>
            </w:pPr>
          </w:p>
        </w:tc>
      </w:tr>
      <w:tr w:rsidR="007E7980" w:rsidRPr="008F7AA4" w14:paraId="5C32119D" w14:textId="77777777" w:rsidTr="00B46C96">
        <w:tc>
          <w:tcPr>
            <w:tcW w:w="704" w:type="dxa"/>
            <w:tcBorders>
              <w:top w:val="single" w:sz="4" w:space="0" w:color="auto"/>
              <w:left w:val="single" w:sz="4" w:space="0" w:color="auto"/>
              <w:bottom w:val="single" w:sz="4" w:space="0" w:color="auto"/>
              <w:right w:val="single" w:sz="4" w:space="0" w:color="auto"/>
            </w:tcBorders>
          </w:tcPr>
          <w:p w14:paraId="6B0FFF39"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000000"/>
              <w:left w:val="single" w:sz="4" w:space="0" w:color="000000"/>
              <w:bottom w:val="single" w:sz="4" w:space="0" w:color="auto"/>
              <w:right w:val="single" w:sz="4" w:space="0" w:color="000000"/>
            </w:tcBorders>
            <w:shd w:val="clear" w:color="auto" w:fill="auto"/>
          </w:tcPr>
          <w:p w14:paraId="5FBF1A34" w14:textId="0EE64252" w:rsidR="007E7980" w:rsidRPr="002A31F3" w:rsidRDefault="007E7980" w:rsidP="007E7980">
            <w:pPr>
              <w:rPr>
                <w:rFonts w:ascii="Arial" w:hAnsi="Arial" w:cs="Arial"/>
                <w:sz w:val="20"/>
                <w:szCs w:val="20"/>
              </w:rPr>
            </w:pPr>
            <w:r w:rsidRPr="002A31F3">
              <w:rPr>
                <w:rFonts w:ascii="Arial" w:hAnsi="Arial" w:cs="Arial"/>
                <w:sz w:val="20"/>
                <w:szCs w:val="20"/>
              </w:rPr>
              <w:t xml:space="preserve">Приложение А, </w:t>
            </w:r>
            <w:r w:rsidRPr="002A31F3">
              <w:rPr>
                <w:rFonts w:ascii="Arial" w:eastAsia="Times New Roman" w:hAnsi="Arial" w:cs="Arial"/>
                <w:sz w:val="20"/>
                <w:szCs w:val="20"/>
              </w:rPr>
              <w:t>Рисунок А.6</w:t>
            </w:r>
          </w:p>
        </w:tc>
        <w:tc>
          <w:tcPr>
            <w:tcW w:w="2034" w:type="dxa"/>
            <w:tcBorders>
              <w:top w:val="single" w:sz="4" w:space="0" w:color="auto"/>
              <w:left w:val="single" w:sz="4" w:space="0" w:color="auto"/>
              <w:bottom w:val="single" w:sz="4" w:space="0" w:color="auto"/>
              <w:right w:val="single" w:sz="4" w:space="0" w:color="auto"/>
            </w:tcBorders>
          </w:tcPr>
          <w:p w14:paraId="415D1754" w14:textId="77777777" w:rsidR="007E7980" w:rsidRPr="002A31F3" w:rsidRDefault="007E7980" w:rsidP="007E7980">
            <w:pPr>
              <w:jc w:val="center"/>
              <w:rPr>
                <w:rFonts w:ascii="Arial" w:hAnsi="Arial" w:cs="Arial"/>
                <w:sz w:val="20"/>
                <w:szCs w:val="20"/>
              </w:rPr>
            </w:pPr>
            <w:r w:rsidRPr="002A31F3">
              <w:rPr>
                <w:rFonts w:ascii="Arial" w:hAnsi="Arial" w:cs="Arial"/>
                <w:sz w:val="20"/>
                <w:szCs w:val="20"/>
              </w:rPr>
              <w:t xml:space="preserve">АО «НПО «Высокоточные комплексы», исх. № </w:t>
            </w:r>
            <w:r w:rsidRPr="002A31F3">
              <w:rPr>
                <w:rFonts w:ascii="Arial" w:hAnsi="Arial" w:cs="Arial"/>
                <w:sz w:val="20"/>
                <w:szCs w:val="20"/>
                <w:lang w:val="en-US"/>
              </w:rPr>
              <w:t>714</w:t>
            </w:r>
            <w:r w:rsidRPr="002A31F3">
              <w:rPr>
                <w:rFonts w:ascii="Arial" w:hAnsi="Arial" w:cs="Arial"/>
                <w:sz w:val="20"/>
                <w:szCs w:val="20"/>
              </w:rPr>
              <w:t xml:space="preserve">/21 от </w:t>
            </w:r>
            <w:r w:rsidRPr="002A31F3">
              <w:rPr>
                <w:rFonts w:ascii="Arial" w:hAnsi="Arial" w:cs="Arial"/>
                <w:sz w:val="20"/>
                <w:szCs w:val="20"/>
                <w:lang w:val="en-US"/>
              </w:rPr>
              <w:t>27</w:t>
            </w:r>
            <w:r w:rsidRPr="002A31F3">
              <w:rPr>
                <w:rFonts w:ascii="Arial" w:hAnsi="Arial" w:cs="Arial"/>
                <w:sz w:val="20"/>
                <w:szCs w:val="20"/>
              </w:rPr>
              <w:t>.</w:t>
            </w:r>
            <w:r w:rsidRPr="002A31F3">
              <w:rPr>
                <w:rFonts w:ascii="Arial" w:hAnsi="Arial" w:cs="Arial"/>
                <w:sz w:val="20"/>
                <w:szCs w:val="20"/>
                <w:lang w:val="en-US"/>
              </w:rPr>
              <w:t>0</w:t>
            </w:r>
            <w:r w:rsidRPr="002A31F3">
              <w:rPr>
                <w:rFonts w:ascii="Arial" w:hAnsi="Arial" w:cs="Arial"/>
                <w:sz w:val="20"/>
                <w:szCs w:val="20"/>
              </w:rPr>
              <w:t>1.202</w:t>
            </w:r>
            <w:r w:rsidRPr="002A31F3">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2B54D493" w14:textId="77777777" w:rsidR="007E7980" w:rsidRPr="002A31F3" w:rsidRDefault="007E7980" w:rsidP="007E7980">
            <w:pPr>
              <w:rPr>
                <w:rFonts w:ascii="Arial" w:hAnsi="Arial" w:cs="Arial"/>
                <w:sz w:val="20"/>
                <w:szCs w:val="20"/>
                <w:u w:val="single"/>
              </w:rPr>
            </w:pPr>
            <w:r w:rsidRPr="002A31F3">
              <w:rPr>
                <w:rFonts w:ascii="Arial" w:hAnsi="Arial" w:cs="Arial"/>
                <w:sz w:val="20"/>
                <w:szCs w:val="20"/>
                <w:u w:val="single"/>
              </w:rPr>
              <w:t>Замечание, предложение:</w:t>
            </w:r>
          </w:p>
          <w:p w14:paraId="706BC3D2" w14:textId="77777777" w:rsidR="007E7980" w:rsidRPr="002A31F3" w:rsidRDefault="007E7980" w:rsidP="007E7980">
            <w:pPr>
              <w:spacing w:after="120"/>
              <w:rPr>
                <w:rFonts w:ascii="Arial" w:hAnsi="Arial" w:cs="Arial"/>
                <w:sz w:val="20"/>
                <w:szCs w:val="20"/>
              </w:rPr>
            </w:pPr>
            <w:r w:rsidRPr="002A31F3">
              <w:rPr>
                <w:rFonts w:ascii="Arial" w:hAnsi="Arial" w:cs="Arial"/>
                <w:sz w:val="20"/>
                <w:szCs w:val="20"/>
              </w:rPr>
              <w:t>1) Уточнить, размер А1 является межцентровым или межосевым расстоянием</w:t>
            </w:r>
          </w:p>
          <w:p w14:paraId="714446DF" w14:textId="77777777" w:rsidR="007E7980" w:rsidRPr="002A31F3" w:rsidRDefault="007E7980" w:rsidP="007E7980">
            <w:pPr>
              <w:rPr>
                <w:rFonts w:ascii="Arial" w:hAnsi="Arial" w:cs="Arial"/>
                <w:sz w:val="20"/>
                <w:szCs w:val="20"/>
                <w:u w:val="single"/>
              </w:rPr>
            </w:pPr>
            <w:r w:rsidRPr="002A31F3">
              <w:rPr>
                <w:rFonts w:ascii="Arial" w:hAnsi="Arial" w:cs="Arial"/>
                <w:sz w:val="20"/>
                <w:szCs w:val="20"/>
              </w:rPr>
              <w:t xml:space="preserve">2)Размер </w:t>
            </w:r>
            <w:r w:rsidRPr="002A31F3">
              <w:rPr>
                <w:rFonts w:ascii="Arial" w:hAnsi="Arial" w:cs="Arial"/>
                <w:sz w:val="20"/>
                <w:szCs w:val="20"/>
                <w:lang w:val="en-US"/>
              </w:rPr>
              <w:t>t</w:t>
            </w:r>
            <w:r w:rsidRPr="002A31F3">
              <w:rPr>
                <w:rFonts w:ascii="Arial" w:hAnsi="Arial" w:cs="Arial"/>
                <w:sz w:val="20"/>
                <w:szCs w:val="20"/>
              </w:rPr>
              <w:t xml:space="preserve"> в данном случае является межцентровым расстоянием</w:t>
            </w:r>
          </w:p>
          <w:p w14:paraId="635FD551" w14:textId="77777777" w:rsidR="007E7980" w:rsidRPr="002A31F3" w:rsidRDefault="007E7980" w:rsidP="007E7980">
            <w:pPr>
              <w:rPr>
                <w:rFonts w:ascii="Arial" w:hAnsi="Arial" w:cs="Arial"/>
                <w:sz w:val="20"/>
                <w:szCs w:val="20"/>
                <w:u w:val="single"/>
              </w:rPr>
            </w:pPr>
          </w:p>
        </w:tc>
        <w:tc>
          <w:tcPr>
            <w:tcW w:w="4062" w:type="dxa"/>
            <w:tcBorders>
              <w:top w:val="single" w:sz="4" w:space="0" w:color="000000"/>
              <w:left w:val="single" w:sz="4" w:space="0" w:color="000000"/>
              <w:bottom w:val="single" w:sz="4" w:space="0" w:color="auto"/>
              <w:right w:val="single" w:sz="4" w:space="0" w:color="000000"/>
            </w:tcBorders>
            <w:shd w:val="clear" w:color="auto" w:fill="auto"/>
          </w:tcPr>
          <w:p w14:paraId="23DAA0E4" w14:textId="19CBA698" w:rsidR="007E7980" w:rsidRPr="002A31F3" w:rsidRDefault="00C810F4" w:rsidP="007E7980">
            <w:pPr>
              <w:ind w:left="51"/>
              <w:rPr>
                <w:rFonts w:ascii="Arial" w:hAnsi="Arial" w:cs="Arial"/>
                <w:sz w:val="20"/>
                <w:szCs w:val="20"/>
              </w:rPr>
            </w:pPr>
            <w:r>
              <w:rPr>
                <w:rFonts w:ascii="Arial" w:hAnsi="Arial" w:cs="Arial"/>
                <w:sz w:val="20"/>
                <w:szCs w:val="20"/>
              </w:rPr>
              <w:t>Принято к сведению.</w:t>
            </w:r>
          </w:p>
          <w:p w14:paraId="02C2B84C" w14:textId="77777777" w:rsidR="007E7980" w:rsidRPr="002A31F3" w:rsidRDefault="007E7980" w:rsidP="007E7980">
            <w:pPr>
              <w:ind w:left="51"/>
              <w:rPr>
                <w:rFonts w:ascii="Arial" w:hAnsi="Arial" w:cs="Arial"/>
                <w:sz w:val="20"/>
                <w:szCs w:val="20"/>
              </w:rPr>
            </w:pPr>
            <w:r w:rsidRPr="002A31F3">
              <w:rPr>
                <w:rFonts w:ascii="Arial" w:hAnsi="Arial" w:cs="Arial"/>
                <w:sz w:val="20"/>
                <w:szCs w:val="20"/>
              </w:rPr>
              <w:t>В некоторых случаях невозможно точно установить, какое буквенное обозначение применять, т.к. для межцентровых расстояний (кроме элементов, расположенных вдоль окружности) применяется «А», однако, если рассматриваются равномерно расположенных вдоль прямой элементы, то расстояние между ними принимается как величина «</w:t>
            </w:r>
            <w:r w:rsidRPr="002A31F3">
              <w:rPr>
                <w:rFonts w:ascii="Arial" w:hAnsi="Arial" w:cs="Arial"/>
                <w:sz w:val="20"/>
                <w:szCs w:val="20"/>
                <w:lang w:val="en-US"/>
              </w:rPr>
              <w:t>t</w:t>
            </w:r>
            <w:r w:rsidRPr="002A31F3">
              <w:rPr>
                <w:rFonts w:ascii="Arial" w:hAnsi="Arial" w:cs="Arial"/>
                <w:sz w:val="20"/>
                <w:szCs w:val="20"/>
              </w:rPr>
              <w:t>».</w:t>
            </w:r>
          </w:p>
          <w:p w14:paraId="6E876B73" w14:textId="3AE1AFB6" w:rsidR="007E7980" w:rsidRPr="002A31F3" w:rsidRDefault="002A31F3" w:rsidP="007E7980">
            <w:pPr>
              <w:ind w:left="51"/>
              <w:rPr>
                <w:rFonts w:ascii="Arial" w:hAnsi="Arial" w:cs="Arial"/>
                <w:sz w:val="20"/>
                <w:szCs w:val="20"/>
              </w:rPr>
            </w:pPr>
            <w:r w:rsidRPr="002A31F3">
              <w:rPr>
                <w:rFonts w:ascii="Arial" w:hAnsi="Arial" w:cs="Arial"/>
                <w:sz w:val="20"/>
                <w:szCs w:val="20"/>
              </w:rPr>
              <w:t>В примечании к таблице 1 указано, что при наличии вариантов разработчик сам выбирает, какое буквенное обозначение использовать</w:t>
            </w:r>
          </w:p>
        </w:tc>
      </w:tr>
      <w:tr w:rsidR="007E7980" w:rsidRPr="008F7AA4" w14:paraId="690A7D67" w14:textId="77777777" w:rsidTr="00B46C96">
        <w:tc>
          <w:tcPr>
            <w:tcW w:w="704" w:type="dxa"/>
            <w:tcBorders>
              <w:top w:val="single" w:sz="4" w:space="0" w:color="auto"/>
              <w:left w:val="single" w:sz="4" w:space="0" w:color="auto"/>
              <w:bottom w:val="single" w:sz="4" w:space="0" w:color="auto"/>
              <w:right w:val="single" w:sz="4" w:space="0" w:color="auto"/>
            </w:tcBorders>
          </w:tcPr>
          <w:p w14:paraId="07DA912D"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700165B" w14:textId="328AF0E6" w:rsidR="007E7980" w:rsidRPr="002A31F3" w:rsidRDefault="007E7980" w:rsidP="007E7980">
            <w:pPr>
              <w:rPr>
                <w:rFonts w:ascii="Arial" w:hAnsi="Arial" w:cs="Arial"/>
                <w:sz w:val="20"/>
                <w:szCs w:val="20"/>
              </w:rPr>
            </w:pPr>
            <w:r w:rsidRPr="002A31F3">
              <w:rPr>
                <w:rFonts w:ascii="Arial" w:hAnsi="Arial" w:cs="Arial"/>
                <w:sz w:val="20"/>
                <w:szCs w:val="20"/>
              </w:rPr>
              <w:t xml:space="preserve">Приложение А, </w:t>
            </w:r>
            <w:r w:rsidRPr="002A31F3">
              <w:rPr>
                <w:rFonts w:ascii="Arial" w:eastAsia="Times New Roman" w:hAnsi="Arial" w:cs="Arial"/>
                <w:sz w:val="20"/>
                <w:szCs w:val="20"/>
                <w:lang w:eastAsia="ru-RU"/>
              </w:rPr>
              <w:t>Рисунок А.6</w:t>
            </w:r>
          </w:p>
        </w:tc>
        <w:tc>
          <w:tcPr>
            <w:tcW w:w="2034" w:type="dxa"/>
            <w:tcBorders>
              <w:top w:val="single" w:sz="4" w:space="0" w:color="auto"/>
              <w:left w:val="single" w:sz="4" w:space="0" w:color="auto"/>
              <w:bottom w:val="single" w:sz="4" w:space="0" w:color="auto"/>
              <w:right w:val="single" w:sz="4" w:space="0" w:color="auto"/>
            </w:tcBorders>
          </w:tcPr>
          <w:p w14:paraId="096684F1" w14:textId="77777777" w:rsidR="007E7980" w:rsidRPr="002A31F3" w:rsidRDefault="007E7980" w:rsidP="007E7980">
            <w:pPr>
              <w:autoSpaceDE w:val="0"/>
              <w:autoSpaceDN w:val="0"/>
              <w:adjustRightInd w:val="0"/>
              <w:jc w:val="center"/>
              <w:rPr>
                <w:rFonts w:ascii="Arial" w:hAnsi="Arial" w:cs="Arial"/>
                <w:sz w:val="20"/>
                <w:szCs w:val="20"/>
              </w:rPr>
            </w:pPr>
            <w:r w:rsidRPr="002A31F3">
              <w:rPr>
                <w:rFonts w:ascii="Arial" w:hAnsi="Arial" w:cs="Arial"/>
                <w:sz w:val="20"/>
                <w:szCs w:val="20"/>
              </w:rPr>
              <w:t xml:space="preserve">АО «КБП», исх. № </w:t>
            </w:r>
            <w:r w:rsidRPr="002A31F3">
              <w:rPr>
                <w:rFonts w:ascii="Arial" w:hAnsi="Arial" w:cs="Arial"/>
                <w:sz w:val="20"/>
                <w:szCs w:val="20"/>
                <w:lang w:val="en-US"/>
              </w:rPr>
              <w:t>06088</w:t>
            </w:r>
            <w:r w:rsidRPr="002A31F3">
              <w:rPr>
                <w:rFonts w:ascii="Arial" w:hAnsi="Arial" w:cs="Arial"/>
                <w:sz w:val="20"/>
                <w:szCs w:val="20"/>
              </w:rPr>
              <w:t>/0014</w:t>
            </w:r>
            <w:r w:rsidRPr="002A31F3">
              <w:rPr>
                <w:rFonts w:ascii="Arial" w:hAnsi="Arial" w:cs="Arial"/>
                <w:sz w:val="20"/>
                <w:szCs w:val="20"/>
                <w:lang w:val="en-US"/>
              </w:rPr>
              <w:t>-26</w:t>
            </w:r>
            <w:r w:rsidRPr="002A31F3">
              <w:rPr>
                <w:rFonts w:ascii="Arial" w:hAnsi="Arial" w:cs="Arial"/>
                <w:sz w:val="20"/>
                <w:szCs w:val="20"/>
              </w:rPr>
              <w:t xml:space="preserve"> от </w:t>
            </w:r>
            <w:r w:rsidRPr="002A31F3">
              <w:rPr>
                <w:rFonts w:ascii="Arial" w:hAnsi="Arial" w:cs="Arial"/>
                <w:sz w:val="20"/>
                <w:szCs w:val="20"/>
                <w:lang w:val="en-US"/>
              </w:rPr>
              <w:t>28</w:t>
            </w:r>
            <w:r w:rsidRPr="002A31F3">
              <w:rPr>
                <w:rFonts w:ascii="Arial" w:hAnsi="Arial" w:cs="Arial"/>
                <w:sz w:val="20"/>
                <w:szCs w:val="20"/>
              </w:rPr>
              <w:t>.</w:t>
            </w:r>
            <w:r w:rsidRPr="002A31F3">
              <w:rPr>
                <w:rFonts w:ascii="Arial" w:hAnsi="Arial" w:cs="Arial"/>
                <w:sz w:val="20"/>
                <w:szCs w:val="20"/>
                <w:lang w:val="en-US"/>
              </w:rPr>
              <w:t>01</w:t>
            </w:r>
            <w:r w:rsidRPr="002A31F3">
              <w:rPr>
                <w:rFonts w:ascii="Arial" w:hAnsi="Arial" w:cs="Arial"/>
                <w:sz w:val="20"/>
                <w:szCs w:val="20"/>
              </w:rPr>
              <w:t>.202</w:t>
            </w:r>
            <w:r w:rsidRPr="002A31F3">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3D06C9E6" w14:textId="77777777" w:rsidR="007E7980" w:rsidRPr="002A31F3" w:rsidRDefault="007E7980" w:rsidP="007E7980">
            <w:pPr>
              <w:rPr>
                <w:rFonts w:ascii="Arial" w:hAnsi="Arial" w:cs="Arial"/>
                <w:sz w:val="20"/>
                <w:szCs w:val="20"/>
                <w:u w:val="single"/>
              </w:rPr>
            </w:pPr>
            <w:r w:rsidRPr="002A31F3">
              <w:rPr>
                <w:rFonts w:ascii="Arial" w:hAnsi="Arial" w:cs="Arial"/>
                <w:sz w:val="20"/>
                <w:szCs w:val="20"/>
                <w:u w:val="single"/>
              </w:rPr>
              <w:t>Замечание, предложение:</w:t>
            </w:r>
          </w:p>
          <w:p w14:paraId="487C46CF" w14:textId="77777777" w:rsidR="007E7980" w:rsidRPr="002A31F3" w:rsidRDefault="007E7980" w:rsidP="007E7980">
            <w:pPr>
              <w:rPr>
                <w:rFonts w:ascii="Arial" w:eastAsiaTheme="minorHAnsi" w:hAnsi="Arial" w:cs="Arial"/>
                <w:noProof/>
                <w:sz w:val="20"/>
                <w:szCs w:val="20"/>
                <w:lang w:eastAsia="ru-RU"/>
              </w:rPr>
            </w:pPr>
            <w:r w:rsidRPr="002A31F3">
              <w:rPr>
                <w:rFonts w:ascii="Arial" w:hAnsi="Arial" w:cs="Arial"/>
                <w:noProof/>
                <w:sz w:val="20"/>
                <w:szCs w:val="20"/>
                <w:lang w:eastAsia="ru-RU"/>
              </w:rPr>
              <w:t>1) Уточнить, размер А1 является межцентровым или межосевым расстоянием</w:t>
            </w:r>
          </w:p>
          <w:p w14:paraId="6061E9EA" w14:textId="21928134" w:rsidR="007E7980" w:rsidRPr="002A31F3" w:rsidRDefault="007E7980" w:rsidP="007E7980">
            <w:pPr>
              <w:rPr>
                <w:rFonts w:ascii="Arial" w:hAnsi="Arial" w:cs="Arial"/>
                <w:sz w:val="20"/>
                <w:szCs w:val="20"/>
                <w:u w:val="single"/>
              </w:rPr>
            </w:pPr>
            <w:r w:rsidRPr="002A31F3">
              <w:rPr>
                <w:rFonts w:ascii="Arial" w:hAnsi="Arial" w:cs="Arial"/>
                <w:noProof/>
                <w:sz w:val="20"/>
                <w:szCs w:val="20"/>
                <w:lang w:eastAsia="ru-RU"/>
              </w:rPr>
              <w:t xml:space="preserve">2)Размер </w:t>
            </w:r>
            <w:r w:rsidRPr="002A31F3">
              <w:rPr>
                <w:rFonts w:ascii="Arial" w:hAnsi="Arial" w:cs="Arial"/>
                <w:noProof/>
                <w:sz w:val="20"/>
                <w:szCs w:val="20"/>
                <w:lang w:val="en-US" w:eastAsia="ru-RU"/>
              </w:rPr>
              <w:t>t</w:t>
            </w:r>
            <w:r w:rsidRPr="002A31F3">
              <w:rPr>
                <w:rFonts w:ascii="Arial" w:hAnsi="Arial" w:cs="Arial"/>
                <w:noProof/>
                <w:sz w:val="20"/>
                <w:szCs w:val="20"/>
                <w:lang w:eastAsia="ru-RU"/>
              </w:rPr>
              <w:t xml:space="preserve"> в данном случае является межцентровым расстоянием</w:t>
            </w:r>
          </w:p>
        </w:tc>
        <w:tc>
          <w:tcPr>
            <w:tcW w:w="4062" w:type="dxa"/>
            <w:tcBorders>
              <w:top w:val="single" w:sz="4" w:space="0" w:color="auto"/>
              <w:left w:val="single" w:sz="4" w:space="0" w:color="auto"/>
              <w:bottom w:val="single" w:sz="4" w:space="0" w:color="auto"/>
              <w:right w:val="single" w:sz="4" w:space="0" w:color="auto"/>
            </w:tcBorders>
          </w:tcPr>
          <w:p w14:paraId="35B80817" w14:textId="33B07743" w:rsidR="007E7980" w:rsidRPr="002A31F3" w:rsidRDefault="00C810F4" w:rsidP="007E7980">
            <w:pPr>
              <w:ind w:left="51"/>
              <w:rPr>
                <w:rFonts w:ascii="Arial" w:hAnsi="Arial" w:cs="Arial"/>
                <w:sz w:val="20"/>
                <w:szCs w:val="20"/>
              </w:rPr>
            </w:pPr>
            <w:r>
              <w:rPr>
                <w:rFonts w:ascii="Arial" w:hAnsi="Arial" w:cs="Arial"/>
                <w:sz w:val="20"/>
                <w:szCs w:val="20"/>
              </w:rPr>
              <w:t>Принято к сведению.</w:t>
            </w:r>
          </w:p>
          <w:p w14:paraId="2757A966" w14:textId="2B100B69" w:rsidR="007E7980" w:rsidRPr="002A31F3" w:rsidRDefault="002A31F3" w:rsidP="007E7980">
            <w:pPr>
              <w:ind w:left="51"/>
              <w:rPr>
                <w:rFonts w:ascii="Arial" w:hAnsi="Arial" w:cs="Arial"/>
                <w:sz w:val="20"/>
                <w:szCs w:val="20"/>
              </w:rPr>
            </w:pPr>
            <w:r w:rsidRPr="002A31F3">
              <w:rPr>
                <w:rFonts w:ascii="Arial" w:hAnsi="Arial" w:cs="Arial"/>
                <w:sz w:val="20"/>
                <w:szCs w:val="20"/>
              </w:rPr>
              <w:t>См. ответ выше</w:t>
            </w:r>
          </w:p>
        </w:tc>
      </w:tr>
      <w:tr w:rsidR="007E7980" w:rsidRPr="008F7AA4" w14:paraId="44B0633F" w14:textId="77777777" w:rsidTr="00B46C96">
        <w:tc>
          <w:tcPr>
            <w:tcW w:w="704" w:type="dxa"/>
            <w:tcBorders>
              <w:top w:val="single" w:sz="4" w:space="0" w:color="auto"/>
              <w:left w:val="single" w:sz="4" w:space="0" w:color="auto"/>
              <w:bottom w:val="single" w:sz="4" w:space="0" w:color="auto"/>
              <w:right w:val="single" w:sz="4" w:space="0" w:color="auto"/>
            </w:tcBorders>
          </w:tcPr>
          <w:p w14:paraId="786F3DF2"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EA87355" w14:textId="1748685F" w:rsidR="007E7980" w:rsidRPr="0098722C" w:rsidRDefault="007E7980" w:rsidP="007E7980">
            <w:pPr>
              <w:rPr>
                <w:rFonts w:ascii="Arial" w:hAnsi="Arial" w:cs="Arial"/>
                <w:sz w:val="20"/>
                <w:szCs w:val="20"/>
              </w:rPr>
            </w:pPr>
            <w:r w:rsidRPr="0098722C">
              <w:rPr>
                <w:rFonts w:ascii="Arial" w:hAnsi="Arial" w:cs="Arial"/>
                <w:sz w:val="20"/>
                <w:szCs w:val="20"/>
              </w:rPr>
              <w:t xml:space="preserve">Приложение А, </w:t>
            </w:r>
            <w:r w:rsidRPr="0098722C">
              <w:rPr>
                <w:rFonts w:ascii="Arial" w:eastAsia="Times New Roman" w:hAnsi="Arial" w:cs="Arial"/>
                <w:sz w:val="20"/>
                <w:szCs w:val="20"/>
                <w:lang w:eastAsia="ru-RU"/>
              </w:rPr>
              <w:t>Рисунок А.7</w:t>
            </w:r>
          </w:p>
        </w:tc>
        <w:tc>
          <w:tcPr>
            <w:tcW w:w="2034" w:type="dxa"/>
            <w:tcBorders>
              <w:top w:val="single" w:sz="4" w:space="0" w:color="auto"/>
              <w:left w:val="single" w:sz="4" w:space="0" w:color="auto"/>
              <w:bottom w:val="single" w:sz="4" w:space="0" w:color="auto"/>
              <w:right w:val="single" w:sz="4" w:space="0" w:color="auto"/>
            </w:tcBorders>
          </w:tcPr>
          <w:p w14:paraId="1E7A7EEB" w14:textId="77777777"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АО «КБП», исх. № 06088/0014-26 от 28.01.2026</w:t>
            </w:r>
          </w:p>
          <w:p w14:paraId="7F5D7EFC" w14:textId="5C63BF88"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 xml:space="preserve">АО «НПО «Высокоточные комплексы», исх. № </w:t>
            </w:r>
            <w:r w:rsidRPr="0098722C">
              <w:rPr>
                <w:rFonts w:ascii="Arial" w:hAnsi="Arial" w:cs="Arial"/>
                <w:sz w:val="20"/>
                <w:szCs w:val="20"/>
                <w:lang w:val="en-US"/>
              </w:rPr>
              <w:t>714</w:t>
            </w:r>
            <w:r w:rsidRPr="0098722C">
              <w:rPr>
                <w:rFonts w:ascii="Arial" w:hAnsi="Arial" w:cs="Arial"/>
                <w:sz w:val="20"/>
                <w:szCs w:val="20"/>
              </w:rPr>
              <w:t xml:space="preserve">/21 от </w:t>
            </w:r>
            <w:r w:rsidRPr="0098722C">
              <w:rPr>
                <w:rFonts w:ascii="Arial" w:hAnsi="Arial" w:cs="Arial"/>
                <w:sz w:val="20"/>
                <w:szCs w:val="20"/>
                <w:lang w:val="en-US"/>
              </w:rPr>
              <w:t>27</w:t>
            </w:r>
            <w:r w:rsidRPr="0098722C">
              <w:rPr>
                <w:rFonts w:ascii="Arial" w:hAnsi="Arial" w:cs="Arial"/>
                <w:sz w:val="20"/>
                <w:szCs w:val="20"/>
              </w:rPr>
              <w:t>.</w:t>
            </w:r>
            <w:r w:rsidRPr="0098722C">
              <w:rPr>
                <w:rFonts w:ascii="Arial" w:hAnsi="Arial" w:cs="Arial"/>
                <w:sz w:val="20"/>
                <w:szCs w:val="20"/>
                <w:lang w:val="en-US"/>
              </w:rPr>
              <w:t>0</w:t>
            </w:r>
            <w:r w:rsidRPr="0098722C">
              <w:rPr>
                <w:rFonts w:ascii="Arial" w:hAnsi="Arial" w:cs="Arial"/>
                <w:sz w:val="20"/>
                <w:szCs w:val="20"/>
              </w:rPr>
              <w:t>1.202</w:t>
            </w:r>
            <w:r w:rsidRPr="0098722C">
              <w:rPr>
                <w:rFonts w:ascii="Arial" w:hAnsi="Arial" w:cs="Arial"/>
                <w:sz w:val="20"/>
                <w:szCs w:val="20"/>
                <w:lang w:val="en-US"/>
              </w:rPr>
              <w:t>6</w:t>
            </w:r>
          </w:p>
        </w:tc>
        <w:tc>
          <w:tcPr>
            <w:tcW w:w="6755" w:type="dxa"/>
            <w:tcBorders>
              <w:top w:val="single" w:sz="4" w:space="0" w:color="auto"/>
              <w:left w:val="single" w:sz="4" w:space="0" w:color="auto"/>
              <w:bottom w:val="single" w:sz="4" w:space="0" w:color="auto"/>
              <w:right w:val="single" w:sz="4" w:space="0" w:color="auto"/>
            </w:tcBorders>
          </w:tcPr>
          <w:p w14:paraId="40DD7418"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t>Замечание, предложение:</w:t>
            </w:r>
          </w:p>
          <w:p w14:paraId="0ABBA1F3" w14:textId="77777777" w:rsidR="007E7980" w:rsidRPr="0098722C" w:rsidRDefault="007E7980" w:rsidP="007E7980">
            <w:pPr>
              <w:rPr>
                <w:rFonts w:ascii="Arial" w:eastAsiaTheme="minorHAnsi" w:hAnsi="Arial" w:cs="Arial"/>
                <w:noProof/>
                <w:sz w:val="20"/>
                <w:szCs w:val="20"/>
                <w:lang w:eastAsia="ru-RU"/>
              </w:rPr>
            </w:pPr>
            <w:r w:rsidRPr="0098722C">
              <w:rPr>
                <w:rFonts w:ascii="Arial" w:hAnsi="Arial" w:cs="Arial"/>
                <w:noProof/>
                <w:sz w:val="20"/>
                <w:szCs w:val="20"/>
                <w:lang w:eastAsia="ru-RU"/>
              </w:rPr>
              <w:t xml:space="preserve">1) «2 </w:t>
            </w:r>
            <w:r w:rsidRPr="0098722C">
              <w:rPr>
                <w:rFonts w:ascii="Arial" w:eastAsia="Times New Roman" w:hAnsi="Arial" w:cs="Arial"/>
                <w:b/>
                <w:sz w:val="20"/>
                <w:szCs w:val="20"/>
                <w:lang w:eastAsia="ru-RU"/>
              </w:rPr>
              <w:sym w:font="Symbol" w:char="F0B4"/>
            </w:r>
            <w:r w:rsidRPr="0098722C">
              <w:rPr>
                <w:rFonts w:ascii="Arial" w:eastAsia="Times New Roman" w:hAnsi="Arial" w:cs="Arial"/>
                <w:sz w:val="20"/>
                <w:szCs w:val="20"/>
                <w:lang w:eastAsia="ru-RU"/>
              </w:rPr>
              <w:t xml:space="preserve"> </w:t>
            </w:r>
            <w:r w:rsidRPr="0098722C">
              <w:rPr>
                <w:rFonts w:ascii="Arial" w:hAnsi="Arial" w:cs="Arial"/>
                <w:noProof/>
                <w:sz w:val="20"/>
                <w:szCs w:val="20"/>
                <w:lang w:val="en-US" w:eastAsia="ru-RU"/>
              </w:rPr>
              <w:t>Rr</w:t>
            </w:r>
            <w:r w:rsidRPr="0098722C">
              <w:rPr>
                <w:rFonts w:ascii="Arial" w:hAnsi="Arial" w:cs="Arial"/>
                <w:noProof/>
                <w:sz w:val="20"/>
                <w:szCs w:val="20"/>
                <w:lang w:eastAsia="ru-RU"/>
              </w:rPr>
              <w:t xml:space="preserve">» </w:t>
            </w:r>
          </w:p>
          <w:p w14:paraId="5B40A9F6" w14:textId="77777777" w:rsidR="007E7980" w:rsidRPr="0098722C" w:rsidRDefault="007E7980" w:rsidP="007E7980">
            <w:pPr>
              <w:spacing w:after="120"/>
              <w:rPr>
                <w:rFonts w:ascii="Arial" w:hAnsi="Arial" w:cs="Arial"/>
                <w:noProof/>
                <w:sz w:val="20"/>
                <w:szCs w:val="20"/>
                <w:lang w:eastAsia="ru-RU"/>
              </w:rPr>
            </w:pPr>
            <w:r w:rsidRPr="0098722C">
              <w:rPr>
                <w:rFonts w:ascii="Arial" w:eastAsia="Times New Roman" w:hAnsi="Arial" w:cs="Arial"/>
                <w:sz w:val="20"/>
                <w:szCs w:val="20"/>
                <w:lang w:eastAsia="ru-RU"/>
              </w:rPr>
              <w:t>не соответствует проекту ГОСТ Р 2.307 (1 редакция)</w:t>
            </w:r>
          </w:p>
          <w:p w14:paraId="5AC53588" w14:textId="77777777" w:rsidR="007E7980" w:rsidRPr="0098722C" w:rsidRDefault="007E7980" w:rsidP="007E7980">
            <w:pPr>
              <w:rPr>
                <w:rFonts w:ascii="Arial" w:hAnsi="Arial" w:cs="Arial"/>
                <w:noProof/>
                <w:sz w:val="20"/>
                <w:szCs w:val="20"/>
                <w:lang w:eastAsia="ru-RU"/>
              </w:rPr>
            </w:pPr>
            <w:r w:rsidRPr="0098722C">
              <w:rPr>
                <w:rFonts w:ascii="Arial" w:hAnsi="Arial" w:cs="Arial"/>
                <w:noProof/>
                <w:sz w:val="20"/>
                <w:szCs w:val="20"/>
                <w:lang w:eastAsia="ru-RU"/>
              </w:rPr>
              <w:t>2) «</w:t>
            </w:r>
            <w:r w:rsidRPr="0098722C">
              <w:rPr>
                <w:rFonts w:ascii="Arial" w:hAnsi="Arial" w:cs="Arial"/>
                <w:noProof/>
                <w:sz w:val="20"/>
                <w:szCs w:val="20"/>
              </w:rPr>
              <mc:AlternateContent>
                <mc:Choice Requires="wps">
                  <w:drawing>
                    <wp:inline distT="0" distB="0" distL="0" distR="0" wp14:anchorId="4C8061A9" wp14:editId="742F5B52">
                      <wp:extent cx="114300" cy="104775"/>
                      <wp:effectExtent l="6350" t="12065" r="12700" b="6985"/>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oel="http://schemas.microsoft.com/office/2019/extlst">
                  <w:pict>
                    <v:rect w14:anchorId="22E95188" id="Прямоугольник 2" o:spid="_x0000_s1026" style="width:9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" filled="f" strokecolor="black [3213]" strokeweight="1pt">
                      <w10:anchorlock/>
                    </v:rect>
                  </w:pict>
                </mc:Fallback>
              </mc:AlternateContent>
            </w:r>
            <w:r w:rsidRPr="0098722C">
              <w:rPr>
                <w:rFonts w:ascii="Arial" w:hAnsi="Arial" w:cs="Arial"/>
                <w:noProof/>
                <w:sz w:val="20"/>
                <w:szCs w:val="20"/>
                <w:lang w:eastAsia="ru-RU"/>
              </w:rPr>
              <w:t xml:space="preserve"> </w:t>
            </w:r>
            <w:r w:rsidRPr="0098722C">
              <w:rPr>
                <w:rFonts w:ascii="Arial" w:hAnsi="Arial" w:cs="Arial"/>
                <w:b/>
                <w:noProof/>
                <w:sz w:val="20"/>
                <w:szCs w:val="20"/>
                <w:lang w:val="en-US" w:eastAsia="ru-RU"/>
              </w:rPr>
              <w:t>L</w:t>
            </w:r>
            <w:r w:rsidRPr="0098722C">
              <w:rPr>
                <w:rFonts w:ascii="Arial" w:hAnsi="Arial" w:cs="Arial"/>
                <w:noProof/>
                <w:sz w:val="20"/>
                <w:szCs w:val="20"/>
                <w:vertAlign w:val="subscript"/>
                <w:lang w:eastAsia="ru-RU"/>
              </w:rPr>
              <w:t>2</w:t>
            </w:r>
            <w:r w:rsidRPr="0098722C">
              <w:rPr>
                <w:rFonts w:ascii="Arial" w:hAnsi="Arial" w:cs="Arial"/>
                <w:noProof/>
                <w:sz w:val="20"/>
                <w:szCs w:val="20"/>
                <w:lang w:eastAsia="ru-RU"/>
              </w:rPr>
              <w:t>»</w:t>
            </w:r>
          </w:p>
          <w:p w14:paraId="5AA38336" w14:textId="77777777" w:rsidR="007E7980" w:rsidRPr="0098722C" w:rsidRDefault="007E7980" w:rsidP="007E7980">
            <w:pPr>
              <w:rPr>
                <w:rFonts w:ascii="Arial" w:hAnsi="Arial" w:cs="Arial"/>
                <w:noProof/>
                <w:sz w:val="20"/>
                <w:szCs w:val="20"/>
                <w:lang w:eastAsia="ru-RU"/>
              </w:rPr>
            </w:pPr>
            <w:r w:rsidRPr="0098722C">
              <w:rPr>
                <w:rFonts w:ascii="Arial" w:hAnsi="Arial" w:cs="Arial"/>
                <w:noProof/>
                <w:sz w:val="20"/>
                <w:szCs w:val="20"/>
                <w:lang w:eastAsia="ru-RU"/>
              </w:rPr>
              <w:t xml:space="preserve">Заглавная буква </w:t>
            </w:r>
            <w:r w:rsidRPr="0098722C">
              <w:rPr>
                <w:rFonts w:ascii="Arial" w:hAnsi="Arial" w:cs="Arial"/>
                <w:b/>
                <w:noProof/>
                <w:sz w:val="20"/>
                <w:szCs w:val="20"/>
                <w:lang w:val="en-US" w:eastAsia="ru-RU"/>
              </w:rPr>
              <w:t>L</w:t>
            </w:r>
            <w:r w:rsidRPr="0098722C">
              <w:rPr>
                <w:rFonts w:ascii="Arial" w:hAnsi="Arial" w:cs="Arial"/>
                <w:noProof/>
                <w:sz w:val="20"/>
                <w:szCs w:val="20"/>
                <w:lang w:eastAsia="ru-RU"/>
              </w:rPr>
              <w:t xml:space="preserve"> противоречит пункту 4.4</w:t>
            </w:r>
          </w:p>
          <w:p w14:paraId="0C578B3F" w14:textId="77777777" w:rsidR="007E7980" w:rsidRPr="0098722C"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0F132732" w14:textId="1C98C0C6" w:rsidR="007E7980" w:rsidRPr="0098722C" w:rsidRDefault="00C810F4" w:rsidP="007E7980">
            <w:pPr>
              <w:ind w:left="51"/>
              <w:rPr>
                <w:rFonts w:ascii="Arial" w:hAnsi="Arial" w:cs="Arial"/>
                <w:sz w:val="20"/>
                <w:szCs w:val="20"/>
              </w:rPr>
            </w:pPr>
            <w:r>
              <w:rPr>
                <w:rFonts w:ascii="Arial" w:hAnsi="Arial" w:cs="Arial"/>
                <w:sz w:val="20"/>
                <w:szCs w:val="20"/>
              </w:rPr>
              <w:t>Принято частично.</w:t>
            </w:r>
          </w:p>
          <w:p w14:paraId="1585AFA7" w14:textId="71219AEB" w:rsidR="007E7980" w:rsidRPr="0098722C" w:rsidRDefault="002A31F3" w:rsidP="007E7980">
            <w:pPr>
              <w:ind w:left="51"/>
              <w:rPr>
                <w:rFonts w:ascii="Arial" w:hAnsi="Arial" w:cs="Arial"/>
                <w:sz w:val="20"/>
                <w:szCs w:val="20"/>
              </w:rPr>
            </w:pPr>
            <w:r>
              <w:rPr>
                <w:rFonts w:ascii="Arial" w:hAnsi="Arial" w:cs="Arial"/>
                <w:sz w:val="20"/>
                <w:szCs w:val="20"/>
              </w:rPr>
              <w:t>Рисунки скорректированы в соответствии с новым п. 4.5</w:t>
            </w:r>
          </w:p>
        </w:tc>
      </w:tr>
      <w:tr w:rsidR="007E7980" w:rsidRPr="008F7AA4" w14:paraId="7EDD59DC" w14:textId="77777777" w:rsidTr="00B46C96">
        <w:tc>
          <w:tcPr>
            <w:tcW w:w="704" w:type="dxa"/>
            <w:tcBorders>
              <w:top w:val="single" w:sz="4" w:space="0" w:color="auto"/>
              <w:left w:val="single" w:sz="4" w:space="0" w:color="auto"/>
              <w:bottom w:val="single" w:sz="4" w:space="0" w:color="auto"/>
              <w:right w:val="single" w:sz="4" w:space="0" w:color="auto"/>
            </w:tcBorders>
          </w:tcPr>
          <w:p w14:paraId="3DDC4FF6"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7F475AC" w14:textId="4FD8BC8F" w:rsidR="007E7980" w:rsidRPr="0098722C" w:rsidRDefault="007E7980" w:rsidP="007E7980">
            <w:pPr>
              <w:tabs>
                <w:tab w:val="left" w:pos="284"/>
              </w:tabs>
              <w:rPr>
                <w:rFonts w:ascii="Arial" w:hAnsi="Arial" w:cs="Arial"/>
                <w:sz w:val="20"/>
                <w:szCs w:val="20"/>
              </w:rPr>
            </w:pPr>
            <w:r w:rsidRPr="0098722C">
              <w:rPr>
                <w:rFonts w:ascii="Arial" w:hAnsi="Arial" w:cs="Arial"/>
                <w:sz w:val="20"/>
                <w:szCs w:val="20"/>
              </w:rPr>
              <w:t>Приложение А, Рисунок А.7</w:t>
            </w:r>
          </w:p>
        </w:tc>
        <w:tc>
          <w:tcPr>
            <w:tcW w:w="2034" w:type="dxa"/>
            <w:tcBorders>
              <w:top w:val="single" w:sz="4" w:space="0" w:color="auto"/>
              <w:left w:val="single" w:sz="4" w:space="0" w:color="auto"/>
              <w:bottom w:val="single" w:sz="4" w:space="0" w:color="auto"/>
              <w:right w:val="single" w:sz="4" w:space="0" w:color="auto"/>
            </w:tcBorders>
          </w:tcPr>
          <w:p w14:paraId="08531125" w14:textId="77777777" w:rsidR="007E7980" w:rsidRPr="0098722C" w:rsidRDefault="007E7980" w:rsidP="007E7980">
            <w:pPr>
              <w:jc w:val="center"/>
              <w:rPr>
                <w:rFonts w:ascii="Arial" w:hAnsi="Arial" w:cs="Arial"/>
                <w:sz w:val="20"/>
                <w:szCs w:val="20"/>
              </w:rPr>
            </w:pPr>
            <w:r w:rsidRPr="0098722C">
              <w:rPr>
                <w:rFonts w:ascii="Arial" w:hAnsi="Arial" w:cs="Arial"/>
                <w:sz w:val="20"/>
                <w:szCs w:val="20"/>
              </w:rPr>
              <w:t>ООО «ВНИЦТТ</w:t>
            </w:r>
            <w:r w:rsidRPr="0098722C">
              <w:rPr>
                <w:rFonts w:ascii="Arial" w:hAnsi="Arial" w:cs="Arial"/>
                <w:kern w:val="0"/>
                <w:sz w:val="20"/>
                <w:szCs w:val="20"/>
                <w14:ligatures w14:val="none"/>
              </w:rPr>
              <w:t>»,</w:t>
            </w:r>
            <w:r w:rsidRPr="0098722C">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75C55AC1"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Замечание, предложение:</w:t>
            </w:r>
          </w:p>
          <w:p w14:paraId="2F37A5A9" w14:textId="77777777" w:rsidR="007E7980" w:rsidRPr="0098722C" w:rsidRDefault="007E7980" w:rsidP="007E7980">
            <w:pPr>
              <w:tabs>
                <w:tab w:val="left" w:pos="284"/>
              </w:tabs>
              <w:jc w:val="both"/>
              <w:rPr>
                <w:rFonts w:ascii="Arial" w:eastAsiaTheme="minorEastAsia" w:hAnsi="Arial" w:cs="Arial"/>
                <w:color w:val="000000" w:themeColor="text1"/>
                <w:sz w:val="20"/>
                <w:szCs w:val="20"/>
              </w:rPr>
            </w:pPr>
            <w:r w:rsidRPr="0098722C">
              <w:rPr>
                <w:rFonts w:ascii="Arial" w:hAnsi="Arial" w:cs="Arial"/>
                <w:color w:val="000000" w:themeColor="text1"/>
                <w:sz w:val="20"/>
                <w:szCs w:val="20"/>
              </w:rPr>
              <w:t>В обозначении одинаковой шероховатости поверхностей, плавно переходящих одна в другую, вспомогательный знак</w:t>
            </w:r>
            <w:r w:rsidRPr="0098722C">
              <w:rPr>
                <w:rFonts w:ascii="Arial" w:hAnsi="Arial" w:cs="Arial"/>
                <w:noProof/>
                <w:sz w:val="20"/>
                <w:szCs w:val="20"/>
              </w:rPr>
              <w:drawing>
                <wp:inline distT="0" distB="0" distL="0" distR="0" wp14:anchorId="57CF4B34" wp14:editId="4684F1D1">
                  <wp:extent cx="234950" cy="2032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950" cy="203200"/>
                          </a:xfrm>
                          <a:prstGeom prst="rect">
                            <a:avLst/>
                          </a:prstGeom>
                          <a:noFill/>
                          <a:ln>
                            <a:noFill/>
                          </a:ln>
                        </pic:spPr>
                      </pic:pic>
                    </a:graphicData>
                  </a:graphic>
                </wp:inline>
              </w:drawing>
            </w:r>
            <w:r w:rsidRPr="0098722C">
              <w:rPr>
                <w:rFonts w:ascii="Arial" w:hAnsi="Arial" w:cs="Arial"/>
                <w:color w:val="000000" w:themeColor="text1"/>
                <w:sz w:val="20"/>
                <w:szCs w:val="20"/>
              </w:rPr>
              <w:t xml:space="preserve"> </w:t>
            </w:r>
          </w:p>
          <w:p w14:paraId="04DB0E81" w14:textId="77777777" w:rsidR="007E7980" w:rsidRPr="0098722C" w:rsidRDefault="007E7980" w:rsidP="007E7980">
            <w:pPr>
              <w:tabs>
                <w:tab w:val="left" w:pos="284"/>
              </w:tabs>
              <w:jc w:val="both"/>
              <w:rPr>
                <w:rFonts w:ascii="Arial" w:hAnsi="Arial" w:cs="Arial"/>
                <w:color w:val="000000" w:themeColor="text1"/>
                <w:sz w:val="20"/>
                <w:szCs w:val="20"/>
              </w:rPr>
            </w:pPr>
            <w:r w:rsidRPr="0098722C">
              <w:rPr>
                <w:rFonts w:ascii="Arial" w:hAnsi="Arial" w:cs="Arial"/>
                <w:color w:val="000000" w:themeColor="text1"/>
                <w:sz w:val="20"/>
                <w:szCs w:val="20"/>
              </w:rPr>
              <w:t>не приводят.</w:t>
            </w:r>
          </w:p>
          <w:p w14:paraId="62C810A0" w14:textId="77777777" w:rsidR="007E7980" w:rsidRPr="0098722C" w:rsidRDefault="007E7980" w:rsidP="007E7980">
            <w:pPr>
              <w:tabs>
                <w:tab w:val="left" w:pos="284"/>
              </w:tabs>
              <w:jc w:val="both"/>
              <w:rPr>
                <w:rFonts w:ascii="Arial" w:hAnsi="Arial" w:cs="Arial"/>
                <w:color w:val="000000" w:themeColor="text1"/>
                <w:sz w:val="20"/>
                <w:szCs w:val="20"/>
              </w:rPr>
            </w:pPr>
          </w:p>
          <w:p w14:paraId="3032B8F2" w14:textId="77777777" w:rsidR="007E7980" w:rsidRPr="0098722C" w:rsidRDefault="007E7980" w:rsidP="007E7980">
            <w:pPr>
              <w:jc w:val="both"/>
              <w:rPr>
                <w:rFonts w:ascii="Arial" w:hAnsi="Arial" w:cs="Arial"/>
                <w:sz w:val="20"/>
                <w:szCs w:val="20"/>
                <w:u w:val="single"/>
              </w:rPr>
            </w:pPr>
            <w:r w:rsidRPr="0098722C">
              <w:rPr>
                <w:rFonts w:ascii="Arial" w:hAnsi="Arial" w:cs="Arial"/>
                <w:color w:val="000000" w:themeColor="text1"/>
                <w:sz w:val="20"/>
                <w:szCs w:val="20"/>
              </w:rPr>
              <w:t xml:space="preserve">На конце линии-выноски для шероховатости </w:t>
            </w:r>
            <w:r w:rsidRPr="0098722C">
              <w:rPr>
                <w:rFonts w:ascii="Arial" w:hAnsi="Arial" w:cs="Arial"/>
                <w:color w:val="000000" w:themeColor="text1"/>
                <w:sz w:val="20"/>
                <w:szCs w:val="20"/>
                <w:lang w:val="en-US"/>
              </w:rPr>
              <w:t>Rz</w:t>
            </w:r>
            <w:r w:rsidRPr="0098722C">
              <w:rPr>
                <w:rFonts w:ascii="Arial" w:hAnsi="Arial" w:cs="Arial"/>
                <w:color w:val="000000" w:themeColor="text1"/>
                <w:sz w:val="20"/>
                <w:szCs w:val="20"/>
              </w:rPr>
              <w:t xml:space="preserve"> </w:t>
            </w:r>
            <w:r w:rsidRPr="0098722C">
              <w:rPr>
                <w:rFonts w:ascii="Arial" w:hAnsi="Arial" w:cs="Arial"/>
                <w:color w:val="000000" w:themeColor="text1"/>
                <w:sz w:val="20"/>
                <w:szCs w:val="20"/>
                <w:lang w:val="en-US"/>
              </w:rPr>
              <w:t>f</w:t>
            </w:r>
            <w:r w:rsidRPr="0098722C">
              <w:rPr>
                <w:rFonts w:ascii="Arial" w:hAnsi="Arial" w:cs="Arial"/>
                <w:color w:val="000000" w:themeColor="text1"/>
                <w:sz w:val="20"/>
                <w:szCs w:val="20"/>
                <w:vertAlign w:val="subscript"/>
              </w:rPr>
              <w:t>2</w:t>
            </w:r>
            <w:r w:rsidRPr="0098722C">
              <w:rPr>
                <w:rFonts w:ascii="Arial" w:hAnsi="Arial" w:cs="Arial"/>
                <w:color w:val="000000" w:themeColor="text1"/>
                <w:sz w:val="20"/>
                <w:szCs w:val="20"/>
              </w:rPr>
              <w:t xml:space="preserve"> должна быть стрелка.</w:t>
            </w:r>
          </w:p>
          <w:p w14:paraId="24EDE831" w14:textId="77777777" w:rsidR="007E7980" w:rsidRPr="0098722C" w:rsidRDefault="007E7980" w:rsidP="007E7980">
            <w:pPr>
              <w:jc w:val="both"/>
              <w:rPr>
                <w:rFonts w:ascii="Arial" w:hAnsi="Arial" w:cs="Arial"/>
                <w:sz w:val="20"/>
                <w:szCs w:val="20"/>
                <w:u w:val="single"/>
              </w:rPr>
            </w:pPr>
          </w:p>
          <w:p w14:paraId="55F17631"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Предлагаемая редакция:</w:t>
            </w:r>
          </w:p>
          <w:p w14:paraId="2B502033" w14:textId="77777777" w:rsidR="007E7980" w:rsidRPr="0098722C" w:rsidRDefault="007E7980" w:rsidP="007E7980">
            <w:pPr>
              <w:rPr>
                <w:rFonts w:ascii="Arial" w:hAnsi="Arial" w:cs="Arial"/>
                <w:sz w:val="20"/>
                <w:szCs w:val="20"/>
                <w:u w:val="single"/>
              </w:rPr>
            </w:pPr>
            <w:r w:rsidRPr="0098722C">
              <w:rPr>
                <w:rFonts w:ascii="Arial" w:eastAsiaTheme="minorEastAsia" w:hAnsi="Arial" w:cs="Arial"/>
                <w:kern w:val="0"/>
                <w:sz w:val="20"/>
                <w:szCs w:val="20"/>
                <w14:ligatures w14:val="none"/>
              </w:rPr>
              <w:object w:dxaOrig="1870" w:dyaOrig="870" w14:anchorId="34A78299">
                <v:shape id="_x0000_i1027" type="#_x0000_t75" style="width:93.75pt;height:44.35pt" o:ole="">
                  <v:imagedata r:id="rId28" o:title=""/>
                </v:shape>
                <o:OLEObject Type="Embed" ProgID="PBrush" ShapeID="_x0000_i1027" DrawAspect="Content" ObjectID="_1844697898" r:id="rId29"/>
              </w:object>
            </w:r>
          </w:p>
          <w:p w14:paraId="3BF01BAB" w14:textId="77777777" w:rsidR="007E7980" w:rsidRPr="0098722C" w:rsidRDefault="007E7980" w:rsidP="007E7980">
            <w:pPr>
              <w:rPr>
                <w:rFonts w:ascii="Arial" w:hAnsi="Arial" w:cs="Arial"/>
                <w:sz w:val="20"/>
                <w:szCs w:val="20"/>
                <w:u w:val="single"/>
              </w:rPr>
            </w:pPr>
          </w:p>
          <w:p w14:paraId="0562527B"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2802E69E" w14:textId="77777777" w:rsidR="007E7980" w:rsidRPr="0098722C" w:rsidRDefault="007E7980" w:rsidP="007E7980">
            <w:pPr>
              <w:tabs>
                <w:tab w:val="left" w:pos="284"/>
              </w:tabs>
              <w:jc w:val="both"/>
              <w:rPr>
                <w:rFonts w:ascii="Arial" w:hAnsi="Arial" w:cs="Arial"/>
                <w:sz w:val="20"/>
                <w:szCs w:val="20"/>
              </w:rPr>
            </w:pPr>
            <w:r w:rsidRPr="0098722C">
              <w:rPr>
                <w:rFonts w:ascii="Arial" w:hAnsi="Arial" w:cs="Arial"/>
                <w:sz w:val="20"/>
                <w:szCs w:val="20"/>
              </w:rPr>
              <w:t>ГОСТ 2.309-73 (п.2.12, черт.19)</w:t>
            </w:r>
          </w:p>
          <w:p w14:paraId="1255FC24"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rPr>
              <w:t>ГОСТ 2.307-2011 (рисунок 3), ГОСТ Р 2.307 (рисунок 64), ГОСТ 2.309-73, п.2.1.</w:t>
            </w:r>
          </w:p>
          <w:p w14:paraId="07B6A229" w14:textId="77777777" w:rsidR="007E7980" w:rsidRPr="0098722C"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05C9563F" w14:textId="7DFE40E1" w:rsidR="007E7980" w:rsidRPr="0098722C" w:rsidRDefault="00C810F4" w:rsidP="007E7980">
            <w:pPr>
              <w:ind w:left="51"/>
              <w:rPr>
                <w:rFonts w:ascii="Arial" w:hAnsi="Arial" w:cs="Arial"/>
                <w:sz w:val="20"/>
                <w:szCs w:val="20"/>
              </w:rPr>
            </w:pPr>
            <w:r>
              <w:rPr>
                <w:rFonts w:ascii="Arial" w:hAnsi="Arial" w:cs="Arial"/>
                <w:sz w:val="20"/>
                <w:szCs w:val="20"/>
              </w:rPr>
              <w:t>Принято к сведению.</w:t>
            </w:r>
          </w:p>
          <w:p w14:paraId="0477B166" w14:textId="087E0B94" w:rsidR="007E7980" w:rsidRPr="008F7AA4" w:rsidRDefault="002A31F3" w:rsidP="007E7980">
            <w:pPr>
              <w:ind w:left="51"/>
              <w:rPr>
                <w:rFonts w:ascii="Arial" w:hAnsi="Arial" w:cs="Arial"/>
                <w:sz w:val="20"/>
                <w:szCs w:val="20"/>
              </w:rPr>
            </w:pPr>
            <w:r>
              <w:rPr>
                <w:rFonts w:ascii="Arial" w:hAnsi="Arial" w:cs="Arial"/>
                <w:sz w:val="20"/>
                <w:szCs w:val="20"/>
              </w:rPr>
              <w:t>Обозначение шероховатости исключено, так как аналогичные правила есть в ГОСТ Р 2.309, п.5.9</w:t>
            </w:r>
          </w:p>
        </w:tc>
      </w:tr>
      <w:tr w:rsidR="007E7980" w:rsidRPr="008F7AA4" w14:paraId="31F56810" w14:textId="77777777" w:rsidTr="00B46C96">
        <w:tc>
          <w:tcPr>
            <w:tcW w:w="704" w:type="dxa"/>
            <w:tcBorders>
              <w:top w:val="single" w:sz="4" w:space="0" w:color="auto"/>
              <w:left w:val="single" w:sz="4" w:space="0" w:color="auto"/>
              <w:bottom w:val="single" w:sz="4" w:space="0" w:color="auto"/>
              <w:right w:val="single" w:sz="4" w:space="0" w:color="auto"/>
            </w:tcBorders>
          </w:tcPr>
          <w:p w14:paraId="0CCD5BE3"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D4ADCD2" w14:textId="48C68EB1" w:rsidR="007E7980" w:rsidRPr="0098722C" w:rsidRDefault="007E7980" w:rsidP="007E7980">
            <w:pPr>
              <w:rPr>
                <w:rFonts w:ascii="Arial" w:hAnsi="Arial" w:cs="Arial"/>
                <w:sz w:val="20"/>
                <w:szCs w:val="20"/>
              </w:rPr>
            </w:pPr>
            <w:r w:rsidRPr="0098722C">
              <w:rPr>
                <w:rFonts w:ascii="Arial" w:eastAsia="Times New Roman" w:hAnsi="Arial" w:cs="Arial"/>
                <w:sz w:val="20"/>
                <w:szCs w:val="20"/>
                <w:lang w:eastAsia="ar-SA"/>
              </w:rPr>
              <w:t xml:space="preserve">Приложение А, </w:t>
            </w:r>
            <w:r w:rsidRPr="0098722C">
              <w:rPr>
                <w:rFonts w:ascii="Arial" w:eastAsia="Times New Roman" w:hAnsi="Arial" w:cs="Arial"/>
                <w:kern w:val="0"/>
                <w:sz w:val="20"/>
                <w:szCs w:val="20"/>
                <w:lang w:eastAsia="ar-SA"/>
                <w14:ligatures w14:val="none"/>
              </w:rPr>
              <w:t>рисунок А.7</w:t>
            </w:r>
          </w:p>
        </w:tc>
        <w:tc>
          <w:tcPr>
            <w:tcW w:w="2034" w:type="dxa"/>
            <w:tcBorders>
              <w:top w:val="single" w:sz="4" w:space="0" w:color="auto"/>
              <w:left w:val="single" w:sz="4" w:space="0" w:color="auto"/>
              <w:bottom w:val="single" w:sz="4" w:space="0" w:color="auto"/>
              <w:right w:val="single" w:sz="4" w:space="0" w:color="auto"/>
            </w:tcBorders>
          </w:tcPr>
          <w:p w14:paraId="7C063775" w14:textId="77777777"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АО «Концерн «Созвездие», исх. № 4032/9 от 19.12.2025</w:t>
            </w:r>
          </w:p>
        </w:tc>
        <w:tc>
          <w:tcPr>
            <w:tcW w:w="6755" w:type="dxa"/>
            <w:tcBorders>
              <w:top w:val="single" w:sz="4" w:space="0" w:color="auto"/>
              <w:left w:val="single" w:sz="4" w:space="0" w:color="auto"/>
              <w:bottom w:val="single" w:sz="4" w:space="0" w:color="auto"/>
              <w:right w:val="single" w:sz="4" w:space="0" w:color="auto"/>
            </w:tcBorders>
          </w:tcPr>
          <w:p w14:paraId="158A752C"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t>Замечание, предложение:</w:t>
            </w:r>
          </w:p>
          <w:p w14:paraId="7BBDE196" w14:textId="77777777" w:rsidR="007E7980" w:rsidRPr="0098722C" w:rsidRDefault="007E7980" w:rsidP="007E7980">
            <w:pPr>
              <w:rPr>
                <w:rFonts w:ascii="Arial" w:hAnsi="Arial" w:cs="Arial"/>
                <w:sz w:val="20"/>
                <w:szCs w:val="20"/>
                <w:u w:val="single"/>
              </w:rPr>
            </w:pPr>
            <w:r w:rsidRPr="0098722C">
              <w:rPr>
                <w:rFonts w:ascii="Arial" w:eastAsia="Arial" w:hAnsi="Arial" w:cs="Arial"/>
                <w:sz w:val="20"/>
                <w:szCs w:val="20"/>
              </w:rPr>
              <w:t xml:space="preserve">Изложить обозначение радиуса симметричной детали на рисунке как </w:t>
            </w:r>
            <w:proofErr w:type="spellStart"/>
            <w:r w:rsidRPr="0098722C">
              <w:rPr>
                <w:rFonts w:ascii="Arial" w:eastAsia="Arial" w:hAnsi="Arial" w:cs="Arial"/>
                <w:sz w:val="20"/>
                <w:szCs w:val="20"/>
              </w:rPr>
              <w:t>Rr</w:t>
            </w:r>
            <w:proofErr w:type="spellEnd"/>
            <w:r w:rsidRPr="0098722C">
              <w:rPr>
                <w:rFonts w:ascii="Arial" w:eastAsia="Arial" w:hAnsi="Arial" w:cs="Arial"/>
                <w:sz w:val="20"/>
                <w:szCs w:val="20"/>
              </w:rPr>
              <w:t xml:space="preserve"> (вместо 2х </w:t>
            </w:r>
            <w:proofErr w:type="spellStart"/>
            <w:r w:rsidRPr="0098722C">
              <w:rPr>
                <w:rFonts w:ascii="Arial" w:eastAsia="Arial" w:hAnsi="Arial" w:cs="Arial"/>
                <w:sz w:val="20"/>
                <w:szCs w:val="20"/>
              </w:rPr>
              <w:t>Rr</w:t>
            </w:r>
            <w:proofErr w:type="spellEnd"/>
            <w:r w:rsidRPr="0098722C">
              <w:rPr>
                <w:rFonts w:ascii="Arial" w:eastAsia="Arial" w:hAnsi="Arial" w:cs="Arial"/>
                <w:sz w:val="20"/>
                <w:szCs w:val="20"/>
              </w:rPr>
              <w:t>) согласно предлагаемой редакции</w:t>
            </w:r>
          </w:p>
          <w:p w14:paraId="3E843812" w14:textId="77777777" w:rsidR="007E7980" w:rsidRPr="0098722C" w:rsidRDefault="007E7980" w:rsidP="007E7980">
            <w:pPr>
              <w:rPr>
                <w:rFonts w:ascii="Arial" w:hAnsi="Arial" w:cs="Arial"/>
                <w:sz w:val="20"/>
                <w:szCs w:val="20"/>
                <w:u w:val="single"/>
              </w:rPr>
            </w:pPr>
          </w:p>
          <w:p w14:paraId="7167D8B0"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t>Предлагаемая редакция:</w:t>
            </w:r>
          </w:p>
          <w:p w14:paraId="37F0C316" w14:textId="77777777" w:rsidR="007E7980" w:rsidRPr="0098722C" w:rsidRDefault="007E7980" w:rsidP="007E7980">
            <w:pPr>
              <w:rPr>
                <w:rFonts w:ascii="Arial" w:hAnsi="Arial" w:cs="Arial"/>
                <w:sz w:val="20"/>
                <w:szCs w:val="20"/>
                <w:u w:val="single"/>
              </w:rPr>
            </w:pPr>
            <w:r w:rsidRPr="0098722C">
              <w:rPr>
                <w:rFonts w:ascii="Arial" w:hAnsi="Arial" w:cs="Arial"/>
                <w:noProof/>
                <w:sz w:val="20"/>
                <w:szCs w:val="20"/>
              </w:rPr>
              <w:lastRenderedPageBreak/>
              <w:drawing>
                <wp:inline distT="0" distB="0" distL="0" distR="0" wp14:anchorId="753DB64A" wp14:editId="5B872D24">
                  <wp:extent cx="1764030" cy="1743075"/>
                  <wp:effectExtent l="0" t="0" r="7620" b="9525"/>
                  <wp:docPr id="24" name="Рисунок 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30"/>
                          <a:stretch>
                            <a:fillRect/>
                          </a:stretch>
                        </pic:blipFill>
                        <pic:spPr>
                          <a:xfrm>
                            <a:off x="0" y="0"/>
                            <a:ext cx="1764030" cy="1743075"/>
                          </a:xfrm>
                          <a:prstGeom prst="rect">
                            <a:avLst/>
                          </a:prstGeom>
                        </pic:spPr>
                      </pic:pic>
                    </a:graphicData>
                  </a:graphic>
                </wp:inline>
              </w:drawing>
            </w:r>
          </w:p>
          <w:p w14:paraId="2A78F33E" w14:textId="77777777" w:rsidR="007E7980" w:rsidRPr="0098722C" w:rsidRDefault="007E7980" w:rsidP="007E7980">
            <w:pPr>
              <w:rPr>
                <w:rFonts w:ascii="Arial" w:hAnsi="Arial" w:cs="Arial"/>
                <w:sz w:val="20"/>
                <w:szCs w:val="20"/>
                <w:u w:val="single"/>
              </w:rPr>
            </w:pPr>
          </w:p>
          <w:p w14:paraId="7D18599A"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2A325F1C" w14:textId="77777777" w:rsidR="007E7980" w:rsidRPr="0098722C" w:rsidRDefault="007E7980" w:rsidP="007E7980">
            <w:pPr>
              <w:rPr>
                <w:rFonts w:ascii="Arial" w:hAnsi="Arial" w:cs="Arial"/>
                <w:sz w:val="20"/>
                <w:szCs w:val="20"/>
                <w:u w:val="single"/>
              </w:rPr>
            </w:pPr>
            <w:r w:rsidRPr="0098722C">
              <w:rPr>
                <w:rFonts w:ascii="Arial" w:eastAsia="Times New Roman" w:hAnsi="Arial" w:cs="Arial"/>
                <w:sz w:val="20"/>
                <w:szCs w:val="20"/>
                <w:lang w:eastAsia="ar-SA"/>
              </w:rPr>
              <w:t>п. 5.47 ГОСТ 2.307-2011</w:t>
            </w:r>
          </w:p>
          <w:p w14:paraId="697779E1" w14:textId="77777777" w:rsidR="007E7980" w:rsidRPr="0098722C"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796924EE" w14:textId="4D759BD0" w:rsidR="007E7980" w:rsidRPr="0098722C" w:rsidRDefault="00C810F4" w:rsidP="007E7980">
            <w:pPr>
              <w:ind w:left="51"/>
              <w:rPr>
                <w:rFonts w:ascii="Arial" w:hAnsi="Arial" w:cs="Arial"/>
                <w:sz w:val="20"/>
                <w:szCs w:val="20"/>
              </w:rPr>
            </w:pPr>
            <w:r>
              <w:rPr>
                <w:rFonts w:ascii="Arial" w:hAnsi="Arial" w:cs="Arial"/>
                <w:sz w:val="20"/>
                <w:szCs w:val="20"/>
              </w:rPr>
              <w:lastRenderedPageBreak/>
              <w:t>Принято к сведению.</w:t>
            </w:r>
          </w:p>
          <w:p w14:paraId="51BABBAA"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Рисунки переработаны.</w:t>
            </w:r>
          </w:p>
          <w:p w14:paraId="278B9C3C" w14:textId="668ED8F9" w:rsidR="007E7980" w:rsidRPr="008F7AA4" w:rsidRDefault="007E7980" w:rsidP="007E7980">
            <w:pPr>
              <w:ind w:left="51"/>
              <w:rPr>
                <w:rFonts w:ascii="Arial" w:hAnsi="Arial" w:cs="Arial"/>
                <w:sz w:val="20"/>
                <w:szCs w:val="20"/>
              </w:rPr>
            </w:pPr>
          </w:p>
        </w:tc>
      </w:tr>
      <w:tr w:rsidR="007E7980" w:rsidRPr="008F7AA4" w14:paraId="632520F0" w14:textId="77777777" w:rsidTr="00B46C96">
        <w:tc>
          <w:tcPr>
            <w:tcW w:w="704" w:type="dxa"/>
            <w:tcBorders>
              <w:top w:val="single" w:sz="4" w:space="0" w:color="auto"/>
              <w:left w:val="single" w:sz="4" w:space="0" w:color="auto"/>
              <w:bottom w:val="single" w:sz="4" w:space="0" w:color="auto"/>
              <w:right w:val="single" w:sz="4" w:space="0" w:color="auto"/>
            </w:tcBorders>
          </w:tcPr>
          <w:p w14:paraId="2EA6057B"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322D0717" w14:textId="045D06DA" w:rsidR="007E7980" w:rsidRPr="0098722C" w:rsidRDefault="007E7980" w:rsidP="007E7980">
            <w:pPr>
              <w:rPr>
                <w:rFonts w:ascii="Arial" w:hAnsi="Arial" w:cs="Arial"/>
                <w:sz w:val="20"/>
                <w:szCs w:val="20"/>
              </w:rPr>
            </w:pPr>
            <w:r w:rsidRPr="0098722C">
              <w:rPr>
                <w:rFonts w:ascii="Arial" w:hAnsi="Arial" w:cs="Arial"/>
                <w:sz w:val="20"/>
                <w:szCs w:val="20"/>
              </w:rPr>
              <w:t xml:space="preserve">Приложение А, Рисунок А.7, (2× </w:t>
            </w:r>
            <w:r w:rsidRPr="0098722C">
              <w:rPr>
                <w:rFonts w:ascii="Arial" w:hAnsi="Arial" w:cs="Arial"/>
                <w:sz w:val="20"/>
                <w:szCs w:val="20"/>
                <w:lang w:val="en-US"/>
              </w:rPr>
              <w:t>Rr</w:t>
            </w:r>
            <w:r w:rsidRPr="0098722C">
              <w:rPr>
                <w:rFonts w:ascii="Arial" w:hAnsi="Arial" w:cs="Arial"/>
                <w:sz w:val="20"/>
                <w:szCs w:val="20"/>
              </w:rPr>
              <w:t>)</w:t>
            </w:r>
          </w:p>
        </w:tc>
        <w:tc>
          <w:tcPr>
            <w:tcW w:w="2034" w:type="dxa"/>
            <w:tcBorders>
              <w:top w:val="single" w:sz="4" w:space="0" w:color="auto"/>
              <w:left w:val="single" w:sz="4" w:space="0" w:color="auto"/>
              <w:bottom w:val="single" w:sz="4" w:space="0" w:color="auto"/>
              <w:right w:val="single" w:sz="4" w:space="0" w:color="auto"/>
            </w:tcBorders>
          </w:tcPr>
          <w:p w14:paraId="0475DB2B" w14:textId="77777777"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3865C3FB"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Замечание, предложение:</w:t>
            </w:r>
          </w:p>
          <w:p w14:paraId="331C5957" w14:textId="77777777" w:rsidR="007E7980" w:rsidRPr="0098722C" w:rsidRDefault="007E7980" w:rsidP="007E7980">
            <w:pPr>
              <w:jc w:val="both"/>
              <w:rPr>
                <w:rFonts w:ascii="Arial" w:hAnsi="Arial" w:cs="Arial"/>
                <w:sz w:val="20"/>
                <w:szCs w:val="20"/>
              </w:rPr>
            </w:pPr>
            <w:r w:rsidRPr="0098722C">
              <w:rPr>
                <w:rFonts w:ascii="Arial" w:hAnsi="Arial" w:cs="Arial"/>
                <w:sz w:val="20"/>
                <w:szCs w:val="20"/>
              </w:rPr>
              <w:t>В ГОСТ Р 2.321 внести запись в соответствии с ГОСТ 2.307-2011.</w:t>
            </w:r>
          </w:p>
          <w:p w14:paraId="619C1A52" w14:textId="77777777" w:rsidR="007E7980" w:rsidRPr="0098722C" w:rsidRDefault="007E7980" w:rsidP="007E7980">
            <w:pPr>
              <w:jc w:val="both"/>
              <w:rPr>
                <w:rFonts w:ascii="Arial" w:hAnsi="Arial" w:cs="Arial"/>
                <w:sz w:val="20"/>
                <w:szCs w:val="20"/>
                <w:u w:val="single"/>
              </w:rPr>
            </w:pPr>
          </w:p>
          <w:p w14:paraId="3CAAB313"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7BA4C055" w14:textId="77777777" w:rsidR="007E7980" w:rsidRPr="0098722C" w:rsidRDefault="007E7980" w:rsidP="007E7980">
            <w:pPr>
              <w:jc w:val="both"/>
              <w:rPr>
                <w:rFonts w:ascii="Arial" w:hAnsi="Arial" w:cs="Arial"/>
                <w:sz w:val="20"/>
                <w:szCs w:val="20"/>
              </w:rPr>
            </w:pPr>
            <w:r w:rsidRPr="0098722C">
              <w:rPr>
                <w:rFonts w:ascii="Arial" w:hAnsi="Arial" w:cs="Arial"/>
                <w:sz w:val="20"/>
                <w:szCs w:val="20"/>
              </w:rPr>
              <w:t>Указанные размеры противоречат требованиям ГОСТ Р 2.307-2011</w:t>
            </w:r>
          </w:p>
          <w:p w14:paraId="7A737450" w14:textId="77777777" w:rsidR="007E7980" w:rsidRPr="0098722C" w:rsidRDefault="007E7980" w:rsidP="007E7980">
            <w:pPr>
              <w:jc w:val="both"/>
              <w:rPr>
                <w:rFonts w:ascii="Arial" w:hAnsi="Arial" w:cs="Arial"/>
                <w:sz w:val="20"/>
                <w:szCs w:val="20"/>
              </w:rPr>
            </w:pPr>
            <w:r w:rsidRPr="0098722C">
              <w:rPr>
                <w:rFonts w:ascii="Arial" w:hAnsi="Arial" w:cs="Arial"/>
                <w:sz w:val="20"/>
                <w:szCs w:val="20"/>
              </w:rPr>
              <w:t>п.5.39 размеры радиусов наносят все или указывают в технических требованиях.</w:t>
            </w:r>
          </w:p>
          <w:p w14:paraId="3A420F95" w14:textId="77777777" w:rsidR="007E7980" w:rsidRPr="0098722C" w:rsidRDefault="007E7980" w:rsidP="007E7980">
            <w:pPr>
              <w:rPr>
                <w:rFonts w:ascii="Arial" w:hAnsi="Arial" w:cs="Arial"/>
                <w:sz w:val="20"/>
                <w:szCs w:val="20"/>
                <w:u w:val="single"/>
              </w:rPr>
            </w:pPr>
          </w:p>
        </w:tc>
        <w:tc>
          <w:tcPr>
            <w:tcW w:w="4062" w:type="dxa"/>
          </w:tcPr>
          <w:p w14:paraId="7E954E4D" w14:textId="4D69DBE8" w:rsidR="007E7980" w:rsidRPr="0098722C" w:rsidRDefault="00C810F4" w:rsidP="007E7980">
            <w:pPr>
              <w:ind w:left="51"/>
              <w:rPr>
                <w:rFonts w:ascii="Arial" w:hAnsi="Arial" w:cs="Arial"/>
                <w:sz w:val="20"/>
                <w:szCs w:val="20"/>
              </w:rPr>
            </w:pPr>
            <w:r>
              <w:rPr>
                <w:rFonts w:ascii="Arial" w:hAnsi="Arial" w:cs="Arial"/>
                <w:sz w:val="20"/>
                <w:szCs w:val="20"/>
              </w:rPr>
              <w:t>Принято к сведению.</w:t>
            </w:r>
          </w:p>
          <w:p w14:paraId="454542E4"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Рисунки в приложении не являются чертежами деталей и не содержат всех размеров, которые необходимы для изготовления, а только иллюстрируют для наглядности применения тех или иных правил согласно области применения</w:t>
            </w:r>
          </w:p>
          <w:p w14:paraId="0D23F1EF"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Рисунки переработаны.</w:t>
            </w:r>
          </w:p>
          <w:p w14:paraId="135C9DF9" w14:textId="551F272E" w:rsidR="007E7980" w:rsidRPr="0098722C" w:rsidRDefault="007E7980" w:rsidP="007E7980">
            <w:pPr>
              <w:ind w:left="51"/>
              <w:rPr>
                <w:rFonts w:ascii="Arial" w:hAnsi="Arial" w:cs="Arial"/>
                <w:sz w:val="20"/>
                <w:szCs w:val="20"/>
              </w:rPr>
            </w:pPr>
            <w:r w:rsidRPr="0098722C">
              <w:rPr>
                <w:rFonts w:ascii="Arial" w:hAnsi="Arial" w:cs="Arial"/>
                <w:sz w:val="20"/>
                <w:szCs w:val="20"/>
              </w:rPr>
              <w:t>См. рисунки А.1 – А.</w:t>
            </w:r>
            <w:r w:rsidR="00AF0C9D">
              <w:rPr>
                <w:rFonts w:ascii="Arial" w:hAnsi="Arial" w:cs="Arial"/>
                <w:sz w:val="20"/>
                <w:szCs w:val="20"/>
              </w:rPr>
              <w:t>4</w:t>
            </w:r>
          </w:p>
        </w:tc>
      </w:tr>
      <w:tr w:rsidR="007E7980" w:rsidRPr="008F7AA4" w14:paraId="2379EB23" w14:textId="77777777" w:rsidTr="00B46C96">
        <w:tc>
          <w:tcPr>
            <w:tcW w:w="704" w:type="dxa"/>
            <w:tcBorders>
              <w:top w:val="single" w:sz="4" w:space="0" w:color="auto"/>
              <w:left w:val="single" w:sz="4" w:space="0" w:color="auto"/>
              <w:bottom w:val="single" w:sz="4" w:space="0" w:color="auto"/>
              <w:right w:val="single" w:sz="4" w:space="0" w:color="auto"/>
            </w:tcBorders>
          </w:tcPr>
          <w:p w14:paraId="226D7BF8"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Pr>
          <w:p w14:paraId="5D399855" w14:textId="7FDC97E8" w:rsidR="007E7980" w:rsidRPr="0098722C" w:rsidRDefault="007E7980" w:rsidP="007E7980">
            <w:pPr>
              <w:rPr>
                <w:rFonts w:ascii="Arial" w:hAnsi="Arial" w:cs="Arial"/>
                <w:sz w:val="20"/>
                <w:szCs w:val="20"/>
              </w:rPr>
            </w:pPr>
            <w:r w:rsidRPr="0098722C">
              <w:rPr>
                <w:rFonts w:ascii="Arial" w:hAnsi="Arial" w:cs="Arial"/>
                <w:sz w:val="20"/>
                <w:szCs w:val="20"/>
              </w:rPr>
              <w:t>Приложение А, Рисунок А.8, (с×45</w:t>
            </w:r>
            <w:r w:rsidRPr="0098722C">
              <w:rPr>
                <w:rFonts w:ascii="Arial" w:hAnsi="Arial" w:cs="Arial"/>
                <w:sz w:val="20"/>
                <w:szCs w:val="20"/>
              </w:rPr>
              <w:sym w:font="Symbol" w:char="F0B0"/>
            </w:r>
            <w:r w:rsidRPr="0098722C">
              <w:rPr>
                <w:rFonts w:ascii="Arial" w:hAnsi="Arial" w:cs="Arial"/>
                <w:sz w:val="20"/>
                <w:szCs w:val="20"/>
              </w:rPr>
              <w:t>)</w:t>
            </w:r>
          </w:p>
        </w:tc>
        <w:tc>
          <w:tcPr>
            <w:tcW w:w="2034" w:type="dxa"/>
            <w:tcBorders>
              <w:top w:val="single" w:sz="4" w:space="0" w:color="auto"/>
              <w:left w:val="single" w:sz="4" w:space="0" w:color="auto"/>
              <w:bottom w:val="single" w:sz="4" w:space="0" w:color="auto"/>
              <w:right w:val="single" w:sz="4" w:space="0" w:color="auto"/>
            </w:tcBorders>
          </w:tcPr>
          <w:p w14:paraId="0595DA69" w14:textId="77777777" w:rsidR="007E7980" w:rsidRPr="0098722C" w:rsidRDefault="007E7980" w:rsidP="007E7980">
            <w:pPr>
              <w:autoSpaceDE w:val="0"/>
              <w:autoSpaceDN w:val="0"/>
              <w:adjustRightInd w:val="0"/>
              <w:jc w:val="center"/>
              <w:rPr>
                <w:rFonts w:ascii="Arial" w:hAnsi="Arial" w:cs="Arial"/>
                <w:sz w:val="20"/>
                <w:szCs w:val="20"/>
              </w:rPr>
            </w:pPr>
            <w:r w:rsidRPr="0098722C">
              <w:rPr>
                <w:rFonts w:ascii="Arial" w:hAnsi="Arial" w:cs="Arial"/>
                <w:sz w:val="20"/>
                <w:szCs w:val="20"/>
              </w:rPr>
              <w:t>АО «Концерн ВКО «Алмаз-Антей», исх. № 31-21/1787 от 28.01.2026</w:t>
            </w:r>
          </w:p>
        </w:tc>
        <w:tc>
          <w:tcPr>
            <w:tcW w:w="6755" w:type="dxa"/>
            <w:tcBorders>
              <w:top w:val="single" w:sz="4" w:space="0" w:color="auto"/>
              <w:left w:val="single" w:sz="4" w:space="0" w:color="auto"/>
              <w:bottom w:val="single" w:sz="4" w:space="0" w:color="auto"/>
              <w:right w:val="single" w:sz="4" w:space="0" w:color="auto"/>
            </w:tcBorders>
          </w:tcPr>
          <w:p w14:paraId="60E8A657"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Замечание, предложение:</w:t>
            </w:r>
          </w:p>
          <w:p w14:paraId="58423A49"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rPr>
              <w:t>Откорректировать запись в ГОСТ Р 2.321</w:t>
            </w:r>
          </w:p>
          <w:p w14:paraId="7FC2E4D2" w14:textId="77777777" w:rsidR="007E7980" w:rsidRPr="0098722C" w:rsidRDefault="007E7980" w:rsidP="007E7980">
            <w:pPr>
              <w:jc w:val="both"/>
              <w:rPr>
                <w:rFonts w:ascii="Arial" w:hAnsi="Arial" w:cs="Arial"/>
                <w:sz w:val="20"/>
                <w:szCs w:val="20"/>
                <w:u w:val="single"/>
              </w:rPr>
            </w:pPr>
          </w:p>
          <w:p w14:paraId="72D1587A" w14:textId="77777777" w:rsidR="007E7980" w:rsidRPr="0098722C" w:rsidRDefault="007E7980" w:rsidP="007E7980">
            <w:pPr>
              <w:tabs>
                <w:tab w:val="left" w:pos="4120"/>
              </w:tabs>
              <w:jc w:val="both"/>
              <w:rPr>
                <w:rFonts w:ascii="Arial" w:hAnsi="Arial" w:cs="Arial"/>
                <w:sz w:val="20"/>
                <w:szCs w:val="20"/>
                <w:u w:val="single"/>
              </w:rPr>
            </w:pPr>
            <w:r w:rsidRPr="0098722C">
              <w:rPr>
                <w:rFonts w:ascii="Arial" w:hAnsi="Arial" w:cs="Arial"/>
                <w:sz w:val="20"/>
                <w:szCs w:val="20"/>
                <w:u w:val="single"/>
              </w:rPr>
              <w:t>Предлагаемая редакция:</w:t>
            </w:r>
          </w:p>
          <w:p w14:paraId="643C3AD4"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rPr>
              <w:t>с × 45</w:t>
            </w:r>
            <w:r w:rsidRPr="0098722C">
              <w:rPr>
                <w:rFonts w:ascii="Arial" w:hAnsi="Arial" w:cs="Arial"/>
                <w:sz w:val="20"/>
                <w:szCs w:val="20"/>
              </w:rPr>
              <w:sym w:font="Symbol" w:char="F0B0"/>
            </w:r>
          </w:p>
          <w:p w14:paraId="75A9B041" w14:textId="77777777" w:rsidR="007E7980" w:rsidRPr="0098722C" w:rsidRDefault="007E7980" w:rsidP="007E7980">
            <w:pPr>
              <w:jc w:val="both"/>
              <w:rPr>
                <w:rFonts w:ascii="Arial" w:hAnsi="Arial" w:cs="Arial"/>
                <w:sz w:val="20"/>
                <w:szCs w:val="20"/>
                <w:u w:val="single"/>
              </w:rPr>
            </w:pPr>
          </w:p>
          <w:p w14:paraId="09DB9445"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u w:val="single"/>
              </w:rPr>
              <w:t>Обоснование предлагаемой редакции:</w:t>
            </w:r>
          </w:p>
          <w:p w14:paraId="47D3C8D9" w14:textId="77777777" w:rsidR="007E7980" w:rsidRPr="0098722C" w:rsidRDefault="007E7980" w:rsidP="007E7980">
            <w:pPr>
              <w:jc w:val="both"/>
              <w:rPr>
                <w:rFonts w:ascii="Arial" w:hAnsi="Arial" w:cs="Arial"/>
                <w:sz w:val="20"/>
                <w:szCs w:val="20"/>
              </w:rPr>
            </w:pPr>
            <w:r w:rsidRPr="0098722C">
              <w:rPr>
                <w:rFonts w:ascii="Arial" w:hAnsi="Arial" w:cs="Arial"/>
                <w:sz w:val="20"/>
                <w:szCs w:val="20"/>
              </w:rPr>
              <w:t>Указанные размеры противоречат требованиям ГОСТ Р 2.307-2011</w:t>
            </w:r>
          </w:p>
          <w:p w14:paraId="22CD0600" w14:textId="77777777" w:rsidR="007E7980" w:rsidRPr="0098722C" w:rsidRDefault="007E7980" w:rsidP="007E7980">
            <w:pPr>
              <w:jc w:val="both"/>
              <w:rPr>
                <w:rFonts w:ascii="Arial" w:hAnsi="Arial" w:cs="Arial"/>
                <w:sz w:val="20"/>
                <w:szCs w:val="20"/>
                <w:u w:val="single"/>
              </w:rPr>
            </w:pPr>
            <w:r w:rsidRPr="0098722C">
              <w:rPr>
                <w:rFonts w:ascii="Arial" w:hAnsi="Arial" w:cs="Arial"/>
                <w:sz w:val="20"/>
                <w:szCs w:val="20"/>
              </w:rPr>
              <w:t>п.5.44, рисунок 56: 2 × 45</w:t>
            </w:r>
            <w:r w:rsidRPr="0098722C">
              <w:rPr>
                <w:rFonts w:ascii="Arial" w:hAnsi="Arial" w:cs="Arial"/>
                <w:sz w:val="20"/>
                <w:szCs w:val="20"/>
              </w:rPr>
              <w:sym w:font="Symbol" w:char="F0B0"/>
            </w:r>
          </w:p>
          <w:p w14:paraId="2E6BE752" w14:textId="77777777" w:rsidR="007E7980" w:rsidRPr="0098722C" w:rsidRDefault="007E7980" w:rsidP="007E7980">
            <w:pPr>
              <w:jc w:val="both"/>
              <w:rPr>
                <w:rFonts w:ascii="Arial" w:hAnsi="Arial" w:cs="Arial"/>
                <w:sz w:val="20"/>
                <w:szCs w:val="20"/>
                <w:u w:val="single"/>
              </w:rPr>
            </w:pPr>
          </w:p>
        </w:tc>
        <w:tc>
          <w:tcPr>
            <w:tcW w:w="4062" w:type="dxa"/>
          </w:tcPr>
          <w:p w14:paraId="4C56B498" w14:textId="62B19802" w:rsidR="007E7980" w:rsidRPr="0098722C" w:rsidRDefault="00C810F4" w:rsidP="007E7980">
            <w:pPr>
              <w:ind w:left="51"/>
              <w:rPr>
                <w:rFonts w:ascii="Arial" w:hAnsi="Arial" w:cs="Arial"/>
                <w:sz w:val="20"/>
                <w:szCs w:val="20"/>
              </w:rPr>
            </w:pPr>
            <w:r>
              <w:rPr>
                <w:rFonts w:ascii="Arial" w:hAnsi="Arial" w:cs="Arial"/>
                <w:sz w:val="20"/>
                <w:szCs w:val="20"/>
              </w:rPr>
              <w:t>Принято к сведению.</w:t>
            </w:r>
          </w:p>
          <w:p w14:paraId="1C009AFB"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Указание размеров на рисунках приведено в соответствии с проектом ГОСТ Р 2.307</w:t>
            </w:r>
          </w:p>
          <w:p w14:paraId="5E46516B"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Рисунки переработаны.</w:t>
            </w:r>
          </w:p>
          <w:p w14:paraId="7C960CE7" w14:textId="028AE2C3" w:rsidR="007E7980" w:rsidRPr="008F7AA4" w:rsidRDefault="007E7980" w:rsidP="007E7980">
            <w:pPr>
              <w:ind w:left="51"/>
              <w:rPr>
                <w:rFonts w:ascii="Arial" w:hAnsi="Arial" w:cs="Arial"/>
                <w:sz w:val="20"/>
                <w:szCs w:val="20"/>
              </w:rPr>
            </w:pPr>
            <w:r w:rsidRPr="0098722C">
              <w:rPr>
                <w:rFonts w:ascii="Arial" w:hAnsi="Arial" w:cs="Arial"/>
                <w:sz w:val="20"/>
                <w:szCs w:val="20"/>
              </w:rPr>
              <w:t>См. рисунки А.1 – А.</w:t>
            </w:r>
            <w:r w:rsidR="00AF0C9D">
              <w:rPr>
                <w:rFonts w:ascii="Arial" w:hAnsi="Arial" w:cs="Arial"/>
                <w:sz w:val="20"/>
                <w:szCs w:val="20"/>
              </w:rPr>
              <w:t>4</w:t>
            </w:r>
          </w:p>
        </w:tc>
      </w:tr>
      <w:tr w:rsidR="007E7980" w:rsidRPr="008F7AA4" w14:paraId="210E5F48" w14:textId="77777777" w:rsidTr="00B46C96">
        <w:tc>
          <w:tcPr>
            <w:tcW w:w="704" w:type="dxa"/>
            <w:tcBorders>
              <w:top w:val="single" w:sz="4" w:space="0" w:color="auto"/>
              <w:left w:val="single" w:sz="4" w:space="0" w:color="auto"/>
              <w:bottom w:val="single" w:sz="4" w:space="0" w:color="auto"/>
              <w:right w:val="single" w:sz="4" w:space="0" w:color="auto"/>
            </w:tcBorders>
          </w:tcPr>
          <w:p w14:paraId="173E62E0" w14:textId="77777777" w:rsidR="007E7980" w:rsidRPr="008F7AA4" w:rsidRDefault="007E7980" w:rsidP="00C810F4">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tcBorders>
            <w:shd w:val="clear" w:color="auto" w:fill="auto"/>
          </w:tcPr>
          <w:p w14:paraId="4F63F7F3" w14:textId="4CBCA0C2" w:rsidR="007E7980" w:rsidRPr="0098722C" w:rsidRDefault="007E7980" w:rsidP="007E7980">
            <w:pPr>
              <w:rPr>
                <w:rFonts w:ascii="Arial" w:hAnsi="Arial" w:cs="Arial"/>
                <w:sz w:val="20"/>
                <w:szCs w:val="20"/>
              </w:rPr>
            </w:pPr>
            <w:r w:rsidRPr="0098722C">
              <w:rPr>
                <w:rFonts w:ascii="Arial" w:hAnsi="Arial" w:cs="Arial"/>
                <w:sz w:val="20"/>
                <w:szCs w:val="20"/>
              </w:rPr>
              <w:t xml:space="preserve">Приложение А, </w:t>
            </w:r>
            <w:r w:rsidRPr="0098722C">
              <w:rPr>
                <w:rFonts w:ascii="Arial" w:hAnsi="Arial" w:cs="Arial"/>
                <w:color w:val="000000"/>
                <w:sz w:val="20"/>
                <w:szCs w:val="20"/>
                <w:lang w:eastAsia="ru-RU" w:bidi="ru-RU"/>
              </w:rPr>
              <w:t>Рисунок А.З</w:t>
            </w:r>
          </w:p>
        </w:tc>
        <w:tc>
          <w:tcPr>
            <w:tcW w:w="2034" w:type="dxa"/>
            <w:tcBorders>
              <w:top w:val="single" w:sz="4" w:space="0" w:color="auto"/>
              <w:left w:val="single" w:sz="4" w:space="0" w:color="auto"/>
              <w:bottom w:val="single" w:sz="4" w:space="0" w:color="auto"/>
              <w:right w:val="single" w:sz="4" w:space="0" w:color="auto"/>
            </w:tcBorders>
          </w:tcPr>
          <w:p w14:paraId="492C178B" w14:textId="77777777" w:rsidR="007E7980" w:rsidRPr="0098722C" w:rsidRDefault="007E7980" w:rsidP="007E7980">
            <w:pPr>
              <w:jc w:val="center"/>
              <w:rPr>
                <w:rFonts w:ascii="Arial" w:hAnsi="Arial" w:cs="Arial"/>
                <w:sz w:val="20"/>
                <w:szCs w:val="20"/>
              </w:rPr>
            </w:pPr>
            <w:r w:rsidRPr="0098722C">
              <w:rPr>
                <w:rFonts w:ascii="Arial" w:hAnsi="Arial" w:cs="Arial"/>
                <w:sz w:val="20"/>
                <w:szCs w:val="20"/>
              </w:rPr>
              <w:t>АО «</w:t>
            </w:r>
            <w:r w:rsidRPr="0098722C">
              <w:rPr>
                <w:rFonts w:ascii="Arial" w:eastAsia="Arial Unicode MS" w:hAnsi="Arial" w:cs="Arial"/>
                <w:color w:val="000000"/>
                <w:kern w:val="0"/>
                <w:sz w:val="20"/>
                <w:szCs w:val="20"/>
                <w:lang w:eastAsia="ru-RU" w:bidi="ru-RU"/>
                <w14:ligatures w14:val="none"/>
              </w:rPr>
              <w:t>Российские космические системы</w:t>
            </w:r>
            <w:r w:rsidRPr="0098722C">
              <w:rPr>
                <w:rFonts w:ascii="Arial" w:hAnsi="Arial" w:cs="Arial"/>
                <w:sz w:val="20"/>
                <w:szCs w:val="20"/>
              </w:rPr>
              <w:t xml:space="preserve">», исх. № </w:t>
            </w:r>
            <w:r w:rsidRPr="0098722C">
              <w:rPr>
                <w:rFonts w:ascii="Arial" w:hAnsi="Arial" w:cs="Arial"/>
                <w:sz w:val="20"/>
                <w:szCs w:val="20"/>
              </w:rPr>
              <w:lastRenderedPageBreak/>
              <w:t>РКС 8-67 от 19.01.2026</w:t>
            </w:r>
          </w:p>
        </w:tc>
        <w:tc>
          <w:tcPr>
            <w:tcW w:w="6755" w:type="dxa"/>
            <w:tcBorders>
              <w:top w:val="single" w:sz="4" w:space="0" w:color="auto"/>
              <w:left w:val="single" w:sz="4" w:space="0" w:color="auto"/>
              <w:bottom w:val="single" w:sz="4" w:space="0" w:color="auto"/>
              <w:right w:val="single" w:sz="4" w:space="0" w:color="auto"/>
            </w:tcBorders>
          </w:tcPr>
          <w:p w14:paraId="3B900969" w14:textId="77777777" w:rsidR="007E7980" w:rsidRPr="0098722C" w:rsidRDefault="007E7980" w:rsidP="007E7980">
            <w:pPr>
              <w:rPr>
                <w:rFonts w:ascii="Arial" w:hAnsi="Arial" w:cs="Arial"/>
                <w:sz w:val="20"/>
                <w:szCs w:val="20"/>
                <w:u w:val="single"/>
              </w:rPr>
            </w:pPr>
            <w:r w:rsidRPr="0098722C">
              <w:rPr>
                <w:rFonts w:ascii="Arial" w:hAnsi="Arial" w:cs="Arial"/>
                <w:sz w:val="20"/>
                <w:szCs w:val="20"/>
                <w:u w:val="single"/>
              </w:rPr>
              <w:lastRenderedPageBreak/>
              <w:t>Замечание, предложение:</w:t>
            </w:r>
          </w:p>
          <w:p w14:paraId="1FC5D9C9" w14:textId="77777777" w:rsidR="007E7980" w:rsidRPr="0098722C" w:rsidRDefault="007E7980" w:rsidP="007E7980">
            <w:pPr>
              <w:rPr>
                <w:rFonts w:ascii="Arial" w:hAnsi="Arial" w:cs="Arial"/>
                <w:sz w:val="20"/>
                <w:szCs w:val="20"/>
                <w:u w:val="single"/>
              </w:rPr>
            </w:pPr>
            <w:r w:rsidRPr="0098722C">
              <w:rPr>
                <w:rFonts w:ascii="Arial" w:hAnsi="Arial" w:cs="Arial"/>
                <w:color w:val="000000"/>
                <w:sz w:val="20"/>
                <w:szCs w:val="20"/>
                <w:lang w:eastAsia="ru-RU" w:bidi="ru-RU"/>
              </w:rPr>
              <w:t>Рисунок А.З полностью повторяет информацию рисунка 1. Предлагается удалить рисунок А.З</w:t>
            </w:r>
          </w:p>
          <w:p w14:paraId="0440C94B" w14:textId="77777777" w:rsidR="007E7980" w:rsidRPr="0098722C"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tcBorders>
            <w:shd w:val="clear" w:color="auto" w:fill="auto"/>
          </w:tcPr>
          <w:p w14:paraId="03FC9878" w14:textId="65E22A96" w:rsidR="007E7980" w:rsidRPr="0098722C" w:rsidRDefault="00C810F4" w:rsidP="007E7980">
            <w:pPr>
              <w:ind w:left="51"/>
              <w:rPr>
                <w:rFonts w:ascii="Arial" w:hAnsi="Arial" w:cs="Arial"/>
                <w:sz w:val="20"/>
                <w:szCs w:val="20"/>
              </w:rPr>
            </w:pPr>
            <w:r>
              <w:rPr>
                <w:rFonts w:ascii="Arial" w:hAnsi="Arial" w:cs="Arial"/>
                <w:sz w:val="20"/>
                <w:szCs w:val="20"/>
              </w:rPr>
              <w:t>Принято к сведению.</w:t>
            </w:r>
          </w:p>
          <w:p w14:paraId="0C71F828" w14:textId="77777777" w:rsidR="007E7980" w:rsidRPr="0098722C" w:rsidRDefault="007E7980" w:rsidP="007E7980">
            <w:pPr>
              <w:ind w:left="51"/>
              <w:rPr>
                <w:rFonts w:ascii="Arial" w:hAnsi="Arial" w:cs="Arial"/>
                <w:sz w:val="20"/>
                <w:szCs w:val="20"/>
              </w:rPr>
            </w:pPr>
            <w:r w:rsidRPr="0098722C">
              <w:rPr>
                <w:rFonts w:ascii="Arial" w:hAnsi="Arial" w:cs="Arial"/>
                <w:sz w:val="20"/>
                <w:szCs w:val="20"/>
              </w:rPr>
              <w:t>Рисунки переработаны.</w:t>
            </w:r>
          </w:p>
          <w:p w14:paraId="4476EA7C" w14:textId="50166A8C" w:rsidR="007E7980" w:rsidRPr="008F7AA4" w:rsidRDefault="007E7980" w:rsidP="007E7980">
            <w:pPr>
              <w:ind w:left="51"/>
              <w:rPr>
                <w:rFonts w:ascii="Arial" w:hAnsi="Arial" w:cs="Arial"/>
                <w:sz w:val="20"/>
                <w:szCs w:val="20"/>
              </w:rPr>
            </w:pPr>
            <w:r w:rsidRPr="0098722C">
              <w:rPr>
                <w:rFonts w:ascii="Arial" w:hAnsi="Arial" w:cs="Arial"/>
                <w:sz w:val="20"/>
                <w:szCs w:val="20"/>
              </w:rPr>
              <w:t>См. рисунки А.1 – А.</w:t>
            </w:r>
            <w:r w:rsidR="00AF0C9D">
              <w:rPr>
                <w:rFonts w:ascii="Arial" w:hAnsi="Arial" w:cs="Arial"/>
                <w:sz w:val="20"/>
                <w:szCs w:val="20"/>
              </w:rPr>
              <w:t>4</w:t>
            </w:r>
          </w:p>
        </w:tc>
      </w:tr>
      <w:tr w:rsidR="007E7980" w:rsidRPr="008F7AA4" w14:paraId="1029FA92" w14:textId="77777777" w:rsidTr="00B46C96">
        <w:tc>
          <w:tcPr>
            <w:tcW w:w="704" w:type="dxa"/>
            <w:tcBorders>
              <w:top w:val="single" w:sz="4" w:space="0" w:color="auto"/>
              <w:left w:val="single" w:sz="4" w:space="0" w:color="auto"/>
              <w:bottom w:val="single" w:sz="4" w:space="0" w:color="auto"/>
              <w:right w:val="single" w:sz="4" w:space="0" w:color="auto"/>
            </w:tcBorders>
          </w:tcPr>
          <w:p w14:paraId="3F6A0487" w14:textId="77777777" w:rsidR="007E7980" w:rsidRPr="008F7AA4" w:rsidRDefault="007E7980" w:rsidP="007E7980">
            <w:pPr>
              <w:numPr>
                <w:ilvl w:val="0"/>
                <w:numId w:val="1"/>
              </w:numPr>
              <w:autoSpaceDE w:val="0"/>
              <w:autoSpaceDN w:val="0"/>
              <w:adjustRightInd w:val="0"/>
              <w:ind w:left="357" w:hanging="357"/>
              <w:jc w:val="center"/>
              <w:rPr>
                <w:rFonts w:ascii="Arial" w:hAnsi="Arial" w:cs="Arial"/>
                <w:color w:val="000000"/>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13C91CC" w14:textId="34154308" w:rsidR="007E7980" w:rsidRPr="008F7AA4" w:rsidRDefault="007E7980" w:rsidP="007E7980">
            <w:pPr>
              <w:rPr>
                <w:rFonts w:ascii="Arial" w:hAnsi="Arial" w:cs="Arial"/>
                <w:sz w:val="20"/>
                <w:szCs w:val="20"/>
              </w:rPr>
            </w:pPr>
            <w:r w:rsidRPr="008F7AA4">
              <w:rPr>
                <w:rFonts w:ascii="Arial" w:hAnsi="Arial" w:cs="Arial"/>
                <w:sz w:val="20"/>
                <w:szCs w:val="20"/>
              </w:rPr>
              <w:t>Библиография</w:t>
            </w:r>
          </w:p>
        </w:tc>
        <w:tc>
          <w:tcPr>
            <w:tcW w:w="2034" w:type="dxa"/>
            <w:tcBorders>
              <w:top w:val="single" w:sz="4" w:space="0" w:color="auto"/>
              <w:left w:val="single" w:sz="4" w:space="0" w:color="auto"/>
              <w:bottom w:val="single" w:sz="4" w:space="0" w:color="auto"/>
              <w:right w:val="single" w:sz="4" w:space="0" w:color="auto"/>
            </w:tcBorders>
          </w:tcPr>
          <w:p w14:paraId="6BB22862" w14:textId="77777777" w:rsidR="007E7980" w:rsidRPr="008F7AA4" w:rsidRDefault="007E7980" w:rsidP="007E7980">
            <w:pPr>
              <w:jc w:val="center"/>
              <w:rPr>
                <w:rFonts w:ascii="Arial" w:hAnsi="Arial" w:cs="Arial"/>
                <w:sz w:val="20"/>
                <w:szCs w:val="20"/>
              </w:rPr>
            </w:pPr>
            <w:r w:rsidRPr="008F7AA4">
              <w:rPr>
                <w:rFonts w:ascii="Arial" w:hAnsi="Arial" w:cs="Arial"/>
                <w:sz w:val="20"/>
                <w:szCs w:val="20"/>
              </w:rPr>
              <w:t>ООО «ВНИЦТТ</w:t>
            </w:r>
            <w:r w:rsidRPr="008F7AA4">
              <w:rPr>
                <w:rFonts w:ascii="Arial" w:hAnsi="Arial" w:cs="Arial"/>
                <w:kern w:val="0"/>
                <w:sz w:val="20"/>
                <w:szCs w:val="20"/>
                <w14:ligatures w14:val="none"/>
              </w:rPr>
              <w:t>»,</w:t>
            </w:r>
            <w:r w:rsidRPr="008F7AA4">
              <w:rPr>
                <w:rFonts w:ascii="Arial" w:hAnsi="Arial" w:cs="Arial"/>
                <w:sz w:val="20"/>
                <w:szCs w:val="20"/>
              </w:rPr>
              <w:t xml:space="preserve"> отправитель ОПЖТ исх. № 111/ОПЖТ от 30.01.2026</w:t>
            </w:r>
          </w:p>
        </w:tc>
        <w:tc>
          <w:tcPr>
            <w:tcW w:w="6755" w:type="dxa"/>
            <w:tcBorders>
              <w:top w:val="single" w:sz="4" w:space="0" w:color="auto"/>
              <w:left w:val="single" w:sz="4" w:space="0" w:color="auto"/>
              <w:bottom w:val="single" w:sz="4" w:space="0" w:color="auto"/>
              <w:right w:val="single" w:sz="4" w:space="0" w:color="auto"/>
            </w:tcBorders>
          </w:tcPr>
          <w:p w14:paraId="2CC4194F"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Замечание, предложение:</w:t>
            </w:r>
          </w:p>
          <w:p w14:paraId="7A0BC024" w14:textId="77777777" w:rsidR="007E7980" w:rsidRPr="008F7AA4" w:rsidRDefault="007E7980" w:rsidP="007E7980">
            <w:pPr>
              <w:jc w:val="both"/>
              <w:rPr>
                <w:rFonts w:ascii="Arial" w:hAnsi="Arial" w:cs="Arial"/>
                <w:sz w:val="20"/>
                <w:szCs w:val="20"/>
                <w:u w:val="single"/>
              </w:rPr>
            </w:pPr>
            <w:r w:rsidRPr="008F7AA4">
              <w:rPr>
                <w:rFonts w:ascii="Arial" w:hAnsi="Arial" w:cs="Arial"/>
                <w:color w:val="000000" w:themeColor="text1"/>
                <w:sz w:val="20"/>
                <w:szCs w:val="20"/>
              </w:rPr>
              <w:t>Сведения об источнике [1] указаны некорректно.</w:t>
            </w:r>
          </w:p>
          <w:p w14:paraId="2FD71A1E" w14:textId="77777777" w:rsidR="007E7980" w:rsidRPr="008F7AA4" w:rsidRDefault="007E7980" w:rsidP="007E7980">
            <w:pPr>
              <w:jc w:val="both"/>
              <w:rPr>
                <w:rFonts w:ascii="Arial" w:hAnsi="Arial" w:cs="Arial"/>
                <w:sz w:val="20"/>
                <w:szCs w:val="20"/>
                <w:u w:val="single"/>
              </w:rPr>
            </w:pPr>
          </w:p>
          <w:p w14:paraId="6A11C03F"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Предлагаемая редакция:</w:t>
            </w:r>
          </w:p>
          <w:p w14:paraId="46091870" w14:textId="77777777" w:rsidR="007E7980" w:rsidRPr="008F7AA4" w:rsidRDefault="007E7980" w:rsidP="007E7980">
            <w:pPr>
              <w:jc w:val="both"/>
              <w:rPr>
                <w:rFonts w:ascii="Arial" w:hAnsi="Arial" w:cs="Arial"/>
                <w:sz w:val="20"/>
                <w:szCs w:val="20"/>
                <w:u w:val="single"/>
              </w:rPr>
            </w:pPr>
            <w:r w:rsidRPr="008F7AA4">
              <w:rPr>
                <w:rFonts w:ascii="Arial" w:hAnsi="Arial" w:cs="Arial"/>
                <w:color w:val="000000" w:themeColor="text1"/>
                <w:sz w:val="20"/>
                <w:szCs w:val="20"/>
              </w:rPr>
              <w:t>[1] ISO/IEC 10646:2020 Информационная технология. Универсальный набор кодированных символов (UCS)</w:t>
            </w:r>
          </w:p>
          <w:p w14:paraId="65FB5B93" w14:textId="77777777" w:rsidR="007E7980" w:rsidRPr="008F7AA4" w:rsidRDefault="007E7980" w:rsidP="007E7980">
            <w:pPr>
              <w:jc w:val="both"/>
              <w:rPr>
                <w:rFonts w:ascii="Arial" w:hAnsi="Arial" w:cs="Arial"/>
                <w:sz w:val="20"/>
                <w:szCs w:val="20"/>
                <w:u w:val="single"/>
              </w:rPr>
            </w:pPr>
          </w:p>
          <w:p w14:paraId="76F4FCE7" w14:textId="77777777" w:rsidR="007E7980" w:rsidRPr="008F7AA4" w:rsidRDefault="007E7980" w:rsidP="007E7980">
            <w:pPr>
              <w:jc w:val="both"/>
              <w:rPr>
                <w:rFonts w:ascii="Arial" w:hAnsi="Arial" w:cs="Arial"/>
                <w:sz w:val="20"/>
                <w:szCs w:val="20"/>
                <w:u w:val="single"/>
              </w:rPr>
            </w:pPr>
            <w:r w:rsidRPr="008F7AA4">
              <w:rPr>
                <w:rFonts w:ascii="Arial" w:hAnsi="Arial" w:cs="Arial"/>
                <w:sz w:val="20"/>
                <w:szCs w:val="20"/>
                <w:u w:val="single"/>
              </w:rPr>
              <w:t>Обоснование предлагаемой редакции:</w:t>
            </w:r>
          </w:p>
          <w:p w14:paraId="2F971657" w14:textId="77777777" w:rsidR="007E7980" w:rsidRPr="008F7AA4" w:rsidRDefault="007E7980" w:rsidP="007E7980">
            <w:pPr>
              <w:jc w:val="both"/>
              <w:rPr>
                <w:rFonts w:ascii="Arial" w:hAnsi="Arial" w:cs="Arial"/>
                <w:sz w:val="20"/>
                <w:szCs w:val="20"/>
                <w:u w:val="single"/>
              </w:rPr>
            </w:pPr>
            <w:r w:rsidRPr="008F7AA4">
              <w:rPr>
                <w:rFonts w:ascii="Arial" w:hAnsi="Arial" w:cs="Arial"/>
                <w:iCs/>
                <w:color w:val="000000" w:themeColor="text1"/>
                <w:sz w:val="20"/>
                <w:szCs w:val="20"/>
              </w:rPr>
              <w:t xml:space="preserve">Некорректное наименование стандарта. Согласовать с наименованием, приведенным в </w:t>
            </w:r>
            <w:r w:rsidRPr="008F7AA4">
              <w:rPr>
                <w:rFonts w:ascii="Arial" w:hAnsi="Arial" w:cs="Arial"/>
                <w:bCs/>
                <w:iCs/>
                <w:color w:val="000000" w:themeColor="text1"/>
                <w:sz w:val="20"/>
                <w:szCs w:val="20"/>
              </w:rPr>
              <w:t xml:space="preserve">ГОСТ Р 2.304. </w:t>
            </w:r>
            <w:hyperlink r:id="rId31" w:history="1">
              <w:r w:rsidRPr="008F7AA4">
                <w:rPr>
                  <w:rStyle w:val="af4"/>
                  <w:rFonts w:ascii="Arial" w:hAnsi="Arial" w:cs="Arial"/>
                  <w:sz w:val="20"/>
                  <w:szCs w:val="20"/>
                </w:rPr>
                <w:t>https://www.standards.ru/document/6836470.aspx</w:t>
              </w:r>
            </w:hyperlink>
          </w:p>
          <w:p w14:paraId="5240DB26" w14:textId="77777777" w:rsidR="007E7980" w:rsidRPr="008F7AA4" w:rsidRDefault="007E7980" w:rsidP="007E7980">
            <w:pPr>
              <w:rPr>
                <w:rFonts w:ascii="Arial" w:hAnsi="Arial" w:cs="Arial"/>
                <w:sz w:val="20"/>
                <w:szCs w:val="20"/>
                <w:u w:val="single"/>
              </w:rPr>
            </w:pPr>
          </w:p>
        </w:tc>
        <w:tc>
          <w:tcPr>
            <w:tcW w:w="4062" w:type="dxa"/>
            <w:tcBorders>
              <w:top w:val="single" w:sz="4" w:space="0" w:color="auto"/>
              <w:left w:val="single" w:sz="4" w:space="0" w:color="auto"/>
              <w:bottom w:val="single" w:sz="4" w:space="0" w:color="auto"/>
              <w:right w:val="single" w:sz="4" w:space="0" w:color="auto"/>
            </w:tcBorders>
          </w:tcPr>
          <w:p w14:paraId="6A0974B7" w14:textId="061B289A" w:rsidR="007E7980" w:rsidRDefault="00C810F4" w:rsidP="007E7980">
            <w:pPr>
              <w:tabs>
                <w:tab w:val="left" w:pos="284"/>
              </w:tabs>
              <w:rPr>
                <w:rFonts w:ascii="Arial" w:hAnsi="Arial" w:cs="Arial"/>
                <w:sz w:val="20"/>
                <w:szCs w:val="20"/>
              </w:rPr>
            </w:pPr>
            <w:r>
              <w:rPr>
                <w:rFonts w:ascii="Arial" w:hAnsi="Arial" w:cs="Arial"/>
                <w:sz w:val="20"/>
                <w:szCs w:val="20"/>
              </w:rPr>
              <w:t>Принято к сведению.</w:t>
            </w:r>
          </w:p>
          <w:p w14:paraId="1D242EF4" w14:textId="37DE665B" w:rsidR="007E7980" w:rsidRPr="008F7AA4" w:rsidRDefault="007E7980" w:rsidP="007E7980">
            <w:pPr>
              <w:tabs>
                <w:tab w:val="left" w:pos="284"/>
              </w:tabs>
              <w:rPr>
                <w:rFonts w:ascii="Arial" w:hAnsi="Arial" w:cs="Arial"/>
                <w:sz w:val="20"/>
                <w:szCs w:val="20"/>
              </w:rPr>
            </w:pPr>
            <w:r>
              <w:rPr>
                <w:rFonts w:ascii="Arial" w:hAnsi="Arial" w:cs="Arial"/>
                <w:sz w:val="20"/>
                <w:szCs w:val="20"/>
              </w:rPr>
              <w:t>Библиография исключена</w:t>
            </w:r>
          </w:p>
        </w:tc>
      </w:tr>
    </w:tbl>
    <w:p w14:paraId="67DC6B93" w14:textId="2C4D2902" w:rsidR="00724819" w:rsidRDefault="00724819" w:rsidP="00F47DCA">
      <w:pPr>
        <w:rPr>
          <w:rFonts w:ascii="Arial" w:hAnsi="Arial" w:cs="Arial"/>
          <w:sz w:val="20"/>
          <w:szCs w:val="20"/>
        </w:rPr>
      </w:pPr>
    </w:p>
    <w:p w14:paraId="272AFF81" w14:textId="3798C02C" w:rsidR="00B46C96" w:rsidRDefault="00B46C96" w:rsidP="00F47DCA">
      <w:pPr>
        <w:rPr>
          <w:rFonts w:ascii="Arial" w:hAnsi="Arial" w:cs="Arial"/>
          <w:sz w:val="20"/>
          <w:szCs w:val="20"/>
        </w:rPr>
      </w:pPr>
    </w:p>
    <w:tbl>
      <w:tblPr>
        <w:tblStyle w:val="a4"/>
        <w:tblW w:w="13069"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3"/>
        <w:gridCol w:w="4956"/>
      </w:tblGrid>
      <w:tr w:rsidR="00B46C96" w14:paraId="5E7BB1F6" w14:textId="77777777" w:rsidTr="00B46C96">
        <w:tc>
          <w:tcPr>
            <w:tcW w:w="8113" w:type="dxa"/>
            <w:tcBorders>
              <w:top w:val="nil"/>
              <w:left w:val="nil"/>
              <w:bottom w:val="nil"/>
              <w:right w:val="nil"/>
            </w:tcBorders>
          </w:tcPr>
          <w:p w14:paraId="323F87BE" w14:textId="77777777" w:rsidR="00B46C96" w:rsidRDefault="00B46C96">
            <w:pPr>
              <w:ind w:firstLine="37"/>
              <w:rPr>
                <w:rFonts w:ascii="Arial" w:eastAsia="Times New Roman" w:hAnsi="Arial" w:cs="Arial"/>
                <w:sz w:val="24"/>
                <w:szCs w:val="24"/>
              </w:rPr>
            </w:pPr>
            <w:bookmarkStart w:id="6" w:name="_Hlk231457678"/>
          </w:p>
          <w:p w14:paraId="4A474EF4" w14:textId="77777777" w:rsidR="00B46C96" w:rsidRDefault="00B46C96">
            <w:pPr>
              <w:ind w:firstLine="37"/>
              <w:rPr>
                <w:rFonts w:ascii="Arial" w:eastAsia="Times New Roman" w:hAnsi="Arial" w:cs="Arial"/>
                <w:sz w:val="24"/>
                <w:szCs w:val="24"/>
              </w:rPr>
            </w:pPr>
          </w:p>
          <w:p w14:paraId="2CACB2B2" w14:textId="77777777" w:rsidR="00B46C96" w:rsidRDefault="00B46C96">
            <w:pPr>
              <w:ind w:firstLine="37"/>
              <w:rPr>
                <w:rFonts w:ascii="Arial" w:eastAsia="Times New Roman" w:hAnsi="Arial" w:cs="Arial"/>
                <w:sz w:val="24"/>
                <w:szCs w:val="24"/>
              </w:rPr>
            </w:pPr>
            <w:r>
              <w:rPr>
                <w:rFonts w:ascii="Arial" w:eastAsia="Times New Roman" w:hAnsi="Arial" w:cs="Arial"/>
                <w:sz w:val="24"/>
                <w:szCs w:val="24"/>
              </w:rPr>
              <w:t xml:space="preserve">Руководитель разработки  </w:t>
            </w:r>
          </w:p>
          <w:p w14:paraId="78501826" w14:textId="45D13A66" w:rsidR="00B46C96" w:rsidRDefault="00B46C96">
            <w:pPr>
              <w:tabs>
                <w:tab w:val="left" w:pos="8080"/>
              </w:tabs>
              <w:ind w:firstLine="37"/>
              <w:rPr>
                <w:rFonts w:ascii="Arial" w:eastAsia="Times New Roman" w:hAnsi="Arial"/>
                <w:bCs/>
                <w:sz w:val="24"/>
                <w:szCs w:val="26"/>
              </w:rPr>
            </w:pPr>
            <w:r>
              <w:rPr>
                <w:rFonts w:ascii="Arial" w:eastAsia="Times New Roman" w:hAnsi="Arial"/>
                <w:bCs/>
                <w:sz w:val="24"/>
                <w:szCs w:val="26"/>
              </w:rPr>
              <w:t xml:space="preserve">руководитель отдела </w:t>
            </w:r>
            <w:r w:rsidR="00B85029">
              <w:rPr>
                <w:rFonts w:ascii="Arial" w:eastAsia="Times New Roman" w:hAnsi="Arial"/>
                <w:bCs/>
                <w:sz w:val="24"/>
                <w:szCs w:val="26"/>
              </w:rPr>
              <w:t>нормативного обеспечения</w:t>
            </w:r>
          </w:p>
          <w:p w14:paraId="33BB6091" w14:textId="77777777" w:rsidR="00B46C96" w:rsidRDefault="00B46C96">
            <w:pPr>
              <w:ind w:firstLine="37"/>
              <w:rPr>
                <w:rFonts w:ascii="Arial" w:eastAsia="Times New Roman" w:hAnsi="Arial" w:cs="Arial"/>
                <w:caps/>
                <w:sz w:val="24"/>
                <w:szCs w:val="24"/>
                <w:highlight w:val="yellow"/>
              </w:rPr>
            </w:pPr>
            <w:r>
              <w:rPr>
                <w:rFonts w:ascii="Arial" w:eastAsia="Times New Roman" w:hAnsi="Arial"/>
                <w:bCs/>
                <w:sz w:val="24"/>
                <w:szCs w:val="26"/>
              </w:rPr>
              <w:t>АО НИЦ «Прикладная логистика»</w:t>
            </w:r>
          </w:p>
        </w:tc>
        <w:tc>
          <w:tcPr>
            <w:tcW w:w="4956" w:type="dxa"/>
            <w:tcBorders>
              <w:top w:val="nil"/>
              <w:left w:val="nil"/>
              <w:bottom w:val="nil"/>
              <w:right w:val="nil"/>
            </w:tcBorders>
          </w:tcPr>
          <w:p w14:paraId="367470C5" w14:textId="77777777" w:rsidR="00B46C96" w:rsidRDefault="00B46C96">
            <w:pPr>
              <w:jc w:val="right"/>
              <w:rPr>
                <w:rFonts w:ascii="Arial" w:eastAsia="Times New Roman" w:hAnsi="Arial"/>
                <w:bCs/>
                <w:sz w:val="24"/>
                <w:szCs w:val="26"/>
              </w:rPr>
            </w:pPr>
          </w:p>
          <w:p w14:paraId="2C170418" w14:textId="77777777" w:rsidR="00B46C96" w:rsidRDefault="00B46C96">
            <w:pPr>
              <w:jc w:val="right"/>
              <w:rPr>
                <w:rFonts w:ascii="Arial" w:eastAsia="Times New Roman" w:hAnsi="Arial"/>
                <w:bCs/>
                <w:sz w:val="24"/>
                <w:szCs w:val="26"/>
              </w:rPr>
            </w:pPr>
          </w:p>
          <w:p w14:paraId="0A04CDFC" w14:textId="77777777" w:rsidR="00B46C96" w:rsidRDefault="00B46C96">
            <w:pPr>
              <w:jc w:val="right"/>
              <w:rPr>
                <w:rFonts w:ascii="Arial" w:eastAsia="Times New Roman" w:hAnsi="Arial"/>
                <w:bCs/>
                <w:sz w:val="24"/>
                <w:szCs w:val="26"/>
              </w:rPr>
            </w:pPr>
          </w:p>
          <w:p w14:paraId="755EF809" w14:textId="77777777" w:rsidR="00B46C96" w:rsidRDefault="00B46C96">
            <w:pPr>
              <w:jc w:val="right"/>
              <w:rPr>
                <w:rFonts w:ascii="Arial" w:eastAsia="Times New Roman" w:hAnsi="Arial"/>
                <w:bCs/>
                <w:sz w:val="24"/>
                <w:szCs w:val="26"/>
              </w:rPr>
            </w:pPr>
          </w:p>
          <w:p w14:paraId="575E7A03" w14:textId="77777777" w:rsidR="00B46C96" w:rsidRDefault="00B46C96">
            <w:pPr>
              <w:jc w:val="right"/>
              <w:rPr>
                <w:rFonts w:ascii="Arial" w:eastAsia="Times New Roman" w:hAnsi="Arial" w:cs="Arial"/>
                <w:caps/>
                <w:sz w:val="24"/>
                <w:szCs w:val="24"/>
                <w:highlight w:val="yellow"/>
              </w:rPr>
            </w:pPr>
            <w:r>
              <w:rPr>
                <w:rFonts w:ascii="Arial" w:eastAsia="Times New Roman" w:hAnsi="Arial"/>
                <w:bCs/>
                <w:sz w:val="24"/>
                <w:szCs w:val="26"/>
              </w:rPr>
              <w:t>Е.В. Селезнёва</w:t>
            </w:r>
          </w:p>
        </w:tc>
        <w:bookmarkEnd w:id="6"/>
      </w:tr>
    </w:tbl>
    <w:p w14:paraId="7A111652" w14:textId="77777777" w:rsidR="00B46C96" w:rsidRPr="008F7AA4" w:rsidRDefault="00B46C96" w:rsidP="00F47DCA">
      <w:pPr>
        <w:rPr>
          <w:rFonts w:ascii="Arial" w:hAnsi="Arial" w:cs="Arial"/>
          <w:sz w:val="20"/>
          <w:szCs w:val="20"/>
        </w:rPr>
      </w:pPr>
    </w:p>
    <w:sectPr w:rsidR="00B46C96" w:rsidRPr="008F7AA4" w:rsidSect="00724819">
      <w:footerReference w:type="default" r:id="rId32"/>
      <w:pgSz w:w="16840" w:h="11900" w:orient="landscape" w:code="9"/>
      <w:pgMar w:top="560" w:right="280" w:bottom="560" w:left="5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EEAC" w14:textId="77777777" w:rsidR="00A2495D" w:rsidRDefault="00A2495D" w:rsidP="00F1314C">
      <w:pPr>
        <w:spacing w:after="0" w:line="240" w:lineRule="auto"/>
      </w:pPr>
      <w:r>
        <w:separator/>
      </w:r>
    </w:p>
  </w:endnote>
  <w:endnote w:type="continuationSeparator" w:id="0">
    <w:p w14:paraId="7E25E9E9" w14:textId="77777777" w:rsidR="00A2495D" w:rsidRDefault="00A2495D" w:rsidP="00F1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472822"/>
      <w:docPartObj>
        <w:docPartGallery w:val="Page Numbers (Bottom of Page)"/>
        <w:docPartUnique/>
      </w:docPartObj>
    </w:sdtPr>
    <w:sdtEndPr/>
    <w:sdtContent>
      <w:p w14:paraId="429074F9" w14:textId="3D166636" w:rsidR="00F1314C" w:rsidRDefault="00F1314C" w:rsidP="00F1314C">
        <w:pPr>
          <w:pStyle w:val="af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3475" w14:textId="77777777" w:rsidR="00A2495D" w:rsidRDefault="00A2495D" w:rsidP="00F1314C">
      <w:pPr>
        <w:spacing w:after="0" w:line="240" w:lineRule="auto"/>
      </w:pPr>
      <w:r>
        <w:separator/>
      </w:r>
    </w:p>
  </w:footnote>
  <w:footnote w:type="continuationSeparator" w:id="0">
    <w:p w14:paraId="4F37E086" w14:textId="77777777" w:rsidR="00A2495D" w:rsidRDefault="00A2495D" w:rsidP="00F13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2A5"/>
    <w:multiLevelType w:val="multilevel"/>
    <w:tmpl w:val="51C20C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05519"/>
    <w:multiLevelType w:val="multilevel"/>
    <w:tmpl w:val="EEC6C074"/>
    <w:lvl w:ilvl="0">
      <w:start w:val="1"/>
      <w:numFmt w:val="decimal"/>
      <w:lvlText w:val="%1"/>
      <w:lvlJc w:val="left"/>
      <w:pPr>
        <w:tabs>
          <w:tab w:val="num" w:pos="1134"/>
        </w:tabs>
        <w:ind w:left="-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2694"/>
        </w:tabs>
        <w:ind w:left="1560" w:firstLine="709"/>
      </w:pPr>
      <w:rPr>
        <w:rFonts w:ascii="Arial" w:hAnsi="Arial" w:cs="Arial"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3402"/>
        </w:tabs>
        <w:ind w:left="1276"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1701"/>
        </w:tabs>
        <w:ind w:left="0" w:firstLine="709"/>
      </w:pPr>
      <w:rPr>
        <w:sz w:val="28"/>
      </w:rPr>
    </w:lvl>
    <w:lvl w:ilvl="4">
      <w:start w:val="1"/>
      <w:numFmt w:val="decimal"/>
      <w:lvlRestart w:val="1"/>
      <w:suff w:val="space"/>
      <w:lvlText w:val="Рисунок %1.%5 "/>
      <w:lvlJc w:val="left"/>
      <w:pPr>
        <w:ind w:left="0" w:firstLine="0"/>
      </w:pPr>
      <w:rPr>
        <w:sz w:val="28"/>
      </w:rPr>
    </w:lvl>
    <w:lvl w:ilvl="5">
      <w:start w:val="1"/>
      <w:numFmt w:val="decimal"/>
      <w:lvlRestart w:val="1"/>
      <w:suff w:val="space"/>
      <w:lvlText w:val="Таблица %1.%6"/>
      <w:lvlJc w:val="left"/>
      <w:pPr>
        <w:ind w:left="0" w:firstLine="709"/>
      </w:pPr>
      <w:rPr>
        <w:b w:val="0"/>
        <w:spacing w:val="40"/>
        <w:lang w:val="ru-RU"/>
      </w:rPr>
    </w:lvl>
    <w:lvl w:ilvl="6">
      <w:start w:val="1"/>
      <w:numFmt w:val="none"/>
      <w:lvlRestart w:val="1"/>
      <w:suff w:val="space"/>
      <w:lvlText w:val=""/>
      <w:lvlJc w:val="left"/>
      <w:pPr>
        <w:ind w:left="568" w:firstLine="567"/>
      </w:pPr>
    </w:lvl>
    <w:lvl w:ilvl="7">
      <w:start w:val="1"/>
      <w:numFmt w:val="none"/>
      <w:lvlText w:val=""/>
      <w:lvlJc w:val="left"/>
      <w:pPr>
        <w:ind w:left="0" w:firstLine="567"/>
      </w:pPr>
    </w:lvl>
    <w:lvl w:ilvl="8">
      <w:start w:val="1"/>
      <w:numFmt w:val="none"/>
      <w:lvlText w:val=""/>
      <w:lvlJc w:val="left"/>
      <w:pPr>
        <w:ind w:left="3807" w:hanging="360"/>
      </w:pPr>
    </w:lvl>
  </w:abstractNum>
  <w:abstractNum w:abstractNumId="2" w15:restartNumberingAfterBreak="0">
    <w:nsid w:val="0DEC5391"/>
    <w:multiLevelType w:val="hybridMultilevel"/>
    <w:tmpl w:val="312825C8"/>
    <w:lvl w:ilvl="0" w:tplc="AE64A04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A6CA9"/>
    <w:multiLevelType w:val="hybridMultilevel"/>
    <w:tmpl w:val="678280FE"/>
    <w:lvl w:ilvl="0" w:tplc="DE2016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60163C8"/>
    <w:multiLevelType w:val="hybridMultilevel"/>
    <w:tmpl w:val="B6102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D021CB"/>
    <w:multiLevelType w:val="multilevel"/>
    <w:tmpl w:val="3FD05C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C0C49"/>
    <w:multiLevelType w:val="multilevel"/>
    <w:tmpl w:val="E320C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E4B24"/>
    <w:multiLevelType w:val="multilevel"/>
    <w:tmpl w:val="E124D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3A0A10"/>
    <w:multiLevelType w:val="hybridMultilevel"/>
    <w:tmpl w:val="764CD37E"/>
    <w:lvl w:ilvl="0" w:tplc="D1C4F8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614C47"/>
    <w:multiLevelType w:val="multilevel"/>
    <w:tmpl w:val="C1661BB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02011B"/>
    <w:multiLevelType w:val="multilevel"/>
    <w:tmpl w:val="21AAE96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4D7AD6"/>
    <w:multiLevelType w:val="hybridMultilevel"/>
    <w:tmpl w:val="E53CD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3197D"/>
    <w:multiLevelType w:val="multilevel"/>
    <w:tmpl w:val="F326A554"/>
    <w:lvl w:ilvl="0">
      <w:start w:val="1"/>
      <w:numFmt w:val="decimal"/>
      <w:pStyle w:val="1"/>
      <w:lvlText w:val="%1"/>
      <w:lvlJc w:val="left"/>
      <w:pPr>
        <w:tabs>
          <w:tab w:val="num" w:pos="1134"/>
        </w:tabs>
        <w:ind w:left="-1" w:firstLine="710"/>
      </w:pPr>
      <w:rPr>
        <w:b/>
        <w:i w:val="0"/>
        <w:iCs w:val="0"/>
        <w:caps w:val="0"/>
        <w:smallCaps w:val="0"/>
        <w:vanish w:val="0"/>
        <w:color w:val="000000"/>
        <w:spacing w:val="0"/>
        <w:position w:val="0"/>
        <w:u w:val="none"/>
        <w:vertAlign w:val="baseline"/>
      </w:rPr>
    </w:lvl>
    <w:lvl w:ilvl="1">
      <w:start w:val="1"/>
      <w:numFmt w:val="decimal"/>
      <w:pStyle w:val="2"/>
      <w:lvlText w:val="%1.%2"/>
      <w:lvlJc w:val="left"/>
      <w:pPr>
        <w:tabs>
          <w:tab w:val="num" w:pos="2268"/>
        </w:tabs>
        <w:ind w:left="1134" w:firstLine="709"/>
      </w:pPr>
      <w:rPr>
        <w:b w:val="0"/>
        <w:i w:val="0"/>
        <w:iCs w:val="0"/>
        <w:caps w:val="0"/>
        <w:smallCaps w:val="0"/>
        <w:vanish w:val="0"/>
        <w:color w:val="000000"/>
        <w:spacing w:val="0"/>
        <w:position w:val="0"/>
        <w:u w:val="none"/>
        <w:vertAlign w:val="baseline"/>
      </w:rPr>
    </w:lvl>
    <w:lvl w:ilvl="2">
      <w:start w:val="1"/>
      <w:numFmt w:val="decimal"/>
      <w:pStyle w:val="3"/>
      <w:lvlText w:val="%1.%2.%3"/>
      <w:lvlJc w:val="left"/>
      <w:pPr>
        <w:tabs>
          <w:tab w:val="num" w:pos="5812"/>
        </w:tabs>
        <w:ind w:left="3686" w:firstLine="709"/>
      </w:pPr>
      <w:rPr>
        <w:i w:val="0"/>
        <w:iCs w:val="0"/>
        <w:caps w:val="0"/>
        <w:smallCaps w:val="0"/>
        <w:vanish w:val="0"/>
        <w:color w:val="000000"/>
        <w:spacing w:val="0"/>
        <w:position w:val="0"/>
        <w:u w:val="none"/>
        <w:vertAlign w:val="baseline"/>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3" w15:restartNumberingAfterBreak="0">
    <w:nsid w:val="5D9442AB"/>
    <w:multiLevelType w:val="multilevel"/>
    <w:tmpl w:val="B7B29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94766A"/>
    <w:multiLevelType w:val="multilevel"/>
    <w:tmpl w:val="3D3819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F3241B"/>
    <w:multiLevelType w:val="multilevel"/>
    <w:tmpl w:val="C55E6454"/>
    <w:lvl w:ilvl="0">
      <w:start w:val="1"/>
      <w:numFmt w:val="decimal"/>
      <w:lvlText w:val="%1"/>
      <w:lvlJc w:val="left"/>
      <w:rPr>
        <w:rFonts w:ascii="Arial" w:eastAsia="Arial" w:hAnsi="Arial" w:cs="Arial"/>
        <w:b w:val="0"/>
        <w:bCs w:val="0"/>
        <w:i/>
        <w:iCs/>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C90DD1"/>
    <w:multiLevelType w:val="multilevel"/>
    <w:tmpl w:val="64822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7445BF"/>
    <w:multiLevelType w:val="multilevel"/>
    <w:tmpl w:val="F1F269F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3340F2"/>
    <w:multiLevelType w:val="hybridMultilevel"/>
    <w:tmpl w:val="724670B6"/>
    <w:lvl w:ilvl="0" w:tplc="23D64D1A">
      <w:start w:val="1"/>
      <w:numFmt w:val="decimal"/>
      <w:lvlText w:val="%1."/>
      <w:lvlJc w:val="left"/>
      <w:pPr>
        <w:ind w:left="684" w:hanging="360"/>
      </w:pPr>
    </w:lvl>
    <w:lvl w:ilvl="1" w:tplc="04190019">
      <w:start w:val="1"/>
      <w:numFmt w:val="lowerLetter"/>
      <w:lvlText w:val="%2."/>
      <w:lvlJc w:val="left"/>
      <w:pPr>
        <w:ind w:left="1404" w:hanging="360"/>
      </w:pPr>
    </w:lvl>
    <w:lvl w:ilvl="2" w:tplc="0419001B">
      <w:start w:val="1"/>
      <w:numFmt w:val="lowerRoman"/>
      <w:lvlText w:val="%3."/>
      <w:lvlJc w:val="right"/>
      <w:pPr>
        <w:ind w:left="2124" w:hanging="180"/>
      </w:pPr>
    </w:lvl>
    <w:lvl w:ilvl="3" w:tplc="0419000F">
      <w:start w:val="1"/>
      <w:numFmt w:val="decimal"/>
      <w:lvlText w:val="%4."/>
      <w:lvlJc w:val="left"/>
      <w:pPr>
        <w:ind w:left="2844" w:hanging="360"/>
      </w:pPr>
    </w:lvl>
    <w:lvl w:ilvl="4" w:tplc="04190019">
      <w:start w:val="1"/>
      <w:numFmt w:val="lowerLetter"/>
      <w:lvlText w:val="%5."/>
      <w:lvlJc w:val="left"/>
      <w:pPr>
        <w:ind w:left="3564" w:hanging="360"/>
      </w:pPr>
    </w:lvl>
    <w:lvl w:ilvl="5" w:tplc="0419001B">
      <w:start w:val="1"/>
      <w:numFmt w:val="lowerRoman"/>
      <w:lvlText w:val="%6."/>
      <w:lvlJc w:val="right"/>
      <w:pPr>
        <w:ind w:left="4284" w:hanging="180"/>
      </w:pPr>
    </w:lvl>
    <w:lvl w:ilvl="6" w:tplc="0419000F">
      <w:start w:val="1"/>
      <w:numFmt w:val="decimal"/>
      <w:lvlText w:val="%7."/>
      <w:lvlJc w:val="left"/>
      <w:pPr>
        <w:ind w:left="5004" w:hanging="360"/>
      </w:pPr>
    </w:lvl>
    <w:lvl w:ilvl="7" w:tplc="04190019">
      <w:start w:val="1"/>
      <w:numFmt w:val="lowerLetter"/>
      <w:lvlText w:val="%8."/>
      <w:lvlJc w:val="left"/>
      <w:pPr>
        <w:ind w:left="5724" w:hanging="360"/>
      </w:pPr>
    </w:lvl>
    <w:lvl w:ilvl="8" w:tplc="0419001B">
      <w:start w:val="1"/>
      <w:numFmt w:val="lowerRoman"/>
      <w:lvlText w:val="%9."/>
      <w:lvlJc w:val="right"/>
      <w:pPr>
        <w:ind w:left="6444" w:hanging="180"/>
      </w:pPr>
    </w:lvl>
  </w:abstractNum>
  <w:abstractNum w:abstractNumId="19"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3FB3952"/>
    <w:multiLevelType w:val="hybridMultilevel"/>
    <w:tmpl w:val="7F0C8434"/>
    <w:lvl w:ilvl="0" w:tplc="FFFFFFFF">
      <w:start w:val="1"/>
      <w:numFmt w:val="decimal"/>
      <w:lvlText w:val="%1."/>
      <w:lvlJc w:val="left"/>
      <w:pPr>
        <w:ind w:left="785"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E52710A"/>
    <w:multiLevelType w:val="multilevel"/>
    <w:tmpl w:val="B33C799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7B5A22"/>
    <w:multiLevelType w:val="multilevel"/>
    <w:tmpl w:val="420E8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2"/>
  </w:num>
  <w:num w:numId="5">
    <w:abstractNumId w:val="11"/>
  </w:num>
  <w:num w:numId="6">
    <w:abstractNumId w:val="2"/>
  </w:num>
  <w:num w:numId="7">
    <w:abstractNumId w:val="1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15"/>
  </w:num>
  <w:num w:numId="12">
    <w:abstractNumId w:val="0"/>
  </w:num>
  <w:num w:numId="13">
    <w:abstractNumId w:val="9"/>
  </w:num>
  <w:num w:numId="14">
    <w:abstractNumId w:val="21"/>
  </w:num>
  <w:num w:numId="15">
    <w:abstractNumId w:val="14"/>
  </w:num>
  <w:num w:numId="16">
    <w:abstractNumId w:val="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2"/>
  </w:num>
  <w:num w:numId="21">
    <w:abstractNumId w:val="6"/>
  </w:num>
  <w:num w:numId="22">
    <w:abstractNumId w:val="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19"/>
    <w:rsid w:val="00000EC8"/>
    <w:rsid w:val="00014239"/>
    <w:rsid w:val="00015819"/>
    <w:rsid w:val="00021BA3"/>
    <w:rsid w:val="000318DC"/>
    <w:rsid w:val="000370BA"/>
    <w:rsid w:val="000444AC"/>
    <w:rsid w:val="00072D87"/>
    <w:rsid w:val="0008529B"/>
    <w:rsid w:val="00087B61"/>
    <w:rsid w:val="000963C1"/>
    <w:rsid w:val="0009684D"/>
    <w:rsid w:val="000A7612"/>
    <w:rsid w:val="000B252A"/>
    <w:rsid w:val="000B2CB9"/>
    <w:rsid w:val="000B481F"/>
    <w:rsid w:val="000C1D93"/>
    <w:rsid w:val="000D41CD"/>
    <w:rsid w:val="000D423D"/>
    <w:rsid w:val="00101CE2"/>
    <w:rsid w:val="00112A28"/>
    <w:rsid w:val="001158A9"/>
    <w:rsid w:val="00116302"/>
    <w:rsid w:val="00126121"/>
    <w:rsid w:val="00131D20"/>
    <w:rsid w:val="00140E86"/>
    <w:rsid w:val="001503D7"/>
    <w:rsid w:val="0016477E"/>
    <w:rsid w:val="00170674"/>
    <w:rsid w:val="00171C3E"/>
    <w:rsid w:val="0018024A"/>
    <w:rsid w:val="00180F2A"/>
    <w:rsid w:val="00193925"/>
    <w:rsid w:val="00196159"/>
    <w:rsid w:val="00197B93"/>
    <w:rsid w:val="001B1052"/>
    <w:rsid w:val="001B2174"/>
    <w:rsid w:val="001C0E19"/>
    <w:rsid w:val="001D1C79"/>
    <w:rsid w:val="001D1FE7"/>
    <w:rsid w:val="001E4C70"/>
    <w:rsid w:val="001E4D8D"/>
    <w:rsid w:val="001F1DBC"/>
    <w:rsid w:val="001F5CEF"/>
    <w:rsid w:val="001F5E76"/>
    <w:rsid w:val="00200DDD"/>
    <w:rsid w:val="00203676"/>
    <w:rsid w:val="00212B7F"/>
    <w:rsid w:val="00240AC4"/>
    <w:rsid w:val="0024296F"/>
    <w:rsid w:val="00243A4C"/>
    <w:rsid w:val="002472A9"/>
    <w:rsid w:val="00254495"/>
    <w:rsid w:val="00255751"/>
    <w:rsid w:val="00261E46"/>
    <w:rsid w:val="002635C2"/>
    <w:rsid w:val="00264140"/>
    <w:rsid w:val="00265D92"/>
    <w:rsid w:val="0028158B"/>
    <w:rsid w:val="00287384"/>
    <w:rsid w:val="002A0EB6"/>
    <w:rsid w:val="002A0FFA"/>
    <w:rsid w:val="002A31F3"/>
    <w:rsid w:val="002A3279"/>
    <w:rsid w:val="002B1072"/>
    <w:rsid w:val="002C3A1A"/>
    <w:rsid w:val="002C74AA"/>
    <w:rsid w:val="002D4220"/>
    <w:rsid w:val="002D7C3D"/>
    <w:rsid w:val="002E259D"/>
    <w:rsid w:val="002E7215"/>
    <w:rsid w:val="002F0F49"/>
    <w:rsid w:val="002F6B0A"/>
    <w:rsid w:val="002F77B6"/>
    <w:rsid w:val="00301D83"/>
    <w:rsid w:val="00304D52"/>
    <w:rsid w:val="0031389C"/>
    <w:rsid w:val="00315A96"/>
    <w:rsid w:val="00322547"/>
    <w:rsid w:val="003229B9"/>
    <w:rsid w:val="003319BA"/>
    <w:rsid w:val="00340465"/>
    <w:rsid w:val="00344B72"/>
    <w:rsid w:val="00346139"/>
    <w:rsid w:val="003508A6"/>
    <w:rsid w:val="0035428B"/>
    <w:rsid w:val="00361BD0"/>
    <w:rsid w:val="00362B51"/>
    <w:rsid w:val="0036420E"/>
    <w:rsid w:val="00370088"/>
    <w:rsid w:val="0038216D"/>
    <w:rsid w:val="00382D09"/>
    <w:rsid w:val="003A2E62"/>
    <w:rsid w:val="003A511A"/>
    <w:rsid w:val="003A603E"/>
    <w:rsid w:val="003C0F7A"/>
    <w:rsid w:val="003C4B7A"/>
    <w:rsid w:val="003D4CF2"/>
    <w:rsid w:val="003E7462"/>
    <w:rsid w:val="00405A5A"/>
    <w:rsid w:val="00422575"/>
    <w:rsid w:val="004228ED"/>
    <w:rsid w:val="0042577D"/>
    <w:rsid w:val="00430D94"/>
    <w:rsid w:val="00431FC9"/>
    <w:rsid w:val="00432883"/>
    <w:rsid w:val="00454E11"/>
    <w:rsid w:val="00457D41"/>
    <w:rsid w:val="00470F04"/>
    <w:rsid w:val="0047331C"/>
    <w:rsid w:val="004750A2"/>
    <w:rsid w:val="00477232"/>
    <w:rsid w:val="0048219C"/>
    <w:rsid w:val="00484309"/>
    <w:rsid w:val="0049161D"/>
    <w:rsid w:val="00495436"/>
    <w:rsid w:val="004A24D4"/>
    <w:rsid w:val="004A2D2F"/>
    <w:rsid w:val="004A6966"/>
    <w:rsid w:val="004B7093"/>
    <w:rsid w:val="004C20F8"/>
    <w:rsid w:val="004C3CFF"/>
    <w:rsid w:val="004D2B36"/>
    <w:rsid w:val="004E724D"/>
    <w:rsid w:val="004F1D60"/>
    <w:rsid w:val="004F565B"/>
    <w:rsid w:val="004F56C2"/>
    <w:rsid w:val="0050047A"/>
    <w:rsid w:val="005075A9"/>
    <w:rsid w:val="00512EDA"/>
    <w:rsid w:val="00515ABE"/>
    <w:rsid w:val="00523DEC"/>
    <w:rsid w:val="00527EC7"/>
    <w:rsid w:val="0053033A"/>
    <w:rsid w:val="005323DA"/>
    <w:rsid w:val="00532DC5"/>
    <w:rsid w:val="00536C53"/>
    <w:rsid w:val="00541014"/>
    <w:rsid w:val="00541FC8"/>
    <w:rsid w:val="00544077"/>
    <w:rsid w:val="005542CD"/>
    <w:rsid w:val="0055782B"/>
    <w:rsid w:val="005600FD"/>
    <w:rsid w:val="00563A05"/>
    <w:rsid w:val="005732FA"/>
    <w:rsid w:val="00577900"/>
    <w:rsid w:val="00577E25"/>
    <w:rsid w:val="00584966"/>
    <w:rsid w:val="005A2EA7"/>
    <w:rsid w:val="005C05D8"/>
    <w:rsid w:val="005C0B3F"/>
    <w:rsid w:val="005C6CFF"/>
    <w:rsid w:val="005C70EF"/>
    <w:rsid w:val="005D7E90"/>
    <w:rsid w:val="005E1D9A"/>
    <w:rsid w:val="005E21DD"/>
    <w:rsid w:val="005E4A0E"/>
    <w:rsid w:val="005F12C8"/>
    <w:rsid w:val="005F198A"/>
    <w:rsid w:val="005F367C"/>
    <w:rsid w:val="005F7523"/>
    <w:rsid w:val="00606730"/>
    <w:rsid w:val="006363E1"/>
    <w:rsid w:val="0064100B"/>
    <w:rsid w:val="0064107F"/>
    <w:rsid w:val="00643378"/>
    <w:rsid w:val="00646E36"/>
    <w:rsid w:val="006559F9"/>
    <w:rsid w:val="00657052"/>
    <w:rsid w:val="00657552"/>
    <w:rsid w:val="00661FA1"/>
    <w:rsid w:val="006637B0"/>
    <w:rsid w:val="006650C8"/>
    <w:rsid w:val="00667D2F"/>
    <w:rsid w:val="0067565B"/>
    <w:rsid w:val="006814F8"/>
    <w:rsid w:val="006A376C"/>
    <w:rsid w:val="006B0CB4"/>
    <w:rsid w:val="006B474B"/>
    <w:rsid w:val="006B659C"/>
    <w:rsid w:val="006C1793"/>
    <w:rsid w:val="006C354B"/>
    <w:rsid w:val="006D099C"/>
    <w:rsid w:val="006E5F9E"/>
    <w:rsid w:val="006F6B96"/>
    <w:rsid w:val="00702C73"/>
    <w:rsid w:val="0070783C"/>
    <w:rsid w:val="007215B9"/>
    <w:rsid w:val="00724819"/>
    <w:rsid w:val="00735590"/>
    <w:rsid w:val="00746F5F"/>
    <w:rsid w:val="00761F56"/>
    <w:rsid w:val="00763538"/>
    <w:rsid w:val="00772D75"/>
    <w:rsid w:val="00786B0F"/>
    <w:rsid w:val="00793638"/>
    <w:rsid w:val="00796340"/>
    <w:rsid w:val="007A7A44"/>
    <w:rsid w:val="007B16E6"/>
    <w:rsid w:val="007B2461"/>
    <w:rsid w:val="007B4318"/>
    <w:rsid w:val="007B7EEE"/>
    <w:rsid w:val="007C6439"/>
    <w:rsid w:val="007D659D"/>
    <w:rsid w:val="007E5792"/>
    <w:rsid w:val="007E7980"/>
    <w:rsid w:val="00805C0E"/>
    <w:rsid w:val="008239EF"/>
    <w:rsid w:val="0082624C"/>
    <w:rsid w:val="008376D5"/>
    <w:rsid w:val="0083797B"/>
    <w:rsid w:val="00851030"/>
    <w:rsid w:val="0085607A"/>
    <w:rsid w:val="00860329"/>
    <w:rsid w:val="008745B3"/>
    <w:rsid w:val="00876B75"/>
    <w:rsid w:val="00880547"/>
    <w:rsid w:val="008A48F0"/>
    <w:rsid w:val="008A608D"/>
    <w:rsid w:val="008C3691"/>
    <w:rsid w:val="008C5998"/>
    <w:rsid w:val="008D0BCD"/>
    <w:rsid w:val="008D25C4"/>
    <w:rsid w:val="008E3F45"/>
    <w:rsid w:val="008E4EE5"/>
    <w:rsid w:val="008F7AA4"/>
    <w:rsid w:val="009000BF"/>
    <w:rsid w:val="00906A7A"/>
    <w:rsid w:val="00913060"/>
    <w:rsid w:val="009177DF"/>
    <w:rsid w:val="009218AD"/>
    <w:rsid w:val="00921924"/>
    <w:rsid w:val="00941E46"/>
    <w:rsid w:val="009504B4"/>
    <w:rsid w:val="009523AE"/>
    <w:rsid w:val="00953DF3"/>
    <w:rsid w:val="00954BA2"/>
    <w:rsid w:val="00962A66"/>
    <w:rsid w:val="00973E69"/>
    <w:rsid w:val="00975BC3"/>
    <w:rsid w:val="00976AE0"/>
    <w:rsid w:val="00983AA7"/>
    <w:rsid w:val="0098722C"/>
    <w:rsid w:val="009873B5"/>
    <w:rsid w:val="00992CE9"/>
    <w:rsid w:val="00995298"/>
    <w:rsid w:val="00997298"/>
    <w:rsid w:val="009A39D5"/>
    <w:rsid w:val="009B0275"/>
    <w:rsid w:val="009B14DB"/>
    <w:rsid w:val="009B3138"/>
    <w:rsid w:val="009C2E1B"/>
    <w:rsid w:val="009C6B26"/>
    <w:rsid w:val="009D25CA"/>
    <w:rsid w:val="009E30B3"/>
    <w:rsid w:val="009F6E02"/>
    <w:rsid w:val="00A136B7"/>
    <w:rsid w:val="00A22003"/>
    <w:rsid w:val="00A22FDF"/>
    <w:rsid w:val="00A236FD"/>
    <w:rsid w:val="00A23FEF"/>
    <w:rsid w:val="00A2495D"/>
    <w:rsid w:val="00A2721C"/>
    <w:rsid w:val="00A367D9"/>
    <w:rsid w:val="00A41228"/>
    <w:rsid w:val="00A42E86"/>
    <w:rsid w:val="00A55BCA"/>
    <w:rsid w:val="00A631CD"/>
    <w:rsid w:val="00A647A3"/>
    <w:rsid w:val="00A91988"/>
    <w:rsid w:val="00AA1B72"/>
    <w:rsid w:val="00AB1DBB"/>
    <w:rsid w:val="00AC5EC2"/>
    <w:rsid w:val="00AD0EC9"/>
    <w:rsid w:val="00AD7690"/>
    <w:rsid w:val="00AE0AFA"/>
    <w:rsid w:val="00AE0C17"/>
    <w:rsid w:val="00AF0C9D"/>
    <w:rsid w:val="00AF3C74"/>
    <w:rsid w:val="00B049D9"/>
    <w:rsid w:val="00B04E39"/>
    <w:rsid w:val="00B07586"/>
    <w:rsid w:val="00B103DA"/>
    <w:rsid w:val="00B10C31"/>
    <w:rsid w:val="00B13217"/>
    <w:rsid w:val="00B23FE3"/>
    <w:rsid w:val="00B33556"/>
    <w:rsid w:val="00B3487F"/>
    <w:rsid w:val="00B4428C"/>
    <w:rsid w:val="00B46C96"/>
    <w:rsid w:val="00B605FE"/>
    <w:rsid w:val="00B60E0C"/>
    <w:rsid w:val="00B64565"/>
    <w:rsid w:val="00B84A38"/>
    <w:rsid w:val="00B85029"/>
    <w:rsid w:val="00B96CAC"/>
    <w:rsid w:val="00BA11D1"/>
    <w:rsid w:val="00BA4407"/>
    <w:rsid w:val="00BA7BDB"/>
    <w:rsid w:val="00BB00B6"/>
    <w:rsid w:val="00BB0C7C"/>
    <w:rsid w:val="00BD3BF0"/>
    <w:rsid w:val="00BE43DE"/>
    <w:rsid w:val="00BE750A"/>
    <w:rsid w:val="00BF037F"/>
    <w:rsid w:val="00C1219E"/>
    <w:rsid w:val="00C132FF"/>
    <w:rsid w:val="00C3577B"/>
    <w:rsid w:val="00C41204"/>
    <w:rsid w:val="00C44116"/>
    <w:rsid w:val="00C45818"/>
    <w:rsid w:val="00C57255"/>
    <w:rsid w:val="00C62F95"/>
    <w:rsid w:val="00C64F1E"/>
    <w:rsid w:val="00C65AE8"/>
    <w:rsid w:val="00C705EB"/>
    <w:rsid w:val="00C810F4"/>
    <w:rsid w:val="00C826B1"/>
    <w:rsid w:val="00C9346C"/>
    <w:rsid w:val="00C96B7A"/>
    <w:rsid w:val="00CA11AB"/>
    <w:rsid w:val="00CA6188"/>
    <w:rsid w:val="00CB19FA"/>
    <w:rsid w:val="00CB479F"/>
    <w:rsid w:val="00CC3EE6"/>
    <w:rsid w:val="00CD0769"/>
    <w:rsid w:val="00CE53FB"/>
    <w:rsid w:val="00CE59EC"/>
    <w:rsid w:val="00CE7BEC"/>
    <w:rsid w:val="00CF3542"/>
    <w:rsid w:val="00CF459E"/>
    <w:rsid w:val="00D01F45"/>
    <w:rsid w:val="00D043D7"/>
    <w:rsid w:val="00D06663"/>
    <w:rsid w:val="00D11151"/>
    <w:rsid w:val="00D16782"/>
    <w:rsid w:val="00D245C2"/>
    <w:rsid w:val="00D34F6F"/>
    <w:rsid w:val="00D44A6D"/>
    <w:rsid w:val="00D474D2"/>
    <w:rsid w:val="00D503E5"/>
    <w:rsid w:val="00D57B67"/>
    <w:rsid w:val="00D604D2"/>
    <w:rsid w:val="00D61B08"/>
    <w:rsid w:val="00D70FE7"/>
    <w:rsid w:val="00D767EA"/>
    <w:rsid w:val="00D820C1"/>
    <w:rsid w:val="00D85787"/>
    <w:rsid w:val="00D9041F"/>
    <w:rsid w:val="00D976B0"/>
    <w:rsid w:val="00DA69BE"/>
    <w:rsid w:val="00DA7825"/>
    <w:rsid w:val="00DB2EC8"/>
    <w:rsid w:val="00DB5C9B"/>
    <w:rsid w:val="00DC231D"/>
    <w:rsid w:val="00DC37F0"/>
    <w:rsid w:val="00DC7C4B"/>
    <w:rsid w:val="00DD3FCF"/>
    <w:rsid w:val="00DD60B9"/>
    <w:rsid w:val="00DD737A"/>
    <w:rsid w:val="00E03AB9"/>
    <w:rsid w:val="00E03D54"/>
    <w:rsid w:val="00E13EDB"/>
    <w:rsid w:val="00E2474E"/>
    <w:rsid w:val="00E300EE"/>
    <w:rsid w:val="00E3568D"/>
    <w:rsid w:val="00E3594E"/>
    <w:rsid w:val="00E64D50"/>
    <w:rsid w:val="00E65D20"/>
    <w:rsid w:val="00E732E8"/>
    <w:rsid w:val="00E8778E"/>
    <w:rsid w:val="00EA12C2"/>
    <w:rsid w:val="00EA2E57"/>
    <w:rsid w:val="00EA479F"/>
    <w:rsid w:val="00EA6D91"/>
    <w:rsid w:val="00EB5F03"/>
    <w:rsid w:val="00EC7C94"/>
    <w:rsid w:val="00EE40D0"/>
    <w:rsid w:val="00EF6370"/>
    <w:rsid w:val="00EF6468"/>
    <w:rsid w:val="00EF72AD"/>
    <w:rsid w:val="00F030AB"/>
    <w:rsid w:val="00F03C7E"/>
    <w:rsid w:val="00F10AC2"/>
    <w:rsid w:val="00F11424"/>
    <w:rsid w:val="00F11D79"/>
    <w:rsid w:val="00F1299F"/>
    <w:rsid w:val="00F1314C"/>
    <w:rsid w:val="00F15C5C"/>
    <w:rsid w:val="00F21E33"/>
    <w:rsid w:val="00F244D9"/>
    <w:rsid w:val="00F30C2A"/>
    <w:rsid w:val="00F33871"/>
    <w:rsid w:val="00F35F76"/>
    <w:rsid w:val="00F46210"/>
    <w:rsid w:val="00F47DCA"/>
    <w:rsid w:val="00F53BCF"/>
    <w:rsid w:val="00F71E26"/>
    <w:rsid w:val="00F77EAC"/>
    <w:rsid w:val="00F83612"/>
    <w:rsid w:val="00F91EA5"/>
    <w:rsid w:val="00F92F40"/>
    <w:rsid w:val="00FA5FB8"/>
    <w:rsid w:val="00FC2AD2"/>
    <w:rsid w:val="00FC4E15"/>
    <w:rsid w:val="00FD3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A6CE"/>
  <w15:chartTrackingRefBased/>
  <w15:docId w15:val="{1A686A94-5F1E-498A-A718-F1E14081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E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locked/>
    <w:rsid w:val="00724819"/>
    <w:rPr>
      <w:rFonts w:ascii="Times New Roman" w:eastAsia="Times New Roman" w:hAnsi="Times New Roman" w:cs="Times New Roman"/>
      <w:sz w:val="28"/>
      <w:szCs w:val="28"/>
    </w:rPr>
  </w:style>
  <w:style w:type="paragraph" w:customStyle="1" w:styleId="10">
    <w:name w:val="Основной текст1"/>
    <w:basedOn w:val="a"/>
    <w:link w:val="a3"/>
    <w:rsid w:val="00724819"/>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39"/>
    <w:rsid w:val="00724819"/>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Другое_"/>
    <w:basedOn w:val="a0"/>
    <w:link w:val="a6"/>
    <w:uiPriority w:val="99"/>
    <w:rsid w:val="00913060"/>
    <w:rPr>
      <w:rFonts w:ascii="Times New Roman" w:eastAsia="Times New Roman" w:hAnsi="Times New Roman" w:cs="Times New Roman"/>
    </w:rPr>
  </w:style>
  <w:style w:type="paragraph" w:customStyle="1" w:styleId="a6">
    <w:name w:val="Другое"/>
    <w:basedOn w:val="a"/>
    <w:link w:val="a5"/>
    <w:uiPriority w:val="99"/>
    <w:rsid w:val="00913060"/>
    <w:pPr>
      <w:widowControl w:val="0"/>
      <w:spacing w:after="0" w:line="262" w:lineRule="auto"/>
      <w:ind w:left="0" w:firstLine="0"/>
      <w:jc w:val="left"/>
    </w:pPr>
    <w:rPr>
      <w:rFonts w:ascii="Times New Roman" w:eastAsia="Times New Roman" w:hAnsi="Times New Roman"/>
    </w:rPr>
  </w:style>
  <w:style w:type="character" w:styleId="a7">
    <w:name w:val="annotation reference"/>
    <w:basedOn w:val="a0"/>
    <w:uiPriority w:val="99"/>
    <w:semiHidden/>
    <w:unhideWhenUsed/>
    <w:rsid w:val="008745B3"/>
    <w:rPr>
      <w:sz w:val="16"/>
      <w:szCs w:val="16"/>
    </w:rPr>
  </w:style>
  <w:style w:type="paragraph" w:styleId="a8">
    <w:name w:val="annotation text"/>
    <w:basedOn w:val="a"/>
    <w:link w:val="a9"/>
    <w:uiPriority w:val="99"/>
    <w:unhideWhenUsed/>
    <w:rsid w:val="008745B3"/>
    <w:pPr>
      <w:spacing w:line="240" w:lineRule="auto"/>
    </w:pPr>
    <w:rPr>
      <w:sz w:val="20"/>
      <w:szCs w:val="20"/>
    </w:rPr>
  </w:style>
  <w:style w:type="character" w:customStyle="1" w:styleId="a9">
    <w:name w:val="Текст примечания Знак"/>
    <w:basedOn w:val="a0"/>
    <w:link w:val="a8"/>
    <w:uiPriority w:val="99"/>
    <w:rsid w:val="008745B3"/>
    <w:rPr>
      <w:rFonts w:ascii="Calibri" w:eastAsia="Calibri" w:hAnsi="Calibri" w:cs="Times New Roman"/>
      <w:sz w:val="20"/>
      <w:szCs w:val="20"/>
    </w:rPr>
  </w:style>
  <w:style w:type="paragraph" w:styleId="aa">
    <w:name w:val="List Paragraph"/>
    <w:basedOn w:val="a"/>
    <w:link w:val="ab"/>
    <w:uiPriority w:val="34"/>
    <w:qFormat/>
    <w:rsid w:val="003E7462"/>
    <w:pPr>
      <w:spacing w:after="160" w:line="256" w:lineRule="auto"/>
      <w:ind w:left="720" w:firstLine="0"/>
      <w:contextualSpacing/>
      <w:jc w:val="left"/>
    </w:pPr>
    <w:rPr>
      <w:rFonts w:asciiTheme="minorHAnsi" w:eastAsiaTheme="minorHAnsi" w:hAnsiTheme="minorHAnsi" w:cstheme="minorBidi"/>
    </w:rPr>
  </w:style>
  <w:style w:type="character" w:customStyle="1" w:styleId="FontStyle22">
    <w:name w:val="Font Style22"/>
    <w:basedOn w:val="a0"/>
    <w:uiPriority w:val="99"/>
    <w:rsid w:val="0042577D"/>
    <w:rPr>
      <w:rFonts w:ascii="Times New Roman" w:hAnsi="Times New Roman" w:cs="Times New Roman" w:hint="default"/>
      <w:sz w:val="24"/>
      <w:szCs w:val="24"/>
    </w:rPr>
  </w:style>
  <w:style w:type="paragraph" w:customStyle="1" w:styleId="Style6">
    <w:name w:val="Style6"/>
    <w:basedOn w:val="a"/>
    <w:uiPriority w:val="99"/>
    <w:rsid w:val="0042577D"/>
    <w:pPr>
      <w:widowControl w:val="0"/>
      <w:autoSpaceDE w:val="0"/>
      <w:autoSpaceDN w:val="0"/>
      <w:adjustRightInd w:val="0"/>
      <w:spacing w:after="0" w:line="268" w:lineRule="exact"/>
      <w:ind w:left="0" w:firstLine="0"/>
      <w:jc w:val="left"/>
    </w:pPr>
    <w:rPr>
      <w:rFonts w:ascii="Times New Roman" w:eastAsiaTheme="minorEastAsia" w:hAnsi="Times New Roman"/>
      <w:sz w:val="24"/>
      <w:szCs w:val="24"/>
      <w:lang w:eastAsia="ru-RU"/>
    </w:rPr>
  </w:style>
  <w:style w:type="character" w:customStyle="1" w:styleId="FontStyle20">
    <w:name w:val="Font Style20"/>
    <w:basedOn w:val="a0"/>
    <w:uiPriority w:val="99"/>
    <w:rsid w:val="0042577D"/>
    <w:rPr>
      <w:rFonts w:ascii="Times New Roman" w:hAnsi="Times New Roman" w:cs="Times New Roman" w:hint="default"/>
      <w:sz w:val="20"/>
      <w:szCs w:val="20"/>
    </w:rPr>
  </w:style>
  <w:style w:type="paragraph" w:customStyle="1" w:styleId="Style7">
    <w:name w:val="Style7"/>
    <w:basedOn w:val="a"/>
    <w:uiPriority w:val="99"/>
    <w:rsid w:val="0042577D"/>
    <w:pPr>
      <w:widowControl w:val="0"/>
      <w:autoSpaceDE w:val="0"/>
      <w:autoSpaceDN w:val="0"/>
      <w:adjustRightInd w:val="0"/>
      <w:spacing w:after="0" w:line="318" w:lineRule="exact"/>
      <w:ind w:left="0" w:firstLine="0"/>
      <w:jc w:val="left"/>
    </w:pPr>
    <w:rPr>
      <w:rFonts w:ascii="Times New Roman" w:eastAsiaTheme="minorEastAsia" w:hAnsi="Times New Roman"/>
      <w:sz w:val="24"/>
      <w:szCs w:val="24"/>
      <w:lang w:eastAsia="ru-RU"/>
    </w:rPr>
  </w:style>
  <w:style w:type="paragraph" w:customStyle="1" w:styleId="Style10">
    <w:name w:val="Style10"/>
    <w:basedOn w:val="a"/>
    <w:uiPriority w:val="99"/>
    <w:rsid w:val="0042577D"/>
    <w:pPr>
      <w:widowControl w:val="0"/>
      <w:autoSpaceDE w:val="0"/>
      <w:autoSpaceDN w:val="0"/>
      <w:adjustRightInd w:val="0"/>
      <w:spacing w:after="0" w:line="278" w:lineRule="exact"/>
      <w:ind w:left="0" w:firstLine="0"/>
      <w:jc w:val="left"/>
    </w:pPr>
    <w:rPr>
      <w:rFonts w:ascii="Times New Roman" w:eastAsiaTheme="minorEastAsia" w:hAnsi="Times New Roman"/>
      <w:sz w:val="24"/>
      <w:szCs w:val="24"/>
      <w:lang w:eastAsia="ru-RU"/>
    </w:rPr>
  </w:style>
  <w:style w:type="paragraph" w:customStyle="1" w:styleId="Default">
    <w:name w:val="Default"/>
    <w:rsid w:val="0053033A"/>
    <w:pPr>
      <w:autoSpaceDE w:val="0"/>
      <w:autoSpaceDN w:val="0"/>
      <w:adjustRightInd w:val="0"/>
      <w:spacing w:after="0" w:line="240" w:lineRule="auto"/>
      <w:ind w:left="0" w:firstLine="0"/>
      <w:jc w:val="left"/>
    </w:pPr>
    <w:rPr>
      <w:rFonts w:ascii="Calibri" w:hAnsi="Calibri" w:cs="Calibri"/>
      <w:color w:val="000000"/>
      <w:sz w:val="24"/>
      <w:szCs w:val="24"/>
    </w:rPr>
  </w:style>
  <w:style w:type="paragraph" w:customStyle="1" w:styleId="formattext">
    <w:name w:val="formattext"/>
    <w:basedOn w:val="a"/>
    <w:rsid w:val="0053033A"/>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character" w:customStyle="1" w:styleId="match">
    <w:name w:val="match"/>
    <w:basedOn w:val="a0"/>
    <w:rsid w:val="0053033A"/>
  </w:style>
  <w:style w:type="paragraph" w:customStyle="1" w:styleId="1">
    <w:name w:val="ГОСТ раздел 1 уровня"/>
    <w:qFormat/>
    <w:rsid w:val="0053033A"/>
    <w:pPr>
      <w:numPr>
        <w:numId w:val="4"/>
      </w:numPr>
      <w:spacing w:before="240" w:after="120"/>
    </w:pPr>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53033A"/>
    <w:pPr>
      <w:widowControl w:val="0"/>
      <w:numPr>
        <w:ilvl w:val="1"/>
        <w:numId w:val="4"/>
      </w:numPr>
      <w:spacing w:after="0"/>
    </w:pPr>
    <w:rPr>
      <w:rFonts w:ascii="Arial" w:eastAsiaTheme="majorEastAsia" w:hAnsi="Arial" w:cstheme="majorBidi"/>
      <w:bCs/>
      <w:color w:val="000000" w:themeColor="text1"/>
      <w:sz w:val="24"/>
      <w:szCs w:val="26"/>
    </w:rPr>
  </w:style>
  <w:style w:type="character" w:customStyle="1" w:styleId="20">
    <w:name w:val="ГОСТ Р текст 2 уровня Знак"/>
    <w:basedOn w:val="a0"/>
    <w:link w:val="2"/>
    <w:rsid w:val="0053033A"/>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53033A"/>
    <w:pPr>
      <w:numPr>
        <w:ilvl w:val="2"/>
        <w:numId w:val="4"/>
      </w:numPr>
      <w:tabs>
        <w:tab w:val="left" w:pos="1531"/>
      </w:tabs>
      <w:spacing w:after="0"/>
    </w:pPr>
    <w:rPr>
      <w:rFonts w:ascii="Arial" w:eastAsiaTheme="minorEastAsia" w:hAnsi="Arial" w:cstheme="minorBidi"/>
      <w:color w:val="000000" w:themeColor="text1"/>
      <w:sz w:val="24"/>
    </w:rPr>
  </w:style>
  <w:style w:type="paragraph" w:customStyle="1" w:styleId="FORMATTEXT0">
    <w:name w:val=".FORMATTEXT"/>
    <w:uiPriority w:val="99"/>
    <w:rsid w:val="00254495"/>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customStyle="1" w:styleId="headertext">
    <w:name w:val="headertext"/>
    <w:basedOn w:val="a"/>
    <w:rsid w:val="000A7612"/>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character" w:customStyle="1" w:styleId="21">
    <w:name w:val="Основной текст (2)_"/>
    <w:basedOn w:val="a0"/>
    <w:link w:val="22"/>
    <w:locked/>
    <w:rsid w:val="000A7612"/>
    <w:rPr>
      <w:rFonts w:ascii="Times New Roman" w:hAnsi="Times New Roman" w:cs="Times New Roman"/>
      <w:shd w:val="clear" w:color="auto" w:fill="FFFFFF"/>
    </w:rPr>
  </w:style>
  <w:style w:type="paragraph" w:customStyle="1" w:styleId="22">
    <w:name w:val="Основной текст (2)"/>
    <w:basedOn w:val="a"/>
    <w:link w:val="21"/>
    <w:rsid w:val="000A7612"/>
    <w:pPr>
      <w:widowControl w:val="0"/>
      <w:shd w:val="clear" w:color="auto" w:fill="FFFFFF"/>
      <w:spacing w:before="480" w:after="240" w:line="326" w:lineRule="exact"/>
      <w:ind w:left="0" w:firstLine="0"/>
      <w:jc w:val="left"/>
    </w:pPr>
    <w:rPr>
      <w:rFonts w:ascii="Times New Roman" w:eastAsiaTheme="minorHAnsi" w:hAnsi="Times New Roman"/>
    </w:rPr>
  </w:style>
  <w:style w:type="character" w:customStyle="1" w:styleId="23">
    <w:name w:val="Основной текст (2) + Полужирный"/>
    <w:basedOn w:val="21"/>
    <w:rsid w:val="000A7612"/>
    <w:rPr>
      <w:rFonts w:ascii="Arial" w:eastAsia="Arial" w:hAnsi="Arial" w:cs="Arial"/>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ab">
    <w:name w:val="Абзац списка Знак"/>
    <w:link w:val="aa"/>
    <w:uiPriority w:val="34"/>
    <w:locked/>
    <w:rsid w:val="000A7612"/>
  </w:style>
  <w:style w:type="character" w:customStyle="1" w:styleId="ac">
    <w:name w:val="ГОСТ Р текст без уровня Знак"/>
    <w:basedOn w:val="a0"/>
    <w:link w:val="ad"/>
    <w:locked/>
    <w:rsid w:val="002E259D"/>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d">
    <w:name w:val="ГОСТ Р текст без уровня"/>
    <w:basedOn w:val="a"/>
    <w:link w:val="ac"/>
    <w:qFormat/>
    <w:rsid w:val="002E259D"/>
    <w:pPr>
      <w:suppressAutoHyphens/>
      <w:spacing w:after="0"/>
      <w:ind w:left="0"/>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styleId="ae">
    <w:name w:val="header"/>
    <w:basedOn w:val="a"/>
    <w:link w:val="af"/>
    <w:uiPriority w:val="99"/>
    <w:unhideWhenUsed/>
    <w:rsid w:val="00D503E5"/>
    <w:pPr>
      <w:tabs>
        <w:tab w:val="center" w:pos="4677"/>
        <w:tab w:val="right" w:pos="9355"/>
      </w:tabs>
      <w:suppressAutoHyphens/>
      <w:spacing w:after="0" w:line="240" w:lineRule="auto"/>
      <w:ind w:left="0" w:firstLine="0"/>
      <w:jc w:val="left"/>
    </w:pPr>
    <w:rPr>
      <w:rFonts w:eastAsiaTheme="minorEastAsia" w:cstheme="minorBidi"/>
      <w:lang w:eastAsia="ru-RU"/>
    </w:rPr>
  </w:style>
  <w:style w:type="character" w:customStyle="1" w:styleId="af">
    <w:name w:val="Верхний колонтитул Знак"/>
    <w:basedOn w:val="a0"/>
    <w:link w:val="ae"/>
    <w:uiPriority w:val="99"/>
    <w:rsid w:val="00D503E5"/>
    <w:rPr>
      <w:rFonts w:ascii="Calibri" w:eastAsiaTheme="minorEastAsia" w:hAnsi="Calibri"/>
      <w:lang w:eastAsia="ru-RU"/>
    </w:rPr>
  </w:style>
  <w:style w:type="character" w:customStyle="1" w:styleId="Arial8pt">
    <w:name w:val="Основной текст + Arial;8 pt"/>
    <w:basedOn w:val="a3"/>
    <w:rsid w:val="00D503E5"/>
    <w:rPr>
      <w:rFonts w:ascii="Arial" w:eastAsia="Arial" w:hAnsi="Arial" w:cs="Arial"/>
      <w:color w:val="000000"/>
      <w:spacing w:val="0"/>
      <w:w w:val="100"/>
      <w:position w:val="0"/>
      <w:sz w:val="16"/>
      <w:szCs w:val="16"/>
      <w:shd w:val="clear" w:color="auto" w:fill="FFFFFF"/>
      <w:lang w:val="ru-RU"/>
    </w:rPr>
  </w:style>
  <w:style w:type="character" w:customStyle="1" w:styleId="Arial85pt">
    <w:name w:val="Основной текст + Arial;8;5 pt"/>
    <w:basedOn w:val="a3"/>
    <w:rsid w:val="00D503E5"/>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Полужирный;Курсив"/>
    <w:basedOn w:val="a3"/>
    <w:rsid w:val="00D503E5"/>
    <w:rPr>
      <w:rFonts w:ascii="Arial" w:eastAsia="Arial" w:hAnsi="Arial" w:cs="Arial"/>
      <w:b/>
      <w:bCs/>
      <w:i/>
      <w:iCs/>
      <w:smallCaps w:val="0"/>
      <w:strike w:val="0"/>
      <w:color w:val="000000"/>
      <w:spacing w:val="0"/>
      <w:w w:val="100"/>
      <w:position w:val="0"/>
      <w:sz w:val="17"/>
      <w:szCs w:val="17"/>
      <w:u w:val="none"/>
      <w:shd w:val="clear" w:color="auto" w:fill="FFFFFF"/>
      <w:lang w:val="ru-RU"/>
    </w:rPr>
  </w:style>
  <w:style w:type="character" w:customStyle="1" w:styleId="af0">
    <w:name w:val="Текст таблиц Знак"/>
    <w:basedOn w:val="a0"/>
    <w:link w:val="af1"/>
    <w:locked/>
    <w:rsid w:val="00E65D20"/>
    <w:rPr>
      <w:rFonts w:ascii="Arial" w:eastAsiaTheme="majorEastAsia" w:hAnsi="Arial" w:cstheme="majorBidi"/>
      <w:color w:val="000000"/>
      <w:sz w:val="20"/>
      <w:szCs w:val="26"/>
    </w:rPr>
  </w:style>
  <w:style w:type="paragraph" w:customStyle="1" w:styleId="af1">
    <w:name w:val="Текст таблиц"/>
    <w:basedOn w:val="a"/>
    <w:link w:val="af0"/>
    <w:qFormat/>
    <w:rsid w:val="00E65D20"/>
    <w:pPr>
      <w:suppressAutoHyphens/>
      <w:spacing w:before="20" w:after="20" w:line="276" w:lineRule="auto"/>
      <w:ind w:left="0" w:firstLine="0"/>
    </w:pPr>
    <w:rPr>
      <w:rFonts w:ascii="Arial" w:eastAsiaTheme="majorEastAsia" w:hAnsi="Arial" w:cstheme="majorBidi"/>
      <w:color w:val="000000"/>
      <w:sz w:val="20"/>
      <w:szCs w:val="26"/>
    </w:rPr>
  </w:style>
  <w:style w:type="character" w:customStyle="1" w:styleId="af2">
    <w:name w:val="ГОСТ текст примечаний и приложений Знак"/>
    <w:basedOn w:val="a0"/>
    <w:link w:val="af3"/>
    <w:locked/>
    <w:rsid w:val="00E65D20"/>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
    <w:link w:val="af2"/>
    <w:qFormat/>
    <w:rsid w:val="00E65D20"/>
    <w:pPr>
      <w:suppressAutoHyphens/>
      <w:spacing w:after="0"/>
      <w:ind w:left="0"/>
    </w:pPr>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styleId="af4">
    <w:name w:val="Hyperlink"/>
    <w:basedOn w:val="a0"/>
    <w:uiPriority w:val="99"/>
    <w:unhideWhenUsed/>
    <w:rsid w:val="00E65D20"/>
    <w:rPr>
      <w:color w:val="0000FF"/>
      <w:u w:val="single"/>
    </w:rPr>
  </w:style>
  <w:style w:type="paragraph" w:styleId="af5">
    <w:name w:val="footer"/>
    <w:basedOn w:val="a"/>
    <w:link w:val="af6"/>
    <w:uiPriority w:val="99"/>
    <w:unhideWhenUsed/>
    <w:rsid w:val="00F1314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1314C"/>
    <w:rPr>
      <w:rFonts w:ascii="Calibri" w:eastAsia="Calibri" w:hAnsi="Calibri" w:cs="Times New Roman"/>
    </w:rPr>
  </w:style>
  <w:style w:type="character" w:styleId="af7">
    <w:name w:val="Unresolved Mention"/>
    <w:basedOn w:val="a0"/>
    <w:uiPriority w:val="99"/>
    <w:semiHidden/>
    <w:unhideWhenUsed/>
    <w:rsid w:val="009177DF"/>
    <w:rPr>
      <w:color w:val="605E5C"/>
      <w:shd w:val="clear" w:color="auto" w:fill="E1DFDD"/>
    </w:rPr>
  </w:style>
  <w:style w:type="paragraph" w:styleId="af8">
    <w:name w:val="annotation subject"/>
    <w:basedOn w:val="a8"/>
    <w:next w:val="a8"/>
    <w:link w:val="af9"/>
    <w:uiPriority w:val="99"/>
    <w:semiHidden/>
    <w:unhideWhenUsed/>
    <w:rsid w:val="00C57255"/>
    <w:rPr>
      <w:b/>
      <w:bCs/>
    </w:rPr>
  </w:style>
  <w:style w:type="character" w:customStyle="1" w:styleId="af9">
    <w:name w:val="Тема примечания Знак"/>
    <w:basedOn w:val="a9"/>
    <w:link w:val="af8"/>
    <w:uiPriority w:val="99"/>
    <w:semiHidden/>
    <w:rsid w:val="00C5725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676">
      <w:bodyDiv w:val="1"/>
      <w:marLeft w:val="0"/>
      <w:marRight w:val="0"/>
      <w:marTop w:val="0"/>
      <w:marBottom w:val="0"/>
      <w:divBdr>
        <w:top w:val="none" w:sz="0" w:space="0" w:color="auto"/>
        <w:left w:val="none" w:sz="0" w:space="0" w:color="auto"/>
        <w:bottom w:val="none" w:sz="0" w:space="0" w:color="auto"/>
        <w:right w:val="none" w:sz="0" w:space="0" w:color="auto"/>
      </w:divBdr>
    </w:div>
    <w:div w:id="554899455">
      <w:bodyDiv w:val="1"/>
      <w:marLeft w:val="0"/>
      <w:marRight w:val="0"/>
      <w:marTop w:val="0"/>
      <w:marBottom w:val="0"/>
      <w:divBdr>
        <w:top w:val="none" w:sz="0" w:space="0" w:color="auto"/>
        <w:left w:val="none" w:sz="0" w:space="0" w:color="auto"/>
        <w:bottom w:val="none" w:sz="0" w:space="0" w:color="auto"/>
        <w:right w:val="none" w:sz="0" w:space="0" w:color="auto"/>
      </w:divBdr>
    </w:div>
    <w:div w:id="649335137">
      <w:bodyDiv w:val="1"/>
      <w:marLeft w:val="0"/>
      <w:marRight w:val="0"/>
      <w:marTop w:val="0"/>
      <w:marBottom w:val="0"/>
      <w:divBdr>
        <w:top w:val="none" w:sz="0" w:space="0" w:color="auto"/>
        <w:left w:val="none" w:sz="0" w:space="0" w:color="auto"/>
        <w:bottom w:val="none" w:sz="0" w:space="0" w:color="auto"/>
        <w:right w:val="none" w:sz="0" w:space="0" w:color="auto"/>
      </w:divBdr>
    </w:div>
    <w:div w:id="768086984">
      <w:bodyDiv w:val="1"/>
      <w:marLeft w:val="0"/>
      <w:marRight w:val="0"/>
      <w:marTop w:val="0"/>
      <w:marBottom w:val="0"/>
      <w:divBdr>
        <w:top w:val="none" w:sz="0" w:space="0" w:color="auto"/>
        <w:left w:val="none" w:sz="0" w:space="0" w:color="auto"/>
        <w:bottom w:val="none" w:sz="0" w:space="0" w:color="auto"/>
        <w:right w:val="none" w:sz="0" w:space="0" w:color="auto"/>
      </w:divBdr>
    </w:div>
    <w:div w:id="963344119">
      <w:bodyDiv w:val="1"/>
      <w:marLeft w:val="0"/>
      <w:marRight w:val="0"/>
      <w:marTop w:val="0"/>
      <w:marBottom w:val="0"/>
      <w:divBdr>
        <w:top w:val="none" w:sz="0" w:space="0" w:color="auto"/>
        <w:left w:val="none" w:sz="0" w:space="0" w:color="auto"/>
        <w:bottom w:val="none" w:sz="0" w:space="0" w:color="auto"/>
        <w:right w:val="none" w:sz="0" w:space="0" w:color="auto"/>
      </w:divBdr>
    </w:div>
    <w:div w:id="1185556525">
      <w:bodyDiv w:val="1"/>
      <w:marLeft w:val="0"/>
      <w:marRight w:val="0"/>
      <w:marTop w:val="0"/>
      <w:marBottom w:val="0"/>
      <w:divBdr>
        <w:top w:val="none" w:sz="0" w:space="0" w:color="auto"/>
        <w:left w:val="none" w:sz="0" w:space="0" w:color="auto"/>
        <w:bottom w:val="none" w:sz="0" w:space="0" w:color="auto"/>
        <w:right w:val="none" w:sz="0" w:space="0" w:color="auto"/>
      </w:divBdr>
    </w:div>
    <w:div w:id="1470511434">
      <w:bodyDiv w:val="1"/>
      <w:marLeft w:val="0"/>
      <w:marRight w:val="0"/>
      <w:marTop w:val="0"/>
      <w:marBottom w:val="0"/>
      <w:divBdr>
        <w:top w:val="none" w:sz="0" w:space="0" w:color="auto"/>
        <w:left w:val="none" w:sz="0" w:space="0" w:color="auto"/>
        <w:bottom w:val="none" w:sz="0" w:space="0" w:color="auto"/>
        <w:right w:val="none" w:sz="0" w:space="0" w:color="auto"/>
      </w:divBdr>
    </w:div>
    <w:div w:id="18335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2.bin"/><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hyperlink" Target="https://www.standards.ru/document/6836470.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type.today/ru/journal/dash" TargetMode="External"/><Relationship Id="rId27" Type="http://schemas.openxmlformats.org/officeDocument/2006/relationships/image" Target="media/image17.png"/><Relationship Id="rId30" Type="http://schemas.openxmlformats.org/officeDocument/2006/relationships/image" Target="media/image19.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6D336-AD8D-4FB2-92B5-46ED8DDE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39</Pages>
  <Words>9136</Words>
  <Characters>52078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Ольга</cp:lastModifiedBy>
  <cp:revision>7</cp:revision>
  <dcterms:created xsi:type="dcterms:W3CDTF">2026-07-04T08:02:00Z</dcterms:created>
  <dcterms:modified xsi:type="dcterms:W3CDTF">2026-07-04T16:18:00Z</dcterms:modified>
</cp:coreProperties>
</file>