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D7FC" w14:textId="77777777" w:rsidR="009542E2" w:rsidRPr="000D060D" w:rsidRDefault="009542E2" w:rsidP="00222382">
      <w:pPr>
        <w:tabs>
          <w:tab w:val="left" w:pos="11766"/>
        </w:tabs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0D060D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ОТЗЫВОВ</w:t>
      </w:r>
    </w:p>
    <w:p w14:paraId="26B5BE28" w14:textId="45E44674" w:rsidR="009542E2" w:rsidRPr="000D060D" w:rsidRDefault="009542E2" w:rsidP="00222382">
      <w:pPr>
        <w:pStyle w:val="11"/>
        <w:tabs>
          <w:tab w:val="left" w:pos="1084"/>
          <w:tab w:val="left" w:pos="11766"/>
        </w:tabs>
        <w:spacing w:line="276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0D060D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к </w:t>
      </w:r>
      <w:r w:rsidR="0086270C" w:rsidRPr="000D060D">
        <w:rPr>
          <w:rFonts w:ascii="Arial" w:hAnsi="Arial" w:cs="Arial"/>
          <w:sz w:val="24"/>
          <w:szCs w:val="24"/>
        </w:rPr>
        <w:t>окончательной</w:t>
      </w:r>
      <w:r w:rsidRPr="000D060D">
        <w:rPr>
          <w:rFonts w:ascii="Arial" w:hAnsi="Arial" w:cs="Arial"/>
          <w:sz w:val="24"/>
          <w:szCs w:val="24"/>
        </w:rPr>
        <w:t xml:space="preserve"> редакции </w:t>
      </w:r>
      <w:r w:rsidRPr="000D060D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проекта </w:t>
      </w:r>
      <w:r w:rsidR="0086270C" w:rsidRPr="000D060D">
        <w:rPr>
          <w:rFonts w:ascii="Arial" w:hAnsi="Arial" w:cs="Arial"/>
          <w:sz w:val="24"/>
          <w:szCs w:val="24"/>
        </w:rPr>
        <w:t xml:space="preserve">ЕСКД ГОСТ Р 2.611 (разработка на основе ГОСТ 2.611-2011) «ЕСКД. Каталоги» </w:t>
      </w:r>
      <w:r w:rsidR="000D060D">
        <w:rPr>
          <w:rFonts w:ascii="Arial" w:hAnsi="Arial" w:cs="Arial"/>
          <w:sz w:val="24"/>
          <w:szCs w:val="24"/>
        </w:rPr>
        <w:br/>
      </w:r>
      <w:r w:rsidR="0086270C" w:rsidRPr="000D060D">
        <w:rPr>
          <w:rFonts w:ascii="Arial" w:hAnsi="Arial" w:cs="Arial"/>
          <w:sz w:val="24"/>
          <w:szCs w:val="24"/>
        </w:rPr>
        <w:t>(тема ПНС 1.0.482-1.080.23)</w:t>
      </w:r>
    </w:p>
    <w:p w14:paraId="254CD5AE" w14:textId="755638BE" w:rsidR="009542E2" w:rsidRPr="00222382" w:rsidRDefault="00204A92" w:rsidP="00187281">
      <w:pPr>
        <w:pStyle w:val="1"/>
        <w:rPr>
          <w:lang w:eastAsia="ru-RU" w:bidi="ru-RU"/>
        </w:rPr>
      </w:pPr>
      <w:r>
        <w:rPr>
          <w:lang w:eastAsia="ru-RU" w:bidi="ru-RU"/>
        </w:rPr>
        <w:t>Проект в целом</w:t>
      </w:r>
    </w:p>
    <w:tbl>
      <w:tblPr>
        <w:tblStyle w:val="a4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180"/>
        <w:gridCol w:w="3764"/>
      </w:tblGrid>
      <w:tr w:rsidR="005C3FCB" w:rsidRPr="00297E75" w14:paraId="0CB2122F" w14:textId="77777777" w:rsidTr="003C0CC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7143498" w14:textId="77777777" w:rsidR="005C3FCB" w:rsidRPr="00297E75" w:rsidRDefault="005C3FCB" w:rsidP="0022238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D327791" w14:textId="77777777" w:rsidR="005C3FCB" w:rsidRPr="00297E75" w:rsidRDefault="005C3FCB" w:rsidP="00C875EA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421F966" w14:textId="77777777" w:rsidR="005C3FCB" w:rsidRPr="00297E75" w:rsidRDefault="005C3FCB" w:rsidP="00C875E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669A47B" w14:textId="77777777" w:rsidR="005C3FCB" w:rsidRPr="00297E75" w:rsidRDefault="005C3FCB" w:rsidP="00C875E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EF15E4E" w14:textId="55C0D59F" w:rsidR="005C3FCB" w:rsidRPr="00297E75" w:rsidRDefault="005C3FCB" w:rsidP="002223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  <w:r w:rsidR="00222382"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предложение, </w:t>
            </w:r>
            <w:r w:rsidR="00222382"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предлагаемая редакция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CBBBD36" w14:textId="77777777" w:rsidR="005C3FCB" w:rsidRPr="00297E75" w:rsidRDefault="005C3FCB" w:rsidP="00C875E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956A983" w14:textId="77777777" w:rsidR="005C3FCB" w:rsidRPr="00297E75" w:rsidRDefault="005C3FCB" w:rsidP="00C875EA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97E75" w14:paraId="36E9FC74" w14:textId="77777777" w:rsidTr="003C0CC5">
        <w:tc>
          <w:tcPr>
            <w:tcW w:w="709" w:type="dxa"/>
          </w:tcPr>
          <w:p w14:paraId="267057D6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083" w14:textId="7220AF22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E4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«ВПК «НПО машиностроения»,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131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97E75">
              <w:rPr>
                <w:rFonts w:ascii="Arial" w:hAnsi="Arial" w:cs="Arial"/>
                <w:sz w:val="20"/>
                <w:szCs w:val="20"/>
              </w:rPr>
              <w:t>103 от 17.03.2026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B7B8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077BE417" w14:textId="43E6B391" w:rsidR="00AE7F82" w:rsidRPr="00297E75" w:rsidRDefault="00AE7F82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7F28C373" w14:textId="77777777" w:rsidTr="003C0CC5">
        <w:tc>
          <w:tcPr>
            <w:tcW w:w="709" w:type="dxa"/>
          </w:tcPr>
          <w:p w14:paraId="4986CD86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877049" w14:textId="5ABF0165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0DEB7BDC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«НПО «Квант»,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025/1228 от 19.03.2026</w:t>
            </w:r>
          </w:p>
        </w:tc>
        <w:tc>
          <w:tcPr>
            <w:tcW w:w="7180" w:type="dxa"/>
          </w:tcPr>
          <w:p w14:paraId="1DFB6A82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5131D0EC" w14:textId="797678A2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180847A" w14:textId="77777777" w:rsidTr="003C0CC5">
        <w:tc>
          <w:tcPr>
            <w:tcW w:w="709" w:type="dxa"/>
          </w:tcPr>
          <w:p w14:paraId="59DF0B30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BD0661" w14:textId="6CA56F42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5AAA9E30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251-7/148 от 25.03.2026</w:t>
            </w:r>
          </w:p>
        </w:tc>
        <w:tc>
          <w:tcPr>
            <w:tcW w:w="7180" w:type="dxa"/>
          </w:tcPr>
          <w:p w14:paraId="5E83874E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76EA9C71" w14:textId="5B13A12D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040E15A0" w14:textId="77777777" w:rsidTr="003C0CC5">
        <w:tc>
          <w:tcPr>
            <w:tcW w:w="709" w:type="dxa"/>
          </w:tcPr>
          <w:p w14:paraId="5A6705AC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D519105" w14:textId="21AA2293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7D35381E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25.03.2026</w:t>
            </w:r>
          </w:p>
        </w:tc>
        <w:tc>
          <w:tcPr>
            <w:tcW w:w="7180" w:type="dxa"/>
          </w:tcPr>
          <w:p w14:paraId="7DB6C5CA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67CECFFD" w14:textId="7B16AC70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30D177B6" w14:textId="77777777" w:rsidTr="003C0CC5">
        <w:tc>
          <w:tcPr>
            <w:tcW w:w="709" w:type="dxa"/>
          </w:tcPr>
          <w:p w14:paraId="2B604024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897494" w14:textId="16FD34F3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024A20E5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«ИК «</w:t>
            </w:r>
            <w:proofErr w:type="spellStart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Неотек</w:t>
            </w:r>
            <w:proofErr w:type="spellEnd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Марин»,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108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-26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180" w:type="dxa"/>
          </w:tcPr>
          <w:p w14:paraId="70DC9D79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5A921236" w14:textId="185F7AA6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7D9EEF26" w14:textId="77777777" w:rsidTr="003C0CC5">
        <w:tc>
          <w:tcPr>
            <w:tcW w:w="709" w:type="dxa"/>
          </w:tcPr>
          <w:p w14:paraId="6EEA4FA4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FE2E35" w14:textId="0AE51610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0B3F62D3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НАМИ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1001ТР-04/160 от 19.03.2026</w:t>
            </w:r>
          </w:p>
        </w:tc>
        <w:tc>
          <w:tcPr>
            <w:tcW w:w="7180" w:type="dxa"/>
          </w:tcPr>
          <w:p w14:paraId="19BEFBA4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4EC884E4" w14:textId="30B7A652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631D987A" w14:textId="77777777" w:rsidTr="003C0CC5">
        <w:tc>
          <w:tcPr>
            <w:tcW w:w="709" w:type="dxa"/>
          </w:tcPr>
          <w:p w14:paraId="55497A37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E28218" w14:textId="118C17BE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52A5C50F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«Казанский вертолетный завод»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7816-127 от 19.03.2026</w:t>
            </w:r>
          </w:p>
        </w:tc>
        <w:tc>
          <w:tcPr>
            <w:tcW w:w="7180" w:type="dxa"/>
          </w:tcPr>
          <w:p w14:paraId="3C85B17B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6FF69E23" w14:textId="5EE75745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79F83AB6" w14:textId="77777777" w:rsidTr="003C0CC5">
        <w:tc>
          <w:tcPr>
            <w:tcW w:w="709" w:type="dxa"/>
          </w:tcPr>
          <w:p w14:paraId="016F7297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8BBE68" w14:textId="467782C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2B14746D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КСК</w:t>
            </w:r>
            <w:r w:rsidRPr="00297E75">
              <w:rPr>
                <w:rFonts w:ascii="Arial" w:hAnsi="Arial" w:cs="Arial"/>
                <w:sz w:val="20"/>
                <w:szCs w:val="20"/>
              </w:rPr>
              <w:t>», исх. № ИЦ-410/26 от 23.03.2026</w:t>
            </w:r>
          </w:p>
        </w:tc>
        <w:tc>
          <w:tcPr>
            <w:tcW w:w="7180" w:type="dxa"/>
          </w:tcPr>
          <w:p w14:paraId="4AC33401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3DAEE79D" w14:textId="1E1B581E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B29651F" w14:textId="77777777" w:rsidTr="003C0CC5">
        <w:tc>
          <w:tcPr>
            <w:tcW w:w="709" w:type="dxa"/>
          </w:tcPr>
          <w:p w14:paraId="42F15FAA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EFC6DD" w14:textId="71E0F351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49ACD869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97E75">
              <w:rPr>
                <w:rFonts w:ascii="Arial" w:hAnsi="Arial" w:cs="Arial"/>
                <w:sz w:val="20"/>
                <w:szCs w:val="20"/>
              </w:rPr>
              <w:t>0045 от 23.03.2026</w:t>
            </w:r>
          </w:p>
        </w:tc>
        <w:tc>
          <w:tcPr>
            <w:tcW w:w="7180" w:type="dxa"/>
          </w:tcPr>
          <w:p w14:paraId="06F722F8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52052A02" w14:textId="796A3437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4CC0973F" w14:textId="77777777" w:rsidTr="003C0CC5">
        <w:tc>
          <w:tcPr>
            <w:tcW w:w="709" w:type="dxa"/>
          </w:tcPr>
          <w:p w14:paraId="6E191A4B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12ACC0" w14:textId="5DE36143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6B7A252D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297E75">
              <w:rPr>
                <w:rFonts w:ascii="Arial" w:hAnsi="Arial" w:cs="Arial"/>
                <w:sz w:val="20"/>
                <w:szCs w:val="20"/>
              </w:rPr>
              <w:t>, исх. № 18-08-40/26 от 19.03.2026</w:t>
            </w:r>
          </w:p>
        </w:tc>
        <w:tc>
          <w:tcPr>
            <w:tcW w:w="7180" w:type="dxa"/>
          </w:tcPr>
          <w:p w14:paraId="47F130F9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0AF0A397" w14:textId="4F7D17F4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CE20C2E" w14:textId="77777777" w:rsidTr="003C0CC5">
        <w:tc>
          <w:tcPr>
            <w:tcW w:w="709" w:type="dxa"/>
          </w:tcPr>
          <w:p w14:paraId="137718FE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06783A" w14:textId="77172479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223F2C81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УПР-0578 от 16.03.2026</w:t>
            </w:r>
          </w:p>
        </w:tc>
        <w:tc>
          <w:tcPr>
            <w:tcW w:w="7180" w:type="dxa"/>
          </w:tcPr>
          <w:p w14:paraId="6C9B05C3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1238ECD3" w14:textId="408A7421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4DFD6FB2" w14:textId="77777777" w:rsidTr="003C0CC5">
        <w:tc>
          <w:tcPr>
            <w:tcW w:w="709" w:type="dxa"/>
          </w:tcPr>
          <w:p w14:paraId="76FA1D05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3840A0" w14:textId="4DDF2DB1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2D14250D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ЗАО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«Си Проект»,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42/11 от 12.03.2026</w:t>
            </w:r>
          </w:p>
        </w:tc>
        <w:tc>
          <w:tcPr>
            <w:tcW w:w="7180" w:type="dxa"/>
          </w:tcPr>
          <w:p w14:paraId="78DE1EFD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7C57C3BF" w14:textId="0374FCD5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59BCB74" w14:textId="77777777" w:rsidTr="003C0CC5">
        <w:tc>
          <w:tcPr>
            <w:tcW w:w="709" w:type="dxa"/>
          </w:tcPr>
          <w:p w14:paraId="0EB2DC81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C1F65C" w14:textId="05E8C355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72151BC8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15-110/0018 от 10.03.2026</w:t>
            </w:r>
          </w:p>
        </w:tc>
        <w:tc>
          <w:tcPr>
            <w:tcW w:w="7180" w:type="dxa"/>
          </w:tcPr>
          <w:p w14:paraId="2ED7CB4E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279F4EB9" w14:textId="32162CBC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DE7572B" w14:textId="77777777" w:rsidTr="003C0CC5">
        <w:tc>
          <w:tcPr>
            <w:tcW w:w="709" w:type="dxa"/>
          </w:tcPr>
          <w:p w14:paraId="64D8D61D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9B007B" w14:textId="4D9A5A29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6E6E68BD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«Вертолеты России», исх. № 4029/12 от 16.03.2026</w:t>
            </w:r>
          </w:p>
        </w:tc>
        <w:tc>
          <w:tcPr>
            <w:tcW w:w="7180" w:type="dxa"/>
          </w:tcPr>
          <w:p w14:paraId="1CB516D2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6A392903" w14:textId="1143FE1F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0BE75542" w14:textId="77777777" w:rsidTr="003C0CC5">
        <w:tc>
          <w:tcPr>
            <w:tcW w:w="709" w:type="dxa"/>
          </w:tcPr>
          <w:p w14:paraId="1F07E8DC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D0A67" w14:textId="3581BF45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1104DA07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БФ-171 от 04.02.2026</w:t>
            </w:r>
          </w:p>
        </w:tc>
        <w:tc>
          <w:tcPr>
            <w:tcW w:w="7180" w:type="dxa"/>
          </w:tcPr>
          <w:p w14:paraId="022CF266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115BDAD8" w14:textId="462F4D2D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43B2EAD6" w14:textId="77777777" w:rsidTr="003C0CC5">
        <w:tc>
          <w:tcPr>
            <w:tcW w:w="709" w:type="dxa"/>
          </w:tcPr>
          <w:p w14:paraId="44BE85B7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1C94EC" w14:textId="4D9394E1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4F89FA99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ПАО «ТАНТК им.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Г.М.Бериева</w:t>
            </w:r>
            <w:proofErr w:type="spellEnd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</w:t>
            </w:r>
            <w:r w:rsidRPr="00297E75">
              <w:rPr>
                <w:rFonts w:ascii="Arial" w:hAnsi="Arial" w:cs="Arial"/>
                <w:sz w:val="20"/>
                <w:szCs w:val="20"/>
              </w:rPr>
              <w:t>, исх. № 01094-200-47 от 09.02.2026</w:t>
            </w:r>
          </w:p>
        </w:tc>
        <w:tc>
          <w:tcPr>
            <w:tcW w:w="7180" w:type="dxa"/>
          </w:tcPr>
          <w:p w14:paraId="7B5FA9C1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200039B7" w14:textId="55C418D4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5845116C" w14:textId="77777777" w:rsidTr="003C0CC5">
        <w:tc>
          <w:tcPr>
            <w:tcW w:w="709" w:type="dxa"/>
          </w:tcPr>
          <w:p w14:paraId="41E7E6EA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926A4F" w14:textId="31C35B46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24054798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297E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297E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02.03.2026</w:t>
            </w:r>
          </w:p>
        </w:tc>
        <w:tc>
          <w:tcPr>
            <w:tcW w:w="7180" w:type="dxa"/>
          </w:tcPr>
          <w:p w14:paraId="79986576" w14:textId="77777777" w:rsidR="002C2AF0" w:rsidRPr="00297E75" w:rsidRDefault="002C2AF0" w:rsidP="002C2AF0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66795880" w14:textId="2245F60A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7DD13428" w14:textId="77777777" w:rsidTr="003C0CC5">
        <w:tc>
          <w:tcPr>
            <w:tcW w:w="709" w:type="dxa"/>
          </w:tcPr>
          <w:p w14:paraId="6CBA3DCA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E15B41" w14:textId="2E91569C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4376A39B" w14:textId="77777777" w:rsidR="002C2AF0" w:rsidRPr="00297E75" w:rsidRDefault="002C2AF0" w:rsidP="002C2A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«ИЭМЗ «Купол»,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070-59-74 от 12.03.2026</w:t>
            </w:r>
          </w:p>
        </w:tc>
        <w:tc>
          <w:tcPr>
            <w:tcW w:w="7180" w:type="dxa"/>
          </w:tcPr>
          <w:p w14:paraId="396F46BA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7CF92A1A" w14:textId="24F8A99A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C2AF0" w:rsidRPr="00297E75" w14:paraId="28AB7E6F" w14:textId="77777777" w:rsidTr="003C0CC5">
        <w:tc>
          <w:tcPr>
            <w:tcW w:w="709" w:type="dxa"/>
          </w:tcPr>
          <w:p w14:paraId="5DCAE787" w14:textId="77777777" w:rsidR="002C2AF0" w:rsidRPr="00297E75" w:rsidRDefault="002C2AF0" w:rsidP="002C2A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210FC4" w14:textId="18B471C5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</w:tcPr>
          <w:p w14:paraId="2B66B75C" w14:textId="77777777" w:rsidR="002C2AF0" w:rsidRPr="00297E75" w:rsidRDefault="002C2AF0" w:rsidP="002C2A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«НПК «КБМ», исх. № 179/5046 от 03.03.2026</w:t>
            </w:r>
          </w:p>
        </w:tc>
        <w:tc>
          <w:tcPr>
            <w:tcW w:w="7180" w:type="dxa"/>
          </w:tcPr>
          <w:p w14:paraId="1E950024" w14:textId="77777777" w:rsidR="002C2AF0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64" w:type="dxa"/>
          </w:tcPr>
          <w:p w14:paraId="55333600" w14:textId="7F453C3D" w:rsidR="002C2AF0" w:rsidRPr="00297E75" w:rsidRDefault="002C2AF0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AE7F82" w:rsidRPr="00297E75" w14:paraId="15CA76EC" w14:textId="77777777" w:rsidTr="003C0CC5">
        <w:tc>
          <w:tcPr>
            <w:tcW w:w="709" w:type="dxa"/>
          </w:tcPr>
          <w:p w14:paraId="561E3965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60F" w14:textId="5D7D56E6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1CA5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AEB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64CAD0" w14:textId="77777777" w:rsidR="00AE7F82" w:rsidRPr="00297E75" w:rsidRDefault="00AE7F82" w:rsidP="00AE7F82">
            <w:pPr>
              <w:spacing w:line="228" w:lineRule="auto"/>
              <w:ind w:firstLine="68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Рассматриваемый проект стандарта направлен на решение важных и актуальных задач: установление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общих требований к структуре, содержанию, представлению, формату данных эксплуатационных документов вида «Каталог изделия» и «Каталог средств эксплуатации», применимых как к странично-ориентированным каталогам (поставляемым в бумажной или электронной форме представления), так и к каталогам,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выполненным в составе ИЭТР по ГОСТ Р 54088, </w:t>
            </w: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с сохранением исходного (привычного) состава требований (разработка на основе ГОСТ 2.611-2011), улучшением структуры, стиля изложения,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а также обеспечением увязки с пересматриваемыми одновременно и действующими смежными стандартами ГОСТ Р ЕСКД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C579D5" w14:textId="77777777" w:rsidR="00AE7F82" w:rsidRPr="00297E75" w:rsidRDefault="00AE7F82" w:rsidP="00AE7F82">
            <w:pPr>
              <w:spacing w:line="228" w:lineRule="auto"/>
              <w:ind w:firstLine="607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 результатам проведенного анализа следует отметить, что по оформлению проект ГОСТ Р в целом соответствует предъявляемым требованиям, выглядит логически законченным документом, соответствующим его наименованию. Изменений наименования не требуется. Область применения проекта ГОСТ Р указана правильно.</w:t>
            </w:r>
          </w:p>
          <w:p w14:paraId="41DFCC47" w14:textId="77777777" w:rsidR="00AE7F82" w:rsidRPr="00297E75" w:rsidRDefault="00AE7F82" w:rsidP="00AE7F82">
            <w:pPr>
              <w:spacing w:line="228" w:lineRule="auto"/>
              <w:ind w:firstLine="60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Содержание разрабатываемого ГОСТ Р соответствует целям и задачам, представленным в пояснительной записке, хорошо структурировано, благодаря чему концепция разработки прослеживается достаточно четко. </w:t>
            </w:r>
          </w:p>
          <w:p w14:paraId="41AC88D9" w14:textId="77777777" w:rsidR="00AE7F82" w:rsidRPr="00297E75" w:rsidRDefault="00AE7F82" w:rsidP="00AE7F82">
            <w:pPr>
              <w:spacing w:line="228" w:lineRule="auto"/>
              <w:ind w:firstLine="60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Однако, некоторые аспекты требуют, по нашему мнению, уточнения/доработки в соответствии с замечаниями к структурным элементам стандарта, а также в соответствии со следующими замечаниями и рекомендациями:</w:t>
            </w:r>
          </w:p>
          <w:p w14:paraId="130ACA7F" w14:textId="77777777" w:rsidR="00AE7F82" w:rsidRPr="00297E75" w:rsidRDefault="00AE7F82" w:rsidP="00AE7F82">
            <w:pPr>
              <w:spacing w:line="228" w:lineRule="auto"/>
              <w:ind w:left="-22" w:firstLine="65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рекомендуется внести уточнение в текст раздела «Область применения» с указанием назначения изделий машиностроения, на которые распространяется действие разрабатываемого стандарта: гражданского, военного или межотраслевого применения;</w:t>
            </w:r>
          </w:p>
          <w:p w14:paraId="20071F90" w14:textId="77777777" w:rsidR="00AE7F82" w:rsidRPr="00297E75" w:rsidRDefault="00AE7F82" w:rsidP="00AE7F82">
            <w:pPr>
              <w:spacing w:line="228" w:lineRule="auto"/>
              <w:ind w:left="-22" w:firstLine="65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утверждение о соответствии проекта ГОСТ Р требованиям ГОСТ 1.5-2001, ГОСТ 1.5-2012 преждевременно, поскольку:</w:t>
            </w:r>
          </w:p>
          <w:p w14:paraId="4C529E58" w14:textId="77777777" w:rsidR="00AE7F82" w:rsidRPr="00297E75" w:rsidRDefault="00AE7F82" w:rsidP="00AE7F82">
            <w:pPr>
              <w:spacing w:line="228" w:lineRule="auto"/>
              <w:ind w:left="1363" w:hanging="14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- по тексту стандарта встречаются грамматические ошибки в виде рассогласования членов предложения по числам, родам и падежам </w:t>
            </w: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(например, см. п. 5.1 предл. 1, п. 5.2 предл. 1, п. 6.3.6, </w:t>
            </w:r>
            <w:proofErr w:type="spellStart"/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деф</w:t>
            </w:r>
            <w:proofErr w:type="spellEnd"/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. 2),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речевые в виде пропуска слов или неправильного использования предлогов между частями сложноподчиненного предложения (см., например, п. 5.3, предл. 1), а также неточности при использовании слэши (слэш не отделяется от слов пробелами при разделении одиночных слов; при простановке слэши в случаях «слово-словосочетание» или «словосочетание-словосочетание» отделение осуществляется пробелами с обеих сторон - по правилам грамматики русского языка); </w:t>
            </w:r>
          </w:p>
          <w:p w14:paraId="1891774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297E75">
              <w:rPr>
                <w:rFonts w:ascii="Arial" w:hAnsi="Arial" w:cs="Arial"/>
                <w:spacing w:val="-6"/>
                <w:kern w:val="0"/>
                <w:sz w:val="20"/>
                <w:szCs w:val="20"/>
                <w14:ligatures w14:val="none"/>
              </w:rPr>
              <w:t>использование размера шрифта при оформлении проекта ГОСТ Р не соответствует требованиям п. 5.2 ГОСТ Р 1.5-2012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1F9A9CF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269" w14:textId="77777777" w:rsidR="00B15292" w:rsidRPr="00297E75" w:rsidRDefault="00B15292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частично. </w:t>
            </w:r>
          </w:p>
          <w:p w14:paraId="35165464" w14:textId="77777777" w:rsidR="00B15292" w:rsidRPr="00297E75" w:rsidRDefault="00B15292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Стандарт является межотраслевым стандартом ЕСКД и распространяется на эксплуатационные документы для изделий машиностроения независимо от их гражданского или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военного назначения. Поэтому дополнительное деление области применения по назначению изделий не введено. Область применения стандартов ЕСКД указана в соответствии с ГОСТ Р 2.001–2023. </w:t>
            </w:r>
          </w:p>
          <w:p w14:paraId="6BF5FB80" w14:textId="77777777" w:rsidR="00B15292" w:rsidRPr="00297E75" w:rsidRDefault="00B15292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392465" w14:textId="3D4FB6F6" w:rsidR="00B15292" w:rsidRPr="00297E75" w:rsidRDefault="00B15292" w:rsidP="00B1529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стандарта существенно переработан: уточнены формы представления каталогов, требования к их построению, содержанию и оформлению; выявленные редакционные недостатки устранены.</w:t>
            </w:r>
          </w:p>
          <w:p w14:paraId="09838679" w14:textId="56BE3CE2" w:rsidR="000A2C8F" w:rsidRPr="00297E75" w:rsidRDefault="000A2C8F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F82" w:rsidRPr="00297E75" w14:paraId="0DEE536A" w14:textId="77777777" w:rsidTr="003C0CC5">
        <w:tc>
          <w:tcPr>
            <w:tcW w:w="709" w:type="dxa"/>
          </w:tcPr>
          <w:p w14:paraId="13410099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9E49" w14:textId="2C7BA892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32E8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6B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85B44A" w14:textId="56F8267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тексте стандарта присутствуют орфографические и пунктуационные ошибки</w:t>
            </w:r>
          </w:p>
          <w:p w14:paraId="2962685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AD067C" w14:textId="08E9C76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Привести оформление стандарта в соответствие требованиям ГОСТ 1.5–2001 (пункт 4.1)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8056" w14:textId="4119116E" w:rsidR="00AE7F82" w:rsidRPr="00297E75" w:rsidRDefault="002C2AF0" w:rsidP="002C2AF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AE7F82" w:rsidRPr="00297E75" w14:paraId="41505F3D" w14:textId="77777777" w:rsidTr="003C0CC5">
        <w:trPr>
          <w:trHeight w:val="50"/>
        </w:trPr>
        <w:tc>
          <w:tcPr>
            <w:tcW w:w="709" w:type="dxa"/>
          </w:tcPr>
          <w:p w14:paraId="0B02B9C4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9D46C9" w14:textId="1EFEBBE9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14D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20977/</w:t>
            </w:r>
            <w:r w:rsidRPr="00297E75">
              <w:rPr>
                <w:rFonts w:ascii="Arial" w:hAnsi="Arial" w:cs="Arial"/>
                <w:sz w:val="20"/>
                <w:szCs w:val="20"/>
              </w:rPr>
              <w:t>0014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66B1316F" w14:textId="0466C08E" w:rsidR="002C2AF0" w:rsidRPr="00297E75" w:rsidRDefault="002C2AF0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53C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15E691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тексте стандарта сложно определить требования к документам в бумажной форме и электронной.</w:t>
            </w:r>
          </w:p>
          <w:p w14:paraId="5B3B359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Весь стандарт состоит из рекомендаций, отсутствуют требования. Сомнительна необходимость стандарта, который надо додумывать в процессе использования.</w:t>
            </w:r>
          </w:p>
          <w:p w14:paraId="0984F2A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5D94A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1BEBE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Изложить требования к бумажным документам, в частности к КИ в редакции ГОСТ Р 2.610-2019 (раздел 10)</w:t>
            </w:r>
          </w:p>
          <w:p w14:paraId="73351F8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087E5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E40E99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текста стандарта к более четким формулировкам.</w:t>
            </w:r>
          </w:p>
          <w:p w14:paraId="4010DD7F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Изложение требований к КИ в ГОСТ Р 2.610-2019 четко определяет состав, вид и оформление КИ в бумажной форме.</w:t>
            </w:r>
          </w:p>
          <w:p w14:paraId="620E29C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Предлагаемая редакция ГОСТ Р 2.611 недоработана и практически не применима.</w:t>
            </w:r>
          </w:p>
          <w:p w14:paraId="54658C8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C9B96" w14:textId="77777777" w:rsidR="00B15292" w:rsidRPr="00297E75" w:rsidRDefault="00B15292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56CE3EE9" w14:textId="44675C4C" w:rsidR="00AE7F82" w:rsidRPr="00297E75" w:rsidRDefault="00B15292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существенно переработан. В 4.6 установлены формы представления каталога; в разделе 5 — обязательные элементы и способы структурирования; в разделе 6 — требования к перечню позиций, позициям каталога, иллюстрациям и составу граф; в 7.1 и 7.2 раздельно установлены требования к странично-ориентированным и электронным каталогам. При переработке учтены применимые положения ГОСТ Р 2.610.</w:t>
            </w:r>
          </w:p>
        </w:tc>
      </w:tr>
      <w:tr w:rsidR="00AE7F82" w:rsidRPr="00297E75" w14:paraId="7A3F49C1" w14:textId="77777777" w:rsidTr="003C0CC5">
        <w:trPr>
          <w:trHeight w:val="50"/>
        </w:trPr>
        <w:tc>
          <w:tcPr>
            <w:tcW w:w="709" w:type="dxa"/>
          </w:tcPr>
          <w:p w14:paraId="436284E5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27F3" w14:textId="2D7BAF70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5831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B2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525EE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Заменить наименование согласно области применения</w:t>
            </w:r>
          </w:p>
          <w:p w14:paraId="790EF92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78A94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02E27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Единая система конструкторской документации. Эксплуатационные документы вида "Каталог изделия" и "Каталог средств эксплуатации"</w:t>
            </w:r>
          </w:p>
          <w:p w14:paraId="37B772C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BB444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37985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1.5-2012</w:t>
            </w:r>
          </w:p>
          <w:p w14:paraId="79DCD43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B1A" w14:textId="77777777" w:rsidR="00AE7F82" w:rsidRPr="00297E75" w:rsidRDefault="002C2AF0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7C6372C" w14:textId="19E9E4AA" w:rsidR="002C2AF0" w:rsidRPr="00297E75" w:rsidRDefault="002C2AF0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Предложенное наименование не отвечает требованиям к краткости наименования стандарта</w:t>
            </w:r>
          </w:p>
        </w:tc>
      </w:tr>
      <w:tr w:rsidR="00AE7F82" w:rsidRPr="00297E75" w14:paraId="2A73DE7D" w14:textId="77777777" w:rsidTr="003C0CC5">
        <w:trPr>
          <w:trHeight w:val="50"/>
        </w:trPr>
        <w:tc>
          <w:tcPr>
            <w:tcW w:w="709" w:type="dxa"/>
          </w:tcPr>
          <w:p w14:paraId="68FD68D9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30DC" w14:textId="7D0634B3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5491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70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617F4D" w14:textId="324BEDF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для одного и того же понятия различные научно-технические термины, близкие по смыслу (синонимы)</w:t>
            </w:r>
          </w:p>
          <w:p w14:paraId="005D9D8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6524B0F" w14:textId="25F4046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1.5-2001 (п.4.1.5)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3AB" w14:textId="77777777" w:rsidR="00B15292" w:rsidRPr="00297E75" w:rsidRDefault="00B15292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2E16597D" w14:textId="4C92C9FB" w:rsidR="002C2AF0" w:rsidRPr="00297E75" w:rsidRDefault="00B15292" w:rsidP="002C2A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Терминология проекта унифицирована. Исключены понятия «содержательный элемент каталога», «структурированный каталог» и «неструктурированный каталог». Основное содержание документа описано через понятия «перечень позиций», «позиция каталога», «структурный раздел» и «тематический раздел».</w:t>
            </w:r>
          </w:p>
        </w:tc>
      </w:tr>
      <w:tr w:rsidR="00F27131" w:rsidRPr="00297E75" w14:paraId="2E757CE2" w14:textId="77777777" w:rsidTr="003C0CC5">
        <w:trPr>
          <w:trHeight w:val="50"/>
        </w:trPr>
        <w:tc>
          <w:tcPr>
            <w:tcW w:w="709" w:type="dxa"/>
          </w:tcPr>
          <w:p w14:paraId="6D8BF5FF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2D691812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3BB0" w14:textId="77777777" w:rsidR="00F27131" w:rsidRPr="00297E75" w:rsidRDefault="00F27131" w:rsidP="001758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9DE9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F1DEB7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Отсутствует конкретизация объекта стандартизации в наименовании</w:t>
            </w:r>
          </w:p>
          <w:p w14:paraId="1FFA01FA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52A9216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 проекта ГОСТ Р изложить в редакции: "…Каталоги изделий и средств эксплуатации. Общие положения"</w:t>
            </w:r>
          </w:p>
          <w:p w14:paraId="5D332DA8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6B73CE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AC5" w14:textId="15C783EC" w:rsidR="000A2C8F" w:rsidRPr="00297E75" w:rsidRDefault="000A2C8F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8465D49" w14:textId="6D942084" w:rsidR="00F27131" w:rsidRPr="00297E75" w:rsidRDefault="000A2C8F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Слова  "Каталоги" в наименовании – это наименование аспекта стандартизации и подзаголовок стандарта. Наименование объекта (конструкторская документация) в данном стандарте (и в большинстве стандартов ЕСКД) указано в групповом заголовке - ЕСКД.  Это соответствует примеру 5 п. 3.6.17 ГОСТ 1.5., а также п. 3.6.3 ГОСТ 1.5 (второй абзац)</w:t>
            </w:r>
          </w:p>
        </w:tc>
      </w:tr>
      <w:tr w:rsidR="00F27131" w:rsidRPr="00297E75" w14:paraId="7116F939" w14:textId="77777777" w:rsidTr="003C0CC5">
        <w:trPr>
          <w:trHeight w:val="50"/>
        </w:trPr>
        <w:tc>
          <w:tcPr>
            <w:tcW w:w="709" w:type="dxa"/>
          </w:tcPr>
          <w:p w14:paraId="6C44A8E4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211014E9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FA5" w14:textId="77777777" w:rsidR="00F27131" w:rsidRPr="00297E75" w:rsidRDefault="00F27131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DFA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64F323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Оформить титульную страницу проекта ГОСТ Р в соответствии с требованиями ГОСТ Р 1.5-2012: отсутствуют слова "Издание официальное"; - выходные сведения об издании, а также наименование проекта ГОСТ Р оформить в соответствии с приложениями А, А.1, Б ГОСТ Р 1.5-2012</w:t>
            </w:r>
          </w:p>
          <w:p w14:paraId="62D0598F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08A69A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1.5-2012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E0D" w14:textId="77777777" w:rsidR="00F27131" w:rsidRPr="00297E75" w:rsidRDefault="000A2C8F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4527E0C" w14:textId="77777777" w:rsidR="00193129" w:rsidRPr="00297E75" w:rsidRDefault="000A2C8F" w:rsidP="001931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Проект стандарта оформлен согласно ГОСТ </w:t>
            </w:r>
            <w:r w:rsidR="00882312" w:rsidRPr="00297E75">
              <w:rPr>
                <w:rFonts w:ascii="Arial" w:hAnsi="Arial" w:cs="Arial"/>
                <w:sz w:val="20"/>
                <w:szCs w:val="20"/>
              </w:rPr>
              <w:t>Р 1.5. Это еще не издание официальное и у него нет выходных сведений. См. сноски * в приложении А.1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3129" w:rsidRPr="00297E75">
              <w:rPr>
                <w:rFonts w:ascii="Arial" w:hAnsi="Arial" w:cs="Arial"/>
                <w:sz w:val="20"/>
                <w:szCs w:val="20"/>
              </w:rPr>
              <w:t>ГОСТ Р 1.5-2012</w:t>
            </w:r>
          </w:p>
          <w:p w14:paraId="5CEC521D" w14:textId="1BBA9064" w:rsidR="000A2C8F" w:rsidRPr="00297E75" w:rsidRDefault="000A2C8F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131" w:rsidRPr="00297E75" w14:paraId="4A1B32A6" w14:textId="77777777" w:rsidTr="003C0CC5">
        <w:trPr>
          <w:trHeight w:val="50"/>
        </w:trPr>
        <w:tc>
          <w:tcPr>
            <w:tcW w:w="709" w:type="dxa"/>
          </w:tcPr>
          <w:p w14:paraId="196405FB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34D8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0F5" w14:textId="77777777" w:rsidR="00F27131" w:rsidRPr="00297E75" w:rsidRDefault="00F27131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393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731FE2" w14:textId="77777777" w:rsidR="00F27131" w:rsidRPr="00297E75" w:rsidRDefault="00F27131" w:rsidP="001758E0">
            <w:pPr>
              <w:pStyle w:val="FORMATTEXT"/>
              <w:ind w:right="117"/>
              <w:jc w:val="both"/>
            </w:pPr>
            <w:r w:rsidRPr="00297E75">
              <w:t>Так как каталоги не могут включаться в подзаголовок стандарта ввиду того, что являются объектом стандартизации согласно разделу 1 проекта стандарта и разделу 2 Пояснительной записки к нему.</w:t>
            </w:r>
          </w:p>
          <w:p w14:paraId="509B0701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Рекомендуется изложить в следующей редакции</w:t>
            </w:r>
          </w:p>
          <w:p w14:paraId="66688C66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3DF197E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Единая система конструкторской документации. КАТАЛОГИ. Основные положение»</w:t>
            </w:r>
          </w:p>
          <w:p w14:paraId="30E1DAF4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9996DC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  3.6.3 ГОСТ 1.5-2001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3099" w14:textId="77777777" w:rsidR="00F27131" w:rsidRPr="00297E75" w:rsidRDefault="00882312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63D560F" w14:textId="73369BC5" w:rsidR="00882312" w:rsidRPr="00297E75" w:rsidRDefault="00882312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ответ на замечание 25. Пояснительная записка поправлена</w:t>
            </w:r>
          </w:p>
        </w:tc>
      </w:tr>
      <w:tr w:rsidR="00F27131" w:rsidRPr="00297E75" w14:paraId="7E0294B5" w14:textId="77777777" w:rsidTr="003C0CC5">
        <w:trPr>
          <w:trHeight w:val="50"/>
        </w:trPr>
        <w:tc>
          <w:tcPr>
            <w:tcW w:w="709" w:type="dxa"/>
          </w:tcPr>
          <w:p w14:paraId="46C58F13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43F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BE48" w14:textId="77777777" w:rsidR="00F27131" w:rsidRPr="00297E75" w:rsidRDefault="00F27131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AF3E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96A442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Включить раздел «Библиография»</w:t>
            </w:r>
          </w:p>
          <w:p w14:paraId="57283D6F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250" w14:textId="77777777" w:rsidR="00B15292" w:rsidRPr="00297E75" w:rsidRDefault="00B15292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3DC9B3C6" w14:textId="527A2E28" w:rsidR="00F27131" w:rsidRPr="00297E75" w:rsidRDefault="00B15292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Элемент «Библиография» включен в содержание проекта стандарта.</w:t>
            </w:r>
          </w:p>
        </w:tc>
      </w:tr>
      <w:tr w:rsidR="00F27131" w:rsidRPr="00297E75" w14:paraId="7E7E1057" w14:textId="77777777" w:rsidTr="003C0CC5">
        <w:trPr>
          <w:trHeight w:val="50"/>
        </w:trPr>
        <w:tc>
          <w:tcPr>
            <w:tcW w:w="709" w:type="dxa"/>
          </w:tcPr>
          <w:p w14:paraId="440FE588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5CF6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8F0" w14:textId="77777777" w:rsidR="00F27131" w:rsidRPr="00297E75" w:rsidRDefault="00F27131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ООО «ТМХ-</w:t>
            </w:r>
            <w:proofErr w:type="spellStart"/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Электротех</w:t>
            </w:r>
            <w:proofErr w:type="spellEnd"/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» (ГК ТМХ)</w:t>
            </w:r>
          </w:p>
        </w:tc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ABA5" w14:textId="77777777" w:rsidR="00F27131" w:rsidRPr="00297E75" w:rsidRDefault="00F27131" w:rsidP="001758E0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u w:val="single"/>
                <w:lang w:eastAsia="ru-RU" w:bidi="ru-RU"/>
                <w14:ligatures w14:val="none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u w:val="single"/>
                <w:lang w:eastAsia="ru-RU" w:bidi="ru-RU"/>
                <w14:ligatures w14:val="none"/>
              </w:rPr>
              <w:t>Предлагаемая редакция:</w:t>
            </w:r>
          </w:p>
          <w:p w14:paraId="1256A778" w14:textId="77777777" w:rsidR="00F27131" w:rsidRPr="00297E75" w:rsidRDefault="00F27131" w:rsidP="001758E0">
            <w:pPr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297E75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Библиография……………………</w:t>
            </w:r>
            <w:proofErr w:type="gramStart"/>
            <w:r w:rsidRPr="00297E75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…….</w:t>
            </w:r>
            <w:proofErr w:type="gramEnd"/>
            <w:r w:rsidRPr="00297E75">
              <w:rPr>
                <w:rFonts w:ascii="Arial" w:eastAsia="Arial Unicode MS" w:hAnsi="Arial" w:cs="Arial"/>
                <w:b/>
                <w:b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.31</w:t>
            </w:r>
          </w:p>
          <w:p w14:paraId="216367DC" w14:textId="77777777" w:rsidR="00F27131" w:rsidRPr="00297E75" w:rsidRDefault="00F27131" w:rsidP="001758E0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  <w:p w14:paraId="7D941E69" w14:textId="77777777" w:rsidR="00F27131" w:rsidRPr="00297E75" w:rsidRDefault="00F27131" w:rsidP="001758E0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u w:val="single"/>
                <w:lang w:eastAsia="ru-RU" w:bidi="ru-RU"/>
                <w14:ligatures w14:val="none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u w:val="single"/>
                <w:lang w:eastAsia="ru-RU" w:bidi="ru-RU"/>
                <w14:ligatures w14:val="none"/>
              </w:rPr>
              <w:t>Обоснование предлагаемой редакции:</w:t>
            </w:r>
          </w:p>
          <w:p w14:paraId="365FAAE4" w14:textId="77777777" w:rsidR="00F27131" w:rsidRPr="00297E75" w:rsidRDefault="00F27131" w:rsidP="001758E0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Добавить в содержание</w:t>
            </w:r>
          </w:p>
          <w:p w14:paraId="0F2BB357" w14:textId="77777777" w:rsidR="00F27131" w:rsidRPr="00297E75" w:rsidRDefault="00F27131" w:rsidP="001758E0">
            <w:pPr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579" w14:textId="77777777" w:rsidR="00B15292" w:rsidRPr="00297E75" w:rsidRDefault="00B15292" w:rsidP="00B152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1A8BC129" w14:textId="18F6753D" w:rsidR="00F27131" w:rsidRPr="00297E75" w:rsidRDefault="00B15292" w:rsidP="00B152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Элемент «Библиография» включен в содержание проекта стандарта.</w:t>
            </w:r>
          </w:p>
        </w:tc>
      </w:tr>
    </w:tbl>
    <w:p w14:paraId="1624F523" w14:textId="1CD8C441" w:rsidR="00187281" w:rsidRPr="00187281" w:rsidRDefault="00187281" w:rsidP="00187281">
      <w:pPr>
        <w:pStyle w:val="1"/>
      </w:pPr>
      <w:r w:rsidRPr="00187281">
        <w:lastRenderedPageBreak/>
        <w:t>1 Область применения</w:t>
      </w:r>
    </w:p>
    <w:tbl>
      <w:tblPr>
        <w:tblStyle w:val="a4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856"/>
      </w:tblGrid>
      <w:tr w:rsidR="00187281" w:rsidRPr="00297E75" w14:paraId="40E2A971" w14:textId="77777777" w:rsidTr="003C0CC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6A6E25C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B46B83F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16EDAD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1A8E6CF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7AB4853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10269AD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49CDD4C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97E75" w14:paraId="7B7CD04C" w14:textId="77777777" w:rsidTr="003C0CC5">
        <w:tc>
          <w:tcPr>
            <w:tcW w:w="709" w:type="dxa"/>
          </w:tcPr>
          <w:p w14:paraId="4331F9A1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58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5074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31-21/6609 от 20.03.2026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4ED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6FE8F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Заменить здесь и далее по тексту «Каталог средств эксплуатации» на «Каталог средств технического обслуживания»</w:t>
            </w:r>
          </w:p>
          <w:p w14:paraId="39483BC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2AB73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C34BA3" w14:textId="77777777" w:rsidR="00AE7F82" w:rsidRPr="00297E75" w:rsidRDefault="00AE7F82" w:rsidP="00AE7F82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предложениями и замечаниями к ГОСТ Р 2.601:</w:t>
            </w:r>
          </w:p>
          <w:p w14:paraId="37398ED2" w14:textId="77777777" w:rsidR="00AE7F82" w:rsidRPr="00297E75" w:rsidRDefault="00AE7F82" w:rsidP="00AE7F82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1.  Для обеспечения соответствия с </w:t>
            </w:r>
            <w:r w:rsidRPr="00297E75">
              <w:rPr>
                <w:rFonts w:ascii="Arial" w:hAnsi="Arial" w:cs="Arial"/>
                <w:sz w:val="20"/>
                <w:szCs w:val="20"/>
              </w:rPr>
              <w:br/>
              <w:t>ГОСТ 18675-2012.</w:t>
            </w:r>
          </w:p>
          <w:p w14:paraId="3628E9A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2.  Использованное понятие «средства эксплуатации» по ГОСТ 25866 является слишком широким, неоднозначным и включает в себя здания, сооружения, которые не подлежат заказу по каталогу, а также инструмент, запасные части и материалы, для которых КИ.</w:t>
            </w:r>
          </w:p>
          <w:p w14:paraId="5A97891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2E16" w14:textId="71BABC27" w:rsidR="00187281" w:rsidRPr="00297E75" w:rsidRDefault="00187281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E48D6B1" w14:textId="31A4C960" w:rsidR="00AE7F8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18675 распространяется только на авиационную технику.</w:t>
            </w:r>
          </w:p>
          <w:p w14:paraId="7E401841" w14:textId="7B945D95" w:rsidR="0088231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ГОСТ 18322 определение понятия «средства технического обслуживания (ремонта)» также включает ЗИП, сооружения  и персонал.</w:t>
            </w:r>
          </w:p>
          <w:p w14:paraId="05D71205" w14:textId="26DB0B15" w:rsidR="0088231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44E01F" w14:textId="6D183538" w:rsidR="0088231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Использование слова «эксплуатации» предпочтительнее, так как в каталог могут быть включены и средства для использования изделия по назначению,</w:t>
            </w:r>
            <w:r w:rsidR="00295D03" w:rsidRPr="00297E75">
              <w:rPr>
                <w:rFonts w:ascii="Arial" w:hAnsi="Arial" w:cs="Arial"/>
                <w:sz w:val="20"/>
                <w:szCs w:val="20"/>
              </w:rPr>
              <w:t xml:space="preserve"> для хранения, транспортирования,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 не только для ТО</w:t>
            </w:r>
            <w:r w:rsidR="00165DC5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6A7196" w14:textId="77777777" w:rsidR="0088231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C6577E" w14:textId="2680A67D" w:rsidR="00882312" w:rsidRPr="00297E75" w:rsidRDefault="00882312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Следует заметить, что типовые здания и сооружения (в т.ч. быстровозводимые) также могут быть включены в данный каталог для отдельных видов изделий.</w:t>
            </w:r>
          </w:p>
          <w:p w14:paraId="15229F41" w14:textId="77777777" w:rsidR="0083208E" w:rsidRPr="00297E75" w:rsidRDefault="0083208E" w:rsidP="0088231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272719A" w14:textId="756189FA" w:rsidR="00882312" w:rsidRPr="00297E75" w:rsidRDefault="0083208E" w:rsidP="001931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Граница между КИ и КЭ </w:t>
            </w:r>
            <w:r w:rsidR="00193129">
              <w:rPr>
                <w:rFonts w:ascii="Arial" w:hAnsi="Arial" w:cs="Arial"/>
                <w:sz w:val="20"/>
                <w:szCs w:val="20"/>
              </w:rPr>
              <w:t>видна в определениях документов в ГОСТ Р 2.601, а также еще раз пояснена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в положениях 4.1 и 4.2</w:t>
            </w:r>
            <w:r w:rsidR="00193129">
              <w:rPr>
                <w:rFonts w:ascii="Arial" w:hAnsi="Arial" w:cs="Arial"/>
                <w:sz w:val="20"/>
                <w:szCs w:val="20"/>
              </w:rPr>
              <w:t xml:space="preserve"> ГОСТ Р 2.611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. КЭ предназначен для систематизированного представления средств эксплуатации, не являющихся составными частями описываемого изделия </w:t>
            </w:r>
          </w:p>
        </w:tc>
      </w:tr>
      <w:tr w:rsidR="00AE7F82" w:rsidRPr="00297E75" w14:paraId="3CB83CDE" w14:textId="77777777" w:rsidTr="003C0CC5">
        <w:trPr>
          <w:trHeight w:val="50"/>
        </w:trPr>
        <w:tc>
          <w:tcPr>
            <w:tcW w:w="709" w:type="dxa"/>
          </w:tcPr>
          <w:p w14:paraId="7E4FEC05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68B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EEE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C5E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70D4C9" w14:textId="74F5C94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Ввести в разделе нумерацию для абзацев</w:t>
            </w:r>
          </w:p>
          <w:p w14:paraId="3B9FDB4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D0B3297" w14:textId="14384DEA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 4.2.1.1. ГОСТ 1.5-2001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0C45" w14:textId="77777777" w:rsidR="00AE7F82" w:rsidRPr="00297E75" w:rsidRDefault="00165DC5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1A0B121" w14:textId="6438C9ED" w:rsidR="00165DC5" w:rsidRPr="00297E75" w:rsidRDefault="00165DC5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Нумерация абзацев не является обязательной. Например, в ГОСТ Р 1.5 область применения дана в несколько абзацев без нумерации </w:t>
            </w:r>
          </w:p>
        </w:tc>
      </w:tr>
      <w:tr w:rsidR="00AE7F82" w:rsidRPr="00297E75" w14:paraId="24FAEF04" w14:textId="77777777" w:rsidTr="003C0CC5">
        <w:trPr>
          <w:trHeight w:val="50"/>
        </w:trPr>
        <w:tc>
          <w:tcPr>
            <w:tcW w:w="709" w:type="dxa"/>
          </w:tcPr>
          <w:p w14:paraId="0303F07C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84BC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1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(абзац 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0945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9F4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8E9B8D" w14:textId="4F11D3A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из текста фразу в круглых скобках «… (далее – изделия) …»</w:t>
            </w:r>
          </w:p>
          <w:p w14:paraId="6DF222F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1A9883" w14:textId="79F1E96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>. 4.12.3 ГОСТ 1.5-2001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A424" w14:textId="10C202B0" w:rsidR="00AE7F82" w:rsidRPr="00297E75" w:rsidRDefault="00165DC5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0B900FC8" w14:textId="3162D69D" w:rsidR="00187281" w:rsidRDefault="00187281" w:rsidP="00187281">
      <w:pPr>
        <w:pStyle w:val="1"/>
      </w:pPr>
      <w:r>
        <w:lastRenderedPageBreak/>
        <w:t>2 Нормативные ссылки</w:t>
      </w:r>
    </w:p>
    <w:tbl>
      <w:tblPr>
        <w:tblStyle w:val="a4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714"/>
      </w:tblGrid>
      <w:tr w:rsidR="00187281" w:rsidRPr="00297E75" w14:paraId="18AE9366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7D0252B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72EBE2F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742E990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D072703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6704E91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D82FE84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56B1919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97E75" w14:paraId="2C27ECFA" w14:textId="77777777" w:rsidTr="00297E75">
        <w:tc>
          <w:tcPr>
            <w:tcW w:w="709" w:type="dxa"/>
          </w:tcPr>
          <w:p w14:paraId="49B0428C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363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6D77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DF11A0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1A0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  <w:p w14:paraId="34556E3A" w14:textId="722348D1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АО «ОЭВРЗ»</w:t>
            </w:r>
            <w:r w:rsidRPr="00DF11A0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8ED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FBCE7A" w14:textId="77777777" w:rsidR="00AE7F82" w:rsidRPr="00DF11A0" w:rsidRDefault="00AE7F82" w:rsidP="00AE7F82">
            <w:pPr>
              <w:spacing w:line="228" w:lineRule="auto"/>
              <w:ind w:firstLine="2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Изложить в предлагаемой редакции запись:</w:t>
            </w:r>
          </w:p>
          <w:p w14:paraId="56104DD9" w14:textId="0ADDBF5A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«ГОСТ Р 51725.1. Каталогизация продукции для федеральных государственных нужд. Основные положения»</w:t>
            </w:r>
          </w:p>
          <w:p w14:paraId="4A875067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2783F87" w14:textId="780295A4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ГОСТ Р 51725.1. Каталогизация продукции для федеральных государственных нужд. Федеральная система каталогизации продукции для федеральных государственных нужд. Основные положения</w:t>
            </w:r>
          </w:p>
          <w:p w14:paraId="1A29EE4B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331551" w14:textId="1633AC64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color w:val="000000" w:themeColor="text1"/>
                <w:sz w:val="20"/>
                <w:szCs w:val="20"/>
              </w:rPr>
              <w:t>Уточнение наименования действующего нормативного документа ГОСТ Р 51725.1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5A4" w14:textId="77777777" w:rsidR="00AE7F82" w:rsidRPr="00DF11A0" w:rsidRDefault="002C2AF0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83208E" w:rsidRPr="00DF11A0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63C5890F" w14:textId="6608A64F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Ссылка на стандарт исключена по замечанию РОЭ</w:t>
            </w:r>
          </w:p>
        </w:tc>
      </w:tr>
      <w:tr w:rsidR="00AE7F82" w:rsidRPr="00297E75" w14:paraId="40E502F9" w14:textId="77777777" w:rsidTr="00297E75">
        <w:trPr>
          <w:trHeight w:val="50"/>
        </w:trPr>
        <w:tc>
          <w:tcPr>
            <w:tcW w:w="709" w:type="dxa"/>
          </w:tcPr>
          <w:p w14:paraId="12BAF536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C98C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AD2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«Коломенский завод», исх. № 504/618 от 23.03.2026</w:t>
            </w:r>
          </w:p>
          <w:p w14:paraId="3AC92456" w14:textId="77777777" w:rsidR="002C2AF0" w:rsidRPr="00297E75" w:rsidRDefault="002C2AF0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ОСПИ/ССН-132-26 от 20.03.2026</w:t>
            </w:r>
          </w:p>
          <w:p w14:paraId="1863FACD" w14:textId="77777777" w:rsidR="002C2AF0" w:rsidRPr="00297E75" w:rsidRDefault="002C2AF0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24.03.2026</w:t>
            </w:r>
          </w:p>
          <w:p w14:paraId="673F0AC3" w14:textId="77777777" w:rsidR="002C2AF0" w:rsidRPr="00297E75" w:rsidRDefault="002C2AF0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297E75">
              <w:rPr>
                <w:rFonts w:ascii="Arial" w:hAnsi="Arial" w:cs="Arial"/>
                <w:bCs/>
                <w:sz w:val="20"/>
                <w:szCs w:val="20"/>
              </w:rPr>
              <w:t>ООО «ТМХ-</w:t>
            </w:r>
            <w:proofErr w:type="spellStart"/>
            <w:r w:rsidRPr="00297E75">
              <w:rPr>
                <w:rFonts w:ascii="Arial" w:hAnsi="Arial" w:cs="Arial"/>
                <w:bCs/>
                <w:sz w:val="20"/>
                <w:szCs w:val="20"/>
              </w:rPr>
              <w:t>Электротех</w:t>
            </w:r>
            <w:proofErr w:type="spellEnd"/>
            <w:r w:rsidRPr="00297E75">
              <w:rPr>
                <w:rFonts w:ascii="Arial" w:hAnsi="Arial" w:cs="Arial"/>
                <w:bCs/>
                <w:sz w:val="20"/>
                <w:szCs w:val="20"/>
              </w:rPr>
              <w:t>»</w:t>
            </w: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(ГК ТМХ)</w:t>
            </w:r>
          </w:p>
          <w:p w14:paraId="0E09CACB" w14:textId="788CB86C" w:rsidR="00204A92" w:rsidRPr="00297E75" w:rsidRDefault="00204A9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737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1A512D" w14:textId="77777777" w:rsidR="00AE7F82" w:rsidRPr="00297E75" w:rsidRDefault="00AE7F82" w:rsidP="00AE7F82">
            <w:pPr>
              <w:pStyle w:val="a7"/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297E75">
              <w:rPr>
                <w:rFonts w:cs="Arial"/>
                <w:sz w:val="20"/>
                <w:szCs w:val="20"/>
              </w:rPr>
              <w:t>ГОСТ Р 2.053  Единая система конструкторской документации. Электронная структура изделия. Основные положения</w:t>
            </w:r>
          </w:p>
          <w:p w14:paraId="3DCEA468" w14:textId="57693CE3" w:rsidR="00AE7F82" w:rsidRPr="00297E75" w:rsidRDefault="00AE7F82" w:rsidP="002C2AF0">
            <w:pPr>
              <w:pStyle w:val="a7"/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297E75">
              <w:rPr>
                <w:rFonts w:cs="Arial"/>
                <w:sz w:val="20"/>
                <w:szCs w:val="20"/>
              </w:rPr>
              <w:t>ГОСТ Р 2.620  Единая система конструкторской документации. Эксплуатационная документация. Технология модульной разработки (проект, первая редакция, разрабатывается совместно)</w:t>
            </w:r>
          </w:p>
          <w:p w14:paraId="3B85F15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63DDA65" w14:textId="7B51B20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Theme="majorEastAsia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Исключить ГОСТы</w:t>
            </w:r>
          </w:p>
          <w:p w14:paraId="7DF0143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B04E1C" w14:textId="082756B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Применяется в ГОСТе только один раз.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7F64" w14:textId="77777777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24B14D08" w14:textId="410F22D4" w:rsidR="00AE7F82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ГОСТ Р 2.620 сохранен, поскольку на него дана нормативная ссылка в 4.7 при установлении правил модульной разработки каталога. </w:t>
            </w:r>
          </w:p>
        </w:tc>
      </w:tr>
      <w:tr w:rsidR="00AE7F82" w:rsidRPr="00297E75" w14:paraId="6711FEBD" w14:textId="77777777" w:rsidTr="00297E75">
        <w:trPr>
          <w:trHeight w:val="50"/>
        </w:trPr>
        <w:tc>
          <w:tcPr>
            <w:tcW w:w="709" w:type="dxa"/>
          </w:tcPr>
          <w:p w14:paraId="2CAFE6D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C4E2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B01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АО «Коломенский завод», исх. № 504/618 от 23.03.2026</w:t>
            </w:r>
          </w:p>
          <w:p w14:paraId="3D88F8D4" w14:textId="4190C833" w:rsidR="002C2AF0" w:rsidRPr="00DF11A0" w:rsidRDefault="002C2AF0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bCs/>
                <w:sz w:val="20"/>
                <w:szCs w:val="20"/>
              </w:rPr>
              <w:t>ООО «ТМХ-</w:t>
            </w:r>
            <w:proofErr w:type="spellStart"/>
            <w:r w:rsidRPr="00DF11A0">
              <w:rPr>
                <w:rFonts w:ascii="Arial" w:hAnsi="Arial" w:cs="Arial"/>
                <w:bCs/>
                <w:sz w:val="20"/>
                <w:szCs w:val="20"/>
              </w:rPr>
              <w:t>Электротех</w:t>
            </w:r>
            <w:proofErr w:type="spellEnd"/>
            <w:r w:rsidRPr="00DF11A0">
              <w:rPr>
                <w:rFonts w:ascii="Arial" w:hAnsi="Arial" w:cs="Arial"/>
                <w:bCs/>
                <w:sz w:val="20"/>
                <w:szCs w:val="20"/>
              </w:rPr>
              <w:t>»</w:t>
            </w:r>
            <w:r w:rsidRPr="00DF11A0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80E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5D6C12" w14:textId="4569BAEF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ГОСТ Р 51725.1.</w:t>
            </w:r>
          </w:p>
          <w:p w14:paraId="7A07E91E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724055" w14:textId="683574ED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eastAsiaTheme="majorEastAsia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ГОСТ Р 51725.1</w:t>
            </w:r>
          </w:p>
          <w:p w14:paraId="221AB5FA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82391F" w14:textId="65D3A3E1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Убрать точку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304" w14:textId="77777777" w:rsidR="0083208E" w:rsidRPr="00DF11A0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0D64495" w14:textId="038D5490" w:rsidR="00AE7F82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Ссылка на стандарт исключена по замечанию РОЭ</w:t>
            </w:r>
          </w:p>
        </w:tc>
      </w:tr>
      <w:tr w:rsidR="00AE7F82" w:rsidRPr="00297E75" w14:paraId="4B5D0091" w14:textId="77777777" w:rsidTr="00297E75">
        <w:trPr>
          <w:trHeight w:val="50"/>
        </w:trPr>
        <w:tc>
          <w:tcPr>
            <w:tcW w:w="709" w:type="dxa"/>
          </w:tcPr>
          <w:p w14:paraId="25CE614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61590" w14:textId="77777777" w:rsidR="00AE7F82" w:rsidRPr="00193129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276E" w14:textId="77777777" w:rsidR="00AE7F82" w:rsidRPr="00193129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193129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303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2021F2" w14:textId="77777777" w:rsidR="00AE7F82" w:rsidRPr="00193129" w:rsidRDefault="00AE7F82" w:rsidP="00AE7F8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С учетом предлагаемых изменений по тексту проекта стандарта:</w:t>
            </w:r>
          </w:p>
          <w:p w14:paraId="48C2EAF3" w14:textId="77777777" w:rsidR="00AE7F82" w:rsidRPr="00193129" w:rsidRDefault="00AE7F82" w:rsidP="00AE7F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 xml:space="preserve">   - исключить ссылочные нормативные документы ГОСТ Р 51725.1, ГОСТ Р 51725.3, ГОСТ Р 51725.4, ГОСТ Р 51725.20;</w:t>
            </w:r>
          </w:p>
          <w:p w14:paraId="694830A1" w14:textId="3966E510" w:rsidR="00AE7F82" w:rsidRPr="00193129" w:rsidRDefault="00AE7F82" w:rsidP="002C2A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 - добавить ГОСТ Р 55930.</w:t>
            </w:r>
          </w:p>
          <w:p w14:paraId="117E7439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B3D591E" w14:textId="77777777" w:rsidR="00AE7F82" w:rsidRPr="00193129" w:rsidRDefault="00AE7F82" w:rsidP="00AE7F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Добавить:</w:t>
            </w:r>
          </w:p>
          <w:p w14:paraId="374C4A02" w14:textId="3B6E5681" w:rsidR="00AE7F82" w:rsidRPr="00193129" w:rsidRDefault="00AE7F82" w:rsidP="002C2A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 xml:space="preserve"> "ГОСТ Р 55930 Интегрированная логистическая поддержка экспортируемой продукции военного назначения. Применение процедур каталогизации. Общие требования"</w:t>
            </w:r>
          </w:p>
          <w:p w14:paraId="04BFF5FD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E6BED6" w14:textId="12F9557A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Приведение в соответствие с актуальными нормативными документами в области каталогизации продукции для федеральных нужд и в области каталогизации экспортируемой продукции военного назначения.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DAECD" w14:textId="1F7C8E9B" w:rsidR="00193129" w:rsidRPr="00193129" w:rsidRDefault="005C049A" w:rsidP="0019312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193129" w:rsidRPr="001931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33FC26" w14:textId="156FCEC5" w:rsidR="005C049A" w:rsidRPr="00193129" w:rsidRDefault="005C049A" w:rsidP="002379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F82" w:rsidRPr="00297E75" w14:paraId="465534F7" w14:textId="77777777" w:rsidTr="00297E75">
        <w:trPr>
          <w:trHeight w:val="50"/>
        </w:trPr>
        <w:tc>
          <w:tcPr>
            <w:tcW w:w="709" w:type="dxa"/>
          </w:tcPr>
          <w:p w14:paraId="1901D5D2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7674869E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577A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DBB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B876AE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ГОСТ Р 51725.1</w:t>
            </w:r>
          </w:p>
          <w:p w14:paraId="751BFA6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9B302" w14:textId="32D4FB5C" w:rsidR="0083208E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2FBBD39C" w14:textId="1BD9177A" w:rsidR="005C049A" w:rsidRPr="00297E75" w:rsidRDefault="005C049A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Ссылка на ГОСТ Р исключена.</w:t>
            </w:r>
          </w:p>
          <w:p w14:paraId="4D6211E4" w14:textId="465361BF" w:rsidR="00AE7F82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Правовое основание федеральной каталогизации приведено в библиографии в виде ссылки на постановление Правительства Российской Федерации.</w:t>
            </w:r>
          </w:p>
        </w:tc>
      </w:tr>
      <w:tr w:rsidR="00AE7F82" w:rsidRPr="00297E75" w14:paraId="1A5F5149" w14:textId="77777777" w:rsidTr="00297E75">
        <w:trPr>
          <w:trHeight w:val="50"/>
        </w:trPr>
        <w:tc>
          <w:tcPr>
            <w:tcW w:w="709" w:type="dxa"/>
          </w:tcPr>
          <w:p w14:paraId="1F835E9A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DD10D6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2B0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51F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33D26F" w14:textId="152DBC6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Дополнить ГОСТ Р 2.102</w:t>
            </w:r>
            <w:r w:rsidR="002C2AF0" w:rsidRPr="00297E75">
              <w:rPr>
                <w:rFonts w:ascii="Arial" w:hAnsi="Arial" w:cs="Arial"/>
                <w:sz w:val="20"/>
                <w:szCs w:val="20"/>
              </w:rPr>
              <w:t>, ГОСТ Р 2.105</w:t>
            </w:r>
          </w:p>
          <w:p w14:paraId="241CAB0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7D696F" w14:textId="16A2874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Согласно п.4.6</w:t>
            </w:r>
            <w:r w:rsidR="002C2AF0" w:rsidRPr="00297E75">
              <w:rPr>
                <w:rFonts w:ascii="Arial" w:hAnsi="Arial" w:cs="Arial"/>
                <w:sz w:val="20"/>
                <w:szCs w:val="20"/>
              </w:rPr>
              <w:t>, 7.1.1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FFFF19C" w14:textId="6D170F21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28428119" w14:textId="28E4D047" w:rsidR="00AE7F82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2.105 включен в нормативные ссылки и используется при установлении требований к построению и оформлению каталога. ГОСТ Р 2.102 не включен, поскольку нормативные ссылки на него в переработанном тексте отсутствуют.</w:t>
            </w:r>
          </w:p>
        </w:tc>
      </w:tr>
      <w:tr w:rsidR="008B29A4" w:rsidRPr="00297E75" w14:paraId="76B06D46" w14:textId="77777777" w:rsidTr="00297E75">
        <w:trPr>
          <w:trHeight w:val="50"/>
        </w:trPr>
        <w:tc>
          <w:tcPr>
            <w:tcW w:w="709" w:type="dxa"/>
          </w:tcPr>
          <w:p w14:paraId="3D8C6F15" w14:textId="77777777" w:rsidR="008B29A4" w:rsidRPr="00297E75" w:rsidRDefault="008B29A4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F8E5D8F" w14:textId="695D1C40" w:rsidR="008B29A4" w:rsidRPr="00297E75" w:rsidRDefault="008B29A4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421" w14:textId="24E0500E" w:rsidR="008B29A4" w:rsidRPr="00297E75" w:rsidRDefault="008B29A4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«ТМХ-Локомотивы»</w:t>
            </w:r>
            <w:r w:rsidR="000B2FE9"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FE9"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9575" w14:textId="6622608C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3389C8A" w14:textId="742C74EC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2.601  Единая система конструкторской документации. Эксплуатационная документация. Основные положения (проект, первая редакция, разрабатывается совместно)</w:t>
            </w:r>
          </w:p>
          <w:p w14:paraId="242F07FB" w14:textId="7A1B42EE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</w:t>
            </w:r>
            <w:r w:rsidRPr="00297E7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16FB105" w14:textId="688E8289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2.601  Единая система конструкторской документации. Эксплуатационные документы. Основные положения (проект, первая редакция, разрабатывается совместно)</w:t>
            </w:r>
          </w:p>
          <w:p w14:paraId="44E6E1EF" w14:textId="77777777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B31CE8" w14:textId="3E32A4E6" w:rsidR="008B29A4" w:rsidRPr="00297E75" w:rsidRDefault="008B29A4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ГОСТ Р 2.102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9BCCCB0" w14:textId="77777777" w:rsidR="008B29A4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1568F5F5" w14:textId="5FBA9062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 стандарта в новой редакции приведено верно (новая редакция будет вводиться в действие одновременно)</w:t>
            </w:r>
          </w:p>
        </w:tc>
      </w:tr>
      <w:tr w:rsidR="008B29A4" w:rsidRPr="00297E75" w14:paraId="5621B986" w14:textId="77777777" w:rsidTr="00297E75">
        <w:trPr>
          <w:trHeight w:val="50"/>
        </w:trPr>
        <w:tc>
          <w:tcPr>
            <w:tcW w:w="709" w:type="dxa"/>
          </w:tcPr>
          <w:p w14:paraId="0EA0939C" w14:textId="77777777" w:rsidR="008B29A4" w:rsidRPr="00297E75" w:rsidRDefault="008B29A4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14B83D7" w14:textId="66D73054" w:rsidR="008B29A4" w:rsidRPr="00297E75" w:rsidRDefault="008B29A4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A37A" w14:textId="05DAA656" w:rsidR="008B29A4" w:rsidRPr="00297E75" w:rsidRDefault="008B29A4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«ТМХ-Локомотивы»</w:t>
            </w:r>
            <w:r w:rsidR="000B2FE9"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FE9"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B6DB" w14:textId="77777777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C12362" w14:textId="37ECF14F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2.620  Единая система конструкторской документации. Эксплуатационная документация. Технология модульной разработки (проект, первая редакция, разрабатывается совместно)</w:t>
            </w:r>
          </w:p>
          <w:p w14:paraId="78BBAD32" w14:textId="2D75A6FD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8C22E4D" w14:textId="17F230CE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ГОСТ Р 2.620  Единая система конструкторской документации. Эксплуатационные документы. Технология модульной разработки (проект, первая редакция, разрабатывается совместно)</w:t>
            </w:r>
          </w:p>
          <w:p w14:paraId="1004F043" w14:textId="77777777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454706" w14:textId="4146FECA" w:rsidR="000B2FE9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ГОСТ Р 2.102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80717EB" w14:textId="77777777" w:rsidR="0083208E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5BC2AADD" w14:textId="132D3F7B" w:rsidR="008B29A4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 стандарта в новой редакции приведено верно (новая редакция будет вводиться в действие одновременно)</w:t>
            </w:r>
          </w:p>
        </w:tc>
      </w:tr>
      <w:tr w:rsidR="008B29A4" w:rsidRPr="00297E75" w14:paraId="56428015" w14:textId="77777777" w:rsidTr="00297E75">
        <w:trPr>
          <w:trHeight w:val="50"/>
        </w:trPr>
        <w:tc>
          <w:tcPr>
            <w:tcW w:w="709" w:type="dxa"/>
          </w:tcPr>
          <w:p w14:paraId="19CDA0ED" w14:textId="77777777" w:rsidR="008B29A4" w:rsidRPr="00297E75" w:rsidRDefault="008B29A4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0A3576D" w14:textId="50388490" w:rsidR="008B29A4" w:rsidRPr="00297E75" w:rsidRDefault="008B29A4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B456" w14:textId="1B72F0D2" w:rsidR="008B29A4" w:rsidRPr="00297E75" w:rsidRDefault="008B29A4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«ТМХ-Локомотивы»</w:t>
            </w:r>
            <w:r w:rsidR="000B2FE9"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 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763F" w14:textId="77777777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1AFE084" w14:textId="5BA96ED0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2.621 Единая система конструкторской документации. Электронная эксплуатационная документация. Формат данных для передачи</w:t>
            </w:r>
          </w:p>
          <w:p w14:paraId="173E79AA" w14:textId="0AED6546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F22870" w14:textId="0E0CFCD4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ГОСТ Р 2.621 Единая система конструкторской документации. Электронные эксплуатационные документы. Формат данных для передачи</w:t>
            </w:r>
          </w:p>
          <w:p w14:paraId="5339170C" w14:textId="77777777" w:rsidR="008B29A4" w:rsidRPr="00297E75" w:rsidRDefault="008B29A4" w:rsidP="008B29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DC0283" w14:textId="234C0DA2" w:rsidR="000B2FE9" w:rsidRPr="00297E75" w:rsidRDefault="008B29A4" w:rsidP="008B29A4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ГОСТ Р 2.102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9E9127F" w14:textId="77777777" w:rsidR="0083208E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1593492" w14:textId="00141A93" w:rsidR="008B29A4" w:rsidRPr="00297E75" w:rsidRDefault="0083208E" w:rsidP="008320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Наименование стандарта приведено верно. Стандарт действующий.</w:t>
            </w:r>
          </w:p>
        </w:tc>
      </w:tr>
    </w:tbl>
    <w:p w14:paraId="39891C25" w14:textId="4C9AC3C5" w:rsidR="00187281" w:rsidRDefault="00187281" w:rsidP="00187281">
      <w:pPr>
        <w:pStyle w:val="1"/>
      </w:pPr>
      <w:r>
        <w:t>3 Термины, определения и сокращения</w:t>
      </w:r>
    </w:p>
    <w:tbl>
      <w:tblPr>
        <w:tblStyle w:val="a4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856"/>
      </w:tblGrid>
      <w:tr w:rsidR="00187281" w:rsidRPr="00222382" w14:paraId="2BA7DA53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552B50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66B9898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8C9D4B7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1F22D9F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2CD0EFF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FC50523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462C18C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22382" w14:paraId="0973943A" w14:textId="77777777" w:rsidTr="00297E75">
        <w:trPr>
          <w:trHeight w:val="50"/>
        </w:trPr>
        <w:tc>
          <w:tcPr>
            <w:tcW w:w="709" w:type="dxa"/>
          </w:tcPr>
          <w:p w14:paraId="1A3CF34C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FCF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60B0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DA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5D5225" w14:textId="00FCD5F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Дополнить раздел терминами с соответствующими определениями: «заказчик», «представитель заказчика»</w:t>
            </w:r>
          </w:p>
          <w:p w14:paraId="40253A3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CF3871" w14:textId="7EA9CD3B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Термины указаны в пунктах 4.7, 6.3.5 и т.д.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6DD9" w14:textId="12018033" w:rsidR="00EB54CF" w:rsidRPr="00297E75" w:rsidRDefault="00EB54CF" w:rsidP="00EB54CF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5E9FF18D" w14:textId="444030FF" w:rsidR="00EB54CF" w:rsidRPr="00297E75" w:rsidRDefault="00EB54CF" w:rsidP="00EB54CF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Добавлено прилагательное «государственным».</w:t>
            </w:r>
          </w:p>
          <w:p w14:paraId="46AE77C1" w14:textId="77777777" w:rsidR="00AE7F82" w:rsidRPr="00297E75" w:rsidRDefault="00EB54CF" w:rsidP="00EB54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 контекста применения этих терминов понятно, что речь идет об уполномоченном органе, выступающем в роле государственного заказчика и его представителе (при наличии).</w:t>
            </w:r>
          </w:p>
          <w:p w14:paraId="42F69C5D" w14:textId="77777777" w:rsidR="00EB54CF" w:rsidRPr="00297E75" w:rsidRDefault="00EB54CF" w:rsidP="00EB54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DB525AF" w14:textId="4C76F5C3" w:rsidR="00EB54CF" w:rsidRPr="00297E75" w:rsidRDefault="00EB54CF" w:rsidP="00EB54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ГОСТ Р 2.001 в п. 4.5 есть разъяснения по применению этих понятий во всех стандартах ЕСКД</w:t>
            </w:r>
          </w:p>
        </w:tc>
      </w:tr>
      <w:tr w:rsidR="00AE7F82" w:rsidRPr="00222382" w14:paraId="58733D85" w14:textId="77777777" w:rsidTr="00297E75">
        <w:trPr>
          <w:trHeight w:val="50"/>
        </w:trPr>
        <w:tc>
          <w:tcPr>
            <w:tcW w:w="709" w:type="dxa"/>
          </w:tcPr>
          <w:p w14:paraId="320A2CE5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B690D08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BC75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DF11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DF11A0">
              <w:rPr>
                <w:rFonts w:ascii="Arial" w:hAnsi="Arial" w:cs="Arial"/>
                <w:sz w:val="20"/>
                <w:szCs w:val="20"/>
              </w:rPr>
              <w:t>от 24.</w:t>
            </w: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DF11A0">
              <w:rPr>
                <w:rFonts w:ascii="Arial" w:hAnsi="Arial" w:cs="Arial"/>
                <w:sz w:val="20"/>
                <w:szCs w:val="20"/>
              </w:rPr>
              <w:t>.202</w:t>
            </w:r>
            <w:r w:rsidRPr="00DF11A0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DF11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9217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8DD7744" w14:textId="5333427A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Ввести термин машиночитаемый каталог</w:t>
            </w:r>
          </w:p>
          <w:p w14:paraId="533526BF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DA8C4F4" w14:textId="708A12DE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Приложение А (пп.А.2, А.3)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A23DA" w14:textId="77777777" w:rsidR="0083208E" w:rsidRPr="00DF11A0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1E986BFB" w14:textId="00AEF3F4" w:rsidR="00AE7F82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Самостоятельный термин «машиночитаемый каталог» не введен, считаем, в термине нет необходимости. В 4.6 установлена форма представления в виде совокупности структурированных данных, предназначенных для автоматизированной обработки, а в </w:t>
            </w:r>
            <w:r w:rsidRPr="00DF11A0">
              <w:rPr>
                <w:rFonts w:ascii="Arial" w:hAnsi="Arial" w:cs="Arial"/>
                <w:sz w:val="20"/>
                <w:szCs w:val="20"/>
              </w:rPr>
              <w:lastRenderedPageBreak/>
              <w:t>4.7 приведены требования к формату таких данных. В приложении используется описательная конструкция «каталог в машиночитаемом формате».</w:t>
            </w:r>
          </w:p>
        </w:tc>
      </w:tr>
      <w:tr w:rsidR="00AE7F82" w:rsidRPr="00222382" w14:paraId="1C0BCE39" w14:textId="77777777" w:rsidTr="00297E75">
        <w:trPr>
          <w:trHeight w:val="50"/>
        </w:trPr>
        <w:tc>
          <w:tcPr>
            <w:tcW w:w="709" w:type="dxa"/>
          </w:tcPr>
          <w:p w14:paraId="580C0024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4356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76A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D9F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C38A26" w14:textId="77777777" w:rsidR="00AE7F82" w:rsidRPr="00297E75" w:rsidRDefault="00AE7F82" w:rsidP="00AE7F82">
            <w:pPr>
              <w:pStyle w:val="FORMATTEXT"/>
              <w:ind w:left="121" w:right="117"/>
            </w:pPr>
            <w:r w:rsidRPr="00297E75">
              <w:t xml:space="preserve">Подпункты 3.1.2 и 3.1.3 исключить. </w:t>
            </w:r>
          </w:p>
          <w:p w14:paraId="4AEC3431" w14:textId="7C02B29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 пункт 3.1 изложить в следующей редакции</w:t>
            </w:r>
          </w:p>
          <w:p w14:paraId="629B260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2B34B1" w14:textId="0E8AA3C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настоящем стандарте применены термины по ГОСТ 25866, ГОСТ Р 2.005, ГОСТ Р 51725.2, ГОСТ Р 53394, а также следующие термины с соответствующими определениями:</w:t>
            </w:r>
          </w:p>
          <w:p w14:paraId="4491643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C98A37" w14:textId="77B9B71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 3.9 ГОСТ 1.5-2021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390" w14:textId="77777777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75C830FA" w14:textId="4FE25B6E" w:rsidR="00AE7F82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Определение федерального номенклатурного номера как самостоятельного термина исключено. Термин «предмет снабжения» сохранен, поскольку используется в таблице 1 и приложении А. Одновременно раздел 3 дополнен необходимыми для настоящего стандарта определениями КИ, КЭ и структурного раздела.</w:t>
            </w:r>
          </w:p>
        </w:tc>
      </w:tr>
      <w:tr w:rsidR="00AE7F82" w:rsidRPr="00222382" w14:paraId="6D7192A6" w14:textId="77777777" w:rsidTr="00297E75">
        <w:trPr>
          <w:trHeight w:val="50"/>
        </w:trPr>
        <w:tc>
          <w:tcPr>
            <w:tcW w:w="709" w:type="dxa"/>
          </w:tcPr>
          <w:p w14:paraId="0BF32DA9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B2B74C7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B9B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D7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E4BB88" w14:textId="77777777" w:rsidR="00AE7F82" w:rsidRPr="00297E75" w:rsidRDefault="00AE7F82" w:rsidP="00AE7F82">
            <w:pPr>
              <w:pStyle w:val="ISOChange"/>
              <w:spacing w:before="60" w:after="60" w:line="240" w:lineRule="auto"/>
              <w:rPr>
                <w:rFonts w:cs="Arial"/>
                <w:sz w:val="20"/>
                <w:lang w:val="ru-RU"/>
              </w:rPr>
            </w:pPr>
            <w:r w:rsidRPr="00297E75">
              <w:rPr>
                <w:rFonts w:cs="Arial"/>
                <w:sz w:val="20"/>
                <w:lang w:val="ru-RU"/>
              </w:rPr>
              <w:t>Определение термина дать с прописной буквы.</w:t>
            </w:r>
          </w:p>
          <w:p w14:paraId="3EF0655B" w14:textId="2AB12D1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Р 50.1.075-2011 (Рекомендации по стандартизации. Разработка стандартов на термины и определения) исключить при изложении определения применение скобок (во избежание двойственности в трактовании термина)</w:t>
            </w:r>
          </w:p>
          <w:p w14:paraId="276D171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6CA5B3" w14:textId="6A1AC50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"3.1.1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содержательный элемент каталога: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Логическая выделенная часть каталога, содержащая информацию об объекте каталогизации"</w:t>
            </w:r>
          </w:p>
          <w:p w14:paraId="191D937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08E761" w14:textId="2004C3C8" w:rsidR="00AE7F82" w:rsidRPr="00297E75" w:rsidRDefault="00AE7F82" w:rsidP="00AE7F82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Подраздел 3.9 ГОСТ 1.5-2001; Р 50.1.075-2011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C56B5" w14:textId="77777777" w:rsidR="0083208E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32A134C1" w14:textId="74038D30" w:rsidR="00EB54CF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Понятие «содержательный элемент каталога» и сокращение СЭК исключены. Основное тематическое содержание каталога теперь описывается через перечни позиций и структурные элементы документа, непосредственно содержащие такие перечни.</w:t>
            </w:r>
          </w:p>
        </w:tc>
      </w:tr>
      <w:tr w:rsidR="00AE7F82" w:rsidRPr="00222382" w14:paraId="23312359" w14:textId="77777777" w:rsidTr="00297E75">
        <w:trPr>
          <w:trHeight w:val="50"/>
        </w:trPr>
        <w:tc>
          <w:tcPr>
            <w:tcW w:w="709" w:type="dxa"/>
          </w:tcPr>
          <w:p w14:paraId="3913CF89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80D7D88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3.1.1(примечание), 4.3(первый абзац), 6.1.1(пример), 6.1.2(пример)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E2D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010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324867" w14:textId="71D7924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пп.3.1.1 (примечание), 4.3 (первый абзац), 6.1.1 (пример), 6.1.2 (пример) слова "</w:t>
            </w:r>
            <w:r w:rsidRPr="00297E75">
              <w:rPr>
                <w:rFonts w:ascii="Arial" w:hAnsi="Arial" w:cs="Arial"/>
                <w:sz w:val="20"/>
                <w:szCs w:val="20"/>
                <w:lang w:bidi="ru-RU"/>
              </w:rPr>
              <w:t>средств измерения</w:t>
            </w:r>
            <w:r w:rsidRPr="00297E75">
              <w:rPr>
                <w:rFonts w:ascii="Arial" w:hAnsi="Arial" w:cs="Arial"/>
                <w:sz w:val="20"/>
                <w:szCs w:val="20"/>
              </w:rPr>
              <w:t>" изложить в редакции</w:t>
            </w:r>
          </w:p>
          <w:p w14:paraId="0E109A3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1335A0" w14:textId="761326E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bidi="ru-RU"/>
              </w:rPr>
              <w:t>"средств измерений"</w:t>
            </w:r>
          </w:p>
          <w:p w14:paraId="4EFD349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62CB89" w14:textId="57C82A7B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п.21 статьи 2 Федерального закона от 26.06.2008 № 102-ФЗ "Об обеспечении единства измерений"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73BE2" w14:textId="537F527E" w:rsidR="00AE7F82" w:rsidRPr="00297E75" w:rsidRDefault="00EB54C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22382" w14:paraId="24C13EE8" w14:textId="77777777" w:rsidTr="00297E75">
        <w:tc>
          <w:tcPr>
            <w:tcW w:w="709" w:type="dxa"/>
          </w:tcPr>
          <w:p w14:paraId="7D6AFC5F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3D9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  <w:lang w:eastAsia="ar-SA"/>
              </w:rPr>
              <w:t>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82E1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DF11A0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DF11A0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  <w:p w14:paraId="7E8CADB9" w14:textId="77777777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DF11A0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DF11A0">
              <w:rPr>
                <w:rFonts w:ascii="Arial" w:hAnsi="Arial" w:cs="Arial"/>
                <w:sz w:val="20"/>
                <w:szCs w:val="20"/>
              </w:rPr>
              <w:lastRenderedPageBreak/>
              <w:t>эл.почте</w:t>
            </w:r>
            <w:proofErr w:type="spellEnd"/>
            <w:r w:rsidRPr="00DF11A0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  <w:p w14:paraId="59F5555F" w14:textId="77777777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ФГУП «ВНИИА», исх. №8-028-12/9383 от 24.03.2026</w:t>
            </w:r>
          </w:p>
          <w:p w14:paraId="2A2CD025" w14:textId="77777777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АО «Коломенский завод»</w:t>
            </w:r>
            <w:r w:rsidRPr="00DF11A0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DF11A0">
              <w:rPr>
                <w:rFonts w:ascii="Arial" w:hAnsi="Arial" w:cs="Arial"/>
                <w:sz w:val="20"/>
                <w:szCs w:val="20"/>
              </w:rPr>
              <w:t xml:space="preserve"> исх. № 504/618 от 23.03.2026</w:t>
            </w:r>
          </w:p>
          <w:p w14:paraId="261DD589" w14:textId="77777777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«НИИЭП», </w:t>
            </w:r>
            <w:r w:rsidRPr="00DF11A0">
              <w:rPr>
                <w:rFonts w:ascii="Arial" w:hAnsi="Arial" w:cs="Arial"/>
                <w:sz w:val="20"/>
                <w:szCs w:val="20"/>
              </w:rPr>
              <w:t>исх. № 2011/941 от 19.03.2026</w:t>
            </w:r>
          </w:p>
          <w:p w14:paraId="77460EB5" w14:textId="6195AB87" w:rsidR="00B95F05" w:rsidRPr="00DF11A0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DF11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ООО «ТМХ-</w:t>
            </w:r>
            <w:proofErr w:type="spellStart"/>
            <w:r w:rsidRPr="00DF11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Электротех</w:t>
            </w:r>
            <w:proofErr w:type="spellEnd"/>
            <w:r w:rsidRPr="00DF11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» </w:t>
            </w:r>
            <w:r w:rsidRPr="00DF11A0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C68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39E195ED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lang w:eastAsia="ar-SA"/>
              </w:rPr>
              <w:t>Существительное «предмет» применено в родительном падеже</w:t>
            </w:r>
          </w:p>
          <w:p w14:paraId="1E417E44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95B006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8EAE4B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Установить существительное в именительный падеж.</w:t>
            </w:r>
          </w:p>
          <w:p w14:paraId="5AC16476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DF5" w14:textId="77777777" w:rsidR="00EB54CF" w:rsidRPr="00DF11A0" w:rsidRDefault="00EB54CF" w:rsidP="001931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193129" w:rsidRPr="00DF11A0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4837EE64" w14:textId="0B535764" w:rsidR="00193129" w:rsidRPr="00297E75" w:rsidRDefault="00193129" w:rsidP="001931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Термин «предмет поставки» исключен, т.к. дана общая нормативная ссылка на терминологический </w:t>
            </w:r>
            <w:r w:rsidRPr="00DF11A0">
              <w:t>ГОСТ Р 51725.2</w:t>
            </w:r>
          </w:p>
        </w:tc>
      </w:tr>
      <w:tr w:rsidR="00AE7F82" w:rsidRPr="00222382" w14:paraId="7058375C" w14:textId="77777777" w:rsidTr="00297E75">
        <w:trPr>
          <w:trHeight w:val="50"/>
        </w:trPr>
        <w:tc>
          <w:tcPr>
            <w:tcW w:w="709" w:type="dxa"/>
          </w:tcPr>
          <w:p w14:paraId="2130CAF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67D6E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eastAsia="Times New Roman" w:hAnsi="Arial" w:cs="Arial"/>
                <w:sz w:val="20"/>
                <w:szCs w:val="20"/>
              </w:rPr>
              <w:t>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4CC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DF11A0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5CC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0F2DD3" w14:textId="0A3F4DFA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Изменить определение термина "предмет снабжения", без ссылки на ГОСТ Р 51725.2</w:t>
            </w:r>
          </w:p>
          <w:p w14:paraId="655DDC94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DF469F" w14:textId="399F1BF4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234675975"/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r w:rsidRPr="00DF11A0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предмет снабжения</w:t>
            </w:r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 xml:space="preserve"> - продукция (изделие, комплектующее изделие, комплект, вещество или материал), являющаяся предметом самостоятельной поставки государственным заказчикам (иностранным заказчикам);"</w:t>
            </w:r>
          </w:p>
          <w:bookmarkEnd w:id="0"/>
          <w:p w14:paraId="17A52113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D21CCE" w14:textId="280038F5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Расширение области использования термина "предмет снабжения" для изделий, поставляемых иностранным заказчикам в рамках военно-технического сотрудничества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7EDA0" w14:textId="31453D2A" w:rsidR="00193129" w:rsidRPr="00DF11A0" w:rsidRDefault="00193129" w:rsidP="001931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55A6E39F" w14:textId="77777777" w:rsidR="00AE7F82" w:rsidRPr="00DF11A0" w:rsidRDefault="00193129" w:rsidP="00193129">
            <w:pPr>
              <w:tabs>
                <w:tab w:val="left" w:pos="11766"/>
              </w:tabs>
              <w:ind w:left="51"/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Термин «предмет поставки» исключен, т.к. дана общая нормативная ссылка на терминологический </w:t>
            </w:r>
            <w:r w:rsidRPr="00DF11A0">
              <w:t>ГОСТ Р 51725.2.</w:t>
            </w:r>
          </w:p>
          <w:p w14:paraId="4016A7D4" w14:textId="4848433B" w:rsidR="00193129" w:rsidRPr="00DF11A0" w:rsidRDefault="00193129" w:rsidP="00193129">
            <w:pPr>
              <w:tabs>
                <w:tab w:val="left" w:pos="11766"/>
              </w:tabs>
              <w:ind w:left="51"/>
            </w:pPr>
          </w:p>
          <w:p w14:paraId="17481982" w14:textId="6423D598" w:rsidR="00193129" w:rsidRDefault="00193129" w:rsidP="00193129">
            <w:pPr>
              <w:tabs>
                <w:tab w:val="left" w:pos="11766"/>
              </w:tabs>
              <w:ind w:left="51"/>
            </w:pPr>
            <w:r w:rsidRPr="00DF11A0">
              <w:t xml:space="preserve">ГОСТ Р 2.611 не может расширять определения терминов в области каталогизации, но в проекте при упоминании предмета снабжения поясняется, то такое понятие существует и для </w:t>
            </w:r>
            <w:proofErr w:type="spellStart"/>
            <w:r w:rsidRPr="00DF11A0">
              <w:t>инозаказчиков</w:t>
            </w:r>
            <w:proofErr w:type="spellEnd"/>
          </w:p>
          <w:p w14:paraId="32A7F469" w14:textId="7E774172" w:rsidR="00193129" w:rsidRPr="00297E75" w:rsidRDefault="00193129" w:rsidP="001931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F82" w:rsidRPr="00222382" w14:paraId="26224C12" w14:textId="77777777" w:rsidTr="00297E75">
        <w:trPr>
          <w:trHeight w:val="50"/>
        </w:trPr>
        <w:tc>
          <w:tcPr>
            <w:tcW w:w="709" w:type="dxa"/>
          </w:tcPr>
          <w:p w14:paraId="0350AEC0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CA5A2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</w:rPr>
              <w:t>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264D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86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B50041" w14:textId="45E2542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Изменить определение термина "федеральный номенклатурный номер предмета снабжения" с учетом определения в Федеральном законе 275-ФЗ "О государственном оборонном заказе", без ссылки на ГОСТ Р 51725.2</w:t>
            </w:r>
          </w:p>
          <w:p w14:paraId="1ED77FE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193949" w14:textId="16C41F0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1" w:name="_Hlk234676083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r w:rsidRPr="00297E75">
              <w:rPr>
                <w:rFonts w:ascii="Arial" w:hAnsi="Arial" w:cs="Arial"/>
                <w:b/>
                <w:color w:val="000000"/>
                <w:sz w:val="20"/>
                <w:szCs w:val="20"/>
              </w:rPr>
              <w:t>федеральный номенклатурный номер предмета снабжения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 - учетный номер предмета снабжения, подлежащего каталогизации, в федеральном каталоге продукции для федеральных нужд"</w:t>
            </w:r>
          </w:p>
          <w:bookmarkEnd w:id="1"/>
          <w:p w14:paraId="17B7713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5964AC6" w14:textId="7CE76A3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Соответствие с терминологией в области каталогизации продукции для федеральных нужд с учетом актуальных нормативных документов федеральной системы каталогизации продукции для федеральных нужд.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DD5520" w14:textId="77777777" w:rsidR="00AE7F82" w:rsidRPr="00297E75" w:rsidRDefault="00EB54C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1BF6214" w14:textId="13B3F09D" w:rsidR="00EB54CF" w:rsidRPr="00297E75" w:rsidRDefault="0083208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trike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 исключен</w:t>
            </w:r>
          </w:p>
        </w:tc>
      </w:tr>
      <w:tr w:rsidR="00AE7F82" w:rsidRPr="00222382" w14:paraId="2B1A058B" w14:textId="77777777" w:rsidTr="00297E75">
        <w:tc>
          <w:tcPr>
            <w:tcW w:w="709" w:type="dxa"/>
          </w:tcPr>
          <w:p w14:paraId="5EA87AE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F2E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3E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  <w:p w14:paraId="78E34C54" w14:textId="77777777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«ВНИИА», исх. №8-028-12/9383 от 24.03.2026</w:t>
            </w:r>
          </w:p>
          <w:p w14:paraId="6399EB67" w14:textId="77777777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24.03.2026</w:t>
            </w:r>
          </w:p>
          <w:p w14:paraId="22E8B047" w14:textId="77777777" w:rsidR="00FA3987" w:rsidRPr="00297E75" w:rsidRDefault="00FA3987" w:rsidP="00FA398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2F0D3CBA" w14:textId="53BF66D0" w:rsidR="00FA3987" w:rsidRPr="00297E75" w:rsidRDefault="00FA3987" w:rsidP="00FA398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B1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1EDF88D" w14:textId="7BB1A5E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Расшифровка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SMR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представлена только в английском вариант</w:t>
            </w:r>
          </w:p>
          <w:p w14:paraId="0165210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5C441A" w14:textId="69375EB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Привести также русский перевод расшифровки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C21" w14:textId="19D3C2C3" w:rsidR="00AE7F82" w:rsidRPr="00297E75" w:rsidRDefault="00EB54C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22382" w14:paraId="7789FADF" w14:textId="77777777" w:rsidTr="00297E75">
        <w:trPr>
          <w:trHeight w:val="50"/>
        </w:trPr>
        <w:tc>
          <w:tcPr>
            <w:tcW w:w="709" w:type="dxa"/>
          </w:tcPr>
          <w:p w14:paraId="1BDC110F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320E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979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07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A9517D" w14:textId="27F3A41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Добавить сокращение "ФСКП"</w:t>
            </w:r>
          </w:p>
          <w:p w14:paraId="7AA7CEC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3171DB" w14:textId="48EABE2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"ФСКП – федеральная система каталогизации продукции для федеральных нужд"</w:t>
            </w:r>
          </w:p>
          <w:p w14:paraId="7FE9978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8D40D09" w14:textId="708EAA8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для термина, который предлагается использовать в тексте стандарта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BAC2" w14:textId="77777777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A04DC74" w14:textId="1C4F91C4" w:rsidR="00FA3987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Понятие не используется в тексте</w:t>
            </w:r>
          </w:p>
        </w:tc>
      </w:tr>
      <w:tr w:rsidR="00B95F05" w:rsidRPr="00222382" w14:paraId="061DE593" w14:textId="77777777" w:rsidTr="00297E75">
        <w:trPr>
          <w:trHeight w:val="50"/>
        </w:trPr>
        <w:tc>
          <w:tcPr>
            <w:tcW w:w="709" w:type="dxa"/>
          </w:tcPr>
          <w:p w14:paraId="1EE16528" w14:textId="77777777" w:rsidR="00B95F05" w:rsidRPr="00297E75" w:rsidRDefault="00B95F05" w:rsidP="00D80A93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896" w14:textId="77777777" w:rsidR="00B95F05" w:rsidRPr="00297E75" w:rsidRDefault="00B95F05" w:rsidP="00D80A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F027" w14:textId="77777777" w:rsidR="00B95F05" w:rsidRPr="00297E75" w:rsidRDefault="00B95F05" w:rsidP="00D80A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E3F5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C2F50A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Изменить расшифровку сокращения "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SMR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</w:p>
          <w:p w14:paraId="693F3B99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9DE5AE9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"SMR — код источника получения и уровней системы технической эксплуатации (Source, </w:t>
            </w:r>
            <w:proofErr w:type="spellStart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Maintenance</w:t>
            </w:r>
            <w:proofErr w:type="spellEnd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Recoverability</w:t>
            </w:r>
            <w:proofErr w:type="spellEnd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code</w:t>
            </w:r>
            <w:proofErr w:type="spellEnd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)"</w:t>
            </w:r>
          </w:p>
          <w:p w14:paraId="22527FED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02746C" w14:textId="77777777" w:rsidR="00B95F05" w:rsidRPr="00297E75" w:rsidRDefault="00B95F05" w:rsidP="00D80A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Русскоязычная расшифровка сокращения для правильного понимания термина (единообразно с ГОСТ Р 56131)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3E75" w14:textId="2C7CE1A4" w:rsidR="00B95F05" w:rsidRPr="00297E75" w:rsidRDefault="00146762" w:rsidP="00D80A9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22382" w14:paraId="15CE41BF" w14:textId="77777777" w:rsidTr="00297E75">
        <w:trPr>
          <w:trHeight w:val="50"/>
        </w:trPr>
        <w:tc>
          <w:tcPr>
            <w:tcW w:w="709" w:type="dxa"/>
          </w:tcPr>
          <w:p w14:paraId="2AF36630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FD1A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BB1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9B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9F0FCB" w14:textId="54382BC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Включить сокращение «СЭ»</w:t>
            </w:r>
          </w:p>
          <w:p w14:paraId="632DA4C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4E0583" w14:textId="09F4AE9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Сокращение использовано в п.6.3.2, 6.3.3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493" w14:textId="77777777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3365100" w14:textId="32A08529" w:rsidR="00FA3987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СЭ использовалось ошибочно. Текст доработан</w:t>
            </w:r>
          </w:p>
        </w:tc>
      </w:tr>
      <w:tr w:rsidR="00AE7F82" w:rsidRPr="00222382" w14:paraId="432A065D" w14:textId="77777777" w:rsidTr="00297E75">
        <w:trPr>
          <w:trHeight w:val="50"/>
        </w:trPr>
        <w:tc>
          <w:tcPr>
            <w:tcW w:w="709" w:type="dxa"/>
          </w:tcPr>
          <w:p w14:paraId="24BD009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61F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804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702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B51BF69" w14:textId="77777777" w:rsidR="00AE7F82" w:rsidRPr="00297E75" w:rsidRDefault="00AE7F82" w:rsidP="00AE7F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Отсутствуют по тексту сокращения:</w:t>
            </w:r>
          </w:p>
          <w:p w14:paraId="5A28D78C" w14:textId="77777777" w:rsidR="00AE7F82" w:rsidRPr="00297E75" w:rsidRDefault="00AE7F82" w:rsidP="00AE7F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CSV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- текстовый формат для хранения табличных данных (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Comma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Separated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Value</w:t>
            </w:r>
            <w:r w:rsidRPr="00297E75"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5598010B" w14:textId="0AD99D6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JSON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- язык разметки текста, предназначенный для представления структурированных данных (JavaScript Object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Notation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76E5" w14:textId="77777777" w:rsidR="00FB486C" w:rsidRPr="00297E75" w:rsidRDefault="00FB486C" w:rsidP="00FA398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к сведению. </w:t>
            </w:r>
          </w:p>
          <w:p w14:paraId="436CE215" w14:textId="71450D84" w:rsidR="00FA3987" w:rsidRPr="00297E75" w:rsidRDefault="00FB486C" w:rsidP="00FA398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Упоминания CSV и JSON из проекта исключены, поэтому вводить соответствующие сокращения не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требуется. Сокращение XML сохранено, поскольку этот формат используется в ссылочных положениях.</w:t>
            </w:r>
          </w:p>
        </w:tc>
      </w:tr>
      <w:tr w:rsidR="00AE7F82" w:rsidRPr="00222382" w14:paraId="199A4DB3" w14:textId="77777777" w:rsidTr="00297E75">
        <w:trPr>
          <w:trHeight w:val="50"/>
        </w:trPr>
        <w:tc>
          <w:tcPr>
            <w:tcW w:w="709" w:type="dxa"/>
          </w:tcPr>
          <w:p w14:paraId="2E4FA73E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0CFD3DC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6CB2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D75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6405EA3" w14:textId="2992BD7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Ввести сокращение ЭКИ</w:t>
            </w:r>
          </w:p>
          <w:p w14:paraId="6E7B526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C741F0" w14:textId="7D7B2C1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п.А.3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FFD74" w14:textId="77777777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6039846E" w14:textId="531CB5F1" w:rsidR="00FA3987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ЭКИ использовалось ошибочно. Текст доработан</w:t>
            </w:r>
          </w:p>
        </w:tc>
      </w:tr>
      <w:tr w:rsidR="00AE7F82" w:rsidRPr="00222382" w14:paraId="476DF96E" w14:textId="77777777" w:rsidTr="00297E75">
        <w:trPr>
          <w:trHeight w:val="50"/>
        </w:trPr>
        <w:tc>
          <w:tcPr>
            <w:tcW w:w="709" w:type="dxa"/>
          </w:tcPr>
          <w:p w14:paraId="43B06AA4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DF5" w14:textId="77777777" w:rsidR="00AE7F82" w:rsidRPr="00DF11A0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3.2.1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EBAC" w14:textId="77777777" w:rsidR="00AE7F82" w:rsidRPr="00DF11A0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DF11A0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265D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8ECD13" w14:textId="43FCEE6D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Заменить «предмета снабжения» на «предмет снабжения»</w:t>
            </w:r>
          </w:p>
          <w:p w14:paraId="245E49DD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6752F8" w14:textId="5953A403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п. 2.1.3 ГОСТ Р 51725.2-2016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D33" w14:textId="3EBDEDB0" w:rsidR="00AE7F82" w:rsidRPr="00DF11A0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193129" w:rsidRPr="00DF11A0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33731D49" w14:textId="48119498" w:rsidR="00193129" w:rsidRPr="00DF11A0" w:rsidRDefault="00193129" w:rsidP="00193129">
            <w:pPr>
              <w:tabs>
                <w:tab w:val="left" w:pos="11766"/>
              </w:tabs>
              <w:ind w:left="51"/>
            </w:pPr>
            <w:r w:rsidRPr="00DF11A0">
              <w:rPr>
                <w:rFonts w:ascii="Arial" w:hAnsi="Arial" w:cs="Arial"/>
                <w:sz w:val="20"/>
                <w:szCs w:val="20"/>
              </w:rPr>
              <w:t xml:space="preserve">Термин исключен. Дана общая нормативная ссылка на терминологический </w:t>
            </w:r>
          </w:p>
          <w:p w14:paraId="2FE6E1B7" w14:textId="7CD10142" w:rsidR="00193129" w:rsidRPr="00297E75" w:rsidRDefault="00193129" w:rsidP="0019312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F11A0">
              <w:t>ГОСТ Р 51725.2</w:t>
            </w:r>
          </w:p>
        </w:tc>
      </w:tr>
    </w:tbl>
    <w:p w14:paraId="616F5A0C" w14:textId="18DEFCB8" w:rsidR="00187281" w:rsidRDefault="00187281" w:rsidP="00187281">
      <w:pPr>
        <w:pStyle w:val="1"/>
      </w:pPr>
      <w:r>
        <w:t>4 Основные положения</w:t>
      </w:r>
    </w:p>
    <w:tbl>
      <w:tblPr>
        <w:tblStyle w:val="a4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856"/>
      </w:tblGrid>
      <w:tr w:rsidR="00187281" w:rsidRPr="00297E75" w14:paraId="0D52441F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7DE6B89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D00CD4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A892BB6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B5EA0FD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852C269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F8E7F9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CE80D48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97E75" w14:paraId="5F57BD6B" w14:textId="77777777" w:rsidTr="00297E75">
        <w:trPr>
          <w:trHeight w:val="50"/>
        </w:trPr>
        <w:tc>
          <w:tcPr>
            <w:tcW w:w="709" w:type="dxa"/>
          </w:tcPr>
          <w:p w14:paraId="6106C38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18B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4, 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Сноска на стр.4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97E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20977/</w:t>
            </w:r>
            <w:r w:rsidRPr="00297E75">
              <w:rPr>
                <w:rFonts w:ascii="Arial" w:hAnsi="Arial" w:cs="Arial"/>
                <w:sz w:val="20"/>
                <w:szCs w:val="20"/>
              </w:rPr>
              <w:t>0014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0F280171" w14:textId="64896FEE" w:rsidR="00FA3987" w:rsidRPr="00297E75" w:rsidRDefault="00FA3987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F5F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32AE6DE" w14:textId="78C7EDD0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Данная сноска относится к КЭ и конкретизирует информацию о средствах эксплуатации, а запасные части к ним не относятся и </w:t>
            </w:r>
            <w:r w:rsidRPr="00297E7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ru-RU"/>
              </w:rPr>
              <w:t>должны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быть отражены в КИ. Допущение об указании запасных частей в КЭ противоречит требованию п.4.1 данного проекта</w:t>
            </w:r>
          </w:p>
          <w:p w14:paraId="3FE7974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7F34F6" w14:textId="28FB45E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Исключить второе предложение сноски</w:t>
            </w:r>
          </w:p>
          <w:p w14:paraId="761F98A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6C7A35" w14:textId="4AB5031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Исключение противоречий в стандарте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F07C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E9904BE" w14:textId="4DE75822" w:rsidR="00AE7F82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Сноска, допускавшая неоднозначное отнесение запасных частей к КЭ, исключена. Назначение КИ и КЭ разграничено в определениях 3.1.3, 3.1.4 и положениях 4.1, 4.2. Дополнительно пояснено, в каких случаях сведения о средствах эксплуатации допускается включать в КИ.</w:t>
            </w:r>
          </w:p>
        </w:tc>
      </w:tr>
      <w:tr w:rsidR="00AE7F82" w:rsidRPr="00297E75" w14:paraId="30264549" w14:textId="77777777" w:rsidTr="00297E75">
        <w:trPr>
          <w:trHeight w:val="50"/>
        </w:trPr>
        <w:tc>
          <w:tcPr>
            <w:tcW w:w="709" w:type="dxa"/>
          </w:tcPr>
          <w:p w14:paraId="440AAE41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8D95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 (третье перечисление)</w:t>
            </w:r>
          </w:p>
          <w:p w14:paraId="68CBBB2B" w14:textId="2197405E" w:rsidR="00B95F05" w:rsidRPr="00297E75" w:rsidRDefault="00B95F05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 (второе перечисление)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E65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25.03.2026</w:t>
            </w:r>
          </w:p>
          <w:p w14:paraId="6AD84C5E" w14:textId="5AF65F4F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3A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96503D" w14:textId="7AEE35A4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Т.к. КИ является конструкторским документом, то согласно ГОСТ Р 2.005-2023 он не предназначен для заказа СЧ</w:t>
            </w:r>
          </w:p>
          <w:p w14:paraId="1F8CD921" w14:textId="797286E6" w:rsidR="00B95F05" w:rsidRPr="00297E75" w:rsidRDefault="00B95F05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Т.к. КЭ является конструкторским документом, то согласно ГОСТ Р 2.005-2023 он не предназначен для заказа СЭ</w:t>
            </w:r>
          </w:p>
          <w:p w14:paraId="1290FE1E" w14:textId="77777777" w:rsidR="00AE7F82" w:rsidRPr="00297E75" w:rsidRDefault="00AE7F82" w:rsidP="00AE7F8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BEDA0E" w14:textId="4CA79995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_Hlk234676481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-обеспечения информацией, необходимой для формирования заявок на запасные части</w:t>
            </w:r>
          </w:p>
          <w:bookmarkEnd w:id="2"/>
          <w:p w14:paraId="44781BA4" w14:textId="77777777" w:rsidR="00B95F05" w:rsidRPr="00297E75" w:rsidRDefault="00B95F05" w:rsidP="00B95F0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-обеспечения информацией, необходимой для формирования заявок на средства эксплуатации</w:t>
            </w:r>
          </w:p>
          <w:p w14:paraId="54BBD21A" w14:textId="77777777" w:rsidR="00B95F05" w:rsidRPr="00297E75" w:rsidRDefault="00B95F05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C0169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306278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Уточнение формулировки</w:t>
            </w:r>
          </w:p>
          <w:p w14:paraId="302E4580" w14:textId="72A78DA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соответствие с ГОСТ Р 2.601 (таблица 1)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AE0B" w14:textId="0C7443A1" w:rsidR="00AE7F82" w:rsidRPr="00297E75" w:rsidRDefault="007C1338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63532D82" w14:textId="0F94B14A" w:rsidR="007C1338" w:rsidRPr="00297E75" w:rsidRDefault="007C1338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уточнен.</w:t>
            </w:r>
          </w:p>
          <w:p w14:paraId="7A2D1FB4" w14:textId="58EAB06E" w:rsidR="00FA3987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КИ и КЭ – это эксплуатационные конструкторские документы. Они разрабатываются как конструкторские документы, но затем поставляются эксплуатанту для использования на стадии эксплуатации. Эксплуатант использует КИ и КЭ для заказа указанных в нем объектов (в т.ч. с целью восполнения запасов)</w:t>
            </w:r>
          </w:p>
        </w:tc>
      </w:tr>
      <w:tr w:rsidR="00AE7F82" w:rsidRPr="00297E75" w14:paraId="50CDDCA6" w14:textId="77777777" w:rsidTr="00297E75">
        <w:tc>
          <w:tcPr>
            <w:tcW w:w="709" w:type="dxa"/>
          </w:tcPr>
          <w:p w14:paraId="7564B68E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7ED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4.1, 4.2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0021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47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B4ABC0" w14:textId="38B332A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Согласование падежей в четвертом перечислении</w:t>
            </w:r>
          </w:p>
          <w:p w14:paraId="522DDE0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A64662" w14:textId="4DAA885B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«- предоставлени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я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данных для…»</w:t>
            </w:r>
          </w:p>
          <w:p w14:paraId="2FE6EB9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B4E6DF" w14:textId="223DEF8A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Опечатка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8C5" w14:textId="6CE4E9CA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97E75" w14:paraId="7F44DAE5" w14:textId="77777777" w:rsidTr="00297E75">
        <w:tc>
          <w:tcPr>
            <w:tcW w:w="709" w:type="dxa"/>
          </w:tcPr>
          <w:p w14:paraId="0496B97B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9C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08B6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31-21/6609 от 20.03.2026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6A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121EDE" w14:textId="3D1B4AD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Добавить слово «представления»</w:t>
            </w:r>
          </w:p>
          <w:p w14:paraId="3A36CDA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7BDFBF" w14:textId="77777777" w:rsidR="00AE7F82" w:rsidRPr="00297E75" w:rsidRDefault="00AE7F82" w:rsidP="00AE7F82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Перечисление три изложить в редакции </w:t>
            </w:r>
          </w:p>
          <w:p w14:paraId="1593A59F" w14:textId="5B13CFE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«– предоставление данных для автоматизированных систем поддержки эксплуатации изделия (только для КЭ в электронной форме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>представления</w:t>
            </w:r>
            <w:r w:rsidRPr="00297E75">
              <w:rPr>
                <w:rFonts w:ascii="Arial" w:hAnsi="Arial" w:cs="Arial"/>
                <w:sz w:val="20"/>
                <w:szCs w:val="20"/>
              </w:rPr>
              <w:t>).»</w:t>
            </w:r>
          </w:p>
          <w:p w14:paraId="5C4571A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0739765" w14:textId="221CE0E3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Гармонизация с ГОСТ Р 2.531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2B2" w14:textId="77777777" w:rsidR="007C1338" w:rsidRPr="00297E75" w:rsidRDefault="00FA3987" w:rsidP="00FB486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B486C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83AB06" w14:textId="2D0E2439" w:rsidR="00FB486C" w:rsidRPr="00297E75" w:rsidRDefault="00FB486C" w:rsidP="00FB486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AE7F82" w:rsidRPr="00297E75" w14:paraId="674AF40A" w14:textId="77777777" w:rsidTr="00297E75">
        <w:tc>
          <w:tcPr>
            <w:tcW w:w="709" w:type="dxa"/>
          </w:tcPr>
          <w:p w14:paraId="66741BD2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27BA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4.2, дефис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B54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32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4A3B1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а) Первое предложение сноски </w:t>
            </w:r>
            <w:r w:rsidRPr="00297E75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является по сути определением термина «средств эксплуатации»</w:t>
            </w:r>
          </w:p>
          <w:p w14:paraId="068FDC53" w14:textId="4EC9478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б) фраза после запятой ничего не добавляет к содержанию первой половины предложения</w:t>
            </w:r>
          </w:p>
          <w:p w14:paraId="5804220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9B8559" w14:textId="77777777" w:rsidR="00AE7F82" w:rsidRPr="00297E75" w:rsidRDefault="00AE7F82" w:rsidP="00AE7F82">
            <w:pPr>
              <w:pStyle w:val="i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а) Перенести первое предложение сноски в раздел 3</w:t>
            </w:r>
          </w:p>
          <w:p w14:paraId="537F63A0" w14:textId="1AC91368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б) Фразу после запятой исключить, или применить неповторяющееся разъяснение назначения.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E59E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591DCCE9" w14:textId="3A3E6CAC" w:rsidR="007C1338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Сноска исключена. Содержание КЭ определено непосредственно в 3.1.4 и 4.2.</w:t>
            </w:r>
          </w:p>
        </w:tc>
      </w:tr>
      <w:tr w:rsidR="00AE7F82" w:rsidRPr="00297E75" w14:paraId="7A0EC0F2" w14:textId="77777777" w:rsidTr="00297E75">
        <w:tc>
          <w:tcPr>
            <w:tcW w:w="709" w:type="dxa"/>
          </w:tcPr>
          <w:p w14:paraId="418104F7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FB3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4.2, дефис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2F3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B3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1B9CAC" w14:textId="2EFA33B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Если АС поддержки существует и функционирует, то нет никаких причин исключать из нее данные изделия с КЭ в бумажной форме, - они могут быть введены вручную, только сделает это не разработчик изделия, а оператор АС.</w:t>
            </w:r>
          </w:p>
          <w:p w14:paraId="0F56288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63094E" w14:textId="4F9E5FB3" w:rsidR="00AE7F82" w:rsidRPr="00297E75" w:rsidRDefault="00AE7F82" w:rsidP="00B95F05">
            <w:pPr>
              <w:pStyle w:val="i0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Фразу «только для КЭ в электронной форме» исключить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060" w14:textId="62A818A1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97E75" w14:paraId="604ECBA6" w14:textId="77777777" w:rsidTr="00297E75">
        <w:trPr>
          <w:trHeight w:val="50"/>
        </w:trPr>
        <w:tc>
          <w:tcPr>
            <w:tcW w:w="709" w:type="dxa"/>
          </w:tcPr>
          <w:p w14:paraId="074EB76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DDFEBE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B7CB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C82BE8D" w14:textId="4E19BB0A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70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CF29A3" w14:textId="2E26F58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Переформулировать текст, чтобы было однозначно понятно какая информация содержится в КИ и что надо указывать в КЭ</w:t>
            </w:r>
          </w:p>
          <w:p w14:paraId="7F7D1AF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5E2AF2" w14:textId="27A71FC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союза «и» позволяет двоякое трактование данного пункта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9D0D26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25A25976" w14:textId="7B7FDF0E" w:rsidR="007C1338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Введены определения КИ и КЭ, переработаны 4.1 и 4.2, а также включено примечание, поясняющее возможность включения сведений о средствах эксплуатации в КИ при необходимости показать их связь со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структурой изделия или выполняемыми работами.</w:t>
            </w:r>
          </w:p>
        </w:tc>
      </w:tr>
      <w:tr w:rsidR="00AE7F82" w:rsidRPr="00297E75" w14:paraId="5C7AFD08" w14:textId="77777777" w:rsidTr="00297E75">
        <w:trPr>
          <w:trHeight w:val="50"/>
        </w:trPr>
        <w:tc>
          <w:tcPr>
            <w:tcW w:w="709" w:type="dxa"/>
          </w:tcPr>
          <w:p w14:paraId="49E7799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9156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1DA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72447744" w14:textId="230610CC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28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EF12544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Исключить </w:t>
            </w:r>
            <w:r w:rsidRPr="00297E7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ru-RU"/>
              </w:rPr>
              <w:t>рекомендацию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приводить сведения о запасных частях в КИ, при одновременной разработке на изделие КИ и КЭ.</w:t>
            </w:r>
          </w:p>
          <w:p w14:paraId="211E41B8" w14:textId="517BE5C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КЭ в принципе не предназначен для указания запасных частей, </w:t>
            </w:r>
            <w:proofErr w:type="gram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согласно данному требованию</w:t>
            </w:r>
            <w:proofErr w:type="gram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это возможно, даже при наличии КИ</w:t>
            </w:r>
          </w:p>
          <w:p w14:paraId="20CBF62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F564CF" w14:textId="192B934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Исключить второй абзац, т.к. он противоречит требованию п.4.1 данного проекта</w:t>
            </w:r>
          </w:p>
          <w:p w14:paraId="34295F1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10194E" w14:textId="37BE18A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Исключение противоречий в стандарте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2BAF5A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15A7ABEA" w14:textId="7F1DBA19" w:rsidR="007C1338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Пункт исключен. Назначение документов установлено непосредственно в 3.1.3, 3.1.4, 4.1 и 4.2.</w:t>
            </w:r>
          </w:p>
        </w:tc>
      </w:tr>
      <w:tr w:rsidR="00AE7F82" w:rsidRPr="00297E75" w14:paraId="228958D7" w14:textId="77777777" w:rsidTr="00297E75">
        <w:trPr>
          <w:trHeight w:val="50"/>
        </w:trPr>
        <w:tc>
          <w:tcPr>
            <w:tcW w:w="709" w:type="dxa"/>
          </w:tcPr>
          <w:p w14:paraId="754A119E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2C1F3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6250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8B8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50946F" w14:textId="12C3D2C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Заменить "технические средства" на "средства эксплуатации"</w:t>
            </w:r>
          </w:p>
          <w:p w14:paraId="7F5B201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675E6CD" w14:textId="52F3476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Согласно п.4.2 и сноски 1)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9097B" w14:textId="77777777" w:rsidR="00AE7F82" w:rsidRPr="00297E75" w:rsidRDefault="007C1338" w:rsidP="00FB486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B486C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23F560" w14:textId="117AC1F5" w:rsidR="00FB486C" w:rsidRPr="00297E75" w:rsidRDefault="00FB486C" w:rsidP="00FB486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переработанном тексте применяется термин «средства эксплуатации».</w:t>
            </w:r>
          </w:p>
        </w:tc>
      </w:tr>
      <w:tr w:rsidR="00AE7F82" w:rsidRPr="00297E75" w14:paraId="76E7F2C3" w14:textId="77777777" w:rsidTr="00297E75">
        <w:trPr>
          <w:trHeight w:val="50"/>
        </w:trPr>
        <w:tc>
          <w:tcPr>
            <w:tcW w:w="709" w:type="dxa"/>
          </w:tcPr>
          <w:p w14:paraId="63FED019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822CA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B9676B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39F870F1" w14:textId="78C12CAA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198B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1C1259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перечислениях примечания 2, 3, 4 предполагается указание информации в КЭ, однако КЭ не предназначена для указания запасных частей для изделия на любом этапе жизненного цикла изделий.</w:t>
            </w:r>
          </w:p>
          <w:p w14:paraId="794A38CF" w14:textId="1539EFE9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Исключить в данных перечислениях ссылку на КЭ</w:t>
            </w:r>
          </w:p>
          <w:p w14:paraId="2F724F0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F4E22FF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– каталог запасных частей эксплуатационный (КИ); </w:t>
            </w:r>
          </w:p>
          <w:p w14:paraId="03A1629D" w14:textId="77777777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каталог запасных частей ремонтный (КИ);</w:t>
            </w:r>
          </w:p>
          <w:p w14:paraId="7351CA24" w14:textId="6AB5698D" w:rsidR="00AE7F82" w:rsidRPr="00297E75" w:rsidRDefault="00AE7F82" w:rsidP="00AE7F82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каталог СЧ общего применения (КИ);</w:t>
            </w:r>
          </w:p>
          <w:p w14:paraId="23C4BAB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AFA8EA4" w14:textId="4C9F30F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Исключение противоречий в стандарте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8FA398" w14:textId="77777777" w:rsidR="00AE7F82" w:rsidRPr="00297E75" w:rsidRDefault="00A16CE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93F27D6" w14:textId="7940FE31" w:rsidR="00A16CEF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Перечень примеров сокращен и изложен без отнесения каждого наименования к КИ или КЭ. Указано, что это примеры каталогов или частей одного каталога.</w:t>
            </w:r>
          </w:p>
        </w:tc>
      </w:tr>
      <w:tr w:rsidR="00AE7F82" w:rsidRPr="00297E75" w14:paraId="69B05B3B" w14:textId="77777777" w:rsidTr="00297E75">
        <w:trPr>
          <w:trHeight w:val="50"/>
        </w:trPr>
        <w:tc>
          <w:tcPr>
            <w:tcW w:w="709" w:type="dxa"/>
          </w:tcPr>
          <w:p w14:paraId="3B59219E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12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A26F5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AAB5396" w14:textId="5FD552C7" w:rsidR="00B95F05" w:rsidRPr="00297E75" w:rsidRDefault="00B95F05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28EF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8082F8" w14:textId="12277A43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Пояснения, приведенные в скобках, вносят непонятность.</w:t>
            </w:r>
          </w:p>
          <w:p w14:paraId="3A2D216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B9913A6" w14:textId="0F8A04BB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Предлагается просто перечислить, какие типы каталогов могут быть</w:t>
            </w:r>
          </w:p>
          <w:p w14:paraId="2A93984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DC94D3" w14:textId="3CE429B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Перефразировать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412C" w14:textId="77777777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A16CEF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46517A" w14:textId="7BAF979E" w:rsidR="00A16CEF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выше</w:t>
            </w:r>
          </w:p>
        </w:tc>
      </w:tr>
      <w:tr w:rsidR="00FA3987" w:rsidRPr="00297E75" w14:paraId="1893F7DF" w14:textId="77777777" w:rsidTr="00297E75">
        <w:tc>
          <w:tcPr>
            <w:tcW w:w="709" w:type="dxa"/>
          </w:tcPr>
          <w:p w14:paraId="1B0A8B7D" w14:textId="77777777" w:rsidR="00FA3987" w:rsidRPr="00297E75" w:rsidRDefault="00FA3987" w:rsidP="00831C41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FB85" w14:textId="77777777" w:rsidR="00FA3987" w:rsidRPr="00297E75" w:rsidRDefault="00FA3987" w:rsidP="00831C4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4.5, примечание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1799" w14:textId="77777777" w:rsidR="00FA3987" w:rsidRPr="00297E75" w:rsidRDefault="00FA3987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3335" w14:textId="77777777" w:rsidR="00FA3987" w:rsidRPr="00297E75" w:rsidRDefault="00FA3987" w:rsidP="00831C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4E3DEF" w14:textId="77777777" w:rsidR="00FA3987" w:rsidRPr="00297E75" w:rsidRDefault="00FA3987" w:rsidP="00831C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Фраза в скобках является лишней, так как слово «Пример» и размещение списка в примечании не требуют обязательности следования списку</w:t>
            </w:r>
          </w:p>
          <w:p w14:paraId="77AAF72D" w14:textId="77777777" w:rsidR="00FA3987" w:rsidRPr="00297E75" w:rsidRDefault="00FA3987" w:rsidP="00831C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4D97534" w14:textId="77777777" w:rsidR="00FA3987" w:rsidRPr="00297E75" w:rsidRDefault="00FA3987" w:rsidP="00831C4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Фразу в скобках исключить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3D8" w14:textId="77777777" w:rsidR="00FA3987" w:rsidRPr="00297E75" w:rsidRDefault="00FA3987" w:rsidP="00831C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5722F78" w14:textId="6C690703" w:rsidR="00A16CEF" w:rsidRPr="00297E75" w:rsidRDefault="00A16CEF" w:rsidP="00831C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F82" w:rsidRPr="00297E75" w14:paraId="3769D2F2" w14:textId="77777777" w:rsidTr="00297E75">
        <w:tc>
          <w:tcPr>
            <w:tcW w:w="709" w:type="dxa"/>
          </w:tcPr>
          <w:p w14:paraId="47CFBEDF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126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D401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исх. № 31-21/6609 от 20.03.2026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2D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2AFCBAC" w14:textId="5DD9DC8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В двух местах привести слова «анализа логистической поддержки по ГОСТ Р 53392» в качестве информационной сноски</w:t>
            </w:r>
          </w:p>
          <w:p w14:paraId="6D254CF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1654E7" w14:textId="09ED24D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Для изделий военной техники действующими документами по стандартизации оборонной продукции данный вид анализа не предусмотрен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074D" w14:textId="77777777" w:rsidR="00AE7F82" w:rsidRPr="00297E75" w:rsidRDefault="00434FA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A94D2E2" w14:textId="77777777" w:rsidR="00434FA3" w:rsidRPr="00297E75" w:rsidRDefault="00434FA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Существует ГОСТ РВ 0028-002-2022, в котором определены понятия «интегрированная логистическая поддержка», «анализ логистической поддержки», «база данных анализа логистической поддержки» и «логистическая структура изделия» для изделий военной техники </w:t>
            </w:r>
          </w:p>
          <w:p w14:paraId="77C40E69" w14:textId="0350C686" w:rsidR="00E903AB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База данных анализа логистической поддержки указана как возможный источник исходных данных при ее наличии.</w:t>
            </w:r>
          </w:p>
        </w:tc>
      </w:tr>
      <w:tr w:rsidR="00AE7F82" w:rsidRPr="00297E75" w14:paraId="4BEA298B" w14:textId="77777777" w:rsidTr="00297E75">
        <w:tc>
          <w:tcPr>
            <w:tcW w:w="709" w:type="dxa"/>
          </w:tcPr>
          <w:p w14:paraId="71CE710B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8C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1A7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«ВНИИА», исх. №8-028-12/9383 от 24.03.2026</w:t>
            </w:r>
          </w:p>
          <w:p w14:paraId="2B97CB01" w14:textId="35BF262A" w:rsidR="007A1288" w:rsidRPr="00297E75" w:rsidRDefault="007A1288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34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F2C78F" w14:textId="0127F86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Согласование падежа в примечании</w:t>
            </w:r>
          </w:p>
          <w:p w14:paraId="5BDE9BD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FF2FC3E" w14:textId="7571EE92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</w:t>
            </w:r>
            <w:r w:rsidRPr="00297E75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– Как правило, для целей разработки каталога исходную конструктивную структур</w:t>
            </w:r>
            <w:r w:rsidRPr="00297E75">
              <w:rPr>
                <w:rFonts w:ascii="Arial" w:hAnsi="Arial" w:cs="Arial"/>
                <w:b/>
                <w:sz w:val="20"/>
                <w:szCs w:val="20"/>
                <w:u w:val="single"/>
              </w:rPr>
              <w:t>у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изделия преобразуют…»</w:t>
            </w:r>
          </w:p>
          <w:p w14:paraId="07C3D21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5F374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Опечатка</w:t>
            </w:r>
          </w:p>
          <w:p w14:paraId="25D7D1B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A4CD" w14:textId="77777777" w:rsidR="00AE7F82" w:rsidRPr="00297E75" w:rsidRDefault="00E903AB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39450BC" w14:textId="3852B2BE" w:rsidR="00E903AB" w:rsidRPr="00297E75" w:rsidRDefault="00E903AB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4.5</w:t>
            </w:r>
          </w:p>
        </w:tc>
      </w:tr>
      <w:tr w:rsidR="00AE7F82" w:rsidRPr="00297E75" w14:paraId="2CD061A0" w14:textId="77777777" w:rsidTr="00297E75">
        <w:trPr>
          <w:trHeight w:val="702"/>
        </w:trPr>
        <w:tc>
          <w:tcPr>
            <w:tcW w:w="709" w:type="dxa"/>
          </w:tcPr>
          <w:p w14:paraId="71488CE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E70A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6CC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5AD8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DEC969" w14:textId="32F267DA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Откорректировать последний абзац "Для разработки КИ (КЭ) используют информацию из процессов каталогизации, выполняемой по ГОСТ Р 51725.1." и добавить ссылочный документ в раздел "Библиография"</w:t>
            </w:r>
          </w:p>
          <w:p w14:paraId="4AE19224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AB0567B" w14:textId="77777777" w:rsidR="00AE7F82" w:rsidRPr="00DF11A0" w:rsidRDefault="00AE7F82" w:rsidP="00AE7F82">
            <w:pPr>
              <w:ind w:left="5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 xml:space="preserve">1. Изменение редакции: </w:t>
            </w:r>
            <w:bookmarkStart w:id="3" w:name="_Hlk232094377"/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"При разработке КИ(КЭ) используют данные, получаемые в результате каталогизации продукции в соответствии с [2]. Для продукции военного назначения, поставляемой на экспорт в рамках военно-технического сотрудничества с иностранными государствами, используют данные по ГОСТ Р 58677."</w:t>
            </w:r>
            <w:bookmarkEnd w:id="3"/>
          </w:p>
          <w:p w14:paraId="69F279A2" w14:textId="77777777" w:rsidR="00AE7F82" w:rsidRPr="00DF11A0" w:rsidRDefault="00AE7F82" w:rsidP="00AE7F82">
            <w:pPr>
              <w:ind w:left="5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2. Добавление документа в раздел "Библиография":</w:t>
            </w:r>
          </w:p>
          <w:p w14:paraId="773BF4E3" w14:textId="1886E2ED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4" w:name="_Hlk234681525"/>
            <w:r w:rsidRPr="00DF11A0">
              <w:rPr>
                <w:rFonts w:ascii="Arial" w:hAnsi="Arial" w:cs="Arial"/>
                <w:color w:val="000000"/>
                <w:sz w:val="20"/>
                <w:szCs w:val="20"/>
              </w:rPr>
              <w:t>"[2] Правила создания, формирования и функционирования федеральной системы каталогизации продукции для федеральных нужд. Утверждены постановлением Правительства Российской Федерации от 27 апреля 2024 года № 549 "О федеральной системе каталогизации продукции для федеральных нужд"</w:t>
            </w:r>
          </w:p>
          <w:bookmarkEnd w:id="4"/>
          <w:p w14:paraId="522EA957" w14:textId="77777777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E0BF326" w14:textId="09BC5194" w:rsidR="00AE7F82" w:rsidRPr="00DF11A0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11A0">
              <w:rPr>
                <w:rFonts w:ascii="Arial" w:hAnsi="Arial" w:cs="Arial"/>
                <w:sz w:val="20"/>
                <w:szCs w:val="20"/>
              </w:rPr>
              <w:t>Использование актуальных нормативных документов в области каталогизации продукции, поставляемой по гособоронзаказу, в рамках федеральной системы каталогизации продукции для федеральных нужд, а также  требований в части каталогизации экспортируемой продукции военного назначения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1FE" w14:textId="77777777" w:rsidR="00E903AB" w:rsidRPr="00297E75" w:rsidRDefault="00E903AB" w:rsidP="00E903A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B7BF0C5" w14:textId="6BA3C55A" w:rsidR="00AE7F82" w:rsidRPr="00297E75" w:rsidRDefault="00E903AB" w:rsidP="00E903A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4.5</w:t>
            </w:r>
          </w:p>
        </w:tc>
      </w:tr>
      <w:tr w:rsidR="007553DF" w:rsidRPr="00297E75" w14:paraId="03241022" w14:textId="77777777" w:rsidTr="00297E75">
        <w:trPr>
          <w:trHeight w:val="2265"/>
        </w:trPr>
        <w:tc>
          <w:tcPr>
            <w:tcW w:w="709" w:type="dxa"/>
          </w:tcPr>
          <w:p w14:paraId="128B7904" w14:textId="77777777" w:rsidR="007553DF" w:rsidRPr="00297E75" w:rsidRDefault="007553DF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6FE" w14:textId="6A2A34E8" w:rsidR="007553DF" w:rsidRPr="00297E75" w:rsidRDefault="007553DF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4.6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абзац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C04" w14:textId="0C96FB5E" w:rsidR="007553DF" w:rsidRPr="00297E75" w:rsidRDefault="007553DF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«ТМХ-Локомотивы»</w:t>
            </w:r>
            <w:r w:rsidR="000B2FE9"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FE9"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5FF" w14:textId="77777777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4253DB" w14:textId="18924614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КЭ разрабатывают на основе эксплуатационной документации на изделие (например, руководства по эксплуатации, руководства по применению) или базы данных анализа логистической поддержки по ГОСТ Р 53392.</w:t>
            </w:r>
          </w:p>
          <w:p w14:paraId="2897C43D" w14:textId="77777777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7BDFA0" w14:textId="3E97204B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КЭ разрабатывают на основе эксплуатационных документов на изделие (например, руководства по эксплуатации, руководства по применению) или базы данных анализа логистической поддержки по ГОСТ Р 53392.</w:t>
            </w:r>
          </w:p>
          <w:p w14:paraId="0FBFF7FB" w14:textId="77777777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BCA2B5" w14:textId="5299200A" w:rsidR="007553DF" w:rsidRPr="00297E75" w:rsidRDefault="007553DF" w:rsidP="0075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соответствии с ГОСТ Р 2.102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471" w14:textId="77777777" w:rsidR="007553DF" w:rsidRPr="00297E75" w:rsidRDefault="00E903AB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1BAB7A5" w14:textId="7B168FC2" w:rsidR="00E903AB" w:rsidRPr="00297E75" w:rsidRDefault="00E903AB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Понятие «эксплуатационная документация» стандартизовано в ГОСТ Р 2.005</w:t>
            </w:r>
          </w:p>
        </w:tc>
      </w:tr>
      <w:tr w:rsidR="00AE7F82" w:rsidRPr="00297E75" w14:paraId="6CCBF087" w14:textId="77777777" w:rsidTr="00297E75">
        <w:trPr>
          <w:trHeight w:val="50"/>
        </w:trPr>
        <w:tc>
          <w:tcPr>
            <w:tcW w:w="709" w:type="dxa"/>
          </w:tcPr>
          <w:p w14:paraId="513E097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3256" w14:textId="77777777" w:rsidR="00AE7F82" w:rsidRPr="00193129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4.6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абзац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DCBD" w14:textId="77777777" w:rsidR="00AE7F82" w:rsidRPr="00193129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93129">
              <w:rPr>
                <w:rFonts w:ascii="Arial" w:hAnsi="Arial" w:cs="Arial"/>
                <w:sz w:val="20"/>
                <w:szCs w:val="20"/>
              </w:rPr>
              <w:t>от 24.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193129">
              <w:rPr>
                <w:rFonts w:ascii="Arial" w:hAnsi="Arial" w:cs="Arial"/>
                <w:sz w:val="20"/>
                <w:szCs w:val="20"/>
              </w:rPr>
              <w:t>.202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3426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36EB08" w14:textId="23B151DA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Исключить</w:t>
            </w:r>
          </w:p>
          <w:p w14:paraId="18E350EC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A43E5B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ГОСТ Р 51725.1 не устанавливает процессы каталогизации</w:t>
            </w:r>
          </w:p>
          <w:p w14:paraId="2EF913FC" w14:textId="77777777" w:rsidR="00AE7F82" w:rsidRPr="00193129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065BE" w14:textId="5F171121" w:rsidR="00FA3987" w:rsidRPr="00297E75" w:rsidRDefault="00FA3987" w:rsidP="0023796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97E75" w14:paraId="5F2E4F43" w14:textId="77777777" w:rsidTr="00297E75">
        <w:trPr>
          <w:trHeight w:val="50"/>
        </w:trPr>
        <w:tc>
          <w:tcPr>
            <w:tcW w:w="709" w:type="dxa"/>
          </w:tcPr>
          <w:p w14:paraId="66D76852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069A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4.6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29B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2011/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941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03.</w:t>
            </w:r>
            <w:r w:rsidRPr="00297E75">
              <w:rPr>
                <w:rFonts w:ascii="Arial" w:hAnsi="Arial" w:cs="Arial"/>
                <w:sz w:val="20"/>
                <w:szCs w:val="20"/>
              </w:rPr>
              <w:t>20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41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5724E8" w14:textId="649DCF3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«Как правило, для целей разработки каталога исходную конструктивную </w:t>
            </w:r>
            <w:r w:rsidRPr="00297E75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  <w:lang w:eastAsia="ru-RU" w:bidi="ru-RU"/>
              </w:rPr>
              <w:t>структур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изделия преобразуют к более простому виду,</w:t>
            </w:r>
          </w:p>
          <w:p w14:paraId="702FCB8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2D42F7" w14:textId="1522711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«Как правило, для целей разработки каталога исходную конструктивную структуру изделия преобразуют в более простой вид»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D6AC" w14:textId="5573FB88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97E75" w14:paraId="5F6272D3" w14:textId="77777777" w:rsidTr="00297E75">
        <w:tc>
          <w:tcPr>
            <w:tcW w:w="709" w:type="dxa"/>
          </w:tcPr>
          <w:p w14:paraId="0EA3A1D2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BF05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276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ОПК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1768 от 03.03.2026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C4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FADB3CC" w14:textId="77777777" w:rsidR="00AE7F82" w:rsidRPr="00297E75" w:rsidRDefault="00AE7F82" w:rsidP="00AE7F82">
            <w:pPr>
              <w:pStyle w:val="ConsPlusNormal"/>
              <w:rPr>
                <w:rFonts w:eastAsia="Calibri"/>
                <w:lang w:eastAsia="en-US"/>
              </w:rPr>
            </w:pPr>
            <w:r w:rsidRPr="00297E75">
              <w:rPr>
                <w:rFonts w:eastAsia="Calibri"/>
                <w:lang w:eastAsia="en-US"/>
              </w:rPr>
              <w:t xml:space="preserve">В пункте 4.7 указан термин «представитель заказчика»; </w:t>
            </w:r>
          </w:p>
          <w:p w14:paraId="59979573" w14:textId="6558E3C8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этот термин был заменен на «военное представительство» при внесении изменений в ГОСТ РВ 15.307-2002 и ГОСТ РВ 0015-002</w:t>
            </w:r>
          </w:p>
          <w:p w14:paraId="274D51A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F46776" w14:textId="1E274F7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«Для изделий, поставляемых по государственному заказу … должны быть согласованы с заказчиком (военным представительством).»</w:t>
            </w:r>
          </w:p>
          <w:p w14:paraId="0031D5E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98BE681" w14:textId="65215476" w:rsidR="00AE7F82" w:rsidRPr="00297E75" w:rsidRDefault="00AE7F82" w:rsidP="0059501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Требования ГОСТ РВ 15.307-2002 (с изм.№1 от 25.11.2019 и изм №2 от 11.11.2024) и ГОСТ РВ 0015-002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BAA2" w14:textId="35B010E3" w:rsidR="00FA3987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716C3CE" w14:textId="3F1AE522" w:rsidR="00AE7F82" w:rsidRPr="00297E75" w:rsidRDefault="00FA3987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В ГОСТ Р 2.001 в п. 4.5 есть разъяснения по применению понятий </w:t>
            </w:r>
            <w:r w:rsidR="00C27D13" w:rsidRPr="00297E75">
              <w:rPr>
                <w:rFonts w:ascii="Arial" w:hAnsi="Arial" w:cs="Arial"/>
                <w:sz w:val="20"/>
                <w:szCs w:val="20"/>
              </w:rPr>
              <w:t xml:space="preserve">«государственный заказчик» и «представительство заказчика» </w:t>
            </w:r>
            <w:r w:rsidRPr="00297E75">
              <w:rPr>
                <w:rFonts w:ascii="Arial" w:hAnsi="Arial" w:cs="Arial"/>
                <w:sz w:val="20"/>
                <w:szCs w:val="20"/>
              </w:rPr>
              <w:t>во всех стандартах ЕСКД</w:t>
            </w:r>
            <w:r w:rsidR="00FB486C" w:rsidRPr="00297E75">
              <w:rPr>
                <w:rFonts w:ascii="Arial" w:hAnsi="Arial" w:cs="Arial"/>
                <w:sz w:val="20"/>
                <w:szCs w:val="20"/>
              </w:rPr>
              <w:t>, которая распространяется не только на продукцию военного назначения</w:t>
            </w:r>
          </w:p>
        </w:tc>
      </w:tr>
      <w:tr w:rsidR="00AE7F82" w:rsidRPr="00297E75" w14:paraId="6CAD045B" w14:textId="77777777" w:rsidTr="00297E75">
        <w:tc>
          <w:tcPr>
            <w:tcW w:w="709" w:type="dxa"/>
          </w:tcPr>
          <w:p w14:paraId="5EDC034F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4CD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4.7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3EA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50E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7DBA4AC" w14:textId="4AB21BD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Фраза «при поставке» неуместна в стандарте, посвященном разработке каталогов</w:t>
            </w:r>
          </w:p>
          <w:p w14:paraId="40494A3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B08023" w14:textId="77777777" w:rsidR="00AE7F82" w:rsidRPr="00297E75" w:rsidRDefault="00AE7F82" w:rsidP="00AE7F82">
            <w:pPr>
              <w:pStyle w:val="i0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Слово «поставке» заменит словом «разработке».</w:t>
            </w:r>
          </w:p>
          <w:p w14:paraId="4C3090FC" w14:textId="77777777" w:rsidR="00AE7F82" w:rsidRPr="00297E75" w:rsidRDefault="00AE7F82" w:rsidP="00AE7F82">
            <w:pPr>
              <w:pStyle w:val="i0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Фразу «допускается передавать» заменить фразой «необходимо хранить»</w:t>
            </w:r>
          </w:p>
          <w:p w14:paraId="1EC76369" w14:textId="2DE2F34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Фразу «…для загрузки…» заменит фразой «…для удобства загрузки…»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4A87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623D81E4" w14:textId="087BDAA3" w:rsidR="00C27D13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Формы представления каталога установлены в 4.6, а требования к модульной разработке и передаче структурированных данных — в 4.7. Прежняя формулировка «при поставке электронных каталогов» исключена.</w:t>
            </w:r>
          </w:p>
        </w:tc>
      </w:tr>
      <w:tr w:rsidR="00AE7F82" w:rsidRPr="00297E75" w14:paraId="41CD9ECA" w14:textId="77777777" w:rsidTr="00297E75">
        <w:trPr>
          <w:trHeight w:val="50"/>
        </w:trPr>
        <w:tc>
          <w:tcPr>
            <w:tcW w:w="709" w:type="dxa"/>
          </w:tcPr>
          <w:p w14:paraId="448D12EA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B7E96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4.7 абзац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9B2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460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09BC63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 "изделия, поставляемые по государственному заказу" возможно заменить на термин "предмет снабжения" (см. п. 3.1.2)</w:t>
            </w:r>
          </w:p>
          <w:p w14:paraId="630F6C4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01432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Отклонено. </w:t>
            </w:r>
          </w:p>
          <w:p w14:paraId="61BA43F3" w14:textId="02551DAC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В данном положении речь идет об основном изделии, на которое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разрабатывается каталог. Предметами снабжения являются объекты, сведения о которых могут содержаться в этом каталоге.</w:t>
            </w:r>
          </w:p>
        </w:tc>
      </w:tr>
      <w:tr w:rsidR="00AE7F82" w:rsidRPr="00297E75" w14:paraId="224DDDC8" w14:textId="77777777" w:rsidTr="00297E75">
        <w:tc>
          <w:tcPr>
            <w:tcW w:w="709" w:type="dxa"/>
            <w:shd w:val="clear" w:color="auto" w:fill="auto"/>
          </w:tcPr>
          <w:p w14:paraId="0851793D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C212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4.8, 5.1, 6.1.2, 6.2, 6.3.4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0D20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3D4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7E55BF" w14:textId="769CB5E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Слова «вариант», «модификация», «исполнение» являются синонимами</w:t>
            </w:r>
          </w:p>
          <w:p w14:paraId="6DAC421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4709E64" w14:textId="77777777" w:rsidR="00AE7F82" w:rsidRPr="00297E75" w:rsidRDefault="00AE7F82" w:rsidP="00AE7F82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«4.8 Допускается разработка одного КИ (КЭ) на несколько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 xml:space="preserve"> исполнений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издели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й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одного типа. В этом случае КИ (КЭ) должен содержать сведения о применяемости каталога для конкретных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исполнений</w:t>
            </w:r>
            <w:r w:rsidRPr="00297E75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10D96D72" w14:textId="74FB2C1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 далее по тексту, включая примеры</w:t>
            </w:r>
          </w:p>
          <w:p w14:paraId="0048696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8C19F6" w14:textId="62D7722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Использование имеющейся терминологии</w:t>
            </w:r>
            <w:r w:rsidRPr="00297E75">
              <w:rPr>
                <w:rFonts w:ascii="Arial" w:hAnsi="Arial" w:cs="Arial"/>
                <w:sz w:val="20"/>
                <w:szCs w:val="20"/>
              </w:rPr>
              <w:br/>
              <w:t>(см. ГОСТ Р 2.201–80)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DE35" w14:textId="1FC719B4" w:rsidR="00D82C1F" w:rsidRPr="00297E75" w:rsidRDefault="00D82C1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9F9CCDD" w14:textId="2EF4A947" w:rsidR="00AE7F82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Не согласны.</w:t>
            </w:r>
          </w:p>
          <w:p w14:paraId="0CCCA7CB" w14:textId="08005EEA" w:rsidR="00C27D13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Все же разница есть, нельзя все сводить к исполнениям по ГОСТ Р 2.201. Бывают модификации ФИ, которые имеют общую и различающуюся часть обозначения </w:t>
            </w:r>
          </w:p>
        </w:tc>
      </w:tr>
    </w:tbl>
    <w:p w14:paraId="23D2AFF9" w14:textId="05C862A4" w:rsidR="00187281" w:rsidRDefault="00187281" w:rsidP="00187281">
      <w:pPr>
        <w:pStyle w:val="1"/>
      </w:pPr>
      <w:r>
        <w:t>5 Общие требования</w:t>
      </w:r>
    </w:p>
    <w:tbl>
      <w:tblPr>
        <w:tblStyle w:val="a4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714"/>
      </w:tblGrid>
      <w:tr w:rsidR="00187281" w:rsidRPr="00222382" w14:paraId="438F4E4D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4B5B354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9AD8F7C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2664617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89BA31E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5CD89AB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92758CF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586E86C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E7F82" w:rsidRPr="00222382" w14:paraId="48DDD3D8" w14:textId="77777777" w:rsidTr="00297E75">
        <w:trPr>
          <w:trHeight w:val="50"/>
        </w:trPr>
        <w:tc>
          <w:tcPr>
            <w:tcW w:w="709" w:type="dxa"/>
          </w:tcPr>
          <w:p w14:paraId="2041FCA1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E18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D34CE0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20977/</w:t>
            </w:r>
            <w:r w:rsidRPr="00297E75">
              <w:rPr>
                <w:rFonts w:ascii="Arial" w:hAnsi="Arial" w:cs="Arial"/>
                <w:sz w:val="20"/>
                <w:szCs w:val="20"/>
              </w:rPr>
              <w:t>0014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7D777BA2" w14:textId="1338EFFE" w:rsidR="00961982" w:rsidRPr="00297E75" w:rsidRDefault="009619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CEE98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E23E5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Указать обязательные разделы</w:t>
            </w:r>
          </w:p>
          <w:p w14:paraId="317F003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3787F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679D45" w14:textId="77777777" w:rsidR="00AE7F82" w:rsidRPr="00297E75" w:rsidRDefault="00AE7F82" w:rsidP="00AE7F82">
            <w:pPr>
              <w:rPr>
                <w:rFonts w:ascii="Arial" w:eastAsiaTheme="minorHAnsi" w:hAnsi="Arial" w:cs="Arial"/>
                <w:sz w:val="20"/>
                <w:szCs w:val="20"/>
              </w:rPr>
            </w:pPr>
            <w:bookmarkStart w:id="5" w:name="_Hlk232094976"/>
            <w:r w:rsidRPr="00297E75">
              <w:rPr>
                <w:rFonts w:ascii="Arial" w:hAnsi="Arial" w:cs="Arial"/>
                <w:sz w:val="20"/>
                <w:szCs w:val="20"/>
              </w:rPr>
              <w:t>КИ в общем случае состоит из следующих разделов: -Титульный лист (по ГОСТ Р 2.105-2019 (раздел 8)</w:t>
            </w:r>
          </w:p>
          <w:p w14:paraId="2B091CD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Содержание</w:t>
            </w:r>
          </w:p>
          <w:p w14:paraId="17A3FD2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Введение</w:t>
            </w:r>
          </w:p>
          <w:p w14:paraId="0932CE7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Техническое содержание</w:t>
            </w:r>
          </w:p>
          <w:p w14:paraId="5E6281EF" w14:textId="7E432F7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Алфавитный указатель</w:t>
            </w:r>
            <w:bookmarkEnd w:id="5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2E3A" w14:textId="77777777" w:rsidR="00AE7F82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033B7E0" w14:textId="77777777" w:rsidR="00C27D13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С учетом положений </w:t>
            </w:r>
            <w:r w:rsidR="00597B11" w:rsidRPr="00297E75">
              <w:rPr>
                <w:rFonts w:ascii="Arial" w:hAnsi="Arial" w:cs="Arial"/>
                <w:sz w:val="20"/>
                <w:szCs w:val="20"/>
              </w:rPr>
              <w:t xml:space="preserve">ГОСТ Р 2.105, ГОСТ Р 2.601, </w:t>
            </w:r>
            <w:r w:rsidRPr="00297E75">
              <w:rPr>
                <w:rFonts w:ascii="Arial" w:hAnsi="Arial" w:cs="Arial"/>
                <w:sz w:val="20"/>
                <w:szCs w:val="20"/>
              </w:rPr>
              <w:t>ГОСТ Р 2.610</w:t>
            </w:r>
          </w:p>
          <w:p w14:paraId="041F892A" w14:textId="3C91F662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5.1 установлен обязательный состав: титульный лист, введение и основное тематическое содержание. Остальные элементы включают при необходимости по ГОСТ Р 2.105.</w:t>
            </w:r>
          </w:p>
        </w:tc>
      </w:tr>
      <w:tr w:rsidR="00AE7F82" w:rsidRPr="00222382" w14:paraId="225D3CB7" w14:textId="77777777" w:rsidTr="00297E75">
        <w:trPr>
          <w:trHeight w:val="50"/>
        </w:trPr>
        <w:tc>
          <w:tcPr>
            <w:tcW w:w="709" w:type="dxa"/>
          </w:tcPr>
          <w:p w14:paraId="0114D92B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5F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9DE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2011/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941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03.</w:t>
            </w:r>
            <w:r w:rsidRPr="00297E75">
              <w:rPr>
                <w:rFonts w:ascii="Arial" w:hAnsi="Arial" w:cs="Arial"/>
                <w:sz w:val="20"/>
                <w:szCs w:val="20"/>
              </w:rPr>
              <w:t>20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B0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D734F6" w14:textId="7281A8C5" w:rsidR="00AE7F82" w:rsidRPr="00297E75" w:rsidRDefault="00AE7F82" w:rsidP="00595013">
            <w:pPr>
              <w:pStyle w:val="a9"/>
              <w:tabs>
                <w:tab w:val="left" w:pos="1850"/>
                <w:tab w:val="left" w:leader="underscore" w:pos="3064"/>
              </w:tabs>
              <w:jc w:val="both"/>
              <w:rPr>
                <w:u w:val="single"/>
              </w:rPr>
            </w:pPr>
            <w:r w:rsidRPr="00297E75">
              <w:rPr>
                <w:color w:val="000000"/>
                <w:lang w:eastAsia="ru-RU" w:bidi="ru-RU"/>
              </w:rPr>
              <w:t xml:space="preserve">«В КИ (КЭ) или его отдельно издаваемые </w:t>
            </w:r>
            <w:r w:rsidRPr="00297E75">
              <w:rPr>
                <w:i/>
                <w:iCs/>
                <w:color w:val="000000"/>
                <w:u w:val="single"/>
                <w:lang w:eastAsia="ru-RU" w:bidi="ru-RU"/>
              </w:rPr>
              <w:t>часть</w:t>
            </w:r>
            <w:r w:rsidRPr="00297E75">
              <w:rPr>
                <w:i/>
                <w:iCs/>
                <w:color w:val="000000"/>
                <w:lang w:eastAsia="ru-RU" w:bidi="ru-RU"/>
              </w:rPr>
              <w:tab/>
            </w:r>
            <w:r w:rsidRPr="00297E75">
              <w:rPr>
                <w:i/>
                <w:iCs/>
                <w:color w:val="000000"/>
                <w:u w:val="single"/>
                <w:lang w:eastAsia="ru-RU" w:bidi="ru-RU"/>
              </w:rPr>
              <w:t xml:space="preserve">(книгу) </w:t>
            </w:r>
            <w:r w:rsidRPr="00297E75">
              <w:rPr>
                <w:color w:val="000000"/>
                <w:lang w:eastAsia="ru-RU" w:bidi="ru-RU"/>
              </w:rPr>
              <w:t>обязательно включают структурный элемент «Введение»,</w:t>
            </w:r>
          </w:p>
          <w:p w14:paraId="3917C65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EFAB62" w14:textId="7334902A" w:rsidR="00AE7F82" w:rsidRPr="00297E75" w:rsidRDefault="00AE7F82" w:rsidP="00595013">
            <w:pPr>
              <w:pStyle w:val="a9"/>
              <w:tabs>
                <w:tab w:val="left" w:pos="3377"/>
              </w:tabs>
              <w:spacing w:line="259" w:lineRule="auto"/>
              <w:jc w:val="both"/>
              <w:rPr>
                <w:u w:val="single"/>
              </w:rPr>
            </w:pPr>
            <w:r w:rsidRPr="00297E75">
              <w:rPr>
                <w:color w:val="000000"/>
                <w:lang w:eastAsia="ru-RU" w:bidi="ru-RU"/>
              </w:rPr>
              <w:t>«В КИ (КЭ) или его отдельно издаваемые части (книги) обязательно включают структурный элемент «Введение»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712" w14:textId="77777777" w:rsidR="00AE7F82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78E8A52" w14:textId="072EC8D0" w:rsidR="00597B11" w:rsidRPr="00297E75" w:rsidRDefault="00597B11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AE7F82" w:rsidRPr="00222382" w14:paraId="07A8ABF5" w14:textId="77777777" w:rsidTr="00297E75">
        <w:trPr>
          <w:trHeight w:val="50"/>
        </w:trPr>
        <w:tc>
          <w:tcPr>
            <w:tcW w:w="709" w:type="dxa"/>
          </w:tcPr>
          <w:p w14:paraId="6DEEF28C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BDC4D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7C4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90F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B8C6B4B" w14:textId="428B8C2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Заменить опечатку в слове "издаваемые" на "издаваемая": "5.1 В КИ(КЭ) или его отдельно издаваемые часть (книгу) обязательно включают структурный элемент "Введение", в котором отражают: …"</w:t>
            </w:r>
          </w:p>
          <w:p w14:paraId="74FCDBE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8BA662" w14:textId="7E8D69F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Изложить в редакции: "…или его отдельно издаваемая часть (книга)..."</w:t>
            </w:r>
          </w:p>
          <w:p w14:paraId="1C7AC323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1B093B" w14:textId="122838B3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1AD75" w14:textId="77777777" w:rsidR="00597B11" w:rsidRPr="00297E75" w:rsidRDefault="00597B11" w:rsidP="00597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D3DD1DC" w14:textId="28DA834B" w:rsidR="00C27D13" w:rsidRPr="00297E75" w:rsidRDefault="00597B11" w:rsidP="00597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AE7F82" w:rsidRPr="00222382" w14:paraId="1DF43C6A" w14:textId="77777777" w:rsidTr="00297E75">
        <w:trPr>
          <w:trHeight w:val="50"/>
        </w:trPr>
        <w:tc>
          <w:tcPr>
            <w:tcW w:w="709" w:type="dxa"/>
          </w:tcPr>
          <w:p w14:paraId="6CD990F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786C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AAA9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171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249CB0" w14:textId="2C13F59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Привести общую структуру КИ(КЭ)</w:t>
            </w:r>
          </w:p>
          <w:p w14:paraId="109BDDB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9462E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5.1 КИ(КЭ) должно иметь следующие элементы:</w:t>
            </w:r>
          </w:p>
          <w:p w14:paraId="45A434EE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Введение;</w:t>
            </w:r>
          </w:p>
          <w:p w14:paraId="478F5A9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Структурная схема изделия;</w:t>
            </w:r>
          </w:p>
          <w:p w14:paraId="61931B4F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Алфавитный указатель (для бумажной формы);</w:t>
            </w:r>
          </w:p>
          <w:p w14:paraId="7D6017FF" w14:textId="14C124B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- СЭК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40E8A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6A857C08" w14:textId="15C230BA" w:rsidR="00AE7F82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Общий состав установлен в 5.1, содержание введения — в 5.2, а способы организации основного тематического содержания — в 5.5–5.</w:t>
            </w:r>
            <w:proofErr w:type="gramStart"/>
            <w:r w:rsidRPr="00297E75">
              <w:rPr>
                <w:rFonts w:ascii="Arial" w:hAnsi="Arial" w:cs="Arial"/>
                <w:sz w:val="20"/>
                <w:szCs w:val="20"/>
              </w:rPr>
              <w:t>9.</w:t>
            </w:r>
            <w:r w:rsidR="00C27D13" w:rsidRPr="00297E75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</w:tr>
      <w:tr w:rsidR="00AE7F82" w:rsidRPr="00222382" w14:paraId="3BA15CCA" w14:textId="77777777" w:rsidTr="00297E75">
        <w:tc>
          <w:tcPr>
            <w:tcW w:w="709" w:type="dxa"/>
          </w:tcPr>
          <w:p w14:paraId="3DBE6B80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E1C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56F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  <w:p w14:paraId="1A990FDA" w14:textId="41C71B1F" w:rsidR="00C27D13" w:rsidRPr="00297E75" w:rsidRDefault="00C27D13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CF4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94EC91" w14:textId="50A9E37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падеж</w:t>
            </w:r>
          </w:p>
          <w:p w14:paraId="2A446D3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BDA4A4" w14:textId="2088DA93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«… элемент «Структурная схема изделия»,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представляющий </w:t>
            </w:r>
            <w:r w:rsidRPr="00297E75">
              <w:rPr>
                <w:rFonts w:ascii="Arial" w:hAnsi="Arial" w:cs="Arial"/>
                <w:sz w:val="20"/>
                <w:szCs w:val="20"/>
              </w:rPr>
              <w:t>собой …»</w:t>
            </w:r>
          </w:p>
        </w:tc>
        <w:tc>
          <w:tcPr>
            <w:tcW w:w="3714" w:type="dxa"/>
          </w:tcPr>
          <w:p w14:paraId="5819D6B8" w14:textId="79EC9D27" w:rsidR="00AE7F82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B486C" w:rsidRPr="00297E75">
              <w:rPr>
                <w:rFonts w:ascii="Arial" w:hAnsi="Arial" w:cs="Arial"/>
                <w:sz w:val="20"/>
                <w:szCs w:val="20"/>
              </w:rPr>
              <w:t xml:space="preserve"> к сведению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8A92DC" w14:textId="55ACD055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Прежний самостоятельный элемент «Структурная схема изделия» исключен, так как в переработанной редакции это такой же перечень позиций с иллюстрацией, как и любой другой, только выполненный на </w:t>
            </w:r>
            <w:r w:rsidR="006771FF" w:rsidRPr="00297E75">
              <w:rPr>
                <w:rFonts w:ascii="Arial" w:hAnsi="Arial" w:cs="Arial"/>
                <w:sz w:val="20"/>
                <w:szCs w:val="20"/>
              </w:rPr>
              <w:t>изделие в целом.</w:t>
            </w:r>
          </w:p>
          <w:p w14:paraId="0FB72FB4" w14:textId="77777777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461EBD7" w14:textId="5330BC5D" w:rsidR="00FB486C" w:rsidRPr="00297E75" w:rsidRDefault="00FB486C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Также в 5.3 установлена возможность включения электрических, гидравлических, кинематических и других схем при необходимости лучшего понимания функционального назначения сборочных единиц и деталей.</w:t>
            </w:r>
          </w:p>
        </w:tc>
      </w:tr>
      <w:tr w:rsidR="00AE7F82" w:rsidRPr="00222382" w14:paraId="12912D12" w14:textId="77777777" w:rsidTr="00297E75">
        <w:tc>
          <w:tcPr>
            <w:tcW w:w="709" w:type="dxa"/>
          </w:tcPr>
          <w:p w14:paraId="2BC154E2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279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16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7D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E06116" w14:textId="4A5D16A3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Слова «схема» и «иллюстрация» являются синонимами</w:t>
            </w:r>
          </w:p>
          <w:p w14:paraId="1EF9589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D6BC18" w14:textId="703A54B6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«…На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иллюстрации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в графическом виде изображают все выделенные части изделия (например, системы…»</w:t>
            </w:r>
          </w:p>
          <w:p w14:paraId="73FAA5F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DD122A" w14:textId="08D0C0BB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Приведение терминологии, использованной в стандарте, к единообразию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E63" w14:textId="77777777" w:rsidR="00AE7F82" w:rsidRPr="00297E75" w:rsidRDefault="00C27D13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6771FF" w:rsidRPr="00297E75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090EA9B5" w14:textId="28CEFD2B" w:rsidR="006771FF" w:rsidRPr="00297E75" w:rsidRDefault="006771F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ответ выше</w:t>
            </w:r>
          </w:p>
        </w:tc>
      </w:tr>
      <w:tr w:rsidR="00AE7F82" w:rsidRPr="00222382" w14:paraId="7031109A" w14:textId="77777777" w:rsidTr="00297E75">
        <w:trPr>
          <w:trHeight w:val="50"/>
        </w:trPr>
        <w:tc>
          <w:tcPr>
            <w:tcW w:w="709" w:type="dxa"/>
          </w:tcPr>
          <w:p w14:paraId="667AB45F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A07E" w14:textId="4475462A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  <w:r w:rsidR="00E8210D"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1F2D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5827BE8A" w14:textId="58CDECCF" w:rsidR="00595013" w:rsidRPr="00297E75" w:rsidRDefault="00595013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599E4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449EFF" w14:textId="4B7E8E1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Заменить термин «Вспомогательный структурный элемент» на «Дополнительный структурный элемент</w:t>
            </w:r>
          </w:p>
          <w:p w14:paraId="109459B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44CEA6" w14:textId="511DDF1F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ГОСТ Р 2.105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EE1A" w14:textId="77777777" w:rsidR="00AE7F82" w:rsidRPr="00297E75" w:rsidRDefault="00A84D09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1B88E20" w14:textId="7DD2435E" w:rsidR="00A84D09" w:rsidRPr="00297E75" w:rsidRDefault="00A84D09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Терминология согласована с ОР ГОСТ Р 2.105</w:t>
            </w:r>
          </w:p>
        </w:tc>
      </w:tr>
      <w:tr w:rsidR="00AE7F82" w:rsidRPr="00222382" w14:paraId="470D3114" w14:textId="77777777" w:rsidTr="00297E75">
        <w:trPr>
          <w:trHeight w:val="50"/>
        </w:trPr>
        <w:tc>
          <w:tcPr>
            <w:tcW w:w="709" w:type="dxa"/>
          </w:tcPr>
          <w:p w14:paraId="2556DFE1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F00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364C99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362FE8AF" w14:textId="57258AD5" w:rsidR="00595013" w:rsidRPr="00297E75" w:rsidRDefault="00595013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E589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A9DD41" w14:textId="02058F2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из каких разделов в общем случае может состоять КИ (КЭ), помимо обязательного элемента Введение, т.к. все остальные структурные элементы являются дополнительными (вспомогательными)</w:t>
            </w:r>
          </w:p>
          <w:p w14:paraId="6399ECF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D67FB1" w14:textId="2A511A9E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Изложить требование к составу КИ (КЭ) в редакции ГОСТ Р 2.601-2019 (п.10.1)</w:t>
            </w:r>
          </w:p>
          <w:p w14:paraId="15ED8FB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3395C5" w14:textId="0476DE45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текста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705" w14:textId="77777777" w:rsidR="00AE7F82" w:rsidRPr="00297E75" w:rsidRDefault="00A84D09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3058D5E" w14:textId="1251A194" w:rsidR="00A84D09" w:rsidRPr="00297E75" w:rsidRDefault="00A84D09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редакции, соответствующей ОР ГОСТ Р 2.105</w:t>
            </w:r>
          </w:p>
        </w:tc>
      </w:tr>
      <w:tr w:rsidR="00AE7F82" w:rsidRPr="00222382" w14:paraId="703F1663" w14:textId="77777777" w:rsidTr="00297E75">
        <w:trPr>
          <w:trHeight w:val="50"/>
        </w:trPr>
        <w:tc>
          <w:tcPr>
            <w:tcW w:w="709" w:type="dxa"/>
          </w:tcPr>
          <w:p w14:paraId="6020B59D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30B5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3E1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0A2D8672" w14:textId="5DF3B582" w:rsidR="00595013" w:rsidRPr="00297E75" w:rsidRDefault="00595013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C1A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9BA9A3" w14:textId="5F39B06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Уточнить формулировку</w:t>
            </w:r>
          </w:p>
          <w:p w14:paraId="6BC790ED" w14:textId="77777777" w:rsidR="00AE7F82" w:rsidRPr="00297E75" w:rsidRDefault="00AE7F82" w:rsidP="00AE7F8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4813D73" w14:textId="4330D66D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«На иллюстрации рекомендуется приводить ссылки …».</w:t>
            </w:r>
          </w:p>
          <w:p w14:paraId="3D1F1E79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E0DC8C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Указание о ссылках на иллюстрациях должно носить рекомендательный характер, т.к. ссылки могут быть не на иллюстрации, а в табличной форме, которая совместно с иллюстрацией может быть более наглядной</w:t>
            </w:r>
          </w:p>
          <w:p w14:paraId="6679E9D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7DB2" w14:textId="0A35370E" w:rsidR="00AE7F82" w:rsidRPr="00297E75" w:rsidRDefault="00730F3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22382" w14:paraId="781737A0" w14:textId="77777777" w:rsidTr="00297E75">
        <w:trPr>
          <w:trHeight w:val="50"/>
        </w:trPr>
        <w:tc>
          <w:tcPr>
            <w:tcW w:w="709" w:type="dxa"/>
          </w:tcPr>
          <w:p w14:paraId="3F4AD691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33B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E02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8D2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100ED0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«представляющую» и «выполненную» на «представляющий» и «выполненный»</w:t>
            </w:r>
          </w:p>
          <w:p w14:paraId="1D152931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84B" w14:textId="75BAC6BB" w:rsidR="00AE7F82" w:rsidRPr="00297E75" w:rsidRDefault="001671DE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E7F82" w:rsidRPr="00222382" w14:paraId="05909C8B" w14:textId="77777777" w:rsidTr="00297E75">
        <w:tc>
          <w:tcPr>
            <w:tcW w:w="709" w:type="dxa"/>
          </w:tcPr>
          <w:p w14:paraId="0FF24A98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0F7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5.2, абзац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C2F7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26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5F8E0D" w14:textId="564BF3F4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Документ вида «Схема» никогда не может быть создан из документа вида «чертеж» или документа «геометрическая модель». Структурная схема создается на основе схем электрических принципиальных, схем соединения и др.</w:t>
            </w:r>
          </w:p>
          <w:p w14:paraId="1DD971D7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09C071" w14:textId="76ABC141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Привести содержание пункта 5.2 к корректной форме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4610" w14:textId="77777777" w:rsidR="00AE7F82" w:rsidRPr="00297E75" w:rsidRDefault="00784B04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428A00A" w14:textId="3F836C62" w:rsidR="00784B04" w:rsidRPr="00297E75" w:rsidRDefault="00784B04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AE7F82" w:rsidRPr="00222382" w14:paraId="6FF87565" w14:textId="77777777" w:rsidTr="00297E75">
        <w:tc>
          <w:tcPr>
            <w:tcW w:w="709" w:type="dxa"/>
          </w:tcPr>
          <w:p w14:paraId="17D22C1B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6B5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5.2, абзац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1DC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22D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36D7D5A" w14:textId="3621C22A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Упомянутые в проекте ГОСТ форматы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CSV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JSON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XML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не обеспечивают использование гиперссылок. Они обеспечивают ссылки аналогично бумажным документам, по именам полей и порядковым номерам записей.</w:t>
            </w:r>
          </w:p>
          <w:p w14:paraId="3A6E9B58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8E4B3F" w14:textId="4822A04C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Фразу «В электронном КИ ссылки выполняют в виде гиперссылок» исключить, или привести особенности ссылок для упомянутых форматов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C25" w14:textId="77777777" w:rsidR="006771FF" w:rsidRPr="00297E75" w:rsidRDefault="006771F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10E9AF58" w14:textId="49532009" w:rsidR="00784B04" w:rsidRPr="00297E75" w:rsidRDefault="006771FF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Требования разграничены: гиперссылки рассматриваются как средство навигации при визуальном электронном представлении каталога, а структурированные данные и их форматы — отдельно в 4.6 и 4.7. Упоминания CSV и JSON исключены.</w:t>
            </w:r>
          </w:p>
        </w:tc>
      </w:tr>
      <w:tr w:rsidR="00AE7F82" w:rsidRPr="00222382" w14:paraId="34F33DD4" w14:textId="77777777" w:rsidTr="00297E75">
        <w:trPr>
          <w:trHeight w:val="50"/>
        </w:trPr>
        <w:tc>
          <w:tcPr>
            <w:tcW w:w="709" w:type="dxa"/>
          </w:tcPr>
          <w:p w14:paraId="4ACAF1D3" w14:textId="77777777" w:rsidR="00AE7F82" w:rsidRPr="00297E75" w:rsidRDefault="00AE7F82" w:rsidP="00AE7F82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B69" w14:textId="77777777" w:rsidR="00AE7F82" w:rsidRPr="00297E75" w:rsidRDefault="00AE7F82" w:rsidP="00AE7F8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443F" w14:textId="77777777" w:rsidR="00AE7F82" w:rsidRPr="00297E75" w:rsidRDefault="00AE7F82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  <w:p w14:paraId="1E1303DA" w14:textId="77777777" w:rsidR="00E8210D" w:rsidRPr="00297E75" w:rsidRDefault="00E8210D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ФГУП «ВНИИА», исх. №8-028-12/9383 от 24.03.2026</w:t>
            </w:r>
          </w:p>
          <w:p w14:paraId="713E9A3A" w14:textId="5A877E10" w:rsidR="00E8210D" w:rsidRPr="00297E75" w:rsidRDefault="00E8210D" w:rsidP="00AE7F8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902B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F3A8715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Заменить «а котором приводят список» на «в котором приводят список»</w:t>
            </w:r>
          </w:p>
          <w:p w14:paraId="735CF2B6" w14:textId="77777777" w:rsidR="00AE7F82" w:rsidRPr="00297E75" w:rsidRDefault="00AE7F82" w:rsidP="00AE7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115" w14:textId="77777777" w:rsidR="00AE7F82" w:rsidRPr="00297E75" w:rsidRDefault="00784B04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FD83843" w14:textId="6D00B810" w:rsidR="00784B04" w:rsidRPr="00297E75" w:rsidRDefault="00784B04" w:rsidP="00AE7F8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переработан</w:t>
            </w:r>
          </w:p>
        </w:tc>
      </w:tr>
      <w:tr w:rsidR="00AF5A59" w:rsidRPr="00222382" w14:paraId="28EFF5E6" w14:textId="77777777" w:rsidTr="00297E75">
        <w:trPr>
          <w:trHeight w:val="50"/>
        </w:trPr>
        <w:tc>
          <w:tcPr>
            <w:tcW w:w="709" w:type="dxa"/>
          </w:tcPr>
          <w:p w14:paraId="2154921A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5B6C7" w14:textId="47590E20" w:rsidR="00AF5A59" w:rsidRPr="00297E75" w:rsidRDefault="00AF5A59" w:rsidP="00AF5A5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722" w14:textId="13DCAA28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ООО «ТМХ Инжиниринг»</w:t>
            </w:r>
            <w:r w:rsidR="000B2FE9"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2FE9"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E4F4" w14:textId="4D2C771E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7CF0C3" w14:textId="50598040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Дополнить:</w:t>
            </w:r>
          </w:p>
          <w:p w14:paraId="1D2D47ED" w14:textId="77777777" w:rsidR="00AF5A59" w:rsidRPr="00297E75" w:rsidRDefault="00AF5A59" w:rsidP="00AF5A5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</w:t>
            </w:r>
            <w:r w:rsidRPr="00297E75">
              <w:rPr>
                <w:rFonts w:ascii="Arial" w:hAnsi="Arial" w:cs="Arial"/>
                <w:bCs/>
                <w:sz w:val="20"/>
                <w:szCs w:val="20"/>
              </w:rPr>
              <w:t>ример оформления алфавитного указателя для расходных материалов приведен в виде таблицы 2.</w:t>
            </w:r>
          </w:p>
          <w:p w14:paraId="6D2D15D4" w14:textId="77777777" w:rsidR="00AF5A59" w:rsidRPr="00297E75" w:rsidRDefault="00AF5A59" w:rsidP="00AF5A59">
            <w:pPr>
              <w:tabs>
                <w:tab w:val="left" w:pos="6975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Таблица 2 – Алфавитный указатель для расходных материалов</w:t>
            </w:r>
            <w:r w:rsidRPr="00297E75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pPr w:leftFromText="180" w:rightFromText="180" w:vertAnchor="page" w:horzAnchor="margin" w:tblpY="1291"/>
              <w:tblOverlap w:val="never"/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2160"/>
              <w:gridCol w:w="1993"/>
            </w:tblGrid>
            <w:tr w:rsidR="00AF5A59" w:rsidRPr="00297E75" w14:paraId="57BE0D4D" w14:textId="77777777" w:rsidTr="00AF5A59">
              <w:trPr>
                <w:trHeight w:hRule="exact" w:val="719"/>
              </w:trPr>
              <w:tc>
                <w:tcPr>
                  <w:tcW w:w="2035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</w:tcBorders>
                  <w:vAlign w:val="center"/>
                </w:tcPr>
                <w:p w14:paraId="75AB51D6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Условное обозначение</w:t>
                  </w:r>
                </w:p>
              </w:tc>
              <w:tc>
                <w:tcPr>
                  <w:tcW w:w="1542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</w:tcBorders>
                  <w:vAlign w:val="center"/>
                </w:tcPr>
                <w:p w14:paraId="486F6744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Идентификатор версии объекта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74D98486" w14:textId="77777777" w:rsidR="00AF5A59" w:rsidRPr="00297E75" w:rsidRDefault="00AF5A59" w:rsidP="00C72383">
                  <w:pPr>
                    <w:ind w:left="-15" w:firstLine="15"/>
                    <w:jc w:val="lef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Номенклатурный код</w:t>
                  </w:r>
                </w:p>
              </w:tc>
            </w:tr>
            <w:tr w:rsidR="00AF5A59" w:rsidRPr="00297E75" w14:paraId="4F422052" w14:textId="77777777" w:rsidTr="00AF5A59">
              <w:trPr>
                <w:trHeight w:hRule="exact" w:val="298"/>
              </w:trPr>
              <w:tc>
                <w:tcPr>
                  <w:tcW w:w="2035" w:type="pc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111304B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Брус - 2 - сосна - 100х100х6000 - ГОСТ 8486-86</w:t>
                  </w:r>
                </w:p>
              </w:tc>
              <w:tc>
                <w:tcPr>
                  <w:tcW w:w="1542" w:type="pc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7B76879B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7827641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D47C3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Е06126</w:t>
                  </w:r>
                </w:p>
                <w:p w14:paraId="02F6C076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F5A59" w:rsidRPr="00297E75" w14:paraId="339E0603" w14:textId="77777777" w:rsidTr="00AF5A59">
              <w:trPr>
                <w:trHeight w:hRule="exact" w:val="302"/>
              </w:trPr>
              <w:tc>
                <w:tcPr>
                  <w:tcW w:w="2035" w:type="pc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6DEBF23" w14:textId="4F1F1E58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 xml:space="preserve">Воздуховод </w:t>
                  </w:r>
                  <w:proofErr w:type="spellStart"/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Kalori</w:t>
                  </w:r>
                  <w:proofErr w:type="spellEnd"/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 xml:space="preserve"> 340.70.024</w:t>
                  </w:r>
                </w:p>
              </w:tc>
              <w:tc>
                <w:tcPr>
                  <w:tcW w:w="1542" w:type="pc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A5767ED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22712504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AAA25" w14:textId="77777777" w:rsidR="00AF5A59" w:rsidRPr="00297E75" w:rsidRDefault="00AF5A59" w:rsidP="00C72383">
                  <w:pPr>
                    <w:ind w:left="-15" w:firstLine="15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sz w:val="20"/>
                      <w:szCs w:val="20"/>
                    </w:rPr>
                    <w:t>О05936</w:t>
                  </w:r>
                </w:p>
              </w:tc>
            </w:tr>
          </w:tbl>
          <w:p w14:paraId="40715132" w14:textId="7ECAE35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EE139" w14:textId="77777777" w:rsidR="00AF5A59" w:rsidRPr="00297E75" w:rsidRDefault="00C72383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644D017" w14:textId="503A8980" w:rsidR="00D57008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Предложенная таблица не является алфавитным указателем, поскольку не содержит сведений о местоположении объекта в каталоге. Приведенный в стандарте пример является универсальным и может применяться также к материалам и средствам эксплуатации.</w:t>
            </w:r>
          </w:p>
        </w:tc>
      </w:tr>
      <w:tr w:rsidR="00AF5A59" w:rsidRPr="00222382" w14:paraId="477D0E93" w14:textId="77777777" w:rsidTr="00297E75">
        <w:trPr>
          <w:trHeight w:val="50"/>
        </w:trPr>
        <w:tc>
          <w:tcPr>
            <w:tcW w:w="709" w:type="dxa"/>
          </w:tcPr>
          <w:p w14:paraId="19237740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A3ED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5.3, рисунок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EF9F2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7A776E1F" w14:textId="11477EE6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88FD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343757C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Нет разъяснений по формированию обозначения позиций, указанных в таблице. </w:t>
            </w:r>
          </w:p>
          <w:p w14:paraId="3BC960A9" w14:textId="1AFC0AA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 дальнейшего текста также не </w:t>
            </w:r>
            <w:proofErr w:type="gram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понятно</w:t>
            </w:r>
            <w:proofErr w:type="gram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как формируется это обозначение</w:t>
            </w:r>
          </w:p>
          <w:p w14:paraId="378DF4F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228DC13" w14:textId="475948EF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пояснения или</w:t>
            </w:r>
            <w:r w:rsidR="00D57008"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изложить в редакции</w:t>
            </w:r>
            <w:r w:rsidR="00D57008"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 Р 2.601-2019</w:t>
            </w:r>
          </w:p>
          <w:p w14:paraId="248FAD21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Например,</w:t>
            </w:r>
          </w:p>
          <w:p w14:paraId="36F197F1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32-10-00-55-007 где</w:t>
            </w:r>
          </w:p>
          <w:p w14:paraId="6D5EC0EE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это</w:t>
            </w:r>
            <w:proofErr w:type="gram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страница</w:t>
            </w:r>
          </w:p>
          <w:p w14:paraId="671C5621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– раздел</w:t>
            </w:r>
          </w:p>
          <w:p w14:paraId="255F582E" w14:textId="523240A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007 – номер позиции и </w:t>
            </w:r>
            <w:proofErr w:type="spell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т.д</w:t>
            </w:r>
            <w:proofErr w:type="spellEnd"/>
          </w:p>
          <w:p w14:paraId="55C6B341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B8C764" w14:textId="6CE7FEAB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текста стандарта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8CB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2C62B6F" w14:textId="462FE76C" w:rsidR="00D57008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6.2.2 установлены правила формирования уникального идентификатора позиции и приведены примеры для сквозного и структурно-кодового способов. Заголовок соответствующей графы алфавитного указателя уточнен</w:t>
            </w:r>
          </w:p>
        </w:tc>
      </w:tr>
      <w:tr w:rsidR="00AF5A59" w:rsidRPr="00222382" w14:paraId="68E4C010" w14:textId="77777777" w:rsidTr="00297E75">
        <w:trPr>
          <w:trHeight w:val="50"/>
        </w:trPr>
        <w:tc>
          <w:tcPr>
            <w:tcW w:w="709" w:type="dxa"/>
          </w:tcPr>
          <w:p w14:paraId="2C08E76C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C21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5.4, 5.5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D7443D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4149A7C9" w14:textId="7161A57C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69A91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83D562A" w14:textId="7EDC0A0E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ясно деление КИ (КЭ) на основное техническое содержание и просто техническое содержание</w:t>
            </w:r>
          </w:p>
          <w:p w14:paraId="141F75C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DC6CF46" w14:textId="5A7AA662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7F2" w14:textId="77777777" w:rsidR="006771FF" w:rsidRPr="00297E75" w:rsidRDefault="006771FF" w:rsidP="00D570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F0AB594" w14:textId="3AAE8C6B" w:rsidR="00AF5A59" w:rsidRPr="00297E75" w:rsidRDefault="006771FF" w:rsidP="00D570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переработанном тексте используется единое понятие «основное тематическое содержание каталога» Согласно терминологии ГОСТ Р 2.105), которое излагают в виде необходимого количества перечней позиций.</w:t>
            </w:r>
          </w:p>
        </w:tc>
      </w:tr>
      <w:tr w:rsidR="00AF5A59" w:rsidRPr="00222382" w14:paraId="4609AEDF" w14:textId="77777777" w:rsidTr="00297E75">
        <w:trPr>
          <w:trHeight w:val="50"/>
        </w:trPr>
        <w:tc>
          <w:tcPr>
            <w:tcW w:w="709" w:type="dxa"/>
          </w:tcPr>
          <w:p w14:paraId="18E74468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" w:name="_Hlk225696882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7F84F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6585" w14:textId="499D9EB2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049A">
              <w:rPr>
                <w:rFonts w:ascii="Arial" w:hAnsi="Arial" w:cs="Arial"/>
                <w:sz w:val="20"/>
                <w:szCs w:val="20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5C049A">
              <w:rPr>
                <w:rFonts w:ascii="Arial" w:hAnsi="Arial" w:cs="Arial"/>
                <w:sz w:val="20"/>
                <w:szCs w:val="20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5C049A">
              <w:rPr>
                <w:rFonts w:ascii="Arial" w:hAnsi="Arial" w:cs="Arial"/>
                <w:sz w:val="20"/>
                <w:szCs w:val="20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DDF173" w14:textId="638499FF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5C049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2011/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941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03.</w:t>
            </w:r>
            <w:r w:rsidRPr="00297E75">
              <w:rPr>
                <w:rFonts w:ascii="Arial" w:hAnsi="Arial" w:cs="Arial"/>
                <w:sz w:val="20"/>
                <w:szCs w:val="20"/>
              </w:rPr>
              <w:t>20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  <w:p w14:paraId="2D3DE72F" w14:textId="1FD05F94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2E9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B8193B" w14:textId="4A167145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Скорректировать формулировку положения в части, касающейся опечатки и изложения "5.5 Технические содержание КИ(КЭ) излагается в виде необходимого количества СЭК, включающих …"</w:t>
            </w:r>
          </w:p>
          <w:p w14:paraId="48ACA35B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EB26CA" w14:textId="5A043B35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Изложить в редакции: "5.5 Техническое содержание КИ(КЭ) излагают в виде …"</w:t>
            </w:r>
          </w:p>
          <w:p w14:paraId="6F3BCC7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59217C" w14:textId="6F60439B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02F3" w14:textId="77777777" w:rsidR="00D57008" w:rsidRPr="00297E75" w:rsidRDefault="00D57008" w:rsidP="00D570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4665CF9" w14:textId="23DA1F16" w:rsidR="00AF5A59" w:rsidRPr="00297E75" w:rsidRDefault="00D57008" w:rsidP="00D5700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переработан</w:t>
            </w:r>
          </w:p>
        </w:tc>
      </w:tr>
      <w:bookmarkEnd w:id="6"/>
      <w:tr w:rsidR="00AF5A59" w:rsidRPr="00222382" w14:paraId="6EA7E94B" w14:textId="77777777" w:rsidTr="00297E75">
        <w:trPr>
          <w:trHeight w:val="50"/>
        </w:trPr>
        <w:tc>
          <w:tcPr>
            <w:tcW w:w="709" w:type="dxa"/>
          </w:tcPr>
          <w:p w14:paraId="73637B0E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182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3746F2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79CAB7F1" w14:textId="37A9A4DB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FF921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8D3E8F5" w14:textId="7114C7F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иллюстративный пример вхождения одного СЭК в другой</w:t>
            </w:r>
          </w:p>
          <w:p w14:paraId="649CD0F9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758D7F2" w14:textId="45474F8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текста стандарта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089" w14:textId="77777777" w:rsidR="00AF5A59" w:rsidRPr="00297E75" w:rsidRDefault="00961982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6615287" w14:textId="27E30554" w:rsidR="00961982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Понятие СЭК исключено. Иерархическое размещение перечней позиций в структурных элементах документа показано на рисунках 2 и 3 и регламентировано в 5.7 и 5.8.</w:t>
            </w:r>
          </w:p>
        </w:tc>
      </w:tr>
      <w:tr w:rsidR="00AF5A59" w:rsidRPr="00222382" w14:paraId="34ADAAD3" w14:textId="77777777" w:rsidTr="00297E75">
        <w:tc>
          <w:tcPr>
            <w:tcW w:w="709" w:type="dxa"/>
          </w:tcPr>
          <w:p w14:paraId="790177B0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0FD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5.6, 5.7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5309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40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BA77B8" w14:textId="022631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Заменить </w:t>
            </w:r>
            <w:proofErr w:type="spellStart"/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негостированный</w:t>
            </w:r>
            <w:proofErr w:type="spellEnd"/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термин «под-подраздел» предлагаемым термином в соответствии с ГОСТ 1.5-2001</w:t>
            </w:r>
          </w:p>
          <w:p w14:paraId="168F7DB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F4C581" w14:textId="0E4455C9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пункт, подпункт</w:t>
            </w:r>
          </w:p>
          <w:p w14:paraId="3449C87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BE5A69" w14:textId="6E9BB24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 w:themeColor="text1"/>
                <w:sz w:val="20"/>
                <w:szCs w:val="20"/>
              </w:rPr>
              <w:t>п. 4.2.1 ГОСТ 1.5-2001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41D6" w14:textId="1F3DD62A" w:rsidR="00AF5A59" w:rsidRPr="00297E75" w:rsidRDefault="00961982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22382" w14:paraId="7D73F23F" w14:textId="77777777" w:rsidTr="00297E75">
        <w:trPr>
          <w:trHeight w:val="50"/>
        </w:trPr>
        <w:tc>
          <w:tcPr>
            <w:tcW w:w="709" w:type="dxa"/>
          </w:tcPr>
          <w:p w14:paraId="057F32B4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2E4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5.6, 5.7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D0D0D3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20977/</w:t>
            </w:r>
            <w:r w:rsidRPr="00297E75">
              <w:rPr>
                <w:rFonts w:ascii="Arial" w:hAnsi="Arial" w:cs="Arial"/>
                <w:sz w:val="20"/>
                <w:szCs w:val="20"/>
              </w:rPr>
              <w:t>0014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624F7B2C" w14:textId="40E7FB61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53B0D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78DF47" w14:textId="6613F9E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Заменить наименование структурного элемента «Под-подраздел» на </w:t>
            </w:r>
            <w:proofErr w:type="spell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субподраздел</w:t>
            </w:r>
            <w:proofErr w:type="spellEnd"/>
          </w:p>
          <w:p w14:paraId="631A5EC3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B252FC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к соответствию с рисунком 2:</w:t>
            </w:r>
          </w:p>
          <w:p w14:paraId="25262F7E" w14:textId="77777777" w:rsidR="00AF5A59" w:rsidRPr="00297E75" w:rsidRDefault="00AF5A59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Подраздел (подсистема)</w:t>
            </w:r>
          </w:p>
          <w:p w14:paraId="13FC3E2C" w14:textId="276618B6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Субподраздел</w:t>
            </w:r>
            <w:proofErr w:type="spell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субподсистема</w:t>
            </w:r>
            <w:proofErr w:type="spell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9AF" w14:textId="77777777" w:rsidR="00AF5A59" w:rsidRPr="00297E75" w:rsidRDefault="00961982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EE9E145" w14:textId="6538D082" w:rsidR="00961982" w:rsidRPr="00297E75" w:rsidRDefault="00961982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доработан в соответствии с ОР ГОСТ Р 2.105</w:t>
            </w:r>
          </w:p>
        </w:tc>
      </w:tr>
      <w:tr w:rsidR="00AF5A59" w:rsidRPr="00222382" w14:paraId="4DCE079A" w14:textId="77777777" w:rsidTr="00297E75">
        <w:tc>
          <w:tcPr>
            <w:tcW w:w="709" w:type="dxa"/>
          </w:tcPr>
          <w:p w14:paraId="5DFC02D3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49B9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5.6, рисунок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55A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71E9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6AE5D3" w14:textId="1EA39214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Увеличить рисунок 3</w:t>
            </w:r>
          </w:p>
          <w:p w14:paraId="24FFAA8B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8E7147" w14:textId="0427DAF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целях улучшения читаемости текста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1F77" w14:textId="77777777" w:rsidR="00961982" w:rsidRPr="00297E75" w:rsidRDefault="00961982" w:rsidP="009619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49C5DFA" w14:textId="53520037" w:rsidR="00961982" w:rsidRPr="00297E75" w:rsidRDefault="00961982" w:rsidP="009619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A59" w:rsidRPr="00222382" w14:paraId="60390E8D" w14:textId="77777777" w:rsidTr="00297E75">
        <w:trPr>
          <w:trHeight w:val="50"/>
        </w:trPr>
        <w:tc>
          <w:tcPr>
            <w:tcW w:w="709" w:type="dxa"/>
          </w:tcPr>
          <w:p w14:paraId="7406793B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7EB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5.6, рисунок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E8300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C27A14E" w14:textId="77777777" w:rsidR="00E8210D" w:rsidRPr="00297E75" w:rsidRDefault="00E8210D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3176/21 от 25.03.2026</w:t>
            </w:r>
          </w:p>
          <w:p w14:paraId="56B34308" w14:textId="47641FFA" w:rsidR="00F27131" w:rsidRPr="00297E75" w:rsidRDefault="00F27131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F80B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C10F486" w14:textId="08070295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 наименование рисунка</w:t>
            </w:r>
          </w:p>
          <w:p w14:paraId="1181A4C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314B59F" w14:textId="0FFAB5FE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для рисунка наименование</w:t>
            </w:r>
          </w:p>
          <w:p w14:paraId="0C8871AD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C80B4F" w14:textId="20249D0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Однообразие оформления текста стандарта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8CED" w14:textId="5FE5DC98" w:rsidR="00AF5A59" w:rsidRPr="00297E75" w:rsidRDefault="00961982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22382" w14:paraId="25DDB0A1" w14:textId="77777777" w:rsidTr="00297E75">
        <w:tc>
          <w:tcPr>
            <w:tcW w:w="709" w:type="dxa"/>
          </w:tcPr>
          <w:p w14:paraId="2B465775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E477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5.7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594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1B4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97EB01" w14:textId="77777777" w:rsidR="00AF5A59" w:rsidRPr="00297E75" w:rsidRDefault="00AF5A59" w:rsidP="00AF5A59">
            <w:pPr>
              <w:pStyle w:val="i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 «структурированный» используется в п. 5.6 и 5.7 применительно к структуре изделия. Но этой не единственный вид структуры:</w:t>
            </w:r>
          </w:p>
          <w:p w14:paraId="761F3D08" w14:textId="77777777" w:rsidR="00AF5A59" w:rsidRPr="00297E75" w:rsidRDefault="00AF5A59" w:rsidP="00AF5A59">
            <w:pPr>
              <w:pStyle w:val="i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а) Упомянутые форматы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CSV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JSON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XML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предназначены в принципе для хранения структурированных данных;</w:t>
            </w:r>
          </w:p>
          <w:p w14:paraId="27755A89" w14:textId="66CBC797" w:rsidR="00AF5A59" w:rsidRPr="00297E75" w:rsidRDefault="00AF5A59" w:rsidP="00AF5A59">
            <w:pPr>
              <w:pStyle w:val="i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б) в двух схемах рисунк</w:t>
            </w:r>
            <w:r w:rsidR="00961982" w:rsidRPr="00297E75">
              <w:rPr>
                <w:rFonts w:ascii="Arial" w:hAnsi="Arial" w:cs="Arial"/>
                <w:sz w:val="20"/>
                <w:szCs w:val="20"/>
              </w:rPr>
              <w:t>а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2 прослеживается структура;</w:t>
            </w:r>
          </w:p>
          <w:p w14:paraId="5C1F12B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в) в п. 5.7 группировка по «видам технических средств, материалов, назначению инструментов» названа неструктурированной, хотя в действительности она структурирована, только по другим признакам.</w:t>
            </w:r>
          </w:p>
          <w:p w14:paraId="2F1D9AE6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CC27AC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8CFCA1" w14:textId="3943313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из стандарта концепцию структурированных и не структурированных, как ничего не дающую. Установить, что все каталоги (как бумажные, так и электронные) структурированы, но по разным принципам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8D2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03C4898E" w14:textId="3407FF0C" w:rsidR="00AF5A59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Указанное деление исключено. Взамен установлены сквозной и структурно-кодовый способы структурирования основного тематического содержания по ГОСТ Р 2.601 (проект, доработанная окончательная редакция).</w:t>
            </w:r>
          </w:p>
        </w:tc>
      </w:tr>
    </w:tbl>
    <w:p w14:paraId="737CD357" w14:textId="15B33CCE" w:rsidR="00187281" w:rsidRDefault="00187281" w:rsidP="00187281">
      <w:pPr>
        <w:pStyle w:val="1"/>
      </w:pPr>
      <w:r>
        <w:t>6 Содержательный элемент каталога</w:t>
      </w:r>
    </w:p>
    <w:tbl>
      <w:tblPr>
        <w:tblStyle w:val="a4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856"/>
      </w:tblGrid>
      <w:tr w:rsidR="008F479E" w:rsidRPr="00297E75" w14:paraId="363DCE87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7BB2ECE" w14:textId="77777777" w:rsidR="008F479E" w:rsidRPr="00297E75" w:rsidRDefault="008F479E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2FF81C8" w14:textId="77777777" w:rsidR="008F479E" w:rsidRPr="00297E75" w:rsidRDefault="008F479E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F22B38A" w14:textId="77777777" w:rsidR="008F479E" w:rsidRPr="00297E75" w:rsidRDefault="008F479E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14EA5D3" w14:textId="77777777" w:rsidR="008F479E" w:rsidRPr="00297E75" w:rsidRDefault="008F479E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13C70AF" w14:textId="77777777" w:rsidR="008F479E" w:rsidRPr="00297E75" w:rsidRDefault="008F479E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BBCC08" w14:textId="77777777" w:rsidR="008F479E" w:rsidRPr="00297E75" w:rsidRDefault="008F479E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3D8F1C4F" w14:textId="77777777" w:rsidR="008F479E" w:rsidRPr="00297E75" w:rsidRDefault="008F479E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F479E" w:rsidRPr="00297E75" w14:paraId="5FECD2E0" w14:textId="77777777" w:rsidTr="00297E75">
        <w:trPr>
          <w:trHeight w:val="50"/>
        </w:trPr>
        <w:tc>
          <w:tcPr>
            <w:tcW w:w="709" w:type="dxa"/>
          </w:tcPr>
          <w:p w14:paraId="7C28E3FC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F3DAC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488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F1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C3C6D0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Привести общую структуру СЭК</w:t>
            </w:r>
          </w:p>
          <w:p w14:paraId="652FF53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3FC73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</w:p>
          <w:p w14:paraId="454E179E" w14:textId="4AB97764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Термин СЭК исключен. Раздел 6 полностью переработан и устанавливает требования к перечню позиций, позиции каталога, связанным изделиям, иллюстрации, составу граф и применяемости.</w:t>
            </w:r>
          </w:p>
        </w:tc>
      </w:tr>
      <w:tr w:rsidR="008F479E" w:rsidRPr="00297E75" w14:paraId="7CBAF5BD" w14:textId="77777777" w:rsidTr="00297E75">
        <w:tc>
          <w:tcPr>
            <w:tcW w:w="709" w:type="dxa"/>
          </w:tcPr>
          <w:p w14:paraId="1B62CA59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F96C2F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539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16D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609FC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падеж</w:t>
            </w:r>
          </w:p>
          <w:p w14:paraId="17DF904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AEE9F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«… об изделии (группе изделия/материалов), котор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ому </w:t>
            </w:r>
            <w:r w:rsidRPr="00297E75">
              <w:rPr>
                <w:rFonts w:ascii="Arial" w:hAnsi="Arial" w:cs="Arial"/>
                <w:sz w:val="20"/>
                <w:szCs w:val="20"/>
              </w:rPr>
              <w:t>он посвящен. …»</w:t>
            </w:r>
          </w:p>
        </w:tc>
        <w:tc>
          <w:tcPr>
            <w:tcW w:w="3856" w:type="dxa"/>
          </w:tcPr>
          <w:p w14:paraId="3C849367" w14:textId="77777777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F5220A4" w14:textId="5095D96F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Пункт исключен</w:t>
            </w:r>
          </w:p>
        </w:tc>
      </w:tr>
      <w:tr w:rsidR="008F479E" w:rsidRPr="00297E75" w14:paraId="6F135D89" w14:textId="77777777" w:rsidTr="00297E75">
        <w:trPr>
          <w:trHeight w:val="50"/>
        </w:trPr>
        <w:tc>
          <w:tcPr>
            <w:tcW w:w="709" w:type="dxa"/>
          </w:tcPr>
          <w:p w14:paraId="2B723C69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5F96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3D65B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50534B3B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9FF0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39C5A0" w14:textId="77777777" w:rsidR="008F479E" w:rsidRPr="00297E75" w:rsidRDefault="008F479E" w:rsidP="00AF5A5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Требования к нумерации структурных элементов изложить более понятно, т.к. в ГОСТ Р 2.601 также нет конкретики. </w:t>
            </w:r>
          </w:p>
          <w:p w14:paraId="105F5E4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Пример уточнить, т.к. не понятно почему номера разделов 01 и 02 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3E7" w14:textId="77777777" w:rsidR="006771FF" w:rsidRPr="00297E75" w:rsidRDefault="006771FF" w:rsidP="008F479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35B154EA" w14:textId="4DDDD958" w:rsidR="008F479E" w:rsidRPr="00297E75" w:rsidRDefault="006771FF" w:rsidP="008F479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Способы структурирования и нумерации изложены в 5.6–5.9. В 6.2.2 отдельно установлено формирование уникального идентификатора позиции и приведены примеры для обоих способов структурирования.</w:t>
            </w:r>
          </w:p>
        </w:tc>
      </w:tr>
      <w:tr w:rsidR="008F479E" w:rsidRPr="00297E75" w14:paraId="7E7CF7C0" w14:textId="77777777" w:rsidTr="00297E75">
        <w:trPr>
          <w:trHeight w:val="50"/>
        </w:trPr>
        <w:tc>
          <w:tcPr>
            <w:tcW w:w="709" w:type="dxa"/>
          </w:tcPr>
          <w:p w14:paraId="54F84A61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D95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6EDF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08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44E0B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«которой» на «которому» либо перенести скобку, исправив на «(группе изделия/материалов, которой он посвящен)»</w:t>
            </w:r>
          </w:p>
          <w:p w14:paraId="486D9F2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48D4" w14:textId="77777777" w:rsidR="008F479E" w:rsidRPr="00297E75" w:rsidRDefault="008F479E" w:rsidP="008F479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07E75E1" w14:textId="4DF9E473" w:rsidR="008F479E" w:rsidRPr="00297E75" w:rsidRDefault="008F479E" w:rsidP="008F479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Пункт исключен</w:t>
            </w:r>
          </w:p>
        </w:tc>
      </w:tr>
      <w:tr w:rsidR="008F479E" w:rsidRPr="00297E75" w14:paraId="02D7D27E" w14:textId="77777777" w:rsidTr="00297E75">
        <w:trPr>
          <w:trHeight w:val="50"/>
        </w:trPr>
        <w:tc>
          <w:tcPr>
            <w:tcW w:w="709" w:type="dxa"/>
          </w:tcPr>
          <w:p w14:paraId="1B3977BD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5239" w14:textId="77777777" w:rsidR="008F479E" w:rsidRPr="00297E75" w:rsidRDefault="008F479E" w:rsidP="00AF5A59">
            <w:pPr>
              <w:pStyle w:val="a7"/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297E75">
              <w:rPr>
                <w:rFonts w:cs="Arial"/>
                <w:sz w:val="20"/>
                <w:szCs w:val="20"/>
                <w:lang w:eastAsia="ru-RU" w:bidi="ru-RU"/>
              </w:rPr>
              <w:t>6.1.1</w:t>
            </w:r>
            <w:r w:rsidRPr="00297E75">
              <w:rPr>
                <w:rFonts w:cs="Arial"/>
                <w:sz w:val="20"/>
                <w:szCs w:val="20"/>
                <w:lang w:val="en-US" w:eastAsia="ru-RU" w:bidi="ru-RU"/>
              </w:rPr>
              <w:t>,</w:t>
            </w:r>
            <w:r w:rsidRPr="00297E75">
              <w:rPr>
                <w:rFonts w:cs="Arial"/>
                <w:sz w:val="20"/>
                <w:szCs w:val="20"/>
                <w:lang w:eastAsia="ru-RU" w:bidi="ru-RU"/>
              </w:rPr>
              <w:t xml:space="preserve"> 6.1.2</w:t>
            </w:r>
            <w:r w:rsidRPr="00297E75">
              <w:rPr>
                <w:rFonts w:cs="Arial"/>
                <w:sz w:val="20"/>
                <w:szCs w:val="20"/>
                <w:lang w:val="en-US" w:eastAsia="ru-RU" w:bidi="ru-RU"/>
              </w:rPr>
              <w:t>,</w:t>
            </w:r>
            <w:r w:rsidRPr="00297E75">
              <w:rPr>
                <w:rFonts w:cs="Arial"/>
                <w:sz w:val="20"/>
                <w:szCs w:val="20"/>
                <w:lang w:eastAsia="ru-RU" w:bidi="ru-RU"/>
              </w:rPr>
              <w:t xml:space="preserve"> Примеры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FE7" w14:textId="77777777" w:rsidR="008F479E" w:rsidRPr="00297E75" w:rsidRDefault="008F479E" w:rsidP="00E8210D">
            <w:pPr>
              <w:pStyle w:val="a7"/>
              <w:widowControl w:val="0"/>
              <w:spacing w:after="0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297E75">
              <w:rPr>
                <w:rFonts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297E75">
              <w:rPr>
                <w:rFonts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297E75">
              <w:rPr>
                <w:rFonts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cs="Arial"/>
                <w:sz w:val="20"/>
                <w:szCs w:val="20"/>
              </w:rPr>
              <w:t xml:space="preserve">исх. № </w:t>
            </w:r>
            <w:r w:rsidRPr="00297E75">
              <w:rPr>
                <w:rFonts w:cs="Arial"/>
                <w:sz w:val="20"/>
                <w:szCs w:val="20"/>
                <w:lang w:val="en-US"/>
              </w:rPr>
              <w:t>2011/</w:t>
            </w:r>
            <w:r w:rsidRPr="00297E75">
              <w:rPr>
                <w:rFonts w:cs="Arial"/>
                <w:sz w:val="20"/>
                <w:szCs w:val="20"/>
              </w:rPr>
              <w:t xml:space="preserve">941 от </w:t>
            </w:r>
            <w:r w:rsidRPr="00297E75">
              <w:rPr>
                <w:rFonts w:cs="Arial"/>
                <w:sz w:val="20"/>
                <w:szCs w:val="20"/>
                <w:lang w:val="en-US"/>
              </w:rPr>
              <w:t>19</w:t>
            </w:r>
            <w:r w:rsidRPr="00297E75">
              <w:rPr>
                <w:rFonts w:cs="Arial"/>
                <w:sz w:val="20"/>
                <w:szCs w:val="20"/>
              </w:rPr>
              <w:t>.</w:t>
            </w:r>
            <w:r w:rsidRPr="00297E75">
              <w:rPr>
                <w:rFonts w:cs="Arial"/>
                <w:sz w:val="20"/>
                <w:szCs w:val="20"/>
                <w:lang w:val="en-US"/>
              </w:rPr>
              <w:t>03.</w:t>
            </w:r>
            <w:r w:rsidRPr="00297E75">
              <w:rPr>
                <w:rFonts w:cs="Arial"/>
                <w:sz w:val="20"/>
                <w:szCs w:val="20"/>
              </w:rPr>
              <w:t>20</w:t>
            </w:r>
            <w:r w:rsidRPr="00297E75">
              <w:rPr>
                <w:rFonts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76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6614784" w14:textId="77777777" w:rsidR="008F479E" w:rsidRPr="00297E75" w:rsidRDefault="008F479E" w:rsidP="00AF5A59">
            <w:pPr>
              <w:pStyle w:val="a9"/>
              <w:spacing w:line="240" w:lineRule="auto"/>
              <w:jc w:val="both"/>
            </w:pPr>
            <w:r w:rsidRPr="00297E75">
              <w:rPr>
                <w:color w:val="000000"/>
                <w:lang w:eastAsia="ru-RU" w:bidi="ru-RU"/>
              </w:rPr>
              <w:t>Опечатка</w:t>
            </w:r>
          </w:p>
          <w:p w14:paraId="1D016168" w14:textId="77777777" w:rsidR="008F479E" w:rsidRPr="00297E75" w:rsidRDefault="008F479E" w:rsidP="00AF5A59">
            <w:pPr>
              <w:pStyle w:val="a9"/>
              <w:spacing w:line="240" w:lineRule="auto"/>
              <w:jc w:val="both"/>
            </w:pPr>
            <w:r w:rsidRPr="00297E75">
              <w:rPr>
                <w:b/>
                <w:bCs/>
                <w:i/>
                <w:iCs/>
                <w:color w:val="000000"/>
                <w:lang w:eastAsia="ru-RU" w:bidi="ru-RU"/>
              </w:rPr>
              <w:t>«01А Средства измерения для модификации 1»</w:t>
            </w:r>
          </w:p>
          <w:p w14:paraId="59028D1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«01В Средства измерения для модификации 2»</w:t>
            </w:r>
          </w:p>
          <w:p w14:paraId="51EAF7E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E3454B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Вместо «Средства измерения» должно быть «Средства измерений»</w:t>
            </w:r>
          </w:p>
          <w:p w14:paraId="78A3ED5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D5072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РМГ 29-2013 ГСОЕИ Метрология. Основные термины и определения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0BE" w14:textId="76632E5E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71290B87" w14:textId="77777777" w:rsidTr="00297E75">
        <w:trPr>
          <w:trHeight w:val="50"/>
        </w:trPr>
        <w:tc>
          <w:tcPr>
            <w:tcW w:w="709" w:type="dxa"/>
          </w:tcPr>
          <w:p w14:paraId="2CB2DA9B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33F1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</w:rPr>
              <w:t>6.1.2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7E9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A39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AC258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Изменить редакцию первого абзаца: "6.1.2 При разработке каталога на изделие, имеющее несколько вариантов (модификаций, исполнений), допускается включать в каталог несколько СЭК с одним обозначением, содержащих сведения для разных вариантов. В этом случае обозначение СЭК должно быть дополнено  различающимся обозначением варианта (например, одна буква латинского алфавита), а наименование СЭК должно включать информацию о применяемости.</w:t>
            </w:r>
          </w:p>
          <w:p w14:paraId="04279D4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ECA923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"6.1.2 При разработке каталога на изделие, имеющее несколько вариантов (модификаций, исполнений), в каталог включают несколько СЭК для этих вариантов с указанием в обозначении СЭК соответствующих отметок (например, одна буква латинского алфавита), при этом наименования СЭК должны включать информацию о применяемости."</w:t>
            </w:r>
          </w:p>
          <w:p w14:paraId="3C5798B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89F3B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Упрощение формулировки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E8EA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525710B7" w14:textId="43630DD8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Правило сохранено в 6.5.3, но изложено применительно к структурным элементам, содержащим перечни позиций. Установлено дополнение их номера или обозначения буквой и включение сведений о применяемости в наименование.</w:t>
            </w:r>
          </w:p>
        </w:tc>
      </w:tr>
      <w:tr w:rsidR="008F479E" w:rsidRPr="00297E75" w14:paraId="36213B6B" w14:textId="77777777" w:rsidTr="00297E75">
        <w:trPr>
          <w:trHeight w:val="50"/>
        </w:trPr>
        <w:tc>
          <w:tcPr>
            <w:tcW w:w="709" w:type="dxa"/>
          </w:tcPr>
          <w:p w14:paraId="4EAC2C15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0D27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6.1.2, 6.3.4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DC0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44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98D4CD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Применить сокращение КИ</w:t>
            </w:r>
          </w:p>
          <w:p w14:paraId="5D286EC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474CC" w14:textId="77777777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32D9104" w14:textId="74E97050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8F479E" w:rsidRPr="00297E75" w14:paraId="48168C87" w14:textId="77777777" w:rsidTr="00297E75">
        <w:trPr>
          <w:trHeight w:val="50"/>
        </w:trPr>
        <w:tc>
          <w:tcPr>
            <w:tcW w:w="709" w:type="dxa"/>
          </w:tcPr>
          <w:p w14:paraId="33F1402E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E30D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85C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3EFAB4B5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61F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01280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Ввести примечание</w:t>
            </w:r>
          </w:p>
          <w:p w14:paraId="4D696757" w14:textId="77777777" w:rsidR="008F479E" w:rsidRPr="00297E75" w:rsidRDefault="008F479E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FAE436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«При однозначности понимания допускается изображать СЕ в собранном виде»</w:t>
            </w:r>
          </w:p>
          <w:p w14:paraId="3B5DB01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439807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Т.к. для крупногабаритных СЧ разобранный вид бывает слишком громоздким.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46C" w14:textId="77777777" w:rsidR="008F479E" w:rsidRPr="00297E75" w:rsidRDefault="00E3230B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D01C604" w14:textId="7E925516" w:rsidR="00E3230B" w:rsidRPr="00297E75" w:rsidRDefault="00E3230B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Изменено на рекомендацию</w:t>
            </w:r>
          </w:p>
        </w:tc>
      </w:tr>
      <w:tr w:rsidR="008F479E" w:rsidRPr="00297E75" w14:paraId="77AA2DF0" w14:textId="77777777" w:rsidTr="00297E75">
        <w:trPr>
          <w:trHeight w:val="50"/>
        </w:trPr>
        <w:tc>
          <w:tcPr>
            <w:tcW w:w="709" w:type="dxa"/>
          </w:tcPr>
          <w:p w14:paraId="2419E14D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4FAAD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6.2.3, 6.2.4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7F0F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55D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FDE87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 пунктов не ясно о каком перечне идёт речь (см. замечания к разделу 6)</w:t>
            </w:r>
          </w:p>
          <w:p w14:paraId="1ECB91B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4A01" w14:textId="77777777" w:rsidR="008F479E" w:rsidRPr="00297E75" w:rsidRDefault="00E3230B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2A10E31" w14:textId="406F6A57" w:rsidR="00E3230B" w:rsidRPr="00297E75" w:rsidRDefault="00E3230B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доработан</w:t>
            </w:r>
          </w:p>
        </w:tc>
      </w:tr>
      <w:tr w:rsidR="008F479E" w:rsidRPr="00297E75" w14:paraId="16059D34" w14:textId="77777777" w:rsidTr="00297E75">
        <w:trPr>
          <w:trHeight w:val="50"/>
        </w:trPr>
        <w:tc>
          <w:tcPr>
            <w:tcW w:w="709" w:type="dxa"/>
          </w:tcPr>
          <w:p w14:paraId="56B13C9C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725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71EA8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20977/</w:t>
            </w:r>
            <w:r w:rsidRPr="00297E75">
              <w:rPr>
                <w:rFonts w:ascii="Arial" w:hAnsi="Arial" w:cs="Arial"/>
                <w:sz w:val="20"/>
                <w:szCs w:val="20"/>
              </w:rPr>
              <w:t>0014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-26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08D7C48E" w14:textId="293FD3FF" w:rsidR="00F86396" w:rsidRPr="00297E75" w:rsidRDefault="00F86396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9C347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95412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Проиллюстрировать изображение ссылки на иллюстрации в СЭК на отдельный СЭК, в котором отражены СЧ СЕ.</w:t>
            </w:r>
          </w:p>
          <w:p w14:paraId="27F2189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7C44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0DA53597" w14:textId="35B87EFD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Порядок ссылки на другой структурный элемент уточнен в 6.4.6 и 7.1.7. Дополнительный рисунок не включен, поскольку конкретное визуальное представление ссылки зависит от формы документа и применяемой информационной системы.</w:t>
            </w:r>
          </w:p>
        </w:tc>
      </w:tr>
      <w:tr w:rsidR="008F479E" w:rsidRPr="00297E75" w14:paraId="4959D4EF" w14:textId="77777777" w:rsidTr="00297E75">
        <w:trPr>
          <w:trHeight w:val="50"/>
        </w:trPr>
        <w:tc>
          <w:tcPr>
            <w:tcW w:w="709" w:type="dxa"/>
          </w:tcPr>
          <w:p w14:paraId="706C81F8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C23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3B4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  <w:p w14:paraId="5F168194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  <w:p w14:paraId="7D75E5A6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E2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AA440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тексте стандарта ГОСТ Р 2.611-202Х из-за за двоения п.6.2.4 произошла сбивка пунктов в разделе 6.2</w:t>
            </w:r>
          </w:p>
          <w:p w14:paraId="42012D7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158F" w14:textId="7E7149F6" w:rsidR="008F479E" w:rsidRPr="00297E75" w:rsidRDefault="00971938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20DC9797" w14:textId="77777777" w:rsidTr="00297E75">
        <w:trPr>
          <w:trHeight w:val="50"/>
        </w:trPr>
        <w:tc>
          <w:tcPr>
            <w:tcW w:w="709" w:type="dxa"/>
          </w:tcPr>
          <w:p w14:paraId="164AA154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BD873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91CF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B0D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FD8DF4" w14:textId="77777777" w:rsidR="008F479E" w:rsidRPr="00297E75" w:rsidRDefault="008F479E" w:rsidP="00AF5A59">
            <w:pPr>
              <w:pStyle w:val="ab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Исправить нумерацию пунктов, п.6.2.4 указан в проекте ГОСТ Р дважды.</w:t>
            </w:r>
          </w:p>
          <w:p w14:paraId="633BBAC8" w14:textId="77777777" w:rsidR="008F479E" w:rsidRPr="00297E75" w:rsidRDefault="008F479E" w:rsidP="00AF5A59">
            <w:pPr>
              <w:pStyle w:val="ab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Исправить редакцию формулировки: "Если показанная на иллюстрации СЧ является СЕ, части которой также требуется включить …".</w:t>
            </w:r>
          </w:p>
          <w:p w14:paraId="05796F24" w14:textId="77777777" w:rsidR="008F479E" w:rsidRPr="00297E75" w:rsidRDefault="008F479E" w:rsidP="00AF5A59">
            <w:pPr>
              <w:pStyle w:val="ab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Провести корректировку редакции второго перечисления в части, касающейся:</w:t>
            </w:r>
          </w:p>
          <w:p w14:paraId="1EA95B7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"- СЧ показывается на данной иллюстрации в собранном виде со ссылкой на отдельный СЭК, в котором проиллюстрированы и описаны ее СЧ"</w:t>
            </w:r>
          </w:p>
          <w:p w14:paraId="6225F41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10E6DF" w14:textId="77777777" w:rsidR="008F479E" w:rsidRPr="00297E75" w:rsidRDefault="008F479E" w:rsidP="00AF5A59">
            <w:pPr>
              <w:pStyle w:val="ISOChange"/>
              <w:spacing w:before="0" w:line="240" w:lineRule="auto"/>
              <w:rPr>
                <w:rFonts w:cs="Arial"/>
                <w:sz w:val="20"/>
                <w:lang w:val="ru-RU"/>
              </w:rPr>
            </w:pPr>
            <w:r w:rsidRPr="00297E75">
              <w:rPr>
                <w:rFonts w:cs="Arial"/>
                <w:sz w:val="20"/>
                <w:lang w:val="ru-RU"/>
              </w:rPr>
              <w:lastRenderedPageBreak/>
              <w:t>"Если показанная на иллюстрации СЧ является СЕ, части которой необходимо включить …".</w:t>
            </w:r>
          </w:p>
          <w:p w14:paraId="5475E9C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"- СЧ показывают на данной иллюстрации …"</w:t>
            </w:r>
          </w:p>
          <w:p w14:paraId="4A965F4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D29E9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A87E7" w14:textId="2DFD0ADC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F479E" w:rsidRPr="00297E75" w14:paraId="4C280D7D" w14:textId="77777777" w:rsidTr="00297E75">
        <w:trPr>
          <w:trHeight w:val="50"/>
        </w:trPr>
        <w:tc>
          <w:tcPr>
            <w:tcW w:w="709" w:type="dxa"/>
          </w:tcPr>
          <w:p w14:paraId="49C7E87C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B28B" w14:textId="77777777" w:rsidR="008F479E" w:rsidRPr="00297E75" w:rsidRDefault="008F479E" w:rsidP="00AF5A59">
            <w:pPr>
              <w:pStyle w:val="a7"/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297E75">
              <w:rPr>
                <w:rFonts w:cs="Arial"/>
                <w:sz w:val="20"/>
                <w:szCs w:val="20"/>
                <w:lang w:eastAsia="ru-RU" w:bidi="ru-RU"/>
              </w:rPr>
              <w:t>6.2.4</w:t>
            </w:r>
            <w:r w:rsidRPr="00297E75">
              <w:rPr>
                <w:rFonts w:cs="Arial"/>
                <w:sz w:val="20"/>
                <w:szCs w:val="20"/>
                <w:lang w:val="en-US" w:eastAsia="ru-RU" w:bidi="ru-RU"/>
              </w:rPr>
              <w:t>,</w:t>
            </w:r>
            <w:r w:rsidRPr="00297E75">
              <w:rPr>
                <w:rFonts w:cs="Arial"/>
                <w:sz w:val="20"/>
                <w:szCs w:val="20"/>
                <w:lang w:eastAsia="ru-RU" w:bidi="ru-RU"/>
              </w:rPr>
              <w:t xml:space="preserve"> рисунок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BA3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2011/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941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03.</w:t>
            </w:r>
            <w:r w:rsidRPr="00297E75">
              <w:rPr>
                <w:rFonts w:ascii="Arial" w:hAnsi="Arial" w:cs="Arial"/>
                <w:sz w:val="20"/>
                <w:szCs w:val="20"/>
              </w:rPr>
              <w:t>20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BE7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C6FA4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«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Пример указанием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количества СЧ на иллюстрации</w:t>
            </w:r>
          </w:p>
          <w:p w14:paraId="4C7C279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208D09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«Пример с указанием количества СЧ на иллюстрации»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B75" w14:textId="347DF8B8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17803FFF" w14:textId="77777777" w:rsidTr="00297E75">
        <w:tc>
          <w:tcPr>
            <w:tcW w:w="709" w:type="dxa"/>
          </w:tcPr>
          <w:p w14:paraId="379A40EA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915F1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9C96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EC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F4314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Ввести примечание к второму перечислению</w:t>
            </w:r>
          </w:p>
          <w:p w14:paraId="4112E0E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C4B110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7" w:name="_Hlk234700444"/>
            <w:r w:rsidRPr="00297E75">
              <w:rPr>
                <w:rFonts w:ascii="Arial" w:hAnsi="Arial" w:cs="Arial"/>
                <w:sz w:val="20"/>
                <w:szCs w:val="20"/>
              </w:rPr>
              <w:t>«</w:t>
            </w:r>
            <w:r w:rsidRPr="00297E75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– Допускается на иллюстрации приводить СЧ и в собранном, и в разобранном виде, сохраняя ссылку на отдельный СЭК, в котором проиллюстрированы и описаны ее СЧ.»</w:t>
            </w:r>
          </w:p>
          <w:bookmarkEnd w:id="7"/>
          <w:p w14:paraId="36D81C5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C432A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целях улучшения восприятия и понимания состава СЧ, являющейся СЕ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50FDA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50D85D4D" w14:textId="262F9508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6.4.6 прямо установлено, что СЕ допускается показывать в собранном или разобранном виде со ссылкой на отдельный структурный элемент, в котором проиллюстрированы и описаны ее составные части.</w:t>
            </w:r>
          </w:p>
        </w:tc>
      </w:tr>
      <w:tr w:rsidR="008F479E" w:rsidRPr="00297E75" w14:paraId="1FEC97D5" w14:textId="77777777" w:rsidTr="00297E75">
        <w:trPr>
          <w:trHeight w:val="50"/>
        </w:trPr>
        <w:tc>
          <w:tcPr>
            <w:tcW w:w="709" w:type="dxa"/>
          </w:tcPr>
          <w:p w14:paraId="2E23D821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73033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CF92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F2F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91199D" w14:textId="77777777" w:rsidR="008F479E" w:rsidRPr="00297E75" w:rsidRDefault="008F479E" w:rsidP="00AF5A59">
            <w:pPr>
              <w:pStyle w:val="ab"/>
              <w:kinsoku w:val="0"/>
              <w:overflowPunct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Скорректировать формулировку в части, касающейся:</w:t>
            </w:r>
          </w:p>
          <w:p w14:paraId="3890901A" w14:textId="77777777" w:rsidR="008F479E" w:rsidRPr="00297E75" w:rsidRDefault="008F479E" w:rsidP="00AF5A59">
            <w:pPr>
              <w:pStyle w:val="ab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"Если на иллюстрации требуется изобразить СЧ, не включаемую в перечень данного СЭК…".</w:t>
            </w:r>
          </w:p>
          <w:p w14:paraId="1CF4F6D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"П р и м е чан и е </w:t>
            </w:r>
            <w:proofErr w:type="gramStart"/>
            <w:r w:rsidRPr="00297E75">
              <w:rPr>
                <w:rFonts w:ascii="Arial" w:hAnsi="Arial" w:cs="Arial"/>
                <w:sz w:val="20"/>
                <w:szCs w:val="20"/>
              </w:rPr>
              <w:t>- Это</w:t>
            </w:r>
            <w:proofErr w:type="gramEnd"/>
            <w:r w:rsidRPr="00297E75">
              <w:rPr>
                <w:rFonts w:ascii="Arial" w:hAnsi="Arial" w:cs="Arial"/>
                <w:sz w:val="20"/>
                <w:szCs w:val="20"/>
              </w:rPr>
              <w:t xml:space="preserve"> может потребоваться для того, чтобы показать взаимосвязь всех СЧ описываемого изделия"</w:t>
            </w:r>
          </w:p>
          <w:p w14:paraId="7CAF1F5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5299D5" w14:textId="77777777" w:rsidR="008F479E" w:rsidRPr="00297E75" w:rsidRDefault="008F479E" w:rsidP="00AF5A59">
            <w:pPr>
              <w:pStyle w:val="ISOChange"/>
              <w:spacing w:before="0" w:line="240" w:lineRule="auto"/>
              <w:rPr>
                <w:rFonts w:cs="Arial"/>
                <w:sz w:val="20"/>
                <w:lang w:val="ru-RU"/>
              </w:rPr>
            </w:pPr>
            <w:r w:rsidRPr="00297E75">
              <w:rPr>
                <w:rFonts w:cs="Arial"/>
                <w:sz w:val="20"/>
                <w:lang w:val="ru-RU"/>
              </w:rPr>
              <w:t>"Если на иллюстрации необходимо показать СЧ, не предназначенную для включения в перечень …"</w:t>
            </w:r>
          </w:p>
          <w:p w14:paraId="2CE46E0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"П р и м е ч а н и е – В случаях, когда необходимо продемонстрировать взаимосвязь всех СЧ описываемого изделия"</w:t>
            </w:r>
          </w:p>
          <w:p w14:paraId="525CC5D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1FEDF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43101" w14:textId="77777777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FF97438" w14:textId="4A6E0182" w:rsidR="00F86396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8F479E" w:rsidRPr="00297E75" w14:paraId="3BF23A11" w14:textId="77777777" w:rsidTr="00297E75">
        <w:tc>
          <w:tcPr>
            <w:tcW w:w="709" w:type="dxa"/>
          </w:tcPr>
          <w:p w14:paraId="52899A39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605E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6.2.5, рисунок 5,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9996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C7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2E356E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в подрисуночной надписи</w:t>
            </w:r>
          </w:p>
          <w:p w14:paraId="5689805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40D215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«Рисунок 5 – Пример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выполнения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СЧ в разобранном виде»</w:t>
            </w:r>
          </w:p>
          <w:p w14:paraId="36C5902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«Рисунок 6 – Пример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выполнения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СЕ с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указанием количества СЧ»</w:t>
            </w:r>
          </w:p>
          <w:p w14:paraId="5437F7D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2AE9F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Использование технического стиля изложения текста стандарта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4C72D" w14:textId="77777777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35F5950" w14:textId="134624AC" w:rsidR="00F86396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8F479E" w:rsidRPr="00297E75" w14:paraId="21D7D64B" w14:textId="77777777" w:rsidTr="00297E75">
        <w:tc>
          <w:tcPr>
            <w:tcW w:w="709" w:type="dxa"/>
          </w:tcPr>
          <w:p w14:paraId="56AA6D26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5E0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6.2.6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1DE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64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2FE97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Приведение в соответствие последовательности перечисления</w:t>
            </w:r>
          </w:p>
          <w:p w14:paraId="5E1C1B6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754E9F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«6.2.</w:t>
            </w:r>
            <w:r w:rsidRPr="00297E75">
              <w:rPr>
                <w:rFonts w:ascii="Arial" w:hAnsi="Arial" w:cs="Arial"/>
                <w:b/>
                <w:sz w:val="20"/>
                <w:szCs w:val="20"/>
                <w:u w:val="single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Если на иллюстрации…»</w:t>
            </w:r>
          </w:p>
          <w:p w14:paraId="0FA123A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E216B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Ошибка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F0C4F" w14:textId="29A9A66B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F479E" w:rsidRPr="00297E75" w14:paraId="38F5BBE3" w14:textId="77777777" w:rsidTr="00297E75">
        <w:trPr>
          <w:trHeight w:val="50"/>
        </w:trPr>
        <w:tc>
          <w:tcPr>
            <w:tcW w:w="709" w:type="dxa"/>
          </w:tcPr>
          <w:p w14:paraId="7044B96F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E63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7791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25.03.2026</w:t>
            </w:r>
          </w:p>
          <w:p w14:paraId="3623DA15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1A6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C6B421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Дать пример перечня в каталоге, выполненном в бумажном формате.</w:t>
            </w:r>
          </w:p>
          <w:p w14:paraId="69D395C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4EC" w14:textId="77777777" w:rsidR="006771FF" w:rsidRPr="00297E75" w:rsidRDefault="006771FF" w:rsidP="006771FF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5E38F21A" w14:textId="56682117" w:rsidR="006771FF" w:rsidRPr="00297E75" w:rsidRDefault="006771FF" w:rsidP="006771FF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Пример оформления перечня позиций в странично-ориентированном каталоге приведен в разделе 7.</w:t>
            </w:r>
          </w:p>
          <w:p w14:paraId="75257490" w14:textId="57BF3AA0" w:rsidR="008F479E" w:rsidRPr="00297E75" w:rsidRDefault="008F479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479E" w:rsidRPr="00297E75" w14:paraId="70214E9E" w14:textId="77777777" w:rsidTr="00297E75">
        <w:trPr>
          <w:trHeight w:val="50"/>
        </w:trPr>
        <w:tc>
          <w:tcPr>
            <w:tcW w:w="709" w:type="dxa"/>
          </w:tcPr>
          <w:p w14:paraId="4635CBCE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7D99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6.3.1, рисунок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F4E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5AF2EA11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7A0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F7141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Изменить наименование графы</w:t>
            </w:r>
          </w:p>
          <w:p w14:paraId="71CA71C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7B9457" w14:textId="77777777" w:rsidR="008F479E" w:rsidRPr="00297E75" w:rsidRDefault="008F479E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F6BE8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Графу «Обозначение» заменить на «Обозначение позиции»</w:t>
            </w:r>
          </w:p>
          <w:p w14:paraId="45F7EA5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FEE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</w:p>
          <w:p w14:paraId="47DC792B" w14:textId="71059FB6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иной редакции. Прежний рисунок заменен. В таблице используется графа «Позиция», соответствующая элементу данных «Номер позиции» таблицы 1.</w:t>
            </w:r>
          </w:p>
        </w:tc>
      </w:tr>
      <w:tr w:rsidR="008F479E" w:rsidRPr="00297E75" w14:paraId="54888111" w14:textId="77777777" w:rsidTr="00297E75">
        <w:trPr>
          <w:trHeight w:val="50"/>
        </w:trPr>
        <w:tc>
          <w:tcPr>
            <w:tcW w:w="709" w:type="dxa"/>
          </w:tcPr>
          <w:p w14:paraId="48D20819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4EF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41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D3A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7AFFC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Во втором тире стоит аббревиатура «СЭ», отсутствующая в списке сокращений</w:t>
            </w:r>
          </w:p>
          <w:p w14:paraId="0DB2E85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387CE7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Добавить в список сокращений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635F" w14:textId="77777777" w:rsidR="008F479E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C084695" w14:textId="10F12291" w:rsidR="00F86396" w:rsidRPr="00297E75" w:rsidRDefault="00F86396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исключено</w:t>
            </w:r>
          </w:p>
        </w:tc>
      </w:tr>
      <w:tr w:rsidR="008F479E" w:rsidRPr="00297E75" w14:paraId="11CA611F" w14:textId="77777777" w:rsidTr="00297E75">
        <w:tc>
          <w:tcPr>
            <w:tcW w:w="709" w:type="dxa"/>
          </w:tcPr>
          <w:p w14:paraId="13CC5932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69BD9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6.3.2, 6.3.3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8EA7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«ВНИИА», исх. №8-028-12/9383 от 24.03.2026</w:t>
            </w:r>
          </w:p>
          <w:p w14:paraId="0A0E66B3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586A62F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24.03.2026</w:t>
            </w:r>
          </w:p>
          <w:p w14:paraId="79A24C03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15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7FDA0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во втором перечислении 6.3.2, в 6.3.3</w:t>
            </w:r>
          </w:p>
          <w:p w14:paraId="2DDCDDF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D3C443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«- уникальное в пределах всего каталога обозначение позиции (формируется из обозначения СЭК и порядкового номера позиции внутри СЭ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К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в соответствии с А.1).»</w:t>
            </w:r>
          </w:p>
          <w:p w14:paraId="5C12CD7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«6.3.3 Порядковые номера позициям должны присваиваться последовательно, начиная с 001, в пределах одного СЭ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К</w:t>
            </w:r>
            <w:r w:rsidRPr="00297E75">
              <w:rPr>
                <w:rFonts w:ascii="Arial" w:hAnsi="Arial" w:cs="Arial"/>
                <w:sz w:val="20"/>
                <w:szCs w:val="20"/>
              </w:rPr>
              <w:t>. Допускается…»</w:t>
            </w:r>
          </w:p>
          <w:p w14:paraId="58626C3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DE1CB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Опечатка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8768" w14:textId="77777777" w:rsidR="007761CC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E01B004" w14:textId="5A3B7F31" w:rsidR="008F479E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исключено</w:t>
            </w:r>
          </w:p>
        </w:tc>
      </w:tr>
      <w:tr w:rsidR="008F479E" w:rsidRPr="00297E75" w14:paraId="68C77D3B" w14:textId="77777777" w:rsidTr="00297E75">
        <w:trPr>
          <w:trHeight w:val="50"/>
        </w:trPr>
        <w:tc>
          <w:tcPr>
            <w:tcW w:w="709" w:type="dxa"/>
          </w:tcPr>
          <w:p w14:paraId="1BFCA9AC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2EE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6.3.2, второй дефис,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6.3.3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AE2F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6B2A263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12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1E0E62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Уточнить правильность приведенного сокращения</w:t>
            </w:r>
          </w:p>
          <w:p w14:paraId="6BEAC0A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EDE05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C47EC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«… внутри СЭ в соответствии с А.1». Уточнить правильность указанной аббревиатуры СЭ. Или вместо СЭ должно быть СЕ, СЧ или СЭК?</w:t>
            </w:r>
          </w:p>
          <w:p w14:paraId="6C40D7A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F8C" w14:textId="77777777" w:rsidR="007761CC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E9E44F1" w14:textId="7677720B" w:rsidR="008F479E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исключено</w:t>
            </w:r>
          </w:p>
        </w:tc>
      </w:tr>
      <w:tr w:rsidR="008F479E" w:rsidRPr="00297E75" w14:paraId="4A0A5712" w14:textId="77777777" w:rsidTr="00297E75">
        <w:trPr>
          <w:trHeight w:val="50"/>
        </w:trPr>
        <w:tc>
          <w:tcPr>
            <w:tcW w:w="709" w:type="dxa"/>
          </w:tcPr>
          <w:p w14:paraId="481C3CAA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25BD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4B7A6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0CC63C0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FA123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399A5D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Описание присвоения порядковых номеров позициям дублируется в приложении А.1, абзац 2.</w:t>
            </w:r>
          </w:p>
          <w:p w14:paraId="287CFFF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74FAD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Оставить в одном из пунктов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0F0F" w14:textId="77777777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8C85FA7" w14:textId="3410EA8D" w:rsidR="008F479E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Правила присвоения порядковых номеров позициям приведены в 6.2.3</w:t>
            </w:r>
          </w:p>
        </w:tc>
      </w:tr>
      <w:tr w:rsidR="008F479E" w:rsidRPr="00297E75" w14:paraId="16DD807A" w14:textId="77777777" w:rsidTr="00297E75">
        <w:trPr>
          <w:trHeight w:val="50"/>
        </w:trPr>
        <w:tc>
          <w:tcPr>
            <w:tcW w:w="709" w:type="dxa"/>
          </w:tcPr>
          <w:p w14:paraId="09BB195F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9C8FE18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BB7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329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1A29E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Скорректировать формулировку пункта в части, касающейся: "Порядковые номера позициям должны присваиваться последовательно, начиная с 001, в пределах одного СЭ…"</w:t>
            </w:r>
          </w:p>
          <w:p w14:paraId="52C5C64D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5553D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Изложить в редакции: "порядковые номера позициям присваивают последовательно, начиная от "001" в пределах …"</w:t>
            </w:r>
          </w:p>
          <w:p w14:paraId="4C7E06B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D5843D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ECA24" w14:textId="650C997D" w:rsidR="008F479E" w:rsidRPr="00297E75" w:rsidRDefault="007761CC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0E9EE8A0" w14:textId="77777777" w:rsidTr="00297E75">
        <w:trPr>
          <w:trHeight w:val="50"/>
        </w:trPr>
        <w:tc>
          <w:tcPr>
            <w:tcW w:w="709" w:type="dxa"/>
          </w:tcPr>
          <w:p w14:paraId="4A96810A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AE149BB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5063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4C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795839" w14:textId="77777777" w:rsidR="008F479E" w:rsidRPr="00297E75" w:rsidRDefault="008F479E" w:rsidP="00AF5A59">
            <w:pPr>
              <w:pStyle w:val="ab"/>
              <w:kinsoku w:val="0"/>
              <w:overflowPunct w:val="0"/>
              <w:ind w:left="12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Скорректировать формулировку пункта в части, касающейся перечислений:</w:t>
            </w:r>
          </w:p>
          <w:p w14:paraId="2A3A6C0F" w14:textId="77777777" w:rsidR="008F479E" w:rsidRPr="00297E75" w:rsidRDefault="008F479E" w:rsidP="00AF5A59">
            <w:pPr>
              <w:pStyle w:val="ab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297E75">
              <w:rPr>
                <w:rFonts w:ascii="Arial" w:hAnsi="Arial" w:cs="Arial"/>
                <w:sz w:val="20"/>
              </w:rPr>
              <w:t>"-  включать в перечень несколько позиций каталога с одним порядковым номером, но различающимся обозначением варианта …";</w:t>
            </w:r>
          </w:p>
          <w:p w14:paraId="1E503DC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"- приводить несколько альтернативных вариантов изделий/ материалов (аналогов, альтернатив, взаимозаменяемых, подбираемых и т. п.), которые могут применяться в одной позиции каталога…"</w:t>
            </w:r>
          </w:p>
          <w:p w14:paraId="075E322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3B7444F" w14:textId="77777777" w:rsidR="008F479E" w:rsidRPr="00297E75" w:rsidRDefault="008F479E" w:rsidP="00AF5A59">
            <w:pPr>
              <w:pStyle w:val="ISOChange"/>
              <w:spacing w:before="0" w:line="240" w:lineRule="auto"/>
              <w:rPr>
                <w:rFonts w:cs="Arial"/>
                <w:sz w:val="20"/>
                <w:lang w:val="ru-RU" w:eastAsia="ru-RU"/>
              </w:rPr>
            </w:pPr>
            <w:r w:rsidRPr="00297E75">
              <w:rPr>
                <w:rFonts w:cs="Arial"/>
                <w:sz w:val="20"/>
                <w:lang w:val="ru-RU" w:eastAsia="ru-RU"/>
              </w:rPr>
              <w:t>"- включать в перечень несколько позиций каталога под одним порядковым номером, но отличающихся друг от друга обозначением варианта…";</w:t>
            </w:r>
          </w:p>
          <w:p w14:paraId="68C4566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"- приводить ряд модификаций изделий …, попадающих под одну позицию каталога…"</w:t>
            </w:r>
          </w:p>
          <w:p w14:paraId="4F328C3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13B31E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11C2E" w14:textId="0802EF21" w:rsidR="008F479E" w:rsidRPr="00297E75" w:rsidRDefault="007761CC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739C7889" w14:textId="2564C752" w:rsidR="006771FF" w:rsidRPr="00297E75" w:rsidRDefault="006771FF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Предложенная редакция первого перечисления учтена. Второе перечисление сохранено в уточненной редакции, поскольку оно относится не к модификациям одного изделия, а к нескольким конкретным изделиям или материалам, которые могут реализовывать одну позицию каталога.</w:t>
            </w:r>
          </w:p>
          <w:p w14:paraId="36F5CBF9" w14:textId="5DA07E28" w:rsidR="007761CC" w:rsidRPr="00297E75" w:rsidRDefault="007761CC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(например, смазк</w:t>
            </w:r>
            <w:r w:rsidR="006771FF" w:rsidRPr="00297E75">
              <w:rPr>
                <w:rFonts w:ascii="Arial" w:hAnsi="Arial" w:cs="Arial"/>
                <w:sz w:val="20"/>
                <w:szCs w:val="20"/>
              </w:rPr>
              <w:t>а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 вместо смазки Б)</w:t>
            </w:r>
          </w:p>
        </w:tc>
      </w:tr>
      <w:tr w:rsidR="008F479E" w:rsidRPr="00297E75" w14:paraId="35DB3F46" w14:textId="77777777" w:rsidTr="00297E75">
        <w:trPr>
          <w:trHeight w:val="50"/>
        </w:trPr>
        <w:tc>
          <w:tcPr>
            <w:tcW w:w="709" w:type="dxa"/>
          </w:tcPr>
          <w:p w14:paraId="014EFB73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C87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6.3.4, рисунок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05844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33C6D2E4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  <w:p w14:paraId="6D95326B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АО «НПО «Высокоточные комплексы», исх. № 3176/21 от 25.03.2026</w:t>
            </w:r>
          </w:p>
          <w:p w14:paraId="0FBC240E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BFDB9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3E590E8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 наименование рисунка</w:t>
            </w:r>
          </w:p>
          <w:p w14:paraId="798EE12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60710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для рисунка наименование</w:t>
            </w:r>
          </w:p>
          <w:p w14:paraId="03DD0E0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711A4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Однообразие оформления текста стандарта</w:t>
            </w:r>
          </w:p>
          <w:p w14:paraId="580B1FC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7E97" w14:textId="77EE8D9A" w:rsidR="008F479E" w:rsidRPr="00297E75" w:rsidRDefault="007761CC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6251AE7A" w14:textId="77777777" w:rsidTr="00297E75">
        <w:tc>
          <w:tcPr>
            <w:tcW w:w="709" w:type="dxa"/>
          </w:tcPr>
          <w:p w14:paraId="371720CB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E6B6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B3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ОПК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1768 от 03.03.2026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C20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3E9A93" w14:textId="77777777" w:rsidR="008F479E" w:rsidRPr="00297E75" w:rsidRDefault="008F479E" w:rsidP="00AF5A59">
            <w:pPr>
              <w:pStyle w:val="ConsPlusNormal"/>
              <w:rPr>
                <w:rFonts w:eastAsia="Calibri"/>
                <w:lang w:eastAsia="en-US"/>
              </w:rPr>
            </w:pPr>
            <w:r w:rsidRPr="00297E75">
              <w:rPr>
                <w:rFonts w:eastAsia="Calibri"/>
                <w:lang w:eastAsia="en-US"/>
              </w:rPr>
              <w:t>В пункте 6.3.5 указан термин «представитель заказчика»;</w:t>
            </w:r>
          </w:p>
          <w:p w14:paraId="64BCB6C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 этот термин был заменен на «военное представительство» при внесении изменений в ГОСТ РВ 15.307-2002 и ГОСТ РВ 0015-002</w:t>
            </w:r>
          </w:p>
          <w:p w14:paraId="36BC745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C8001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«Для изделий, разрабатываемых по государственному заказу … согласуют с заказчиком (военным представительством).»</w:t>
            </w:r>
          </w:p>
          <w:p w14:paraId="71B8BEC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7B0618" w14:textId="77777777" w:rsidR="008F479E" w:rsidRPr="00297E75" w:rsidRDefault="008F479E" w:rsidP="006F12A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Требования ГОСТ РВ 15.307-2002 (с изм.№1 от 25.11.2019 и изм №2 от 11.11.2024) и ГОСТ РВ 0015-002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976" w14:textId="77777777" w:rsidR="007761CC" w:rsidRPr="00297E75" w:rsidRDefault="007761CC" w:rsidP="007761CC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2C4A1F9E" w14:textId="77777777" w:rsidR="007761CC" w:rsidRPr="00297E75" w:rsidRDefault="007761CC" w:rsidP="007761CC">
            <w:pPr>
              <w:spacing w:line="22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Добавлено прилагательное «государственным».</w:t>
            </w:r>
          </w:p>
          <w:p w14:paraId="32ABAB85" w14:textId="77777777" w:rsidR="007761CC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 контекста применения этих терминов понятно, что речь идет об уполномоченном органе, выступающем в роле государственного заказчика и его представителе (при наличии).</w:t>
            </w:r>
          </w:p>
          <w:p w14:paraId="7EDFCCDA" w14:textId="77777777" w:rsidR="007761CC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5A5BD08" w14:textId="6AC2C898" w:rsidR="008F479E" w:rsidRPr="00297E75" w:rsidRDefault="007761CC" w:rsidP="007761C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ГОСТ Р 2.001 в п. 4.5 есть разъяснения по применению этих понятий во всех стандартах ЕСКД</w:t>
            </w:r>
          </w:p>
        </w:tc>
      </w:tr>
      <w:tr w:rsidR="008F479E" w:rsidRPr="00297E75" w14:paraId="437BDD90" w14:textId="77777777" w:rsidTr="00297E75">
        <w:trPr>
          <w:trHeight w:val="50"/>
        </w:trPr>
        <w:tc>
          <w:tcPr>
            <w:tcW w:w="709" w:type="dxa"/>
          </w:tcPr>
          <w:p w14:paraId="729F5E9A" w14:textId="77777777" w:rsidR="008F479E" w:rsidRPr="00297E75" w:rsidRDefault="008F479E" w:rsidP="00823911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2371" w14:textId="77777777" w:rsidR="008F479E" w:rsidRPr="00297E75" w:rsidRDefault="008F479E" w:rsidP="0082391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9CAA" w14:textId="77777777" w:rsidR="008F479E" w:rsidRPr="00297E75" w:rsidRDefault="008F479E" w:rsidP="0082391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DD7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8C20E7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Обязательность применения элемента отмечена в таблице 1 пометкой</w:t>
            </w:r>
          </w:p>
          <w:p w14:paraId="26D728EB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498189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«6.3.5 Типовой состав элементов данных, используемых для описания позиции каталога, приведен в таблице 1. Обязательность применения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элементов, отмеченных в таблице 1 пометкой «необязательный», а также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требования к заполнению элементов данных устанавливаются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в стандартах организации или иных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документах по стандартизации. Для изделий…»</w:t>
            </w:r>
          </w:p>
          <w:p w14:paraId="49FB2728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1A00D3" w14:textId="77777777" w:rsidR="008F479E" w:rsidRPr="00297E75" w:rsidRDefault="008F479E" w:rsidP="00823911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Приведение в соответствие с содержанием таблицы</w:t>
            </w:r>
          </w:p>
          <w:p w14:paraId="579E6994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Уточнение иерархии применяемых документов по стандартизации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A1EC9B" w14:textId="77777777" w:rsidR="006771FF" w:rsidRPr="00297E75" w:rsidRDefault="006771FF" w:rsidP="008239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7345452E" w14:textId="64974794" w:rsidR="007761CC" w:rsidRPr="00297E75" w:rsidRDefault="006771FF" w:rsidP="008239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таблице 1 раздельно установлена обязательность граф для КИ и КЭ. В 6.3.1 указано, что необходимость включения необязательных граф и требования к их заполнению устанавливают документы по стандартизации на изделия конкретных видов.</w:t>
            </w:r>
          </w:p>
        </w:tc>
      </w:tr>
      <w:tr w:rsidR="008F479E" w:rsidRPr="00297E75" w14:paraId="3578F195" w14:textId="77777777" w:rsidTr="00297E75">
        <w:trPr>
          <w:trHeight w:val="50"/>
        </w:trPr>
        <w:tc>
          <w:tcPr>
            <w:tcW w:w="709" w:type="dxa"/>
          </w:tcPr>
          <w:p w14:paraId="01EFADDD" w14:textId="77777777" w:rsidR="008F479E" w:rsidRPr="00297E75" w:rsidRDefault="008F479E" w:rsidP="00823911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4E0" w14:textId="77777777" w:rsidR="008F479E" w:rsidRPr="00297E75" w:rsidRDefault="008F479E" w:rsidP="0082391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0DB0E" w14:textId="77777777" w:rsidR="008F479E" w:rsidRPr="00297E75" w:rsidRDefault="008F479E" w:rsidP="0082391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57208539" w14:textId="77777777" w:rsidR="008F479E" w:rsidRPr="00297E75" w:rsidRDefault="008F479E" w:rsidP="0082391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A3AD15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33BC25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Theme="majorEastAsia" w:hAnsi="Arial" w:cs="Arial"/>
                <w:bCs/>
                <w:sz w:val="20"/>
                <w:szCs w:val="20"/>
              </w:rPr>
              <w:t>В пункте указано, что обязательность применения и требования к заполнению элементов данных устанавливаются применяемыми документами по стандартизации, однако в таблицу 1 включен столбец об обязательности применения данных</w:t>
            </w:r>
          </w:p>
          <w:p w14:paraId="32C5B627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5E9C06B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Привести в соответствие требования стандарта</w:t>
            </w:r>
          </w:p>
          <w:p w14:paraId="5387C94C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424F30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Исключение противоречий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779C" w14:textId="77777777" w:rsidR="00101F11" w:rsidRPr="00297E75" w:rsidRDefault="00101F11" w:rsidP="008239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59E4B176" w14:textId="0B6FDF20" w:rsidR="008F479E" w:rsidRPr="00297E75" w:rsidRDefault="00101F11" w:rsidP="008239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Таблица 1 устанавливает базовую обязательность граф, а документы на конкретные виды техники определяют необходимость включения граф, обозначенных как необязательные, и детализируют правила их заполнения.</w:t>
            </w:r>
          </w:p>
        </w:tc>
      </w:tr>
      <w:tr w:rsidR="008F479E" w:rsidRPr="00297E75" w14:paraId="3F8FDAFE" w14:textId="77777777" w:rsidTr="00297E75">
        <w:trPr>
          <w:trHeight w:val="50"/>
        </w:trPr>
        <w:tc>
          <w:tcPr>
            <w:tcW w:w="709" w:type="dxa"/>
          </w:tcPr>
          <w:p w14:paraId="7BD8A250" w14:textId="77777777" w:rsidR="008F479E" w:rsidRPr="00297E75" w:rsidRDefault="008F479E" w:rsidP="00823911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0D7D850" w14:textId="77777777" w:rsidR="008F479E" w:rsidRPr="00297E75" w:rsidRDefault="008F479E" w:rsidP="0082391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BA4" w14:textId="77777777" w:rsidR="008F479E" w:rsidRPr="00297E75" w:rsidRDefault="008F479E" w:rsidP="0082391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6F9C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105CA8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Не соответствует данным приведенным в таблице 1</w:t>
            </w:r>
          </w:p>
          <w:p w14:paraId="32BF8095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7B4AF2A" w14:textId="77777777" w:rsidR="008F479E" w:rsidRPr="00297E75" w:rsidRDefault="008F479E" w:rsidP="0082391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П.6.3.5 устанавливает "Типовой состав элементов данных…", а таблица 1 содержит "Состав данных в перечне"</w:t>
            </w:r>
          </w:p>
        </w:tc>
        <w:tc>
          <w:tcPr>
            <w:tcW w:w="3856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69B0D2B2" w14:textId="786A1EF2" w:rsidR="008F479E" w:rsidRPr="00297E75" w:rsidRDefault="001820AA" w:rsidP="008239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0792F16B" w14:textId="77777777" w:rsidTr="00297E75">
        <w:trPr>
          <w:trHeight w:val="50"/>
        </w:trPr>
        <w:tc>
          <w:tcPr>
            <w:tcW w:w="709" w:type="dxa"/>
          </w:tcPr>
          <w:p w14:paraId="0CD1246F" w14:textId="77777777" w:rsidR="008F479E" w:rsidRPr="00297E75" w:rsidRDefault="008F479E" w:rsidP="0086357B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6F67DA" w14:textId="77777777" w:rsidR="008F479E" w:rsidRPr="00297E75" w:rsidRDefault="008F479E" w:rsidP="0086357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F282" w14:textId="77777777" w:rsidR="008F479E" w:rsidRPr="00297E75" w:rsidRDefault="008F479E" w:rsidP="0086357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36AC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394F55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в заголовке второй графы</w:t>
            </w:r>
          </w:p>
          <w:p w14:paraId="28A54A78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26A838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«Обозначение по Г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297E75">
              <w:rPr>
                <w:rFonts w:ascii="Arial" w:hAnsi="Arial" w:cs="Arial"/>
                <w:sz w:val="20"/>
                <w:szCs w:val="20"/>
              </w:rPr>
              <w:t>СТ Р 2.621»</w:t>
            </w:r>
          </w:p>
          <w:p w14:paraId="2E106940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A28E39" w14:textId="77777777" w:rsidR="008F479E" w:rsidRPr="00297E75" w:rsidRDefault="008F479E" w:rsidP="0086357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Опечатка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9988B" w14:textId="77777777" w:rsidR="00101F11" w:rsidRPr="00297E75" w:rsidRDefault="00101F11" w:rsidP="0086357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</w:p>
          <w:p w14:paraId="6536EF9B" w14:textId="3BCE1A86" w:rsidR="008F479E" w:rsidRPr="00297E75" w:rsidRDefault="00101F11" w:rsidP="0086357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иной редакции. Таблица переработана как таблица требований к визуальному составу перечня позиций. Отдельная графа с обозначениями элементов XML по ГОСТ Р 2.621 исключена (исключение дублирования)</w:t>
            </w:r>
          </w:p>
        </w:tc>
      </w:tr>
      <w:tr w:rsidR="00297E75" w:rsidRPr="00297E75" w14:paraId="23740FD4" w14:textId="77777777" w:rsidTr="00297E75">
        <w:trPr>
          <w:trHeight w:val="50"/>
        </w:trPr>
        <w:tc>
          <w:tcPr>
            <w:tcW w:w="709" w:type="dxa"/>
          </w:tcPr>
          <w:p w14:paraId="316A44C1" w14:textId="77777777" w:rsidR="00297E75" w:rsidRPr="00297E75" w:rsidRDefault="00297E75" w:rsidP="00D2064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614D" w14:textId="7CA2A3CB" w:rsidR="00297E75" w:rsidRPr="00297E75" w:rsidRDefault="00297E75" w:rsidP="00D20640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1DD" w14:textId="77777777" w:rsidR="00297E75" w:rsidRPr="00297E75" w:rsidRDefault="00297E75" w:rsidP="00D2064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5B6C" w14:textId="77777777" w:rsidR="00297E75" w:rsidRPr="00297E75" w:rsidRDefault="00297E75" w:rsidP="00D2064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Предлагаемая редакция:</w:t>
            </w:r>
          </w:p>
          <w:p w14:paraId="74CB2AA7" w14:textId="77777777" w:rsidR="00297E75" w:rsidRPr="00297E75" w:rsidRDefault="00297E75" w:rsidP="00D2064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столбце «Наименование элемента» встречаются повторы позиций (7, 13) и 18, 19 идут не по увеличению последовательности.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90F6" w14:textId="77777777" w:rsidR="00297E75" w:rsidRPr="00297E75" w:rsidRDefault="00297E75" w:rsidP="00D2064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1304281" w14:textId="26CD8853" w:rsidR="00297E75" w:rsidRPr="00297E75" w:rsidRDefault="00297E75" w:rsidP="00D2064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Таблица доработана</w:t>
            </w:r>
          </w:p>
        </w:tc>
      </w:tr>
      <w:tr w:rsidR="008F479E" w:rsidRPr="00297E75" w14:paraId="23F96134" w14:textId="77777777" w:rsidTr="00297E75">
        <w:trPr>
          <w:trHeight w:val="50"/>
        </w:trPr>
        <w:tc>
          <w:tcPr>
            <w:tcW w:w="709" w:type="dxa"/>
          </w:tcPr>
          <w:p w14:paraId="2B443CC3" w14:textId="77777777" w:rsidR="008F479E" w:rsidRPr="00297E75" w:rsidRDefault="008F479E" w:rsidP="003F00C7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DBC2BA" w14:textId="77777777" w:rsidR="008F479E" w:rsidRPr="00297E75" w:rsidRDefault="008F479E" w:rsidP="003F00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5B1F" w14:textId="77777777" w:rsidR="008F479E" w:rsidRPr="00297E75" w:rsidRDefault="008F479E" w:rsidP="003F00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7E169058" w14:textId="77777777" w:rsidR="008F479E" w:rsidRPr="00297E75" w:rsidRDefault="008F479E" w:rsidP="003F00C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893D" w14:textId="77777777" w:rsidR="008F479E" w:rsidRPr="00297E75" w:rsidRDefault="008F479E" w:rsidP="003F00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19BA01" w14:textId="77777777" w:rsidR="008F479E" w:rsidRPr="00297E75" w:rsidRDefault="008F479E" w:rsidP="003F00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Приведение в соответствие последовательности перечисления строк, начиная с восьмой позиции и до конца таблицы 1</w:t>
            </w:r>
          </w:p>
          <w:p w14:paraId="2601B831" w14:textId="77777777" w:rsidR="008F479E" w:rsidRPr="00297E75" w:rsidRDefault="008F479E" w:rsidP="003F00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B040525" w14:textId="77777777" w:rsidR="008F479E" w:rsidRPr="00297E75" w:rsidRDefault="008F479E" w:rsidP="003F00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Опечатка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63202" w14:textId="784FBEE6" w:rsidR="008F479E" w:rsidRPr="00297E75" w:rsidRDefault="00E62555" w:rsidP="003F00C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8F479E" w:rsidRPr="00297E75" w14:paraId="3A3A4F9B" w14:textId="77777777" w:rsidTr="00297E75">
        <w:trPr>
          <w:trHeight w:val="50"/>
        </w:trPr>
        <w:tc>
          <w:tcPr>
            <w:tcW w:w="709" w:type="dxa"/>
          </w:tcPr>
          <w:p w14:paraId="3112BFA3" w14:textId="77777777" w:rsidR="008F479E" w:rsidRPr="00297E75" w:rsidRDefault="008F479E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F73" w14:textId="77777777" w:rsidR="008F479E" w:rsidRPr="00297E75" w:rsidRDefault="008F479E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6.3.5, таблица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ADA372" w14:textId="77777777" w:rsidR="008F479E" w:rsidRPr="00297E75" w:rsidRDefault="008F479E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«КБП», исх. № 20977/0014-26 от 17.03.2026 </w:t>
            </w:r>
          </w:p>
          <w:p w14:paraId="00642FFF" w14:textId="77777777" w:rsidR="008F479E" w:rsidRPr="00297E75" w:rsidRDefault="008F479E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920C7A" w14:textId="77777777" w:rsidR="008F479E" w:rsidRPr="00297E75" w:rsidRDefault="008F479E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F558B2" w14:textId="77777777" w:rsidR="008F479E" w:rsidRPr="00297E75" w:rsidRDefault="008F479E" w:rsidP="001758E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что такое применяемый документ по стандартизации, если разработка каталога ведется по ГОСТ Р 2.611</w:t>
            </w:r>
          </w:p>
          <w:p w14:paraId="56588B9D" w14:textId="77777777" w:rsidR="008F479E" w:rsidRPr="00297E75" w:rsidRDefault="008F479E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F0F5E8" w14:textId="77777777" w:rsidR="008F479E" w:rsidRPr="00297E75" w:rsidRDefault="008F479E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данных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53D" w14:textId="77777777" w:rsidR="008F479E" w:rsidRPr="00297E75" w:rsidRDefault="00E6255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0168006" w14:textId="3F734A22" w:rsidR="00E62555" w:rsidRPr="00297E75" w:rsidRDefault="00E6255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Это могут быть отраслевые документы на конкретные виды техники или стандартны организации, детализирующие требования ГОСТ Р 2.611</w:t>
            </w:r>
          </w:p>
        </w:tc>
      </w:tr>
      <w:tr w:rsidR="008F479E" w:rsidRPr="00297E75" w14:paraId="6E39C9C5" w14:textId="77777777" w:rsidTr="00297E75">
        <w:trPr>
          <w:trHeight w:val="50"/>
        </w:trPr>
        <w:tc>
          <w:tcPr>
            <w:tcW w:w="709" w:type="dxa"/>
          </w:tcPr>
          <w:p w14:paraId="6A0CB696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8B10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6.3.5, таблица 1, строка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DE0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77739287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22D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EFC790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Указать признак необязательности для «Обозначения позиции»</w:t>
            </w:r>
          </w:p>
          <w:p w14:paraId="66BB389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75C97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BE122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Так как оно избыточно при разработке бумажного варианта каталога, для которого достаточно «Порядкового номера изделия»</w:t>
            </w:r>
          </w:p>
          <w:p w14:paraId="62CB1FA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8C89" w14:textId="6CDC6C94" w:rsidR="008F479E" w:rsidRPr="00297E75" w:rsidRDefault="00E6255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5F3E6B2A" w14:textId="5D5FF49D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Отклонено. Номер позиции является основным средством связи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перечня с иллюстрацией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и частью уникального идентификатора позиции. Порядковый номер изделия имеет иное назначение: он различает несколько конкретных изделий или вариантов сведений,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соответствующих одной позиции, и поэтому не заменяет номер позиции.</w:t>
            </w:r>
          </w:p>
          <w:p w14:paraId="3EF916A8" w14:textId="5E7EC780" w:rsidR="00E62555" w:rsidRPr="00297E75" w:rsidRDefault="00E6255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Порядковый номер изделия/материала применяется только для идентификации альтернативных вариантов, соответствующих данной позиции.</w:t>
            </w:r>
          </w:p>
          <w:p w14:paraId="40B86147" w14:textId="61FC1CF0" w:rsidR="00E62555" w:rsidRPr="00297E75" w:rsidRDefault="00E6255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Текст проекта доработан для лучшего понимания</w:t>
            </w:r>
          </w:p>
          <w:p w14:paraId="258B5B49" w14:textId="41C5090D" w:rsidR="00E62555" w:rsidRPr="00297E75" w:rsidRDefault="00E6255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479E" w:rsidRPr="00297E75" w14:paraId="1AF1BDF0" w14:textId="77777777" w:rsidTr="00297E75">
        <w:trPr>
          <w:trHeight w:val="50"/>
        </w:trPr>
        <w:tc>
          <w:tcPr>
            <w:tcW w:w="709" w:type="dxa"/>
          </w:tcPr>
          <w:p w14:paraId="39FE8AFF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18FF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6.3.5, таблица 1, строка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EFF6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57609DFC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C2D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5D5447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Привести значения в графе «Порядковый номер изделия» в соответствие с п.6.3.3 и п.6.3.4</w:t>
            </w:r>
          </w:p>
          <w:p w14:paraId="31B1760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0AE097" w14:textId="77777777" w:rsidR="008F479E" w:rsidRPr="00297E75" w:rsidRDefault="008F479E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56AAB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На пример: «Включает три цифровых знака: порядковый номер, начиная с «001», также может дополнительно включать обозначение варианта (одна буква)»</w:t>
            </w:r>
          </w:p>
          <w:p w14:paraId="63E1031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41003E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B337C5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«Порядковый номер изделия» в п. 6.3.3 указан как 001, 002 и т.д., в описании в таблице - 00А</w:t>
            </w:r>
          </w:p>
          <w:p w14:paraId="086F53F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7B3" w14:textId="77777777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31F4E494" w14:textId="41135054" w:rsidR="008F479E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Порядковый номер позиции и порядковый номер изделия разделены как разные реквизиты. Правила нумерации изделий приведены в 6.2.4, а в таблице 1 дана ссылка на этот пункт.</w:t>
            </w:r>
          </w:p>
        </w:tc>
      </w:tr>
      <w:tr w:rsidR="008F479E" w:rsidRPr="00297E75" w14:paraId="59EBEA41" w14:textId="77777777" w:rsidTr="00297E75">
        <w:trPr>
          <w:trHeight w:val="50"/>
        </w:trPr>
        <w:tc>
          <w:tcPr>
            <w:tcW w:w="709" w:type="dxa"/>
          </w:tcPr>
          <w:p w14:paraId="47104E32" w14:textId="77777777" w:rsidR="008F479E" w:rsidRPr="00297E75" w:rsidRDefault="008F479E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9BDF" w14:textId="77777777" w:rsidR="008F479E" w:rsidRPr="00297E75" w:rsidRDefault="008F479E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1, строка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26C6" w14:textId="77777777" w:rsidR="00867635" w:rsidRPr="00297E75" w:rsidRDefault="008F479E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РФЯЦ-ВНИИЭФ</w:t>
            </w:r>
          </w:p>
          <w:p w14:paraId="7B2C8D54" w14:textId="416DAA18" w:rsidR="008F479E" w:rsidRPr="00297E75" w:rsidRDefault="00867635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исх. № 195-35/20160 от 26.03.2026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CF1E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Замечание, предложение:</w:t>
            </w:r>
          </w:p>
          <w:p w14:paraId="0CB498A1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Данные об обозначении изделия (материала) сделать не обязательными</w:t>
            </w:r>
          </w:p>
          <w:p w14:paraId="07500D2B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  <w:p w14:paraId="2515D256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 предлагаемой редакции:</w:t>
            </w:r>
          </w:p>
          <w:p w14:paraId="5132EB0F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Изделие (материал) может не иметь обозначения, например покупные изделия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C9D" w14:textId="77777777" w:rsidR="00101F11" w:rsidRPr="00297E75" w:rsidRDefault="00867635" w:rsidP="0086763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0490DD1D" w14:textId="454BA80E" w:rsidR="00867635" w:rsidRPr="00297E75" w:rsidRDefault="00867635" w:rsidP="0086763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Описание уточнено.</w:t>
            </w:r>
          </w:p>
          <w:p w14:paraId="503EEBD1" w14:textId="7F358740" w:rsidR="00867635" w:rsidRPr="00297E75" w:rsidRDefault="00101F11" w:rsidP="0086763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Для каждого изделия или материала необходимо привести сведения, обеспечивающие его однозначную идентификацию.  </w:t>
            </w:r>
            <w:r w:rsidR="00867635" w:rsidRPr="00297E75">
              <w:rPr>
                <w:rFonts w:ascii="Arial" w:hAnsi="Arial" w:cs="Arial"/>
                <w:sz w:val="20"/>
                <w:szCs w:val="20"/>
              </w:rPr>
              <w:t>Для покупных изделий существует обозначение по документации поставщика (шифр и т.п.), для материалов – наименование по ГОСТ или шифр, которые могут использоваться вместо обозначения.</w:t>
            </w:r>
          </w:p>
          <w:p w14:paraId="297072AC" w14:textId="6D8895C7" w:rsidR="00101F11" w:rsidRPr="00297E75" w:rsidRDefault="00867635" w:rsidP="00101F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данную графу включаются любые уникально идентифицирующие объект сведения, которые можно использовать, например, для его заказа у поставщика. А не только обозначения по ГОСТ Р 2.201</w:t>
            </w:r>
          </w:p>
        </w:tc>
      </w:tr>
      <w:tr w:rsidR="008F479E" w:rsidRPr="00297E75" w14:paraId="6756D2D8" w14:textId="77777777" w:rsidTr="00297E75">
        <w:trPr>
          <w:trHeight w:val="50"/>
        </w:trPr>
        <w:tc>
          <w:tcPr>
            <w:tcW w:w="709" w:type="dxa"/>
          </w:tcPr>
          <w:p w14:paraId="4A869B2D" w14:textId="77777777" w:rsidR="008F479E" w:rsidRPr="00297E75" w:rsidRDefault="008F479E" w:rsidP="006D71F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5D7" w14:textId="77777777" w:rsidR="008F479E" w:rsidRPr="00297E75" w:rsidRDefault="008F479E" w:rsidP="006D71F0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6.3.5, таблица 1, строка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306F" w14:textId="77777777" w:rsidR="008F479E" w:rsidRPr="00297E75" w:rsidRDefault="008F479E" w:rsidP="006D71F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ООО «ТМХ Инжиниринг» (ГК ТМХ)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F88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2"/>
              <w:gridCol w:w="1432"/>
              <w:gridCol w:w="920"/>
              <w:gridCol w:w="3170"/>
            </w:tblGrid>
            <w:tr w:rsidR="008F479E" w:rsidRPr="00297E75" w14:paraId="759277CF" w14:textId="77777777" w:rsidTr="006D71F0">
              <w:trPr>
                <w:trHeight w:val="23"/>
              </w:trPr>
              <w:tc>
                <w:tcPr>
                  <w:tcW w:w="10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</w:tcMar>
                </w:tcPr>
                <w:p w14:paraId="00E89BE4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4  Об</w:t>
                  </w:r>
                  <w:r w:rsidRPr="00297E75">
                    <w:rPr>
                      <w:rFonts w:ascii="Arial" w:hAnsi="Arial" w:cs="Arial"/>
                      <w:color w:val="231F20"/>
                      <w:spacing w:val="-3"/>
                      <w:sz w:val="20"/>
                      <w:szCs w:val="20"/>
                    </w:rPr>
                    <w:t>о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зн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а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чение и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з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д</w:t>
                  </w:r>
                  <w:r w:rsidRPr="00297E75">
                    <w:rPr>
                      <w:rFonts w:ascii="Arial" w:hAnsi="Arial" w:cs="Arial"/>
                      <w:color w:val="231F20"/>
                      <w:spacing w:val="-6"/>
                      <w:sz w:val="20"/>
                      <w:szCs w:val="20"/>
                    </w:rPr>
                    <w:t>е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лия (материала)</w:t>
                  </w:r>
                </w:p>
              </w:tc>
              <w:tc>
                <w:tcPr>
                  <w:tcW w:w="1022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6B1383E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  <w:lang w:val="en-US"/>
                    </w:rPr>
                  </w:pPr>
                  <w:proofErr w:type="spellStart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partNumber</w:t>
                  </w:r>
                  <w:proofErr w:type="spellEnd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  <w:lang w:val="en-US"/>
                    </w:rPr>
                    <w:t>Value</w:t>
                  </w:r>
                </w:p>
              </w:tc>
              <w:tc>
                <w:tcPr>
                  <w:tcW w:w="6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07C78822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</w:t>
                  </w:r>
                </w:p>
              </w:tc>
              <w:tc>
                <w:tcPr>
                  <w:tcW w:w="226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0CBE24B2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 xml:space="preserve">Обозначение изделия (в соответствии с конструкторской документацией) или материала, соответствующего данной позиции в каталоге </w:t>
                  </w:r>
                </w:p>
              </w:tc>
            </w:tr>
            <w:tr w:rsidR="008F479E" w:rsidRPr="00297E75" w14:paraId="369308F4" w14:textId="77777777" w:rsidTr="006D71F0">
              <w:trPr>
                <w:trHeight w:val="23"/>
              </w:trPr>
              <w:tc>
                <w:tcPr>
                  <w:tcW w:w="10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</w:tcMar>
                </w:tcPr>
                <w:p w14:paraId="0F0B346B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5  Наимено</w:t>
                  </w:r>
                  <w:r w:rsidRPr="00297E75">
                    <w:rPr>
                      <w:rFonts w:ascii="Arial" w:hAnsi="Arial" w:cs="Arial"/>
                      <w:color w:val="231F20"/>
                      <w:spacing w:val="-2"/>
                      <w:sz w:val="20"/>
                      <w:szCs w:val="20"/>
                    </w:rPr>
                    <w:t>в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ание и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з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д</w:t>
                  </w:r>
                  <w:r w:rsidRPr="00297E75">
                    <w:rPr>
                      <w:rFonts w:ascii="Arial" w:hAnsi="Arial" w:cs="Arial"/>
                      <w:color w:val="231F20"/>
                      <w:spacing w:val="-6"/>
                      <w:sz w:val="20"/>
                      <w:szCs w:val="20"/>
                    </w:rPr>
                    <w:t>е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лия (материала)</w:t>
                  </w:r>
                </w:p>
              </w:tc>
              <w:tc>
                <w:tcPr>
                  <w:tcW w:w="1022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BE695DC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proofErr w:type="spellStart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descrForPart</w:t>
                  </w:r>
                  <w:proofErr w:type="spellEnd"/>
                </w:p>
              </w:tc>
              <w:tc>
                <w:tcPr>
                  <w:tcW w:w="6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180FDA1D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</w:t>
                  </w:r>
                </w:p>
              </w:tc>
              <w:tc>
                <w:tcPr>
                  <w:tcW w:w="226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332F3F10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Наименование изделия в соответствии с конструкторской документацией или материала</w:t>
                  </w:r>
                </w:p>
              </w:tc>
            </w:tr>
          </w:tbl>
          <w:p w14:paraId="41CB3EB3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312C80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84EB50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2"/>
              <w:gridCol w:w="1432"/>
              <w:gridCol w:w="920"/>
              <w:gridCol w:w="3170"/>
            </w:tblGrid>
            <w:tr w:rsidR="008F479E" w:rsidRPr="00297E75" w14:paraId="066792CD" w14:textId="77777777" w:rsidTr="006D71F0">
              <w:trPr>
                <w:trHeight w:val="23"/>
              </w:trPr>
              <w:tc>
                <w:tcPr>
                  <w:tcW w:w="10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</w:tcMar>
                </w:tcPr>
                <w:p w14:paraId="50443A79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4  Об</w:t>
                  </w:r>
                  <w:r w:rsidRPr="00297E75">
                    <w:rPr>
                      <w:rFonts w:ascii="Arial" w:hAnsi="Arial" w:cs="Arial"/>
                      <w:color w:val="231F20"/>
                      <w:spacing w:val="-3"/>
                      <w:sz w:val="20"/>
                      <w:szCs w:val="20"/>
                    </w:rPr>
                    <w:t>о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зн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а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чение и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з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д</w:t>
                  </w:r>
                  <w:r w:rsidRPr="00297E75">
                    <w:rPr>
                      <w:rFonts w:ascii="Arial" w:hAnsi="Arial" w:cs="Arial"/>
                      <w:color w:val="231F20"/>
                      <w:spacing w:val="-6"/>
                      <w:sz w:val="20"/>
                      <w:szCs w:val="20"/>
                    </w:rPr>
                    <w:t>е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 xml:space="preserve">лия </w:t>
                  </w:r>
                </w:p>
              </w:tc>
              <w:tc>
                <w:tcPr>
                  <w:tcW w:w="1022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48408B3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  <w:lang w:val="en-US"/>
                    </w:rPr>
                  </w:pPr>
                  <w:proofErr w:type="spellStart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partNumber</w:t>
                  </w:r>
                  <w:proofErr w:type="spellEnd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  <w:lang w:val="en-US"/>
                    </w:rPr>
                    <w:t>Value</w:t>
                  </w:r>
                </w:p>
              </w:tc>
              <w:tc>
                <w:tcPr>
                  <w:tcW w:w="6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384EA593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</w:t>
                  </w:r>
                </w:p>
              </w:tc>
              <w:tc>
                <w:tcPr>
                  <w:tcW w:w="226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3C32DD7B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 xml:space="preserve">Обозначение изделия (в соответствии с конструкторской документацией), соответствующего данной позиции в каталоге </w:t>
                  </w:r>
                </w:p>
              </w:tc>
            </w:tr>
            <w:tr w:rsidR="008F479E" w:rsidRPr="00297E75" w14:paraId="012BE109" w14:textId="77777777" w:rsidTr="006D71F0">
              <w:trPr>
                <w:trHeight w:val="23"/>
              </w:trPr>
              <w:tc>
                <w:tcPr>
                  <w:tcW w:w="10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</w:tcMar>
                </w:tcPr>
                <w:p w14:paraId="4E777127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4.1 Условное обозначение материала</w:t>
                  </w:r>
                </w:p>
              </w:tc>
              <w:tc>
                <w:tcPr>
                  <w:tcW w:w="1022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73CC53A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</w:p>
              </w:tc>
              <w:tc>
                <w:tcPr>
                  <w:tcW w:w="6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516716AA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</w:t>
                  </w:r>
                </w:p>
              </w:tc>
              <w:tc>
                <w:tcPr>
                  <w:tcW w:w="226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7ADD545E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bCs/>
                      <w:color w:val="231F20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bCs/>
                      <w:color w:val="231F20"/>
                      <w:sz w:val="20"/>
                      <w:szCs w:val="20"/>
                    </w:rPr>
                    <w:t xml:space="preserve">Условное обозначение материала в соответствии с конструкторской документацией и требованиям  соответствующих документов по стандартизации </w:t>
                  </w:r>
                </w:p>
                <w:p w14:paraId="17FA8779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</w:p>
              </w:tc>
            </w:tr>
            <w:tr w:rsidR="008F479E" w:rsidRPr="00297E75" w14:paraId="48A76573" w14:textId="77777777" w:rsidTr="006D71F0">
              <w:trPr>
                <w:trHeight w:val="23"/>
              </w:trPr>
              <w:tc>
                <w:tcPr>
                  <w:tcW w:w="10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</w:tcMar>
                </w:tcPr>
                <w:p w14:paraId="0B64D2F7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5  Наимено</w:t>
                  </w:r>
                  <w:r w:rsidRPr="00297E75">
                    <w:rPr>
                      <w:rFonts w:ascii="Arial" w:hAnsi="Arial" w:cs="Arial"/>
                      <w:color w:val="231F20"/>
                      <w:spacing w:val="-2"/>
                      <w:sz w:val="20"/>
                      <w:szCs w:val="20"/>
                    </w:rPr>
                    <w:t>в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ание и</w:t>
                  </w:r>
                  <w:r w:rsidRPr="00297E75">
                    <w:rPr>
                      <w:rFonts w:ascii="Arial" w:hAnsi="Arial" w:cs="Arial"/>
                      <w:color w:val="231F20"/>
                      <w:spacing w:val="-4"/>
                      <w:sz w:val="20"/>
                      <w:szCs w:val="20"/>
                    </w:rPr>
                    <w:t>з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д</w:t>
                  </w:r>
                  <w:r w:rsidRPr="00297E75">
                    <w:rPr>
                      <w:rFonts w:ascii="Arial" w:hAnsi="Arial" w:cs="Arial"/>
                      <w:color w:val="231F20"/>
                      <w:spacing w:val="-6"/>
                      <w:sz w:val="20"/>
                      <w:szCs w:val="20"/>
                    </w:rPr>
                    <w:t>е</w:t>
                  </w: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 xml:space="preserve">лия </w:t>
                  </w:r>
                </w:p>
              </w:tc>
              <w:tc>
                <w:tcPr>
                  <w:tcW w:w="1022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5FE0627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</w:pPr>
                  <w:proofErr w:type="spellStart"/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descrForPart</w:t>
                  </w:r>
                  <w:proofErr w:type="spellEnd"/>
                </w:p>
              </w:tc>
              <w:tc>
                <w:tcPr>
                  <w:tcW w:w="657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6D3EE2E4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></w:t>
                  </w:r>
                </w:p>
              </w:tc>
              <w:tc>
                <w:tcPr>
                  <w:tcW w:w="226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tcMar>
                    <w:top w:w="28" w:type="dxa"/>
                    <w:left w:w="28" w:type="dxa"/>
                    <w:bottom w:w="28" w:type="dxa"/>
                    <w:right w:w="85" w:type="dxa"/>
                  </w:tcMar>
                </w:tcPr>
                <w:p w14:paraId="20932962" w14:textId="77777777" w:rsidR="008F479E" w:rsidRPr="00297E75" w:rsidRDefault="008F479E" w:rsidP="006D71F0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97E75">
                    <w:rPr>
                      <w:rFonts w:ascii="Arial" w:hAnsi="Arial" w:cs="Arial"/>
                      <w:color w:val="231F20"/>
                      <w:sz w:val="20"/>
                      <w:szCs w:val="20"/>
                    </w:rPr>
                    <w:t xml:space="preserve">Наименование изделия в соответствии с конструкторской документацией </w:t>
                  </w:r>
                </w:p>
              </w:tc>
            </w:tr>
          </w:tbl>
          <w:p w14:paraId="58EBC63E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210DB7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181379" w14:textId="77777777" w:rsidR="008F479E" w:rsidRPr="00297E75" w:rsidRDefault="008F479E" w:rsidP="006D71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См. ГОСТ 8486, п.1.3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ABBF" w14:textId="77777777" w:rsidR="008F479E" w:rsidRPr="00297E75" w:rsidRDefault="00867635" w:rsidP="006D71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B88B4D8" w14:textId="3D638972" w:rsidR="00867635" w:rsidRPr="00297E75" w:rsidRDefault="00867635" w:rsidP="006D71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Предлагаемый текст добавлен в строку </w:t>
            </w:r>
            <w:r w:rsidR="00101F11" w:rsidRPr="00297E75">
              <w:rPr>
                <w:rFonts w:ascii="Arial" w:hAnsi="Arial" w:cs="Arial"/>
                <w:sz w:val="20"/>
                <w:szCs w:val="20"/>
              </w:rPr>
              <w:t>«Уникальный идентификатор изделия/материала</w:t>
            </w:r>
            <w:proofErr w:type="gramStart"/>
            <w:r w:rsidR="00101F11" w:rsidRPr="00297E75">
              <w:rPr>
                <w:rFonts w:ascii="Arial" w:hAnsi="Arial" w:cs="Arial"/>
                <w:sz w:val="20"/>
                <w:szCs w:val="20"/>
              </w:rPr>
              <w:t>».</w:t>
            </w:r>
            <w:r w:rsidRPr="00297E75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11034D8E" w14:textId="77777777" w:rsidR="00867635" w:rsidRPr="00297E75" w:rsidRDefault="00867635" w:rsidP="006D71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Проект стандарта построен таким образом, чтобы соответствовать стандартизованной в ГОСТ Р 2.621 схеме данных каталога, поэтому мы не можем произвольным образом добавлять элементы в таблицу</w:t>
            </w:r>
            <w:r w:rsidR="00101F11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AFFBAC" w14:textId="23695E21" w:rsidR="00101F11" w:rsidRPr="00297E75" w:rsidRDefault="00101F11" w:rsidP="006D71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Также необходимо  сохранить единую структуру перечня для изделий и материалов.</w:t>
            </w:r>
          </w:p>
        </w:tc>
      </w:tr>
      <w:tr w:rsidR="008F479E" w:rsidRPr="00297E75" w14:paraId="3D5BA87F" w14:textId="77777777" w:rsidTr="00297E75">
        <w:trPr>
          <w:trHeight w:val="50"/>
        </w:trPr>
        <w:tc>
          <w:tcPr>
            <w:tcW w:w="709" w:type="dxa"/>
          </w:tcPr>
          <w:p w14:paraId="4D604B89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B42B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6.3.5, таблица 1, строка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9097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23C1C8D3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A9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023DA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Указать признак необязательности для графы «Код изготовителя»</w:t>
            </w:r>
          </w:p>
          <w:p w14:paraId="44046871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278E3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086D12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Т.к. в обозначении покупной СЧ может быть использован код, применяемый только на том предприятии, которое разрабатывает/изготавливает изделие, на которое выпускается каталог, и по умолчанию является изготовителем всех входящих СЧ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A408" w14:textId="77777777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6F12BFF9" w14:textId="44119240" w:rsidR="008F479E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Для КИ графа установлена как необязательная, т.к. обозначение изготовителя может присутствовать в обозначении изделия. Для КЭ она сохранена как обязательная, поскольку средства эксплуатации часто являются самостоятельно поставляемыми покупными изделиями и должны однозначно идентифицироваться при заказе.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Условия заполнения уточнены в описании графы.</w:t>
            </w:r>
          </w:p>
        </w:tc>
      </w:tr>
      <w:tr w:rsidR="008F479E" w:rsidRPr="00297E75" w14:paraId="4CCD437D" w14:textId="77777777" w:rsidTr="00297E75">
        <w:trPr>
          <w:trHeight w:val="50"/>
        </w:trPr>
        <w:tc>
          <w:tcPr>
            <w:tcW w:w="709" w:type="dxa"/>
          </w:tcPr>
          <w:p w14:paraId="005BDF7D" w14:textId="77777777" w:rsidR="008F479E" w:rsidRPr="00297E75" w:rsidRDefault="008F479E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F99" w14:textId="77777777" w:rsidR="008F479E" w:rsidRPr="00297E75" w:rsidRDefault="008F479E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1, строка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FEE" w14:textId="77777777" w:rsidR="008F479E" w:rsidRPr="00297E75" w:rsidRDefault="008F479E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РФЯЦ-ВНИИЭФ</w:t>
            </w:r>
          </w:p>
          <w:p w14:paraId="1EC0EB79" w14:textId="305F219D" w:rsidR="00867635" w:rsidRPr="00297E75" w:rsidRDefault="00867635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исх. № 195-35/20160 от 26.03.2026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F7B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Замечание, предложение:</w:t>
            </w:r>
          </w:p>
          <w:p w14:paraId="74F4094E" w14:textId="77777777" w:rsidR="008F479E" w:rsidRPr="00297E75" w:rsidRDefault="008F479E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Данные о коде изготовителя (поставщика) сделать не обязательными</w:t>
            </w:r>
          </w:p>
          <w:p w14:paraId="5115FD8E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  <w:p w14:paraId="53AD131E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 предлагаемой редакции:</w:t>
            </w:r>
          </w:p>
          <w:p w14:paraId="31C33A45" w14:textId="77777777" w:rsidR="008F479E" w:rsidRPr="00297E75" w:rsidRDefault="008F479E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Изделие (материал) может иметь множество поставщиков</w:t>
            </w:r>
          </w:p>
          <w:p w14:paraId="299F30C6" w14:textId="77777777" w:rsidR="008F479E" w:rsidRPr="00297E75" w:rsidRDefault="008F479E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CF0" w14:textId="77777777" w:rsidR="00101F11" w:rsidRPr="00297E75" w:rsidRDefault="00101F11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5B1EEF40" w14:textId="7908D61A" w:rsidR="008F479E" w:rsidRPr="00297E75" w:rsidRDefault="00101F11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Упоминание поставщика исключено из основного наименования графы; графа относится к изготовителю изделия. Возможность поставки изделия разными поставщиками не изменяет идентификацию его изготовителя. Для КИ графа является необязательной.</w:t>
            </w:r>
          </w:p>
        </w:tc>
      </w:tr>
      <w:tr w:rsidR="008F479E" w:rsidRPr="00297E75" w14:paraId="22F40294" w14:textId="77777777" w:rsidTr="00297E75">
        <w:trPr>
          <w:trHeight w:val="50"/>
        </w:trPr>
        <w:tc>
          <w:tcPr>
            <w:tcW w:w="709" w:type="dxa"/>
          </w:tcPr>
          <w:p w14:paraId="79A2F90F" w14:textId="77777777" w:rsidR="008F479E" w:rsidRPr="00297E75" w:rsidRDefault="008F479E" w:rsidP="00652F6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" w:name="_Hlk22544441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ECE" w14:textId="77777777" w:rsidR="008F479E" w:rsidRPr="00297E75" w:rsidRDefault="008F479E" w:rsidP="00652F6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6.3.5, таблица 1, строка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40680" w14:textId="77777777" w:rsidR="008F479E" w:rsidRPr="00297E75" w:rsidRDefault="008F479E" w:rsidP="00652F6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BAA4B77" w14:textId="77777777" w:rsidR="008F479E" w:rsidRPr="00297E75" w:rsidRDefault="008F479E" w:rsidP="00652F6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1E14CE" w14:textId="77777777" w:rsidR="008F479E" w:rsidRPr="00297E75" w:rsidRDefault="008F479E" w:rsidP="00652F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011175A" w14:textId="77777777" w:rsidR="008F479E" w:rsidRPr="00297E75" w:rsidRDefault="008F479E" w:rsidP="00652F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 что подразумевается под понятием «код изготовителя» и какими документами по стандартизации регламентируется его использование.</w:t>
            </w:r>
          </w:p>
          <w:p w14:paraId="6AB99C8D" w14:textId="77777777" w:rsidR="008F479E" w:rsidRPr="00297E75" w:rsidRDefault="008F479E" w:rsidP="00652F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B7CAA6" w14:textId="77777777" w:rsidR="008F479E" w:rsidRPr="00297E75" w:rsidRDefault="008F479E" w:rsidP="00652F6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данных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A0FE" w14:textId="77777777" w:rsidR="00101F11" w:rsidRPr="00297E75" w:rsidRDefault="00101F11" w:rsidP="00652F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3EE6450E" w14:textId="0AA1FC2A" w:rsidR="008F479E" w:rsidRPr="00297E75" w:rsidRDefault="00101F11" w:rsidP="00652F6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Краткое наименование графы уточнено как «Изготовитель», а в описании установлено, что сведения приводят, если без них уникальный идентификатор изделия или материала недостаточен для однозначной идентификации. Конкретный вид кода определяют применяемыми документами по стандартизации или требованиями заказчика.</w:t>
            </w:r>
          </w:p>
        </w:tc>
      </w:tr>
      <w:bookmarkEnd w:id="8"/>
      <w:tr w:rsidR="008F479E" w:rsidRPr="00297E75" w14:paraId="3F68C832" w14:textId="77777777" w:rsidTr="00297E75">
        <w:tc>
          <w:tcPr>
            <w:tcW w:w="709" w:type="dxa"/>
          </w:tcPr>
          <w:p w14:paraId="508E9BEF" w14:textId="77777777" w:rsidR="008F479E" w:rsidRPr="00297E75" w:rsidRDefault="008F479E" w:rsidP="00A43671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3F9" w14:textId="77777777" w:rsidR="008F479E" w:rsidRPr="00297E75" w:rsidRDefault="008F479E" w:rsidP="00A4367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1, строка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A42" w14:textId="77777777" w:rsidR="008F479E" w:rsidRPr="00297E75" w:rsidRDefault="008F479E" w:rsidP="00A4367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31-21/6609 от 20.03.2026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A5A9" w14:textId="77777777" w:rsidR="008F479E" w:rsidRPr="00297E75" w:rsidRDefault="008F479E" w:rsidP="00A4367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B51C83" w14:textId="77777777" w:rsidR="008F479E" w:rsidRPr="00297E75" w:rsidRDefault="008F479E" w:rsidP="00A4367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Таблица 1.  Элемент 7 «Номенклатурный номер» должен быть обязательным</w:t>
            </w:r>
          </w:p>
          <w:p w14:paraId="32139872" w14:textId="77777777" w:rsidR="008F479E" w:rsidRPr="00297E75" w:rsidRDefault="008F479E" w:rsidP="00A4367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CC1280" w14:textId="77777777" w:rsidR="008F479E" w:rsidRPr="00297E75" w:rsidRDefault="008F479E" w:rsidP="00A4367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Для однозначной идентификации при заказе ПС.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05B" w14:textId="77777777" w:rsidR="00101F11" w:rsidRPr="00297E75" w:rsidRDefault="00101F11" w:rsidP="00A436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Отклонено. </w:t>
            </w:r>
          </w:p>
          <w:p w14:paraId="13EE7E1D" w14:textId="179BA1CF" w:rsidR="00867635" w:rsidRPr="00297E75" w:rsidRDefault="00101F11" w:rsidP="00A436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Федеральный или национальный номенклатурный номер существует только у предметов снабжения, прошедших соответствующую каталогизацию. Для иных изделий и материалов такая графа не может быть обязательной.</w:t>
            </w:r>
          </w:p>
        </w:tc>
      </w:tr>
      <w:tr w:rsidR="008F479E" w:rsidRPr="00297E75" w14:paraId="3D0D912B" w14:textId="77777777" w:rsidTr="00297E75">
        <w:trPr>
          <w:trHeight w:val="50"/>
        </w:trPr>
        <w:tc>
          <w:tcPr>
            <w:tcW w:w="709" w:type="dxa"/>
          </w:tcPr>
          <w:p w14:paraId="31D4FFB4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2788D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6.3.5, таблица 1, строка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31A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2C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56590B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"… поставляемых для государственных нужд …"</w:t>
            </w:r>
          </w:p>
          <w:p w14:paraId="0BA2A64F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9D2D7B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Согласно п.3.1.2 предмет снабжения </w:t>
            </w:r>
            <w:proofErr w:type="gramStart"/>
            <w:r w:rsidRPr="00297E75">
              <w:rPr>
                <w:rFonts w:ascii="Arial" w:hAnsi="Arial" w:cs="Arial"/>
                <w:sz w:val="20"/>
                <w:szCs w:val="20"/>
              </w:rPr>
              <w:t>- это</w:t>
            </w:r>
            <w:proofErr w:type="gramEnd"/>
            <w:r w:rsidRPr="00297E75">
              <w:rPr>
                <w:rFonts w:ascii="Arial" w:hAnsi="Arial" w:cs="Arial"/>
                <w:sz w:val="20"/>
                <w:szCs w:val="20"/>
              </w:rPr>
              <w:t xml:space="preserve"> и есть продукция, поставляемая для государственных нужд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72067" w14:textId="77777777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28AAD72D" w14:textId="390B840A" w:rsidR="008F479E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Формулировка переработана. Графу заполняют для предметов снабжения; допускается указывать как федеральный, так и национальный номенклатурный номер (для изделий, поставляемых на экспорт).</w:t>
            </w:r>
          </w:p>
        </w:tc>
      </w:tr>
      <w:tr w:rsidR="008F479E" w:rsidRPr="00297E75" w14:paraId="181EED19" w14:textId="77777777" w:rsidTr="00297E75">
        <w:trPr>
          <w:trHeight w:val="50"/>
        </w:trPr>
        <w:tc>
          <w:tcPr>
            <w:tcW w:w="709" w:type="dxa"/>
          </w:tcPr>
          <w:p w14:paraId="4C8704D3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E333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6.3.5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Таблица 1, строка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D8AE9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52A8FF7B" w14:textId="64A6CE0E" w:rsidR="002C4A37" w:rsidRPr="00297E75" w:rsidRDefault="002C4A37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DF78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07ED30A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Введен термин «федеральный номенклатурный номер», в котором уже описана его принадлежность к Федеральному каталогу продукции. Исходя из этого текст можно сократить</w:t>
            </w:r>
          </w:p>
          <w:p w14:paraId="3170959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4727A5A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предметов снабжения, поставляемых для государственных нужд, обязательно указывают федеральный номенклатурный номер.</w:t>
            </w:r>
          </w:p>
          <w:p w14:paraId="570B1C2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433917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Сокращение текста для облегчения понимания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10C" w14:textId="731EB414" w:rsidR="008F479E" w:rsidRPr="00297E75" w:rsidRDefault="002C4A37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F479E" w:rsidRPr="00297E75" w14:paraId="41860C52" w14:textId="77777777" w:rsidTr="00297E75">
        <w:tc>
          <w:tcPr>
            <w:tcW w:w="709" w:type="dxa"/>
          </w:tcPr>
          <w:p w14:paraId="7D82B438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48C1F4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31DE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  <w:p w14:paraId="74457FFC" w14:textId="0D5C0BA3" w:rsidR="002C4A37" w:rsidRPr="00297E75" w:rsidRDefault="002C4A37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D84A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B55E8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Дополнить пункт</w:t>
            </w:r>
          </w:p>
          <w:p w14:paraId="11F86478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331A00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«… например, если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одинаковые </w:t>
            </w:r>
            <w:r w:rsidRPr="00297E75">
              <w:rPr>
                <w:rFonts w:ascii="Arial" w:hAnsi="Arial" w:cs="Arial"/>
                <w:sz w:val="20"/>
                <w:szCs w:val="20"/>
              </w:rPr>
              <w:t>С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Ч таких СЕ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являются зеркально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устанавливаемыми в СЕ 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(левые и правые), то информацию о таких одинаковых СЧ </w:t>
            </w:r>
            <w:r w:rsidRPr="00297E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допускается </w:t>
            </w:r>
            <w:r w:rsidRPr="00297E75">
              <w:rPr>
                <w:rFonts w:ascii="Arial" w:hAnsi="Arial" w:cs="Arial"/>
                <w:sz w:val="20"/>
                <w:szCs w:val="20"/>
              </w:rPr>
              <w:t>приводить один раз …»</w:t>
            </w:r>
          </w:p>
          <w:p w14:paraId="207933A4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4BED28C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Т.к. зеркально отображенные СЧ могут иметь индивидуальное обозначение. Также дать пример, т.к. нет ясности, как их отнести к конкретной СЕ в перечне.</w:t>
            </w:r>
          </w:p>
          <w:p w14:paraId="07A04481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Дать указание, где в перечне приводить другие СЧ (не лев./прав.) и/или входящие только в одну из СЕ.</w:t>
            </w:r>
          </w:p>
        </w:tc>
        <w:tc>
          <w:tcPr>
            <w:tcW w:w="3856" w:type="dxa"/>
          </w:tcPr>
          <w:p w14:paraId="59DF84C3" w14:textId="77777777" w:rsidR="008F479E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A70B96B" w14:textId="66402125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8F479E" w:rsidRPr="00297E75" w14:paraId="6235DA95" w14:textId="77777777" w:rsidTr="00297E75">
        <w:trPr>
          <w:trHeight w:val="50"/>
        </w:trPr>
        <w:tc>
          <w:tcPr>
            <w:tcW w:w="709" w:type="dxa"/>
          </w:tcPr>
          <w:p w14:paraId="4E938672" w14:textId="77777777" w:rsidR="008F479E" w:rsidRPr="00297E75" w:rsidRDefault="008F479E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9A965" w14:textId="77777777" w:rsidR="008F479E" w:rsidRPr="00297E75" w:rsidRDefault="008F479E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6.3.7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4355" w14:textId="77777777" w:rsidR="008F479E" w:rsidRPr="00297E75" w:rsidRDefault="008F479E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433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E5D6CB" w14:textId="54ED1098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Исключить пример с зеркально отображенными СЕ, так как в случае</w:t>
            </w:r>
            <w:r w:rsidR="002C4A37" w:rsidRPr="00297E75">
              <w:rPr>
                <w:rFonts w:ascii="Arial" w:hAnsi="Arial" w:cs="Arial"/>
                <w:sz w:val="20"/>
                <w:szCs w:val="20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если СЕ имеют отличия в конструкции, которые не позволяют их применять, как взаимозаменяемые, то такие СЕ будут иметь разные обозначения</w:t>
            </w:r>
          </w:p>
          <w:p w14:paraId="4A6E016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3906E9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«6.3.7 Если две и более СЕ, описываемые в одном СЭК, имеют в своем составе большое число одинаковых деталей, то информацию о таких одинаковых СЧ приводят один раз с соблюдением…»</w:t>
            </w:r>
          </w:p>
          <w:p w14:paraId="1BCB1CD2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1D67A6" w14:textId="77777777" w:rsidR="008F479E" w:rsidRPr="00297E75" w:rsidRDefault="008F479E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Некорректный пример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E3075" w14:textId="5B5DCF19" w:rsidR="008F479E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73EB0FBD" w14:textId="55B3845E" w:rsidR="00187281" w:rsidRDefault="00187281" w:rsidP="00187281">
      <w:pPr>
        <w:pStyle w:val="1"/>
      </w:pPr>
      <w:r>
        <w:t>7 Оформление каталога</w:t>
      </w:r>
    </w:p>
    <w:tbl>
      <w:tblPr>
        <w:tblStyle w:val="a4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856"/>
      </w:tblGrid>
      <w:tr w:rsidR="00187281" w:rsidRPr="00297E75" w14:paraId="50938587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BC7B096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6CE25C2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D8B7751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A6D3139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A062688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9010C8B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84B01DE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F5A59" w:rsidRPr="00297E75" w14:paraId="2B74364E" w14:textId="77777777" w:rsidTr="00297E75">
        <w:trPr>
          <w:trHeight w:val="50"/>
        </w:trPr>
        <w:tc>
          <w:tcPr>
            <w:tcW w:w="709" w:type="dxa"/>
          </w:tcPr>
          <w:p w14:paraId="6D640F9F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2E3D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7, рисунок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E2FC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5ED2AE27" w14:textId="6384BF7A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FFC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B39D6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Пример оформления не соответствует таблице 1</w:t>
            </w:r>
          </w:p>
          <w:p w14:paraId="27AA4FC9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9D9" w14:textId="77777777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4BC3A3EA" w14:textId="1D834351" w:rsidR="002C4A37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Пример переработан с использованием наименований основных граф таблицы 1. При этом пример не обязан содержать все необязательные графы.</w:t>
            </w:r>
          </w:p>
        </w:tc>
      </w:tr>
      <w:tr w:rsidR="00AF5A59" w:rsidRPr="00297E75" w14:paraId="79F49FB5" w14:textId="77777777" w:rsidTr="00297E75">
        <w:trPr>
          <w:trHeight w:val="50"/>
        </w:trPr>
        <w:tc>
          <w:tcPr>
            <w:tcW w:w="709" w:type="dxa"/>
          </w:tcPr>
          <w:p w14:paraId="24541033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167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7.1, рисунок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3C750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001FF433" w14:textId="2C8254B4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7EB9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046005C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Уточнить, что включать в графу «Параметры» в таблице</w:t>
            </w:r>
          </w:p>
          <w:p w14:paraId="08889EF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A61" w14:textId="7CAA7AC8" w:rsidR="00AF5A59" w:rsidRPr="00297E75" w:rsidRDefault="002C4A37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97E75" w14:paraId="3623EC81" w14:textId="77777777" w:rsidTr="00297E75">
        <w:trPr>
          <w:trHeight w:val="50"/>
        </w:trPr>
        <w:tc>
          <w:tcPr>
            <w:tcW w:w="709" w:type="dxa"/>
          </w:tcPr>
          <w:p w14:paraId="30155E3E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CD493D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7.1.1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8565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6489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8CD117" w14:textId="1EF854F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Указать статус примера</w:t>
            </w:r>
          </w:p>
          <w:p w14:paraId="2E3E2D8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4ED831" w14:textId="37E107F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«7.1.1 В странично-ориентированных КИ (КЭ) перечень следует выполнять в виде таблицы, оформляемой по ГОСТ Р 2.105. Пример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рекомендуемого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оформления таблицы приведен на рисунке 9.»</w:t>
            </w:r>
          </w:p>
          <w:p w14:paraId="53C889F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A2DAE3" w14:textId="4EFC307A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Допущение вариантов оформления перечня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76B76" w14:textId="76A0C7D2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0114233" w14:textId="77777777" w:rsidR="00AF5A59" w:rsidRPr="00297E75" w:rsidRDefault="002C4A37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Пример – это не требование, а просто пример одного из множества вариантов</w:t>
            </w:r>
            <w:r w:rsidR="00101F11" w:rsidRPr="00297E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B42608" w14:textId="615143FF" w:rsidR="00101F11" w:rsidRPr="00297E75" w:rsidRDefault="00101F11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Слово «пример» уже указывает на иллюстративный, а не обязательный характер приведенного оформления. Слово «рекомендуемый» могло бы быть ошибочно истолковано как установление предпочтительного состава граф.</w:t>
            </w:r>
          </w:p>
        </w:tc>
      </w:tr>
      <w:tr w:rsidR="00AF5A59" w:rsidRPr="00297E75" w14:paraId="3C1E5A61" w14:textId="77777777" w:rsidTr="00297E75">
        <w:trPr>
          <w:trHeight w:val="50"/>
        </w:trPr>
        <w:tc>
          <w:tcPr>
            <w:tcW w:w="709" w:type="dxa"/>
          </w:tcPr>
          <w:p w14:paraId="6BA1B4E5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9DB8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7A99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  <w:p w14:paraId="7027CBB9" w14:textId="77777777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«Концерн «НПО «Аврора»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06.03.2026</w:t>
            </w:r>
          </w:p>
          <w:p w14:paraId="766105FE" w14:textId="77777777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ОСПИ/ССН-132-26 от 20.03.2026</w:t>
            </w:r>
          </w:p>
          <w:p w14:paraId="21A77DE2" w14:textId="77777777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  <w:p w14:paraId="2DA05E4E" w14:textId="31951999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49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47B80D4" w14:textId="2B4FA4DA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Исправить номер рисунка в ссылке</w:t>
            </w:r>
          </w:p>
          <w:p w14:paraId="510A3063" w14:textId="77777777" w:rsidR="00AF5A59" w:rsidRPr="00297E75" w:rsidRDefault="00AF5A59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50403E" w14:textId="2974185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«… (см. рисунок </w:t>
            </w:r>
            <w:r w:rsidRPr="00297E75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>9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)»</w:t>
            </w:r>
          </w:p>
          <w:p w14:paraId="09BD3D5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E678D6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B681DC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FC6" w14:textId="7D4E6173" w:rsidR="00AF5A59" w:rsidRPr="00297E75" w:rsidRDefault="002C4A37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97E75" w14:paraId="3D22799E" w14:textId="77777777" w:rsidTr="00297E75">
        <w:trPr>
          <w:trHeight w:val="50"/>
        </w:trPr>
        <w:tc>
          <w:tcPr>
            <w:tcW w:w="709" w:type="dxa"/>
          </w:tcPr>
          <w:p w14:paraId="0364D8DF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8E52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7.1.2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92E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E7EF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DFC287" w14:textId="4003DBE6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Дополнить второе предложение "… обозначать на иллюстрации символами…"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E4E58" w14:textId="77777777" w:rsidR="00AF5A59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43695EE" w14:textId="3C5A62A6" w:rsidR="003E0BBE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Пункт 7.1.2 устанавливает правила заполнения таблицы, а не выполнения иллюстрации</w:t>
            </w:r>
          </w:p>
        </w:tc>
      </w:tr>
      <w:tr w:rsidR="00AF5A59" w:rsidRPr="00297E75" w14:paraId="6EE5E847" w14:textId="77777777" w:rsidTr="00297E75">
        <w:trPr>
          <w:trHeight w:val="50"/>
        </w:trPr>
        <w:tc>
          <w:tcPr>
            <w:tcW w:w="709" w:type="dxa"/>
          </w:tcPr>
          <w:p w14:paraId="6EA0780A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A0914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7.1.3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F80A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52D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E182DD" w14:textId="6F17CDCF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Скорректировать формулировку пункта: "Позиции крепежных изделий должны перечисляться непосредственно под позицией изделия, для крепления которого их используют"</w:t>
            </w:r>
          </w:p>
          <w:p w14:paraId="0366341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D1A4928" w14:textId="7F3F746F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Изложить в редакции: "Позиции крепежных изделий следует указывать непосредственно под изделием, для крепления которого они предназначены"</w:t>
            </w:r>
          </w:p>
          <w:p w14:paraId="64755B7F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F5D207F" w14:textId="4062B87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98155" w14:textId="77777777" w:rsidR="00AF5A59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2B46DD2" w14:textId="6C511A9E" w:rsidR="003E0BBE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AF5A59" w:rsidRPr="00297E75" w14:paraId="22676521" w14:textId="77777777" w:rsidTr="00297E75">
        <w:trPr>
          <w:trHeight w:val="50"/>
        </w:trPr>
        <w:tc>
          <w:tcPr>
            <w:tcW w:w="709" w:type="dxa"/>
          </w:tcPr>
          <w:p w14:paraId="050CE794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1CCEF0" w14:textId="7777777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7.2.2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389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939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652877" w14:textId="264A931B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Исправить в первом перечислении</w:t>
            </w:r>
          </w:p>
          <w:p w14:paraId="09CE64E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2C18F6" w14:textId="15FA344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«- возможность поиска информации об изделиях, включенных в каталог, по основным идентифицирующим характеристикам и наименованию (по аналогии с применением алфавитного указателя в каталоге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, выполненном в бумажной форме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– см. 5.3);»</w:t>
            </w:r>
          </w:p>
          <w:p w14:paraId="2EC684F0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0AF2C7" w14:textId="3AB51802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Приведение терминологии, использованной в стандарте, к единообразию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655D70" w14:textId="0E62FB6D" w:rsidR="00101F11" w:rsidRPr="00297E75" w:rsidRDefault="00101F11" w:rsidP="00101F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2810AA70" w14:textId="065437DA" w:rsidR="00AF5A59" w:rsidRPr="00297E75" w:rsidRDefault="00101F11" w:rsidP="00101F1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Требования к поиску переработаны и раздельно установлены для странично-ориентированного электронного документа и ИЭТР.</w:t>
            </w:r>
          </w:p>
        </w:tc>
      </w:tr>
      <w:tr w:rsidR="00F27131" w:rsidRPr="00297E75" w14:paraId="34EE0A50" w14:textId="77777777" w:rsidTr="00297E75">
        <w:tc>
          <w:tcPr>
            <w:tcW w:w="709" w:type="dxa"/>
          </w:tcPr>
          <w:p w14:paraId="66B19D2C" w14:textId="77777777" w:rsidR="00F27131" w:rsidRPr="00297E75" w:rsidRDefault="00F27131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93D9" w14:textId="77777777" w:rsidR="00F27131" w:rsidRPr="00297E75" w:rsidRDefault="00F27131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  <w:lang w:eastAsia="ar-SA"/>
              </w:rPr>
              <w:t>7.2.3 Рисунок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D721" w14:textId="77777777" w:rsidR="00F27131" w:rsidRPr="00297E75" w:rsidRDefault="00F27131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«Концерн «Созвездие», по 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от 27.02.2026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B07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211D71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ИЭТР характерен тем, что в нем используются гиперссылки</w:t>
            </w:r>
          </w:p>
          <w:p w14:paraId="57737734" w14:textId="77777777" w:rsidR="00F27131" w:rsidRPr="00297E75" w:rsidRDefault="00F27131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F0B5" w14:textId="77777777" w:rsidR="00101F11" w:rsidRPr="00297E75" w:rsidRDefault="00101F11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03B0E92D" w14:textId="2752B60E" w:rsidR="00F27131" w:rsidRPr="00297E75" w:rsidRDefault="00101F11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требованиях к ИЭТР установлены переходы от выноски на иллюстрации к позиции и обратно, переходы между связанными перечнями позиций, поиск и фильтрация сведений по применяемости.</w:t>
            </w:r>
          </w:p>
        </w:tc>
      </w:tr>
    </w:tbl>
    <w:p w14:paraId="62E9DED1" w14:textId="5F8C71EC" w:rsidR="00187281" w:rsidRDefault="00187281" w:rsidP="00187281">
      <w:pPr>
        <w:pStyle w:val="1"/>
      </w:pPr>
      <w:r>
        <w:t>Приложение А</w:t>
      </w:r>
    </w:p>
    <w:tbl>
      <w:tblPr>
        <w:tblStyle w:val="a4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7230"/>
        <w:gridCol w:w="3714"/>
      </w:tblGrid>
      <w:tr w:rsidR="00187281" w:rsidRPr="00222382" w14:paraId="3FD6080E" w14:textId="77777777" w:rsidTr="00297E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9FB5C41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B0EE435" w14:textId="77777777" w:rsidR="00187281" w:rsidRPr="00297E75" w:rsidRDefault="00187281" w:rsidP="00831C4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555A0BD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1046A8B" w14:textId="77777777" w:rsidR="00187281" w:rsidRPr="00297E75" w:rsidRDefault="00187281" w:rsidP="00831C4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1784850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Замечание, предложение,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предлагаемая редакция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E7AFB9C" w14:textId="77777777" w:rsidR="00187281" w:rsidRPr="00297E75" w:rsidRDefault="00187281" w:rsidP="00831C4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F133B48" w14:textId="77777777" w:rsidR="00187281" w:rsidRPr="00297E75" w:rsidRDefault="00187281" w:rsidP="00831C4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F5A59" w:rsidRPr="00222382" w14:paraId="26DA02B4" w14:textId="77777777" w:rsidTr="00297E75">
        <w:trPr>
          <w:trHeight w:val="50"/>
        </w:trPr>
        <w:tc>
          <w:tcPr>
            <w:tcW w:w="709" w:type="dxa"/>
          </w:tcPr>
          <w:p w14:paraId="739F5FAD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42674FF" w14:textId="6AEBB225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BF0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4CBD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21AB20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Используется термин "машиночитаемый каталог", в разделе 7 используется понятие "каталог в форме ИЭТР или в форме электронного документа". Привести к единообразию</w:t>
            </w:r>
          </w:p>
          <w:p w14:paraId="33AEDADF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560F5FC6" w14:textId="05AAA7FB" w:rsidR="00AF5A59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22382" w14:paraId="35EC33E0" w14:textId="77777777" w:rsidTr="00297E75">
        <w:trPr>
          <w:trHeight w:val="50"/>
        </w:trPr>
        <w:tc>
          <w:tcPr>
            <w:tcW w:w="709" w:type="dxa"/>
          </w:tcPr>
          <w:p w14:paraId="14A669B7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25F68" w14:textId="6F1E2CF3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F06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«ВНИИА»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№8-028-12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/9383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297E75">
              <w:rPr>
                <w:rFonts w:ascii="Arial" w:hAnsi="Arial" w:cs="Arial"/>
                <w:sz w:val="20"/>
                <w:szCs w:val="20"/>
              </w:rPr>
              <w:t>.0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95A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06270C" w14:textId="5066DABE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Изменить статус приложения на рекомендуемое</w:t>
            </w:r>
          </w:p>
          <w:p w14:paraId="0214D9AB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4EF3495" w14:textId="77777777" w:rsidR="00AF5A59" w:rsidRPr="00297E75" w:rsidRDefault="00AF5A59" w:rsidP="00AF5A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Toc220789055"/>
            <w:r w:rsidRPr="00297E75">
              <w:rPr>
                <w:rFonts w:ascii="Arial" w:hAnsi="Arial" w:cs="Arial"/>
                <w:b/>
                <w:sz w:val="20"/>
                <w:szCs w:val="20"/>
              </w:rPr>
              <w:t>«Приложение А</w:t>
            </w:r>
          </w:p>
          <w:p w14:paraId="17C13291" w14:textId="77777777" w:rsidR="00AF5A59" w:rsidRPr="00297E75" w:rsidRDefault="00AF5A59" w:rsidP="00AF5A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E7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297E75">
              <w:rPr>
                <w:rFonts w:ascii="Arial" w:hAnsi="Arial" w:cs="Arial"/>
                <w:sz w:val="20"/>
                <w:szCs w:val="20"/>
              </w:rPr>
              <w:t>рекомендуемое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9BDA796" w14:textId="77777777" w:rsidR="00AF5A59" w:rsidRPr="00297E75" w:rsidRDefault="00AF5A59" w:rsidP="00AF5A59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Общие требования к выполнению элементов </w:t>
            </w:r>
            <w:bookmarkEnd w:id="9"/>
            <w:r w:rsidRPr="00297E75">
              <w:rPr>
                <w:rFonts w:ascii="Arial" w:hAnsi="Arial" w:cs="Arial"/>
                <w:b/>
                <w:sz w:val="20"/>
                <w:szCs w:val="20"/>
              </w:rPr>
              <w:t>данных каталога»</w:t>
            </w:r>
          </w:p>
          <w:p w14:paraId="2BD30733" w14:textId="77777777" w:rsidR="00AF5A59" w:rsidRPr="00297E75" w:rsidRDefault="00AF5A59" w:rsidP="00AF5A59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C803F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22858D" w14:textId="14E298F2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Регламентируемая в стандарте система обозначений сборочных единиц для машиночитаемых каталогов описана избыточно подробно и не универсально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A4BD7" w14:textId="0575390D" w:rsidR="00AF5A59" w:rsidRPr="00297E75" w:rsidRDefault="003E0BBE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C847B6" w:rsidRPr="00222382" w14:paraId="2A958E83" w14:textId="77777777" w:rsidTr="00297E75">
        <w:trPr>
          <w:trHeight w:val="50"/>
        </w:trPr>
        <w:tc>
          <w:tcPr>
            <w:tcW w:w="709" w:type="dxa"/>
          </w:tcPr>
          <w:p w14:paraId="4E0A61D8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7262" w14:textId="73AF5BB0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А, пункт А.1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290E69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651AD93D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CE62E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E75790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 название таблицы 2(или рисунка 1). В этой таблице дать расшифровку термина «Порядковый номер изделия». Это номер исполнения?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5378" w14:textId="05D5DA32" w:rsidR="00297E75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6D171BE2" w14:textId="1D0FDF39" w:rsidR="003E0BBE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Прежняя таблица обозначений исключена. Порядковый номер изделия определен и регламентирован в 6.2.4, а приложение А посвящено рекомендациям по заполнению отдельных граф перечня позиций.</w:t>
            </w:r>
          </w:p>
        </w:tc>
      </w:tr>
      <w:tr w:rsidR="00C847B6" w:rsidRPr="00222382" w14:paraId="362CAFBF" w14:textId="77777777" w:rsidTr="00297E75">
        <w:trPr>
          <w:trHeight w:val="50"/>
        </w:trPr>
        <w:tc>
          <w:tcPr>
            <w:tcW w:w="709" w:type="dxa"/>
          </w:tcPr>
          <w:p w14:paraId="09147C41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858E" w14:textId="77777777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А.1 Пример, Лист 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E6B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97E75">
              <w:rPr>
                <w:rFonts w:ascii="Arial" w:hAnsi="Arial" w:cs="Arial"/>
                <w:sz w:val="20"/>
                <w:szCs w:val="20"/>
              </w:rPr>
              <w:t>Россети</w:t>
            </w:r>
            <w:proofErr w:type="spellEnd"/>
            <w:r w:rsidRPr="00297E75">
              <w:rPr>
                <w:rFonts w:ascii="Arial" w:hAnsi="Arial" w:cs="Arial"/>
                <w:sz w:val="20"/>
                <w:szCs w:val="20"/>
              </w:rPr>
              <w:t xml:space="preserve"> Научно-технический центр» (Ассоциация «ОПЖТ»)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7CA8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Замечание, предложение:</w:t>
            </w:r>
          </w:p>
          <w:p w14:paraId="4C3BEBD5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Обозначение структурного эле-</w:t>
            </w:r>
          </w:p>
          <w:p w14:paraId="0D017FEE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Предлагаемая редакция:</w:t>
            </w:r>
          </w:p>
          <w:p w14:paraId="0D959851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Обозначение структурного элемента</w:t>
            </w:r>
          </w:p>
          <w:p w14:paraId="29490733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 предлагаемой редакции:</w:t>
            </w:r>
          </w:p>
          <w:p w14:paraId="08499DC4" w14:textId="456EAD2D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Не полностью отображается название заголовка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1E15" w14:textId="60089CA7" w:rsidR="00C847B6" w:rsidRPr="00297E75" w:rsidRDefault="003E0BBE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847B6" w:rsidRPr="00222382" w14:paraId="7E2E7375" w14:textId="77777777" w:rsidTr="00297E75">
        <w:trPr>
          <w:trHeight w:val="50"/>
        </w:trPr>
        <w:tc>
          <w:tcPr>
            <w:tcW w:w="709" w:type="dxa"/>
          </w:tcPr>
          <w:p w14:paraId="33239A50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FCB" w14:textId="295D610E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А, таблица А.1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78BB0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2BA6E356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6C3295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DD5DE4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Термин «под-подраздел» не предусмотрен ГОСТ Р 2.105</w:t>
            </w:r>
          </w:p>
          <w:p w14:paraId="5067AC8C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63F5" w14:textId="74883208" w:rsidR="00C847B6" w:rsidRPr="00297E75" w:rsidRDefault="003E0BBE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C847B6" w:rsidRPr="00222382" w14:paraId="54D90AEE" w14:textId="77777777" w:rsidTr="00297E75">
        <w:tc>
          <w:tcPr>
            <w:tcW w:w="709" w:type="dxa"/>
          </w:tcPr>
          <w:p w14:paraId="56D82829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0CF" w14:textId="7E612222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EF6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31-21/6609 от 20.03.2026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146F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D0C3D5" w14:textId="77777777" w:rsidR="00C847B6" w:rsidRPr="00297E75" w:rsidRDefault="00C847B6" w:rsidP="001758E0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Таблица А.1.</w:t>
            </w:r>
          </w:p>
          <w:p w14:paraId="0AF5B699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Перефразировать термин «под-подсистема»</w:t>
            </w:r>
          </w:p>
          <w:p w14:paraId="0F6AB47F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9B265C" w14:textId="77777777" w:rsidR="00C847B6" w:rsidRPr="00297E75" w:rsidRDefault="00C847B6" w:rsidP="001758E0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Изложить в редакции</w:t>
            </w:r>
          </w:p>
          <w:p w14:paraId="5A1B5011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«Подраздел 2 (3,4) уровня»</w:t>
            </w:r>
          </w:p>
          <w:p w14:paraId="64DB824D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22B3EA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Грамматика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0015" w14:textId="71933E1A" w:rsidR="00C847B6" w:rsidRPr="00297E75" w:rsidRDefault="00583C38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AF5A59" w:rsidRPr="00222382" w14:paraId="5D0D9B52" w14:textId="77777777" w:rsidTr="00297E75">
        <w:trPr>
          <w:trHeight w:val="50"/>
        </w:trPr>
        <w:tc>
          <w:tcPr>
            <w:tcW w:w="709" w:type="dxa"/>
          </w:tcPr>
          <w:p w14:paraId="418ED7C4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474E" w14:textId="6F678090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51A8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97E75">
              <w:rPr>
                <w:rFonts w:ascii="Arial" w:hAnsi="Arial" w:cs="Arial"/>
                <w:sz w:val="20"/>
                <w:szCs w:val="20"/>
              </w:rPr>
              <w:t>от 24.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97E75">
              <w:rPr>
                <w:rFonts w:ascii="Arial" w:hAnsi="Arial" w:cs="Arial"/>
                <w:sz w:val="20"/>
                <w:szCs w:val="20"/>
              </w:rPr>
              <w:t>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5718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BF25419" w14:textId="5412414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Скорректировать формулировку абзаца: "Информацию о применяемости используют для указания исполнения (конфигурации) изделия (СЕ), в составе которого используют данное изделие. Если элемент данных не заполнен (не применяется совсем), то изделие в данной позиции применяется во всех вариантах СЕ (или варианты отсутствуют в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принципе). Применение данного элемента требуется только в каталогах, которые разрабатываются более чем на одно изделие (см. 4.8)</w:t>
            </w:r>
          </w:p>
          <w:p w14:paraId="2A9128D6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EE42CA" w14:textId="5B5FE21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Изложить в редакции: "Информацию о применении изделия используют для указания исполнения …, для использования в составе которого оно предназначено. …Указание на применение данного элемента необходимо только для каталогов, которые разрабатывают более, чем на одно изделие …"</w:t>
            </w:r>
          </w:p>
          <w:p w14:paraId="7C84FC7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DC99C3" w14:textId="08717243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Корректировка редакции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F61CA" w14:textId="7777777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4403B398" w14:textId="200E56A9" w:rsidR="00AF5A59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Правила применяемости полностью переработаны и перенесены в нормативный подраздел 6.5. Неоднозначная формулировка «не применяется совсем» исключена. В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6.5.5 установлено, что при применимости сведений ко всем вариантам графу не заполняют либо указывают «Все».</w:t>
            </w:r>
          </w:p>
        </w:tc>
      </w:tr>
      <w:tr w:rsidR="00C847B6" w:rsidRPr="00222382" w14:paraId="550760CA" w14:textId="77777777" w:rsidTr="00297E75">
        <w:trPr>
          <w:trHeight w:val="50"/>
        </w:trPr>
        <w:tc>
          <w:tcPr>
            <w:tcW w:w="709" w:type="dxa"/>
          </w:tcPr>
          <w:p w14:paraId="403DCB91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2F4" w14:textId="70BC0B39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5FC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97E75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195-35/20160 от 26.03.2026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8FE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13586F3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Имеется:</w:t>
            </w:r>
          </w:p>
          <w:p w14:paraId="0D86E77B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«Если элемент данных не заполнен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(не применяется совсем),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то изделие в данной позиции применяется во всех вариантах СЕ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(или варианты отсутствуют в принципе)</w:t>
            </w:r>
            <w:r w:rsidRPr="00297E75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0B6B0CF0" w14:textId="77777777" w:rsidR="00C847B6" w:rsidRPr="00297E75" w:rsidRDefault="00C847B6" w:rsidP="001758E0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DC0FF5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Должно быть:</w:t>
            </w:r>
          </w:p>
          <w:p w14:paraId="295CE965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«Информацию о применяемости используют для указания исполнения (конфигурации) изделия (СЕ), в составе которого используют данное изделие. Если элемент данных не заполнен, то изделие в данной позиции применяется во всех вариантах СЕ»</w:t>
            </w:r>
          </w:p>
          <w:p w14:paraId="6C7294CA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C30611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Пояснения в скобках о не применяемости вводят в заблуждение, т.к. возможна трактовка, что данный объект не входит в изделие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BAC" w14:textId="77777777" w:rsidR="00C847B6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ECC773F" w14:textId="17E51F1A" w:rsidR="00297E75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редакции. См. ответ выше</w:t>
            </w:r>
          </w:p>
        </w:tc>
      </w:tr>
      <w:tr w:rsidR="00C847B6" w:rsidRPr="00222382" w14:paraId="65F72BCF" w14:textId="77777777" w:rsidTr="00297E75">
        <w:trPr>
          <w:trHeight w:val="50"/>
        </w:trPr>
        <w:tc>
          <w:tcPr>
            <w:tcW w:w="709" w:type="dxa"/>
          </w:tcPr>
          <w:p w14:paraId="267A3442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906F" w14:textId="77777777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А.2 Пример, Лист 22,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E9B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ФГУП РФЯЦ-ВНИИЭФ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F057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Замечание, предложение:</w:t>
            </w:r>
          </w:p>
          <w:p w14:paraId="527353B8" w14:textId="08DE2CED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«Если элемент данных не заполнен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(не применяется совсем),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то изделие в данной позиции применяется во всех вариантах СЕ </w:t>
            </w:r>
            <w:r w:rsidRPr="00297E75">
              <w:rPr>
                <w:rFonts w:ascii="Arial" w:hAnsi="Arial" w:cs="Arial"/>
                <w:b/>
                <w:sz w:val="20"/>
                <w:szCs w:val="20"/>
              </w:rPr>
              <w:t>(или варианты отсутствуют в принципе)</w:t>
            </w:r>
            <w:r w:rsidRPr="00297E75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2D5F9D46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Предлагаемая редакция:</w:t>
            </w:r>
          </w:p>
          <w:p w14:paraId="43ADA648" w14:textId="4E6E3D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«Информацию о применяемости используют для указания исполнения (конфигурации) изделия (СЕ), в составе которого используют данное изделие. Если элемент данных не заполнен, то изделие в данной позиции применяется во всех вариантах СЕ»</w:t>
            </w:r>
          </w:p>
          <w:p w14:paraId="77D0EFF8" w14:textId="77777777" w:rsidR="00C847B6" w:rsidRPr="00297E75" w:rsidRDefault="00C847B6" w:rsidP="001758E0">
            <w:pPr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297E75">
              <w:rPr>
                <w:rFonts w:ascii="Arial" w:eastAsia="Arial Unicode MS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 предлагаемой редакции:</w:t>
            </w:r>
          </w:p>
          <w:p w14:paraId="125FA61E" w14:textId="7638CF00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Пояснения в скобках о не применяемости вводят в заблуждение, т.к. возможна трактовка, что данный объект не входит в изделие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AD7" w14:textId="77777777" w:rsidR="00297E75" w:rsidRPr="00297E75" w:rsidRDefault="00297E75" w:rsidP="00297E7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A7497F9" w14:textId="79767CDC" w:rsidR="00C847B6" w:rsidRPr="00297E75" w:rsidRDefault="00297E75" w:rsidP="00297E7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 уточненной редакции. См. ответ выше</w:t>
            </w:r>
          </w:p>
        </w:tc>
      </w:tr>
      <w:tr w:rsidR="00AF5A59" w:rsidRPr="00222382" w14:paraId="2EC534AD" w14:textId="77777777" w:rsidTr="00297E75">
        <w:trPr>
          <w:trHeight w:val="50"/>
        </w:trPr>
        <w:tc>
          <w:tcPr>
            <w:tcW w:w="709" w:type="dxa"/>
          </w:tcPr>
          <w:p w14:paraId="6E0C6F1B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423C" w14:textId="79076DBC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А, А.2, второй абзац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0514C1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5A6CF97F" w14:textId="71F9F20C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АО «НПО «Высокоточные комплексы», исх. №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AC672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544AC18C" w14:textId="2922D588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разработке каталога, не предназначенного для передачи информации в автоматизированные системы, в бумажной или электронной форме</w:t>
            </w:r>
            <w:proofErr w:type="gram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…….</w:t>
            </w:r>
            <w:proofErr w:type="gram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(далее по тексу)</w:t>
            </w:r>
          </w:p>
          <w:p w14:paraId="52EFEA5B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42F022" w14:textId="3866786E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 текста для технического документа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48F" w14:textId="7777777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 частично. </w:t>
            </w:r>
          </w:p>
          <w:p w14:paraId="4103183A" w14:textId="4532D49F" w:rsidR="00AF5A59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В приложении используется более непосредственная формулировка: «при разработке каталога для использования только людьми в бумажной или электронной форме». </w:t>
            </w: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Она охватывает и странично-ориентированные документы, и визуальное представление в ИЭТР.</w:t>
            </w:r>
          </w:p>
        </w:tc>
      </w:tr>
      <w:tr w:rsidR="00C847B6" w:rsidRPr="00222382" w14:paraId="1DD78D28" w14:textId="77777777" w:rsidTr="00297E75">
        <w:trPr>
          <w:trHeight w:val="50"/>
        </w:trPr>
        <w:tc>
          <w:tcPr>
            <w:tcW w:w="709" w:type="dxa"/>
          </w:tcPr>
          <w:p w14:paraId="4D045CE9" w14:textId="77777777" w:rsidR="00C847B6" w:rsidRPr="00297E75" w:rsidRDefault="00C847B6" w:rsidP="001758E0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D34AE" w14:textId="2D09B205" w:rsidR="00C847B6" w:rsidRPr="00297E75" w:rsidRDefault="00C847B6" w:rsidP="001758E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А.3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FC53" w14:textId="77777777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  <w:p w14:paraId="678ACF79" w14:textId="6F91E8B9" w:rsidR="00C847B6" w:rsidRPr="00297E75" w:rsidRDefault="00C847B6" w:rsidP="001758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132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03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41C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159960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Ввести сокращение ЭКИ в раздел 3.2</w:t>
            </w:r>
          </w:p>
          <w:p w14:paraId="73A9E498" w14:textId="77777777" w:rsidR="00C847B6" w:rsidRPr="00297E75" w:rsidRDefault="00C847B6" w:rsidP="001758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EB579" w14:textId="77777777" w:rsidR="00297E75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Отклонено. </w:t>
            </w:r>
          </w:p>
          <w:p w14:paraId="57B38A90" w14:textId="4D9AA166" w:rsidR="00C847B6" w:rsidRPr="00297E75" w:rsidRDefault="00297E75" w:rsidP="001758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Сокращение ЭКИ и соответствующее понятие в переработанном тексте не используются.</w:t>
            </w:r>
          </w:p>
        </w:tc>
      </w:tr>
      <w:tr w:rsidR="00AF5A59" w:rsidRPr="00222382" w14:paraId="55DAC0AB" w14:textId="77777777" w:rsidTr="00297E75">
        <w:trPr>
          <w:trHeight w:val="50"/>
        </w:trPr>
        <w:tc>
          <w:tcPr>
            <w:tcW w:w="709" w:type="dxa"/>
          </w:tcPr>
          <w:p w14:paraId="5D7D81B1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39B2" w14:textId="67FF32DF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А, А.5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567C4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«КБП», исх. № 20977/0014-26 от 17.03.2026</w:t>
            </w:r>
          </w:p>
          <w:p w14:paraId="1EE325B4" w14:textId="387A7331" w:rsidR="006F12A8" w:rsidRPr="00297E75" w:rsidRDefault="006F12A8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3176/21 от 25.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97E75">
              <w:rPr>
                <w:rFonts w:ascii="Arial" w:hAnsi="Arial" w:cs="Arial"/>
                <w:sz w:val="20"/>
                <w:szCs w:val="20"/>
              </w:rPr>
              <w:t>3.202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2A1B2C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AE021D" w14:textId="6FDCFC8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понятно</w:t>
            </w:r>
            <w:proofErr w:type="gramEnd"/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чему относится фраза:</w:t>
            </w:r>
            <w:r w:rsidRPr="00297E75">
              <w:rPr>
                <w:rFonts w:ascii="Arial" w:eastAsiaTheme="minorEastAsia" w:hAnsi="Arial" w:cs="Arial"/>
                <w:sz w:val="20"/>
                <w:szCs w:val="20"/>
              </w:rPr>
              <w:t xml:space="preserve"> «допускается в данном элементе приводить сведения о необходимости подбора или возможности </w:t>
            </w:r>
            <w:r w:rsidRPr="00297E75">
              <w:rPr>
                <w:rFonts w:ascii="Arial" w:eastAsiaTheme="minorEastAsia" w:hAnsi="Arial" w:cs="Arial"/>
                <w:b/>
                <w:sz w:val="20"/>
                <w:szCs w:val="20"/>
              </w:rPr>
              <w:t>его</w:t>
            </w:r>
            <w:r w:rsidRPr="00297E75">
              <w:rPr>
                <w:rFonts w:ascii="Arial" w:eastAsiaTheme="minorEastAsia" w:hAnsi="Arial" w:cs="Arial"/>
                <w:sz w:val="20"/>
                <w:szCs w:val="20"/>
              </w:rPr>
              <w:t xml:space="preserve"> (?) изготовления простым текстом»</w:t>
            </w:r>
          </w:p>
          <w:p w14:paraId="0493F9A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CB3AE6" w14:textId="0BD1A616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«допускается в данном элементе приводить сведения о необходимости подбора или возможности изготовления</w:t>
            </w:r>
            <w:r w:rsidRPr="00297E7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/доработки/ремонта изделия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простым текстом»</w:t>
            </w:r>
          </w:p>
          <w:p w14:paraId="189F4D5E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D88C52" w14:textId="04DD4D06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Пояснение текста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19D3" w14:textId="7777777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Принято. </w:t>
            </w:r>
          </w:p>
          <w:p w14:paraId="358BF8F6" w14:textId="2E456088" w:rsidR="00AF5A59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Подраздел переименован в «Способ обеспечения изделия на месте эксплуатации». В тексте прямо перечислены подбор, изготовление на месте, доработка имеющегося изделия и ремонт неисправного изделия.</w:t>
            </w:r>
          </w:p>
        </w:tc>
      </w:tr>
      <w:tr w:rsidR="00AF5A59" w:rsidRPr="00222382" w14:paraId="57A6CE9F" w14:textId="77777777" w:rsidTr="00297E75">
        <w:trPr>
          <w:trHeight w:val="50"/>
        </w:trPr>
        <w:tc>
          <w:tcPr>
            <w:tcW w:w="709" w:type="dxa"/>
          </w:tcPr>
          <w:p w14:paraId="441E4F04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1FB2" w14:textId="444F72AC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sz w:val="20"/>
                <w:szCs w:val="20"/>
              </w:rPr>
              <w:t>Приложение А, А.7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E84D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9662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A00138" w14:textId="77777777" w:rsidR="00AF5A59" w:rsidRPr="00297E75" w:rsidRDefault="00AF5A59" w:rsidP="00AF5A5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Добавить сноску с пояснением к словам "классификационный код" в первом пункте перечисления</w:t>
            </w:r>
          </w:p>
          <w:p w14:paraId="20737CC0" w14:textId="38E0870B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 "-</w:t>
            </w:r>
            <w:r w:rsidRPr="00297E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сведения о поставщике изделия (классификационный код, наименование);"</w:t>
            </w:r>
          </w:p>
          <w:p w14:paraId="098587ED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BC4F16" w14:textId="77777777" w:rsidR="00AF5A59" w:rsidRPr="00297E75" w:rsidRDefault="00AF5A59" w:rsidP="00AF5A59">
            <w:pPr>
              <w:ind w:left="5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Сноска:</w:t>
            </w:r>
          </w:p>
          <w:p w14:paraId="53676D08" w14:textId="18A97CC0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proofErr w:type="gramStart"/>
            <w:r w:rsidRPr="00297E7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)</w:t>
            </w:r>
            <w:proofErr w:type="gramEnd"/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 Для продукции военного назначения, поставляемой на экспорт, может быть указан код поставщика 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NCAGE</w:t>
            </w:r>
            <w:r w:rsidRPr="00297E75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ГОСТ Р 55930"</w:t>
            </w:r>
          </w:p>
          <w:p w14:paraId="41CEB25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4293078" w14:textId="39239DBA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Использование данного кода соответствует международным требованиям в области информационной поддержки МТО военной техники. Иностранные заказчики используют в своих системах материально-технического обеспечения эксплуатации военной техники коды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NCAGE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для идентификации поставщиков изделий. Для российской экспортируемой ПВН код </w:t>
            </w:r>
            <w:r w:rsidRPr="00297E75">
              <w:rPr>
                <w:rFonts w:ascii="Arial" w:hAnsi="Arial" w:cs="Arial"/>
                <w:sz w:val="20"/>
                <w:szCs w:val="20"/>
                <w:lang w:val="en-US"/>
              </w:rPr>
              <w:t>NCAGE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присваивается центром каталогизации в области ВТС по ГОСТ Р 55930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76E" w14:textId="7777777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 xml:space="preserve">Отклонено. </w:t>
            </w:r>
          </w:p>
          <w:p w14:paraId="4B355265" w14:textId="5B4AC0B0" w:rsidR="00AF5A59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Код NCAGE применяется в специальной области каталогизации экспортируемой продукции военного назначения. Настоящий стандарт имеет более широкую область применения, поэтому сохранено обобщенное понятие кода поставщика. Конкретный вид кода устанавливают применяемыми документами и требованиями заказчика.</w:t>
            </w:r>
          </w:p>
        </w:tc>
      </w:tr>
      <w:tr w:rsidR="00AF5A59" w:rsidRPr="00222382" w14:paraId="0E777FBC" w14:textId="77777777" w:rsidTr="00297E75">
        <w:trPr>
          <w:trHeight w:val="50"/>
        </w:trPr>
        <w:tc>
          <w:tcPr>
            <w:tcW w:w="709" w:type="dxa"/>
          </w:tcPr>
          <w:p w14:paraId="3551931D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81DA" w14:textId="36EF0C46" w:rsidR="00AF5A59" w:rsidRPr="00193129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eastAsia="Times New Roman" w:hAnsi="Arial" w:cs="Arial"/>
                <w:sz w:val="20"/>
                <w:szCs w:val="20"/>
              </w:rPr>
              <w:t>Приложение А, А.8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3228" w14:textId="77777777" w:rsidR="00AF5A59" w:rsidRPr="00193129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193129">
              <w:rPr>
                <w:rFonts w:ascii="Arial" w:hAnsi="Arial" w:cs="Arial"/>
                <w:sz w:val="20"/>
                <w:szCs w:val="20"/>
              </w:rPr>
              <w:t>исх. № Р0530/2-16586 от 25.03.2026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F794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21DAD0" w14:textId="77777777" w:rsidR="00AF5A59" w:rsidRPr="00193129" w:rsidRDefault="00AF5A59" w:rsidP="00AF5A59">
            <w:pPr>
              <w:autoSpaceDE w:val="0"/>
              <w:autoSpaceDN w:val="0"/>
              <w:adjustRightInd w:val="0"/>
              <w:ind w:firstLine="319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 xml:space="preserve">1. Изменить пункты перечисления 11,12: </w:t>
            </w:r>
          </w:p>
          <w:p w14:paraId="2DD3FC36" w14:textId="77777777" w:rsidR="00AF5A59" w:rsidRPr="00193129" w:rsidRDefault="00AF5A59" w:rsidP="00AF5A59">
            <w:pPr>
              <w:autoSpaceDE w:val="0"/>
              <w:autoSpaceDN w:val="0"/>
              <w:adjustRightInd w:val="0"/>
              <w:ind w:firstLine="31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"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код стандартного формата описания по ГОСТ Р 51725.4 (при отсутствии для изделия стандартного формата описания указывают «Требуется разработать»);</w:t>
            </w:r>
          </w:p>
          <w:p w14:paraId="387F6242" w14:textId="77777777" w:rsidR="00AF5A59" w:rsidRPr="00193129" w:rsidRDefault="00AF5A59" w:rsidP="00AF5A59">
            <w:pPr>
              <w:autoSpaceDE w:val="0"/>
              <w:autoSpaceDN w:val="0"/>
              <w:adjustRightInd w:val="0"/>
              <w:ind w:firstLine="31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 xml:space="preserve"> - код утвержденного наименования по ГОСТ Р 51725.20 (при отсутствии для изделия стандартного формата описания код утвержденного наименования не указывают);"</w:t>
            </w:r>
          </w:p>
          <w:p w14:paraId="59282F98" w14:textId="2666C974" w:rsidR="00AF5A59" w:rsidRPr="00193129" w:rsidRDefault="00AF5A59" w:rsidP="006F12A8">
            <w:pPr>
              <w:ind w:firstLine="319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2. Исключить пункт перечисления 13 " - метод идентификации предметов снабжения по ГОСТ Р 51725.3;"</w:t>
            </w:r>
          </w:p>
          <w:p w14:paraId="75B6C849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02E9235" w14:textId="77777777" w:rsidR="00AF5A59" w:rsidRPr="00193129" w:rsidRDefault="00AF5A59" w:rsidP="00AF5A59">
            <w:pPr>
              <w:ind w:left="5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Пункты перечисления 11,12:</w:t>
            </w:r>
          </w:p>
          <w:p w14:paraId="15ABAE22" w14:textId="77777777" w:rsidR="00AF5A59" w:rsidRPr="00193129" w:rsidRDefault="00AF5A59" w:rsidP="00AF5A59">
            <w:pPr>
              <w:ind w:left="5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" - номер стандартного формата описания в соответствии с [2] (при отсутствии для изделия стандартного формата описания указывают "Требуется разработать");</w:t>
            </w:r>
          </w:p>
          <w:p w14:paraId="2BF28BF1" w14:textId="504B3BA9" w:rsidR="00AF5A59" w:rsidRPr="00193129" w:rsidRDefault="00AF5A59" w:rsidP="00AF5A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</w:rPr>
              <w:t>- наименование однородного предмета снабжения в соответствии с [2] (при отсутствии для изделия стандартного формата описания наименование однородного предмета снабжения не указывают);"</w:t>
            </w:r>
          </w:p>
          <w:p w14:paraId="12EF6ADB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5E2FFEC" w14:textId="77777777" w:rsidR="00AF5A59" w:rsidRPr="00193129" w:rsidRDefault="00AF5A59" w:rsidP="00AF5A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1. Приведение в соответствие с актуальными нормативными документами в области каталогизации продукции для федеральных нужд.</w:t>
            </w:r>
          </w:p>
          <w:p w14:paraId="11DC6C55" w14:textId="713C9809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 xml:space="preserve">2. Реквизит "Метод идентификации предметов снабжения" определяет требования к процедурам каталогизации изделия, но не является существенным для использования каталога изделий как средства поддержки эксплуатации 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D90B" w14:textId="77777777" w:rsidR="00297E75" w:rsidRPr="00193129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 частично. </w:t>
            </w:r>
          </w:p>
          <w:p w14:paraId="5D4A48B1" w14:textId="77777777" w:rsidR="005C049A" w:rsidRPr="00193129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 xml:space="preserve">Правовое основание федеральной каталогизации актуализировано </w:t>
            </w:r>
            <w:r w:rsidRPr="0019312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посредством библиографической ссылки [1]. </w:t>
            </w:r>
          </w:p>
          <w:p w14:paraId="53E5D31C" w14:textId="77777777" w:rsidR="00AF5A59" w:rsidRDefault="007F7540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В остальных случаях дана ссылка на терминологический стандарт ГОСТ Р 71725.2</w:t>
            </w:r>
            <w:r w:rsidR="001931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AAD27C" w14:textId="77777777" w:rsidR="00193129" w:rsidRDefault="00193129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034A3AA" w14:textId="34FBC771" w:rsidR="00193129" w:rsidRPr="00297E75" w:rsidRDefault="00193129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Подробное описание элементов данных в области каталогизации исключено, так как не является предметом настоящего стандарта. Дана более общая формулировка</w:t>
            </w:r>
          </w:p>
        </w:tc>
      </w:tr>
      <w:tr w:rsidR="00AF5A59" w:rsidRPr="00222382" w14:paraId="3B90A7AA" w14:textId="77777777" w:rsidTr="00297E75">
        <w:trPr>
          <w:trHeight w:val="50"/>
        </w:trPr>
        <w:tc>
          <w:tcPr>
            <w:tcW w:w="709" w:type="dxa"/>
          </w:tcPr>
          <w:p w14:paraId="196C1402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9DB" w14:textId="0BB6A077" w:rsidR="00AF5A59" w:rsidRPr="00193129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Приложение А, А.8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B31" w14:textId="77777777" w:rsidR="00AF5A59" w:rsidRPr="00193129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81B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CD80ACA" w14:textId="3CA182B6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Откорректировать знак препинания</w:t>
            </w:r>
          </w:p>
          <w:p w14:paraId="3722D11C" w14:textId="77777777" w:rsidR="00AF5A59" w:rsidRPr="00193129" w:rsidRDefault="00AF5A59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9EE851" w14:textId="1B205A42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– другие данные, которые разработчик считает важными для эффективного использования каталога.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0E8" w14:textId="748F8148" w:rsidR="00297E75" w:rsidRPr="00193129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193129" w:rsidRPr="001931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435E98" w14:textId="3A1EFF0F" w:rsidR="00AF5A59" w:rsidRPr="00193129" w:rsidRDefault="00AF5A59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AF5A59" w:rsidRPr="00222382" w14:paraId="5D19DBA3" w14:textId="77777777" w:rsidTr="00297E75">
        <w:trPr>
          <w:trHeight w:val="50"/>
        </w:trPr>
        <w:tc>
          <w:tcPr>
            <w:tcW w:w="709" w:type="dxa"/>
          </w:tcPr>
          <w:p w14:paraId="377CF24F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4F689A76" w14:textId="7836B032" w:rsidR="00AF5A59" w:rsidRPr="00193129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А.8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91EE" w14:textId="77777777" w:rsidR="00AF5A59" w:rsidRPr="00193129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 xml:space="preserve">АО «ЦНИИмаш», исх. 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№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04-5849</w:t>
            </w:r>
            <w:r w:rsidRPr="0019312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93129">
              <w:rPr>
                <w:rFonts w:ascii="Arial" w:hAnsi="Arial" w:cs="Arial"/>
                <w:sz w:val="20"/>
                <w:szCs w:val="20"/>
              </w:rPr>
              <w:t>от 24.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193129">
              <w:rPr>
                <w:rFonts w:ascii="Arial" w:hAnsi="Arial" w:cs="Arial"/>
                <w:sz w:val="20"/>
                <w:szCs w:val="20"/>
              </w:rPr>
              <w:t>.202</w:t>
            </w:r>
            <w:r w:rsidRPr="0019312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1931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5B55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872812" w14:textId="43335D29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Исключить ссылку на ГОСТ Р 51725.4</w:t>
            </w:r>
          </w:p>
          <w:p w14:paraId="7E18FBCC" w14:textId="77777777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B87E0C" w14:textId="2489B6CD" w:rsidR="00AF5A59" w:rsidRPr="00193129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ГОСТ Р 51725.4 не устанавливает коды стандартных форматов описания</w:t>
            </w:r>
          </w:p>
        </w:tc>
        <w:tc>
          <w:tcPr>
            <w:tcW w:w="3714" w:type="dxa"/>
            <w:tcBorders>
              <w:top w:val="single" w:sz="6" w:space="0" w:color="auto"/>
              <w:left w:val="single" w:sz="4" w:space="0" w:color="000000" w:themeColor="text1"/>
              <w:bottom w:val="single" w:sz="6" w:space="0" w:color="auto"/>
              <w:right w:val="single" w:sz="4" w:space="0" w:color="000000" w:themeColor="text1"/>
            </w:tcBorders>
          </w:tcPr>
          <w:p w14:paraId="02C866BC" w14:textId="29F72434" w:rsidR="00297E75" w:rsidRPr="00193129" w:rsidRDefault="00297E75" w:rsidP="007F754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93129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F7540" w:rsidRPr="0019312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5A59" w:rsidRPr="00222382" w14:paraId="7180EC7D" w14:textId="77777777" w:rsidTr="00297E75">
        <w:trPr>
          <w:trHeight w:val="50"/>
        </w:trPr>
        <w:tc>
          <w:tcPr>
            <w:tcW w:w="709" w:type="dxa"/>
          </w:tcPr>
          <w:p w14:paraId="62D6061B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9C0" w14:textId="65126C7E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Приложение А, Рисунок А.10, графа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2D4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«ОСК»,</w:t>
            </w:r>
            <w:r w:rsidRPr="00297E75">
              <w:rPr>
                <w:rFonts w:ascii="Arial" w:hAnsi="Arial" w:cs="Arial"/>
                <w:sz w:val="20"/>
                <w:szCs w:val="20"/>
              </w:rPr>
              <w:t xml:space="preserve"> исх. № 31.03-5458 от 23.03.2026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DF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295114" w14:textId="4CA1DFF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Заменить сокращение «Кол-во»</w:t>
            </w:r>
          </w:p>
          <w:p w14:paraId="2918273C" w14:textId="77777777" w:rsidR="00AF5A59" w:rsidRPr="00297E75" w:rsidRDefault="00AF5A59" w:rsidP="00AF5A5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78279F" w14:textId="791AC7CC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«Кол.»</w:t>
            </w:r>
          </w:p>
          <w:p w14:paraId="5994DABC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57A9BC" w14:textId="136FC39D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Согласно ГОСТ Р 2.316-2023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7B9" w14:textId="3358DE8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5177F72" w14:textId="620FF2EF" w:rsidR="00AF5A59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Рисунок, содержавший указанное сокращение, из приложения исключен.</w:t>
            </w:r>
          </w:p>
        </w:tc>
      </w:tr>
      <w:tr w:rsidR="00AF5A59" w:rsidRPr="00222382" w14:paraId="40B2299B" w14:textId="77777777" w:rsidTr="00297E75">
        <w:trPr>
          <w:trHeight w:val="50"/>
        </w:trPr>
        <w:tc>
          <w:tcPr>
            <w:tcW w:w="709" w:type="dxa"/>
          </w:tcPr>
          <w:p w14:paraId="0AC1CBED" w14:textId="77777777" w:rsidR="00AF5A59" w:rsidRPr="00297E75" w:rsidRDefault="00AF5A59" w:rsidP="00AF5A59">
            <w:pPr>
              <w:numPr>
                <w:ilvl w:val="0"/>
                <w:numId w:val="4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8F2FA" w14:textId="36100327" w:rsidR="00AF5A59" w:rsidRPr="00297E75" w:rsidRDefault="00AF5A59" w:rsidP="00AF5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Библиография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D49" w14:textId="77777777" w:rsidR="00AF5A59" w:rsidRPr="00297E75" w:rsidRDefault="00AF5A59" w:rsidP="00AF5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Госкорпорация «Росатом», </w:t>
            </w:r>
            <w:r w:rsidRPr="00297E75">
              <w:rPr>
                <w:rFonts w:ascii="Arial" w:hAnsi="Arial" w:cs="Arial"/>
                <w:sz w:val="20"/>
                <w:szCs w:val="20"/>
              </w:rPr>
              <w:t>исх. № 1-8.15/12947 от 19.03.2026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D28A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426000" w14:textId="6EA75FF9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По тексту проекта стандарта не приведена ссылка на ISO/IEC 10646:2020</w:t>
            </w:r>
          </w:p>
          <w:p w14:paraId="7069A395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C3583C" w14:textId="2619B9E3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>Исключить элемент «Библиография» или привести ссылку [1] по тексту проекта стандарта</w:t>
            </w:r>
          </w:p>
          <w:p w14:paraId="0E1CA874" w14:textId="77777777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819609" w14:textId="43FCF8A1" w:rsidR="00AF5A59" w:rsidRPr="00297E75" w:rsidRDefault="00AF5A59" w:rsidP="00AF5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t>п. 3.13.1 ГОСТ 1.5-2021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2C88E" w14:textId="77777777" w:rsidR="00297E75" w:rsidRPr="00297E75" w:rsidRDefault="00297E75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97E75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Принято. </w:t>
            </w:r>
          </w:p>
          <w:p w14:paraId="2965C7E3" w14:textId="3904CF7F" w:rsidR="00AF5A59" w:rsidRPr="00297E75" w:rsidRDefault="00AF5A59" w:rsidP="00AF5A5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650126" w14:textId="58C765C7" w:rsidR="009542E2" w:rsidRDefault="009542E2" w:rsidP="00406785">
      <w:pPr>
        <w:rPr>
          <w:rFonts w:ascii="Arial" w:hAnsi="Arial" w:cs="Arial"/>
          <w:sz w:val="20"/>
          <w:szCs w:val="20"/>
        </w:rPr>
      </w:pPr>
    </w:p>
    <w:p w14:paraId="02BDB5E6" w14:textId="77777777" w:rsidR="00187281" w:rsidRDefault="00187281" w:rsidP="00187281">
      <w:pPr>
        <w:rPr>
          <w:rFonts w:ascii="Arial" w:hAnsi="Arial" w:cs="Arial"/>
          <w:sz w:val="20"/>
          <w:szCs w:val="20"/>
        </w:rPr>
      </w:pPr>
      <w:bookmarkStart w:id="10" w:name="_Hlk224830441"/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9"/>
        <w:gridCol w:w="7750"/>
      </w:tblGrid>
      <w:tr w:rsidR="00187281" w14:paraId="057F67FA" w14:textId="77777777" w:rsidTr="00187281">
        <w:tc>
          <w:tcPr>
            <w:tcW w:w="6329" w:type="dxa"/>
            <w:hideMark/>
          </w:tcPr>
          <w:p w14:paraId="42F7F22D" w14:textId="77777777" w:rsidR="00187281" w:rsidRDefault="00187281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3D1275FA" w14:textId="77777777" w:rsidR="00187281" w:rsidRDefault="00187281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0844C932" w14:textId="77777777" w:rsidR="00187281" w:rsidRDefault="00187281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7750" w:type="dxa"/>
          </w:tcPr>
          <w:p w14:paraId="51E740AE" w14:textId="77777777" w:rsidR="00187281" w:rsidRDefault="00187281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2FA931EC" w14:textId="77777777" w:rsidR="00187281" w:rsidRDefault="00187281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08ECF4FE" w14:textId="77777777" w:rsidR="00187281" w:rsidRDefault="00187281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  <w:bookmarkEnd w:id="10"/>
    </w:tbl>
    <w:p w14:paraId="03C4A20A" w14:textId="77777777" w:rsidR="00187281" w:rsidRDefault="00187281" w:rsidP="00187281">
      <w:pPr>
        <w:rPr>
          <w:rFonts w:ascii="Arial" w:hAnsi="Arial" w:cs="Arial"/>
          <w:sz w:val="20"/>
          <w:szCs w:val="20"/>
        </w:rPr>
      </w:pPr>
    </w:p>
    <w:p w14:paraId="4D630338" w14:textId="77777777" w:rsidR="00187281" w:rsidRPr="00222382" w:rsidRDefault="00187281" w:rsidP="00406785">
      <w:pPr>
        <w:rPr>
          <w:rFonts w:ascii="Arial" w:hAnsi="Arial" w:cs="Arial"/>
          <w:sz w:val="20"/>
          <w:szCs w:val="20"/>
        </w:rPr>
      </w:pPr>
    </w:p>
    <w:sectPr w:rsidR="00187281" w:rsidRPr="00222382" w:rsidSect="002C2AF0">
      <w:footerReference w:type="default" r:id="rId8"/>
      <w:pgSz w:w="16840" w:h="11900" w:orient="landscape" w:code="9"/>
      <w:pgMar w:top="426" w:right="1134" w:bottom="567" w:left="1134" w:header="624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6026" w14:textId="77777777" w:rsidR="00502556" w:rsidRDefault="00502556" w:rsidP="00222382">
      <w:pPr>
        <w:spacing w:after="0" w:line="240" w:lineRule="auto"/>
      </w:pPr>
      <w:r>
        <w:separator/>
      </w:r>
    </w:p>
  </w:endnote>
  <w:endnote w:type="continuationSeparator" w:id="0">
    <w:p w14:paraId="3CD5F5AA" w14:textId="77777777" w:rsidR="00502556" w:rsidRDefault="00502556" w:rsidP="0022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39997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2F8AFE6" w14:textId="722298B6" w:rsidR="00222382" w:rsidRPr="00222382" w:rsidRDefault="00222382" w:rsidP="00222382">
        <w:pPr>
          <w:pStyle w:val="af"/>
          <w:ind w:left="0" w:firstLine="0"/>
          <w:jc w:val="center"/>
          <w:rPr>
            <w:rFonts w:ascii="Arial" w:hAnsi="Arial" w:cs="Arial"/>
          </w:rPr>
        </w:pPr>
        <w:r w:rsidRPr="00222382">
          <w:rPr>
            <w:rFonts w:ascii="Arial" w:hAnsi="Arial" w:cs="Arial"/>
          </w:rPr>
          <w:fldChar w:fldCharType="begin"/>
        </w:r>
        <w:r w:rsidRPr="00222382">
          <w:rPr>
            <w:rFonts w:ascii="Arial" w:hAnsi="Arial" w:cs="Arial"/>
          </w:rPr>
          <w:instrText>PAGE   \* MERGEFORMAT</w:instrText>
        </w:r>
        <w:r w:rsidRPr="00222382">
          <w:rPr>
            <w:rFonts w:ascii="Arial" w:hAnsi="Arial" w:cs="Arial"/>
          </w:rPr>
          <w:fldChar w:fldCharType="separate"/>
        </w:r>
        <w:r w:rsidRPr="00222382">
          <w:rPr>
            <w:rFonts w:ascii="Arial" w:hAnsi="Arial" w:cs="Arial"/>
          </w:rPr>
          <w:t>2</w:t>
        </w:r>
        <w:r w:rsidRPr="0022238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8768" w14:textId="77777777" w:rsidR="00502556" w:rsidRDefault="00502556" w:rsidP="00222382">
      <w:pPr>
        <w:spacing w:after="0" w:line="240" w:lineRule="auto"/>
      </w:pPr>
      <w:r>
        <w:separator/>
      </w:r>
    </w:p>
  </w:footnote>
  <w:footnote w:type="continuationSeparator" w:id="0">
    <w:p w14:paraId="5E1A9A09" w14:textId="77777777" w:rsidR="00502556" w:rsidRDefault="00502556" w:rsidP="0022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34F7"/>
    <w:multiLevelType w:val="hybridMultilevel"/>
    <w:tmpl w:val="475A9FC4"/>
    <w:lvl w:ilvl="0" w:tplc="F2F2C0A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F20B0"/>
    <w:multiLevelType w:val="hybridMultilevel"/>
    <w:tmpl w:val="5050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21"/>
    <w:rsid w:val="00032B90"/>
    <w:rsid w:val="000348F7"/>
    <w:rsid w:val="00045FA2"/>
    <w:rsid w:val="00056B21"/>
    <w:rsid w:val="00095E4F"/>
    <w:rsid w:val="000A2C8F"/>
    <w:rsid w:val="000B2FE9"/>
    <w:rsid w:val="000B73C6"/>
    <w:rsid w:val="000D060D"/>
    <w:rsid w:val="00101F11"/>
    <w:rsid w:val="001207B8"/>
    <w:rsid w:val="001327DD"/>
    <w:rsid w:val="00141D07"/>
    <w:rsid w:val="00146762"/>
    <w:rsid w:val="00165DC5"/>
    <w:rsid w:val="001671DE"/>
    <w:rsid w:val="001820AA"/>
    <w:rsid w:val="00187281"/>
    <w:rsid w:val="00193129"/>
    <w:rsid w:val="001A1316"/>
    <w:rsid w:val="00204A92"/>
    <w:rsid w:val="00215D66"/>
    <w:rsid w:val="00222382"/>
    <w:rsid w:val="00224281"/>
    <w:rsid w:val="00225830"/>
    <w:rsid w:val="00231C7C"/>
    <w:rsid w:val="002376A9"/>
    <w:rsid w:val="00237969"/>
    <w:rsid w:val="00246651"/>
    <w:rsid w:val="00251D7A"/>
    <w:rsid w:val="00252C9E"/>
    <w:rsid w:val="00260C8C"/>
    <w:rsid w:val="00295D03"/>
    <w:rsid w:val="002968BB"/>
    <w:rsid w:val="00297E75"/>
    <w:rsid w:val="002C2AF0"/>
    <w:rsid w:val="002C4A37"/>
    <w:rsid w:val="002E0C2A"/>
    <w:rsid w:val="00304D52"/>
    <w:rsid w:val="00312921"/>
    <w:rsid w:val="00321D9C"/>
    <w:rsid w:val="00322FB1"/>
    <w:rsid w:val="00325302"/>
    <w:rsid w:val="00357969"/>
    <w:rsid w:val="00376A9E"/>
    <w:rsid w:val="0038289D"/>
    <w:rsid w:val="003834A4"/>
    <w:rsid w:val="003C0CC5"/>
    <w:rsid w:val="003E0BBE"/>
    <w:rsid w:val="00406785"/>
    <w:rsid w:val="004160DE"/>
    <w:rsid w:val="004254D2"/>
    <w:rsid w:val="00434FA3"/>
    <w:rsid w:val="00443F11"/>
    <w:rsid w:val="00483116"/>
    <w:rsid w:val="004E3AD5"/>
    <w:rsid w:val="00502556"/>
    <w:rsid w:val="00512EED"/>
    <w:rsid w:val="00536BF9"/>
    <w:rsid w:val="0055796A"/>
    <w:rsid w:val="00583C38"/>
    <w:rsid w:val="00595013"/>
    <w:rsid w:val="00597B11"/>
    <w:rsid w:val="005C049A"/>
    <w:rsid w:val="005C3FCB"/>
    <w:rsid w:val="005F1C93"/>
    <w:rsid w:val="00626EFD"/>
    <w:rsid w:val="00630BDC"/>
    <w:rsid w:val="00635521"/>
    <w:rsid w:val="006559F9"/>
    <w:rsid w:val="006771FF"/>
    <w:rsid w:val="00694D89"/>
    <w:rsid w:val="006E5F87"/>
    <w:rsid w:val="006F12A8"/>
    <w:rsid w:val="0072069C"/>
    <w:rsid w:val="00730F3F"/>
    <w:rsid w:val="007553DF"/>
    <w:rsid w:val="007761CC"/>
    <w:rsid w:val="00782A4D"/>
    <w:rsid w:val="00784B04"/>
    <w:rsid w:val="007A1288"/>
    <w:rsid w:val="007C1338"/>
    <w:rsid w:val="007F7540"/>
    <w:rsid w:val="00812FEF"/>
    <w:rsid w:val="0083208E"/>
    <w:rsid w:val="00853437"/>
    <w:rsid w:val="00855529"/>
    <w:rsid w:val="0086270C"/>
    <w:rsid w:val="00867635"/>
    <w:rsid w:val="00882312"/>
    <w:rsid w:val="008B29A4"/>
    <w:rsid w:val="008C671F"/>
    <w:rsid w:val="008E1761"/>
    <w:rsid w:val="008F479E"/>
    <w:rsid w:val="00944D20"/>
    <w:rsid w:val="009542E2"/>
    <w:rsid w:val="00961982"/>
    <w:rsid w:val="00971938"/>
    <w:rsid w:val="00980063"/>
    <w:rsid w:val="009E385C"/>
    <w:rsid w:val="00A0326C"/>
    <w:rsid w:val="00A16CEF"/>
    <w:rsid w:val="00A50FD0"/>
    <w:rsid w:val="00A6764D"/>
    <w:rsid w:val="00A70FD1"/>
    <w:rsid w:val="00A84D09"/>
    <w:rsid w:val="00A924C2"/>
    <w:rsid w:val="00AA10FE"/>
    <w:rsid w:val="00AB42B3"/>
    <w:rsid w:val="00AD0AC9"/>
    <w:rsid w:val="00AE10E3"/>
    <w:rsid w:val="00AE7F82"/>
    <w:rsid w:val="00AF5A59"/>
    <w:rsid w:val="00B07970"/>
    <w:rsid w:val="00B15292"/>
    <w:rsid w:val="00B22D5A"/>
    <w:rsid w:val="00B5461C"/>
    <w:rsid w:val="00B73B01"/>
    <w:rsid w:val="00B95F05"/>
    <w:rsid w:val="00BE1F05"/>
    <w:rsid w:val="00BE3285"/>
    <w:rsid w:val="00C27D13"/>
    <w:rsid w:val="00C5616D"/>
    <w:rsid w:val="00C63400"/>
    <w:rsid w:val="00C71AE9"/>
    <w:rsid w:val="00C71FF1"/>
    <w:rsid w:val="00C72383"/>
    <w:rsid w:val="00C847B6"/>
    <w:rsid w:val="00CA0B9D"/>
    <w:rsid w:val="00CB4316"/>
    <w:rsid w:val="00CF001F"/>
    <w:rsid w:val="00D017FE"/>
    <w:rsid w:val="00D11151"/>
    <w:rsid w:val="00D426C7"/>
    <w:rsid w:val="00D57008"/>
    <w:rsid w:val="00D82C1F"/>
    <w:rsid w:val="00DD3699"/>
    <w:rsid w:val="00DF11A0"/>
    <w:rsid w:val="00DF23DA"/>
    <w:rsid w:val="00E226BB"/>
    <w:rsid w:val="00E3230B"/>
    <w:rsid w:val="00E42B0B"/>
    <w:rsid w:val="00E62555"/>
    <w:rsid w:val="00E722BD"/>
    <w:rsid w:val="00E8210D"/>
    <w:rsid w:val="00E903AB"/>
    <w:rsid w:val="00EA2483"/>
    <w:rsid w:val="00EB54CF"/>
    <w:rsid w:val="00EB5590"/>
    <w:rsid w:val="00EF1381"/>
    <w:rsid w:val="00EF75D3"/>
    <w:rsid w:val="00F04575"/>
    <w:rsid w:val="00F24D05"/>
    <w:rsid w:val="00F27131"/>
    <w:rsid w:val="00F66012"/>
    <w:rsid w:val="00F828EC"/>
    <w:rsid w:val="00F83520"/>
    <w:rsid w:val="00F86396"/>
    <w:rsid w:val="00FA3987"/>
    <w:rsid w:val="00FB486C"/>
    <w:rsid w:val="00FC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3800"/>
  <w15:chartTrackingRefBased/>
  <w15:docId w15:val="{1F6C84EB-4B17-47C8-B510-6454EE9A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9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87281"/>
    <w:pPr>
      <w:keepNext/>
      <w:keepLines/>
      <w:spacing w:before="240" w:after="0"/>
      <w:ind w:left="0"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9542E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9542E2"/>
    <w:pPr>
      <w:widowControl w:val="0"/>
      <w:spacing w:after="0" w:line="240" w:lineRule="auto"/>
      <w:ind w:left="0" w:firstLine="400"/>
      <w:jc w:val="left"/>
    </w:pPr>
    <w:rPr>
      <w:rFonts w:ascii="Times New Roman" w:eastAsia="Times New Roman" w:hAnsi="Times New Roman"/>
      <w:sz w:val="28"/>
      <w:szCs w:val="28"/>
    </w:rPr>
  </w:style>
  <w:style w:type="table" w:styleId="a4">
    <w:name w:val="Table Grid"/>
    <w:basedOn w:val="a1"/>
    <w:uiPriority w:val="59"/>
    <w:rsid w:val="009542E2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1AE9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00">
    <w:name w:val="i00"/>
    <w:basedOn w:val="a5"/>
    <w:uiPriority w:val="99"/>
    <w:semiHidden/>
    <w:qFormat/>
    <w:rsid w:val="00BE3285"/>
    <w:pPr>
      <w:spacing w:after="160" w:line="256" w:lineRule="auto"/>
      <w:ind w:left="0" w:firstLine="0"/>
      <w:jc w:val="left"/>
    </w:pPr>
    <w:rPr>
      <w:rFonts w:eastAsiaTheme="minorHAnsi"/>
    </w:rPr>
  </w:style>
  <w:style w:type="paragraph" w:styleId="a5">
    <w:name w:val="Normal (Web)"/>
    <w:basedOn w:val="a"/>
    <w:uiPriority w:val="99"/>
    <w:semiHidden/>
    <w:unhideWhenUsed/>
    <w:rsid w:val="00BE3285"/>
    <w:rPr>
      <w:rFonts w:ascii="Times New Roman" w:hAnsi="Times New Roman"/>
      <w:sz w:val="24"/>
      <w:szCs w:val="24"/>
    </w:rPr>
  </w:style>
  <w:style w:type="character" w:customStyle="1" w:styleId="a6">
    <w:name w:val="ГОСТ Р текст без уровня Знак"/>
    <w:basedOn w:val="a0"/>
    <w:link w:val="a7"/>
    <w:locked/>
    <w:rsid w:val="00B22D5A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7">
    <w:name w:val="ГОСТ Р текст без уровня"/>
    <w:basedOn w:val="a"/>
    <w:link w:val="a6"/>
    <w:qFormat/>
    <w:rsid w:val="00B22D5A"/>
    <w:pPr>
      <w:suppressAutoHyphens/>
      <w:spacing w:after="120"/>
      <w:ind w:left="0" w:firstLine="706"/>
    </w:pPr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8">
    <w:name w:val="Другое_"/>
    <w:basedOn w:val="a0"/>
    <w:link w:val="a9"/>
    <w:rsid w:val="004160DE"/>
    <w:rPr>
      <w:rFonts w:ascii="Arial" w:eastAsia="Arial" w:hAnsi="Arial" w:cs="Arial"/>
      <w:sz w:val="20"/>
      <w:szCs w:val="20"/>
    </w:rPr>
  </w:style>
  <w:style w:type="paragraph" w:customStyle="1" w:styleId="a9">
    <w:name w:val="Другое"/>
    <w:basedOn w:val="a"/>
    <w:link w:val="a8"/>
    <w:rsid w:val="004160DE"/>
    <w:pPr>
      <w:widowControl w:val="0"/>
      <w:spacing w:after="0" w:line="257" w:lineRule="auto"/>
      <w:ind w:left="0" w:firstLine="0"/>
      <w:jc w:val="left"/>
    </w:pPr>
    <w:rPr>
      <w:rFonts w:ascii="Arial" w:eastAsia="Arial" w:hAnsi="Arial" w:cs="Arial"/>
      <w:sz w:val="20"/>
      <w:szCs w:val="20"/>
    </w:rPr>
  </w:style>
  <w:style w:type="paragraph" w:customStyle="1" w:styleId="FORMATTEXT">
    <w:name w:val=".FORMATTEXT"/>
    <w:uiPriority w:val="99"/>
    <w:rsid w:val="002E0C2A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E0C2A"/>
    <w:pPr>
      <w:ind w:left="720"/>
      <w:contextualSpacing/>
    </w:pPr>
  </w:style>
  <w:style w:type="paragraph" w:customStyle="1" w:styleId="ISOComments">
    <w:name w:val="ISO_Comments"/>
    <w:basedOn w:val="a"/>
    <w:rsid w:val="00260C8C"/>
    <w:pPr>
      <w:spacing w:before="210" w:after="0" w:line="210" w:lineRule="exact"/>
      <w:ind w:left="0" w:firstLine="0"/>
      <w:jc w:val="left"/>
    </w:pPr>
    <w:rPr>
      <w:rFonts w:ascii="Arial" w:eastAsia="Times New Roman" w:hAnsi="Arial"/>
      <w:sz w:val="18"/>
      <w:szCs w:val="20"/>
      <w:lang w:val="en-GB"/>
    </w:rPr>
  </w:style>
  <w:style w:type="paragraph" w:customStyle="1" w:styleId="ISOChange">
    <w:name w:val="ISO_Change"/>
    <w:basedOn w:val="a"/>
    <w:rsid w:val="003834A4"/>
    <w:pPr>
      <w:spacing w:before="210" w:after="0" w:line="210" w:lineRule="exact"/>
      <w:ind w:left="0" w:firstLine="0"/>
      <w:jc w:val="left"/>
    </w:pPr>
    <w:rPr>
      <w:rFonts w:ascii="Arial" w:eastAsia="Times New Roman" w:hAnsi="Arial"/>
      <w:sz w:val="18"/>
      <w:szCs w:val="20"/>
      <w:lang w:val="en-GB"/>
    </w:rPr>
  </w:style>
  <w:style w:type="paragraph" w:styleId="ab">
    <w:name w:val="Body Text"/>
    <w:basedOn w:val="a"/>
    <w:link w:val="ac"/>
    <w:uiPriority w:val="1"/>
    <w:semiHidden/>
    <w:unhideWhenUsed/>
    <w:qFormat/>
    <w:rsid w:val="003834A4"/>
    <w:pPr>
      <w:spacing w:after="0" w:line="240" w:lineRule="auto"/>
      <w:ind w:left="0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semiHidden/>
    <w:rsid w:val="00383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222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22382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222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2238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872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dq2pgselectionanchorcontainer">
    <w:name w:val="pdq2pg_selectionanchorcontainer"/>
    <w:basedOn w:val="a"/>
    <w:rsid w:val="006771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92119-0622-4477-9843-39A68355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41</Pages>
  <Words>12937</Words>
  <Characters>73743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selezneva</cp:lastModifiedBy>
  <cp:revision>5</cp:revision>
  <dcterms:created xsi:type="dcterms:W3CDTF">2026-07-19T19:35:00Z</dcterms:created>
  <dcterms:modified xsi:type="dcterms:W3CDTF">2026-08-21T10:02:00Z</dcterms:modified>
</cp:coreProperties>
</file>