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E31D" w14:textId="03A48787" w:rsidR="00D11151" w:rsidRDefault="00D11151"/>
    <w:p w14:paraId="5D34BA3D" w14:textId="77777777" w:rsidR="00E036E6" w:rsidRPr="00B95F68" w:rsidRDefault="00E036E6" w:rsidP="00B95F68">
      <w:pPr>
        <w:autoSpaceDE w:val="0"/>
        <w:autoSpaceDN w:val="0"/>
        <w:adjustRightInd w:val="0"/>
        <w:spacing w:after="0" w:line="240" w:lineRule="auto"/>
        <w:ind w:left="0" w:firstLine="0"/>
        <w:jc w:val="center"/>
        <w:rPr>
          <w:rFonts w:ascii="Times New Roman" w:hAnsi="Times New Roman"/>
          <w:color w:val="000000"/>
          <w:sz w:val="24"/>
          <w:szCs w:val="24"/>
          <w14:ligatures w14:val="standardContextual"/>
        </w:rPr>
      </w:pPr>
      <w:r w:rsidRPr="00B95F68">
        <w:rPr>
          <w:rFonts w:ascii="Times New Roman" w:hAnsi="Times New Roman"/>
          <w:color w:val="000000"/>
          <w:sz w:val="24"/>
          <w:szCs w:val="24"/>
          <w14:ligatures w14:val="standardContextual"/>
        </w:rPr>
        <w:t>СВОДКА ОТЗЫВОВ</w:t>
      </w:r>
    </w:p>
    <w:p w14:paraId="3A59E5F6" w14:textId="7A10FAC3" w:rsidR="00B95F68" w:rsidRPr="00B95F68" w:rsidRDefault="00E036E6" w:rsidP="00B95F68">
      <w:pPr>
        <w:autoSpaceDE w:val="0"/>
        <w:autoSpaceDN w:val="0"/>
        <w:adjustRightInd w:val="0"/>
        <w:spacing w:after="0" w:line="240" w:lineRule="auto"/>
        <w:ind w:left="0" w:firstLine="0"/>
        <w:jc w:val="center"/>
        <w:rPr>
          <w:rFonts w:ascii="Times New Roman" w:hAnsi="Times New Roman"/>
          <w:sz w:val="24"/>
          <w:szCs w:val="24"/>
        </w:rPr>
      </w:pPr>
      <w:r w:rsidRPr="00B95F68">
        <w:rPr>
          <w:rFonts w:ascii="Times New Roman" w:hAnsi="Times New Roman"/>
          <w:color w:val="000000"/>
          <w:sz w:val="24"/>
          <w:szCs w:val="24"/>
          <w14:ligatures w14:val="standardContextual"/>
        </w:rPr>
        <w:t xml:space="preserve">к </w:t>
      </w:r>
      <w:proofErr w:type="gramStart"/>
      <w:r w:rsidRPr="00B95F68">
        <w:rPr>
          <w:rFonts w:ascii="Times New Roman" w:hAnsi="Times New Roman"/>
          <w:color w:val="000000"/>
          <w:sz w:val="24"/>
          <w:szCs w:val="24"/>
          <w14:ligatures w14:val="standardContextual"/>
        </w:rPr>
        <w:t>окончательной  редакции</w:t>
      </w:r>
      <w:proofErr w:type="gramEnd"/>
      <w:r w:rsidR="00B95F68">
        <w:rPr>
          <w:rFonts w:ascii="Times New Roman" w:hAnsi="Times New Roman"/>
          <w:color w:val="000000"/>
          <w:sz w:val="24"/>
          <w:szCs w:val="24"/>
          <w14:ligatures w14:val="standardContextual"/>
        </w:rPr>
        <w:t xml:space="preserve"> </w:t>
      </w:r>
      <w:r w:rsidRPr="00B95F68">
        <w:rPr>
          <w:rFonts w:ascii="Times New Roman" w:hAnsi="Times New Roman"/>
          <w:color w:val="000000"/>
          <w:sz w:val="24"/>
          <w:szCs w:val="24"/>
          <w:lang w:eastAsia="ru-RU" w:bidi="ru-RU"/>
        </w:rPr>
        <w:t xml:space="preserve">проекта </w:t>
      </w:r>
      <w:r w:rsidR="00B95F68" w:rsidRPr="00B95F68">
        <w:rPr>
          <w:rFonts w:ascii="Times New Roman" w:hAnsi="Times New Roman"/>
          <w:sz w:val="24"/>
          <w:szCs w:val="24"/>
        </w:rPr>
        <w:t>ГОСТ Р 56131-20ХХ</w:t>
      </w:r>
    </w:p>
    <w:p w14:paraId="25D7EB94" w14:textId="6A4DEF41" w:rsidR="00B95F68" w:rsidRPr="00B95F68" w:rsidRDefault="00B95F68" w:rsidP="00B95F68">
      <w:pPr>
        <w:spacing w:after="0" w:line="240" w:lineRule="auto"/>
        <w:ind w:left="0" w:firstLine="0"/>
        <w:jc w:val="center"/>
        <w:rPr>
          <w:rFonts w:ascii="Times New Roman" w:hAnsi="Times New Roman"/>
          <w:sz w:val="24"/>
          <w:szCs w:val="24"/>
        </w:rPr>
      </w:pPr>
      <w:r w:rsidRPr="00B95F68">
        <w:rPr>
          <w:rFonts w:ascii="Times New Roman" w:hAnsi="Times New Roman"/>
          <w:sz w:val="24"/>
          <w:szCs w:val="24"/>
        </w:rPr>
        <w:t>«Интегрированная логистическая поддержка экспортируемой продукции военного назначения.</w:t>
      </w:r>
    </w:p>
    <w:p w14:paraId="1878D609" w14:textId="6775651B" w:rsidR="00E036E6" w:rsidRPr="00B95F68" w:rsidRDefault="00B95F68" w:rsidP="00B95F68">
      <w:pPr>
        <w:pStyle w:val="10"/>
        <w:tabs>
          <w:tab w:val="left" w:pos="1084"/>
        </w:tabs>
        <w:ind w:left="720" w:right="164" w:firstLine="0"/>
        <w:jc w:val="center"/>
        <w:rPr>
          <w:sz w:val="24"/>
          <w:szCs w:val="24"/>
          <w:lang w:eastAsia="ru-RU" w:bidi="ru-RU"/>
        </w:rPr>
      </w:pPr>
      <w:r w:rsidRPr="00B95F68">
        <w:rPr>
          <w:rFonts w:eastAsia="Calibri"/>
          <w:sz w:val="24"/>
          <w:szCs w:val="24"/>
        </w:rPr>
        <w:t>Информационное обеспечение эксплуатации»</w:t>
      </w:r>
    </w:p>
    <w:tbl>
      <w:tblPr>
        <w:tblStyle w:val="a3"/>
        <w:tblW w:w="15354" w:type="dxa"/>
        <w:tblInd w:w="630" w:type="dxa"/>
        <w:tblLayout w:type="fixed"/>
        <w:tblLook w:val="04A0" w:firstRow="1" w:lastRow="0" w:firstColumn="1" w:lastColumn="0" w:noHBand="0" w:noVBand="1"/>
      </w:tblPr>
      <w:tblGrid>
        <w:gridCol w:w="704"/>
        <w:gridCol w:w="1700"/>
        <w:gridCol w:w="2551"/>
        <w:gridCol w:w="6659"/>
        <w:gridCol w:w="3740"/>
      </w:tblGrid>
      <w:tr w:rsidR="00E036E6" w:rsidRPr="00B95F68" w14:paraId="51C625B3" w14:textId="77777777" w:rsidTr="002A4C16">
        <w:trPr>
          <w:tblHeader/>
        </w:trPr>
        <w:tc>
          <w:tcPr>
            <w:tcW w:w="704" w:type="dxa"/>
            <w:tcBorders>
              <w:top w:val="single" w:sz="4" w:space="0" w:color="auto"/>
              <w:left w:val="single" w:sz="4" w:space="0" w:color="auto"/>
              <w:bottom w:val="double" w:sz="4" w:space="0" w:color="auto"/>
              <w:right w:val="single" w:sz="4" w:space="0" w:color="auto"/>
            </w:tcBorders>
            <w:hideMark/>
          </w:tcPr>
          <w:p w14:paraId="6EB7D708" w14:textId="77777777" w:rsidR="00E036E6" w:rsidRPr="00B95F68" w:rsidRDefault="00E036E6" w:rsidP="00B95F68">
            <w:pPr>
              <w:jc w:val="center"/>
              <w:rPr>
                <w:rFonts w:ascii="Times New Roman" w:hAnsi="Times New Roman"/>
                <w:sz w:val="24"/>
                <w:szCs w:val="24"/>
              </w:rPr>
            </w:pPr>
            <w:r w:rsidRPr="00B95F68">
              <w:rPr>
                <w:rFonts w:ascii="Times New Roman" w:hAnsi="Times New Roman"/>
                <w:sz w:val="24"/>
                <w:szCs w:val="24"/>
              </w:rPr>
              <w:t>№п/п</w:t>
            </w:r>
          </w:p>
        </w:tc>
        <w:tc>
          <w:tcPr>
            <w:tcW w:w="1700" w:type="dxa"/>
            <w:tcBorders>
              <w:top w:val="single" w:sz="4" w:space="0" w:color="auto"/>
              <w:left w:val="single" w:sz="4" w:space="0" w:color="auto"/>
              <w:bottom w:val="double" w:sz="4" w:space="0" w:color="auto"/>
              <w:right w:val="single" w:sz="4" w:space="0" w:color="auto"/>
            </w:tcBorders>
            <w:hideMark/>
          </w:tcPr>
          <w:p w14:paraId="1DC13DDA" w14:textId="269FB7C7" w:rsidR="00E036E6" w:rsidRPr="00B95F68" w:rsidRDefault="00E036E6" w:rsidP="00B95F68">
            <w:pPr>
              <w:jc w:val="center"/>
              <w:rPr>
                <w:rFonts w:ascii="Times New Roman" w:hAnsi="Times New Roman"/>
                <w:color w:val="000000"/>
                <w:sz w:val="24"/>
                <w:szCs w:val="24"/>
              </w:rPr>
            </w:pPr>
            <w:r w:rsidRPr="00B95F68">
              <w:rPr>
                <w:rFonts w:ascii="Times New Roman" w:hAnsi="Times New Roman"/>
                <w:color w:val="000000"/>
                <w:sz w:val="24"/>
                <w:szCs w:val="24"/>
              </w:rPr>
              <w:t>Структурный элемент                                              стандарта</w:t>
            </w:r>
          </w:p>
        </w:tc>
        <w:tc>
          <w:tcPr>
            <w:tcW w:w="2551" w:type="dxa"/>
            <w:tcBorders>
              <w:top w:val="single" w:sz="4" w:space="0" w:color="auto"/>
              <w:left w:val="single" w:sz="4" w:space="0" w:color="auto"/>
              <w:bottom w:val="double" w:sz="4" w:space="0" w:color="auto"/>
              <w:right w:val="single" w:sz="4" w:space="0" w:color="auto"/>
            </w:tcBorders>
            <w:hideMark/>
          </w:tcPr>
          <w:p w14:paraId="196E960F" w14:textId="77777777" w:rsidR="00E036E6" w:rsidRPr="00B95F68" w:rsidRDefault="00E036E6" w:rsidP="00B95F68">
            <w:pPr>
              <w:jc w:val="center"/>
              <w:rPr>
                <w:rFonts w:ascii="Times New Roman" w:hAnsi="Times New Roman"/>
                <w:color w:val="000000"/>
                <w:sz w:val="24"/>
                <w:szCs w:val="24"/>
              </w:rPr>
            </w:pPr>
            <w:r w:rsidRPr="00B95F68">
              <w:rPr>
                <w:rFonts w:ascii="Times New Roman" w:hAnsi="Times New Roman"/>
                <w:color w:val="000000"/>
                <w:sz w:val="24"/>
                <w:szCs w:val="24"/>
              </w:rPr>
              <w:t>Наименование</w:t>
            </w:r>
          </w:p>
          <w:p w14:paraId="427F8A53" w14:textId="77777777" w:rsidR="00E036E6" w:rsidRPr="00B95F68" w:rsidRDefault="00E036E6" w:rsidP="00B95F68">
            <w:pPr>
              <w:jc w:val="center"/>
              <w:rPr>
                <w:rFonts w:ascii="Times New Roman" w:hAnsi="Times New Roman"/>
                <w:color w:val="000000"/>
                <w:sz w:val="24"/>
                <w:szCs w:val="24"/>
              </w:rPr>
            </w:pPr>
            <w:r w:rsidRPr="00B95F68">
              <w:rPr>
                <w:rFonts w:ascii="Times New Roman" w:hAnsi="Times New Roman"/>
                <w:color w:val="000000"/>
                <w:sz w:val="24"/>
                <w:szCs w:val="24"/>
              </w:rPr>
              <w:t>организации (номер письма, дата)</w:t>
            </w:r>
          </w:p>
        </w:tc>
        <w:tc>
          <w:tcPr>
            <w:tcW w:w="6659" w:type="dxa"/>
            <w:tcBorders>
              <w:top w:val="single" w:sz="4" w:space="0" w:color="auto"/>
              <w:left w:val="single" w:sz="4" w:space="0" w:color="auto"/>
              <w:bottom w:val="double" w:sz="4" w:space="0" w:color="auto"/>
              <w:right w:val="single" w:sz="4" w:space="0" w:color="auto"/>
            </w:tcBorders>
            <w:hideMark/>
          </w:tcPr>
          <w:p w14:paraId="31EA79EE" w14:textId="77777777" w:rsidR="00E036E6" w:rsidRPr="00B95F68" w:rsidRDefault="00E036E6" w:rsidP="00B95F68">
            <w:pPr>
              <w:autoSpaceDE w:val="0"/>
              <w:autoSpaceDN w:val="0"/>
              <w:adjustRightInd w:val="0"/>
              <w:jc w:val="center"/>
              <w:rPr>
                <w:rFonts w:ascii="Times New Roman" w:hAnsi="Times New Roman"/>
                <w:color w:val="000000"/>
                <w:sz w:val="24"/>
                <w:szCs w:val="24"/>
              </w:rPr>
            </w:pPr>
            <w:r w:rsidRPr="00B95F68">
              <w:rPr>
                <w:rFonts w:ascii="Times New Roman" w:hAnsi="Times New Roman"/>
                <w:color w:val="000000"/>
                <w:sz w:val="24"/>
                <w:szCs w:val="24"/>
              </w:rPr>
              <w:t>Замечание,</w:t>
            </w:r>
          </w:p>
          <w:p w14:paraId="0B5468E5" w14:textId="77777777" w:rsidR="00E036E6" w:rsidRPr="00B95F68" w:rsidRDefault="00E036E6" w:rsidP="00B95F68">
            <w:pPr>
              <w:jc w:val="center"/>
              <w:rPr>
                <w:rFonts w:ascii="Times New Roman" w:hAnsi="Times New Roman"/>
                <w:color w:val="000000"/>
                <w:sz w:val="24"/>
                <w:szCs w:val="24"/>
              </w:rPr>
            </w:pPr>
            <w:r w:rsidRPr="00B95F68">
              <w:rPr>
                <w:rFonts w:ascii="Times New Roman" w:hAnsi="Times New Roman"/>
                <w:color w:val="000000"/>
                <w:sz w:val="24"/>
                <w:szCs w:val="24"/>
              </w:rPr>
              <w:t>предложение, предлагаемая редакция</w:t>
            </w:r>
          </w:p>
        </w:tc>
        <w:tc>
          <w:tcPr>
            <w:tcW w:w="3740" w:type="dxa"/>
            <w:tcBorders>
              <w:top w:val="single" w:sz="4" w:space="0" w:color="auto"/>
              <w:left w:val="single" w:sz="4" w:space="0" w:color="auto"/>
              <w:bottom w:val="double" w:sz="4" w:space="0" w:color="auto"/>
              <w:right w:val="single" w:sz="4" w:space="0" w:color="auto"/>
            </w:tcBorders>
            <w:hideMark/>
          </w:tcPr>
          <w:p w14:paraId="4048CCF8" w14:textId="77777777" w:rsidR="00E036E6" w:rsidRPr="00B95F68" w:rsidRDefault="00E036E6" w:rsidP="00B95F68">
            <w:pPr>
              <w:autoSpaceDE w:val="0"/>
              <w:autoSpaceDN w:val="0"/>
              <w:adjustRightInd w:val="0"/>
              <w:jc w:val="center"/>
              <w:rPr>
                <w:rFonts w:ascii="Times New Roman" w:hAnsi="Times New Roman"/>
                <w:color w:val="000000"/>
                <w:sz w:val="24"/>
                <w:szCs w:val="24"/>
              </w:rPr>
            </w:pPr>
            <w:r w:rsidRPr="00B95F68">
              <w:rPr>
                <w:rFonts w:ascii="Times New Roman" w:hAnsi="Times New Roman"/>
                <w:color w:val="000000"/>
                <w:sz w:val="24"/>
                <w:szCs w:val="24"/>
              </w:rPr>
              <w:t>Заключение</w:t>
            </w:r>
          </w:p>
          <w:p w14:paraId="43EC0D47" w14:textId="77777777" w:rsidR="00E036E6" w:rsidRPr="00B95F68" w:rsidRDefault="00E036E6" w:rsidP="00B95F68">
            <w:pPr>
              <w:ind w:left="51"/>
              <w:jc w:val="center"/>
              <w:rPr>
                <w:rFonts w:ascii="Times New Roman" w:hAnsi="Times New Roman"/>
                <w:color w:val="000000"/>
                <w:sz w:val="24"/>
                <w:szCs w:val="24"/>
              </w:rPr>
            </w:pPr>
            <w:r w:rsidRPr="00B95F68">
              <w:rPr>
                <w:rFonts w:ascii="Times New Roman" w:hAnsi="Times New Roman"/>
                <w:color w:val="000000"/>
                <w:sz w:val="24"/>
                <w:szCs w:val="24"/>
              </w:rPr>
              <w:t>разработчика</w:t>
            </w:r>
          </w:p>
        </w:tc>
      </w:tr>
      <w:tr w:rsidR="0089698F" w14:paraId="2AD4352E" w14:textId="77777777" w:rsidTr="002A4C16">
        <w:tc>
          <w:tcPr>
            <w:tcW w:w="704" w:type="dxa"/>
            <w:tcBorders>
              <w:top w:val="single" w:sz="4" w:space="0" w:color="auto"/>
              <w:left w:val="single" w:sz="4" w:space="0" w:color="auto"/>
              <w:bottom w:val="single" w:sz="4" w:space="0" w:color="auto"/>
              <w:right w:val="single" w:sz="4" w:space="0" w:color="auto"/>
            </w:tcBorders>
          </w:tcPr>
          <w:p w14:paraId="76E140FD" w14:textId="77777777" w:rsidR="0089698F" w:rsidRDefault="0089698F" w:rsidP="0089698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A871F79" w14:textId="0DC6F87C" w:rsidR="0089698F" w:rsidRPr="00890266" w:rsidRDefault="00852CB2" w:rsidP="00890266">
            <w:pPr>
              <w:autoSpaceDE w:val="0"/>
              <w:autoSpaceDN w:val="0"/>
              <w:adjustRightInd w:val="0"/>
              <w:rPr>
                <w:rFonts w:ascii="Times New Roman" w:hAnsi="Times New Roman"/>
                <w:sz w:val="24"/>
                <w:szCs w:val="24"/>
              </w:rPr>
            </w:pPr>
            <w:r>
              <w:rPr>
                <w:rFonts w:ascii="Times New Roman" w:hAnsi="Times New Roman"/>
                <w:sz w:val="24"/>
                <w:szCs w:val="24"/>
              </w:rPr>
              <w:t>Проект в целом</w:t>
            </w:r>
          </w:p>
        </w:tc>
        <w:tc>
          <w:tcPr>
            <w:tcW w:w="2551" w:type="dxa"/>
            <w:tcBorders>
              <w:top w:val="single" w:sz="4" w:space="0" w:color="auto"/>
              <w:left w:val="single" w:sz="4" w:space="0" w:color="auto"/>
              <w:bottom w:val="single" w:sz="4" w:space="0" w:color="auto"/>
              <w:right w:val="single" w:sz="4" w:space="0" w:color="auto"/>
            </w:tcBorders>
          </w:tcPr>
          <w:p w14:paraId="6CCF3EA5" w14:textId="4BAA9307" w:rsidR="0089698F" w:rsidRPr="00DF06CC" w:rsidRDefault="00DF06CC" w:rsidP="00890266">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663F89DC" w14:textId="77777777" w:rsidR="0089698F" w:rsidRPr="0089698F" w:rsidRDefault="0089698F" w:rsidP="00890266">
            <w:pPr>
              <w:ind w:firstLine="608"/>
              <w:jc w:val="both"/>
              <w:rPr>
                <w:rFonts w:ascii="Times New Roman" w:hAnsi="Times New Roman"/>
                <w:sz w:val="24"/>
                <w:szCs w:val="24"/>
              </w:rPr>
            </w:pPr>
            <w:r w:rsidRPr="0089698F">
              <w:rPr>
                <w:rFonts w:ascii="Times New Roman" w:hAnsi="Times New Roman"/>
                <w:sz w:val="24"/>
                <w:szCs w:val="24"/>
              </w:rPr>
              <w:t>Рассматриваемый проект стандарта направлен на решение важной и актуальной задачи – установление типового содержания и порядка подготовки информационных продуктов интегрированной логистической поддержки в составе информационного обеспечения эксплуатации экспортируемой продукции военного назначения, а также определение типового состава данных, формируемых в результате этих работ ИП ИЛП.</w:t>
            </w:r>
          </w:p>
          <w:p w14:paraId="2E98999C" w14:textId="77777777" w:rsidR="0089698F" w:rsidRPr="0089698F" w:rsidRDefault="0089698F" w:rsidP="00890266">
            <w:pPr>
              <w:ind w:firstLine="608"/>
              <w:jc w:val="both"/>
              <w:rPr>
                <w:rFonts w:ascii="Times New Roman" w:hAnsi="Times New Roman"/>
                <w:sz w:val="24"/>
                <w:szCs w:val="24"/>
              </w:rPr>
            </w:pPr>
            <w:r w:rsidRPr="0089698F">
              <w:rPr>
                <w:rFonts w:ascii="Times New Roman" w:hAnsi="Times New Roman"/>
                <w:sz w:val="24"/>
                <w:szCs w:val="24"/>
              </w:rPr>
              <w:t>Содержание проекта ГОСТ Р соответствует целям и задачам, представленным в пояснительной записке к окончательной редакции проекта стандарта.</w:t>
            </w:r>
          </w:p>
          <w:p w14:paraId="2F49C399" w14:textId="77777777" w:rsidR="0089698F" w:rsidRPr="0089698F" w:rsidRDefault="0089698F" w:rsidP="00890266">
            <w:pPr>
              <w:ind w:firstLine="608"/>
              <w:jc w:val="both"/>
              <w:rPr>
                <w:rFonts w:ascii="Times New Roman" w:hAnsi="Times New Roman"/>
                <w:sz w:val="24"/>
                <w:szCs w:val="24"/>
              </w:rPr>
            </w:pPr>
            <w:r w:rsidRPr="0089698F">
              <w:rPr>
                <w:rFonts w:ascii="Times New Roman" w:hAnsi="Times New Roman"/>
                <w:sz w:val="24"/>
                <w:szCs w:val="24"/>
              </w:rPr>
              <w:t>По результатам проведенного анализа следует отметить, что по структуре и оформлению проект ГОСТ Р в целом соответствует предъявляемым требованиям.</w:t>
            </w:r>
          </w:p>
          <w:p w14:paraId="3BE19AD3" w14:textId="77777777" w:rsidR="0089698F" w:rsidRPr="0089698F" w:rsidRDefault="0089698F" w:rsidP="00890266">
            <w:pPr>
              <w:ind w:firstLine="608"/>
              <w:jc w:val="both"/>
              <w:rPr>
                <w:rFonts w:ascii="Times New Roman" w:hAnsi="Times New Roman"/>
                <w:sz w:val="24"/>
                <w:szCs w:val="24"/>
              </w:rPr>
            </w:pPr>
            <w:r w:rsidRPr="0089698F">
              <w:rPr>
                <w:rFonts w:ascii="Times New Roman" w:hAnsi="Times New Roman"/>
                <w:sz w:val="24"/>
                <w:szCs w:val="24"/>
              </w:rPr>
              <w:t>В целом проект ГОСТ Р выглядит логически законченным документом, полностью соответствующим его наименованию. Изменений наименования не требуется. Область применения стандарта указана правильно.</w:t>
            </w:r>
          </w:p>
          <w:p w14:paraId="58FD6D1D" w14:textId="77777777" w:rsidR="0089698F" w:rsidRPr="0089698F" w:rsidRDefault="0089698F" w:rsidP="00890266">
            <w:pPr>
              <w:ind w:firstLine="608"/>
              <w:jc w:val="both"/>
              <w:rPr>
                <w:rFonts w:ascii="Times New Roman" w:hAnsi="Times New Roman"/>
                <w:sz w:val="24"/>
                <w:szCs w:val="24"/>
              </w:rPr>
            </w:pPr>
            <w:r w:rsidRPr="0089698F">
              <w:rPr>
                <w:rFonts w:ascii="Times New Roman" w:hAnsi="Times New Roman"/>
                <w:sz w:val="24"/>
                <w:szCs w:val="24"/>
              </w:rPr>
              <w:t>Содержание разрабатываемого ГОСТ хорошо структурировано, благодаря чему концепция разработки прослеживается достаточно четко. Изменения структуры ГОСТ не требуется.</w:t>
            </w:r>
          </w:p>
          <w:p w14:paraId="0D4FD0EC" w14:textId="77777777" w:rsidR="0089698F" w:rsidRPr="0089698F" w:rsidRDefault="0089698F" w:rsidP="00890266">
            <w:pPr>
              <w:ind w:firstLine="608"/>
              <w:jc w:val="both"/>
              <w:rPr>
                <w:rFonts w:ascii="Times New Roman" w:hAnsi="Times New Roman"/>
                <w:sz w:val="24"/>
                <w:szCs w:val="24"/>
              </w:rPr>
            </w:pPr>
            <w:r w:rsidRPr="0089698F">
              <w:rPr>
                <w:rFonts w:ascii="Times New Roman" w:hAnsi="Times New Roman"/>
                <w:sz w:val="24"/>
                <w:szCs w:val="24"/>
              </w:rPr>
              <w:t>Однако, некоторые аспекты требуют, по нашему мнению, уточнения/доработки в соответствии со следующими замечаниями:</w:t>
            </w:r>
          </w:p>
          <w:p w14:paraId="4A0EA9FA" w14:textId="77777777" w:rsidR="0089698F" w:rsidRPr="009E3128" w:rsidRDefault="0089698F" w:rsidP="00890266">
            <w:pPr>
              <w:ind w:firstLine="608"/>
              <w:jc w:val="both"/>
              <w:rPr>
                <w:rFonts w:ascii="Times New Roman" w:hAnsi="Times New Roman"/>
                <w:sz w:val="24"/>
                <w:szCs w:val="24"/>
              </w:rPr>
            </w:pPr>
            <w:r w:rsidRPr="0089698F">
              <w:rPr>
                <w:rFonts w:ascii="Times New Roman" w:hAnsi="Times New Roman"/>
                <w:sz w:val="24"/>
                <w:szCs w:val="24"/>
              </w:rPr>
              <w:t>а) проект стандарта содержит достаточно подробный соста</w:t>
            </w:r>
            <w:r w:rsidRPr="009E3128">
              <w:rPr>
                <w:rFonts w:ascii="Times New Roman" w:hAnsi="Times New Roman"/>
                <w:sz w:val="24"/>
                <w:szCs w:val="24"/>
              </w:rPr>
              <w:t xml:space="preserve">в единиц информации, описывающих поставленное изделие (образец, СЧ) из состава комплекса и используемых для ИЛП комплекса (приложение Б), однако отсутствуют </w:t>
            </w:r>
            <w:r w:rsidRPr="009E3128">
              <w:rPr>
                <w:rFonts w:ascii="Times New Roman" w:hAnsi="Times New Roman"/>
                <w:sz w:val="24"/>
                <w:szCs w:val="24"/>
              </w:rPr>
              <w:lastRenderedPageBreak/>
              <w:t>данные об оснащаемом объекте заказчика (с которым связывает лишь только «Номер контракта поставки»). Однако из п. 6.1.4 следует заключение, что различные составные части комплекса могут поставляться для оснащения различных объектов заказчика в рамках одного контракта, что требует последующую интеграцию БД АЛП соисполнителей для каждого изделия (образца, СЧ) из состава комплекса в единую БД АЛП комплекса и формирует требуемые ИП ИЛП комплекса. Последнее представляется затруднительным без указания сведений об объекте оснащения заказчика. В соответствии с вышеизложенным, а также п. В.1.3 проекта ГОСТ Р и требованием ГОСТ Р 53392-2017 (приложение Б, п. Б.2.7) предлагается дополнить состав единиц информации приложения Б данными об объектах оснащения заказчика в рамках поставки комплекса;</w:t>
            </w:r>
          </w:p>
          <w:p w14:paraId="2F9BB729" w14:textId="2140E69B" w:rsidR="0089698F" w:rsidRPr="0089698F" w:rsidRDefault="0089698F" w:rsidP="00890266">
            <w:pPr>
              <w:ind w:firstLine="608"/>
              <w:jc w:val="both"/>
              <w:rPr>
                <w:rFonts w:ascii="Times New Roman" w:hAnsi="Times New Roman"/>
                <w:sz w:val="24"/>
                <w:szCs w:val="24"/>
              </w:rPr>
            </w:pPr>
            <w:r w:rsidRPr="009E3128">
              <w:rPr>
                <w:rFonts w:ascii="Times New Roman" w:hAnsi="Times New Roman"/>
                <w:sz w:val="24"/>
                <w:szCs w:val="24"/>
              </w:rPr>
              <w:t>б) приведенные в разделе 5 и приложении Б описания типовых наборов данных и</w:t>
            </w:r>
            <w:r w:rsidRPr="0089698F">
              <w:rPr>
                <w:rFonts w:ascii="Times New Roman" w:hAnsi="Times New Roman"/>
                <w:sz w:val="24"/>
                <w:szCs w:val="24"/>
              </w:rPr>
              <w:t xml:space="preserve"> составов их элементов не являются информативными в части типов и размерностей данных, предполагаемых способов их обработки.</w:t>
            </w:r>
          </w:p>
          <w:p w14:paraId="68A5F0E9" w14:textId="77777777" w:rsidR="0089698F" w:rsidRPr="009E3128" w:rsidRDefault="0089698F" w:rsidP="00890266">
            <w:pPr>
              <w:ind w:firstLine="691"/>
              <w:jc w:val="both"/>
              <w:rPr>
                <w:rFonts w:ascii="Times New Roman" w:hAnsi="Times New Roman"/>
                <w:sz w:val="24"/>
                <w:szCs w:val="24"/>
              </w:rPr>
            </w:pPr>
            <w:r w:rsidRPr="0089698F">
              <w:rPr>
                <w:rFonts w:ascii="Times New Roman" w:hAnsi="Times New Roman"/>
                <w:sz w:val="24"/>
                <w:szCs w:val="24"/>
              </w:rPr>
              <w:t xml:space="preserve">Применение данного стандарта предполагает (ввиду отсутствия единого программного обеспечения, реализующего обработку представленных наборов данных из состава ИП ИЛП экспортируемой продукции ВН) проведение либо на каждом предприятии-поставщике экспортируемой продукции ВН большого объема работ по созданию физической БД АЛП и указанного ПО (подлежащих поставке на объекты заказчика в виде программного и информационного изделий вместе с экспортируемой продукцией ВН), либо организации централизованной разработки унифицированной БД АЛП и унифицированного ПО указанного назначения и дальнейшего их распространения и сопровождения по предприятиям-поставщикам экспортируемой продукции ВН с целью поставки на объекты заказчика, - что изначально затрудняет процесс внедрения стандарта на предприятиях-поставщиках экспортной </w:t>
            </w:r>
            <w:r w:rsidRPr="009E3128">
              <w:rPr>
                <w:rFonts w:ascii="Times New Roman" w:hAnsi="Times New Roman"/>
                <w:sz w:val="24"/>
                <w:szCs w:val="24"/>
              </w:rPr>
              <w:lastRenderedPageBreak/>
              <w:t>продукции ВН.</w:t>
            </w:r>
          </w:p>
          <w:p w14:paraId="65A32A0A" w14:textId="4118196C" w:rsidR="0089698F" w:rsidRPr="00890266" w:rsidRDefault="0089698F" w:rsidP="00890266">
            <w:pPr>
              <w:jc w:val="both"/>
              <w:rPr>
                <w:rFonts w:ascii="Times New Roman" w:hAnsi="Times New Roman"/>
                <w:sz w:val="24"/>
                <w:szCs w:val="24"/>
                <w:u w:val="single"/>
              </w:rPr>
            </w:pPr>
            <w:r w:rsidRPr="009E3128">
              <w:rPr>
                <w:rFonts w:ascii="Times New Roman" w:hAnsi="Times New Roman"/>
                <w:kern w:val="0"/>
                <w:sz w:val="24"/>
                <w:szCs w:val="24"/>
                <w14:ligatures w14:val="none"/>
              </w:rPr>
              <w:t>В отсутствие решения выше означенной проблемы считаем утверждение проекта ГОСТ Р преждевременным.</w:t>
            </w:r>
          </w:p>
        </w:tc>
        <w:tc>
          <w:tcPr>
            <w:tcW w:w="3740" w:type="dxa"/>
            <w:tcBorders>
              <w:top w:val="single" w:sz="4" w:space="0" w:color="auto"/>
              <w:left w:val="single" w:sz="4" w:space="0" w:color="auto"/>
              <w:bottom w:val="single" w:sz="4" w:space="0" w:color="auto"/>
              <w:right w:val="single" w:sz="4" w:space="0" w:color="auto"/>
            </w:tcBorders>
          </w:tcPr>
          <w:p w14:paraId="2E06C20A" w14:textId="530C6942" w:rsidR="00914B31" w:rsidRPr="00A44F40" w:rsidRDefault="00914B31" w:rsidP="0089698F">
            <w:pPr>
              <w:ind w:left="51"/>
              <w:rPr>
                <w:rFonts w:ascii="Times New Roman" w:hAnsi="Times New Roman"/>
                <w:sz w:val="24"/>
                <w:szCs w:val="24"/>
              </w:rPr>
            </w:pPr>
            <w:r w:rsidRPr="00914B31">
              <w:rPr>
                <w:rFonts w:ascii="Times New Roman" w:hAnsi="Times New Roman"/>
                <w:sz w:val="24"/>
                <w:szCs w:val="24"/>
              </w:rPr>
              <w:lastRenderedPageBreak/>
              <w:t>Принято к сведению</w:t>
            </w:r>
            <w:r w:rsidR="00A44F40">
              <w:rPr>
                <w:rFonts w:ascii="Times New Roman" w:hAnsi="Times New Roman"/>
                <w:sz w:val="24"/>
                <w:szCs w:val="24"/>
              </w:rPr>
              <w:t>.</w:t>
            </w:r>
          </w:p>
          <w:p w14:paraId="7C7B83A0" w14:textId="77777777" w:rsidR="009E3128" w:rsidRDefault="009E3128" w:rsidP="0089698F">
            <w:pPr>
              <w:ind w:left="51"/>
              <w:rPr>
                <w:rFonts w:ascii="Times New Roman" w:hAnsi="Times New Roman"/>
                <w:sz w:val="24"/>
                <w:szCs w:val="24"/>
              </w:rPr>
            </w:pPr>
          </w:p>
          <w:p w14:paraId="59B1461E" w14:textId="629CE211" w:rsidR="002C3BE4" w:rsidRDefault="009E3128" w:rsidP="0089698F">
            <w:pPr>
              <w:ind w:left="51"/>
              <w:rPr>
                <w:rFonts w:ascii="Times New Roman" w:hAnsi="Times New Roman"/>
                <w:sz w:val="24"/>
                <w:szCs w:val="24"/>
              </w:rPr>
            </w:pPr>
            <w:r>
              <w:rPr>
                <w:rFonts w:ascii="Times New Roman" w:hAnsi="Times New Roman"/>
                <w:sz w:val="24"/>
                <w:szCs w:val="24"/>
              </w:rPr>
              <w:t>По замечанию а): Д</w:t>
            </w:r>
            <w:r w:rsidR="00914B31" w:rsidRPr="00914B31">
              <w:rPr>
                <w:rFonts w:ascii="Times New Roman" w:hAnsi="Times New Roman"/>
                <w:sz w:val="24"/>
                <w:szCs w:val="24"/>
              </w:rPr>
              <w:t>анные об оснащаемом объекте заказчика</w:t>
            </w:r>
            <w:r w:rsidR="00914B31">
              <w:rPr>
                <w:rFonts w:ascii="Times New Roman" w:hAnsi="Times New Roman"/>
                <w:sz w:val="24"/>
                <w:szCs w:val="24"/>
              </w:rPr>
              <w:t xml:space="preserve"> представляют собой исходные данные для проведения работ. Они отражены в </w:t>
            </w:r>
            <w:proofErr w:type="spellStart"/>
            <w:r w:rsidR="00914B31">
              <w:rPr>
                <w:rFonts w:ascii="Times New Roman" w:hAnsi="Times New Roman"/>
                <w:sz w:val="24"/>
                <w:szCs w:val="24"/>
              </w:rPr>
              <w:t>п</w:t>
            </w:r>
            <w:r>
              <w:rPr>
                <w:rFonts w:ascii="Times New Roman" w:hAnsi="Times New Roman"/>
                <w:sz w:val="24"/>
                <w:szCs w:val="24"/>
              </w:rPr>
              <w:t>.</w:t>
            </w:r>
            <w:r w:rsidR="00914B31">
              <w:rPr>
                <w:rFonts w:ascii="Times New Roman" w:hAnsi="Times New Roman"/>
                <w:sz w:val="24"/>
                <w:szCs w:val="24"/>
              </w:rPr>
              <w:t>п</w:t>
            </w:r>
            <w:proofErr w:type="spellEnd"/>
            <w:r w:rsidR="00914B31">
              <w:rPr>
                <w:rFonts w:ascii="Times New Roman" w:hAnsi="Times New Roman"/>
                <w:sz w:val="24"/>
                <w:szCs w:val="24"/>
              </w:rPr>
              <w:t xml:space="preserve">. А.2 и В.1.3. </w:t>
            </w:r>
            <w:r w:rsidR="00914B31" w:rsidRPr="00914B31">
              <w:rPr>
                <w:rFonts w:ascii="Times New Roman" w:hAnsi="Times New Roman"/>
                <w:sz w:val="24"/>
                <w:szCs w:val="24"/>
              </w:rPr>
              <w:t xml:space="preserve">Непонятно, как из п. 6.1.4 </w:t>
            </w:r>
            <w:r w:rsidR="00914B31">
              <w:rPr>
                <w:rFonts w:ascii="Times New Roman" w:hAnsi="Times New Roman"/>
                <w:sz w:val="24"/>
                <w:szCs w:val="24"/>
              </w:rPr>
              <w:t>можно заключить</w:t>
            </w:r>
            <w:r w:rsidR="00914B31" w:rsidRPr="00914B31">
              <w:rPr>
                <w:rFonts w:ascii="Times New Roman" w:hAnsi="Times New Roman"/>
                <w:sz w:val="24"/>
                <w:szCs w:val="24"/>
              </w:rPr>
              <w:t>, что «различные составные части комплекса могут поставляться для оснащения различных объектов заказчика в рамках одного контракта»</w:t>
            </w:r>
            <w:r>
              <w:rPr>
                <w:rFonts w:ascii="Times New Roman" w:hAnsi="Times New Roman"/>
                <w:sz w:val="24"/>
                <w:szCs w:val="24"/>
              </w:rPr>
              <w:t>. Если под «оснащаемым объектом заказчика» понимается</w:t>
            </w:r>
            <w:r w:rsidR="002C3BE4">
              <w:rPr>
                <w:rFonts w:ascii="Times New Roman" w:hAnsi="Times New Roman"/>
                <w:sz w:val="24"/>
                <w:szCs w:val="24"/>
              </w:rPr>
              <w:t xml:space="preserve"> </w:t>
            </w:r>
            <w:r w:rsidR="002C3BE4" w:rsidRPr="002C3BE4">
              <w:rPr>
                <w:rFonts w:ascii="Times New Roman" w:hAnsi="Times New Roman"/>
                <w:sz w:val="24"/>
                <w:szCs w:val="24"/>
              </w:rPr>
              <w:t xml:space="preserve">уже существующая у заказчика </w:t>
            </w:r>
            <w:r w:rsidR="002C3BE4">
              <w:rPr>
                <w:rFonts w:ascii="Times New Roman" w:hAnsi="Times New Roman"/>
                <w:sz w:val="24"/>
                <w:szCs w:val="24"/>
              </w:rPr>
              <w:t>система технической эксплуатации</w:t>
            </w:r>
            <w:r w:rsidR="002C3BE4" w:rsidRPr="002C3BE4">
              <w:rPr>
                <w:rFonts w:ascii="Times New Roman" w:hAnsi="Times New Roman"/>
                <w:sz w:val="24"/>
                <w:szCs w:val="24"/>
              </w:rPr>
              <w:t>, в которую интегрируется поставляемое изделие, то такая информация приводится в согласуемых на начальном этапе работ концепциях (применения, ТОиР, МТО) - см. п. 5.2</w:t>
            </w:r>
            <w:r w:rsidR="002C3BE4">
              <w:rPr>
                <w:rFonts w:ascii="Times New Roman" w:hAnsi="Times New Roman"/>
                <w:sz w:val="24"/>
                <w:szCs w:val="24"/>
              </w:rPr>
              <w:t>.</w:t>
            </w:r>
          </w:p>
          <w:p w14:paraId="6B3B280A" w14:textId="6AC2135A" w:rsidR="00914B31" w:rsidRDefault="00914B31" w:rsidP="0089698F">
            <w:pPr>
              <w:ind w:left="51"/>
              <w:rPr>
                <w:rFonts w:ascii="Times New Roman" w:hAnsi="Times New Roman"/>
                <w:sz w:val="24"/>
                <w:szCs w:val="24"/>
              </w:rPr>
            </w:pPr>
          </w:p>
          <w:p w14:paraId="3A46DB53" w14:textId="18FA7C3A" w:rsidR="002C3BE4" w:rsidRDefault="009E3128" w:rsidP="0089698F">
            <w:pPr>
              <w:ind w:left="51"/>
              <w:rPr>
                <w:rFonts w:ascii="Times New Roman" w:hAnsi="Times New Roman"/>
                <w:sz w:val="24"/>
                <w:szCs w:val="24"/>
              </w:rPr>
            </w:pPr>
            <w:r>
              <w:rPr>
                <w:rFonts w:ascii="Times New Roman" w:hAnsi="Times New Roman"/>
                <w:sz w:val="24"/>
                <w:szCs w:val="24"/>
              </w:rPr>
              <w:t xml:space="preserve">По замечанию б): </w:t>
            </w:r>
            <w:r w:rsidR="005C592E">
              <w:rPr>
                <w:rFonts w:ascii="Times New Roman" w:hAnsi="Times New Roman"/>
                <w:sz w:val="24"/>
                <w:szCs w:val="24"/>
              </w:rPr>
              <w:t xml:space="preserve">Конкретные </w:t>
            </w:r>
            <w:r w:rsidR="002C3BE4">
              <w:rPr>
                <w:rFonts w:ascii="Times New Roman" w:hAnsi="Times New Roman"/>
                <w:sz w:val="24"/>
                <w:szCs w:val="24"/>
              </w:rPr>
              <w:t xml:space="preserve">редакционные </w:t>
            </w:r>
            <w:r w:rsidR="005C592E">
              <w:rPr>
                <w:rFonts w:ascii="Times New Roman" w:hAnsi="Times New Roman"/>
                <w:sz w:val="24"/>
                <w:szCs w:val="24"/>
              </w:rPr>
              <w:t xml:space="preserve">предложения отсутствуют. </w:t>
            </w:r>
          </w:p>
          <w:p w14:paraId="3F90A344" w14:textId="0C51DC58" w:rsidR="005C592E" w:rsidRDefault="002C3BE4" w:rsidP="0089698F">
            <w:pPr>
              <w:ind w:left="51"/>
              <w:rPr>
                <w:rFonts w:ascii="Times New Roman" w:hAnsi="Times New Roman"/>
                <w:sz w:val="24"/>
                <w:szCs w:val="24"/>
              </w:rPr>
            </w:pPr>
            <w:r>
              <w:rPr>
                <w:rFonts w:ascii="Times New Roman" w:hAnsi="Times New Roman"/>
                <w:sz w:val="24"/>
                <w:szCs w:val="24"/>
              </w:rPr>
              <w:t xml:space="preserve">Предложение не принимать </w:t>
            </w:r>
            <w:r w:rsidR="005C592E">
              <w:rPr>
                <w:rFonts w:ascii="Times New Roman" w:hAnsi="Times New Roman"/>
                <w:sz w:val="24"/>
                <w:szCs w:val="24"/>
              </w:rPr>
              <w:lastRenderedPageBreak/>
              <w:t xml:space="preserve">ГОСТ </w:t>
            </w:r>
            <w:r>
              <w:rPr>
                <w:rFonts w:ascii="Times New Roman" w:hAnsi="Times New Roman"/>
                <w:sz w:val="24"/>
                <w:szCs w:val="24"/>
              </w:rPr>
              <w:t>Р до прояснения высказанных сомнений не</w:t>
            </w:r>
            <w:r w:rsidR="00D562F3" w:rsidRPr="00D562F3">
              <w:rPr>
                <w:rFonts w:ascii="Times New Roman" w:hAnsi="Times New Roman"/>
                <w:sz w:val="24"/>
                <w:szCs w:val="24"/>
              </w:rPr>
              <w:t xml:space="preserve"> </w:t>
            </w:r>
            <w:r w:rsidR="00D562F3">
              <w:rPr>
                <w:rFonts w:ascii="Times New Roman" w:hAnsi="Times New Roman"/>
                <w:sz w:val="24"/>
                <w:szCs w:val="24"/>
              </w:rPr>
              <w:t>может быть принято</w:t>
            </w:r>
            <w:r>
              <w:rPr>
                <w:rFonts w:ascii="Times New Roman" w:hAnsi="Times New Roman"/>
                <w:sz w:val="24"/>
                <w:szCs w:val="24"/>
              </w:rPr>
              <w:t xml:space="preserve">, поскольку </w:t>
            </w:r>
            <w:r w:rsidR="00D562F3">
              <w:rPr>
                <w:rFonts w:ascii="Times New Roman" w:hAnsi="Times New Roman"/>
                <w:sz w:val="24"/>
                <w:szCs w:val="24"/>
              </w:rPr>
              <w:t xml:space="preserve">сохранение стандарта в действующей редакции </w:t>
            </w:r>
            <w:r w:rsidR="005C592E">
              <w:rPr>
                <w:rFonts w:ascii="Times New Roman" w:hAnsi="Times New Roman"/>
                <w:sz w:val="24"/>
                <w:szCs w:val="24"/>
              </w:rPr>
              <w:t xml:space="preserve">не отменит </w:t>
            </w:r>
            <w:r w:rsidR="00D562F3">
              <w:rPr>
                <w:rFonts w:ascii="Times New Roman" w:hAnsi="Times New Roman"/>
                <w:sz w:val="24"/>
                <w:szCs w:val="24"/>
              </w:rPr>
              <w:t xml:space="preserve">современных </w:t>
            </w:r>
            <w:r w:rsidR="005C592E">
              <w:rPr>
                <w:rFonts w:ascii="Times New Roman" w:hAnsi="Times New Roman"/>
                <w:sz w:val="24"/>
                <w:szCs w:val="24"/>
              </w:rPr>
              <w:t xml:space="preserve">требований инозаказчиков к поставке информационных </w:t>
            </w:r>
            <w:r>
              <w:rPr>
                <w:rFonts w:ascii="Times New Roman" w:hAnsi="Times New Roman"/>
                <w:sz w:val="24"/>
                <w:szCs w:val="24"/>
              </w:rPr>
              <w:t xml:space="preserve">продуктов </w:t>
            </w:r>
            <w:r w:rsidR="005C592E">
              <w:rPr>
                <w:rFonts w:ascii="Times New Roman" w:hAnsi="Times New Roman"/>
                <w:sz w:val="24"/>
                <w:szCs w:val="24"/>
              </w:rPr>
              <w:t>ИЛП</w:t>
            </w:r>
            <w:r w:rsidR="00D562F3">
              <w:rPr>
                <w:rFonts w:ascii="Times New Roman" w:hAnsi="Times New Roman"/>
                <w:sz w:val="24"/>
                <w:szCs w:val="24"/>
              </w:rPr>
              <w:t xml:space="preserve">, которые в старой редакции стандарта не отражены, что осложнит его применение </w:t>
            </w:r>
            <w:r w:rsidR="005C592E">
              <w:rPr>
                <w:rFonts w:ascii="Times New Roman" w:hAnsi="Times New Roman"/>
                <w:sz w:val="24"/>
                <w:szCs w:val="24"/>
              </w:rPr>
              <w:t>поставщик</w:t>
            </w:r>
            <w:r w:rsidR="00D562F3">
              <w:rPr>
                <w:rFonts w:ascii="Times New Roman" w:hAnsi="Times New Roman"/>
                <w:sz w:val="24"/>
                <w:szCs w:val="24"/>
              </w:rPr>
              <w:t>ами</w:t>
            </w:r>
            <w:r w:rsidR="005C592E">
              <w:rPr>
                <w:rFonts w:ascii="Times New Roman" w:hAnsi="Times New Roman"/>
                <w:sz w:val="24"/>
                <w:szCs w:val="24"/>
              </w:rPr>
              <w:t>, вынужденны</w:t>
            </w:r>
            <w:r w:rsidR="00D562F3">
              <w:rPr>
                <w:rFonts w:ascii="Times New Roman" w:hAnsi="Times New Roman"/>
                <w:sz w:val="24"/>
                <w:szCs w:val="24"/>
              </w:rPr>
              <w:t>ми</w:t>
            </w:r>
            <w:r w:rsidR="005C592E">
              <w:rPr>
                <w:rFonts w:ascii="Times New Roman" w:hAnsi="Times New Roman"/>
                <w:sz w:val="24"/>
                <w:szCs w:val="24"/>
              </w:rPr>
              <w:t xml:space="preserve"> выполнять такие требования</w:t>
            </w:r>
            <w:r w:rsidR="00EC22A0">
              <w:rPr>
                <w:rFonts w:ascii="Times New Roman" w:hAnsi="Times New Roman"/>
                <w:sz w:val="24"/>
                <w:szCs w:val="24"/>
              </w:rPr>
              <w:t xml:space="preserve">. В </w:t>
            </w:r>
            <w:r w:rsidR="00D562F3">
              <w:rPr>
                <w:rFonts w:ascii="Times New Roman" w:hAnsi="Times New Roman"/>
                <w:sz w:val="24"/>
                <w:szCs w:val="24"/>
              </w:rPr>
              <w:t xml:space="preserve">новой редакции </w:t>
            </w:r>
            <w:r w:rsidR="00EC22A0">
              <w:rPr>
                <w:rFonts w:ascii="Times New Roman" w:hAnsi="Times New Roman"/>
                <w:sz w:val="24"/>
                <w:szCs w:val="24"/>
              </w:rPr>
              <w:t>стандарт</w:t>
            </w:r>
            <w:r w:rsidR="00D562F3">
              <w:rPr>
                <w:rFonts w:ascii="Times New Roman" w:hAnsi="Times New Roman"/>
                <w:sz w:val="24"/>
                <w:szCs w:val="24"/>
              </w:rPr>
              <w:t>а</w:t>
            </w:r>
            <w:r w:rsidR="00EC22A0">
              <w:rPr>
                <w:rFonts w:ascii="Times New Roman" w:hAnsi="Times New Roman"/>
                <w:sz w:val="24"/>
                <w:szCs w:val="24"/>
              </w:rPr>
              <w:t xml:space="preserve"> </w:t>
            </w:r>
            <w:r w:rsidR="00D562F3">
              <w:rPr>
                <w:rFonts w:ascii="Times New Roman" w:hAnsi="Times New Roman"/>
                <w:sz w:val="24"/>
                <w:szCs w:val="24"/>
              </w:rPr>
              <w:t xml:space="preserve">отражен </w:t>
            </w:r>
            <w:r w:rsidR="00EC22A0">
              <w:rPr>
                <w:rFonts w:ascii="Times New Roman" w:hAnsi="Times New Roman"/>
                <w:sz w:val="24"/>
                <w:szCs w:val="24"/>
              </w:rPr>
              <w:t>конкретный опыт реального проекта</w:t>
            </w:r>
            <w:r w:rsidR="00D562F3">
              <w:rPr>
                <w:rFonts w:ascii="Times New Roman" w:hAnsi="Times New Roman"/>
                <w:sz w:val="24"/>
                <w:szCs w:val="24"/>
              </w:rPr>
              <w:t xml:space="preserve"> поставки продукции на экспорт</w:t>
            </w:r>
            <w:r w:rsidR="00EC22A0">
              <w:rPr>
                <w:rFonts w:ascii="Times New Roman" w:hAnsi="Times New Roman"/>
                <w:sz w:val="24"/>
                <w:szCs w:val="24"/>
              </w:rPr>
              <w:t xml:space="preserve">. </w:t>
            </w:r>
            <w:r w:rsidR="009E3128">
              <w:rPr>
                <w:rFonts w:ascii="Times New Roman" w:hAnsi="Times New Roman"/>
                <w:sz w:val="24"/>
                <w:szCs w:val="24"/>
              </w:rPr>
              <w:t>В будущем стандарт может быть скорректирован или дополнен на основании практики выполнения новых контрактов.</w:t>
            </w:r>
          </w:p>
        </w:tc>
      </w:tr>
      <w:tr w:rsidR="00BE22F8" w14:paraId="552BB254" w14:textId="77777777" w:rsidTr="002A4C16">
        <w:tc>
          <w:tcPr>
            <w:tcW w:w="704" w:type="dxa"/>
            <w:tcBorders>
              <w:top w:val="single" w:sz="4" w:space="0" w:color="auto"/>
              <w:left w:val="single" w:sz="4" w:space="0" w:color="auto"/>
              <w:bottom w:val="single" w:sz="4" w:space="0" w:color="auto"/>
              <w:right w:val="single" w:sz="4" w:space="0" w:color="auto"/>
            </w:tcBorders>
          </w:tcPr>
          <w:p w14:paraId="71ABA6CC" w14:textId="77777777" w:rsidR="00BE22F8" w:rsidRDefault="00BE22F8" w:rsidP="00BE22F8">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12AE2EF" w14:textId="54ACFB64" w:rsidR="00BE22F8" w:rsidRPr="00BE22F8" w:rsidRDefault="00852CB2" w:rsidP="00BE22F8">
            <w:pPr>
              <w:autoSpaceDE w:val="0"/>
              <w:autoSpaceDN w:val="0"/>
              <w:adjustRightInd w:val="0"/>
              <w:rPr>
                <w:rFonts w:ascii="Times New Roman" w:hAnsi="Times New Roman"/>
                <w:color w:val="000000"/>
                <w:sz w:val="24"/>
                <w:szCs w:val="24"/>
                <w:lang w:eastAsia="ru-RU" w:bidi="ru-RU"/>
              </w:rPr>
            </w:pPr>
            <w:r>
              <w:rPr>
                <w:rFonts w:ascii="Times New Roman" w:hAnsi="Times New Roman"/>
                <w:sz w:val="24"/>
                <w:szCs w:val="24"/>
              </w:rPr>
              <w:t>Проект в целом</w:t>
            </w:r>
          </w:p>
        </w:tc>
        <w:tc>
          <w:tcPr>
            <w:tcW w:w="2551" w:type="dxa"/>
            <w:tcBorders>
              <w:top w:val="single" w:sz="4" w:space="0" w:color="auto"/>
              <w:left w:val="single" w:sz="4" w:space="0" w:color="auto"/>
              <w:bottom w:val="single" w:sz="4" w:space="0" w:color="auto"/>
              <w:right w:val="single" w:sz="4" w:space="0" w:color="auto"/>
            </w:tcBorders>
          </w:tcPr>
          <w:p w14:paraId="5CAEF8BD" w14:textId="77777777" w:rsidR="00BE22F8" w:rsidRPr="00BE22F8" w:rsidRDefault="00BE22F8" w:rsidP="00BE22F8">
            <w:pPr>
              <w:autoSpaceDE w:val="0"/>
              <w:autoSpaceDN w:val="0"/>
              <w:adjustRightInd w:val="0"/>
              <w:jc w:val="center"/>
              <w:rPr>
                <w:rFonts w:ascii="Times New Roman" w:hAnsi="Times New Roman"/>
                <w:kern w:val="0"/>
                <w:sz w:val="24"/>
                <w:szCs w:val="24"/>
                <w14:ligatures w14:val="none"/>
              </w:rPr>
            </w:pPr>
            <w:r w:rsidRPr="00BE22F8">
              <w:rPr>
                <w:rFonts w:ascii="Times New Roman" w:hAnsi="Times New Roman"/>
                <w:kern w:val="0"/>
                <w:sz w:val="24"/>
                <w:szCs w:val="24"/>
                <w14:ligatures w14:val="none"/>
              </w:rPr>
              <w:t>ПАО «ОДК-УМПО»</w:t>
            </w:r>
            <w:r w:rsidRPr="00B30878">
              <w:rPr>
                <w:rFonts w:ascii="Times New Roman" w:hAnsi="Times New Roman"/>
                <w:kern w:val="0"/>
                <w:sz w:val="24"/>
                <w:szCs w:val="24"/>
                <w14:ligatures w14:val="none"/>
              </w:rPr>
              <w:t>,</w:t>
            </w:r>
          </w:p>
          <w:p w14:paraId="4550CA5C" w14:textId="34D02AD6" w:rsidR="00BE22F8" w:rsidRPr="00B30878" w:rsidRDefault="00BE22F8" w:rsidP="00BE22F8">
            <w:pPr>
              <w:autoSpaceDE w:val="0"/>
              <w:autoSpaceDN w:val="0"/>
              <w:adjustRightInd w:val="0"/>
              <w:jc w:val="center"/>
              <w:rPr>
                <w:rFonts w:ascii="Times New Roman" w:eastAsia="Arial Unicode MS" w:hAnsi="Times New Roman"/>
                <w:color w:val="000000"/>
                <w:sz w:val="24"/>
                <w:szCs w:val="24"/>
                <w:lang w:eastAsia="ru-RU" w:bidi="ru-RU"/>
              </w:rPr>
            </w:pPr>
            <w:r w:rsidRPr="00BE22F8">
              <w:rPr>
                <w:rFonts w:ascii="Times New Roman" w:hAnsi="Times New Roman"/>
                <w:kern w:val="0"/>
                <w:sz w:val="24"/>
                <w:szCs w:val="24"/>
                <w14:ligatures w14:val="none"/>
              </w:rPr>
              <w:t>Исх. №18-08-141</w:t>
            </w:r>
            <w:r w:rsidRPr="00B30878">
              <w:rPr>
                <w:rFonts w:ascii="Times New Roman" w:hAnsi="Times New Roman"/>
                <w:kern w:val="0"/>
                <w:sz w:val="24"/>
                <w:szCs w:val="24"/>
                <w14:ligatures w14:val="none"/>
              </w:rPr>
              <w:t xml:space="preserve">/25 </w:t>
            </w:r>
            <w:r w:rsidRPr="00BE22F8">
              <w:rPr>
                <w:rFonts w:ascii="Times New Roman" w:hAnsi="Times New Roman"/>
                <w:kern w:val="0"/>
                <w:sz w:val="24"/>
                <w:szCs w:val="24"/>
                <w14:ligatures w14:val="none"/>
              </w:rPr>
              <w:t>от</w:t>
            </w:r>
            <w:r w:rsidRPr="00B30878">
              <w:rPr>
                <w:rFonts w:ascii="Times New Roman" w:hAnsi="Times New Roman"/>
                <w:kern w:val="0"/>
                <w:sz w:val="24"/>
                <w:szCs w:val="24"/>
                <w14:ligatures w14:val="none"/>
              </w:rPr>
              <w:t xml:space="preserve"> 05</w:t>
            </w:r>
            <w:r w:rsidRPr="00BE22F8">
              <w:rPr>
                <w:rFonts w:ascii="Times New Roman" w:hAnsi="Times New Roman"/>
                <w:kern w:val="0"/>
                <w:sz w:val="24"/>
                <w:szCs w:val="24"/>
                <w14:ligatures w14:val="none"/>
              </w:rPr>
              <w:t>.</w:t>
            </w:r>
            <w:r w:rsidRPr="00B30878">
              <w:rPr>
                <w:rFonts w:ascii="Times New Roman" w:hAnsi="Times New Roman"/>
                <w:kern w:val="0"/>
                <w:sz w:val="24"/>
                <w:szCs w:val="24"/>
                <w14:ligatures w14:val="none"/>
              </w:rPr>
              <w:t>06</w:t>
            </w:r>
            <w:r w:rsidRPr="00BE22F8">
              <w:rPr>
                <w:rFonts w:ascii="Times New Roman" w:hAnsi="Times New Roman"/>
                <w:kern w:val="0"/>
                <w:sz w:val="24"/>
                <w:szCs w:val="24"/>
                <w14:ligatures w14:val="none"/>
              </w:rPr>
              <w:t>.</w:t>
            </w:r>
            <w:r w:rsidRPr="00B30878">
              <w:rPr>
                <w:rFonts w:ascii="Times New Roman" w:hAnsi="Times New Roman"/>
                <w:kern w:val="0"/>
                <w:sz w:val="24"/>
                <w:szCs w:val="24"/>
                <w14:ligatures w14:val="none"/>
              </w:rPr>
              <w:t>2025</w:t>
            </w:r>
          </w:p>
        </w:tc>
        <w:tc>
          <w:tcPr>
            <w:tcW w:w="6659" w:type="dxa"/>
            <w:tcBorders>
              <w:top w:val="single" w:sz="4" w:space="0" w:color="auto"/>
              <w:left w:val="single" w:sz="4" w:space="0" w:color="auto"/>
              <w:bottom w:val="single" w:sz="4" w:space="0" w:color="auto"/>
              <w:right w:val="single" w:sz="4" w:space="0" w:color="auto"/>
            </w:tcBorders>
          </w:tcPr>
          <w:p w14:paraId="40E9F67D" w14:textId="77777777" w:rsidR="00BE22F8" w:rsidRPr="008554E6" w:rsidRDefault="00BE22F8" w:rsidP="00BE22F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6AA1F45F" w14:textId="532C68D5" w:rsidR="00BE22F8" w:rsidRPr="008554E6" w:rsidRDefault="00BE22F8" w:rsidP="00BE22F8">
            <w:pPr>
              <w:jc w:val="both"/>
              <w:rPr>
                <w:rFonts w:ascii="Times New Roman" w:hAnsi="Times New Roman"/>
                <w:kern w:val="0"/>
                <w:sz w:val="24"/>
                <w:szCs w:val="24"/>
                <w:u w:val="single"/>
                <w14:ligatures w14:val="none"/>
              </w:rPr>
            </w:pPr>
            <w:r w:rsidRPr="00BE22F8">
              <w:rPr>
                <w:rFonts w:ascii="Times New Roman" w:hAnsi="Times New Roman"/>
                <w:sz w:val="24"/>
                <w:szCs w:val="24"/>
              </w:rPr>
              <w:t>В ГОСТ используется большое количество понятий (образец, крупная СЧ, СЧ образцов, система, продукция, предмет снабжения, комплекс, имущество, изделие и т.д.)</w:t>
            </w:r>
          </w:p>
          <w:p w14:paraId="6228CDFB" w14:textId="77777777" w:rsidR="00BE22F8" w:rsidRPr="008554E6" w:rsidRDefault="00BE22F8" w:rsidP="00BE22F8">
            <w:pPr>
              <w:jc w:val="both"/>
              <w:rPr>
                <w:rFonts w:ascii="Times New Roman" w:hAnsi="Times New Roman"/>
                <w:kern w:val="0"/>
                <w:sz w:val="24"/>
                <w:szCs w:val="24"/>
                <w:u w:val="single"/>
                <w14:ligatures w14:val="none"/>
              </w:rPr>
            </w:pPr>
          </w:p>
          <w:p w14:paraId="5272FE7C" w14:textId="77777777" w:rsidR="00BE22F8" w:rsidRPr="008554E6" w:rsidRDefault="00BE22F8" w:rsidP="00BE22F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2099AEE5" w14:textId="2E4FB203" w:rsidR="00BE22F8" w:rsidRPr="008554E6" w:rsidRDefault="00BE22F8" w:rsidP="00BE22F8">
            <w:pPr>
              <w:jc w:val="both"/>
              <w:rPr>
                <w:rFonts w:ascii="Times New Roman" w:hAnsi="Times New Roman"/>
                <w:kern w:val="0"/>
                <w:sz w:val="24"/>
                <w:szCs w:val="24"/>
                <w:u w:val="single"/>
                <w14:ligatures w14:val="none"/>
              </w:rPr>
            </w:pPr>
            <w:r w:rsidRPr="00BE22F8">
              <w:rPr>
                <w:rFonts w:ascii="Times New Roman" w:hAnsi="Times New Roman"/>
                <w:sz w:val="24"/>
                <w:szCs w:val="24"/>
              </w:rPr>
              <w:t>Привести следующие понятия: Образец, крупная СЧ, СЧ образцов, продукция, предмет снабжения, комплекс, имущество, изделие и т.д. к одному понятию.</w:t>
            </w:r>
          </w:p>
          <w:p w14:paraId="42D7447C" w14:textId="77777777" w:rsidR="00BE22F8" w:rsidRPr="008554E6" w:rsidRDefault="00BE22F8" w:rsidP="00BE22F8">
            <w:pPr>
              <w:jc w:val="both"/>
              <w:rPr>
                <w:rFonts w:ascii="Times New Roman" w:hAnsi="Times New Roman"/>
                <w:kern w:val="0"/>
                <w:sz w:val="24"/>
                <w:szCs w:val="24"/>
                <w:u w:val="single"/>
                <w14:ligatures w14:val="none"/>
              </w:rPr>
            </w:pPr>
          </w:p>
          <w:p w14:paraId="112CA8D3" w14:textId="576B12DA" w:rsidR="00BE22F8" w:rsidRDefault="00BE22F8" w:rsidP="00BE22F8">
            <w:pPr>
              <w:jc w:val="both"/>
              <w:rPr>
                <w:rFonts w:ascii="Times New Roman" w:hAnsi="Times New Roman"/>
                <w:sz w:val="24"/>
                <w:szCs w:val="24"/>
              </w:rPr>
            </w:pPr>
            <w:r w:rsidRPr="008554E6">
              <w:rPr>
                <w:rFonts w:ascii="Times New Roman" w:hAnsi="Times New Roman"/>
                <w:kern w:val="0"/>
                <w:sz w:val="24"/>
                <w:szCs w:val="24"/>
                <w:u w:val="single"/>
                <w14:ligatures w14:val="none"/>
              </w:rPr>
              <w:t>Обоснование предлагаемой редакции:</w:t>
            </w:r>
          </w:p>
          <w:p w14:paraId="476FF59A" w14:textId="18E79D73" w:rsidR="00BE22F8" w:rsidRPr="00BE22F8" w:rsidRDefault="00BE22F8" w:rsidP="00BE22F8">
            <w:pPr>
              <w:jc w:val="both"/>
              <w:rPr>
                <w:rFonts w:ascii="Times New Roman" w:hAnsi="Times New Roman"/>
                <w:sz w:val="24"/>
                <w:szCs w:val="24"/>
                <w:u w:val="single"/>
              </w:rPr>
            </w:pPr>
            <w:r w:rsidRPr="00BE22F8">
              <w:rPr>
                <w:rFonts w:ascii="Times New Roman" w:hAnsi="Times New Roman"/>
                <w:sz w:val="24"/>
                <w:szCs w:val="24"/>
              </w:rPr>
              <w:t>Требование в ГОСТ 1.2 (п.4.3, п.4.3.1, п.4.3.2, п.4.3.5)</w:t>
            </w:r>
          </w:p>
        </w:tc>
        <w:tc>
          <w:tcPr>
            <w:tcW w:w="3740" w:type="dxa"/>
            <w:tcBorders>
              <w:top w:val="single" w:sz="4" w:space="0" w:color="auto"/>
              <w:left w:val="single" w:sz="4" w:space="0" w:color="auto"/>
              <w:bottom w:val="single" w:sz="4" w:space="0" w:color="auto"/>
              <w:right w:val="single" w:sz="4" w:space="0" w:color="auto"/>
            </w:tcBorders>
          </w:tcPr>
          <w:p w14:paraId="0CFDAC83" w14:textId="132850A1" w:rsidR="007B777D" w:rsidRPr="002C3BE4" w:rsidRDefault="002C3BE4" w:rsidP="00BE22F8">
            <w:pPr>
              <w:ind w:left="51"/>
              <w:rPr>
                <w:rFonts w:ascii="Times New Roman" w:hAnsi="Times New Roman"/>
                <w:sz w:val="24"/>
                <w:szCs w:val="24"/>
              </w:rPr>
            </w:pPr>
            <w:r>
              <w:rPr>
                <w:rFonts w:ascii="Times New Roman" w:hAnsi="Times New Roman"/>
                <w:sz w:val="24"/>
                <w:szCs w:val="24"/>
              </w:rPr>
              <w:t>Принято частично</w:t>
            </w:r>
            <w:r w:rsidR="007B777D" w:rsidRPr="002C3BE4">
              <w:rPr>
                <w:rFonts w:ascii="Times New Roman" w:hAnsi="Times New Roman"/>
                <w:sz w:val="24"/>
                <w:szCs w:val="24"/>
              </w:rPr>
              <w:t>.</w:t>
            </w:r>
          </w:p>
          <w:p w14:paraId="5E86BD31" w14:textId="37A2163C" w:rsidR="00BE22F8" w:rsidRPr="002C3BE4" w:rsidRDefault="002C3BE4" w:rsidP="00BE22F8">
            <w:pPr>
              <w:ind w:left="51"/>
              <w:rPr>
                <w:rFonts w:ascii="Times New Roman" w:hAnsi="Times New Roman"/>
                <w:sz w:val="24"/>
                <w:szCs w:val="24"/>
              </w:rPr>
            </w:pPr>
            <w:r>
              <w:rPr>
                <w:rFonts w:ascii="Times New Roman" w:hAnsi="Times New Roman"/>
                <w:sz w:val="24"/>
                <w:szCs w:val="24"/>
              </w:rPr>
              <w:t xml:space="preserve">Сократить число используемых понятий до одного не получится, поскольку в практике инозаказчиков также используются соответствующие связанные </w:t>
            </w:r>
            <w:r w:rsidR="00D562F3">
              <w:rPr>
                <w:rFonts w:ascii="Times New Roman" w:hAnsi="Times New Roman"/>
                <w:sz w:val="24"/>
                <w:szCs w:val="24"/>
              </w:rPr>
              <w:t xml:space="preserve">разные </w:t>
            </w:r>
            <w:r>
              <w:rPr>
                <w:rFonts w:ascii="Times New Roman" w:hAnsi="Times New Roman"/>
                <w:sz w:val="24"/>
                <w:szCs w:val="24"/>
              </w:rPr>
              <w:t>понятия из состава ПВН</w:t>
            </w:r>
            <w:r w:rsidR="00EC22A0" w:rsidRPr="002C3BE4">
              <w:rPr>
                <w:rFonts w:ascii="Times New Roman" w:hAnsi="Times New Roman"/>
                <w:sz w:val="24"/>
                <w:szCs w:val="24"/>
              </w:rPr>
              <w:t>.</w:t>
            </w:r>
            <w:r w:rsidR="007B777D" w:rsidRPr="002C3BE4">
              <w:rPr>
                <w:rFonts w:ascii="Times New Roman" w:hAnsi="Times New Roman"/>
                <w:sz w:val="24"/>
                <w:szCs w:val="24"/>
              </w:rPr>
              <w:t xml:space="preserve"> </w:t>
            </w:r>
            <w:r w:rsidR="00D562F3">
              <w:rPr>
                <w:rFonts w:ascii="Times New Roman" w:hAnsi="Times New Roman"/>
                <w:sz w:val="24"/>
                <w:szCs w:val="24"/>
              </w:rPr>
              <w:t xml:space="preserve">Однако число разных терминов </w:t>
            </w:r>
            <w:proofErr w:type="gramStart"/>
            <w:r w:rsidR="00D562F3">
              <w:rPr>
                <w:rFonts w:ascii="Times New Roman" w:hAnsi="Times New Roman"/>
                <w:sz w:val="24"/>
                <w:szCs w:val="24"/>
              </w:rPr>
              <w:t>сокращено.</w:t>
            </w:r>
            <w:r w:rsidR="007B777D" w:rsidRPr="002C3BE4">
              <w:rPr>
                <w:rFonts w:ascii="Times New Roman" w:hAnsi="Times New Roman"/>
                <w:sz w:val="24"/>
                <w:szCs w:val="24"/>
              </w:rPr>
              <w:t>.</w:t>
            </w:r>
            <w:proofErr w:type="gramEnd"/>
          </w:p>
          <w:p w14:paraId="2D2DE80B" w14:textId="5F483104" w:rsidR="007B777D" w:rsidRPr="00A9049B" w:rsidRDefault="00D562F3" w:rsidP="00A9049B">
            <w:pPr>
              <w:ind w:left="51"/>
              <w:rPr>
                <w:rFonts w:ascii="Times New Roman" w:hAnsi="Times New Roman"/>
                <w:sz w:val="24"/>
                <w:szCs w:val="24"/>
              </w:rPr>
            </w:pPr>
            <w:r>
              <w:rPr>
                <w:rFonts w:ascii="Times New Roman" w:hAnsi="Times New Roman"/>
                <w:sz w:val="24"/>
                <w:szCs w:val="24"/>
              </w:rPr>
              <w:t>Д</w:t>
            </w:r>
            <w:r w:rsidR="001A354C">
              <w:rPr>
                <w:rFonts w:ascii="Times New Roman" w:hAnsi="Times New Roman"/>
                <w:sz w:val="24"/>
                <w:szCs w:val="24"/>
              </w:rPr>
              <w:t xml:space="preserve">обавлено </w:t>
            </w:r>
            <w:r w:rsidR="00B03030">
              <w:rPr>
                <w:rFonts w:ascii="Times New Roman" w:hAnsi="Times New Roman"/>
                <w:sz w:val="24"/>
                <w:szCs w:val="24"/>
              </w:rPr>
              <w:t xml:space="preserve">справочное </w:t>
            </w:r>
            <w:r w:rsidR="001A354C">
              <w:rPr>
                <w:rFonts w:ascii="Times New Roman" w:hAnsi="Times New Roman"/>
                <w:sz w:val="24"/>
                <w:szCs w:val="24"/>
              </w:rPr>
              <w:t>приложение</w:t>
            </w:r>
            <w:r w:rsidR="00B03030">
              <w:rPr>
                <w:rFonts w:ascii="Times New Roman" w:hAnsi="Times New Roman"/>
                <w:sz w:val="24"/>
                <w:szCs w:val="24"/>
              </w:rPr>
              <w:t xml:space="preserve"> Е</w:t>
            </w:r>
            <w:r w:rsidR="001A354C">
              <w:rPr>
                <w:rFonts w:ascii="Times New Roman" w:hAnsi="Times New Roman"/>
                <w:sz w:val="24"/>
                <w:szCs w:val="24"/>
              </w:rPr>
              <w:t>, где приведены заимствованные понятия, из действующих стандартов.</w:t>
            </w:r>
          </w:p>
        </w:tc>
      </w:tr>
      <w:tr w:rsidR="00092F5E" w14:paraId="51CAA8EF" w14:textId="77777777" w:rsidTr="002A4C16">
        <w:tc>
          <w:tcPr>
            <w:tcW w:w="704" w:type="dxa"/>
            <w:tcBorders>
              <w:top w:val="single" w:sz="4" w:space="0" w:color="auto"/>
              <w:left w:val="single" w:sz="4" w:space="0" w:color="auto"/>
              <w:bottom w:val="single" w:sz="4" w:space="0" w:color="auto"/>
              <w:right w:val="single" w:sz="4" w:space="0" w:color="auto"/>
            </w:tcBorders>
          </w:tcPr>
          <w:p w14:paraId="4B3BBACA" w14:textId="77777777" w:rsidR="00092F5E" w:rsidRDefault="00092F5E" w:rsidP="002666DE">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tcBorders>
            <w:shd w:val="clear" w:color="auto" w:fill="auto"/>
          </w:tcPr>
          <w:p w14:paraId="4D79A84E" w14:textId="6959E706" w:rsidR="00092F5E" w:rsidRPr="00957756" w:rsidRDefault="00852CB2" w:rsidP="002666DE">
            <w:pPr>
              <w:autoSpaceDE w:val="0"/>
              <w:autoSpaceDN w:val="0"/>
              <w:adjustRightInd w:val="0"/>
              <w:rPr>
                <w:rFonts w:ascii="Times New Roman" w:eastAsia="Arial Unicode MS" w:hAnsi="Times New Roman"/>
                <w:color w:val="000000"/>
                <w:sz w:val="24"/>
                <w:szCs w:val="24"/>
                <w:lang w:eastAsia="ru-RU" w:bidi="ru-RU"/>
              </w:rPr>
            </w:pPr>
            <w:r>
              <w:rPr>
                <w:rFonts w:ascii="Times New Roman" w:hAnsi="Times New Roman"/>
                <w:sz w:val="24"/>
                <w:szCs w:val="24"/>
              </w:rPr>
              <w:t>Проект в целом</w:t>
            </w:r>
          </w:p>
        </w:tc>
        <w:tc>
          <w:tcPr>
            <w:tcW w:w="2551" w:type="dxa"/>
            <w:tcBorders>
              <w:top w:val="single" w:sz="4" w:space="0" w:color="auto"/>
              <w:left w:val="single" w:sz="4" w:space="0" w:color="auto"/>
            </w:tcBorders>
            <w:shd w:val="clear" w:color="auto" w:fill="auto"/>
          </w:tcPr>
          <w:p w14:paraId="4F3A98C5" w14:textId="77777777" w:rsidR="00092F5E" w:rsidRDefault="00092F5E" w:rsidP="002666DE">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ПАО </w:t>
            </w:r>
            <w:r w:rsidRPr="00890266">
              <w:rPr>
                <w:rFonts w:ascii="Times New Roman" w:hAnsi="Times New Roman"/>
                <w:sz w:val="24"/>
                <w:szCs w:val="24"/>
              </w:rPr>
              <w:t>«</w:t>
            </w:r>
            <w:r>
              <w:rPr>
                <w:rFonts w:ascii="Times New Roman" w:hAnsi="Times New Roman"/>
                <w:sz w:val="24"/>
                <w:szCs w:val="24"/>
              </w:rPr>
              <w:t>ОАК</w:t>
            </w:r>
            <w:r w:rsidRPr="00890266">
              <w:rPr>
                <w:rFonts w:ascii="Times New Roman" w:hAnsi="Times New Roman"/>
                <w:sz w:val="24"/>
                <w:szCs w:val="24"/>
              </w:rPr>
              <w:t>»</w:t>
            </w:r>
            <w:r w:rsidRPr="004550F7">
              <w:rPr>
                <w:rFonts w:ascii="Times New Roman" w:hAnsi="Times New Roman"/>
                <w:sz w:val="24"/>
                <w:szCs w:val="24"/>
              </w:rPr>
              <w:t>,</w:t>
            </w:r>
          </w:p>
          <w:p w14:paraId="16038EA4" w14:textId="77777777" w:rsidR="00092F5E" w:rsidRPr="004550F7" w:rsidRDefault="00092F5E" w:rsidP="002666DE">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эл. почта от 03.06.2025</w:t>
            </w:r>
          </w:p>
        </w:tc>
        <w:tc>
          <w:tcPr>
            <w:tcW w:w="6659" w:type="dxa"/>
            <w:tcBorders>
              <w:top w:val="single" w:sz="4" w:space="0" w:color="auto"/>
              <w:left w:val="single" w:sz="4" w:space="0" w:color="auto"/>
            </w:tcBorders>
            <w:shd w:val="clear" w:color="auto" w:fill="auto"/>
          </w:tcPr>
          <w:p w14:paraId="2183F196" w14:textId="77777777" w:rsidR="00092F5E" w:rsidRPr="008D5299" w:rsidRDefault="00092F5E" w:rsidP="002666DE">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5DD7D052" w14:textId="452FA277" w:rsidR="00092F5E" w:rsidRPr="008D5299" w:rsidRDefault="00092F5E" w:rsidP="002666DE">
            <w:pPr>
              <w:pStyle w:val="a6"/>
              <w:tabs>
                <w:tab w:val="left" w:pos="2074"/>
                <w:tab w:val="right" w:pos="4752"/>
              </w:tabs>
              <w:jc w:val="both"/>
              <w:rPr>
                <w:kern w:val="0"/>
                <w:sz w:val="24"/>
                <w:szCs w:val="24"/>
                <w:u w:val="single"/>
                <w14:ligatures w14:val="none"/>
              </w:rPr>
            </w:pPr>
            <w:r w:rsidRPr="00957756">
              <w:rPr>
                <w:color w:val="000000"/>
                <w:sz w:val="24"/>
                <w:szCs w:val="24"/>
                <w:lang w:eastAsia="ru-RU" w:bidi="ru-RU"/>
              </w:rPr>
              <w:t>По тексту проекта стандарта для объекта логистической поддержки бессистемно используются</w:t>
            </w:r>
            <w:r w:rsidR="000249F3">
              <w:rPr>
                <w:color w:val="000000"/>
                <w:sz w:val="24"/>
                <w:szCs w:val="24"/>
                <w:lang w:eastAsia="ru-RU" w:bidi="ru-RU"/>
              </w:rPr>
              <w:t xml:space="preserve"> </w:t>
            </w:r>
            <w:r w:rsidRPr="00957756">
              <w:rPr>
                <w:color w:val="000000"/>
                <w:sz w:val="24"/>
                <w:szCs w:val="24"/>
                <w:lang w:eastAsia="ru-RU" w:bidi="ru-RU"/>
              </w:rPr>
              <w:tab/>
              <w:t>термины</w:t>
            </w:r>
            <w:r>
              <w:rPr>
                <w:color w:val="000000"/>
                <w:sz w:val="24"/>
                <w:szCs w:val="24"/>
                <w:lang w:eastAsia="ru-RU" w:bidi="ru-RU"/>
              </w:rPr>
              <w:t xml:space="preserve"> </w:t>
            </w:r>
            <w:r w:rsidRPr="00957756">
              <w:rPr>
                <w:color w:val="000000"/>
                <w:sz w:val="24"/>
                <w:szCs w:val="24"/>
                <w:lang w:eastAsia="ru-RU" w:bidi="ru-RU"/>
              </w:rPr>
              <w:t>«изделие», «образец», «комплекс» (например, Приложение Д.2, где в одном пункте чередуются термины «изделие» и «образец»). Необходимо упорядочить использование указанных терминов (по крайней мере в рамках одного пункта)</w:t>
            </w:r>
          </w:p>
          <w:p w14:paraId="64AB546E" w14:textId="77777777" w:rsidR="00092F5E" w:rsidRPr="00957756" w:rsidRDefault="00092F5E" w:rsidP="002666DE">
            <w:pPr>
              <w:widowControl w:val="0"/>
              <w:jc w:val="both"/>
              <w:rPr>
                <w:rFonts w:ascii="Times New Roman" w:hAnsi="Times New Roman"/>
                <w:kern w:val="0"/>
                <w:sz w:val="24"/>
                <w:szCs w:val="24"/>
                <w:u w:val="single"/>
                <w14:ligatures w14:val="none"/>
              </w:rPr>
            </w:pPr>
            <w:r w:rsidRPr="00957756">
              <w:rPr>
                <w:rFonts w:ascii="Times New Roman" w:hAnsi="Times New Roman"/>
                <w:kern w:val="0"/>
                <w:sz w:val="24"/>
                <w:szCs w:val="24"/>
                <w:u w:val="single"/>
                <w14:ligatures w14:val="none"/>
              </w:rPr>
              <w:t>Обоснование предлагаемой редакции:</w:t>
            </w:r>
          </w:p>
          <w:p w14:paraId="1BD2EC3C" w14:textId="77777777" w:rsidR="00092F5E" w:rsidRPr="00957756" w:rsidRDefault="00092F5E" w:rsidP="002666DE">
            <w:pPr>
              <w:widowControl w:val="0"/>
              <w:jc w:val="both"/>
              <w:rPr>
                <w:rFonts w:ascii="Times New Roman" w:hAnsi="Times New Roman"/>
                <w:color w:val="000000"/>
                <w:sz w:val="24"/>
                <w:szCs w:val="24"/>
                <w:lang w:eastAsia="ru-RU" w:bidi="ru-RU"/>
              </w:rPr>
            </w:pPr>
            <w:r w:rsidRPr="00957756">
              <w:rPr>
                <w:rFonts w:ascii="Times New Roman" w:hAnsi="Times New Roman"/>
                <w:color w:val="000000"/>
                <w:sz w:val="24"/>
                <w:szCs w:val="24"/>
                <w:lang w:eastAsia="ru-RU" w:bidi="ru-RU"/>
              </w:rPr>
              <w:t>Обеспечение единообразия терминологии</w:t>
            </w:r>
          </w:p>
        </w:tc>
        <w:tc>
          <w:tcPr>
            <w:tcW w:w="3740" w:type="dxa"/>
            <w:tcBorders>
              <w:top w:val="single" w:sz="4" w:space="0" w:color="auto"/>
              <w:left w:val="single" w:sz="4" w:space="0" w:color="auto"/>
              <w:right w:val="single" w:sz="4" w:space="0" w:color="auto"/>
            </w:tcBorders>
            <w:shd w:val="clear" w:color="auto" w:fill="auto"/>
          </w:tcPr>
          <w:p w14:paraId="70147126" w14:textId="77777777" w:rsidR="00092F5E" w:rsidRDefault="00EB5B78" w:rsidP="002666DE">
            <w:pPr>
              <w:ind w:left="51"/>
              <w:rPr>
                <w:rFonts w:ascii="Times New Roman" w:hAnsi="Times New Roman"/>
                <w:sz w:val="24"/>
                <w:szCs w:val="24"/>
              </w:rPr>
            </w:pPr>
            <w:r w:rsidRPr="00EB5B78">
              <w:rPr>
                <w:rFonts w:ascii="Times New Roman" w:hAnsi="Times New Roman"/>
                <w:sz w:val="24"/>
                <w:szCs w:val="24"/>
              </w:rPr>
              <w:t>Принято</w:t>
            </w:r>
            <w:r w:rsidR="005B31A1">
              <w:rPr>
                <w:rFonts w:ascii="Times New Roman" w:hAnsi="Times New Roman"/>
                <w:sz w:val="24"/>
                <w:szCs w:val="24"/>
              </w:rPr>
              <w:t>.</w:t>
            </w:r>
          </w:p>
          <w:p w14:paraId="05BD7F56" w14:textId="5C7813D3" w:rsidR="005B31A1" w:rsidRPr="00EB5B78" w:rsidRDefault="005B31A1" w:rsidP="002666DE">
            <w:pPr>
              <w:ind w:left="51"/>
              <w:rPr>
                <w:rFonts w:ascii="Times New Roman" w:hAnsi="Times New Roman"/>
                <w:sz w:val="24"/>
                <w:szCs w:val="24"/>
              </w:rPr>
            </w:pPr>
            <w:r>
              <w:rPr>
                <w:rFonts w:ascii="Times New Roman" w:hAnsi="Times New Roman"/>
                <w:sz w:val="24"/>
                <w:szCs w:val="24"/>
              </w:rPr>
              <w:t>Число разных применяемых терминов сокращено</w:t>
            </w:r>
          </w:p>
        </w:tc>
      </w:tr>
      <w:tr w:rsidR="002B151A" w14:paraId="4A13F576" w14:textId="77777777" w:rsidTr="00923077">
        <w:tc>
          <w:tcPr>
            <w:tcW w:w="704" w:type="dxa"/>
            <w:tcBorders>
              <w:top w:val="single" w:sz="4" w:space="0" w:color="auto"/>
              <w:left w:val="single" w:sz="4" w:space="0" w:color="auto"/>
              <w:bottom w:val="single" w:sz="4" w:space="0" w:color="auto"/>
              <w:right w:val="single" w:sz="4" w:space="0" w:color="auto"/>
            </w:tcBorders>
          </w:tcPr>
          <w:p w14:paraId="1DE4D23C" w14:textId="77777777" w:rsidR="002B151A" w:rsidRDefault="002B151A" w:rsidP="0092307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E6216D8" w14:textId="77777777" w:rsidR="002B151A" w:rsidRPr="008F4449" w:rsidRDefault="002B151A" w:rsidP="00923077">
            <w:pPr>
              <w:autoSpaceDE w:val="0"/>
              <w:autoSpaceDN w:val="0"/>
              <w:adjustRightInd w:val="0"/>
              <w:jc w:val="both"/>
              <w:rPr>
                <w:rFonts w:ascii="Times New Roman" w:eastAsia="Arial Unicode MS" w:hAnsi="Times New Roman"/>
                <w:color w:val="000000"/>
                <w:sz w:val="24"/>
                <w:szCs w:val="24"/>
                <w:lang w:eastAsia="ru-RU" w:bidi="ru-RU"/>
              </w:rPr>
            </w:pPr>
            <w:r>
              <w:rPr>
                <w:rFonts w:ascii="Times New Roman" w:eastAsia="Times New Roman" w:hAnsi="Times New Roman"/>
                <w:color w:val="000000"/>
                <w:sz w:val="24"/>
                <w:szCs w:val="24"/>
              </w:rPr>
              <w:t>Проект в целом</w:t>
            </w:r>
          </w:p>
        </w:tc>
        <w:tc>
          <w:tcPr>
            <w:tcW w:w="2551" w:type="dxa"/>
            <w:tcBorders>
              <w:top w:val="single" w:sz="4" w:space="0" w:color="auto"/>
              <w:left w:val="single" w:sz="4" w:space="0" w:color="auto"/>
              <w:bottom w:val="single" w:sz="4" w:space="0" w:color="auto"/>
              <w:right w:val="single" w:sz="4" w:space="0" w:color="auto"/>
            </w:tcBorders>
          </w:tcPr>
          <w:p w14:paraId="44134E82" w14:textId="77777777" w:rsidR="002B151A" w:rsidRPr="00030A2F" w:rsidRDefault="002B151A" w:rsidP="00923077">
            <w:pPr>
              <w:autoSpaceDE w:val="0"/>
              <w:autoSpaceDN w:val="0"/>
              <w:adjustRightInd w:val="0"/>
              <w:jc w:val="center"/>
              <w:rPr>
                <w:rFonts w:ascii="Times New Roman" w:hAnsi="Times New Roman"/>
                <w:sz w:val="24"/>
                <w:szCs w:val="24"/>
              </w:rPr>
            </w:pPr>
            <w:r w:rsidRPr="00030A2F">
              <w:rPr>
                <w:rFonts w:ascii="Times New Roman" w:hAnsi="Times New Roman"/>
                <w:sz w:val="24"/>
                <w:szCs w:val="24"/>
              </w:rPr>
              <w:t>АО «Концерн ВКО «Алмаз – Антей»,</w:t>
            </w:r>
          </w:p>
          <w:p w14:paraId="33B7BCC0" w14:textId="77777777" w:rsidR="002B151A" w:rsidRPr="00030A2F" w:rsidRDefault="002B151A" w:rsidP="00923077">
            <w:pPr>
              <w:autoSpaceDE w:val="0"/>
              <w:autoSpaceDN w:val="0"/>
              <w:adjustRightInd w:val="0"/>
              <w:jc w:val="center"/>
              <w:rPr>
                <w:rFonts w:ascii="Times New Roman" w:eastAsia="Arial Unicode MS" w:hAnsi="Times New Roman"/>
                <w:color w:val="000000"/>
                <w:sz w:val="24"/>
                <w:szCs w:val="24"/>
                <w:lang w:eastAsia="ru-RU" w:bidi="ru-RU"/>
              </w:rPr>
            </w:pPr>
            <w:r w:rsidRPr="00030A2F">
              <w:rPr>
                <w:rFonts w:ascii="Times New Roman" w:hAnsi="Times New Roman"/>
                <w:sz w:val="24"/>
                <w:szCs w:val="24"/>
              </w:rPr>
              <w:t>исх. № 31-21</w:t>
            </w:r>
            <w:r w:rsidRPr="00030A2F">
              <w:rPr>
                <w:rFonts w:ascii="Times New Roman" w:hAnsi="Times New Roman"/>
                <w:sz w:val="24"/>
                <w:szCs w:val="24"/>
                <w:lang w:val="en-US"/>
              </w:rPr>
              <w:t>/</w:t>
            </w:r>
            <w:r w:rsidRPr="00030A2F">
              <w:rPr>
                <w:rFonts w:ascii="Times New Roman" w:hAnsi="Times New Roman"/>
                <w:sz w:val="24"/>
                <w:szCs w:val="24"/>
              </w:rPr>
              <w:t>16000</w:t>
            </w:r>
            <w:r>
              <w:rPr>
                <w:rFonts w:ascii="Times New Roman" w:hAnsi="Times New Roman"/>
                <w:sz w:val="24"/>
                <w:szCs w:val="24"/>
              </w:rPr>
              <w:t xml:space="preserve"> </w:t>
            </w:r>
            <w:r w:rsidRPr="00030A2F">
              <w:rPr>
                <w:rFonts w:ascii="Times New Roman" w:hAnsi="Times New Roman"/>
                <w:sz w:val="24"/>
                <w:szCs w:val="24"/>
              </w:rPr>
              <w:t xml:space="preserve">от 06.06.2025 </w:t>
            </w:r>
          </w:p>
        </w:tc>
        <w:tc>
          <w:tcPr>
            <w:tcW w:w="6659" w:type="dxa"/>
            <w:tcBorders>
              <w:top w:val="single" w:sz="4" w:space="0" w:color="auto"/>
              <w:left w:val="single" w:sz="4" w:space="0" w:color="auto"/>
              <w:bottom w:val="single" w:sz="4" w:space="0" w:color="auto"/>
              <w:right w:val="single" w:sz="4" w:space="0" w:color="auto"/>
            </w:tcBorders>
          </w:tcPr>
          <w:p w14:paraId="2AD0DE54" w14:textId="77777777" w:rsidR="002B151A" w:rsidRPr="008D5299" w:rsidRDefault="002B151A" w:rsidP="00923077">
            <w:pPr>
              <w:jc w:val="both"/>
              <w:rPr>
                <w:rFonts w:ascii="Times New Roman" w:hAnsi="Times New Roman"/>
                <w:kern w:val="0"/>
                <w:sz w:val="24"/>
                <w:szCs w:val="24"/>
                <w:u w:val="single"/>
                <w14:ligatures w14:val="none"/>
              </w:rPr>
            </w:pPr>
            <w:r>
              <w:rPr>
                <w:rFonts w:ascii="Times New Roman" w:hAnsi="Times New Roman"/>
                <w:kern w:val="0"/>
                <w:sz w:val="24"/>
                <w:szCs w:val="24"/>
                <w:u w:val="single"/>
                <w14:ligatures w14:val="none"/>
              </w:rPr>
              <w:t>З</w:t>
            </w:r>
            <w:r w:rsidRPr="008D5299">
              <w:rPr>
                <w:rFonts w:ascii="Times New Roman" w:hAnsi="Times New Roman"/>
                <w:kern w:val="0"/>
                <w:sz w:val="24"/>
                <w:szCs w:val="24"/>
                <w:u w:val="single"/>
                <w14:ligatures w14:val="none"/>
              </w:rPr>
              <w:t>амечание, предложение:</w:t>
            </w:r>
          </w:p>
          <w:p w14:paraId="29EE086B" w14:textId="77777777" w:rsidR="002B151A" w:rsidRDefault="002B151A" w:rsidP="00923077">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 xml:space="preserve">1. Исключить термины «экспортируемая продукция» и «комплекс (экспортируемой продукции)» по </w:t>
            </w:r>
            <w:proofErr w:type="spellStart"/>
            <w:r w:rsidRPr="008F4449">
              <w:rPr>
                <w:rFonts w:ascii="Times New Roman" w:eastAsia="Times New Roman" w:hAnsi="Times New Roman"/>
                <w:color w:val="000000"/>
                <w:sz w:val="24"/>
                <w:szCs w:val="24"/>
              </w:rPr>
              <w:t>п.п</w:t>
            </w:r>
            <w:proofErr w:type="spellEnd"/>
            <w:r w:rsidRPr="008F4449">
              <w:rPr>
                <w:rFonts w:ascii="Times New Roman" w:eastAsia="Times New Roman" w:hAnsi="Times New Roman"/>
                <w:color w:val="000000"/>
                <w:sz w:val="24"/>
                <w:szCs w:val="24"/>
              </w:rPr>
              <w:t>. 3.1.2, 3.1.3 из проекта стандарта.</w:t>
            </w:r>
          </w:p>
          <w:p w14:paraId="2BC5CAC9" w14:textId="77777777" w:rsidR="002B151A" w:rsidRPr="008D5299" w:rsidRDefault="002B151A" w:rsidP="00923077">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 xml:space="preserve">2. Во введении и по тексту проекта стандарта предлагается заменить «экспортируемая техника», «комплексы (экспортируемой продукции)», «поставляемое имущество», «техника», «образец», «оборудование» и «изделие» словами "экспортируемая продукция военного назначения (ЭПВН)" или "экспортируемая продукция" или "изделие", за </w:t>
            </w:r>
            <w:r w:rsidRPr="008F4449">
              <w:rPr>
                <w:rFonts w:ascii="Times New Roman" w:eastAsia="Times New Roman" w:hAnsi="Times New Roman"/>
                <w:color w:val="000000"/>
                <w:sz w:val="24"/>
                <w:szCs w:val="24"/>
              </w:rPr>
              <w:lastRenderedPageBreak/>
              <w:t>исключением обоснованных случаев.</w:t>
            </w:r>
            <w:r w:rsidRPr="008F4449">
              <w:rPr>
                <w:rFonts w:ascii="Times New Roman" w:eastAsia="Times New Roman" w:hAnsi="Times New Roman"/>
                <w:color w:val="000000"/>
                <w:sz w:val="24"/>
                <w:szCs w:val="24"/>
              </w:rPr>
              <w:br/>
              <w:t>Например, во втором абзаце раздела 1 обоснованно конкретизируются виды ПВН согласно законодательству РФ, на которые распространяется проект стандарта.</w:t>
            </w:r>
          </w:p>
          <w:p w14:paraId="5E0159A8" w14:textId="77777777" w:rsidR="002B151A" w:rsidRPr="008F4449" w:rsidRDefault="002B151A" w:rsidP="00923077">
            <w:pPr>
              <w:widowControl w:val="0"/>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t>Обоснование предлагаемой редакции:</w:t>
            </w:r>
          </w:p>
          <w:p w14:paraId="74D97DA9" w14:textId="77777777" w:rsidR="002B151A" w:rsidRPr="008F4449" w:rsidRDefault="002B151A" w:rsidP="00923077">
            <w:pPr>
              <w:widowControl w:val="0"/>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 xml:space="preserve">Термин представляется избыточным, а его </w:t>
            </w:r>
            <w:proofErr w:type="gramStart"/>
            <w:r w:rsidRPr="008F4449">
              <w:rPr>
                <w:rFonts w:ascii="Times New Roman" w:eastAsia="Times New Roman" w:hAnsi="Times New Roman"/>
                <w:color w:val="000000"/>
                <w:sz w:val="24"/>
                <w:szCs w:val="24"/>
              </w:rPr>
              <w:t>определение  –</w:t>
            </w:r>
            <w:proofErr w:type="gramEnd"/>
            <w:r w:rsidRPr="008F4449">
              <w:rPr>
                <w:rFonts w:ascii="Times New Roman" w:eastAsia="Times New Roman" w:hAnsi="Times New Roman"/>
                <w:color w:val="000000"/>
                <w:sz w:val="24"/>
                <w:szCs w:val="24"/>
              </w:rPr>
              <w:t xml:space="preserve">  необоснованным, т.к. в наименовании и в разделе 1 "Область применения" проекта стандарта уже чётко установлена его область распространения стандарта (с учетом замечания к разделу 1 проекта стандарта).</w:t>
            </w:r>
          </w:p>
        </w:tc>
        <w:tc>
          <w:tcPr>
            <w:tcW w:w="3740" w:type="dxa"/>
            <w:tcBorders>
              <w:top w:val="single" w:sz="4" w:space="0" w:color="auto"/>
              <w:left w:val="single" w:sz="4" w:space="0" w:color="auto"/>
              <w:bottom w:val="single" w:sz="4" w:space="0" w:color="auto"/>
              <w:right w:val="single" w:sz="4" w:space="0" w:color="auto"/>
            </w:tcBorders>
          </w:tcPr>
          <w:p w14:paraId="56B6B15B" w14:textId="77777777" w:rsidR="002B151A" w:rsidRDefault="002B151A" w:rsidP="00923077">
            <w:pPr>
              <w:ind w:left="51"/>
              <w:rPr>
                <w:rFonts w:ascii="Times New Roman" w:hAnsi="Times New Roman"/>
                <w:sz w:val="24"/>
                <w:szCs w:val="24"/>
              </w:rPr>
            </w:pPr>
            <w:r w:rsidRPr="009672F9">
              <w:rPr>
                <w:rFonts w:ascii="Times New Roman" w:hAnsi="Times New Roman"/>
                <w:sz w:val="24"/>
                <w:szCs w:val="24"/>
              </w:rPr>
              <w:lastRenderedPageBreak/>
              <w:t>Принято частично.</w:t>
            </w:r>
          </w:p>
          <w:p w14:paraId="39BEDEBA" w14:textId="025FED84" w:rsidR="002B151A" w:rsidRDefault="002B151A" w:rsidP="00923077">
            <w:pPr>
              <w:ind w:left="51"/>
              <w:rPr>
                <w:rFonts w:ascii="Times New Roman" w:hAnsi="Times New Roman"/>
                <w:sz w:val="24"/>
                <w:szCs w:val="24"/>
              </w:rPr>
            </w:pPr>
            <w:r>
              <w:rPr>
                <w:rFonts w:ascii="Times New Roman" w:hAnsi="Times New Roman"/>
                <w:sz w:val="24"/>
                <w:szCs w:val="24"/>
              </w:rPr>
              <w:t xml:space="preserve">Во введении </w:t>
            </w:r>
            <w:r w:rsidR="00935435">
              <w:rPr>
                <w:rFonts w:ascii="Times New Roman" w:hAnsi="Times New Roman"/>
                <w:sz w:val="24"/>
                <w:szCs w:val="24"/>
              </w:rPr>
              <w:t>слово</w:t>
            </w:r>
            <w:r>
              <w:rPr>
                <w:rFonts w:ascii="Times New Roman" w:hAnsi="Times New Roman"/>
                <w:sz w:val="24"/>
                <w:szCs w:val="24"/>
              </w:rPr>
              <w:t xml:space="preserve"> «техника» исключен</w:t>
            </w:r>
            <w:r w:rsidR="00935435">
              <w:rPr>
                <w:rFonts w:ascii="Times New Roman" w:hAnsi="Times New Roman"/>
                <w:sz w:val="24"/>
                <w:szCs w:val="24"/>
              </w:rPr>
              <w:t>о</w:t>
            </w:r>
            <w:r>
              <w:rPr>
                <w:rFonts w:ascii="Times New Roman" w:hAnsi="Times New Roman"/>
                <w:sz w:val="24"/>
                <w:szCs w:val="24"/>
              </w:rPr>
              <w:t>, везде использован термин «</w:t>
            </w:r>
            <w:r w:rsidRPr="009672F9">
              <w:rPr>
                <w:rFonts w:ascii="Times New Roman" w:hAnsi="Times New Roman"/>
                <w:sz w:val="24"/>
                <w:szCs w:val="24"/>
              </w:rPr>
              <w:t>экспортируем</w:t>
            </w:r>
            <w:r>
              <w:rPr>
                <w:rFonts w:ascii="Times New Roman" w:hAnsi="Times New Roman"/>
                <w:sz w:val="24"/>
                <w:szCs w:val="24"/>
              </w:rPr>
              <w:t>ая</w:t>
            </w:r>
            <w:r w:rsidRPr="009672F9">
              <w:rPr>
                <w:rFonts w:ascii="Times New Roman" w:hAnsi="Times New Roman"/>
                <w:sz w:val="24"/>
                <w:szCs w:val="24"/>
              </w:rPr>
              <w:t xml:space="preserve"> продукци</w:t>
            </w:r>
            <w:r w:rsidR="00935435">
              <w:rPr>
                <w:rFonts w:ascii="Times New Roman" w:hAnsi="Times New Roman"/>
                <w:sz w:val="24"/>
                <w:szCs w:val="24"/>
              </w:rPr>
              <w:t>я</w:t>
            </w:r>
            <w:r>
              <w:rPr>
                <w:rFonts w:ascii="Times New Roman" w:hAnsi="Times New Roman"/>
                <w:sz w:val="24"/>
                <w:szCs w:val="24"/>
              </w:rPr>
              <w:t xml:space="preserve">». </w:t>
            </w:r>
          </w:p>
          <w:p w14:paraId="4BAC83AB" w14:textId="271B5AF1" w:rsidR="00935435" w:rsidRDefault="00935435" w:rsidP="00923077">
            <w:pPr>
              <w:ind w:left="51"/>
              <w:rPr>
                <w:rFonts w:ascii="Times New Roman" w:hAnsi="Times New Roman"/>
                <w:sz w:val="24"/>
                <w:szCs w:val="24"/>
              </w:rPr>
            </w:pPr>
            <w:r>
              <w:rPr>
                <w:rFonts w:ascii="Times New Roman" w:hAnsi="Times New Roman"/>
                <w:sz w:val="24"/>
                <w:szCs w:val="24"/>
              </w:rPr>
              <w:t>Термин «комплекс экспортируемой продукции» исключен.</w:t>
            </w:r>
          </w:p>
          <w:p w14:paraId="4ABAD2AD" w14:textId="083FE861" w:rsidR="00935435" w:rsidRDefault="00935435" w:rsidP="00923077">
            <w:pPr>
              <w:ind w:left="51"/>
              <w:rPr>
                <w:rFonts w:ascii="Times New Roman" w:hAnsi="Times New Roman"/>
                <w:sz w:val="24"/>
                <w:szCs w:val="24"/>
              </w:rPr>
            </w:pPr>
            <w:r>
              <w:rPr>
                <w:rFonts w:ascii="Times New Roman" w:hAnsi="Times New Roman"/>
                <w:sz w:val="24"/>
                <w:szCs w:val="24"/>
              </w:rPr>
              <w:t>Текст стандарта скорректирован</w:t>
            </w:r>
          </w:p>
          <w:p w14:paraId="68C0DE10" w14:textId="62874320" w:rsidR="002B151A" w:rsidRPr="00935435" w:rsidRDefault="002B151A" w:rsidP="00935435">
            <w:pPr>
              <w:ind w:left="51"/>
              <w:rPr>
                <w:rFonts w:ascii="Times New Roman" w:hAnsi="Times New Roman"/>
                <w:sz w:val="24"/>
                <w:szCs w:val="24"/>
              </w:rPr>
            </w:pPr>
            <w:r>
              <w:rPr>
                <w:rFonts w:ascii="Times New Roman" w:hAnsi="Times New Roman"/>
                <w:sz w:val="24"/>
                <w:szCs w:val="24"/>
              </w:rPr>
              <w:t xml:space="preserve">Термин 3.1.2 исключить нельзя, </w:t>
            </w:r>
            <w:r>
              <w:rPr>
                <w:rFonts w:ascii="Times New Roman" w:hAnsi="Times New Roman"/>
                <w:sz w:val="24"/>
                <w:szCs w:val="24"/>
              </w:rPr>
              <w:lastRenderedPageBreak/>
              <w:t>поскольку он введен</w:t>
            </w:r>
            <w:r w:rsidR="00935435">
              <w:rPr>
                <w:rFonts w:ascii="Times New Roman" w:hAnsi="Times New Roman"/>
                <w:sz w:val="24"/>
                <w:szCs w:val="24"/>
              </w:rPr>
              <w:t xml:space="preserve"> </w:t>
            </w:r>
            <w:r>
              <w:rPr>
                <w:rFonts w:ascii="Times New Roman" w:hAnsi="Times New Roman"/>
                <w:sz w:val="24"/>
                <w:szCs w:val="24"/>
              </w:rPr>
              <w:t>специально для отражения реальной практики поставки не только ПВН, но и продукции двойного и гражданского назначения, необходимой для обеспечения эксплуатации ПВН. Использование только термина экспортируемая ПВН уже не отвечает современным реалиям</w:t>
            </w:r>
          </w:p>
        </w:tc>
      </w:tr>
      <w:tr w:rsidR="00E036E6" w14:paraId="36EDCEED" w14:textId="77777777" w:rsidTr="002A4C16">
        <w:tc>
          <w:tcPr>
            <w:tcW w:w="704" w:type="dxa"/>
            <w:tcBorders>
              <w:top w:val="single" w:sz="4" w:space="0" w:color="auto"/>
              <w:left w:val="single" w:sz="4" w:space="0" w:color="auto"/>
              <w:bottom w:val="single" w:sz="4" w:space="0" w:color="auto"/>
              <w:right w:val="single" w:sz="4" w:space="0" w:color="auto"/>
            </w:tcBorders>
          </w:tcPr>
          <w:p w14:paraId="39A113C0" w14:textId="77777777" w:rsidR="00E036E6" w:rsidRDefault="00E036E6" w:rsidP="00E036E6">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37F90C7" w14:textId="0C1166B7" w:rsidR="00E036E6" w:rsidRPr="00890266" w:rsidRDefault="00E036E6" w:rsidP="00890266">
            <w:pPr>
              <w:autoSpaceDE w:val="0"/>
              <w:autoSpaceDN w:val="0"/>
              <w:adjustRightInd w:val="0"/>
              <w:rPr>
                <w:rFonts w:ascii="Times New Roman" w:eastAsia="Arial Unicode MS" w:hAnsi="Times New Roman"/>
                <w:color w:val="000000"/>
                <w:sz w:val="24"/>
                <w:szCs w:val="24"/>
                <w:lang w:eastAsia="ru-RU" w:bidi="ru-RU"/>
              </w:rPr>
            </w:pPr>
            <w:r w:rsidRPr="00890266">
              <w:rPr>
                <w:rFonts w:ascii="Times New Roman" w:hAnsi="Times New Roman"/>
                <w:sz w:val="24"/>
                <w:szCs w:val="24"/>
              </w:rPr>
              <w:t>Титульный лист</w:t>
            </w:r>
          </w:p>
        </w:tc>
        <w:tc>
          <w:tcPr>
            <w:tcW w:w="2551" w:type="dxa"/>
            <w:tcBorders>
              <w:top w:val="single" w:sz="4" w:space="0" w:color="auto"/>
              <w:left w:val="single" w:sz="4" w:space="0" w:color="auto"/>
              <w:bottom w:val="single" w:sz="4" w:space="0" w:color="auto"/>
              <w:right w:val="single" w:sz="4" w:space="0" w:color="auto"/>
            </w:tcBorders>
          </w:tcPr>
          <w:p w14:paraId="1E63F5B7" w14:textId="44A51825" w:rsidR="00E036E6" w:rsidRPr="00890266" w:rsidRDefault="00DF06CC" w:rsidP="00890266">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02939750" w14:textId="77777777" w:rsidR="00E036E6" w:rsidRPr="00E036E6" w:rsidRDefault="00E036E6" w:rsidP="00890266">
            <w:pPr>
              <w:jc w:val="both"/>
              <w:rPr>
                <w:rFonts w:ascii="Times New Roman" w:hAnsi="Times New Roman"/>
                <w:kern w:val="0"/>
                <w:sz w:val="24"/>
                <w:szCs w:val="24"/>
                <w:u w:val="single"/>
                <w14:ligatures w14:val="none"/>
              </w:rPr>
            </w:pPr>
            <w:r w:rsidRPr="00E036E6">
              <w:rPr>
                <w:rFonts w:ascii="Times New Roman" w:hAnsi="Times New Roman"/>
                <w:kern w:val="0"/>
                <w:sz w:val="24"/>
                <w:szCs w:val="24"/>
                <w:u w:val="single"/>
                <w14:ligatures w14:val="none"/>
              </w:rPr>
              <w:t>Замечание, предложение:</w:t>
            </w:r>
          </w:p>
          <w:p w14:paraId="73207C66" w14:textId="434FD254" w:rsidR="00E036E6" w:rsidRPr="00E036E6" w:rsidRDefault="00E036E6" w:rsidP="00890266">
            <w:pPr>
              <w:jc w:val="both"/>
              <w:rPr>
                <w:rFonts w:ascii="Times New Roman" w:hAnsi="Times New Roman"/>
                <w:kern w:val="0"/>
                <w:sz w:val="24"/>
                <w:szCs w:val="24"/>
                <w:u w:val="single"/>
                <w14:ligatures w14:val="none"/>
              </w:rPr>
            </w:pPr>
            <w:r w:rsidRPr="00890266">
              <w:rPr>
                <w:rFonts w:ascii="Times New Roman" w:hAnsi="Times New Roman"/>
                <w:sz w:val="24"/>
                <w:szCs w:val="24"/>
              </w:rPr>
              <w:t>Отсутствует запись «Стандартизация в Российской Федерации. Стандарты национальные»</w:t>
            </w:r>
          </w:p>
          <w:p w14:paraId="557E1B8C" w14:textId="6E2975EE" w:rsidR="00E036E6" w:rsidRDefault="00E036E6" w:rsidP="00890266">
            <w:pPr>
              <w:widowControl w:val="0"/>
              <w:jc w:val="both"/>
              <w:rPr>
                <w:rFonts w:ascii="Times New Roman" w:hAnsi="Times New Roman"/>
                <w:kern w:val="0"/>
                <w:sz w:val="24"/>
                <w:szCs w:val="24"/>
                <w:u w:val="single"/>
                <w14:ligatures w14:val="none"/>
              </w:rPr>
            </w:pPr>
            <w:r w:rsidRPr="00890266">
              <w:rPr>
                <w:rFonts w:ascii="Times New Roman" w:hAnsi="Times New Roman"/>
                <w:kern w:val="0"/>
                <w:sz w:val="24"/>
                <w:szCs w:val="24"/>
                <w:u w:val="single"/>
                <w14:ligatures w14:val="none"/>
              </w:rPr>
              <w:t>Обоснование предлагаемой редакции:</w:t>
            </w:r>
          </w:p>
          <w:p w14:paraId="09ED7821" w14:textId="60B72C40" w:rsidR="00890266" w:rsidRPr="00890266" w:rsidRDefault="00890266" w:rsidP="00890266">
            <w:pPr>
              <w:widowControl w:val="0"/>
              <w:jc w:val="both"/>
              <w:rPr>
                <w:rFonts w:ascii="Times New Roman" w:hAnsi="Times New Roman"/>
                <w:color w:val="000000"/>
                <w:sz w:val="24"/>
                <w:szCs w:val="24"/>
                <w:lang w:eastAsia="ru-RU" w:bidi="ru-RU"/>
              </w:rPr>
            </w:pPr>
            <w:r>
              <w:rPr>
                <w:rFonts w:ascii="Times New Roman" w:hAnsi="Times New Roman"/>
                <w:sz w:val="24"/>
                <w:szCs w:val="24"/>
              </w:rPr>
              <w:t>ГОСТ Р 1.5-2012 п. 3.2, приложение А</w:t>
            </w:r>
          </w:p>
        </w:tc>
        <w:tc>
          <w:tcPr>
            <w:tcW w:w="3740" w:type="dxa"/>
            <w:tcBorders>
              <w:top w:val="single" w:sz="4" w:space="0" w:color="auto"/>
              <w:left w:val="single" w:sz="4" w:space="0" w:color="auto"/>
              <w:bottom w:val="single" w:sz="4" w:space="0" w:color="auto"/>
              <w:right w:val="single" w:sz="4" w:space="0" w:color="auto"/>
            </w:tcBorders>
          </w:tcPr>
          <w:p w14:paraId="60F396D1" w14:textId="24454EF7" w:rsidR="00E036E6" w:rsidRPr="00EB5B78" w:rsidRDefault="004C794D" w:rsidP="00E036E6">
            <w:pPr>
              <w:ind w:left="51"/>
              <w:rPr>
                <w:rFonts w:ascii="Times New Roman" w:hAnsi="Times New Roman"/>
                <w:sz w:val="24"/>
                <w:szCs w:val="24"/>
              </w:rPr>
            </w:pPr>
            <w:r w:rsidRPr="00EB5B78">
              <w:rPr>
                <w:rFonts w:ascii="Times New Roman" w:hAnsi="Times New Roman"/>
                <w:sz w:val="24"/>
                <w:szCs w:val="24"/>
              </w:rPr>
              <w:t>Принято</w:t>
            </w:r>
            <w:r w:rsidR="00935435">
              <w:rPr>
                <w:rFonts w:ascii="Times New Roman" w:hAnsi="Times New Roman"/>
                <w:sz w:val="24"/>
                <w:szCs w:val="24"/>
              </w:rPr>
              <w:t xml:space="preserve"> к сведению</w:t>
            </w:r>
            <w:r w:rsidRPr="00EB5B78">
              <w:rPr>
                <w:rFonts w:ascii="Times New Roman" w:hAnsi="Times New Roman"/>
                <w:sz w:val="24"/>
                <w:szCs w:val="24"/>
              </w:rPr>
              <w:t>.</w:t>
            </w:r>
          </w:p>
          <w:p w14:paraId="76265091" w14:textId="063F2B1E" w:rsidR="004C794D" w:rsidRPr="00EB5B78" w:rsidRDefault="004C794D" w:rsidP="00E036E6">
            <w:pPr>
              <w:ind w:left="51"/>
              <w:rPr>
                <w:rFonts w:ascii="Times New Roman" w:hAnsi="Times New Roman"/>
                <w:sz w:val="24"/>
                <w:szCs w:val="24"/>
              </w:rPr>
            </w:pPr>
            <w:r w:rsidRPr="00EB5B78">
              <w:rPr>
                <w:rFonts w:ascii="Times New Roman" w:hAnsi="Times New Roman"/>
                <w:sz w:val="24"/>
                <w:szCs w:val="24"/>
              </w:rPr>
              <w:t>Будет исправлено при редактировании в РСТ</w:t>
            </w:r>
          </w:p>
        </w:tc>
      </w:tr>
      <w:tr w:rsidR="00866DD6" w14:paraId="03D140F3" w14:textId="77777777" w:rsidTr="002A4C16">
        <w:tc>
          <w:tcPr>
            <w:tcW w:w="704" w:type="dxa"/>
          </w:tcPr>
          <w:p w14:paraId="741FA405" w14:textId="77777777" w:rsidR="00866DD6" w:rsidRDefault="00866DD6" w:rsidP="009E09C8">
            <w:pPr>
              <w:numPr>
                <w:ilvl w:val="0"/>
                <w:numId w:val="1"/>
              </w:numPr>
              <w:autoSpaceDE w:val="0"/>
              <w:autoSpaceDN w:val="0"/>
              <w:adjustRightInd w:val="0"/>
              <w:ind w:left="357" w:hanging="357"/>
              <w:rPr>
                <w:rFonts w:ascii="Arial" w:hAnsi="Arial" w:cs="Arial"/>
                <w:color w:val="000000"/>
                <w:sz w:val="20"/>
                <w:szCs w:val="20"/>
              </w:rPr>
            </w:pPr>
          </w:p>
        </w:tc>
        <w:tc>
          <w:tcPr>
            <w:tcW w:w="1700" w:type="dxa"/>
          </w:tcPr>
          <w:p w14:paraId="7CE45B95" w14:textId="77777777" w:rsidR="00866DD6" w:rsidRPr="00A6552D" w:rsidRDefault="00866DD6" w:rsidP="009E09C8">
            <w:pPr>
              <w:autoSpaceDE w:val="0"/>
              <w:autoSpaceDN w:val="0"/>
              <w:adjustRightInd w:val="0"/>
              <w:rPr>
                <w:rFonts w:ascii="Times New Roman" w:eastAsia="Times New Roman" w:hAnsi="Times New Roman"/>
                <w:color w:val="000000"/>
                <w:sz w:val="24"/>
                <w:szCs w:val="24"/>
              </w:rPr>
            </w:pPr>
            <w:r w:rsidRPr="00A6552D">
              <w:rPr>
                <w:rFonts w:ascii="Times New Roman" w:eastAsia="Times New Roman" w:hAnsi="Times New Roman"/>
                <w:sz w:val="24"/>
                <w:szCs w:val="24"/>
                <w:lang w:eastAsia="ru-RU"/>
              </w:rPr>
              <w:t>Содержание</w:t>
            </w:r>
          </w:p>
        </w:tc>
        <w:tc>
          <w:tcPr>
            <w:tcW w:w="2551" w:type="dxa"/>
          </w:tcPr>
          <w:p w14:paraId="5F9A686D" w14:textId="77777777" w:rsidR="00866DD6" w:rsidRDefault="00866DD6" w:rsidP="009E09C8">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41A4FCD5" w14:textId="77777777" w:rsidR="00866DD6" w:rsidRPr="00A6552D" w:rsidRDefault="00866DD6" w:rsidP="009E09C8">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Pr>
          <w:p w14:paraId="71844C0C" w14:textId="77777777" w:rsidR="00866DD6" w:rsidRPr="008D5299" w:rsidRDefault="00866DD6" w:rsidP="009E09C8">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7B664BF0" w14:textId="77777777" w:rsidR="00866DD6" w:rsidRPr="008D5299" w:rsidRDefault="00866DD6" w:rsidP="009E09C8">
            <w:pPr>
              <w:jc w:val="both"/>
              <w:rPr>
                <w:rFonts w:ascii="Times New Roman" w:hAnsi="Times New Roman"/>
                <w:kern w:val="0"/>
                <w:sz w:val="24"/>
                <w:szCs w:val="24"/>
                <w:u w:val="single"/>
                <w14:ligatures w14:val="none"/>
              </w:rPr>
            </w:pPr>
            <w:r w:rsidRPr="00A6552D">
              <w:rPr>
                <w:rFonts w:ascii="Times New Roman" w:eastAsia="Times New Roman" w:hAnsi="Times New Roman"/>
                <w:sz w:val="24"/>
                <w:szCs w:val="24"/>
                <w:lang w:eastAsia="ru-RU"/>
              </w:rPr>
              <w:t>Предлагается изменить статус приложения Г на «</w:t>
            </w:r>
            <w:r w:rsidRPr="00A6552D">
              <w:rPr>
                <w:rFonts w:ascii="Times New Roman" w:eastAsia="Times New Roman" w:hAnsi="Times New Roman"/>
                <w:b/>
                <w:sz w:val="24"/>
                <w:szCs w:val="24"/>
                <w:lang w:eastAsia="ru-RU"/>
              </w:rPr>
              <w:t>рекомендуемое</w:t>
            </w:r>
            <w:r w:rsidRPr="00A6552D">
              <w:rPr>
                <w:rFonts w:ascii="Times New Roman" w:eastAsia="Times New Roman" w:hAnsi="Times New Roman"/>
                <w:sz w:val="24"/>
                <w:szCs w:val="24"/>
                <w:lang w:eastAsia="ru-RU"/>
              </w:rPr>
              <w:t>»</w:t>
            </w:r>
          </w:p>
          <w:p w14:paraId="1ACFD3A7" w14:textId="77777777" w:rsidR="00866DD6" w:rsidRPr="008D5299" w:rsidRDefault="00866DD6" w:rsidP="009E09C8">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31F762B8" w14:textId="77777777" w:rsidR="00866DD6" w:rsidRPr="008D5299" w:rsidRDefault="00866DD6" w:rsidP="009E09C8">
            <w:pPr>
              <w:jc w:val="both"/>
              <w:rPr>
                <w:rFonts w:ascii="Times New Roman" w:hAnsi="Times New Roman"/>
                <w:kern w:val="0"/>
                <w:sz w:val="24"/>
                <w:szCs w:val="24"/>
                <w:u w:val="single"/>
                <w14:ligatures w14:val="none"/>
              </w:rPr>
            </w:pPr>
            <w:r w:rsidRPr="00A6552D">
              <w:rPr>
                <w:rFonts w:ascii="Times New Roman" w:eastAsia="Times New Roman" w:hAnsi="Times New Roman"/>
                <w:sz w:val="24"/>
                <w:szCs w:val="24"/>
                <w:lang w:eastAsia="ru-RU"/>
              </w:rPr>
              <w:t>Привести в соответствие статус приложения</w:t>
            </w:r>
          </w:p>
          <w:p w14:paraId="7329D3A0" w14:textId="77777777" w:rsidR="00866DD6" w:rsidRDefault="00866DD6" w:rsidP="009E09C8">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26A89DBC" w14:textId="77777777" w:rsidR="00866DD6" w:rsidRPr="00A6552D" w:rsidRDefault="00866DD6" w:rsidP="009E09C8">
            <w:pPr>
              <w:jc w:val="both"/>
              <w:rPr>
                <w:rFonts w:ascii="Times New Roman" w:hAnsi="Times New Roman"/>
                <w:sz w:val="24"/>
                <w:szCs w:val="24"/>
                <w:u w:val="single"/>
              </w:rPr>
            </w:pPr>
            <w:r w:rsidRPr="00A6552D">
              <w:rPr>
                <w:rFonts w:ascii="Times New Roman" w:eastAsia="Times New Roman" w:hAnsi="Times New Roman"/>
                <w:sz w:val="24"/>
                <w:szCs w:val="24"/>
                <w:lang w:eastAsia="ru-RU"/>
              </w:rPr>
              <w:t>См. замечание №24 по приложению Г</w:t>
            </w:r>
          </w:p>
        </w:tc>
        <w:tc>
          <w:tcPr>
            <w:tcW w:w="3740" w:type="dxa"/>
          </w:tcPr>
          <w:p w14:paraId="2DB7EB79" w14:textId="7BC6137D" w:rsidR="00866DD6" w:rsidRPr="003B3D03" w:rsidRDefault="00EB5B78" w:rsidP="009E09C8">
            <w:pPr>
              <w:ind w:left="51"/>
              <w:rPr>
                <w:rFonts w:ascii="Times New Roman" w:hAnsi="Times New Roman"/>
                <w:sz w:val="20"/>
                <w:szCs w:val="20"/>
              </w:rPr>
            </w:pPr>
            <w:r w:rsidRPr="003B3D03">
              <w:rPr>
                <w:rFonts w:ascii="Times New Roman" w:hAnsi="Times New Roman"/>
                <w:sz w:val="24"/>
                <w:szCs w:val="24"/>
              </w:rPr>
              <w:t>Принято</w:t>
            </w:r>
            <w:r w:rsidR="00A44F40">
              <w:rPr>
                <w:rFonts w:ascii="Times New Roman" w:hAnsi="Times New Roman"/>
                <w:sz w:val="24"/>
                <w:szCs w:val="24"/>
              </w:rPr>
              <w:t>.</w:t>
            </w:r>
          </w:p>
        </w:tc>
      </w:tr>
      <w:tr w:rsidR="003B3D03" w14:paraId="336B3532" w14:textId="77777777" w:rsidTr="002A4C16">
        <w:tc>
          <w:tcPr>
            <w:tcW w:w="704" w:type="dxa"/>
            <w:tcBorders>
              <w:top w:val="single" w:sz="4" w:space="0" w:color="auto"/>
              <w:left w:val="single" w:sz="4" w:space="0" w:color="auto"/>
              <w:bottom w:val="single" w:sz="4" w:space="0" w:color="auto"/>
              <w:right w:val="single" w:sz="4" w:space="0" w:color="auto"/>
            </w:tcBorders>
          </w:tcPr>
          <w:p w14:paraId="0F13F250" w14:textId="77777777" w:rsidR="003B3D03" w:rsidRDefault="003B3D03" w:rsidP="003B3D0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B43ADCC" w14:textId="0C4F5E73" w:rsidR="003B3D03" w:rsidRPr="00890266" w:rsidRDefault="003B3D03" w:rsidP="003B3D03">
            <w:pPr>
              <w:autoSpaceDE w:val="0"/>
              <w:autoSpaceDN w:val="0"/>
              <w:adjustRightInd w:val="0"/>
              <w:rPr>
                <w:rFonts w:ascii="Times New Roman" w:hAnsi="Times New Roman"/>
                <w:sz w:val="24"/>
                <w:szCs w:val="24"/>
              </w:rPr>
            </w:pPr>
            <w:r>
              <w:rPr>
                <w:rFonts w:ascii="Times New Roman" w:hAnsi="Times New Roman"/>
                <w:sz w:val="24"/>
                <w:szCs w:val="96"/>
              </w:rPr>
              <w:t>Введение</w:t>
            </w:r>
          </w:p>
        </w:tc>
        <w:tc>
          <w:tcPr>
            <w:tcW w:w="2551" w:type="dxa"/>
            <w:tcBorders>
              <w:top w:val="single" w:sz="4" w:space="0" w:color="auto"/>
              <w:left w:val="single" w:sz="4" w:space="0" w:color="auto"/>
              <w:bottom w:val="single" w:sz="4" w:space="0" w:color="auto"/>
              <w:right w:val="single" w:sz="4" w:space="0" w:color="auto"/>
            </w:tcBorders>
          </w:tcPr>
          <w:p w14:paraId="176AB80C" w14:textId="77777777" w:rsidR="003B3D03" w:rsidRDefault="003B3D03" w:rsidP="003B3D03">
            <w:pPr>
              <w:autoSpaceDE w:val="0"/>
              <w:autoSpaceDN w:val="0"/>
              <w:adjustRightInd w:val="0"/>
              <w:jc w:val="center"/>
              <w:rPr>
                <w:rFonts w:ascii="Times New Roman" w:hAnsi="Times New Roman"/>
                <w:sz w:val="24"/>
                <w:szCs w:val="24"/>
              </w:rPr>
            </w:pPr>
            <w:bookmarkStart w:id="0" w:name="_Hlk200534720"/>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3E6F3091" w14:textId="60D59608" w:rsidR="003B3D03" w:rsidRPr="00022B47" w:rsidRDefault="003B3D03" w:rsidP="003B3D03">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bookmarkEnd w:id="0"/>
          </w:p>
        </w:tc>
        <w:tc>
          <w:tcPr>
            <w:tcW w:w="6659" w:type="dxa"/>
            <w:tcBorders>
              <w:top w:val="single" w:sz="4" w:space="0" w:color="auto"/>
              <w:left w:val="single" w:sz="4" w:space="0" w:color="auto"/>
              <w:bottom w:val="single" w:sz="4" w:space="0" w:color="auto"/>
              <w:right w:val="single" w:sz="4" w:space="0" w:color="auto"/>
            </w:tcBorders>
          </w:tcPr>
          <w:p w14:paraId="7B1757BD" w14:textId="77777777" w:rsidR="003B3D03" w:rsidRPr="008554E6" w:rsidRDefault="003B3D03" w:rsidP="003B3D0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498DF069" w14:textId="32884199" w:rsidR="003B3D03" w:rsidRPr="008554E6" w:rsidRDefault="003B3D03" w:rsidP="003B3D03">
            <w:pPr>
              <w:jc w:val="both"/>
              <w:rPr>
                <w:rFonts w:ascii="Times New Roman" w:hAnsi="Times New Roman"/>
                <w:kern w:val="0"/>
                <w:sz w:val="24"/>
                <w:szCs w:val="24"/>
                <w:u w:val="single"/>
                <w14:ligatures w14:val="none"/>
              </w:rPr>
            </w:pPr>
            <w:r>
              <w:rPr>
                <w:rFonts w:ascii="Times New Roman" w:hAnsi="Times New Roman"/>
                <w:sz w:val="24"/>
                <w:szCs w:val="23"/>
              </w:rPr>
              <w:t>Во втором абзаце скорректировать выражение: "…обеспечивающих хранение, поиск и использование информации, …"</w:t>
            </w:r>
          </w:p>
          <w:p w14:paraId="4D20688C" w14:textId="77777777" w:rsidR="003B3D03" w:rsidRPr="008554E6" w:rsidRDefault="003B3D03" w:rsidP="003B3D0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6F5799B3" w14:textId="2C45CA5F" w:rsidR="003B3D03" w:rsidRPr="008554E6" w:rsidRDefault="003B3D03" w:rsidP="003B3D03">
            <w:pPr>
              <w:jc w:val="both"/>
              <w:rPr>
                <w:rFonts w:ascii="Times New Roman" w:hAnsi="Times New Roman"/>
                <w:kern w:val="0"/>
                <w:sz w:val="24"/>
                <w:szCs w:val="24"/>
                <w:u w:val="single"/>
                <w14:ligatures w14:val="none"/>
              </w:rPr>
            </w:pPr>
            <w:r>
              <w:rPr>
                <w:rFonts w:ascii="Times New Roman" w:hAnsi="Times New Roman"/>
                <w:sz w:val="24"/>
                <w:szCs w:val="23"/>
              </w:rPr>
              <w:t xml:space="preserve">"…обеспечивающих </w:t>
            </w:r>
            <w:r>
              <w:rPr>
                <w:rFonts w:ascii="Times New Roman" w:hAnsi="Times New Roman"/>
                <w:b/>
                <w:sz w:val="24"/>
                <w:szCs w:val="23"/>
              </w:rPr>
              <w:t>получение,</w:t>
            </w:r>
            <w:r>
              <w:rPr>
                <w:rFonts w:ascii="Times New Roman" w:hAnsi="Times New Roman"/>
                <w:sz w:val="24"/>
                <w:szCs w:val="23"/>
              </w:rPr>
              <w:t xml:space="preserve"> хранение, поиск и использование информации, …"</w:t>
            </w:r>
          </w:p>
          <w:p w14:paraId="3CD74DF0" w14:textId="1DDB30F1" w:rsidR="003B3D03" w:rsidRDefault="003B3D03" w:rsidP="003B3D03">
            <w:pPr>
              <w:jc w:val="both"/>
              <w:rPr>
                <w:rFonts w:ascii="Times New Roman" w:hAnsi="Times New Roman"/>
                <w:sz w:val="24"/>
                <w:szCs w:val="23"/>
              </w:rPr>
            </w:pPr>
            <w:r w:rsidRPr="008554E6">
              <w:rPr>
                <w:rFonts w:ascii="Times New Roman" w:hAnsi="Times New Roman"/>
                <w:kern w:val="0"/>
                <w:sz w:val="24"/>
                <w:szCs w:val="24"/>
                <w:u w:val="single"/>
                <w14:ligatures w14:val="none"/>
              </w:rPr>
              <w:t>Обоснование предлагаемой редакции:</w:t>
            </w:r>
          </w:p>
          <w:p w14:paraId="4AA71320" w14:textId="0D274416" w:rsidR="003B3D03" w:rsidRPr="00E036E6" w:rsidRDefault="003B3D03" w:rsidP="003B3D03">
            <w:pPr>
              <w:jc w:val="both"/>
              <w:rPr>
                <w:rFonts w:ascii="Times New Roman" w:hAnsi="Times New Roman"/>
                <w:sz w:val="24"/>
                <w:szCs w:val="24"/>
                <w:u w:val="single"/>
              </w:rPr>
            </w:pPr>
            <w:r>
              <w:rPr>
                <w:rFonts w:ascii="Times New Roman" w:hAnsi="Times New Roman"/>
                <w:sz w:val="24"/>
                <w:szCs w:val="24"/>
              </w:rPr>
              <w:t>Представляется важным среди прочего акцентировать внимание на задачах и процедурах получения информации для обеспечения технической эксплуатации</w:t>
            </w:r>
          </w:p>
        </w:tc>
        <w:tc>
          <w:tcPr>
            <w:tcW w:w="3740" w:type="dxa"/>
            <w:tcBorders>
              <w:top w:val="single" w:sz="4" w:space="0" w:color="auto"/>
              <w:left w:val="single" w:sz="4" w:space="0" w:color="auto"/>
              <w:bottom w:val="single" w:sz="4" w:space="0" w:color="auto"/>
              <w:right w:val="single" w:sz="4" w:space="0" w:color="auto"/>
            </w:tcBorders>
          </w:tcPr>
          <w:p w14:paraId="06959469" w14:textId="78E6A7DB" w:rsidR="003B3D03" w:rsidRDefault="003B3D03" w:rsidP="003B3D03">
            <w:pPr>
              <w:ind w:left="51"/>
              <w:rPr>
                <w:rFonts w:ascii="Arial" w:hAnsi="Arial" w:cs="Arial"/>
                <w:sz w:val="20"/>
                <w:szCs w:val="20"/>
              </w:rPr>
            </w:pPr>
            <w:r w:rsidRPr="003B3D03">
              <w:rPr>
                <w:rFonts w:ascii="Times New Roman" w:hAnsi="Times New Roman"/>
                <w:sz w:val="24"/>
                <w:szCs w:val="24"/>
              </w:rPr>
              <w:t>Принято</w:t>
            </w:r>
            <w:r w:rsidR="00A44F40">
              <w:rPr>
                <w:rFonts w:ascii="Times New Roman" w:hAnsi="Times New Roman"/>
                <w:sz w:val="24"/>
                <w:szCs w:val="24"/>
              </w:rPr>
              <w:t>.</w:t>
            </w:r>
          </w:p>
        </w:tc>
      </w:tr>
      <w:tr w:rsidR="003B3D03" w14:paraId="1336E6D8" w14:textId="77777777" w:rsidTr="002B151A">
        <w:tc>
          <w:tcPr>
            <w:tcW w:w="704" w:type="dxa"/>
            <w:tcBorders>
              <w:top w:val="single" w:sz="4" w:space="0" w:color="auto"/>
              <w:left w:val="single" w:sz="4" w:space="0" w:color="auto"/>
              <w:bottom w:val="single" w:sz="4" w:space="0" w:color="auto"/>
              <w:right w:val="single" w:sz="4" w:space="0" w:color="auto"/>
            </w:tcBorders>
          </w:tcPr>
          <w:p w14:paraId="2D92D7E5" w14:textId="77777777" w:rsidR="003B3D03" w:rsidRDefault="003B3D03" w:rsidP="003B3D0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5712ECD" w14:textId="28A972C7" w:rsidR="003B3D03" w:rsidRPr="00890266" w:rsidRDefault="003B3D03" w:rsidP="003B3D03">
            <w:pPr>
              <w:autoSpaceDE w:val="0"/>
              <w:autoSpaceDN w:val="0"/>
              <w:adjustRightInd w:val="0"/>
              <w:rPr>
                <w:rFonts w:ascii="Times New Roman" w:eastAsia="Arial Unicode MS" w:hAnsi="Times New Roman"/>
                <w:color w:val="000000"/>
                <w:sz w:val="24"/>
                <w:szCs w:val="24"/>
                <w:lang w:eastAsia="ru-RU" w:bidi="ru-RU"/>
              </w:rPr>
            </w:pPr>
            <w:r w:rsidRPr="00890266">
              <w:rPr>
                <w:rFonts w:ascii="Times New Roman" w:hAnsi="Times New Roman"/>
                <w:sz w:val="24"/>
                <w:szCs w:val="24"/>
              </w:rPr>
              <w:t>Введение</w:t>
            </w:r>
          </w:p>
        </w:tc>
        <w:tc>
          <w:tcPr>
            <w:tcW w:w="2551" w:type="dxa"/>
            <w:tcBorders>
              <w:top w:val="single" w:sz="4" w:space="0" w:color="auto"/>
              <w:left w:val="single" w:sz="4" w:space="0" w:color="auto"/>
              <w:bottom w:val="single" w:sz="4" w:space="0" w:color="auto"/>
              <w:right w:val="single" w:sz="4" w:space="0" w:color="auto"/>
            </w:tcBorders>
          </w:tcPr>
          <w:p w14:paraId="121D5AAC" w14:textId="70230445" w:rsidR="003B3D03" w:rsidRPr="00890266" w:rsidRDefault="003B3D03" w:rsidP="003B3D03">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w:t>
            </w:r>
            <w:r>
              <w:rPr>
                <w:rFonts w:ascii="Times New Roman" w:hAnsi="Times New Roman"/>
                <w:sz w:val="24"/>
                <w:szCs w:val="24"/>
              </w:rPr>
              <w:lastRenderedPageBreak/>
              <w:t>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4AE10419" w14:textId="77777777" w:rsidR="003B3D03" w:rsidRPr="00890266" w:rsidRDefault="003B3D03" w:rsidP="003B3D03">
            <w:pPr>
              <w:jc w:val="both"/>
              <w:rPr>
                <w:rFonts w:ascii="Times New Roman" w:hAnsi="Times New Roman"/>
                <w:kern w:val="0"/>
                <w:sz w:val="24"/>
                <w:szCs w:val="24"/>
                <w:u w:val="single"/>
                <w14:ligatures w14:val="none"/>
              </w:rPr>
            </w:pPr>
            <w:r w:rsidRPr="00E036E6">
              <w:rPr>
                <w:rFonts w:ascii="Times New Roman" w:hAnsi="Times New Roman"/>
                <w:kern w:val="0"/>
                <w:sz w:val="24"/>
                <w:szCs w:val="24"/>
                <w:u w:val="single"/>
                <w14:ligatures w14:val="none"/>
              </w:rPr>
              <w:lastRenderedPageBreak/>
              <w:t>Замечание, предложение:</w:t>
            </w:r>
          </w:p>
          <w:p w14:paraId="50898753" w14:textId="2EB147A2" w:rsidR="003B3D03" w:rsidRPr="00890266" w:rsidRDefault="003B3D03" w:rsidP="003B3D03">
            <w:pPr>
              <w:jc w:val="both"/>
              <w:rPr>
                <w:rFonts w:ascii="Times New Roman" w:hAnsi="Times New Roman"/>
                <w:sz w:val="24"/>
                <w:szCs w:val="24"/>
              </w:rPr>
            </w:pPr>
            <w:r w:rsidRPr="00890266">
              <w:rPr>
                <w:rFonts w:ascii="Times New Roman" w:hAnsi="Times New Roman"/>
                <w:sz w:val="24"/>
                <w:szCs w:val="24"/>
              </w:rPr>
              <w:t xml:space="preserve">Изложить в предлагаемой редакции фрагмент </w:t>
            </w:r>
            <w:r w:rsidRPr="00890266">
              <w:rPr>
                <w:rFonts w:ascii="Times New Roman" w:hAnsi="Times New Roman"/>
                <w:sz w:val="24"/>
                <w:szCs w:val="24"/>
              </w:rPr>
              <w:lastRenderedPageBreak/>
              <w:t>«Информационное обеспечение эксплуатации техники включает совокупность организационного-технических мероприятий…»</w:t>
            </w:r>
          </w:p>
          <w:p w14:paraId="18768650" w14:textId="77777777" w:rsidR="003B3D03" w:rsidRPr="00E036E6" w:rsidRDefault="003B3D03" w:rsidP="003B3D03">
            <w:pPr>
              <w:jc w:val="both"/>
              <w:rPr>
                <w:rFonts w:ascii="Times New Roman" w:hAnsi="Times New Roman"/>
                <w:kern w:val="0"/>
                <w:sz w:val="24"/>
                <w:szCs w:val="24"/>
                <w:u w:val="single"/>
                <w14:ligatures w14:val="none"/>
              </w:rPr>
            </w:pPr>
            <w:r w:rsidRPr="00E036E6">
              <w:rPr>
                <w:rFonts w:ascii="Times New Roman" w:hAnsi="Times New Roman"/>
                <w:kern w:val="0"/>
                <w:sz w:val="24"/>
                <w:szCs w:val="24"/>
                <w:u w:val="single"/>
                <w14:ligatures w14:val="none"/>
              </w:rPr>
              <w:t>Предлагаемая редакция:</w:t>
            </w:r>
          </w:p>
          <w:p w14:paraId="044CD513" w14:textId="7B08D91D" w:rsidR="003B3D03" w:rsidRPr="00890266" w:rsidRDefault="003B3D03" w:rsidP="003B3D03">
            <w:pPr>
              <w:jc w:val="both"/>
              <w:rPr>
                <w:rFonts w:ascii="Times New Roman" w:hAnsi="Times New Roman"/>
                <w:sz w:val="24"/>
                <w:szCs w:val="24"/>
              </w:rPr>
            </w:pPr>
            <w:r w:rsidRPr="00890266">
              <w:rPr>
                <w:rFonts w:ascii="Times New Roman" w:hAnsi="Times New Roman"/>
                <w:sz w:val="24"/>
                <w:szCs w:val="24"/>
              </w:rPr>
              <w:t>«Информационное обеспечение эксплуатации техники включает совокупность организационно-технических мероприятий…»</w:t>
            </w:r>
          </w:p>
          <w:p w14:paraId="49265273" w14:textId="77777777" w:rsidR="003B3D03" w:rsidRPr="00890266" w:rsidRDefault="003B3D03" w:rsidP="003B3D03">
            <w:pPr>
              <w:jc w:val="both"/>
              <w:rPr>
                <w:rFonts w:ascii="Times New Roman" w:hAnsi="Times New Roman"/>
                <w:kern w:val="0"/>
                <w:sz w:val="24"/>
                <w:szCs w:val="24"/>
                <w:u w:val="single"/>
                <w14:ligatures w14:val="none"/>
              </w:rPr>
            </w:pPr>
            <w:r w:rsidRPr="00890266">
              <w:rPr>
                <w:rFonts w:ascii="Times New Roman" w:hAnsi="Times New Roman"/>
                <w:kern w:val="0"/>
                <w:sz w:val="24"/>
                <w:szCs w:val="24"/>
                <w:u w:val="single"/>
                <w14:ligatures w14:val="none"/>
              </w:rPr>
              <w:t>Обоснование предлагаемой редакции:</w:t>
            </w:r>
          </w:p>
          <w:p w14:paraId="0B2C370E" w14:textId="427C2564" w:rsidR="003B3D03" w:rsidRPr="00890266" w:rsidRDefault="003B3D03" w:rsidP="003B3D03">
            <w:pPr>
              <w:jc w:val="both"/>
              <w:rPr>
                <w:rFonts w:ascii="Times New Roman" w:hAnsi="Times New Roman"/>
                <w:color w:val="000000"/>
                <w:sz w:val="24"/>
                <w:szCs w:val="24"/>
                <w:lang w:eastAsia="ru-RU" w:bidi="ru-RU"/>
              </w:rPr>
            </w:pPr>
            <w:r w:rsidRPr="00890266">
              <w:rPr>
                <w:rFonts w:ascii="Times New Roman" w:hAnsi="Times New Roman"/>
                <w:sz w:val="24"/>
                <w:szCs w:val="24"/>
              </w:rPr>
              <w:t>Устранение грамматической ошибки в словосочетании «организационного-технических»</w:t>
            </w:r>
          </w:p>
        </w:tc>
        <w:tc>
          <w:tcPr>
            <w:tcW w:w="3740" w:type="dxa"/>
            <w:tcBorders>
              <w:top w:val="single" w:sz="4" w:space="0" w:color="auto"/>
              <w:left w:val="single" w:sz="4" w:space="0" w:color="auto"/>
              <w:bottom w:val="single" w:sz="4" w:space="0" w:color="auto"/>
              <w:right w:val="single" w:sz="4" w:space="0" w:color="auto"/>
            </w:tcBorders>
          </w:tcPr>
          <w:p w14:paraId="3A48BAE6" w14:textId="43C269BB" w:rsidR="003B3D03" w:rsidRDefault="003B3D03" w:rsidP="003B3D03">
            <w:pPr>
              <w:ind w:left="51"/>
              <w:rPr>
                <w:rFonts w:ascii="Arial" w:hAnsi="Arial" w:cs="Arial"/>
                <w:sz w:val="20"/>
                <w:szCs w:val="20"/>
              </w:rPr>
            </w:pPr>
            <w:r w:rsidRPr="003B3D03">
              <w:rPr>
                <w:rFonts w:ascii="Times New Roman" w:hAnsi="Times New Roman"/>
                <w:sz w:val="24"/>
                <w:szCs w:val="24"/>
              </w:rPr>
              <w:lastRenderedPageBreak/>
              <w:t>Принято</w:t>
            </w:r>
            <w:r w:rsidR="00A44F40">
              <w:rPr>
                <w:rFonts w:ascii="Times New Roman" w:hAnsi="Times New Roman"/>
                <w:sz w:val="24"/>
                <w:szCs w:val="24"/>
              </w:rPr>
              <w:t>.</w:t>
            </w:r>
          </w:p>
        </w:tc>
      </w:tr>
      <w:tr w:rsidR="003B3D03" w14:paraId="2A7778B9" w14:textId="77777777" w:rsidTr="002B151A">
        <w:tc>
          <w:tcPr>
            <w:tcW w:w="704" w:type="dxa"/>
            <w:tcBorders>
              <w:top w:val="single" w:sz="4" w:space="0" w:color="auto"/>
              <w:left w:val="single" w:sz="4" w:space="0" w:color="auto"/>
              <w:bottom w:val="single" w:sz="4" w:space="0" w:color="auto"/>
              <w:right w:val="single" w:sz="4" w:space="0" w:color="auto"/>
            </w:tcBorders>
          </w:tcPr>
          <w:p w14:paraId="3D62945C" w14:textId="77777777" w:rsidR="003B3D03" w:rsidRDefault="003B3D03" w:rsidP="003B3D0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9E261A5" w14:textId="5FC5B52B" w:rsidR="003B3D03" w:rsidRPr="00852CB2" w:rsidRDefault="003B3D03" w:rsidP="00852CB2">
            <w:pPr>
              <w:spacing w:line="276" w:lineRule="auto"/>
              <w:rPr>
                <w:rFonts w:ascii="Times New Roman" w:eastAsia="Times New Roman" w:hAnsi="Times New Roman"/>
                <w:sz w:val="24"/>
                <w:szCs w:val="24"/>
                <w:lang w:eastAsia="ru-RU"/>
              </w:rPr>
            </w:pPr>
            <w:r w:rsidRPr="00A6552D">
              <w:rPr>
                <w:rFonts w:ascii="Times New Roman" w:eastAsia="Times New Roman" w:hAnsi="Times New Roman"/>
                <w:sz w:val="24"/>
                <w:szCs w:val="24"/>
                <w:lang w:eastAsia="ru-RU"/>
              </w:rPr>
              <w:t>Введение</w:t>
            </w:r>
          </w:p>
        </w:tc>
        <w:tc>
          <w:tcPr>
            <w:tcW w:w="2551" w:type="dxa"/>
            <w:tcBorders>
              <w:top w:val="single" w:sz="4" w:space="0" w:color="auto"/>
              <w:left w:val="single" w:sz="4" w:space="0" w:color="auto"/>
              <w:bottom w:val="single" w:sz="4" w:space="0" w:color="auto"/>
              <w:right w:val="single" w:sz="4" w:space="0" w:color="auto"/>
            </w:tcBorders>
          </w:tcPr>
          <w:p w14:paraId="06BB93DF" w14:textId="77777777" w:rsidR="003B3D03" w:rsidRDefault="003B3D03" w:rsidP="003B3D03">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4CC8B0B6" w14:textId="1C7233C2" w:rsidR="003B3D03" w:rsidRPr="00D30BCD" w:rsidRDefault="003B3D03" w:rsidP="003B3D03">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395724D4" w14:textId="77777777" w:rsidR="003B3D03" w:rsidRPr="00D30BCD" w:rsidRDefault="003B3D03" w:rsidP="003B3D03">
            <w:pPr>
              <w:rPr>
                <w:rFonts w:ascii="Times New Roman" w:hAnsi="Times New Roman"/>
                <w:kern w:val="0"/>
                <w:sz w:val="24"/>
                <w:szCs w:val="24"/>
                <w:u w:val="single"/>
                <w14:ligatures w14:val="none"/>
              </w:rPr>
            </w:pPr>
            <w:r w:rsidRPr="00D30BCD">
              <w:rPr>
                <w:rFonts w:ascii="Times New Roman" w:hAnsi="Times New Roman"/>
                <w:kern w:val="0"/>
                <w:sz w:val="24"/>
                <w:szCs w:val="24"/>
                <w:u w:val="single"/>
                <w14:ligatures w14:val="none"/>
              </w:rPr>
              <w:t>Замечание, предложение:</w:t>
            </w:r>
          </w:p>
          <w:p w14:paraId="15189A90" w14:textId="77777777" w:rsidR="003B3D03" w:rsidRPr="00D30BCD" w:rsidRDefault="003B3D03" w:rsidP="003B3D03">
            <w:pPr>
              <w:rPr>
                <w:rFonts w:ascii="Times New Roman" w:eastAsia="Times New Roman" w:hAnsi="Times New Roman"/>
                <w:sz w:val="24"/>
                <w:szCs w:val="24"/>
                <w:lang w:eastAsia="ru-RU"/>
              </w:rPr>
            </w:pPr>
            <w:r w:rsidRPr="00D30BCD">
              <w:rPr>
                <w:rFonts w:ascii="Times New Roman" w:eastAsia="Times New Roman" w:hAnsi="Times New Roman"/>
                <w:sz w:val="24"/>
                <w:szCs w:val="24"/>
                <w:lang w:eastAsia="ru-RU"/>
              </w:rPr>
              <w:t>Ошибка в тексте:</w:t>
            </w:r>
          </w:p>
          <w:p w14:paraId="5F2C9F86" w14:textId="6BEE3EBB" w:rsidR="003B3D03" w:rsidRPr="00D30BCD" w:rsidRDefault="003B3D03" w:rsidP="003B3D03">
            <w:pPr>
              <w:rPr>
                <w:rFonts w:ascii="Times New Roman" w:hAnsi="Times New Roman"/>
                <w:kern w:val="0"/>
                <w:sz w:val="24"/>
                <w:szCs w:val="24"/>
                <w:u w:val="single"/>
                <w14:ligatures w14:val="none"/>
              </w:rPr>
            </w:pPr>
            <w:r w:rsidRPr="00D30BCD">
              <w:rPr>
                <w:rFonts w:ascii="Times New Roman" w:eastAsia="Times New Roman" w:hAnsi="Times New Roman"/>
                <w:sz w:val="24"/>
                <w:szCs w:val="24"/>
                <w:lang w:eastAsia="ru-RU"/>
              </w:rPr>
              <w:t xml:space="preserve">«…совокупность </w:t>
            </w:r>
            <w:r w:rsidRPr="00D30BCD">
              <w:rPr>
                <w:rFonts w:ascii="Times New Roman" w:eastAsia="Times New Roman" w:hAnsi="Times New Roman"/>
                <w:b/>
                <w:bCs/>
                <w:sz w:val="24"/>
                <w:szCs w:val="24"/>
                <w:lang w:eastAsia="ru-RU"/>
              </w:rPr>
              <w:t>организационного</w:t>
            </w:r>
            <w:r w:rsidRPr="00D30BCD">
              <w:rPr>
                <w:rFonts w:ascii="Times New Roman" w:eastAsia="Times New Roman" w:hAnsi="Times New Roman"/>
                <w:sz w:val="24"/>
                <w:szCs w:val="24"/>
                <w:lang w:eastAsia="ru-RU"/>
              </w:rPr>
              <w:t>-технических мероприятий…»</w:t>
            </w:r>
          </w:p>
          <w:p w14:paraId="2566F209" w14:textId="77777777" w:rsidR="003B3D03" w:rsidRPr="00D30BCD" w:rsidRDefault="003B3D03" w:rsidP="003B3D03">
            <w:pPr>
              <w:rPr>
                <w:rFonts w:ascii="Times New Roman" w:hAnsi="Times New Roman"/>
                <w:kern w:val="0"/>
                <w:sz w:val="24"/>
                <w:szCs w:val="24"/>
                <w:u w:val="single"/>
                <w14:ligatures w14:val="none"/>
              </w:rPr>
            </w:pPr>
            <w:r w:rsidRPr="00D30BCD">
              <w:rPr>
                <w:rFonts w:ascii="Times New Roman" w:hAnsi="Times New Roman"/>
                <w:kern w:val="0"/>
                <w:sz w:val="24"/>
                <w:szCs w:val="24"/>
                <w:u w:val="single"/>
                <w14:ligatures w14:val="none"/>
              </w:rPr>
              <w:t>Предлагаемая редакция:</w:t>
            </w:r>
          </w:p>
          <w:p w14:paraId="795FFD90" w14:textId="5AE341F3" w:rsidR="003B3D03" w:rsidRPr="00D30BCD" w:rsidRDefault="003B3D03" w:rsidP="003B3D03">
            <w:pPr>
              <w:rPr>
                <w:rFonts w:ascii="Times New Roman" w:hAnsi="Times New Roman"/>
                <w:kern w:val="0"/>
                <w:sz w:val="24"/>
                <w:szCs w:val="24"/>
                <w:u w:val="single"/>
                <w14:ligatures w14:val="none"/>
              </w:rPr>
            </w:pPr>
            <w:r w:rsidRPr="00D30BCD">
              <w:rPr>
                <w:rFonts w:ascii="Times New Roman" w:eastAsia="Times New Roman" w:hAnsi="Times New Roman"/>
                <w:sz w:val="24"/>
                <w:szCs w:val="24"/>
                <w:lang w:eastAsia="ru-RU"/>
              </w:rPr>
              <w:t xml:space="preserve">«…совокупность </w:t>
            </w:r>
            <w:r w:rsidRPr="00D30BCD">
              <w:rPr>
                <w:rFonts w:ascii="Times New Roman" w:eastAsia="Times New Roman" w:hAnsi="Times New Roman"/>
                <w:b/>
                <w:bCs/>
                <w:sz w:val="24"/>
                <w:szCs w:val="24"/>
                <w:lang w:eastAsia="ru-RU"/>
              </w:rPr>
              <w:t>организационно</w:t>
            </w:r>
            <w:r w:rsidRPr="00D30BCD">
              <w:rPr>
                <w:rFonts w:ascii="Times New Roman" w:eastAsia="Times New Roman" w:hAnsi="Times New Roman"/>
                <w:sz w:val="24"/>
                <w:szCs w:val="24"/>
                <w:lang w:eastAsia="ru-RU"/>
              </w:rPr>
              <w:t>-технических мероприятий…»</w:t>
            </w:r>
          </w:p>
          <w:p w14:paraId="4E3C2CA1" w14:textId="01E0EFF8" w:rsidR="003B3D03" w:rsidRPr="00D30BCD" w:rsidRDefault="003B3D03" w:rsidP="003B3D03">
            <w:pPr>
              <w:rPr>
                <w:rFonts w:ascii="Times New Roman" w:eastAsia="Times New Roman" w:hAnsi="Times New Roman"/>
                <w:sz w:val="24"/>
                <w:szCs w:val="24"/>
                <w:lang w:eastAsia="ru-RU"/>
              </w:rPr>
            </w:pPr>
            <w:r w:rsidRPr="00D30BCD">
              <w:rPr>
                <w:rFonts w:ascii="Times New Roman" w:hAnsi="Times New Roman"/>
                <w:kern w:val="0"/>
                <w:sz w:val="24"/>
                <w:szCs w:val="24"/>
                <w:u w:val="single"/>
                <w14:ligatures w14:val="none"/>
              </w:rPr>
              <w:t>Обоснование предлагаемой редакции:</w:t>
            </w:r>
          </w:p>
          <w:p w14:paraId="4A3011AE" w14:textId="6F2CD20C" w:rsidR="003B3D03" w:rsidRDefault="003B3D03" w:rsidP="003B3D03">
            <w:pPr>
              <w:rPr>
                <w:rFonts w:ascii="Times New Roman" w:hAnsi="Times New Roman"/>
                <w:sz w:val="24"/>
                <w:szCs w:val="24"/>
                <w:u w:val="single"/>
              </w:rPr>
            </w:pPr>
            <w:r w:rsidRPr="00D30BCD">
              <w:rPr>
                <w:rFonts w:ascii="Times New Roman" w:eastAsia="Times New Roman" w:hAnsi="Times New Roman"/>
                <w:sz w:val="24"/>
                <w:szCs w:val="24"/>
                <w:lang w:eastAsia="ru-RU"/>
              </w:rPr>
              <w:t>Опечатка</w:t>
            </w:r>
          </w:p>
        </w:tc>
        <w:tc>
          <w:tcPr>
            <w:tcW w:w="3740" w:type="dxa"/>
            <w:tcBorders>
              <w:top w:val="single" w:sz="4" w:space="0" w:color="auto"/>
              <w:left w:val="single" w:sz="4" w:space="0" w:color="auto"/>
              <w:bottom w:val="single" w:sz="4" w:space="0" w:color="auto"/>
              <w:right w:val="single" w:sz="4" w:space="0" w:color="auto"/>
            </w:tcBorders>
          </w:tcPr>
          <w:p w14:paraId="312318B4" w14:textId="145EF770" w:rsidR="003B3D03" w:rsidRDefault="003B3D03" w:rsidP="003B3D03">
            <w:pPr>
              <w:ind w:left="51"/>
              <w:rPr>
                <w:rFonts w:ascii="Arial" w:hAnsi="Arial" w:cs="Arial"/>
                <w:sz w:val="20"/>
                <w:szCs w:val="20"/>
              </w:rPr>
            </w:pPr>
            <w:r w:rsidRPr="003B3D03">
              <w:rPr>
                <w:rFonts w:ascii="Times New Roman" w:hAnsi="Times New Roman"/>
                <w:sz w:val="24"/>
                <w:szCs w:val="24"/>
              </w:rPr>
              <w:t>Принято</w:t>
            </w:r>
            <w:r w:rsidR="00A44F40">
              <w:rPr>
                <w:rFonts w:ascii="Times New Roman" w:hAnsi="Times New Roman"/>
                <w:sz w:val="24"/>
                <w:szCs w:val="24"/>
              </w:rPr>
              <w:t>.</w:t>
            </w:r>
          </w:p>
        </w:tc>
      </w:tr>
      <w:tr w:rsidR="003B3D03" w14:paraId="0757EC49" w14:textId="77777777" w:rsidTr="002A4C16">
        <w:tc>
          <w:tcPr>
            <w:tcW w:w="704" w:type="dxa"/>
            <w:tcBorders>
              <w:top w:val="single" w:sz="4" w:space="0" w:color="auto"/>
              <w:left w:val="single" w:sz="4" w:space="0" w:color="auto"/>
              <w:bottom w:val="single" w:sz="4" w:space="0" w:color="auto"/>
              <w:right w:val="single" w:sz="4" w:space="0" w:color="auto"/>
            </w:tcBorders>
          </w:tcPr>
          <w:p w14:paraId="2345A09D" w14:textId="77777777" w:rsidR="003B3D03" w:rsidRDefault="003B3D03" w:rsidP="003B3D0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12F6C32" w14:textId="38AC88E7" w:rsidR="003B3D03" w:rsidRPr="008F4449" w:rsidRDefault="00852CB2" w:rsidP="003B3D03">
            <w:pPr>
              <w:autoSpaceDE w:val="0"/>
              <w:autoSpaceDN w:val="0"/>
              <w:adjustRightInd w:val="0"/>
              <w:jc w:val="both"/>
              <w:rPr>
                <w:rFonts w:ascii="Times New Roman" w:eastAsia="Arial Unicode MS" w:hAnsi="Times New Roman"/>
                <w:color w:val="000000"/>
                <w:sz w:val="24"/>
                <w:szCs w:val="24"/>
                <w:lang w:eastAsia="ru-RU" w:bidi="ru-RU"/>
              </w:rPr>
            </w:pPr>
            <w:r>
              <w:rPr>
                <w:rFonts w:ascii="Times New Roman" w:eastAsia="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14:paraId="535686BD" w14:textId="77777777" w:rsidR="003B3D03" w:rsidRPr="00030A2F" w:rsidRDefault="003B3D03" w:rsidP="003B3D03">
            <w:pPr>
              <w:autoSpaceDE w:val="0"/>
              <w:autoSpaceDN w:val="0"/>
              <w:adjustRightInd w:val="0"/>
              <w:jc w:val="center"/>
              <w:rPr>
                <w:rFonts w:ascii="Times New Roman" w:hAnsi="Times New Roman"/>
                <w:sz w:val="24"/>
                <w:szCs w:val="24"/>
              </w:rPr>
            </w:pPr>
            <w:r w:rsidRPr="00030A2F">
              <w:rPr>
                <w:rFonts w:ascii="Times New Roman" w:hAnsi="Times New Roman"/>
                <w:sz w:val="24"/>
                <w:szCs w:val="24"/>
              </w:rPr>
              <w:t>АО «Концерн ВКО «Алмаз – Антей»,</w:t>
            </w:r>
          </w:p>
          <w:p w14:paraId="397BF2ED" w14:textId="77777777" w:rsidR="003B3D03" w:rsidRPr="008F4449" w:rsidRDefault="003B3D03" w:rsidP="003B3D03">
            <w:pPr>
              <w:autoSpaceDE w:val="0"/>
              <w:autoSpaceDN w:val="0"/>
              <w:adjustRightInd w:val="0"/>
              <w:jc w:val="center"/>
              <w:rPr>
                <w:rFonts w:ascii="Times New Roman" w:eastAsia="Arial Unicode MS" w:hAnsi="Times New Roman"/>
                <w:color w:val="000000"/>
                <w:sz w:val="24"/>
                <w:szCs w:val="24"/>
                <w:lang w:eastAsia="ru-RU" w:bidi="ru-RU"/>
              </w:rPr>
            </w:pPr>
            <w:r w:rsidRPr="00030A2F">
              <w:rPr>
                <w:rFonts w:ascii="Times New Roman" w:hAnsi="Times New Roman"/>
                <w:sz w:val="24"/>
                <w:szCs w:val="24"/>
              </w:rPr>
              <w:t>исх. № 31-21</w:t>
            </w:r>
            <w:r w:rsidRPr="00030A2F">
              <w:rPr>
                <w:rFonts w:ascii="Times New Roman" w:hAnsi="Times New Roman"/>
                <w:sz w:val="24"/>
                <w:szCs w:val="24"/>
                <w:lang w:val="en-US"/>
              </w:rPr>
              <w:t>/</w:t>
            </w:r>
            <w:r w:rsidRPr="00030A2F">
              <w:rPr>
                <w:rFonts w:ascii="Times New Roman" w:hAnsi="Times New Roman"/>
                <w:sz w:val="24"/>
                <w:szCs w:val="24"/>
              </w:rPr>
              <w:t>16000</w:t>
            </w:r>
            <w:r>
              <w:rPr>
                <w:rFonts w:ascii="Times New Roman" w:hAnsi="Times New Roman"/>
                <w:sz w:val="24"/>
                <w:szCs w:val="24"/>
              </w:rPr>
              <w:t xml:space="preserve"> </w:t>
            </w:r>
            <w:r w:rsidRPr="00030A2F">
              <w:rPr>
                <w:rFonts w:ascii="Times New Roman" w:hAnsi="Times New Roman"/>
                <w:sz w:val="24"/>
                <w:szCs w:val="24"/>
              </w:rPr>
              <w:t>от 06.06.2025</w:t>
            </w:r>
          </w:p>
        </w:tc>
        <w:tc>
          <w:tcPr>
            <w:tcW w:w="6659" w:type="dxa"/>
            <w:tcBorders>
              <w:top w:val="single" w:sz="4" w:space="0" w:color="auto"/>
              <w:left w:val="single" w:sz="4" w:space="0" w:color="auto"/>
              <w:bottom w:val="single" w:sz="4" w:space="0" w:color="auto"/>
              <w:right w:val="single" w:sz="4" w:space="0" w:color="auto"/>
            </w:tcBorders>
          </w:tcPr>
          <w:p w14:paraId="63234803" w14:textId="77777777" w:rsidR="003B3D03" w:rsidRPr="008D5299" w:rsidRDefault="003B3D03" w:rsidP="003B3D0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5B8E73BB" w14:textId="77777777" w:rsidR="003B3D03" w:rsidRPr="008D5299" w:rsidRDefault="003B3D03" w:rsidP="003B3D03">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Исключить третий абзац "Требования настоящего стандарта распространяются также на продукцию гражданского и двойного назначения, являющуюся предметом экспортной поставки."</w:t>
            </w:r>
          </w:p>
          <w:p w14:paraId="642D737D" w14:textId="77777777" w:rsidR="003B3D03" w:rsidRPr="008D5299" w:rsidRDefault="003B3D03" w:rsidP="003B3D0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3EB47102" w14:textId="77777777" w:rsidR="003B3D03" w:rsidRDefault="003B3D03" w:rsidP="003B3D03">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Настоящий стандарт устанавливает типовое содержание и порядок подготовки информационных продуктов интегрированной логистической поддержки в составе информационного обеспечения эксплуатации экспортируемой продукции военного назначения</w:t>
            </w:r>
            <w:r w:rsidRPr="008F4449">
              <w:rPr>
                <w:rFonts w:ascii="Times New Roman" w:eastAsia="Times New Roman" w:hAnsi="Times New Roman"/>
                <w:color w:val="000000"/>
                <w:sz w:val="24"/>
                <w:szCs w:val="24"/>
                <w:vertAlign w:val="superscript"/>
              </w:rPr>
              <w:t>1</w:t>
            </w:r>
            <w:r w:rsidRPr="008F4449">
              <w:rPr>
                <w:rFonts w:ascii="Times New Roman" w:eastAsia="Times New Roman" w:hAnsi="Times New Roman"/>
                <w:color w:val="000000"/>
                <w:sz w:val="24"/>
                <w:szCs w:val="24"/>
              </w:rPr>
              <w:t>.Требования настоящего стандарта распространяются на следующие виды продукции военного назначения (в соответствии с [1]):</w:t>
            </w:r>
          </w:p>
          <w:p w14:paraId="2B60281A" w14:textId="77777777" w:rsidR="003B3D03" w:rsidRDefault="003B3D03" w:rsidP="003B3D03">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 вооружение и военная техника;</w:t>
            </w:r>
          </w:p>
          <w:p w14:paraId="22EF4723" w14:textId="77777777" w:rsidR="003B3D03" w:rsidRDefault="003B3D03" w:rsidP="003B3D03">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 системы связи и управления войсками, вооружением и военной техникой;</w:t>
            </w:r>
          </w:p>
          <w:p w14:paraId="5088CD73" w14:textId="77777777" w:rsidR="003B3D03" w:rsidRDefault="003B3D03" w:rsidP="003B3D03">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lastRenderedPageBreak/>
              <w:t>- инженерно-технические сооружения, оборудование для боевого применения вооружения и военной техники (там, где это применимо);</w:t>
            </w:r>
            <w:r>
              <w:rPr>
                <w:rFonts w:ascii="Times New Roman" w:eastAsia="Times New Roman" w:hAnsi="Times New Roman"/>
                <w:color w:val="000000"/>
                <w:sz w:val="24"/>
                <w:szCs w:val="24"/>
              </w:rPr>
              <w:t xml:space="preserve"> </w:t>
            </w:r>
          </w:p>
          <w:p w14:paraId="2B3E9669" w14:textId="77777777" w:rsidR="003B3D03" w:rsidRDefault="003B3D03" w:rsidP="003B3D03">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  специальное оборудование для производства, ремонта, модернизации и уничтожения (утилизации) вооружения и военной техники (там, где это применимо);</w:t>
            </w:r>
          </w:p>
          <w:p w14:paraId="1B1D079F" w14:textId="77777777" w:rsidR="003B3D03" w:rsidRDefault="003B3D03" w:rsidP="003B3D03">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  объекты для производства, эксплуатации, ремонта, модернизации и уничтожения (утилизации) вооружения и военной техники (там, где это применимо).</w:t>
            </w:r>
          </w:p>
          <w:p w14:paraId="43BA318F" w14:textId="77777777" w:rsidR="003B3D03" w:rsidRDefault="003B3D03" w:rsidP="003B3D03">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 специальное тыловое оборудование (там, где это применимо).</w:t>
            </w:r>
          </w:p>
          <w:p w14:paraId="590C09C6" w14:textId="77777777" w:rsidR="003B3D03" w:rsidRDefault="003B3D03" w:rsidP="003B3D03">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_________________</w:t>
            </w:r>
          </w:p>
          <w:p w14:paraId="3DDFCE11" w14:textId="77777777" w:rsidR="003B3D03" w:rsidRPr="008D5299" w:rsidRDefault="003B3D03" w:rsidP="003B3D03">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vertAlign w:val="superscript"/>
              </w:rPr>
              <w:t>1</w:t>
            </w:r>
            <w:r w:rsidRPr="008F4449">
              <w:rPr>
                <w:rFonts w:ascii="Times New Roman" w:eastAsia="Times New Roman" w:hAnsi="Times New Roman"/>
                <w:color w:val="000000"/>
                <w:sz w:val="24"/>
                <w:szCs w:val="24"/>
              </w:rPr>
              <w:t xml:space="preserve"> продукция военного назначения – по Федеральному закону [1].</w:t>
            </w:r>
          </w:p>
          <w:p w14:paraId="4DF1338C" w14:textId="77777777" w:rsidR="003B3D03" w:rsidRPr="008D5299" w:rsidRDefault="003B3D03" w:rsidP="003B3D03">
            <w:pPr>
              <w:jc w:val="both"/>
              <w:rPr>
                <w:rFonts w:ascii="Times New Roman" w:hAnsi="Times New Roman"/>
                <w:kern w:val="0"/>
                <w:sz w:val="24"/>
                <w:szCs w:val="24"/>
                <w:u w:val="single"/>
                <w14:ligatures w14:val="none"/>
              </w:rPr>
            </w:pPr>
          </w:p>
          <w:p w14:paraId="395365BD" w14:textId="77777777" w:rsidR="003B3D03" w:rsidRPr="008F4449" w:rsidRDefault="003B3D03" w:rsidP="003B3D03">
            <w:pPr>
              <w:widowControl w:val="0"/>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t>Обоснование предлагаемой редакции:</w:t>
            </w:r>
          </w:p>
          <w:p w14:paraId="4F72E25E" w14:textId="77777777" w:rsidR="003B3D03" w:rsidRDefault="003B3D03" w:rsidP="003B3D03">
            <w:pPr>
              <w:widowControl w:val="0"/>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Область распространения проекта стандарта:</w:t>
            </w:r>
            <w:r w:rsidRPr="008F4449">
              <w:rPr>
                <w:rFonts w:ascii="Times New Roman" w:eastAsia="Times New Roman" w:hAnsi="Times New Roman"/>
                <w:color w:val="000000"/>
                <w:sz w:val="24"/>
                <w:szCs w:val="24"/>
              </w:rPr>
              <w:br/>
              <w:t>- ограничена объектом и аспектом стандартизации в наименовании проекта стандарта "Интегрированная логистическая поддержка экспортируемой продукции военного назначения. Информационное обеспечение эксплуатации";</w:t>
            </w:r>
          </w:p>
          <w:p w14:paraId="056320C5" w14:textId="77777777" w:rsidR="003B3D03" w:rsidRPr="008F4449" w:rsidRDefault="003B3D03" w:rsidP="003B3D03">
            <w:pPr>
              <w:widowControl w:val="0"/>
              <w:jc w:val="both"/>
              <w:rPr>
                <w:rFonts w:ascii="Times New Roman" w:hAnsi="Times New Roman"/>
                <w:color w:val="000000"/>
                <w:sz w:val="24"/>
                <w:szCs w:val="24"/>
                <w:lang w:eastAsia="ru-RU" w:bidi="ru-RU"/>
              </w:rPr>
            </w:pPr>
            <w:r w:rsidRPr="008F4449">
              <w:rPr>
                <w:rFonts w:ascii="Times New Roman" w:eastAsia="Times New Roman" w:hAnsi="Times New Roman"/>
                <w:color w:val="000000"/>
                <w:sz w:val="24"/>
                <w:szCs w:val="24"/>
              </w:rPr>
              <w:t>- конкретизирована во втором абзаце раздела 1 "Область применения" проекта стандарта "Требования настоящего стандарта распространяются на следующие виды продукции военного назначения (в соответствии с [</w:t>
            </w:r>
            <w:proofErr w:type="gramStart"/>
            <w:r w:rsidRPr="008F4449">
              <w:rPr>
                <w:rFonts w:ascii="Times New Roman" w:eastAsia="Times New Roman" w:hAnsi="Times New Roman"/>
                <w:color w:val="000000"/>
                <w:sz w:val="24"/>
                <w:szCs w:val="24"/>
              </w:rPr>
              <w:t>1]):...</w:t>
            </w:r>
            <w:proofErr w:type="gramEnd"/>
            <w:r w:rsidRPr="008F4449">
              <w:rPr>
                <w:rFonts w:ascii="Times New Roman" w:eastAsia="Times New Roman" w:hAnsi="Times New Roman"/>
                <w:color w:val="000000"/>
                <w:sz w:val="24"/>
                <w:szCs w:val="24"/>
              </w:rPr>
              <w:t>".</w:t>
            </w:r>
          </w:p>
        </w:tc>
        <w:tc>
          <w:tcPr>
            <w:tcW w:w="3740" w:type="dxa"/>
            <w:tcBorders>
              <w:top w:val="single" w:sz="4" w:space="0" w:color="auto"/>
              <w:left w:val="single" w:sz="4" w:space="0" w:color="auto"/>
              <w:bottom w:val="single" w:sz="4" w:space="0" w:color="auto"/>
              <w:right w:val="single" w:sz="4" w:space="0" w:color="auto"/>
            </w:tcBorders>
          </w:tcPr>
          <w:p w14:paraId="62210C3B" w14:textId="173E41FF" w:rsidR="00E30DB9" w:rsidRPr="00E30DB9" w:rsidRDefault="00935435" w:rsidP="003B3D03">
            <w:pPr>
              <w:ind w:left="51"/>
              <w:rPr>
                <w:rFonts w:ascii="Times New Roman" w:hAnsi="Times New Roman"/>
                <w:sz w:val="24"/>
                <w:szCs w:val="24"/>
              </w:rPr>
            </w:pPr>
            <w:r>
              <w:rPr>
                <w:rFonts w:ascii="Times New Roman" w:hAnsi="Times New Roman"/>
                <w:sz w:val="24"/>
                <w:szCs w:val="24"/>
              </w:rPr>
              <w:lastRenderedPageBreak/>
              <w:t>Принято частично</w:t>
            </w:r>
            <w:r w:rsidR="00E30DB9" w:rsidRPr="00E30DB9">
              <w:rPr>
                <w:rFonts w:ascii="Times New Roman" w:hAnsi="Times New Roman"/>
                <w:sz w:val="24"/>
                <w:szCs w:val="24"/>
              </w:rPr>
              <w:t>.</w:t>
            </w:r>
          </w:p>
          <w:p w14:paraId="46ECD944" w14:textId="59D77321" w:rsidR="003B3D03" w:rsidRPr="00E30DB9" w:rsidRDefault="003B3D03" w:rsidP="00E30DB9">
            <w:pPr>
              <w:ind w:left="51"/>
              <w:rPr>
                <w:rFonts w:ascii="Times New Roman" w:hAnsi="Times New Roman"/>
                <w:sz w:val="24"/>
                <w:szCs w:val="24"/>
              </w:rPr>
            </w:pPr>
            <w:r w:rsidRPr="00E30DB9">
              <w:rPr>
                <w:rFonts w:ascii="Times New Roman" w:hAnsi="Times New Roman"/>
                <w:sz w:val="24"/>
                <w:szCs w:val="24"/>
              </w:rPr>
              <w:t xml:space="preserve">В составе </w:t>
            </w:r>
            <w:r w:rsidR="00E30DB9" w:rsidRPr="00E30DB9">
              <w:rPr>
                <w:rFonts w:ascii="Times New Roman" w:hAnsi="Times New Roman"/>
                <w:sz w:val="24"/>
                <w:szCs w:val="24"/>
              </w:rPr>
              <w:t xml:space="preserve">экспортируемой ПВН на практике </w:t>
            </w:r>
            <w:r w:rsidRPr="00E30DB9">
              <w:rPr>
                <w:rFonts w:ascii="Times New Roman" w:hAnsi="Times New Roman"/>
                <w:sz w:val="24"/>
                <w:szCs w:val="24"/>
              </w:rPr>
              <w:t>может быть и продукция двойного и гражданского назначения</w:t>
            </w:r>
            <w:r w:rsidR="00935435">
              <w:rPr>
                <w:rFonts w:ascii="Times New Roman" w:hAnsi="Times New Roman"/>
                <w:sz w:val="24"/>
                <w:szCs w:val="24"/>
              </w:rPr>
              <w:t>. Абзац скорректирован</w:t>
            </w:r>
          </w:p>
        </w:tc>
      </w:tr>
      <w:tr w:rsidR="003B3D03" w14:paraId="2C64EBF2" w14:textId="77777777" w:rsidTr="002A4C16">
        <w:tc>
          <w:tcPr>
            <w:tcW w:w="704" w:type="dxa"/>
          </w:tcPr>
          <w:p w14:paraId="6AF0183D" w14:textId="77777777" w:rsidR="003B3D03" w:rsidRDefault="003B3D03" w:rsidP="003B3D03">
            <w:pPr>
              <w:numPr>
                <w:ilvl w:val="0"/>
                <w:numId w:val="1"/>
              </w:numPr>
              <w:autoSpaceDE w:val="0"/>
              <w:autoSpaceDN w:val="0"/>
              <w:adjustRightInd w:val="0"/>
              <w:ind w:left="357" w:hanging="357"/>
              <w:rPr>
                <w:rFonts w:ascii="Arial" w:hAnsi="Arial" w:cs="Arial"/>
                <w:color w:val="000000"/>
                <w:sz w:val="20"/>
                <w:szCs w:val="20"/>
              </w:rPr>
            </w:pPr>
          </w:p>
        </w:tc>
        <w:tc>
          <w:tcPr>
            <w:tcW w:w="1700" w:type="dxa"/>
          </w:tcPr>
          <w:p w14:paraId="17DEC104" w14:textId="5EE567AA" w:rsidR="003B3D03" w:rsidRPr="00665481" w:rsidRDefault="00852CB2" w:rsidP="003B3D03">
            <w:pPr>
              <w:autoSpaceDE w:val="0"/>
              <w:autoSpaceDN w:val="0"/>
              <w:adjustRightInd w:val="0"/>
              <w:rPr>
                <w:rFonts w:ascii="Times New Roman" w:hAnsi="Times New Roman"/>
                <w:sz w:val="24"/>
                <w:szCs w:val="24"/>
              </w:rPr>
            </w:pPr>
            <w:r>
              <w:rPr>
                <w:rFonts w:ascii="Times New Roman" w:hAnsi="Times New Roman"/>
                <w:bCs/>
                <w:sz w:val="24"/>
                <w:szCs w:val="24"/>
              </w:rPr>
              <w:t>1</w:t>
            </w:r>
          </w:p>
        </w:tc>
        <w:tc>
          <w:tcPr>
            <w:tcW w:w="2551" w:type="dxa"/>
          </w:tcPr>
          <w:p w14:paraId="579F7CCF" w14:textId="77777777" w:rsidR="003B3D03" w:rsidRPr="00665481" w:rsidRDefault="003B3D03" w:rsidP="003B3D03">
            <w:pPr>
              <w:jc w:val="center"/>
              <w:rPr>
                <w:rFonts w:ascii="Times New Roman" w:hAnsi="Times New Roman"/>
                <w:sz w:val="24"/>
                <w:szCs w:val="24"/>
              </w:rPr>
            </w:pPr>
            <w:r w:rsidRPr="00665481">
              <w:rPr>
                <w:rFonts w:ascii="Times New Roman" w:hAnsi="Times New Roman"/>
                <w:sz w:val="24"/>
                <w:szCs w:val="24"/>
              </w:rPr>
              <w:t>ОПЖТ,</w:t>
            </w:r>
          </w:p>
          <w:p w14:paraId="1C84008C" w14:textId="77777777" w:rsidR="003B3D03" w:rsidRPr="00665481" w:rsidRDefault="003B3D03" w:rsidP="003B3D03">
            <w:pPr>
              <w:jc w:val="center"/>
              <w:rPr>
                <w:rFonts w:ascii="Times New Roman" w:hAnsi="Times New Roman"/>
                <w:sz w:val="24"/>
                <w:szCs w:val="24"/>
              </w:rPr>
            </w:pPr>
            <w:r w:rsidRPr="00665481">
              <w:rPr>
                <w:rFonts w:ascii="Times New Roman" w:hAnsi="Times New Roman"/>
                <w:sz w:val="24"/>
                <w:szCs w:val="24"/>
              </w:rPr>
              <w:t>РМ Рейл</w:t>
            </w:r>
          </w:p>
          <w:p w14:paraId="0F15AB31" w14:textId="77777777" w:rsidR="003B3D03" w:rsidRPr="00665481" w:rsidRDefault="003B3D03" w:rsidP="003B3D03">
            <w:pPr>
              <w:jc w:val="center"/>
              <w:rPr>
                <w:rFonts w:ascii="Times New Roman" w:hAnsi="Times New Roman"/>
                <w:sz w:val="24"/>
                <w:szCs w:val="24"/>
              </w:rPr>
            </w:pPr>
            <w:r w:rsidRPr="00665481">
              <w:rPr>
                <w:rFonts w:ascii="Times New Roman" w:hAnsi="Times New Roman"/>
                <w:sz w:val="24"/>
                <w:szCs w:val="24"/>
              </w:rPr>
              <w:t>эл. почта от 06.06.2025</w:t>
            </w:r>
          </w:p>
          <w:p w14:paraId="4D553058" w14:textId="77777777" w:rsidR="003B3D03" w:rsidRPr="00665481" w:rsidRDefault="003B3D03" w:rsidP="003B3D03">
            <w:pPr>
              <w:rPr>
                <w:rFonts w:ascii="Times New Roman" w:eastAsia="Arial Unicode MS" w:hAnsi="Times New Roman"/>
                <w:color w:val="000000"/>
                <w:sz w:val="24"/>
                <w:szCs w:val="24"/>
                <w:lang w:eastAsia="ru-RU" w:bidi="ru-RU"/>
              </w:rPr>
            </w:pPr>
          </w:p>
        </w:tc>
        <w:tc>
          <w:tcPr>
            <w:tcW w:w="6659" w:type="dxa"/>
          </w:tcPr>
          <w:p w14:paraId="582C8CFD" w14:textId="77777777" w:rsidR="003B3D03" w:rsidRPr="00665481" w:rsidRDefault="003B3D03" w:rsidP="003B3D03">
            <w:pPr>
              <w:jc w:val="both"/>
              <w:rPr>
                <w:rFonts w:ascii="Times New Roman" w:hAnsi="Times New Roman"/>
                <w:kern w:val="0"/>
                <w:sz w:val="24"/>
                <w:szCs w:val="24"/>
                <w:u w:val="single"/>
                <w14:ligatures w14:val="none"/>
              </w:rPr>
            </w:pPr>
            <w:r w:rsidRPr="00665481">
              <w:rPr>
                <w:rFonts w:ascii="Times New Roman" w:hAnsi="Times New Roman"/>
                <w:kern w:val="0"/>
                <w:sz w:val="24"/>
                <w:szCs w:val="24"/>
                <w:u w:val="single"/>
                <w14:ligatures w14:val="none"/>
              </w:rPr>
              <w:t>Замечание, предложение:</w:t>
            </w:r>
          </w:p>
          <w:p w14:paraId="4029AAC4" w14:textId="77777777" w:rsidR="003B3D03" w:rsidRPr="00665481" w:rsidRDefault="003B3D03" w:rsidP="003B3D03">
            <w:pPr>
              <w:jc w:val="both"/>
              <w:rPr>
                <w:rFonts w:ascii="Times New Roman" w:hAnsi="Times New Roman"/>
                <w:sz w:val="24"/>
                <w:szCs w:val="24"/>
              </w:rPr>
            </w:pPr>
            <w:r w:rsidRPr="00665481">
              <w:rPr>
                <w:rFonts w:ascii="Times New Roman" w:hAnsi="Times New Roman"/>
                <w:sz w:val="24"/>
                <w:szCs w:val="24"/>
              </w:rPr>
              <w:t>Первый абзац.</w:t>
            </w:r>
          </w:p>
          <w:p w14:paraId="1988E76A" w14:textId="77777777" w:rsidR="003B3D03" w:rsidRPr="00665481" w:rsidRDefault="003B3D03" w:rsidP="003B3D03">
            <w:pPr>
              <w:jc w:val="both"/>
              <w:rPr>
                <w:rFonts w:ascii="Times New Roman" w:hAnsi="Times New Roman"/>
                <w:kern w:val="0"/>
                <w:sz w:val="24"/>
                <w:szCs w:val="24"/>
                <w:u w:val="single"/>
                <w14:ligatures w14:val="none"/>
              </w:rPr>
            </w:pPr>
            <w:r w:rsidRPr="00665481">
              <w:rPr>
                <w:rFonts w:ascii="Times New Roman" w:hAnsi="Times New Roman"/>
                <w:sz w:val="24"/>
                <w:szCs w:val="24"/>
              </w:rPr>
              <w:t>«Настоящий стандарт устанавливает типовое содержание и порядок подготовки информационных продуктов интегрированной логистической поддержки в составе информационного обеспечения эксплуатации экспортируемой продукции военного назначения.»</w:t>
            </w:r>
          </w:p>
          <w:p w14:paraId="2BDD6829" w14:textId="77777777" w:rsidR="003B3D03" w:rsidRPr="00665481" w:rsidRDefault="003B3D03" w:rsidP="003B3D03">
            <w:pPr>
              <w:jc w:val="both"/>
              <w:rPr>
                <w:rFonts w:ascii="Times New Roman" w:hAnsi="Times New Roman"/>
                <w:kern w:val="0"/>
                <w:sz w:val="24"/>
                <w:szCs w:val="24"/>
                <w:u w:val="single"/>
                <w14:ligatures w14:val="none"/>
              </w:rPr>
            </w:pPr>
            <w:r w:rsidRPr="00665481">
              <w:rPr>
                <w:rFonts w:ascii="Times New Roman" w:hAnsi="Times New Roman"/>
                <w:kern w:val="0"/>
                <w:sz w:val="24"/>
                <w:szCs w:val="24"/>
                <w:u w:val="single"/>
                <w14:ligatures w14:val="none"/>
              </w:rPr>
              <w:t>Предлагаемая редакция:</w:t>
            </w:r>
          </w:p>
          <w:p w14:paraId="67F1A5B0" w14:textId="77777777" w:rsidR="003B3D03" w:rsidRPr="00665481" w:rsidRDefault="003B3D03" w:rsidP="003B3D03">
            <w:pPr>
              <w:jc w:val="both"/>
              <w:rPr>
                <w:rFonts w:ascii="Times New Roman" w:hAnsi="Times New Roman"/>
                <w:sz w:val="24"/>
                <w:szCs w:val="24"/>
              </w:rPr>
            </w:pPr>
            <w:r w:rsidRPr="00665481">
              <w:rPr>
                <w:rFonts w:ascii="Times New Roman" w:hAnsi="Times New Roman"/>
                <w:sz w:val="24"/>
                <w:szCs w:val="24"/>
              </w:rPr>
              <w:t xml:space="preserve">Предлагаем в первый абзац раздела 1 «Область применения» </w:t>
            </w:r>
            <w:r w:rsidRPr="00665481">
              <w:rPr>
                <w:rFonts w:ascii="Times New Roman" w:hAnsi="Times New Roman"/>
                <w:sz w:val="24"/>
                <w:szCs w:val="24"/>
              </w:rPr>
              <w:lastRenderedPageBreak/>
              <w:t>внести изменения и изложить в следующей редакции:</w:t>
            </w:r>
          </w:p>
          <w:p w14:paraId="3C6E4501" w14:textId="77777777" w:rsidR="003B3D03" w:rsidRPr="00665481" w:rsidRDefault="003B3D03" w:rsidP="003B3D03">
            <w:pPr>
              <w:jc w:val="both"/>
              <w:rPr>
                <w:rFonts w:ascii="Times New Roman" w:hAnsi="Times New Roman"/>
                <w:kern w:val="0"/>
                <w:sz w:val="24"/>
                <w:szCs w:val="24"/>
                <w:u w:val="single"/>
                <w14:ligatures w14:val="none"/>
              </w:rPr>
            </w:pPr>
            <w:r w:rsidRPr="00665481">
              <w:rPr>
                <w:rFonts w:ascii="Times New Roman" w:hAnsi="Times New Roman"/>
                <w:sz w:val="24"/>
                <w:szCs w:val="24"/>
              </w:rPr>
              <w:t xml:space="preserve">«Настоящий стандарт устанавливает </w:t>
            </w:r>
            <w:r w:rsidRPr="00665481">
              <w:rPr>
                <w:rFonts w:ascii="Times New Roman" w:hAnsi="Times New Roman"/>
                <w:strike/>
                <w:sz w:val="24"/>
                <w:szCs w:val="24"/>
              </w:rPr>
              <w:t>типовое содержание и</w:t>
            </w:r>
            <w:r w:rsidRPr="00665481">
              <w:rPr>
                <w:rFonts w:ascii="Times New Roman" w:hAnsi="Times New Roman"/>
                <w:sz w:val="24"/>
                <w:szCs w:val="24"/>
              </w:rPr>
              <w:t xml:space="preserve"> порядок подготовки информационных продуктов интегрированной логистической поддержки </w:t>
            </w:r>
            <w:r w:rsidRPr="00665481">
              <w:rPr>
                <w:rFonts w:ascii="Times New Roman" w:hAnsi="Times New Roman"/>
                <w:strike/>
                <w:sz w:val="24"/>
                <w:szCs w:val="24"/>
              </w:rPr>
              <w:t>в составе</w:t>
            </w:r>
            <w:r w:rsidRPr="00665481">
              <w:rPr>
                <w:rFonts w:ascii="Times New Roman" w:hAnsi="Times New Roman"/>
                <w:sz w:val="24"/>
                <w:szCs w:val="24"/>
              </w:rPr>
              <w:t xml:space="preserve"> </w:t>
            </w:r>
            <w:r w:rsidRPr="00665481">
              <w:rPr>
                <w:rFonts w:ascii="Times New Roman" w:hAnsi="Times New Roman"/>
                <w:b/>
                <w:sz w:val="24"/>
                <w:szCs w:val="24"/>
                <w:u w:val="single"/>
              </w:rPr>
              <w:t>с целью</w:t>
            </w:r>
            <w:r w:rsidRPr="00665481">
              <w:rPr>
                <w:rFonts w:ascii="Times New Roman" w:hAnsi="Times New Roman"/>
                <w:sz w:val="24"/>
                <w:szCs w:val="24"/>
              </w:rPr>
              <w:t xml:space="preserve"> информационного обеспечения эксплуатации экспортируемой продукции военного назначения.</w:t>
            </w:r>
          </w:p>
          <w:p w14:paraId="2FA6D3DA" w14:textId="77777777" w:rsidR="003B3D03" w:rsidRPr="00665481" w:rsidRDefault="003B3D03" w:rsidP="003B3D03">
            <w:pPr>
              <w:jc w:val="both"/>
              <w:rPr>
                <w:rFonts w:ascii="Times New Roman" w:hAnsi="Times New Roman"/>
                <w:sz w:val="24"/>
                <w:szCs w:val="24"/>
              </w:rPr>
            </w:pPr>
            <w:r w:rsidRPr="00665481">
              <w:rPr>
                <w:rFonts w:ascii="Times New Roman" w:hAnsi="Times New Roman"/>
                <w:kern w:val="0"/>
                <w:sz w:val="24"/>
                <w:szCs w:val="24"/>
                <w:u w:val="single"/>
                <w14:ligatures w14:val="none"/>
              </w:rPr>
              <w:t>Обоснование предлагаемой редакции:</w:t>
            </w:r>
          </w:p>
          <w:p w14:paraId="2E1A3088" w14:textId="77777777" w:rsidR="003B3D03" w:rsidRPr="00665481" w:rsidRDefault="003B3D03" w:rsidP="003B3D03">
            <w:pPr>
              <w:shd w:val="clear" w:color="auto" w:fill="FFFFFF"/>
              <w:jc w:val="both"/>
              <w:rPr>
                <w:rFonts w:ascii="Times New Roman" w:hAnsi="Times New Roman"/>
                <w:sz w:val="24"/>
                <w:szCs w:val="24"/>
              </w:rPr>
            </w:pPr>
            <w:r w:rsidRPr="00665481">
              <w:rPr>
                <w:rFonts w:ascii="Times New Roman" w:hAnsi="Times New Roman"/>
                <w:sz w:val="24"/>
                <w:szCs w:val="24"/>
              </w:rPr>
              <w:t>Предлагаем исключить «типовое содержание», так как типовые требования являются составной частью ИП ИЛП.</w:t>
            </w:r>
          </w:p>
          <w:p w14:paraId="3DC49F2F" w14:textId="77777777" w:rsidR="003B3D03" w:rsidRPr="00665481" w:rsidRDefault="003B3D03" w:rsidP="003B3D03">
            <w:pPr>
              <w:shd w:val="clear" w:color="auto" w:fill="FFFFFF"/>
              <w:jc w:val="both"/>
              <w:rPr>
                <w:rFonts w:ascii="Times New Roman" w:hAnsi="Times New Roman"/>
                <w:sz w:val="24"/>
                <w:szCs w:val="24"/>
                <w:u w:val="single"/>
              </w:rPr>
            </w:pPr>
            <w:r w:rsidRPr="00665481">
              <w:rPr>
                <w:rFonts w:ascii="Times New Roman" w:hAnsi="Times New Roman"/>
                <w:sz w:val="24"/>
                <w:szCs w:val="24"/>
              </w:rPr>
              <w:t>С учетом информации в разделе «Введение» целью всех необходимых организационного-технических мероприятий является информационное обеспечение эксплуатации, поэтому предлагаем это уточнить в «Области применения».</w:t>
            </w:r>
          </w:p>
        </w:tc>
        <w:tc>
          <w:tcPr>
            <w:tcW w:w="3740" w:type="dxa"/>
          </w:tcPr>
          <w:p w14:paraId="5039C030" w14:textId="77777777" w:rsidR="003B3D03" w:rsidRDefault="00E30DB9" w:rsidP="00E30DB9">
            <w:pPr>
              <w:ind w:left="51"/>
              <w:rPr>
                <w:rFonts w:ascii="Times New Roman" w:hAnsi="Times New Roman"/>
                <w:sz w:val="24"/>
                <w:szCs w:val="24"/>
              </w:rPr>
            </w:pPr>
            <w:r>
              <w:rPr>
                <w:rFonts w:ascii="Times New Roman" w:hAnsi="Times New Roman"/>
                <w:sz w:val="24"/>
                <w:szCs w:val="24"/>
              </w:rPr>
              <w:lastRenderedPageBreak/>
              <w:t>Принято.</w:t>
            </w:r>
          </w:p>
          <w:p w14:paraId="3B1B9661" w14:textId="56749709" w:rsidR="00E30DB9" w:rsidRDefault="00E30DB9" w:rsidP="00E30DB9">
            <w:pPr>
              <w:ind w:left="51"/>
              <w:rPr>
                <w:rFonts w:ascii="Arial" w:hAnsi="Arial" w:cs="Arial"/>
                <w:sz w:val="20"/>
                <w:szCs w:val="20"/>
              </w:rPr>
            </w:pPr>
            <w:r>
              <w:rPr>
                <w:rFonts w:ascii="Times New Roman" w:hAnsi="Times New Roman"/>
                <w:sz w:val="24"/>
                <w:szCs w:val="24"/>
              </w:rPr>
              <w:t>С уточнением редакции: «</w:t>
            </w:r>
            <w:r w:rsidRPr="00E30DB9">
              <w:rPr>
                <w:rFonts w:ascii="Times New Roman" w:hAnsi="Times New Roman"/>
                <w:sz w:val="24"/>
                <w:szCs w:val="24"/>
              </w:rPr>
              <w:t xml:space="preserve">Настоящий стандарт устанавливает порядок подготовки и содержание информационных продуктов интегрированной логистической поддержки для информационного обеспечения эксплуатации </w:t>
            </w:r>
            <w:r w:rsidRPr="00E30DB9">
              <w:rPr>
                <w:rFonts w:ascii="Times New Roman" w:hAnsi="Times New Roman"/>
                <w:sz w:val="24"/>
                <w:szCs w:val="24"/>
              </w:rPr>
              <w:lastRenderedPageBreak/>
              <w:t>экспортируемой продукции военного назначения</w:t>
            </w:r>
            <w:r>
              <w:rPr>
                <w:rFonts w:ascii="Times New Roman" w:hAnsi="Times New Roman"/>
                <w:sz w:val="24"/>
                <w:szCs w:val="24"/>
              </w:rPr>
              <w:t>»</w:t>
            </w:r>
          </w:p>
        </w:tc>
      </w:tr>
      <w:tr w:rsidR="003B3D03" w14:paraId="230B6609" w14:textId="77777777" w:rsidTr="002A4C16">
        <w:tc>
          <w:tcPr>
            <w:tcW w:w="704" w:type="dxa"/>
          </w:tcPr>
          <w:p w14:paraId="33CC1AA3" w14:textId="77777777" w:rsidR="003B3D03" w:rsidRDefault="003B3D03" w:rsidP="003B3D03">
            <w:pPr>
              <w:numPr>
                <w:ilvl w:val="0"/>
                <w:numId w:val="1"/>
              </w:numPr>
              <w:autoSpaceDE w:val="0"/>
              <w:autoSpaceDN w:val="0"/>
              <w:adjustRightInd w:val="0"/>
              <w:ind w:left="357" w:hanging="357"/>
              <w:rPr>
                <w:rFonts w:ascii="Arial" w:hAnsi="Arial" w:cs="Arial"/>
                <w:color w:val="000000"/>
                <w:sz w:val="20"/>
                <w:szCs w:val="20"/>
              </w:rPr>
            </w:pPr>
          </w:p>
        </w:tc>
        <w:tc>
          <w:tcPr>
            <w:tcW w:w="1700" w:type="dxa"/>
          </w:tcPr>
          <w:p w14:paraId="3826AC18" w14:textId="62F1E994" w:rsidR="003B3D03" w:rsidRPr="00665481" w:rsidRDefault="00852CB2" w:rsidP="003B3D03">
            <w:pPr>
              <w:autoSpaceDE w:val="0"/>
              <w:autoSpaceDN w:val="0"/>
              <w:adjustRightInd w:val="0"/>
              <w:jc w:val="both"/>
              <w:rPr>
                <w:rFonts w:ascii="Times New Roman" w:hAnsi="Times New Roman"/>
                <w:sz w:val="24"/>
                <w:szCs w:val="24"/>
              </w:rPr>
            </w:pPr>
            <w:r>
              <w:rPr>
                <w:rFonts w:ascii="Times New Roman" w:hAnsi="Times New Roman"/>
                <w:bCs/>
                <w:kern w:val="0"/>
                <w:sz w:val="24"/>
                <w:szCs w:val="24"/>
                <w14:ligatures w14:val="none"/>
              </w:rPr>
              <w:t>1</w:t>
            </w:r>
          </w:p>
        </w:tc>
        <w:tc>
          <w:tcPr>
            <w:tcW w:w="2551" w:type="dxa"/>
          </w:tcPr>
          <w:p w14:paraId="3EA4D622" w14:textId="77777777" w:rsidR="003B3D03" w:rsidRPr="00665481" w:rsidRDefault="003B3D03" w:rsidP="003B3D03">
            <w:pPr>
              <w:jc w:val="center"/>
              <w:rPr>
                <w:rFonts w:ascii="Times New Roman" w:hAnsi="Times New Roman"/>
                <w:sz w:val="24"/>
                <w:szCs w:val="24"/>
              </w:rPr>
            </w:pPr>
            <w:r w:rsidRPr="00665481">
              <w:rPr>
                <w:rFonts w:ascii="Times New Roman" w:hAnsi="Times New Roman"/>
                <w:sz w:val="24"/>
                <w:szCs w:val="24"/>
              </w:rPr>
              <w:t>ОПЖТ,</w:t>
            </w:r>
          </w:p>
          <w:p w14:paraId="54B79FC8" w14:textId="77777777" w:rsidR="003B3D03" w:rsidRPr="00665481" w:rsidRDefault="003B3D03" w:rsidP="003B3D03">
            <w:pPr>
              <w:jc w:val="center"/>
              <w:rPr>
                <w:rFonts w:ascii="Times New Roman" w:hAnsi="Times New Roman"/>
                <w:sz w:val="24"/>
                <w:szCs w:val="24"/>
              </w:rPr>
            </w:pPr>
            <w:r w:rsidRPr="00665481">
              <w:rPr>
                <w:rFonts w:ascii="Times New Roman" w:hAnsi="Times New Roman"/>
                <w:sz w:val="24"/>
                <w:szCs w:val="24"/>
              </w:rPr>
              <w:t>РМ Рейл</w:t>
            </w:r>
          </w:p>
          <w:p w14:paraId="237995CC" w14:textId="77777777" w:rsidR="003B3D03" w:rsidRPr="00665481" w:rsidRDefault="003B3D03" w:rsidP="003B3D03">
            <w:pPr>
              <w:jc w:val="center"/>
              <w:rPr>
                <w:rFonts w:ascii="Times New Roman" w:hAnsi="Times New Roman"/>
                <w:sz w:val="24"/>
                <w:szCs w:val="24"/>
              </w:rPr>
            </w:pPr>
            <w:r w:rsidRPr="00665481">
              <w:rPr>
                <w:rFonts w:ascii="Times New Roman" w:hAnsi="Times New Roman"/>
                <w:sz w:val="24"/>
                <w:szCs w:val="24"/>
              </w:rPr>
              <w:t>эл. почта от 06.06.2025</w:t>
            </w:r>
          </w:p>
          <w:p w14:paraId="0A747A4B" w14:textId="77777777" w:rsidR="003B3D03" w:rsidRPr="00665481" w:rsidRDefault="003B3D03" w:rsidP="003B3D03">
            <w:pPr>
              <w:autoSpaceDE w:val="0"/>
              <w:autoSpaceDN w:val="0"/>
              <w:adjustRightInd w:val="0"/>
              <w:jc w:val="both"/>
              <w:rPr>
                <w:rFonts w:ascii="Times New Roman" w:eastAsia="Arial Unicode MS" w:hAnsi="Times New Roman"/>
                <w:color w:val="000000"/>
                <w:sz w:val="24"/>
                <w:szCs w:val="24"/>
                <w:lang w:eastAsia="ru-RU" w:bidi="ru-RU"/>
              </w:rPr>
            </w:pPr>
          </w:p>
        </w:tc>
        <w:tc>
          <w:tcPr>
            <w:tcW w:w="6659" w:type="dxa"/>
          </w:tcPr>
          <w:p w14:paraId="31845827" w14:textId="77777777" w:rsidR="003B3D03" w:rsidRPr="00665481" w:rsidRDefault="003B3D03" w:rsidP="003B3D03">
            <w:pPr>
              <w:jc w:val="both"/>
              <w:rPr>
                <w:rFonts w:ascii="Times New Roman" w:hAnsi="Times New Roman"/>
                <w:kern w:val="0"/>
                <w:sz w:val="24"/>
                <w:szCs w:val="24"/>
                <w:u w:val="single"/>
                <w14:ligatures w14:val="none"/>
              </w:rPr>
            </w:pPr>
            <w:r w:rsidRPr="00665481">
              <w:rPr>
                <w:rFonts w:ascii="Times New Roman" w:hAnsi="Times New Roman"/>
                <w:kern w:val="0"/>
                <w:sz w:val="24"/>
                <w:szCs w:val="24"/>
                <w:u w:val="single"/>
                <w14:ligatures w14:val="none"/>
              </w:rPr>
              <w:t>Замечание, предложение:</w:t>
            </w:r>
          </w:p>
          <w:p w14:paraId="3D369FE4" w14:textId="77777777" w:rsidR="003B3D03" w:rsidRPr="00665481" w:rsidRDefault="003B3D03" w:rsidP="003B3D03">
            <w:pPr>
              <w:jc w:val="both"/>
              <w:rPr>
                <w:rFonts w:ascii="Times New Roman" w:hAnsi="Times New Roman"/>
                <w:sz w:val="24"/>
                <w:szCs w:val="24"/>
              </w:rPr>
            </w:pPr>
            <w:r w:rsidRPr="00665481">
              <w:rPr>
                <w:rFonts w:ascii="Times New Roman" w:hAnsi="Times New Roman"/>
                <w:sz w:val="24"/>
                <w:szCs w:val="24"/>
              </w:rPr>
              <w:t>Третий абзац.</w:t>
            </w:r>
          </w:p>
          <w:p w14:paraId="73A0D1DB" w14:textId="77777777" w:rsidR="003B3D03" w:rsidRPr="00665481" w:rsidRDefault="003B3D03" w:rsidP="003B3D03">
            <w:pPr>
              <w:jc w:val="both"/>
              <w:rPr>
                <w:rFonts w:ascii="Times New Roman" w:hAnsi="Times New Roman"/>
                <w:kern w:val="0"/>
                <w:sz w:val="24"/>
                <w:szCs w:val="24"/>
                <w:u w:val="single"/>
                <w14:ligatures w14:val="none"/>
              </w:rPr>
            </w:pPr>
            <w:r w:rsidRPr="00665481">
              <w:rPr>
                <w:rFonts w:ascii="Times New Roman" w:hAnsi="Times New Roman"/>
                <w:sz w:val="24"/>
                <w:szCs w:val="24"/>
              </w:rPr>
              <w:t>«Требования настоящего стандарта распространяются также на продукцию гражданского и двойного назначения, являющуюся предметом экспортной поставки.»</w:t>
            </w:r>
          </w:p>
          <w:p w14:paraId="3777D26B" w14:textId="77777777" w:rsidR="003B3D03" w:rsidRPr="00665481" w:rsidRDefault="003B3D03" w:rsidP="003B3D03">
            <w:pPr>
              <w:jc w:val="both"/>
              <w:rPr>
                <w:rFonts w:ascii="Times New Roman" w:hAnsi="Times New Roman"/>
                <w:kern w:val="0"/>
                <w:sz w:val="24"/>
                <w:szCs w:val="24"/>
                <w:u w:val="single"/>
                <w14:ligatures w14:val="none"/>
              </w:rPr>
            </w:pPr>
            <w:r w:rsidRPr="00665481">
              <w:rPr>
                <w:rFonts w:ascii="Times New Roman" w:hAnsi="Times New Roman"/>
                <w:kern w:val="0"/>
                <w:sz w:val="24"/>
                <w:szCs w:val="24"/>
                <w:u w:val="single"/>
                <w14:ligatures w14:val="none"/>
              </w:rPr>
              <w:t>Предлагаемая редакция:</w:t>
            </w:r>
          </w:p>
          <w:p w14:paraId="0AD01556" w14:textId="77777777" w:rsidR="003B3D03" w:rsidRPr="00665481" w:rsidRDefault="003B3D03" w:rsidP="003B3D03">
            <w:pPr>
              <w:jc w:val="both"/>
              <w:rPr>
                <w:rFonts w:ascii="Times New Roman" w:hAnsi="Times New Roman"/>
                <w:sz w:val="24"/>
                <w:szCs w:val="24"/>
              </w:rPr>
            </w:pPr>
            <w:r w:rsidRPr="00665481">
              <w:rPr>
                <w:rFonts w:ascii="Times New Roman" w:hAnsi="Times New Roman"/>
                <w:sz w:val="24"/>
                <w:szCs w:val="24"/>
              </w:rPr>
              <w:t>Предлагаем в третий абзац раздела 1 «Область применения» внести изменения и изложить в следующей редакции:</w:t>
            </w:r>
          </w:p>
          <w:p w14:paraId="6BCF3C23" w14:textId="77777777" w:rsidR="003B3D03" w:rsidRPr="00665481" w:rsidRDefault="003B3D03" w:rsidP="003B3D03">
            <w:pPr>
              <w:jc w:val="both"/>
              <w:rPr>
                <w:rFonts w:ascii="Times New Roman" w:hAnsi="Times New Roman"/>
                <w:kern w:val="0"/>
                <w:sz w:val="24"/>
                <w:szCs w:val="24"/>
                <w:u w:val="single"/>
                <w14:ligatures w14:val="none"/>
              </w:rPr>
            </w:pPr>
            <w:r w:rsidRPr="00665481">
              <w:rPr>
                <w:rFonts w:ascii="Times New Roman" w:hAnsi="Times New Roman"/>
                <w:sz w:val="24"/>
                <w:szCs w:val="24"/>
              </w:rPr>
              <w:t>«</w:t>
            </w:r>
            <w:r w:rsidRPr="00665481">
              <w:rPr>
                <w:rFonts w:ascii="Times New Roman" w:hAnsi="Times New Roman"/>
                <w:strike/>
                <w:sz w:val="24"/>
                <w:szCs w:val="24"/>
              </w:rPr>
              <w:t>Требования</w:t>
            </w:r>
            <w:r w:rsidRPr="00665481">
              <w:rPr>
                <w:rFonts w:ascii="Times New Roman" w:hAnsi="Times New Roman"/>
                <w:sz w:val="24"/>
                <w:szCs w:val="24"/>
              </w:rPr>
              <w:t xml:space="preserve"> Настоящий стандарта по </w:t>
            </w:r>
            <w:r w:rsidRPr="00665481">
              <w:rPr>
                <w:rFonts w:ascii="Times New Roman" w:hAnsi="Times New Roman"/>
                <w:b/>
                <w:sz w:val="24"/>
                <w:szCs w:val="24"/>
                <w:u w:val="single"/>
              </w:rPr>
              <w:t>требованию инозаказчика может</w:t>
            </w:r>
            <w:r w:rsidRPr="00665481">
              <w:rPr>
                <w:rFonts w:ascii="Times New Roman" w:hAnsi="Times New Roman"/>
                <w:sz w:val="24"/>
                <w:szCs w:val="24"/>
              </w:rPr>
              <w:t xml:space="preserve"> распространяться </w:t>
            </w:r>
            <w:r w:rsidRPr="00665481">
              <w:rPr>
                <w:rFonts w:ascii="Times New Roman" w:hAnsi="Times New Roman"/>
                <w:strike/>
                <w:sz w:val="24"/>
                <w:szCs w:val="24"/>
              </w:rPr>
              <w:t>также</w:t>
            </w:r>
            <w:r w:rsidRPr="00665481">
              <w:rPr>
                <w:rFonts w:ascii="Times New Roman" w:hAnsi="Times New Roman"/>
                <w:sz w:val="24"/>
                <w:szCs w:val="24"/>
              </w:rPr>
              <w:t xml:space="preserve"> на продукцию гражданского и двойного назначения, являющуюся предметом экспортной поставки.»</w:t>
            </w:r>
          </w:p>
          <w:p w14:paraId="0C2C8BF8" w14:textId="77777777" w:rsidR="003B3D03" w:rsidRPr="00665481" w:rsidRDefault="003B3D03" w:rsidP="003B3D03">
            <w:pPr>
              <w:jc w:val="both"/>
              <w:rPr>
                <w:rFonts w:ascii="Times New Roman" w:hAnsi="Times New Roman"/>
                <w:sz w:val="24"/>
                <w:szCs w:val="24"/>
              </w:rPr>
            </w:pPr>
            <w:r w:rsidRPr="00665481">
              <w:rPr>
                <w:rFonts w:ascii="Times New Roman" w:hAnsi="Times New Roman"/>
                <w:kern w:val="0"/>
                <w:sz w:val="24"/>
                <w:szCs w:val="24"/>
                <w:u w:val="single"/>
                <w14:ligatures w14:val="none"/>
              </w:rPr>
              <w:t>Обоснование предлагаемой редакции:</w:t>
            </w:r>
          </w:p>
          <w:p w14:paraId="24026E08" w14:textId="77777777" w:rsidR="003B3D03" w:rsidRPr="00665481" w:rsidRDefault="003B3D03" w:rsidP="003B3D03">
            <w:pPr>
              <w:jc w:val="both"/>
              <w:rPr>
                <w:rFonts w:ascii="Times New Roman" w:hAnsi="Times New Roman"/>
                <w:sz w:val="24"/>
                <w:szCs w:val="24"/>
                <w:u w:val="single"/>
              </w:rPr>
            </w:pPr>
            <w:r w:rsidRPr="00665481">
              <w:rPr>
                <w:rFonts w:ascii="Times New Roman" w:hAnsi="Times New Roman"/>
                <w:sz w:val="24"/>
                <w:szCs w:val="24"/>
              </w:rPr>
              <w:t>Считаем, что объектом стандартизации в данном проекта стандарта является «продукция военного назначения» и предъявляться эти же требования к гражданской продукции, поставляемой на экспорт, должны только по требованию инозаказчика, так как выполнение требований настоящего стандарта существенно усложнит условия поставки гражданской продукции на экспорт.</w:t>
            </w:r>
          </w:p>
        </w:tc>
        <w:tc>
          <w:tcPr>
            <w:tcW w:w="3740" w:type="dxa"/>
          </w:tcPr>
          <w:p w14:paraId="71A127FE" w14:textId="77777777" w:rsidR="00E30DB9" w:rsidRPr="00823E88" w:rsidRDefault="00E30DB9" w:rsidP="003B3D03">
            <w:pPr>
              <w:ind w:left="51"/>
              <w:rPr>
                <w:rFonts w:ascii="Times New Roman" w:hAnsi="Times New Roman"/>
                <w:sz w:val="24"/>
                <w:szCs w:val="24"/>
              </w:rPr>
            </w:pPr>
            <w:r w:rsidRPr="00823E88">
              <w:rPr>
                <w:rFonts w:ascii="Times New Roman" w:hAnsi="Times New Roman"/>
                <w:sz w:val="24"/>
                <w:szCs w:val="24"/>
              </w:rPr>
              <w:t>Отклонено.</w:t>
            </w:r>
          </w:p>
          <w:p w14:paraId="3024AFC1" w14:textId="24E66414" w:rsidR="003B3D03" w:rsidRPr="00823E88" w:rsidRDefault="00E30DB9" w:rsidP="00E30DB9">
            <w:pPr>
              <w:ind w:left="51"/>
              <w:rPr>
                <w:rFonts w:ascii="Times New Roman" w:hAnsi="Times New Roman"/>
                <w:sz w:val="24"/>
                <w:szCs w:val="24"/>
              </w:rPr>
            </w:pPr>
            <w:r w:rsidRPr="00823E88">
              <w:rPr>
                <w:rFonts w:ascii="Times New Roman" w:hAnsi="Times New Roman"/>
                <w:sz w:val="24"/>
                <w:szCs w:val="24"/>
              </w:rPr>
              <w:t>Предложение противоречит нормам закона о добровольном применении ГОСТ Р и правилам стандартизации (положения стандарта не могут регламентировать действия инозаказчика, он вне области национального права</w:t>
            </w:r>
            <w:r w:rsidR="00823E88" w:rsidRPr="00823E88">
              <w:rPr>
                <w:rFonts w:ascii="Times New Roman" w:hAnsi="Times New Roman"/>
                <w:sz w:val="24"/>
                <w:szCs w:val="24"/>
              </w:rPr>
              <w:t>, и наоборот</w:t>
            </w:r>
            <w:r w:rsidR="005B31A1">
              <w:rPr>
                <w:rFonts w:ascii="Times New Roman" w:hAnsi="Times New Roman"/>
                <w:sz w:val="24"/>
                <w:szCs w:val="24"/>
              </w:rPr>
              <w:t>, инозаказчик ограничен во влиянии на наше правовое поле</w:t>
            </w:r>
            <w:r w:rsidRPr="00823E88">
              <w:rPr>
                <w:rFonts w:ascii="Times New Roman" w:hAnsi="Times New Roman"/>
                <w:sz w:val="24"/>
                <w:szCs w:val="24"/>
              </w:rPr>
              <w:t>).</w:t>
            </w:r>
          </w:p>
          <w:p w14:paraId="0C43E095" w14:textId="1B69C4BE" w:rsidR="003B3D03" w:rsidRPr="00823E88" w:rsidRDefault="00823E88" w:rsidP="00823E88">
            <w:pPr>
              <w:ind w:left="51"/>
              <w:rPr>
                <w:rFonts w:ascii="Times New Roman" w:hAnsi="Times New Roman"/>
                <w:sz w:val="24"/>
                <w:szCs w:val="24"/>
              </w:rPr>
            </w:pPr>
            <w:r w:rsidRPr="00823E88">
              <w:rPr>
                <w:rFonts w:ascii="Times New Roman" w:hAnsi="Times New Roman"/>
                <w:sz w:val="24"/>
                <w:szCs w:val="24"/>
              </w:rPr>
              <w:t>Кроме того, настоящий стандарт не может регламентировать вопросы экспорта гражданской продукции, если только он не осуществляется в рамках единого контракта на экспорт ПВН и необходимой для этого гражданской продукции</w:t>
            </w:r>
          </w:p>
        </w:tc>
      </w:tr>
      <w:tr w:rsidR="00823E88" w14:paraId="783EBD94" w14:textId="77777777" w:rsidTr="002A4C16">
        <w:tc>
          <w:tcPr>
            <w:tcW w:w="704" w:type="dxa"/>
          </w:tcPr>
          <w:p w14:paraId="583A8F02" w14:textId="77777777" w:rsidR="00823E88" w:rsidRDefault="00823E88" w:rsidP="00823E88">
            <w:pPr>
              <w:numPr>
                <w:ilvl w:val="0"/>
                <w:numId w:val="1"/>
              </w:numPr>
              <w:autoSpaceDE w:val="0"/>
              <w:autoSpaceDN w:val="0"/>
              <w:adjustRightInd w:val="0"/>
              <w:ind w:left="357" w:hanging="357"/>
              <w:rPr>
                <w:rFonts w:ascii="Arial" w:hAnsi="Arial" w:cs="Arial"/>
                <w:color w:val="000000"/>
                <w:sz w:val="20"/>
                <w:szCs w:val="20"/>
              </w:rPr>
            </w:pPr>
          </w:p>
        </w:tc>
        <w:tc>
          <w:tcPr>
            <w:tcW w:w="1700" w:type="dxa"/>
          </w:tcPr>
          <w:p w14:paraId="598D2C72" w14:textId="49DC87FB" w:rsidR="00823E88" w:rsidRPr="00665481" w:rsidRDefault="00852CB2" w:rsidP="00823E88">
            <w:pPr>
              <w:autoSpaceDE w:val="0"/>
              <w:autoSpaceDN w:val="0"/>
              <w:adjustRightInd w:val="0"/>
              <w:rPr>
                <w:rFonts w:ascii="Times New Roman" w:hAnsi="Times New Roman"/>
                <w:sz w:val="24"/>
                <w:szCs w:val="24"/>
              </w:rPr>
            </w:pPr>
            <w:r>
              <w:rPr>
                <w:rFonts w:ascii="Times New Roman" w:hAnsi="Times New Roman"/>
                <w:sz w:val="24"/>
                <w:szCs w:val="24"/>
              </w:rPr>
              <w:t>2</w:t>
            </w:r>
          </w:p>
        </w:tc>
        <w:tc>
          <w:tcPr>
            <w:tcW w:w="2551" w:type="dxa"/>
          </w:tcPr>
          <w:p w14:paraId="17EF00C3" w14:textId="77777777" w:rsidR="00823E88" w:rsidRPr="00665481" w:rsidRDefault="00823E88" w:rsidP="00823E88">
            <w:pPr>
              <w:jc w:val="center"/>
              <w:rPr>
                <w:rFonts w:ascii="Times New Roman" w:hAnsi="Times New Roman"/>
                <w:sz w:val="24"/>
                <w:szCs w:val="24"/>
              </w:rPr>
            </w:pPr>
            <w:r w:rsidRPr="00665481">
              <w:rPr>
                <w:rFonts w:ascii="Times New Roman" w:hAnsi="Times New Roman"/>
                <w:sz w:val="24"/>
                <w:szCs w:val="24"/>
              </w:rPr>
              <w:t>ОПЖТ,</w:t>
            </w:r>
          </w:p>
          <w:p w14:paraId="46FCE92B" w14:textId="77777777" w:rsidR="00823E88" w:rsidRPr="00665481" w:rsidRDefault="00823E88" w:rsidP="00823E88">
            <w:pPr>
              <w:jc w:val="center"/>
              <w:rPr>
                <w:rFonts w:ascii="Times New Roman" w:hAnsi="Times New Roman"/>
                <w:sz w:val="24"/>
                <w:szCs w:val="24"/>
              </w:rPr>
            </w:pPr>
            <w:r w:rsidRPr="00665481">
              <w:rPr>
                <w:rFonts w:ascii="Times New Roman" w:hAnsi="Times New Roman"/>
                <w:sz w:val="24"/>
                <w:szCs w:val="24"/>
              </w:rPr>
              <w:t>РМ Рейл</w:t>
            </w:r>
          </w:p>
          <w:p w14:paraId="6F89F687" w14:textId="77777777" w:rsidR="00823E88" w:rsidRPr="00665481" w:rsidRDefault="00823E88" w:rsidP="00823E88">
            <w:pPr>
              <w:jc w:val="center"/>
              <w:rPr>
                <w:rFonts w:ascii="Times New Roman" w:hAnsi="Times New Roman"/>
                <w:sz w:val="24"/>
                <w:szCs w:val="24"/>
              </w:rPr>
            </w:pPr>
            <w:r w:rsidRPr="00665481">
              <w:rPr>
                <w:rFonts w:ascii="Times New Roman" w:hAnsi="Times New Roman"/>
                <w:sz w:val="24"/>
                <w:szCs w:val="24"/>
              </w:rPr>
              <w:lastRenderedPageBreak/>
              <w:t>эл. почта от 06.06.2025</w:t>
            </w:r>
          </w:p>
          <w:p w14:paraId="1AC38611" w14:textId="77777777" w:rsidR="00823E88" w:rsidRPr="00665481" w:rsidRDefault="00823E88" w:rsidP="00823E88">
            <w:pPr>
              <w:autoSpaceDE w:val="0"/>
              <w:autoSpaceDN w:val="0"/>
              <w:adjustRightInd w:val="0"/>
              <w:jc w:val="center"/>
              <w:rPr>
                <w:rFonts w:ascii="Times New Roman" w:eastAsia="Arial Unicode MS" w:hAnsi="Times New Roman"/>
                <w:color w:val="000000"/>
                <w:sz w:val="24"/>
                <w:szCs w:val="24"/>
                <w:lang w:eastAsia="ru-RU" w:bidi="ru-RU"/>
              </w:rPr>
            </w:pPr>
          </w:p>
        </w:tc>
        <w:tc>
          <w:tcPr>
            <w:tcW w:w="6659" w:type="dxa"/>
          </w:tcPr>
          <w:p w14:paraId="59FAF8BD" w14:textId="77777777" w:rsidR="00823E88" w:rsidRPr="00665481" w:rsidRDefault="00823E88" w:rsidP="00823E88">
            <w:pPr>
              <w:jc w:val="both"/>
              <w:rPr>
                <w:rFonts w:ascii="Times New Roman" w:hAnsi="Times New Roman"/>
                <w:kern w:val="0"/>
                <w:sz w:val="24"/>
                <w:szCs w:val="24"/>
                <w:u w:val="single"/>
                <w14:ligatures w14:val="none"/>
              </w:rPr>
            </w:pPr>
            <w:r w:rsidRPr="00665481">
              <w:rPr>
                <w:rFonts w:ascii="Times New Roman" w:hAnsi="Times New Roman"/>
                <w:kern w:val="0"/>
                <w:sz w:val="24"/>
                <w:szCs w:val="24"/>
                <w:u w:val="single"/>
                <w14:ligatures w14:val="none"/>
              </w:rPr>
              <w:lastRenderedPageBreak/>
              <w:t>Замечание, предложение:</w:t>
            </w:r>
          </w:p>
          <w:p w14:paraId="0C255E34" w14:textId="77777777" w:rsidR="00823E88" w:rsidRPr="00665481" w:rsidRDefault="00823E88" w:rsidP="00823E88">
            <w:pPr>
              <w:jc w:val="both"/>
              <w:rPr>
                <w:rFonts w:ascii="Times New Roman" w:hAnsi="Times New Roman"/>
                <w:kern w:val="0"/>
                <w:sz w:val="24"/>
                <w:szCs w:val="24"/>
                <w:u w:val="single"/>
                <w14:ligatures w14:val="none"/>
              </w:rPr>
            </w:pPr>
            <w:r w:rsidRPr="00665481">
              <w:rPr>
                <w:rFonts w:ascii="Times New Roman" w:hAnsi="Times New Roman"/>
                <w:sz w:val="24"/>
                <w:szCs w:val="24"/>
              </w:rPr>
              <w:t xml:space="preserve">«ГОСТ Р 54089 Интегрированная логистическая поддержка. </w:t>
            </w:r>
            <w:r w:rsidRPr="00665481">
              <w:rPr>
                <w:rFonts w:ascii="Times New Roman" w:hAnsi="Times New Roman"/>
                <w:sz w:val="24"/>
                <w:szCs w:val="24"/>
              </w:rPr>
              <w:lastRenderedPageBreak/>
              <w:t>Электронное дело изделия. Основные положения и общие требования»</w:t>
            </w:r>
          </w:p>
          <w:p w14:paraId="3E81B5DF" w14:textId="77777777" w:rsidR="00823E88" w:rsidRPr="00665481" w:rsidRDefault="00823E88" w:rsidP="00823E88">
            <w:pPr>
              <w:jc w:val="both"/>
              <w:rPr>
                <w:rFonts w:ascii="Times New Roman" w:hAnsi="Times New Roman"/>
                <w:kern w:val="0"/>
                <w:sz w:val="24"/>
                <w:szCs w:val="24"/>
                <w:u w:val="single"/>
                <w14:ligatures w14:val="none"/>
              </w:rPr>
            </w:pPr>
            <w:r w:rsidRPr="00665481">
              <w:rPr>
                <w:rFonts w:ascii="Times New Roman" w:hAnsi="Times New Roman"/>
                <w:kern w:val="0"/>
                <w:sz w:val="24"/>
                <w:szCs w:val="24"/>
                <w:u w:val="single"/>
                <w14:ligatures w14:val="none"/>
              </w:rPr>
              <w:t>Предлагаемая редакция:</w:t>
            </w:r>
          </w:p>
          <w:p w14:paraId="112B07A7" w14:textId="77777777" w:rsidR="00823E88" w:rsidRPr="00665481" w:rsidRDefault="00823E88" w:rsidP="00823E88">
            <w:pPr>
              <w:jc w:val="both"/>
              <w:rPr>
                <w:rFonts w:ascii="Times New Roman" w:hAnsi="Times New Roman"/>
                <w:sz w:val="24"/>
                <w:szCs w:val="24"/>
              </w:rPr>
            </w:pPr>
            <w:r w:rsidRPr="00665481">
              <w:rPr>
                <w:rFonts w:ascii="Times New Roman" w:hAnsi="Times New Roman"/>
                <w:sz w:val="24"/>
                <w:szCs w:val="24"/>
              </w:rPr>
              <w:t>Предлагаем исключить нормативную ссылку на ГОСТ Р 54089.</w:t>
            </w:r>
          </w:p>
          <w:p w14:paraId="0A2E046B" w14:textId="77777777" w:rsidR="00823E88" w:rsidRPr="00665481" w:rsidRDefault="00823E88" w:rsidP="00823E88">
            <w:pPr>
              <w:jc w:val="both"/>
              <w:rPr>
                <w:rFonts w:ascii="Times New Roman" w:hAnsi="Times New Roman"/>
                <w:sz w:val="24"/>
                <w:szCs w:val="24"/>
              </w:rPr>
            </w:pPr>
            <w:r w:rsidRPr="00665481">
              <w:rPr>
                <w:rFonts w:ascii="Times New Roman" w:hAnsi="Times New Roman"/>
                <w:kern w:val="0"/>
                <w:sz w:val="24"/>
                <w:szCs w:val="24"/>
                <w:u w:val="single"/>
                <w14:ligatures w14:val="none"/>
              </w:rPr>
              <w:t>Обоснование предлагаемой редакции:</w:t>
            </w:r>
          </w:p>
          <w:p w14:paraId="226C2DBA" w14:textId="77777777" w:rsidR="00823E88" w:rsidRPr="00665481" w:rsidRDefault="00823E88" w:rsidP="00823E88">
            <w:pPr>
              <w:jc w:val="both"/>
              <w:rPr>
                <w:rFonts w:ascii="Times New Roman" w:hAnsi="Times New Roman"/>
                <w:sz w:val="24"/>
                <w:szCs w:val="24"/>
                <w:u w:val="single"/>
              </w:rPr>
            </w:pPr>
            <w:r w:rsidRPr="00665481">
              <w:rPr>
                <w:rFonts w:ascii="Times New Roman" w:hAnsi="Times New Roman"/>
                <w:sz w:val="24"/>
                <w:szCs w:val="24"/>
              </w:rPr>
              <w:t>В проекте стандарта отсутствуют ссылки на указанный стандарт.</w:t>
            </w:r>
          </w:p>
        </w:tc>
        <w:tc>
          <w:tcPr>
            <w:tcW w:w="3740" w:type="dxa"/>
          </w:tcPr>
          <w:p w14:paraId="2B22FC88" w14:textId="57F072BA" w:rsidR="00823E88" w:rsidRDefault="00823E88" w:rsidP="00823E88">
            <w:pPr>
              <w:ind w:left="51"/>
              <w:rPr>
                <w:rFonts w:ascii="Arial" w:hAnsi="Arial" w:cs="Arial"/>
                <w:sz w:val="20"/>
                <w:szCs w:val="20"/>
              </w:rPr>
            </w:pPr>
            <w:r w:rsidRPr="003B3D03">
              <w:rPr>
                <w:rFonts w:ascii="Times New Roman" w:hAnsi="Times New Roman"/>
                <w:sz w:val="24"/>
                <w:szCs w:val="24"/>
              </w:rPr>
              <w:lastRenderedPageBreak/>
              <w:t>Принято</w:t>
            </w:r>
            <w:r w:rsidR="004D1C11">
              <w:rPr>
                <w:rFonts w:ascii="Times New Roman" w:hAnsi="Times New Roman"/>
                <w:sz w:val="24"/>
                <w:szCs w:val="24"/>
              </w:rPr>
              <w:t>.</w:t>
            </w:r>
          </w:p>
        </w:tc>
      </w:tr>
      <w:tr w:rsidR="00823E88" w14:paraId="718F2532" w14:textId="77777777" w:rsidTr="002A4C16">
        <w:tc>
          <w:tcPr>
            <w:tcW w:w="704" w:type="dxa"/>
          </w:tcPr>
          <w:p w14:paraId="1DBB7849" w14:textId="77777777" w:rsidR="00823E88" w:rsidRDefault="00823E88" w:rsidP="00823E88">
            <w:pPr>
              <w:numPr>
                <w:ilvl w:val="0"/>
                <w:numId w:val="1"/>
              </w:numPr>
              <w:autoSpaceDE w:val="0"/>
              <w:autoSpaceDN w:val="0"/>
              <w:adjustRightInd w:val="0"/>
              <w:ind w:left="357" w:hanging="357"/>
              <w:rPr>
                <w:rFonts w:ascii="Arial" w:hAnsi="Arial" w:cs="Arial"/>
                <w:color w:val="000000"/>
                <w:sz w:val="20"/>
                <w:szCs w:val="20"/>
              </w:rPr>
            </w:pPr>
          </w:p>
        </w:tc>
        <w:tc>
          <w:tcPr>
            <w:tcW w:w="1700" w:type="dxa"/>
          </w:tcPr>
          <w:p w14:paraId="3C025074" w14:textId="00D2725F" w:rsidR="00823E88" w:rsidRPr="00665481" w:rsidRDefault="00852CB2" w:rsidP="00823E88">
            <w:pPr>
              <w:autoSpaceDE w:val="0"/>
              <w:autoSpaceDN w:val="0"/>
              <w:adjustRightInd w:val="0"/>
              <w:rPr>
                <w:rFonts w:ascii="Times New Roman" w:hAnsi="Times New Roman"/>
                <w:sz w:val="24"/>
                <w:szCs w:val="24"/>
              </w:rPr>
            </w:pPr>
            <w:r>
              <w:rPr>
                <w:rFonts w:ascii="Times New Roman" w:hAnsi="Times New Roman"/>
                <w:sz w:val="24"/>
                <w:szCs w:val="24"/>
              </w:rPr>
              <w:t>2</w:t>
            </w:r>
          </w:p>
        </w:tc>
        <w:tc>
          <w:tcPr>
            <w:tcW w:w="2551" w:type="dxa"/>
          </w:tcPr>
          <w:p w14:paraId="3FD53401" w14:textId="77777777" w:rsidR="00823E88" w:rsidRPr="00665481" w:rsidRDefault="00823E88" w:rsidP="00823E88">
            <w:pPr>
              <w:jc w:val="center"/>
              <w:rPr>
                <w:rFonts w:ascii="Times New Roman" w:hAnsi="Times New Roman"/>
                <w:sz w:val="24"/>
                <w:szCs w:val="24"/>
              </w:rPr>
            </w:pPr>
            <w:r w:rsidRPr="00665481">
              <w:rPr>
                <w:rFonts w:ascii="Times New Roman" w:hAnsi="Times New Roman"/>
                <w:sz w:val="24"/>
                <w:szCs w:val="24"/>
              </w:rPr>
              <w:t>ОПЖТ,</w:t>
            </w:r>
          </w:p>
          <w:p w14:paraId="7138D73D" w14:textId="77777777" w:rsidR="00823E88" w:rsidRPr="00665481" w:rsidRDefault="00823E88" w:rsidP="00823E88">
            <w:pPr>
              <w:jc w:val="center"/>
              <w:rPr>
                <w:rFonts w:ascii="Times New Roman" w:hAnsi="Times New Roman"/>
                <w:sz w:val="24"/>
                <w:szCs w:val="24"/>
              </w:rPr>
            </w:pPr>
            <w:r w:rsidRPr="00665481">
              <w:rPr>
                <w:rFonts w:ascii="Times New Roman" w:hAnsi="Times New Roman"/>
                <w:sz w:val="24"/>
                <w:szCs w:val="24"/>
              </w:rPr>
              <w:t>РМ Рейл</w:t>
            </w:r>
          </w:p>
          <w:p w14:paraId="2CA626F0" w14:textId="77777777" w:rsidR="00823E88" w:rsidRPr="00665481" w:rsidRDefault="00823E88" w:rsidP="00823E88">
            <w:pPr>
              <w:jc w:val="center"/>
              <w:rPr>
                <w:rFonts w:ascii="Times New Roman" w:hAnsi="Times New Roman"/>
                <w:sz w:val="24"/>
                <w:szCs w:val="24"/>
              </w:rPr>
            </w:pPr>
            <w:r w:rsidRPr="00665481">
              <w:rPr>
                <w:rFonts w:ascii="Times New Roman" w:hAnsi="Times New Roman"/>
                <w:sz w:val="24"/>
                <w:szCs w:val="24"/>
              </w:rPr>
              <w:t>эл. почта от 06.06.2025</w:t>
            </w:r>
          </w:p>
          <w:p w14:paraId="7D308EB0" w14:textId="77777777" w:rsidR="00823E88" w:rsidRPr="00665481" w:rsidRDefault="00823E88" w:rsidP="00823E88">
            <w:pPr>
              <w:autoSpaceDE w:val="0"/>
              <w:autoSpaceDN w:val="0"/>
              <w:adjustRightInd w:val="0"/>
              <w:jc w:val="center"/>
              <w:rPr>
                <w:rFonts w:ascii="Times New Roman" w:eastAsia="Arial Unicode MS" w:hAnsi="Times New Roman"/>
                <w:color w:val="000000"/>
                <w:sz w:val="24"/>
                <w:szCs w:val="24"/>
                <w:lang w:eastAsia="ru-RU" w:bidi="ru-RU"/>
              </w:rPr>
            </w:pPr>
          </w:p>
        </w:tc>
        <w:tc>
          <w:tcPr>
            <w:tcW w:w="6659" w:type="dxa"/>
          </w:tcPr>
          <w:p w14:paraId="4C6A8DF9" w14:textId="77777777" w:rsidR="00823E88" w:rsidRPr="00665481" w:rsidRDefault="00823E88" w:rsidP="00823E88">
            <w:pPr>
              <w:jc w:val="both"/>
              <w:rPr>
                <w:rFonts w:ascii="Times New Roman" w:hAnsi="Times New Roman"/>
                <w:kern w:val="0"/>
                <w:sz w:val="24"/>
                <w:szCs w:val="24"/>
                <w:u w:val="single"/>
                <w14:ligatures w14:val="none"/>
              </w:rPr>
            </w:pPr>
            <w:r w:rsidRPr="00665481">
              <w:rPr>
                <w:rFonts w:ascii="Times New Roman" w:hAnsi="Times New Roman"/>
                <w:kern w:val="0"/>
                <w:sz w:val="24"/>
                <w:szCs w:val="24"/>
                <w:u w:val="single"/>
                <w14:ligatures w14:val="none"/>
              </w:rPr>
              <w:t>Предлагаемая редакция:</w:t>
            </w:r>
          </w:p>
          <w:p w14:paraId="2ED558E2" w14:textId="77777777" w:rsidR="00823E88" w:rsidRPr="00665481" w:rsidRDefault="00823E88" w:rsidP="00823E88">
            <w:pPr>
              <w:jc w:val="both"/>
              <w:rPr>
                <w:rFonts w:ascii="Times New Roman" w:hAnsi="Times New Roman"/>
                <w:sz w:val="24"/>
                <w:szCs w:val="24"/>
              </w:rPr>
            </w:pPr>
            <w:r w:rsidRPr="00665481">
              <w:rPr>
                <w:rFonts w:ascii="Times New Roman" w:hAnsi="Times New Roman"/>
                <w:sz w:val="24"/>
                <w:szCs w:val="24"/>
              </w:rPr>
              <w:t>Предлагаем в раздел 2 «Нормативные ссылки» добавить ГОСТ Р 56136:</w:t>
            </w:r>
          </w:p>
          <w:p w14:paraId="49BF9E42" w14:textId="77777777" w:rsidR="00823E88" w:rsidRPr="00665481" w:rsidRDefault="00823E88" w:rsidP="00823E88">
            <w:pPr>
              <w:jc w:val="both"/>
              <w:rPr>
                <w:rFonts w:ascii="Times New Roman" w:hAnsi="Times New Roman"/>
                <w:sz w:val="24"/>
                <w:szCs w:val="24"/>
              </w:rPr>
            </w:pPr>
            <w:r w:rsidRPr="00665481">
              <w:rPr>
                <w:rFonts w:ascii="Times New Roman" w:hAnsi="Times New Roman"/>
                <w:sz w:val="24"/>
                <w:szCs w:val="24"/>
              </w:rPr>
              <w:t>«ГОСТ Р 56136 Управление жизненным циклом продукции военного назначения. Термины и определения»</w:t>
            </w:r>
          </w:p>
          <w:p w14:paraId="131FFFE7" w14:textId="77777777" w:rsidR="00823E88" w:rsidRPr="00665481" w:rsidRDefault="00823E88" w:rsidP="00823E88">
            <w:pPr>
              <w:jc w:val="both"/>
              <w:rPr>
                <w:rFonts w:ascii="Times New Roman" w:hAnsi="Times New Roman"/>
                <w:sz w:val="24"/>
                <w:szCs w:val="24"/>
              </w:rPr>
            </w:pPr>
            <w:r w:rsidRPr="00665481">
              <w:rPr>
                <w:rFonts w:ascii="Times New Roman" w:hAnsi="Times New Roman"/>
                <w:kern w:val="0"/>
                <w:sz w:val="24"/>
                <w:szCs w:val="24"/>
                <w:u w:val="single"/>
                <w14:ligatures w14:val="none"/>
              </w:rPr>
              <w:t>Обоснование предлагаемой редакции:</w:t>
            </w:r>
          </w:p>
          <w:p w14:paraId="4DA90374" w14:textId="77777777" w:rsidR="00823E88" w:rsidRPr="00665481" w:rsidRDefault="00823E88" w:rsidP="00823E88">
            <w:pPr>
              <w:jc w:val="both"/>
              <w:rPr>
                <w:rFonts w:ascii="Times New Roman" w:hAnsi="Times New Roman"/>
                <w:sz w:val="24"/>
                <w:szCs w:val="24"/>
                <w:u w:val="single"/>
              </w:rPr>
            </w:pPr>
            <w:r w:rsidRPr="00665481">
              <w:rPr>
                <w:rFonts w:ascii="Times New Roman" w:hAnsi="Times New Roman"/>
                <w:sz w:val="24"/>
                <w:szCs w:val="24"/>
              </w:rPr>
              <w:t>В первом абзаце пункта 3.1 проекта стандарта имеется нормативная ссылка на указанный стандарт.</w:t>
            </w:r>
          </w:p>
        </w:tc>
        <w:tc>
          <w:tcPr>
            <w:tcW w:w="3740" w:type="dxa"/>
          </w:tcPr>
          <w:p w14:paraId="67F65E5E" w14:textId="59DE6677" w:rsidR="00823E88" w:rsidRDefault="00823E88" w:rsidP="00823E88">
            <w:pPr>
              <w:ind w:left="51"/>
              <w:rPr>
                <w:rFonts w:ascii="Arial" w:hAnsi="Arial" w:cs="Arial"/>
                <w:sz w:val="20"/>
                <w:szCs w:val="20"/>
              </w:rPr>
            </w:pPr>
            <w:r w:rsidRPr="003B3D03">
              <w:rPr>
                <w:rFonts w:ascii="Times New Roman" w:hAnsi="Times New Roman"/>
                <w:sz w:val="24"/>
                <w:szCs w:val="24"/>
              </w:rPr>
              <w:t>Принято</w:t>
            </w:r>
            <w:r w:rsidR="00B03030">
              <w:rPr>
                <w:rFonts w:ascii="Times New Roman" w:hAnsi="Times New Roman"/>
                <w:sz w:val="24"/>
                <w:szCs w:val="24"/>
              </w:rPr>
              <w:t>.</w:t>
            </w:r>
          </w:p>
        </w:tc>
      </w:tr>
      <w:tr w:rsidR="003B3D03" w14:paraId="0C26078D" w14:textId="77777777" w:rsidTr="002A4C16">
        <w:tc>
          <w:tcPr>
            <w:tcW w:w="704" w:type="dxa"/>
            <w:tcBorders>
              <w:top w:val="single" w:sz="4" w:space="0" w:color="auto"/>
              <w:left w:val="single" w:sz="4" w:space="0" w:color="auto"/>
              <w:bottom w:val="single" w:sz="4" w:space="0" w:color="auto"/>
              <w:right w:val="single" w:sz="4" w:space="0" w:color="auto"/>
            </w:tcBorders>
          </w:tcPr>
          <w:p w14:paraId="1A6E377E" w14:textId="77777777" w:rsidR="003B3D03" w:rsidRDefault="003B3D03" w:rsidP="003B3D0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1538BE8" w14:textId="074234E9" w:rsidR="003B3D03" w:rsidRPr="00890266" w:rsidRDefault="00852CB2" w:rsidP="003B3D03">
            <w:pPr>
              <w:autoSpaceDE w:val="0"/>
              <w:autoSpaceDN w:val="0"/>
              <w:adjustRightInd w:val="0"/>
              <w:rPr>
                <w:rFonts w:ascii="Times New Roman" w:eastAsia="Arial Unicode MS" w:hAnsi="Times New Roman"/>
                <w:color w:val="000000"/>
                <w:sz w:val="24"/>
                <w:szCs w:val="24"/>
                <w:lang w:eastAsia="ru-RU" w:bidi="ru-RU"/>
              </w:rPr>
            </w:pPr>
            <w:r>
              <w:rPr>
                <w:rFonts w:ascii="Times New Roman" w:hAnsi="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14:paraId="4D2B006C" w14:textId="0A67CCC5" w:rsidR="003B3D03" w:rsidRPr="00890266" w:rsidRDefault="003B3D03" w:rsidP="003B3D03">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7CE420C7" w14:textId="77777777" w:rsidR="003B3D03" w:rsidRPr="00890266" w:rsidRDefault="003B3D03" w:rsidP="003B3D03">
            <w:pPr>
              <w:jc w:val="both"/>
              <w:rPr>
                <w:rFonts w:ascii="Times New Roman" w:hAnsi="Times New Roman"/>
                <w:kern w:val="0"/>
                <w:sz w:val="24"/>
                <w:szCs w:val="24"/>
                <w:u w:val="single"/>
                <w14:ligatures w14:val="none"/>
              </w:rPr>
            </w:pPr>
            <w:r w:rsidRPr="00E036E6">
              <w:rPr>
                <w:rFonts w:ascii="Times New Roman" w:hAnsi="Times New Roman"/>
                <w:kern w:val="0"/>
                <w:sz w:val="24"/>
                <w:szCs w:val="24"/>
                <w:u w:val="single"/>
                <w14:ligatures w14:val="none"/>
              </w:rPr>
              <w:t>Замечание, предложение:</w:t>
            </w:r>
          </w:p>
          <w:p w14:paraId="05BC1178" w14:textId="2FE00C73" w:rsidR="003B3D03" w:rsidRPr="00890266" w:rsidRDefault="003B3D03" w:rsidP="003B3D03">
            <w:pPr>
              <w:widowControl w:val="0"/>
              <w:jc w:val="both"/>
              <w:rPr>
                <w:rFonts w:ascii="Times New Roman" w:hAnsi="Times New Roman"/>
                <w:color w:val="000000"/>
                <w:sz w:val="24"/>
                <w:szCs w:val="24"/>
                <w:lang w:eastAsia="ru-RU" w:bidi="ru-RU"/>
              </w:rPr>
            </w:pPr>
            <w:r w:rsidRPr="00890266">
              <w:rPr>
                <w:rFonts w:ascii="Times New Roman" w:hAnsi="Times New Roman"/>
                <w:sz w:val="24"/>
                <w:szCs w:val="24"/>
              </w:rPr>
              <w:t>Рекомендуется ввести в раздел терминологическую статью, определяющую понятие «комитент», используемое в приложении Г</w:t>
            </w:r>
          </w:p>
        </w:tc>
        <w:tc>
          <w:tcPr>
            <w:tcW w:w="3740" w:type="dxa"/>
            <w:tcBorders>
              <w:top w:val="single" w:sz="4" w:space="0" w:color="auto"/>
              <w:left w:val="single" w:sz="4" w:space="0" w:color="auto"/>
              <w:bottom w:val="single" w:sz="4" w:space="0" w:color="auto"/>
              <w:right w:val="single" w:sz="4" w:space="0" w:color="auto"/>
            </w:tcBorders>
          </w:tcPr>
          <w:p w14:paraId="113C78FF" w14:textId="4299DA57" w:rsidR="003B3D03" w:rsidRDefault="00B03030" w:rsidP="003B3D03">
            <w:pPr>
              <w:ind w:left="51"/>
              <w:rPr>
                <w:rFonts w:ascii="Times New Roman" w:hAnsi="Times New Roman"/>
                <w:sz w:val="24"/>
                <w:szCs w:val="24"/>
              </w:rPr>
            </w:pPr>
            <w:r>
              <w:rPr>
                <w:rFonts w:ascii="Times New Roman" w:hAnsi="Times New Roman"/>
                <w:sz w:val="24"/>
                <w:szCs w:val="24"/>
              </w:rPr>
              <w:t>Принято к сведению.</w:t>
            </w:r>
          </w:p>
          <w:p w14:paraId="1AF6E118" w14:textId="07F0F955" w:rsidR="00B03030" w:rsidRDefault="00B03030" w:rsidP="003B3D03">
            <w:pPr>
              <w:ind w:left="51"/>
              <w:rPr>
                <w:rFonts w:ascii="Arial" w:hAnsi="Arial" w:cs="Arial"/>
                <w:sz w:val="20"/>
                <w:szCs w:val="20"/>
              </w:rPr>
            </w:pPr>
            <w:r>
              <w:rPr>
                <w:rFonts w:ascii="Times New Roman" w:hAnsi="Times New Roman"/>
                <w:sz w:val="24"/>
                <w:szCs w:val="24"/>
              </w:rPr>
              <w:t>Понятие исключено</w:t>
            </w:r>
          </w:p>
        </w:tc>
      </w:tr>
      <w:tr w:rsidR="005B31A1" w14:paraId="22DBFAB5" w14:textId="77777777" w:rsidTr="002A4C16">
        <w:tc>
          <w:tcPr>
            <w:tcW w:w="704" w:type="dxa"/>
            <w:tcBorders>
              <w:top w:val="single" w:sz="4" w:space="0" w:color="auto"/>
              <w:left w:val="single" w:sz="4" w:space="0" w:color="auto"/>
              <w:bottom w:val="single" w:sz="4" w:space="0" w:color="auto"/>
              <w:right w:val="single" w:sz="4" w:space="0" w:color="auto"/>
            </w:tcBorders>
          </w:tcPr>
          <w:p w14:paraId="5A45E2BE" w14:textId="77777777" w:rsidR="005B31A1" w:rsidRDefault="005B31A1" w:rsidP="005B31A1">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61881B1" w14:textId="6DE9ED14" w:rsidR="005B31A1" w:rsidRPr="007B77D7" w:rsidRDefault="00852CB2" w:rsidP="005B31A1">
            <w:pPr>
              <w:autoSpaceDE w:val="0"/>
              <w:autoSpaceDN w:val="0"/>
              <w:adjustRightInd w:val="0"/>
              <w:rPr>
                <w:rFonts w:ascii="Times New Roman" w:hAnsi="Times New Roman"/>
                <w:color w:val="000000"/>
                <w:sz w:val="24"/>
                <w:szCs w:val="24"/>
                <w:lang w:eastAsia="ru-RU" w:bidi="ru-RU"/>
              </w:rPr>
            </w:pPr>
            <w:r>
              <w:rPr>
                <w:rFonts w:ascii="Times New Roman" w:hAnsi="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14:paraId="26047347" w14:textId="77777777" w:rsidR="005B31A1" w:rsidRPr="00B30878" w:rsidRDefault="005B31A1" w:rsidP="005B31A1">
            <w:pPr>
              <w:autoSpaceDE w:val="0"/>
              <w:autoSpaceDN w:val="0"/>
              <w:adjustRightInd w:val="0"/>
              <w:jc w:val="center"/>
              <w:rPr>
                <w:rFonts w:ascii="Times New Roman" w:hAnsi="Times New Roman"/>
                <w:bCs/>
                <w:kern w:val="0"/>
                <w:sz w:val="24"/>
                <w:szCs w:val="24"/>
                <w14:ligatures w14:val="none"/>
              </w:rPr>
            </w:pPr>
            <w:r w:rsidRPr="007B77D7">
              <w:rPr>
                <w:rFonts w:ascii="Times New Roman" w:hAnsi="Times New Roman"/>
                <w:bCs/>
                <w:kern w:val="0"/>
                <w:sz w:val="24"/>
                <w:szCs w:val="24"/>
                <w14:ligatures w14:val="none"/>
              </w:rPr>
              <w:t>АО "Трансмашхолдинг"</w:t>
            </w:r>
            <w:r w:rsidRPr="00B30878">
              <w:rPr>
                <w:rFonts w:ascii="Times New Roman" w:hAnsi="Times New Roman"/>
                <w:bCs/>
                <w:kern w:val="0"/>
                <w:sz w:val="24"/>
                <w:szCs w:val="24"/>
                <w14:ligatures w14:val="none"/>
              </w:rPr>
              <w:t>,</w:t>
            </w:r>
          </w:p>
          <w:p w14:paraId="35344801" w14:textId="12503442" w:rsidR="005B31A1" w:rsidRPr="007B77D7" w:rsidRDefault="005B31A1" w:rsidP="005B31A1">
            <w:pPr>
              <w:autoSpaceDE w:val="0"/>
              <w:autoSpaceDN w:val="0"/>
              <w:adjustRightInd w:val="0"/>
              <w:jc w:val="center"/>
              <w:rPr>
                <w:rFonts w:ascii="Times New Roman" w:eastAsia="Arial Unicode MS" w:hAnsi="Times New Roman"/>
                <w:bCs/>
                <w:color w:val="000000"/>
                <w:sz w:val="24"/>
                <w:szCs w:val="24"/>
                <w:lang w:eastAsia="ru-RU" w:bidi="ru-RU"/>
              </w:rPr>
            </w:pPr>
            <w:r>
              <w:rPr>
                <w:rFonts w:ascii="Times New Roman" w:hAnsi="Times New Roman"/>
                <w:bCs/>
                <w:kern w:val="0"/>
                <w:sz w:val="24"/>
                <w:szCs w:val="24"/>
                <w14:ligatures w14:val="none"/>
              </w:rPr>
              <w:t>исх. №3427-ТМХ от 30.05.2025</w:t>
            </w:r>
          </w:p>
        </w:tc>
        <w:tc>
          <w:tcPr>
            <w:tcW w:w="6659" w:type="dxa"/>
            <w:tcBorders>
              <w:top w:val="single" w:sz="4" w:space="0" w:color="auto"/>
              <w:left w:val="single" w:sz="4" w:space="0" w:color="auto"/>
              <w:bottom w:val="single" w:sz="4" w:space="0" w:color="auto"/>
              <w:right w:val="single" w:sz="4" w:space="0" w:color="auto"/>
            </w:tcBorders>
          </w:tcPr>
          <w:p w14:paraId="22F96518" w14:textId="2488674C" w:rsidR="005B31A1" w:rsidRPr="006D2A06" w:rsidRDefault="005B31A1" w:rsidP="005B31A1">
            <w:pPr>
              <w:pStyle w:val="formattext0"/>
              <w:spacing w:before="0" w:beforeAutospacing="0" w:after="0" w:afterAutospacing="0"/>
              <w:jc w:val="both"/>
              <w:rPr>
                <w:u w:val="single"/>
              </w:rPr>
            </w:pPr>
            <w:r w:rsidRPr="006D2A06">
              <w:rPr>
                <w:u w:val="single"/>
              </w:rPr>
              <w:t>Существующая редакция:</w:t>
            </w:r>
          </w:p>
          <w:p w14:paraId="4FDF2857" w14:textId="18662E1D" w:rsidR="005B31A1" w:rsidRDefault="005B31A1" w:rsidP="005B31A1">
            <w:pPr>
              <w:pStyle w:val="formattext0"/>
              <w:spacing w:before="0" w:beforeAutospacing="0" w:after="0" w:afterAutospacing="0"/>
              <w:jc w:val="both"/>
            </w:pPr>
            <w:r w:rsidRPr="006D2A06">
              <w:t>Отсутствует</w:t>
            </w:r>
          </w:p>
          <w:p w14:paraId="2BC2A6DE" w14:textId="77777777" w:rsidR="005B31A1" w:rsidRPr="008D5299" w:rsidRDefault="005B31A1" w:rsidP="005B31A1">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5BFDCF37" w14:textId="21A01127" w:rsidR="005B31A1" w:rsidRDefault="005B31A1" w:rsidP="005B31A1">
            <w:pPr>
              <w:pStyle w:val="formattext0"/>
              <w:spacing w:before="0" w:beforeAutospacing="0" w:after="0" w:afterAutospacing="0"/>
              <w:jc w:val="both"/>
            </w:pPr>
            <w:r w:rsidRPr="006D2A06">
              <w:rPr>
                <w:b/>
                <w:bCs/>
              </w:rPr>
              <w:t>иностранный заказчик, заказчик:</w:t>
            </w:r>
            <w:r w:rsidRPr="006D2A06">
              <w:t xml:space="preserve"> Уполномоченные органы иностранных государств, иностранные субъекты военно-технического сотрудничества, а также международные организации, представляющие интересы иностранных государств.</w:t>
            </w:r>
          </w:p>
          <w:p w14:paraId="14BECD8D" w14:textId="77777777" w:rsidR="005B31A1" w:rsidRPr="006D2A06" w:rsidRDefault="005B31A1" w:rsidP="005B31A1">
            <w:pPr>
              <w:pStyle w:val="formattext0"/>
              <w:spacing w:before="0" w:beforeAutospacing="0" w:after="0" w:afterAutospacing="0"/>
              <w:jc w:val="both"/>
            </w:pPr>
          </w:p>
          <w:p w14:paraId="0013D71D" w14:textId="77777777" w:rsidR="005B31A1" w:rsidRPr="00957756" w:rsidRDefault="005B31A1" w:rsidP="005B31A1">
            <w:pPr>
              <w:widowControl w:val="0"/>
              <w:jc w:val="both"/>
              <w:rPr>
                <w:rFonts w:ascii="Times New Roman" w:hAnsi="Times New Roman"/>
                <w:b/>
                <w:bCs/>
                <w:color w:val="000000"/>
                <w:sz w:val="24"/>
                <w:szCs w:val="24"/>
                <w:lang w:eastAsia="ru-RU" w:bidi="ru-RU"/>
              </w:rPr>
            </w:pPr>
            <w:r w:rsidRPr="00957756">
              <w:rPr>
                <w:rFonts w:ascii="Times New Roman" w:hAnsi="Times New Roman"/>
                <w:kern w:val="0"/>
                <w:sz w:val="24"/>
                <w:szCs w:val="24"/>
                <w:u w:val="single"/>
                <w14:ligatures w14:val="none"/>
              </w:rPr>
              <w:t>Обоснование предлагаемой редакции:</w:t>
            </w:r>
          </w:p>
          <w:p w14:paraId="31BB2D00" w14:textId="2829A1E9" w:rsidR="005B31A1" w:rsidRPr="006D2A06" w:rsidRDefault="005B31A1" w:rsidP="005B31A1">
            <w:pPr>
              <w:jc w:val="both"/>
              <w:rPr>
                <w:rFonts w:ascii="Times New Roman" w:hAnsi="Times New Roman"/>
                <w:sz w:val="24"/>
                <w:szCs w:val="24"/>
                <w:u w:val="single"/>
              </w:rPr>
            </w:pPr>
            <w:r w:rsidRPr="006D2A06">
              <w:rPr>
                <w:rFonts w:ascii="Times New Roman" w:hAnsi="Times New Roman"/>
                <w:sz w:val="24"/>
                <w:szCs w:val="24"/>
              </w:rPr>
              <w:t>Привести определение, по тексту использовать краткое наименование «заказчик», а не «инозаказчик» для единообразия с действующими ГОСТ Р Интегрированная логистическая поддержка экспортируемой продукции военного назначения и как было установлено в ГОСТ Р 56131-</w:t>
            </w:r>
            <w:r w:rsidRPr="006D2A06">
              <w:rPr>
                <w:rFonts w:ascii="Times New Roman" w:hAnsi="Times New Roman"/>
                <w:sz w:val="24"/>
                <w:szCs w:val="24"/>
              </w:rPr>
              <w:lastRenderedPageBreak/>
              <w:t>2014 «Интегрированная логистическая поддержка экспортируемой продукции военного назначения. Порядок выполнения работ по интегрированной логистической поддержке в ходе жизненного цикла продукции военного назначения»</w:t>
            </w:r>
          </w:p>
        </w:tc>
        <w:tc>
          <w:tcPr>
            <w:tcW w:w="3740" w:type="dxa"/>
            <w:tcBorders>
              <w:top w:val="single" w:sz="4" w:space="0" w:color="auto"/>
              <w:left w:val="single" w:sz="4" w:space="0" w:color="auto"/>
              <w:bottom w:val="single" w:sz="4" w:space="0" w:color="auto"/>
              <w:right w:val="single" w:sz="4" w:space="0" w:color="auto"/>
            </w:tcBorders>
          </w:tcPr>
          <w:p w14:paraId="37B9D9BA" w14:textId="0E7584CE" w:rsidR="005B31A1" w:rsidRPr="00823E88" w:rsidRDefault="005B31A1" w:rsidP="005B31A1">
            <w:pPr>
              <w:ind w:left="51"/>
              <w:rPr>
                <w:rFonts w:ascii="Times New Roman" w:hAnsi="Times New Roman"/>
                <w:sz w:val="24"/>
                <w:szCs w:val="24"/>
              </w:rPr>
            </w:pPr>
            <w:r>
              <w:rPr>
                <w:rFonts w:ascii="Times New Roman" w:hAnsi="Times New Roman"/>
                <w:sz w:val="24"/>
                <w:szCs w:val="24"/>
              </w:rPr>
              <w:lastRenderedPageBreak/>
              <w:t>Принято частично</w:t>
            </w:r>
            <w:r w:rsidRPr="00823E88">
              <w:rPr>
                <w:rFonts w:ascii="Times New Roman" w:hAnsi="Times New Roman"/>
                <w:sz w:val="24"/>
                <w:szCs w:val="24"/>
              </w:rPr>
              <w:t>.</w:t>
            </w:r>
          </w:p>
          <w:p w14:paraId="74BA1C48" w14:textId="235A18BE" w:rsidR="005B31A1" w:rsidRPr="00823E88" w:rsidRDefault="005B31A1" w:rsidP="005B31A1">
            <w:pPr>
              <w:ind w:left="51"/>
              <w:rPr>
                <w:rFonts w:ascii="Times New Roman" w:hAnsi="Times New Roman"/>
                <w:sz w:val="20"/>
                <w:szCs w:val="20"/>
                <w:highlight w:val="yellow"/>
              </w:rPr>
            </w:pPr>
            <w:r>
              <w:rPr>
                <w:rFonts w:ascii="Times New Roman" w:hAnsi="Times New Roman"/>
                <w:sz w:val="24"/>
                <w:szCs w:val="24"/>
              </w:rPr>
              <w:t>Данный термин заимствован из законодательства. Он тоже узкоспециальный и в действующей редакции стандарта используется его полная форма «иностранный заказчик»</w:t>
            </w:r>
            <w:r w:rsidR="004257BD">
              <w:rPr>
                <w:rFonts w:ascii="Times New Roman" w:hAnsi="Times New Roman"/>
                <w:sz w:val="24"/>
                <w:szCs w:val="24"/>
              </w:rPr>
              <w:t>. Достаточно его отражения в добавленном Приложении Е с заимствованными терминами</w:t>
            </w:r>
          </w:p>
        </w:tc>
      </w:tr>
      <w:tr w:rsidR="005B31A1" w14:paraId="6F9CF28F" w14:textId="77777777" w:rsidTr="002A4C16">
        <w:tc>
          <w:tcPr>
            <w:tcW w:w="704" w:type="dxa"/>
            <w:tcBorders>
              <w:top w:val="single" w:sz="4" w:space="0" w:color="auto"/>
              <w:left w:val="single" w:sz="4" w:space="0" w:color="auto"/>
              <w:bottom w:val="single" w:sz="4" w:space="0" w:color="auto"/>
              <w:right w:val="single" w:sz="4" w:space="0" w:color="auto"/>
            </w:tcBorders>
          </w:tcPr>
          <w:p w14:paraId="7407AAD4" w14:textId="77777777" w:rsidR="005B31A1" w:rsidRDefault="005B31A1" w:rsidP="005B31A1">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tcBorders>
            <w:shd w:val="clear" w:color="auto" w:fill="auto"/>
          </w:tcPr>
          <w:p w14:paraId="6531826C" w14:textId="236B1572" w:rsidR="005B31A1" w:rsidRPr="00957756" w:rsidRDefault="00852CB2" w:rsidP="005B31A1">
            <w:pPr>
              <w:autoSpaceDE w:val="0"/>
              <w:autoSpaceDN w:val="0"/>
              <w:adjustRightInd w:val="0"/>
              <w:jc w:val="both"/>
              <w:rPr>
                <w:rFonts w:ascii="Times New Roman" w:eastAsia="Arial Unicode MS" w:hAnsi="Times New Roman"/>
                <w:color w:val="000000"/>
                <w:sz w:val="24"/>
                <w:szCs w:val="24"/>
                <w:lang w:eastAsia="ru-RU" w:bidi="ru-RU"/>
              </w:rPr>
            </w:pPr>
            <w:r>
              <w:rPr>
                <w:rFonts w:ascii="Times New Roman" w:hAnsi="Times New Roman"/>
                <w:color w:val="000000"/>
                <w:sz w:val="24"/>
                <w:szCs w:val="24"/>
                <w:lang w:eastAsia="ru-RU" w:bidi="ru-RU"/>
              </w:rPr>
              <w:t>3</w:t>
            </w:r>
          </w:p>
        </w:tc>
        <w:tc>
          <w:tcPr>
            <w:tcW w:w="2551" w:type="dxa"/>
            <w:tcBorders>
              <w:top w:val="single" w:sz="4" w:space="0" w:color="auto"/>
              <w:left w:val="single" w:sz="4" w:space="0" w:color="auto"/>
            </w:tcBorders>
            <w:shd w:val="clear" w:color="auto" w:fill="auto"/>
          </w:tcPr>
          <w:p w14:paraId="3765495E" w14:textId="77777777" w:rsidR="005B31A1" w:rsidRDefault="005B31A1" w:rsidP="005B31A1">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ПАО </w:t>
            </w:r>
            <w:r w:rsidRPr="00890266">
              <w:rPr>
                <w:rFonts w:ascii="Times New Roman" w:hAnsi="Times New Roman"/>
                <w:sz w:val="24"/>
                <w:szCs w:val="24"/>
              </w:rPr>
              <w:t>«</w:t>
            </w:r>
            <w:r>
              <w:rPr>
                <w:rFonts w:ascii="Times New Roman" w:hAnsi="Times New Roman"/>
                <w:sz w:val="24"/>
                <w:szCs w:val="24"/>
              </w:rPr>
              <w:t>ОАК</w:t>
            </w:r>
            <w:r w:rsidRPr="00890266">
              <w:rPr>
                <w:rFonts w:ascii="Times New Roman" w:hAnsi="Times New Roman"/>
                <w:sz w:val="24"/>
                <w:szCs w:val="24"/>
              </w:rPr>
              <w:t>»</w:t>
            </w:r>
            <w:r w:rsidRPr="004550F7">
              <w:rPr>
                <w:rFonts w:ascii="Times New Roman" w:hAnsi="Times New Roman"/>
                <w:sz w:val="24"/>
                <w:szCs w:val="24"/>
              </w:rPr>
              <w:t>,</w:t>
            </w:r>
          </w:p>
          <w:p w14:paraId="43BC76B6" w14:textId="77777777" w:rsidR="005B31A1" w:rsidRPr="00957756" w:rsidRDefault="005B31A1" w:rsidP="005B31A1">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эл. почта от 03.06.2025</w:t>
            </w:r>
          </w:p>
        </w:tc>
        <w:tc>
          <w:tcPr>
            <w:tcW w:w="6659" w:type="dxa"/>
            <w:tcBorders>
              <w:top w:val="single" w:sz="4" w:space="0" w:color="auto"/>
              <w:left w:val="single" w:sz="4" w:space="0" w:color="auto"/>
            </w:tcBorders>
            <w:shd w:val="clear" w:color="auto" w:fill="auto"/>
          </w:tcPr>
          <w:p w14:paraId="3022FC9C" w14:textId="77777777" w:rsidR="005B31A1" w:rsidRPr="008D5299" w:rsidRDefault="005B31A1" w:rsidP="005B31A1">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4941B401" w14:textId="77777777" w:rsidR="005B31A1" w:rsidRPr="008D5299" w:rsidRDefault="005B31A1" w:rsidP="005B31A1">
            <w:pPr>
              <w:jc w:val="both"/>
              <w:rPr>
                <w:rFonts w:ascii="Times New Roman" w:hAnsi="Times New Roman"/>
                <w:kern w:val="0"/>
                <w:sz w:val="24"/>
                <w:szCs w:val="24"/>
                <w:u w:val="single"/>
                <w14:ligatures w14:val="none"/>
              </w:rPr>
            </w:pPr>
            <w:r w:rsidRPr="00957756">
              <w:rPr>
                <w:rFonts w:ascii="Times New Roman" w:hAnsi="Times New Roman"/>
                <w:color w:val="000000"/>
                <w:sz w:val="24"/>
                <w:szCs w:val="24"/>
                <w:lang w:eastAsia="ru-RU" w:bidi="ru-RU"/>
              </w:rPr>
              <w:t>Ввести термин «субъект ВТС» с соответствующим определением</w:t>
            </w:r>
          </w:p>
          <w:p w14:paraId="2ED4F5BD" w14:textId="77777777" w:rsidR="005B31A1" w:rsidRPr="008D5299" w:rsidRDefault="005B31A1" w:rsidP="005B31A1">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3AE4123A" w14:textId="77777777" w:rsidR="005B31A1" w:rsidRPr="008D5299" w:rsidRDefault="005B31A1" w:rsidP="005B31A1">
            <w:pPr>
              <w:jc w:val="both"/>
              <w:rPr>
                <w:rFonts w:ascii="Times New Roman" w:hAnsi="Times New Roman"/>
                <w:kern w:val="0"/>
                <w:sz w:val="24"/>
                <w:szCs w:val="24"/>
                <w:u w:val="single"/>
                <w14:ligatures w14:val="none"/>
              </w:rPr>
            </w:pPr>
            <w:r w:rsidRPr="00957756">
              <w:rPr>
                <w:rFonts w:ascii="Times New Roman" w:hAnsi="Times New Roman"/>
                <w:b/>
                <w:bCs/>
                <w:color w:val="000000"/>
                <w:sz w:val="24"/>
                <w:szCs w:val="24"/>
                <w:lang w:eastAsia="ru-RU" w:bidi="ru-RU"/>
              </w:rPr>
              <w:t xml:space="preserve">субъект военно-технического сотрудничества, </w:t>
            </w:r>
            <w:r w:rsidRPr="00957756">
              <w:rPr>
                <w:rFonts w:ascii="Times New Roman" w:hAnsi="Times New Roman"/>
                <w:i/>
                <w:iCs/>
                <w:color w:val="000000"/>
                <w:sz w:val="24"/>
                <w:szCs w:val="24"/>
                <w:lang w:eastAsia="ru-RU" w:bidi="ru-RU"/>
              </w:rPr>
              <w:t xml:space="preserve">субъект ВТС: </w:t>
            </w:r>
            <w:r w:rsidRPr="00957756">
              <w:rPr>
                <w:rFonts w:ascii="Times New Roman" w:hAnsi="Times New Roman"/>
                <w:color w:val="000000"/>
                <w:sz w:val="24"/>
                <w:szCs w:val="24"/>
                <w:lang w:eastAsia="ru-RU" w:bidi="ru-RU"/>
              </w:rPr>
              <w:t>Российская организация, получившая право на осуществление внешнеторговой деятельности в отношении продукции военного назначения</w:t>
            </w:r>
          </w:p>
          <w:p w14:paraId="2EF5362C" w14:textId="77777777" w:rsidR="005B31A1" w:rsidRPr="00957756" w:rsidRDefault="005B31A1" w:rsidP="005B31A1">
            <w:pPr>
              <w:widowControl w:val="0"/>
              <w:jc w:val="both"/>
              <w:rPr>
                <w:rFonts w:ascii="Times New Roman" w:hAnsi="Times New Roman"/>
                <w:b/>
                <w:bCs/>
                <w:color w:val="000000"/>
                <w:sz w:val="24"/>
                <w:szCs w:val="24"/>
                <w:lang w:eastAsia="ru-RU" w:bidi="ru-RU"/>
              </w:rPr>
            </w:pPr>
            <w:r w:rsidRPr="00957756">
              <w:rPr>
                <w:rFonts w:ascii="Times New Roman" w:hAnsi="Times New Roman"/>
                <w:kern w:val="0"/>
                <w:sz w:val="24"/>
                <w:szCs w:val="24"/>
                <w:u w:val="single"/>
                <w14:ligatures w14:val="none"/>
              </w:rPr>
              <w:t>Обоснование предлагаемой редакции:</w:t>
            </w:r>
          </w:p>
          <w:p w14:paraId="102C154C" w14:textId="77777777" w:rsidR="005B31A1" w:rsidRPr="00957756" w:rsidRDefault="005B31A1" w:rsidP="005B31A1">
            <w:pPr>
              <w:widowControl w:val="0"/>
              <w:jc w:val="both"/>
              <w:rPr>
                <w:rFonts w:ascii="Times New Roman" w:hAnsi="Times New Roman"/>
                <w:color w:val="000000"/>
                <w:sz w:val="24"/>
                <w:szCs w:val="24"/>
                <w:lang w:eastAsia="ru-RU" w:bidi="ru-RU"/>
              </w:rPr>
            </w:pPr>
            <w:r w:rsidRPr="00957756">
              <w:rPr>
                <w:rFonts w:ascii="Times New Roman" w:hAnsi="Times New Roman"/>
                <w:color w:val="000000"/>
                <w:sz w:val="24"/>
                <w:szCs w:val="24"/>
                <w:lang w:eastAsia="ru-RU" w:bidi="ru-RU"/>
              </w:rPr>
              <w:t>Термин многократно используется в тексте и для удобства пользователей целесообразно дать его определение непосредственно в данном стандарте</w:t>
            </w:r>
          </w:p>
        </w:tc>
        <w:tc>
          <w:tcPr>
            <w:tcW w:w="3740" w:type="dxa"/>
            <w:tcBorders>
              <w:top w:val="single" w:sz="4" w:space="0" w:color="auto"/>
              <w:left w:val="single" w:sz="4" w:space="0" w:color="auto"/>
              <w:right w:val="single" w:sz="4" w:space="0" w:color="auto"/>
            </w:tcBorders>
            <w:shd w:val="clear" w:color="auto" w:fill="auto"/>
          </w:tcPr>
          <w:p w14:paraId="5FD3A958" w14:textId="30D74C23" w:rsidR="005B31A1" w:rsidRPr="00823E88" w:rsidRDefault="004257BD" w:rsidP="005B31A1">
            <w:pPr>
              <w:ind w:left="51"/>
              <w:rPr>
                <w:rFonts w:ascii="Times New Roman" w:hAnsi="Times New Roman"/>
                <w:sz w:val="24"/>
                <w:szCs w:val="24"/>
              </w:rPr>
            </w:pPr>
            <w:r>
              <w:rPr>
                <w:rFonts w:ascii="Times New Roman" w:hAnsi="Times New Roman"/>
                <w:sz w:val="24"/>
                <w:szCs w:val="24"/>
              </w:rPr>
              <w:t>Принято частично</w:t>
            </w:r>
            <w:r w:rsidR="005B31A1" w:rsidRPr="00823E88">
              <w:rPr>
                <w:rFonts w:ascii="Times New Roman" w:hAnsi="Times New Roman"/>
                <w:sz w:val="24"/>
                <w:szCs w:val="24"/>
              </w:rPr>
              <w:t>.</w:t>
            </w:r>
          </w:p>
          <w:p w14:paraId="0639B9E3" w14:textId="4CA9FE41" w:rsidR="005B31A1" w:rsidRDefault="005B31A1" w:rsidP="005B31A1">
            <w:pPr>
              <w:ind w:left="51"/>
              <w:rPr>
                <w:rFonts w:ascii="Arial" w:hAnsi="Arial" w:cs="Arial"/>
                <w:sz w:val="20"/>
                <w:szCs w:val="20"/>
              </w:rPr>
            </w:pPr>
            <w:r>
              <w:rPr>
                <w:rFonts w:ascii="Times New Roman" w:hAnsi="Times New Roman"/>
                <w:sz w:val="24"/>
                <w:szCs w:val="24"/>
              </w:rPr>
              <w:t xml:space="preserve">Данный термин заимствован из законодательства. </w:t>
            </w:r>
            <w:r w:rsidR="000E2A52">
              <w:rPr>
                <w:rFonts w:ascii="Times New Roman" w:hAnsi="Times New Roman"/>
                <w:sz w:val="24"/>
                <w:szCs w:val="24"/>
              </w:rPr>
              <w:t>Заимствованные термины для удобства приведены в отдельном приложении Е</w:t>
            </w:r>
            <w:r w:rsidR="004257BD">
              <w:rPr>
                <w:rFonts w:ascii="Times New Roman" w:hAnsi="Times New Roman"/>
                <w:sz w:val="24"/>
                <w:szCs w:val="24"/>
              </w:rPr>
              <w:t xml:space="preserve"> </w:t>
            </w:r>
          </w:p>
        </w:tc>
      </w:tr>
      <w:tr w:rsidR="000E2A52" w:rsidRPr="000E2A52" w14:paraId="1306F167" w14:textId="77777777" w:rsidTr="002A4C16">
        <w:tc>
          <w:tcPr>
            <w:tcW w:w="704" w:type="dxa"/>
          </w:tcPr>
          <w:p w14:paraId="39B425CE" w14:textId="77777777" w:rsidR="003B3D03" w:rsidRPr="000E2A52" w:rsidRDefault="003B3D03" w:rsidP="003B3D03">
            <w:pPr>
              <w:numPr>
                <w:ilvl w:val="0"/>
                <w:numId w:val="1"/>
              </w:numPr>
              <w:autoSpaceDE w:val="0"/>
              <w:autoSpaceDN w:val="0"/>
              <w:adjustRightInd w:val="0"/>
              <w:ind w:left="357" w:hanging="357"/>
              <w:rPr>
                <w:rFonts w:ascii="Arial" w:hAnsi="Arial" w:cs="Arial"/>
                <w:sz w:val="20"/>
                <w:szCs w:val="20"/>
              </w:rPr>
            </w:pPr>
          </w:p>
        </w:tc>
        <w:tc>
          <w:tcPr>
            <w:tcW w:w="1700" w:type="dxa"/>
          </w:tcPr>
          <w:p w14:paraId="4F1B2D32" w14:textId="1B62C4D6" w:rsidR="003B3D03" w:rsidRPr="000E2A52" w:rsidRDefault="00852CB2" w:rsidP="003B3D03">
            <w:pPr>
              <w:autoSpaceDE w:val="0"/>
              <w:autoSpaceDN w:val="0"/>
              <w:adjustRightInd w:val="0"/>
              <w:rPr>
                <w:rFonts w:ascii="Times New Roman" w:eastAsia="Arial Unicode MS" w:hAnsi="Times New Roman"/>
                <w:sz w:val="24"/>
                <w:szCs w:val="24"/>
                <w:lang w:eastAsia="ru-RU" w:bidi="ru-RU"/>
              </w:rPr>
            </w:pPr>
            <w:r>
              <w:rPr>
                <w:rFonts w:ascii="Times New Roman" w:hAnsi="Times New Roman"/>
                <w:sz w:val="24"/>
                <w:szCs w:val="24"/>
                <w:lang w:eastAsia="ru-RU" w:bidi="ru-RU"/>
              </w:rPr>
              <w:t>3.1</w:t>
            </w:r>
          </w:p>
        </w:tc>
        <w:tc>
          <w:tcPr>
            <w:tcW w:w="2551" w:type="dxa"/>
          </w:tcPr>
          <w:p w14:paraId="60A1BD71" w14:textId="77777777" w:rsidR="003B3D03" w:rsidRPr="000E2A52" w:rsidRDefault="003B3D03" w:rsidP="003B3D03">
            <w:pPr>
              <w:autoSpaceDE w:val="0"/>
              <w:autoSpaceDN w:val="0"/>
              <w:adjustRightInd w:val="0"/>
              <w:jc w:val="center"/>
              <w:rPr>
                <w:rFonts w:ascii="Times New Roman" w:hAnsi="Times New Roman"/>
                <w:sz w:val="24"/>
                <w:szCs w:val="24"/>
              </w:rPr>
            </w:pPr>
            <w:r w:rsidRPr="000E2A52">
              <w:rPr>
                <w:rFonts w:ascii="Times New Roman" w:eastAsia="Arial Unicode MS" w:hAnsi="Times New Roman"/>
                <w:sz w:val="24"/>
                <w:szCs w:val="24"/>
                <w:lang w:eastAsia="ru-RU" w:bidi="ru-RU"/>
              </w:rPr>
              <w:t xml:space="preserve">ПАО </w:t>
            </w:r>
            <w:r w:rsidRPr="000E2A52">
              <w:rPr>
                <w:rFonts w:ascii="Times New Roman" w:hAnsi="Times New Roman"/>
                <w:sz w:val="24"/>
                <w:szCs w:val="24"/>
              </w:rPr>
              <w:t>«ОАК»,</w:t>
            </w:r>
          </w:p>
          <w:p w14:paraId="37ED6F91" w14:textId="77777777" w:rsidR="003B3D03" w:rsidRPr="000E2A52" w:rsidRDefault="003B3D03" w:rsidP="003B3D03">
            <w:pPr>
              <w:autoSpaceDE w:val="0"/>
              <w:autoSpaceDN w:val="0"/>
              <w:adjustRightInd w:val="0"/>
              <w:jc w:val="center"/>
              <w:rPr>
                <w:rFonts w:ascii="Times New Roman" w:eastAsia="Arial Unicode MS" w:hAnsi="Times New Roman"/>
                <w:sz w:val="24"/>
                <w:szCs w:val="24"/>
                <w:lang w:eastAsia="ru-RU" w:bidi="ru-RU"/>
              </w:rPr>
            </w:pPr>
            <w:r w:rsidRPr="000E2A52">
              <w:rPr>
                <w:rFonts w:ascii="Times New Roman" w:hAnsi="Times New Roman"/>
                <w:sz w:val="24"/>
                <w:szCs w:val="24"/>
              </w:rPr>
              <w:t>эл. почта от 03.06.2025</w:t>
            </w:r>
          </w:p>
        </w:tc>
        <w:tc>
          <w:tcPr>
            <w:tcW w:w="6659" w:type="dxa"/>
          </w:tcPr>
          <w:p w14:paraId="2ADDED83" w14:textId="77777777" w:rsidR="003B3D03" w:rsidRPr="000E2A52" w:rsidRDefault="003B3D03" w:rsidP="003B3D03">
            <w:pPr>
              <w:jc w:val="both"/>
              <w:rPr>
                <w:rFonts w:ascii="Times New Roman" w:hAnsi="Times New Roman"/>
                <w:kern w:val="0"/>
                <w:sz w:val="24"/>
                <w:szCs w:val="24"/>
                <w:u w:val="single"/>
                <w14:ligatures w14:val="none"/>
              </w:rPr>
            </w:pPr>
            <w:r w:rsidRPr="000E2A52">
              <w:rPr>
                <w:rFonts w:ascii="Times New Roman" w:hAnsi="Times New Roman"/>
                <w:kern w:val="0"/>
                <w:sz w:val="24"/>
                <w:szCs w:val="24"/>
                <w:u w:val="single"/>
                <w14:ligatures w14:val="none"/>
              </w:rPr>
              <w:t>Замечание, предложение:</w:t>
            </w:r>
          </w:p>
          <w:p w14:paraId="1EED7A48" w14:textId="77777777" w:rsidR="003B3D03" w:rsidRPr="000E2A52" w:rsidRDefault="003B3D03" w:rsidP="003B3D03">
            <w:pPr>
              <w:jc w:val="both"/>
              <w:rPr>
                <w:rFonts w:ascii="Times New Roman" w:hAnsi="Times New Roman"/>
                <w:sz w:val="24"/>
                <w:szCs w:val="24"/>
                <w:lang w:eastAsia="ru-RU" w:bidi="ru-RU"/>
              </w:rPr>
            </w:pPr>
            <w:r w:rsidRPr="000E2A52">
              <w:rPr>
                <w:rFonts w:ascii="Times New Roman" w:hAnsi="Times New Roman"/>
                <w:sz w:val="24"/>
                <w:szCs w:val="24"/>
                <w:lang w:eastAsia="ru-RU" w:bidi="ru-RU"/>
              </w:rPr>
              <w:t>Упорядочить термины по алфавиту</w:t>
            </w:r>
          </w:p>
        </w:tc>
        <w:tc>
          <w:tcPr>
            <w:tcW w:w="3740" w:type="dxa"/>
          </w:tcPr>
          <w:p w14:paraId="0D78E562" w14:textId="73A42514" w:rsidR="004257BD" w:rsidRPr="000E2A52" w:rsidRDefault="004257BD" w:rsidP="003B3D03">
            <w:pPr>
              <w:ind w:left="51"/>
              <w:rPr>
                <w:rFonts w:ascii="Times New Roman" w:hAnsi="Times New Roman"/>
                <w:sz w:val="24"/>
                <w:szCs w:val="24"/>
              </w:rPr>
            </w:pPr>
            <w:r w:rsidRPr="000E2A52">
              <w:rPr>
                <w:rFonts w:ascii="Times New Roman" w:hAnsi="Times New Roman"/>
                <w:sz w:val="24"/>
                <w:szCs w:val="24"/>
              </w:rPr>
              <w:t>Отклонено.</w:t>
            </w:r>
          </w:p>
          <w:p w14:paraId="7B2F70B1" w14:textId="23CE168F" w:rsidR="004257BD" w:rsidRPr="000E2A52" w:rsidRDefault="004257BD" w:rsidP="003B3D03">
            <w:pPr>
              <w:ind w:left="51"/>
              <w:rPr>
                <w:rFonts w:ascii="Times New Roman" w:hAnsi="Times New Roman"/>
                <w:sz w:val="24"/>
                <w:szCs w:val="24"/>
              </w:rPr>
            </w:pPr>
            <w:r w:rsidRPr="000E2A52">
              <w:rPr>
                <w:rFonts w:ascii="Times New Roman" w:hAnsi="Times New Roman"/>
                <w:sz w:val="24"/>
                <w:szCs w:val="24"/>
              </w:rPr>
              <w:t>Согласно требованиям ГОСТ 1.5 размещение терминов по алфавиту применяют только при количестве терминов более 20.</w:t>
            </w:r>
          </w:p>
          <w:p w14:paraId="1778DEC5" w14:textId="308BDD74" w:rsidR="003B3D03" w:rsidRPr="000E2A52" w:rsidRDefault="004257BD" w:rsidP="003B3D03">
            <w:pPr>
              <w:ind w:left="51"/>
              <w:rPr>
                <w:rFonts w:ascii="Times New Roman" w:hAnsi="Times New Roman"/>
                <w:sz w:val="24"/>
                <w:szCs w:val="24"/>
              </w:rPr>
            </w:pPr>
            <w:r w:rsidRPr="000E2A52">
              <w:rPr>
                <w:rFonts w:ascii="Times New Roman" w:hAnsi="Times New Roman"/>
                <w:sz w:val="24"/>
                <w:szCs w:val="24"/>
              </w:rPr>
              <w:t>3.9.7 Терминологические статьи располагают в соответствии с выявленными связями между понятиями, выражаемыми терминами, в последовательности «от общего - к частному» и (или)</w:t>
            </w:r>
            <w:r w:rsidR="000E2A52" w:rsidRPr="000E2A52">
              <w:rPr>
                <w:rFonts w:ascii="Times New Roman" w:hAnsi="Times New Roman"/>
                <w:sz w:val="24"/>
                <w:szCs w:val="24"/>
              </w:rPr>
              <w:t xml:space="preserve"> </w:t>
            </w:r>
            <w:r w:rsidRPr="000E2A52">
              <w:rPr>
                <w:rFonts w:ascii="Times New Roman" w:hAnsi="Times New Roman"/>
                <w:sz w:val="24"/>
                <w:szCs w:val="24"/>
              </w:rPr>
              <w:t xml:space="preserve">«от определяющего - к определяемому» (если возможно выявить эти связи). В остальных случаях терминологические статьи располагают в порядке употребления терминов в тексте </w:t>
            </w:r>
            <w:r w:rsidRPr="000E2A52">
              <w:rPr>
                <w:rFonts w:ascii="Times New Roman" w:hAnsi="Times New Roman"/>
                <w:sz w:val="24"/>
                <w:szCs w:val="24"/>
              </w:rPr>
              <w:lastRenderedPageBreak/>
              <w:t>стандарта или (если их количество более 20) в алфавитном порядке.</w:t>
            </w:r>
          </w:p>
        </w:tc>
      </w:tr>
      <w:tr w:rsidR="003B3D03" w14:paraId="55145031" w14:textId="77777777" w:rsidTr="002A4C16">
        <w:tc>
          <w:tcPr>
            <w:tcW w:w="704" w:type="dxa"/>
            <w:tcBorders>
              <w:top w:val="single" w:sz="4" w:space="0" w:color="auto"/>
              <w:left w:val="single" w:sz="4" w:space="0" w:color="auto"/>
              <w:bottom w:val="single" w:sz="4" w:space="0" w:color="auto"/>
              <w:right w:val="single" w:sz="4" w:space="0" w:color="auto"/>
            </w:tcBorders>
          </w:tcPr>
          <w:p w14:paraId="28161B57" w14:textId="77777777" w:rsidR="003B3D03" w:rsidRDefault="003B3D03" w:rsidP="003B3D0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3239751" w14:textId="639882AC" w:rsidR="003B3D03" w:rsidRDefault="003B3D03" w:rsidP="003B3D03">
            <w:pPr>
              <w:autoSpaceDE w:val="0"/>
              <w:autoSpaceDN w:val="0"/>
              <w:adjustRightInd w:val="0"/>
              <w:rPr>
                <w:rFonts w:ascii="Times New Roman" w:hAnsi="Times New Roman"/>
                <w:sz w:val="24"/>
                <w:szCs w:val="24"/>
              </w:rPr>
            </w:pPr>
            <w:r>
              <w:rPr>
                <w:rFonts w:ascii="Times New Roman" w:hAnsi="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14:paraId="3F558095" w14:textId="77777777" w:rsidR="003B3D03" w:rsidRDefault="003B3D03" w:rsidP="003B3D03">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3770FFE7" w14:textId="4E329936" w:rsidR="003B3D03" w:rsidRDefault="003B3D03" w:rsidP="003B3D03">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3C160468" w14:textId="77777777" w:rsidR="003B3D03" w:rsidRPr="008554E6" w:rsidRDefault="003B3D03" w:rsidP="003B3D0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33B3D23D" w14:textId="49819E2E" w:rsidR="003B3D03" w:rsidRPr="008554E6" w:rsidRDefault="003B3D03" w:rsidP="003B3D03">
            <w:pPr>
              <w:jc w:val="both"/>
              <w:rPr>
                <w:rFonts w:ascii="Times New Roman" w:hAnsi="Times New Roman"/>
                <w:kern w:val="0"/>
                <w:sz w:val="24"/>
                <w:szCs w:val="24"/>
                <w:u w:val="single"/>
                <w14:ligatures w14:val="none"/>
              </w:rPr>
            </w:pPr>
            <w:r>
              <w:rPr>
                <w:rFonts w:ascii="Times New Roman" w:hAnsi="Times New Roman"/>
                <w:sz w:val="24"/>
                <w:szCs w:val="24"/>
              </w:rPr>
              <w:t>Раздел 3.1 дополнить термином "организация-поставщик экспортируемой продукции"</w:t>
            </w:r>
          </w:p>
          <w:p w14:paraId="14953A71" w14:textId="77777777" w:rsidR="003B3D03" w:rsidRPr="008554E6" w:rsidRDefault="003B3D03" w:rsidP="003B3D0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41D5B212" w14:textId="77777777" w:rsidR="003B3D03" w:rsidRDefault="003B3D03" w:rsidP="003B3D03">
            <w:pPr>
              <w:jc w:val="both"/>
              <w:rPr>
                <w:rFonts w:ascii="Times New Roman" w:eastAsia="Times New Roman" w:hAnsi="Times New Roman"/>
                <w:color w:val="000000"/>
                <w:sz w:val="24"/>
              </w:rPr>
            </w:pPr>
            <w:r>
              <w:rPr>
                <w:rFonts w:ascii="Times New Roman" w:hAnsi="Times New Roman"/>
                <w:sz w:val="24"/>
                <w:szCs w:val="24"/>
              </w:rPr>
              <w:t xml:space="preserve">"3.1.11 </w:t>
            </w:r>
            <w:r>
              <w:rPr>
                <w:rFonts w:ascii="Times New Roman" w:eastAsia="Times New Roman" w:hAnsi="Times New Roman"/>
                <w:b/>
                <w:color w:val="000000"/>
                <w:sz w:val="24"/>
              </w:rPr>
              <w:t xml:space="preserve">организация-поставщик экспортируемой продукции, </w:t>
            </w:r>
            <w:r>
              <w:rPr>
                <w:rFonts w:ascii="Times New Roman" w:eastAsia="Times New Roman" w:hAnsi="Times New Roman"/>
                <w:i/>
                <w:color w:val="000000"/>
                <w:sz w:val="24"/>
              </w:rPr>
              <w:t>поставщик</w:t>
            </w:r>
            <w:r>
              <w:rPr>
                <w:rFonts w:ascii="Times New Roman" w:eastAsia="Times New Roman" w:hAnsi="Times New Roman"/>
                <w:b/>
                <w:color w:val="000000"/>
                <w:sz w:val="24"/>
              </w:rPr>
              <w:t>:</w:t>
            </w:r>
            <w:r>
              <w:rPr>
                <w:rFonts w:ascii="Times New Roman" w:eastAsia="Times New Roman" w:hAnsi="Times New Roman"/>
                <w:color w:val="000000"/>
                <w:sz w:val="24"/>
              </w:rPr>
              <w:t xml:space="preserve"> Российская организация, выполняющая поставки экспортируемой продукции на основании договора с субъектом</w:t>
            </w:r>
            <w:r>
              <w:rPr>
                <w:rFonts w:ascii="Times New Roman" w:eastAsia="Times New Roman" w:hAnsi="Times New Roman"/>
                <w:color w:val="000000"/>
                <w:sz w:val="24"/>
                <w:vertAlign w:val="superscript"/>
              </w:rPr>
              <w:t>1</w:t>
            </w:r>
            <w:r>
              <w:rPr>
                <w:rFonts w:ascii="Times New Roman" w:eastAsia="Times New Roman" w:hAnsi="Times New Roman"/>
                <w:color w:val="000000"/>
                <w:sz w:val="24"/>
              </w:rPr>
              <w:t xml:space="preserve"> ВТС по исполнению контракта, заключенного с иностранным заказчиком.</w:t>
            </w:r>
          </w:p>
          <w:p w14:paraId="3E1D3122" w14:textId="77777777" w:rsidR="003B3D03" w:rsidRDefault="003B3D03" w:rsidP="003B3D03">
            <w:pPr>
              <w:suppressAutoHyphens/>
              <w:ind w:firstLine="257"/>
              <w:jc w:val="both"/>
              <w:rPr>
                <w:rFonts w:ascii="Times New Roman" w:eastAsia="Times New Roman" w:hAnsi="Times New Roman"/>
                <w:color w:val="000000"/>
                <w:spacing w:val="40"/>
                <w:sz w:val="20"/>
                <w:lang w:eastAsia="ru-RU"/>
              </w:rPr>
            </w:pPr>
            <w:r>
              <w:rPr>
                <w:rFonts w:ascii="Times New Roman" w:eastAsia="Times New Roman" w:hAnsi="Times New Roman"/>
                <w:color w:val="000000"/>
                <w:spacing w:val="40"/>
                <w:sz w:val="20"/>
                <w:lang w:eastAsia="ru-RU"/>
              </w:rPr>
              <w:t>Примечания</w:t>
            </w:r>
          </w:p>
          <w:p w14:paraId="00F2C1F8" w14:textId="77777777" w:rsidR="003B3D03" w:rsidRDefault="003B3D03" w:rsidP="003B3D03">
            <w:pPr>
              <w:suppressAutoHyphens/>
              <w:ind w:firstLine="257"/>
              <w:jc w:val="both"/>
              <w:rPr>
                <w:rFonts w:ascii="Times New Roman" w:eastAsia="Times New Roman" w:hAnsi="Times New Roman"/>
                <w:color w:val="000000"/>
                <w:sz w:val="20"/>
                <w:lang w:eastAsia="ru-RU"/>
              </w:rPr>
            </w:pPr>
            <w:r>
              <w:rPr>
                <w:rFonts w:ascii="Times New Roman" w:eastAsia="Times New Roman" w:hAnsi="Times New Roman"/>
                <w:color w:val="000000"/>
                <w:spacing w:val="40"/>
                <w:sz w:val="20"/>
                <w:lang w:eastAsia="ru-RU"/>
              </w:rPr>
              <w:t xml:space="preserve">1 </w:t>
            </w:r>
            <w:r>
              <w:rPr>
                <w:rFonts w:ascii="Times New Roman" w:eastAsia="Times New Roman" w:hAnsi="Times New Roman"/>
                <w:color w:val="000000"/>
                <w:sz w:val="20"/>
                <w:lang w:eastAsia="ru-RU"/>
              </w:rPr>
              <w:t>Как правило, поставщик — это организация-разработчик и (или) производитель экспортируемой продукции или управляющая компания (интегрированной структуры).</w:t>
            </w:r>
          </w:p>
          <w:p w14:paraId="7C07E7AF" w14:textId="77777777" w:rsidR="003B3D03" w:rsidRDefault="003B3D03" w:rsidP="003B3D03">
            <w:pPr>
              <w:suppressAutoHyphens/>
              <w:ind w:firstLine="257"/>
              <w:jc w:val="both"/>
              <w:rPr>
                <w:rFonts w:ascii="Times New Roman" w:eastAsia="Times New Roman" w:hAnsi="Times New Roman"/>
                <w:color w:val="000000"/>
                <w:sz w:val="20"/>
                <w:lang w:eastAsia="ru-RU"/>
              </w:rPr>
            </w:pPr>
            <w:r>
              <w:rPr>
                <w:rFonts w:ascii="Times New Roman" w:eastAsia="Times New Roman" w:hAnsi="Times New Roman"/>
                <w:color w:val="000000"/>
                <w:sz w:val="20"/>
                <w:lang w:eastAsia="ru-RU"/>
              </w:rPr>
              <w:t>2 В практике договорных отношений по исполнению экспортного контракта для поставщика экспортируемой продукции используется термин "комитент".</w:t>
            </w:r>
          </w:p>
          <w:p w14:paraId="5650254D" w14:textId="77777777" w:rsidR="003B3D03" w:rsidRDefault="003B3D03" w:rsidP="003B3D03">
            <w:pPr>
              <w:suppressAutoHyphens/>
              <w:ind w:firstLine="257"/>
              <w:jc w:val="both"/>
              <w:rPr>
                <w:rFonts w:ascii="Times New Roman" w:eastAsia="Times New Roman" w:hAnsi="Times New Roman"/>
                <w:color w:val="000000"/>
                <w:sz w:val="20"/>
                <w:lang w:eastAsia="ru-RU"/>
              </w:rPr>
            </w:pPr>
            <w:r>
              <w:rPr>
                <w:rFonts w:ascii="Times New Roman" w:eastAsia="Times New Roman" w:hAnsi="Times New Roman"/>
                <w:color w:val="000000"/>
                <w:sz w:val="20"/>
                <w:lang w:eastAsia="ru-RU"/>
              </w:rPr>
              <w:t>__________</w:t>
            </w:r>
          </w:p>
          <w:p w14:paraId="3BEFB115" w14:textId="5BB3E299" w:rsidR="003B3D03" w:rsidRPr="008554E6" w:rsidRDefault="003B3D03" w:rsidP="003B3D03">
            <w:pPr>
              <w:jc w:val="both"/>
              <w:rPr>
                <w:rFonts w:ascii="Times New Roman" w:hAnsi="Times New Roman"/>
                <w:kern w:val="0"/>
                <w:sz w:val="24"/>
                <w:szCs w:val="24"/>
                <w:u w:val="single"/>
                <w14:ligatures w14:val="none"/>
              </w:rPr>
            </w:pPr>
            <w:r>
              <w:rPr>
                <w:rFonts w:ascii="Times New Roman" w:eastAsia="Times New Roman" w:hAnsi="Times New Roman"/>
                <w:color w:val="000000"/>
                <w:sz w:val="20"/>
                <w:vertAlign w:val="superscript"/>
                <w:lang w:eastAsia="ru-RU"/>
              </w:rPr>
              <w:footnoteRef/>
            </w:r>
            <w:r>
              <w:rPr>
                <w:rFonts w:ascii="Times New Roman" w:eastAsia="Times New Roman" w:hAnsi="Times New Roman"/>
                <w:color w:val="000000"/>
                <w:sz w:val="20"/>
                <w:lang w:eastAsia="ru-RU"/>
              </w:rPr>
              <w:t xml:space="preserve"> субъект военно-технического сотрудничества – по Федеральному закону [1]</w:t>
            </w:r>
          </w:p>
          <w:p w14:paraId="756936A9" w14:textId="77777777" w:rsidR="003B3D03" w:rsidRDefault="003B3D03" w:rsidP="003B3D03">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099A68CF" w14:textId="77777777" w:rsidR="003B3D03" w:rsidRDefault="003B3D03" w:rsidP="003B3D03">
            <w:pPr>
              <w:jc w:val="both"/>
              <w:rPr>
                <w:rFonts w:ascii="Times New Roman" w:hAnsi="Times New Roman"/>
                <w:sz w:val="24"/>
                <w:szCs w:val="24"/>
              </w:rPr>
            </w:pPr>
            <w:r>
              <w:rPr>
                <w:rFonts w:ascii="Times New Roman" w:hAnsi="Times New Roman"/>
                <w:sz w:val="24"/>
                <w:szCs w:val="24"/>
              </w:rPr>
              <w:t xml:space="preserve">По тексту стандарта используется термин "поставщик", который в основном относится к головному поставщику образца ПВН из состава комплекса. Также используется "комитент", при этом, как правило, это один и тот же участник ВТС. </w:t>
            </w:r>
          </w:p>
          <w:p w14:paraId="03B38912" w14:textId="77777777" w:rsidR="003B3D03" w:rsidRDefault="003B3D03" w:rsidP="003B3D03">
            <w:pPr>
              <w:jc w:val="both"/>
              <w:rPr>
                <w:rFonts w:ascii="Times New Roman" w:hAnsi="Times New Roman"/>
                <w:sz w:val="24"/>
                <w:szCs w:val="24"/>
              </w:rPr>
            </w:pPr>
            <w:r>
              <w:rPr>
                <w:rFonts w:ascii="Times New Roman" w:hAnsi="Times New Roman"/>
                <w:sz w:val="24"/>
                <w:szCs w:val="24"/>
              </w:rPr>
              <w:t>В определении установлена ссылка на термин "субъект ВТС" из 114-ФЗ "О ВТС".</w:t>
            </w:r>
          </w:p>
          <w:p w14:paraId="051615F7" w14:textId="412FFDB0" w:rsidR="003B3D03" w:rsidRPr="008554E6" w:rsidRDefault="003B3D03" w:rsidP="003B3D03">
            <w:pPr>
              <w:jc w:val="both"/>
              <w:rPr>
                <w:rFonts w:ascii="Times New Roman" w:hAnsi="Times New Roman"/>
                <w:sz w:val="24"/>
                <w:szCs w:val="24"/>
                <w:u w:val="single"/>
              </w:rPr>
            </w:pPr>
            <w:r>
              <w:rPr>
                <w:rFonts w:ascii="Times New Roman" w:hAnsi="Times New Roman"/>
                <w:sz w:val="24"/>
                <w:szCs w:val="24"/>
              </w:rPr>
              <w:t>Предлагается также по тексту стандарта заменить "комитент" на "поставщик" (с примечанием)</w:t>
            </w:r>
          </w:p>
        </w:tc>
        <w:tc>
          <w:tcPr>
            <w:tcW w:w="3740" w:type="dxa"/>
            <w:tcBorders>
              <w:top w:val="single" w:sz="4" w:space="0" w:color="auto"/>
              <w:left w:val="single" w:sz="4" w:space="0" w:color="auto"/>
              <w:bottom w:val="single" w:sz="4" w:space="0" w:color="auto"/>
              <w:right w:val="single" w:sz="4" w:space="0" w:color="auto"/>
            </w:tcBorders>
          </w:tcPr>
          <w:p w14:paraId="30F47FAB" w14:textId="419ED6C5" w:rsidR="00D515EF" w:rsidRPr="00D515EF" w:rsidRDefault="00D515EF" w:rsidP="00D515EF">
            <w:pPr>
              <w:ind w:left="51"/>
              <w:rPr>
                <w:rFonts w:ascii="Times New Roman" w:hAnsi="Times New Roman"/>
                <w:sz w:val="24"/>
                <w:szCs w:val="24"/>
              </w:rPr>
            </w:pPr>
            <w:r>
              <w:rPr>
                <w:rFonts w:ascii="Times New Roman" w:hAnsi="Times New Roman"/>
                <w:sz w:val="24"/>
                <w:szCs w:val="24"/>
              </w:rPr>
              <w:t>Принято</w:t>
            </w:r>
            <w:r w:rsidRPr="00D515EF">
              <w:rPr>
                <w:rFonts w:ascii="Times New Roman" w:hAnsi="Times New Roman"/>
                <w:sz w:val="24"/>
                <w:szCs w:val="24"/>
              </w:rPr>
              <w:t>.</w:t>
            </w:r>
          </w:p>
          <w:p w14:paraId="3B555E6D" w14:textId="126CBE65" w:rsidR="003B3D03" w:rsidRPr="00E01F27" w:rsidRDefault="00D515EF" w:rsidP="00D515EF">
            <w:pPr>
              <w:ind w:left="51"/>
              <w:rPr>
                <w:rFonts w:ascii="Times New Roman" w:hAnsi="Times New Roman"/>
                <w:sz w:val="20"/>
                <w:szCs w:val="20"/>
              </w:rPr>
            </w:pPr>
            <w:r w:rsidRPr="00D515EF">
              <w:rPr>
                <w:rFonts w:ascii="Times New Roman" w:hAnsi="Times New Roman"/>
                <w:sz w:val="24"/>
                <w:szCs w:val="24"/>
              </w:rPr>
              <w:t>С</w:t>
            </w:r>
            <w:r>
              <w:rPr>
                <w:rFonts w:ascii="Times New Roman" w:hAnsi="Times New Roman"/>
                <w:sz w:val="24"/>
                <w:szCs w:val="24"/>
              </w:rPr>
              <w:t xml:space="preserve"> уточнением редакции (см. новый п. 3.1.6), в определении оставлены только наиболее важные признаки поставщика, без юридических тонкостей</w:t>
            </w:r>
          </w:p>
        </w:tc>
      </w:tr>
      <w:tr w:rsidR="003B3D03" w14:paraId="7D17DB26" w14:textId="77777777" w:rsidTr="002A4C16">
        <w:tc>
          <w:tcPr>
            <w:tcW w:w="704" w:type="dxa"/>
            <w:tcBorders>
              <w:top w:val="single" w:sz="4" w:space="0" w:color="auto"/>
              <w:left w:val="single" w:sz="4" w:space="0" w:color="auto"/>
              <w:bottom w:val="single" w:sz="4" w:space="0" w:color="auto"/>
              <w:right w:val="single" w:sz="4" w:space="0" w:color="auto"/>
            </w:tcBorders>
          </w:tcPr>
          <w:p w14:paraId="6DABD92F" w14:textId="77777777" w:rsidR="003B3D03" w:rsidRDefault="003B3D03" w:rsidP="003B3D0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4B7C899" w14:textId="6CD9F8AB" w:rsidR="003B3D03" w:rsidRPr="00E01F27" w:rsidRDefault="003B3D03" w:rsidP="003B3D03">
            <w:pPr>
              <w:autoSpaceDE w:val="0"/>
              <w:autoSpaceDN w:val="0"/>
              <w:adjustRightInd w:val="0"/>
              <w:rPr>
                <w:rFonts w:ascii="Times New Roman" w:eastAsia="Times New Roman" w:hAnsi="Times New Roman"/>
                <w:sz w:val="24"/>
                <w:szCs w:val="24"/>
                <w:lang w:eastAsia="ru-RU"/>
              </w:rPr>
            </w:pPr>
            <w:r>
              <w:rPr>
                <w:rFonts w:ascii="Times New Roman" w:hAnsi="Times New Roman"/>
                <w:sz w:val="24"/>
                <w:szCs w:val="24"/>
              </w:rPr>
              <w:t>3.1.1</w:t>
            </w:r>
          </w:p>
        </w:tc>
        <w:tc>
          <w:tcPr>
            <w:tcW w:w="2551" w:type="dxa"/>
            <w:tcBorders>
              <w:top w:val="single" w:sz="4" w:space="0" w:color="auto"/>
              <w:left w:val="single" w:sz="4" w:space="0" w:color="auto"/>
              <w:bottom w:val="single" w:sz="4" w:space="0" w:color="auto"/>
              <w:right w:val="single" w:sz="4" w:space="0" w:color="auto"/>
            </w:tcBorders>
          </w:tcPr>
          <w:p w14:paraId="7571BA84" w14:textId="77777777" w:rsidR="003B3D03" w:rsidRDefault="003B3D03" w:rsidP="003B3D03">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49977E68" w14:textId="270D4148" w:rsidR="003B3D03" w:rsidRDefault="003B3D03" w:rsidP="003B3D03">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322684BF" w14:textId="77777777" w:rsidR="003B3D03" w:rsidRPr="008554E6" w:rsidRDefault="003B3D03" w:rsidP="003B3D0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0ABF72A0" w14:textId="448EB424" w:rsidR="003B3D03" w:rsidRPr="008554E6" w:rsidRDefault="003B3D03" w:rsidP="003B3D03">
            <w:pPr>
              <w:jc w:val="both"/>
              <w:rPr>
                <w:rFonts w:ascii="Times New Roman" w:hAnsi="Times New Roman"/>
                <w:kern w:val="0"/>
                <w:sz w:val="24"/>
                <w:szCs w:val="24"/>
                <w:u w:val="single"/>
                <w14:ligatures w14:val="none"/>
              </w:rPr>
            </w:pPr>
            <w:r>
              <w:rPr>
                <w:rFonts w:ascii="Times New Roman" w:hAnsi="Times New Roman"/>
                <w:sz w:val="24"/>
                <w:szCs w:val="24"/>
              </w:rPr>
              <w:t xml:space="preserve">Скорректировать определение термина "3.1.1 </w:t>
            </w:r>
            <w:r>
              <w:rPr>
                <w:rFonts w:ascii="Times New Roman" w:hAnsi="Times New Roman"/>
                <w:b/>
                <w:sz w:val="24"/>
                <w:szCs w:val="24"/>
              </w:rPr>
              <w:t xml:space="preserve">информационное обеспечение эксплуатации: </w:t>
            </w:r>
            <w:r>
              <w:rPr>
                <w:rFonts w:ascii="Times New Roman" w:hAnsi="Times New Roman"/>
                <w:bCs/>
                <w:sz w:val="24"/>
                <w:szCs w:val="24"/>
              </w:rPr>
              <w:t xml:space="preserve">Совокупность организационного-технических мероприятий, документации, а также технических и программных средств, </w:t>
            </w:r>
            <w:r>
              <w:rPr>
                <w:rFonts w:ascii="Times New Roman" w:hAnsi="Times New Roman"/>
                <w:bCs/>
                <w:sz w:val="24"/>
                <w:szCs w:val="24"/>
              </w:rPr>
              <w:lastRenderedPageBreak/>
              <w:t>обеспечивающих хранение, поиск и получение необходимой информации для эксплуатации изделий."</w:t>
            </w:r>
          </w:p>
          <w:p w14:paraId="6D9D126E" w14:textId="77777777" w:rsidR="003B3D03" w:rsidRPr="008554E6" w:rsidRDefault="003B3D03" w:rsidP="003B3D0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3DD8E98B" w14:textId="65E6137E" w:rsidR="003B3D03" w:rsidRPr="008554E6" w:rsidRDefault="003B3D03" w:rsidP="003B3D03">
            <w:pPr>
              <w:jc w:val="both"/>
              <w:rPr>
                <w:rFonts w:ascii="Times New Roman" w:hAnsi="Times New Roman"/>
                <w:kern w:val="0"/>
                <w:sz w:val="24"/>
                <w:szCs w:val="24"/>
                <w:u w:val="single"/>
                <w14:ligatures w14:val="none"/>
              </w:rPr>
            </w:pPr>
            <w:r>
              <w:rPr>
                <w:rFonts w:ascii="Times New Roman" w:hAnsi="Times New Roman"/>
                <w:sz w:val="24"/>
                <w:szCs w:val="24"/>
              </w:rPr>
              <w:t xml:space="preserve">"3.1.1 </w:t>
            </w:r>
            <w:r>
              <w:rPr>
                <w:rFonts w:ascii="Times New Roman" w:hAnsi="Times New Roman"/>
                <w:b/>
                <w:sz w:val="24"/>
                <w:szCs w:val="24"/>
              </w:rPr>
              <w:t xml:space="preserve">информационное обеспечение эксплуатации: </w:t>
            </w:r>
            <w:r>
              <w:rPr>
                <w:rFonts w:ascii="Times New Roman" w:hAnsi="Times New Roman"/>
                <w:bCs/>
                <w:sz w:val="24"/>
                <w:szCs w:val="24"/>
              </w:rPr>
              <w:t xml:space="preserve">Совокупность организационного-технических мероприятий, документации, </w:t>
            </w:r>
            <w:bookmarkStart w:id="1" w:name="_Hlk201049989"/>
            <w:r>
              <w:rPr>
                <w:rFonts w:ascii="Times New Roman" w:hAnsi="Times New Roman"/>
                <w:b/>
                <w:bCs/>
                <w:sz w:val="24"/>
                <w:szCs w:val="24"/>
              </w:rPr>
              <w:t>данных</w:t>
            </w:r>
            <w:r>
              <w:rPr>
                <w:rFonts w:ascii="Times New Roman" w:hAnsi="Times New Roman"/>
                <w:bCs/>
                <w:sz w:val="24"/>
                <w:szCs w:val="24"/>
              </w:rPr>
              <w:t xml:space="preserve">, а также технических и программных средств, обеспечивающих </w:t>
            </w:r>
            <w:r>
              <w:rPr>
                <w:rFonts w:ascii="Times New Roman" w:hAnsi="Times New Roman"/>
                <w:b/>
                <w:bCs/>
                <w:sz w:val="24"/>
                <w:szCs w:val="24"/>
              </w:rPr>
              <w:t>получение</w:t>
            </w:r>
            <w:r>
              <w:rPr>
                <w:rFonts w:ascii="Times New Roman" w:hAnsi="Times New Roman"/>
                <w:bCs/>
                <w:sz w:val="24"/>
                <w:szCs w:val="24"/>
              </w:rPr>
              <w:t xml:space="preserve">, хранение, поиск и </w:t>
            </w:r>
            <w:r>
              <w:rPr>
                <w:rFonts w:ascii="Times New Roman" w:hAnsi="Times New Roman"/>
                <w:b/>
                <w:bCs/>
                <w:sz w:val="24"/>
                <w:szCs w:val="24"/>
              </w:rPr>
              <w:t>использование</w:t>
            </w:r>
            <w:r>
              <w:rPr>
                <w:rFonts w:ascii="Times New Roman" w:hAnsi="Times New Roman"/>
                <w:bCs/>
                <w:sz w:val="24"/>
                <w:szCs w:val="24"/>
              </w:rPr>
              <w:t xml:space="preserve"> </w:t>
            </w:r>
            <w:bookmarkEnd w:id="1"/>
            <w:r>
              <w:rPr>
                <w:rFonts w:ascii="Times New Roman" w:hAnsi="Times New Roman"/>
                <w:bCs/>
                <w:sz w:val="24"/>
                <w:szCs w:val="24"/>
              </w:rPr>
              <w:t>необходимой информации для эксплуатации изделий."</w:t>
            </w:r>
          </w:p>
          <w:p w14:paraId="45843C68" w14:textId="77777777" w:rsidR="003B3D03" w:rsidRDefault="003B3D03" w:rsidP="003B3D03">
            <w:pPr>
              <w:jc w:val="both"/>
            </w:pPr>
            <w:r w:rsidRPr="008554E6">
              <w:rPr>
                <w:rFonts w:ascii="Times New Roman" w:hAnsi="Times New Roman"/>
                <w:kern w:val="0"/>
                <w:sz w:val="24"/>
                <w:szCs w:val="24"/>
                <w:u w:val="single"/>
                <w14:ligatures w14:val="none"/>
              </w:rPr>
              <w:t>Обоснование предлагаемой редакции:</w:t>
            </w:r>
          </w:p>
          <w:p w14:paraId="53D93A1D" w14:textId="73F5C096" w:rsidR="003B3D03" w:rsidRPr="008D5299" w:rsidRDefault="003B3D03" w:rsidP="003B3D03">
            <w:pPr>
              <w:jc w:val="both"/>
              <w:rPr>
                <w:rFonts w:ascii="Times New Roman" w:hAnsi="Times New Roman"/>
                <w:sz w:val="24"/>
                <w:szCs w:val="24"/>
                <w:u w:val="single"/>
              </w:rPr>
            </w:pPr>
            <w:r>
              <w:rPr>
                <w:rFonts w:ascii="Times New Roman" w:hAnsi="Times New Roman"/>
                <w:sz w:val="24"/>
                <w:szCs w:val="24"/>
              </w:rPr>
              <w:t>Дополнение определения термина существенными составляющими информационного обеспечения эксплуатации</w:t>
            </w:r>
          </w:p>
        </w:tc>
        <w:tc>
          <w:tcPr>
            <w:tcW w:w="3740" w:type="dxa"/>
            <w:tcBorders>
              <w:top w:val="single" w:sz="4" w:space="0" w:color="auto"/>
              <w:left w:val="single" w:sz="4" w:space="0" w:color="auto"/>
              <w:bottom w:val="single" w:sz="4" w:space="0" w:color="auto"/>
              <w:right w:val="single" w:sz="4" w:space="0" w:color="auto"/>
            </w:tcBorders>
          </w:tcPr>
          <w:p w14:paraId="4F975EAC" w14:textId="19CAABF8" w:rsidR="003B3D03" w:rsidRPr="00D515EF" w:rsidRDefault="00D515EF" w:rsidP="003B3D03">
            <w:pPr>
              <w:ind w:left="51"/>
              <w:jc w:val="both"/>
              <w:rPr>
                <w:rFonts w:ascii="Times New Roman" w:hAnsi="Times New Roman"/>
                <w:sz w:val="24"/>
                <w:szCs w:val="24"/>
              </w:rPr>
            </w:pPr>
            <w:r w:rsidRPr="00D515EF">
              <w:rPr>
                <w:rFonts w:ascii="Times New Roman" w:hAnsi="Times New Roman"/>
                <w:sz w:val="24"/>
                <w:szCs w:val="24"/>
              </w:rPr>
              <w:lastRenderedPageBreak/>
              <w:t>Принято</w:t>
            </w:r>
            <w:r w:rsidR="000E2A52">
              <w:rPr>
                <w:rFonts w:ascii="Times New Roman" w:hAnsi="Times New Roman"/>
                <w:sz w:val="24"/>
                <w:szCs w:val="24"/>
              </w:rPr>
              <w:t>.</w:t>
            </w:r>
          </w:p>
        </w:tc>
      </w:tr>
      <w:tr w:rsidR="00D515EF" w14:paraId="25354906" w14:textId="77777777" w:rsidTr="002A4C16">
        <w:tc>
          <w:tcPr>
            <w:tcW w:w="704" w:type="dxa"/>
            <w:tcBorders>
              <w:top w:val="single" w:sz="4" w:space="0" w:color="auto"/>
              <w:left w:val="single" w:sz="4" w:space="0" w:color="auto"/>
              <w:bottom w:val="single" w:sz="4" w:space="0" w:color="auto"/>
              <w:right w:val="single" w:sz="4" w:space="0" w:color="auto"/>
            </w:tcBorders>
          </w:tcPr>
          <w:p w14:paraId="62F5E949" w14:textId="77777777" w:rsidR="00D515EF" w:rsidRDefault="00D515EF" w:rsidP="00D515E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F036FD0" w14:textId="37261937" w:rsidR="00D515EF" w:rsidRPr="00E01F27" w:rsidRDefault="00D515EF" w:rsidP="00D515EF">
            <w:pPr>
              <w:autoSpaceDE w:val="0"/>
              <w:autoSpaceDN w:val="0"/>
              <w:adjustRightInd w:val="0"/>
              <w:rPr>
                <w:rFonts w:ascii="Times New Roman" w:hAnsi="Times New Roman"/>
                <w:color w:val="000000"/>
                <w:sz w:val="24"/>
                <w:szCs w:val="24"/>
                <w:lang w:eastAsia="ru-RU" w:bidi="ru-RU"/>
              </w:rPr>
            </w:pPr>
            <w:r w:rsidRPr="00E01F27">
              <w:rPr>
                <w:rFonts w:ascii="Times New Roman" w:eastAsia="Times New Roman" w:hAnsi="Times New Roman"/>
                <w:sz w:val="24"/>
                <w:szCs w:val="24"/>
                <w:lang w:eastAsia="ru-RU"/>
              </w:rPr>
              <w:t>3.1.1</w:t>
            </w:r>
          </w:p>
        </w:tc>
        <w:tc>
          <w:tcPr>
            <w:tcW w:w="2551" w:type="dxa"/>
            <w:tcBorders>
              <w:top w:val="single" w:sz="4" w:space="0" w:color="auto"/>
              <w:left w:val="single" w:sz="4" w:space="0" w:color="auto"/>
              <w:bottom w:val="single" w:sz="4" w:space="0" w:color="auto"/>
              <w:right w:val="single" w:sz="4" w:space="0" w:color="auto"/>
            </w:tcBorders>
          </w:tcPr>
          <w:p w14:paraId="70D4A2E3" w14:textId="77777777" w:rsidR="00D515EF" w:rsidRDefault="00D515EF" w:rsidP="00D515EF">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11E52D52" w14:textId="2879D72D" w:rsidR="00D515EF" w:rsidRPr="00E01F27" w:rsidRDefault="00D515EF" w:rsidP="00D515EF">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1548F953" w14:textId="77777777" w:rsidR="00D515EF" w:rsidRPr="008D5299" w:rsidRDefault="00D515EF" w:rsidP="00D515E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2B91AFB5" w14:textId="00D49B6B" w:rsidR="00D515EF" w:rsidRPr="008D5299" w:rsidRDefault="00D515EF" w:rsidP="00D515EF">
            <w:pPr>
              <w:jc w:val="both"/>
              <w:rPr>
                <w:rFonts w:ascii="Times New Roman" w:hAnsi="Times New Roman"/>
                <w:kern w:val="0"/>
                <w:sz w:val="24"/>
                <w:szCs w:val="24"/>
                <w:u w:val="single"/>
                <w14:ligatures w14:val="none"/>
              </w:rPr>
            </w:pPr>
            <w:r w:rsidRPr="00E01F27">
              <w:rPr>
                <w:rFonts w:ascii="Times New Roman" w:eastAsia="Times New Roman" w:hAnsi="Times New Roman"/>
                <w:sz w:val="24"/>
                <w:szCs w:val="24"/>
                <w:lang w:eastAsia="ru-RU"/>
              </w:rPr>
              <w:t>Предлагается скорректировать термин:</w:t>
            </w:r>
          </w:p>
          <w:p w14:paraId="3AAAA69C" w14:textId="77777777" w:rsidR="00D515EF" w:rsidRPr="008D5299" w:rsidRDefault="00D515EF" w:rsidP="00D515E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3FC67D32" w14:textId="43D22823" w:rsidR="00D515EF" w:rsidRPr="008D5299" w:rsidRDefault="00D515EF" w:rsidP="00D515EF">
            <w:pPr>
              <w:jc w:val="both"/>
              <w:rPr>
                <w:rFonts w:ascii="Times New Roman" w:hAnsi="Times New Roman"/>
                <w:kern w:val="0"/>
                <w:sz w:val="24"/>
                <w:szCs w:val="24"/>
                <w:u w:val="single"/>
                <w14:ligatures w14:val="none"/>
              </w:rPr>
            </w:pPr>
            <w:r w:rsidRPr="00E01F27">
              <w:rPr>
                <w:rFonts w:ascii="Times New Roman" w:eastAsia="Times New Roman" w:hAnsi="Times New Roman"/>
                <w:sz w:val="24"/>
                <w:szCs w:val="24"/>
                <w:lang w:eastAsia="ru-RU"/>
              </w:rPr>
              <w:t xml:space="preserve">«информационное обеспечение эксплуатации: Совокупность организационного-технических мероприятий, документации, </w:t>
            </w:r>
            <w:r w:rsidRPr="00E01F27">
              <w:rPr>
                <w:rFonts w:ascii="Times New Roman" w:eastAsia="Times New Roman" w:hAnsi="Times New Roman"/>
                <w:b/>
                <w:sz w:val="24"/>
                <w:szCs w:val="24"/>
                <w:lang w:eastAsia="ru-RU"/>
              </w:rPr>
              <w:t>данных</w:t>
            </w:r>
            <w:r w:rsidRPr="00E01F27">
              <w:rPr>
                <w:rFonts w:ascii="Times New Roman" w:eastAsia="Times New Roman" w:hAnsi="Times New Roman"/>
                <w:sz w:val="24"/>
                <w:szCs w:val="24"/>
                <w:lang w:eastAsia="ru-RU"/>
              </w:rPr>
              <w:t>, а также …»</w:t>
            </w:r>
          </w:p>
          <w:p w14:paraId="1E66EDF2" w14:textId="58B2FD3D" w:rsidR="00D515EF" w:rsidRDefault="00D515EF" w:rsidP="00D515EF">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20086374" w14:textId="4CDDDC7A" w:rsidR="00D515EF" w:rsidRPr="00E01F27" w:rsidRDefault="00D515EF" w:rsidP="00D515EF">
            <w:pPr>
              <w:jc w:val="both"/>
              <w:rPr>
                <w:rFonts w:ascii="Times New Roman" w:hAnsi="Times New Roman"/>
                <w:sz w:val="24"/>
                <w:szCs w:val="24"/>
                <w:u w:val="single"/>
              </w:rPr>
            </w:pPr>
            <w:r w:rsidRPr="00E01F27">
              <w:rPr>
                <w:rFonts w:ascii="Times New Roman" w:eastAsia="Times New Roman" w:hAnsi="Times New Roman"/>
                <w:sz w:val="24"/>
                <w:szCs w:val="24"/>
                <w:lang w:eastAsia="ru-RU"/>
              </w:rPr>
              <w:t xml:space="preserve">В определении термина не хватает «данных», которые указаны во втором абзаце введения: «Информационное обеспечение эксплуатации техники включает совокупность организационного-технических мероприятий, документации, </w:t>
            </w:r>
            <w:r w:rsidRPr="00E01F27">
              <w:rPr>
                <w:rFonts w:ascii="Times New Roman" w:eastAsia="Times New Roman" w:hAnsi="Times New Roman"/>
                <w:b/>
                <w:sz w:val="24"/>
                <w:szCs w:val="24"/>
                <w:lang w:eastAsia="ru-RU"/>
              </w:rPr>
              <w:t>данных</w:t>
            </w:r>
            <w:r w:rsidRPr="00E01F27">
              <w:rPr>
                <w:rFonts w:ascii="Times New Roman" w:eastAsia="Times New Roman" w:hAnsi="Times New Roman"/>
                <w:sz w:val="24"/>
                <w:szCs w:val="24"/>
                <w:lang w:eastAsia="ru-RU"/>
              </w:rPr>
              <w:t>, а также…»</w:t>
            </w:r>
          </w:p>
        </w:tc>
        <w:tc>
          <w:tcPr>
            <w:tcW w:w="3740" w:type="dxa"/>
            <w:tcBorders>
              <w:top w:val="single" w:sz="4" w:space="0" w:color="auto"/>
              <w:left w:val="single" w:sz="4" w:space="0" w:color="auto"/>
              <w:bottom w:val="single" w:sz="4" w:space="0" w:color="auto"/>
              <w:right w:val="single" w:sz="4" w:space="0" w:color="auto"/>
            </w:tcBorders>
          </w:tcPr>
          <w:p w14:paraId="7CDC299C" w14:textId="0F3403D7" w:rsidR="00D515EF" w:rsidRPr="00E01F27" w:rsidRDefault="00D515EF" w:rsidP="00D515EF">
            <w:pPr>
              <w:ind w:left="51"/>
              <w:rPr>
                <w:rFonts w:ascii="Times New Roman" w:hAnsi="Times New Roman"/>
                <w:sz w:val="20"/>
                <w:szCs w:val="20"/>
              </w:rPr>
            </w:pPr>
            <w:r w:rsidRPr="00D515EF">
              <w:rPr>
                <w:rFonts w:ascii="Times New Roman" w:hAnsi="Times New Roman"/>
                <w:sz w:val="24"/>
                <w:szCs w:val="24"/>
              </w:rPr>
              <w:t>Принято</w:t>
            </w:r>
            <w:r w:rsidR="000E2A52">
              <w:rPr>
                <w:rFonts w:ascii="Times New Roman" w:hAnsi="Times New Roman"/>
                <w:sz w:val="24"/>
                <w:szCs w:val="24"/>
              </w:rPr>
              <w:t>.</w:t>
            </w:r>
          </w:p>
        </w:tc>
      </w:tr>
      <w:tr w:rsidR="003B3D03" w14:paraId="60427E21" w14:textId="77777777" w:rsidTr="002A4C16">
        <w:tc>
          <w:tcPr>
            <w:tcW w:w="704" w:type="dxa"/>
            <w:tcBorders>
              <w:top w:val="single" w:sz="4" w:space="0" w:color="auto"/>
              <w:left w:val="single" w:sz="4" w:space="0" w:color="auto"/>
              <w:bottom w:val="single" w:sz="4" w:space="0" w:color="auto"/>
              <w:right w:val="single" w:sz="4" w:space="0" w:color="auto"/>
            </w:tcBorders>
          </w:tcPr>
          <w:p w14:paraId="4B1963F0" w14:textId="77777777" w:rsidR="003B3D03" w:rsidRDefault="003B3D03" w:rsidP="003B3D0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tcBorders>
            <w:shd w:val="clear" w:color="auto" w:fill="auto"/>
          </w:tcPr>
          <w:p w14:paraId="281BC7BB" w14:textId="25976D58" w:rsidR="003B3D03" w:rsidRPr="00957756" w:rsidRDefault="003B3D03" w:rsidP="003B3D03">
            <w:pPr>
              <w:autoSpaceDE w:val="0"/>
              <w:autoSpaceDN w:val="0"/>
              <w:adjustRightInd w:val="0"/>
              <w:rPr>
                <w:rFonts w:ascii="Times New Roman" w:eastAsia="Arial Unicode MS" w:hAnsi="Times New Roman"/>
                <w:color w:val="000000"/>
                <w:sz w:val="24"/>
                <w:szCs w:val="24"/>
                <w:lang w:eastAsia="ru-RU" w:bidi="ru-RU"/>
              </w:rPr>
            </w:pPr>
            <w:r w:rsidRPr="00957756">
              <w:rPr>
                <w:rFonts w:ascii="Times New Roman" w:hAnsi="Times New Roman"/>
                <w:color w:val="000000"/>
                <w:sz w:val="24"/>
                <w:szCs w:val="24"/>
                <w:lang w:eastAsia="ru-RU" w:bidi="ru-RU"/>
              </w:rPr>
              <w:t>3.1.1</w:t>
            </w:r>
          </w:p>
        </w:tc>
        <w:tc>
          <w:tcPr>
            <w:tcW w:w="2551" w:type="dxa"/>
            <w:tcBorders>
              <w:top w:val="single" w:sz="4" w:space="0" w:color="auto"/>
              <w:left w:val="single" w:sz="4" w:space="0" w:color="auto"/>
            </w:tcBorders>
            <w:shd w:val="clear" w:color="auto" w:fill="auto"/>
          </w:tcPr>
          <w:p w14:paraId="4CCA06BB" w14:textId="77777777" w:rsidR="003B3D03" w:rsidRDefault="003B3D03" w:rsidP="003B3D03">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ПАО </w:t>
            </w:r>
            <w:r w:rsidRPr="00890266">
              <w:rPr>
                <w:rFonts w:ascii="Times New Roman" w:hAnsi="Times New Roman"/>
                <w:sz w:val="24"/>
                <w:szCs w:val="24"/>
              </w:rPr>
              <w:t>«</w:t>
            </w:r>
            <w:r>
              <w:rPr>
                <w:rFonts w:ascii="Times New Roman" w:hAnsi="Times New Roman"/>
                <w:sz w:val="24"/>
                <w:szCs w:val="24"/>
              </w:rPr>
              <w:t>ОАК</w:t>
            </w:r>
            <w:r w:rsidRPr="00890266">
              <w:rPr>
                <w:rFonts w:ascii="Times New Roman" w:hAnsi="Times New Roman"/>
                <w:sz w:val="24"/>
                <w:szCs w:val="24"/>
              </w:rPr>
              <w:t>»</w:t>
            </w:r>
            <w:r w:rsidRPr="004550F7">
              <w:rPr>
                <w:rFonts w:ascii="Times New Roman" w:hAnsi="Times New Roman"/>
                <w:sz w:val="24"/>
                <w:szCs w:val="24"/>
              </w:rPr>
              <w:t>,</w:t>
            </w:r>
          </w:p>
          <w:p w14:paraId="7D711DCE" w14:textId="77777777" w:rsidR="003B3D03" w:rsidRPr="00957756" w:rsidRDefault="003B3D03" w:rsidP="003B3D03">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эл. почта от 03.06.2025</w:t>
            </w:r>
          </w:p>
        </w:tc>
        <w:tc>
          <w:tcPr>
            <w:tcW w:w="6659" w:type="dxa"/>
            <w:tcBorders>
              <w:top w:val="single" w:sz="4" w:space="0" w:color="auto"/>
              <w:left w:val="single" w:sz="4" w:space="0" w:color="auto"/>
            </w:tcBorders>
            <w:shd w:val="clear" w:color="auto" w:fill="auto"/>
          </w:tcPr>
          <w:p w14:paraId="77915AEC" w14:textId="77777777" w:rsidR="003B3D03" w:rsidRPr="008D5299" w:rsidRDefault="003B3D03" w:rsidP="003B3D0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1E5A0FF0" w14:textId="77777777" w:rsidR="003B3D03" w:rsidRPr="008D5299" w:rsidRDefault="003B3D03" w:rsidP="003B3D03">
            <w:pPr>
              <w:jc w:val="both"/>
              <w:rPr>
                <w:rFonts w:ascii="Times New Roman" w:hAnsi="Times New Roman"/>
                <w:kern w:val="0"/>
                <w:sz w:val="24"/>
                <w:szCs w:val="24"/>
                <w:u w:val="single"/>
                <w14:ligatures w14:val="none"/>
              </w:rPr>
            </w:pPr>
            <w:r w:rsidRPr="00957756">
              <w:rPr>
                <w:rFonts w:ascii="Times New Roman" w:hAnsi="Times New Roman"/>
                <w:color w:val="000000"/>
                <w:sz w:val="24"/>
                <w:szCs w:val="24"/>
                <w:lang w:eastAsia="ru-RU" w:bidi="ru-RU"/>
              </w:rPr>
              <w:t>Ввести сноску к слову «изделий» с уточняющим текстом</w:t>
            </w:r>
          </w:p>
          <w:p w14:paraId="3C62202F" w14:textId="77777777" w:rsidR="003B3D03" w:rsidRPr="008D5299" w:rsidRDefault="003B3D03" w:rsidP="003B3D0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1B79752F" w14:textId="77777777" w:rsidR="003B3D03" w:rsidRPr="008D5299" w:rsidRDefault="003B3D03" w:rsidP="003B3D03">
            <w:pPr>
              <w:jc w:val="both"/>
              <w:rPr>
                <w:rFonts w:ascii="Times New Roman" w:hAnsi="Times New Roman"/>
                <w:kern w:val="0"/>
                <w:sz w:val="24"/>
                <w:szCs w:val="24"/>
                <w:u w:val="single"/>
                <w14:ligatures w14:val="none"/>
              </w:rPr>
            </w:pPr>
            <w:r w:rsidRPr="00957756">
              <w:rPr>
                <w:rFonts w:ascii="Times New Roman" w:hAnsi="Times New Roman"/>
                <w:color w:val="000000"/>
                <w:sz w:val="24"/>
                <w:szCs w:val="24"/>
                <w:vertAlign w:val="superscript"/>
                <w:lang w:eastAsia="ru-RU" w:bidi="ru-RU"/>
              </w:rPr>
              <w:t>1</w:t>
            </w:r>
            <w:r w:rsidRPr="00957756">
              <w:rPr>
                <w:rFonts w:ascii="Times New Roman" w:hAnsi="Times New Roman"/>
                <w:color w:val="000000"/>
                <w:sz w:val="24"/>
                <w:szCs w:val="24"/>
                <w:lang w:eastAsia="ru-RU" w:bidi="ru-RU"/>
              </w:rPr>
              <w:t xml:space="preserve"> В настоящем стандарте под изделиями понимаются как образцы, так и составные части образцов</w:t>
            </w:r>
          </w:p>
          <w:p w14:paraId="6859B4BA" w14:textId="77777777" w:rsidR="003B3D03" w:rsidRPr="00957756" w:rsidRDefault="003B3D03" w:rsidP="003B3D03">
            <w:pPr>
              <w:widowControl w:val="0"/>
              <w:jc w:val="both"/>
              <w:rPr>
                <w:rFonts w:ascii="Times New Roman" w:hAnsi="Times New Roman"/>
                <w:color w:val="000000"/>
                <w:sz w:val="24"/>
                <w:szCs w:val="24"/>
                <w:vertAlign w:val="superscript"/>
                <w:lang w:eastAsia="ru-RU" w:bidi="ru-RU"/>
              </w:rPr>
            </w:pPr>
            <w:r w:rsidRPr="00957756">
              <w:rPr>
                <w:rFonts w:ascii="Times New Roman" w:hAnsi="Times New Roman"/>
                <w:kern w:val="0"/>
                <w:sz w:val="24"/>
                <w:szCs w:val="24"/>
                <w:u w:val="single"/>
                <w14:ligatures w14:val="none"/>
              </w:rPr>
              <w:t>Обоснование предлагаемой редакции:</w:t>
            </w:r>
          </w:p>
          <w:p w14:paraId="54774499" w14:textId="77777777" w:rsidR="003B3D03" w:rsidRPr="00957756" w:rsidRDefault="003B3D03" w:rsidP="003B3D03">
            <w:pPr>
              <w:widowControl w:val="0"/>
              <w:jc w:val="both"/>
              <w:rPr>
                <w:rFonts w:ascii="Times New Roman" w:hAnsi="Times New Roman"/>
                <w:color w:val="000000"/>
                <w:sz w:val="24"/>
                <w:szCs w:val="24"/>
                <w:lang w:eastAsia="ru-RU" w:bidi="ru-RU"/>
              </w:rPr>
            </w:pPr>
            <w:r w:rsidRPr="00957756">
              <w:rPr>
                <w:rFonts w:ascii="Times New Roman" w:hAnsi="Times New Roman"/>
                <w:color w:val="000000"/>
                <w:sz w:val="24"/>
                <w:szCs w:val="24"/>
                <w:lang w:eastAsia="ru-RU" w:bidi="ru-RU"/>
              </w:rPr>
              <w:t>В исходной редакции данное пояснение вводится только в п. 6.3.1.1</w:t>
            </w:r>
          </w:p>
        </w:tc>
        <w:tc>
          <w:tcPr>
            <w:tcW w:w="3740" w:type="dxa"/>
            <w:tcBorders>
              <w:top w:val="single" w:sz="4" w:space="0" w:color="auto"/>
              <w:left w:val="single" w:sz="4" w:space="0" w:color="auto"/>
              <w:right w:val="single" w:sz="4" w:space="0" w:color="auto"/>
            </w:tcBorders>
            <w:shd w:val="clear" w:color="auto" w:fill="auto"/>
          </w:tcPr>
          <w:p w14:paraId="094D73F4" w14:textId="77777777" w:rsidR="00D515EF" w:rsidRDefault="00D515EF" w:rsidP="003B3D03">
            <w:pPr>
              <w:ind w:left="51"/>
              <w:rPr>
                <w:rFonts w:ascii="Times New Roman" w:hAnsi="Times New Roman"/>
                <w:sz w:val="24"/>
                <w:szCs w:val="24"/>
              </w:rPr>
            </w:pPr>
            <w:r>
              <w:rPr>
                <w:rFonts w:ascii="Times New Roman" w:hAnsi="Times New Roman"/>
                <w:sz w:val="24"/>
                <w:szCs w:val="24"/>
              </w:rPr>
              <w:t>Принято частично.</w:t>
            </w:r>
          </w:p>
          <w:p w14:paraId="7E8F732D" w14:textId="181517F1" w:rsidR="003B3D03" w:rsidRDefault="00D515EF" w:rsidP="003B3D03">
            <w:pPr>
              <w:ind w:left="51"/>
              <w:rPr>
                <w:rFonts w:ascii="Arial" w:hAnsi="Arial" w:cs="Arial"/>
                <w:sz w:val="20"/>
                <w:szCs w:val="20"/>
              </w:rPr>
            </w:pPr>
            <w:r>
              <w:rPr>
                <w:rFonts w:ascii="Times New Roman" w:hAnsi="Times New Roman"/>
                <w:sz w:val="24"/>
                <w:szCs w:val="24"/>
              </w:rPr>
              <w:t>Слово «изделий» заменено на более широкий термин «</w:t>
            </w:r>
            <w:r w:rsidRPr="00D515EF">
              <w:rPr>
                <w:rFonts w:ascii="Times New Roman" w:hAnsi="Times New Roman"/>
                <w:sz w:val="24"/>
                <w:szCs w:val="24"/>
              </w:rPr>
              <w:t>экспортируемой продукции</w:t>
            </w:r>
            <w:r>
              <w:rPr>
                <w:rFonts w:ascii="Times New Roman" w:hAnsi="Times New Roman"/>
                <w:sz w:val="24"/>
                <w:szCs w:val="24"/>
              </w:rPr>
              <w:t>»</w:t>
            </w:r>
          </w:p>
        </w:tc>
      </w:tr>
      <w:tr w:rsidR="00D515EF" w14:paraId="751DFC8A" w14:textId="77777777" w:rsidTr="002A4C16">
        <w:tc>
          <w:tcPr>
            <w:tcW w:w="704" w:type="dxa"/>
            <w:tcBorders>
              <w:top w:val="single" w:sz="4" w:space="0" w:color="auto"/>
              <w:left w:val="single" w:sz="4" w:space="0" w:color="auto"/>
              <w:bottom w:val="single" w:sz="4" w:space="0" w:color="auto"/>
              <w:right w:val="single" w:sz="4" w:space="0" w:color="auto"/>
            </w:tcBorders>
          </w:tcPr>
          <w:p w14:paraId="6224D436" w14:textId="77777777" w:rsidR="00D515EF" w:rsidRDefault="00D515EF" w:rsidP="00D515EF">
            <w:pPr>
              <w:numPr>
                <w:ilvl w:val="0"/>
                <w:numId w:val="1"/>
              </w:numPr>
              <w:autoSpaceDE w:val="0"/>
              <w:autoSpaceDN w:val="0"/>
              <w:adjustRightInd w:val="0"/>
              <w:ind w:left="357" w:hanging="357"/>
              <w:rPr>
                <w:rFonts w:ascii="Arial" w:hAnsi="Arial" w:cs="Arial"/>
                <w:color w:val="000000"/>
                <w:sz w:val="20"/>
                <w:szCs w:val="20"/>
              </w:rPr>
            </w:pPr>
            <w:bookmarkStart w:id="2" w:name="_Hlk200266047"/>
          </w:p>
        </w:tc>
        <w:tc>
          <w:tcPr>
            <w:tcW w:w="1700" w:type="dxa"/>
            <w:tcBorders>
              <w:top w:val="single" w:sz="4" w:space="0" w:color="auto"/>
              <w:left w:val="single" w:sz="4" w:space="0" w:color="auto"/>
              <w:bottom w:val="single" w:sz="4" w:space="0" w:color="auto"/>
              <w:right w:val="single" w:sz="4" w:space="0" w:color="auto"/>
            </w:tcBorders>
          </w:tcPr>
          <w:p w14:paraId="39EE1228" w14:textId="3D4A8E6E" w:rsidR="00D515EF" w:rsidRPr="00890266" w:rsidRDefault="00D515EF" w:rsidP="00D515EF">
            <w:pPr>
              <w:autoSpaceDE w:val="0"/>
              <w:autoSpaceDN w:val="0"/>
              <w:adjustRightInd w:val="0"/>
              <w:rPr>
                <w:rFonts w:ascii="Times New Roman" w:eastAsia="Arial Unicode MS" w:hAnsi="Times New Roman"/>
                <w:color w:val="000000"/>
                <w:sz w:val="24"/>
                <w:szCs w:val="24"/>
                <w:lang w:eastAsia="ru-RU" w:bidi="ru-RU"/>
              </w:rPr>
            </w:pPr>
            <w:r w:rsidRPr="00890266">
              <w:rPr>
                <w:rFonts w:ascii="Times New Roman" w:hAnsi="Times New Roman"/>
                <w:sz w:val="24"/>
                <w:szCs w:val="24"/>
              </w:rPr>
              <w:t>3.1.1</w:t>
            </w:r>
          </w:p>
        </w:tc>
        <w:tc>
          <w:tcPr>
            <w:tcW w:w="2551" w:type="dxa"/>
            <w:tcBorders>
              <w:top w:val="single" w:sz="4" w:space="0" w:color="auto"/>
              <w:left w:val="single" w:sz="4" w:space="0" w:color="auto"/>
              <w:bottom w:val="single" w:sz="4" w:space="0" w:color="auto"/>
              <w:right w:val="single" w:sz="4" w:space="0" w:color="auto"/>
            </w:tcBorders>
          </w:tcPr>
          <w:p w14:paraId="7D3B49A4" w14:textId="171DC9E6" w:rsidR="00D515EF" w:rsidRPr="00890266" w:rsidRDefault="00D515EF" w:rsidP="00D515EF">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489524C0" w14:textId="77777777" w:rsidR="00D515EF" w:rsidRPr="00890266" w:rsidRDefault="00D515EF" w:rsidP="00D515EF">
            <w:pPr>
              <w:jc w:val="both"/>
              <w:rPr>
                <w:rFonts w:ascii="Times New Roman" w:hAnsi="Times New Roman"/>
                <w:kern w:val="0"/>
                <w:sz w:val="24"/>
                <w:szCs w:val="24"/>
                <w:u w:val="single"/>
                <w14:ligatures w14:val="none"/>
              </w:rPr>
            </w:pPr>
            <w:r w:rsidRPr="00E036E6">
              <w:rPr>
                <w:rFonts w:ascii="Times New Roman" w:hAnsi="Times New Roman"/>
                <w:kern w:val="0"/>
                <w:sz w:val="24"/>
                <w:szCs w:val="24"/>
                <w:u w:val="single"/>
                <w14:ligatures w14:val="none"/>
              </w:rPr>
              <w:t>Замечание, предложение:</w:t>
            </w:r>
          </w:p>
          <w:p w14:paraId="5F549350" w14:textId="1F67A248" w:rsidR="00D515EF" w:rsidRPr="00890266" w:rsidRDefault="00D515EF" w:rsidP="00D515EF">
            <w:pPr>
              <w:widowControl w:val="0"/>
              <w:jc w:val="both"/>
              <w:rPr>
                <w:rFonts w:ascii="Times New Roman" w:hAnsi="Times New Roman"/>
                <w:b/>
                <w:sz w:val="24"/>
                <w:szCs w:val="24"/>
              </w:rPr>
            </w:pPr>
            <w:r w:rsidRPr="00890266">
              <w:rPr>
                <w:rFonts w:ascii="Times New Roman" w:hAnsi="Times New Roman"/>
                <w:sz w:val="24"/>
                <w:szCs w:val="24"/>
              </w:rPr>
              <w:t>Изложить в предлагаемой редакции терминологическую статью «</w:t>
            </w:r>
            <w:r w:rsidRPr="00890266">
              <w:rPr>
                <w:rFonts w:ascii="Times New Roman" w:hAnsi="Times New Roman"/>
                <w:b/>
                <w:sz w:val="24"/>
                <w:szCs w:val="24"/>
              </w:rPr>
              <w:t>информационное обеспечение эксплуатации</w:t>
            </w:r>
            <w:r w:rsidRPr="00890266">
              <w:rPr>
                <w:rFonts w:ascii="Times New Roman" w:hAnsi="Times New Roman"/>
                <w:sz w:val="24"/>
                <w:szCs w:val="24"/>
              </w:rPr>
              <w:t>»</w:t>
            </w:r>
          </w:p>
          <w:p w14:paraId="59FFA8BA" w14:textId="77777777" w:rsidR="00D515EF" w:rsidRPr="00E036E6" w:rsidRDefault="00D515EF" w:rsidP="00D515EF">
            <w:pPr>
              <w:jc w:val="both"/>
              <w:rPr>
                <w:rFonts w:ascii="Times New Roman" w:hAnsi="Times New Roman"/>
                <w:kern w:val="0"/>
                <w:sz w:val="24"/>
                <w:szCs w:val="24"/>
                <w:u w:val="single"/>
                <w14:ligatures w14:val="none"/>
              </w:rPr>
            </w:pPr>
            <w:r w:rsidRPr="00E036E6">
              <w:rPr>
                <w:rFonts w:ascii="Times New Roman" w:hAnsi="Times New Roman"/>
                <w:kern w:val="0"/>
                <w:sz w:val="24"/>
                <w:szCs w:val="24"/>
                <w:u w:val="single"/>
                <w14:ligatures w14:val="none"/>
              </w:rPr>
              <w:lastRenderedPageBreak/>
              <w:t>Предлагаемая редакция:</w:t>
            </w:r>
          </w:p>
          <w:p w14:paraId="3E7B9691" w14:textId="77777777" w:rsidR="00D515EF" w:rsidRPr="00890266" w:rsidRDefault="00D515EF" w:rsidP="00D515EF">
            <w:pPr>
              <w:widowControl w:val="0"/>
              <w:jc w:val="both"/>
              <w:rPr>
                <w:rFonts w:ascii="Times New Roman" w:hAnsi="Times New Roman"/>
                <w:sz w:val="24"/>
                <w:szCs w:val="24"/>
              </w:rPr>
            </w:pPr>
            <w:r w:rsidRPr="00890266">
              <w:rPr>
                <w:rFonts w:ascii="Times New Roman" w:hAnsi="Times New Roman"/>
                <w:b/>
                <w:sz w:val="24"/>
                <w:szCs w:val="24"/>
              </w:rPr>
              <w:t>информационное обеспечение эксплуатации:</w:t>
            </w:r>
            <w:r w:rsidRPr="00890266">
              <w:rPr>
                <w:rFonts w:ascii="Times New Roman" w:hAnsi="Times New Roman"/>
                <w:sz w:val="24"/>
                <w:szCs w:val="24"/>
              </w:rPr>
              <w:t xml:space="preserve"> Совокупность организаци</w:t>
            </w:r>
            <w:r w:rsidRPr="00890266">
              <w:rPr>
                <w:rFonts w:ascii="Times New Roman" w:hAnsi="Times New Roman"/>
                <w:b/>
                <w:sz w:val="24"/>
                <w:szCs w:val="24"/>
              </w:rPr>
              <w:t>онно</w:t>
            </w:r>
            <w:r w:rsidRPr="00890266">
              <w:rPr>
                <w:rFonts w:ascii="Times New Roman" w:hAnsi="Times New Roman"/>
                <w:sz w:val="24"/>
                <w:szCs w:val="24"/>
              </w:rPr>
              <w:t>-технических мероприятий, документации, а также технических и программных средств, обеспечивающих хранение, поиск и получение необходимой информации для эксплуатации изделий.</w:t>
            </w:r>
          </w:p>
          <w:p w14:paraId="4CFA569F" w14:textId="77777777" w:rsidR="00D515EF" w:rsidRPr="00890266" w:rsidRDefault="00D515EF" w:rsidP="00D515EF">
            <w:pPr>
              <w:jc w:val="both"/>
              <w:rPr>
                <w:rFonts w:ascii="Times New Roman" w:hAnsi="Times New Roman"/>
                <w:kern w:val="0"/>
                <w:sz w:val="24"/>
                <w:szCs w:val="24"/>
                <w:u w:val="single"/>
                <w14:ligatures w14:val="none"/>
              </w:rPr>
            </w:pPr>
            <w:r w:rsidRPr="00890266">
              <w:rPr>
                <w:rFonts w:ascii="Times New Roman" w:hAnsi="Times New Roman"/>
                <w:kern w:val="0"/>
                <w:sz w:val="24"/>
                <w:szCs w:val="24"/>
                <w:u w:val="single"/>
                <w14:ligatures w14:val="none"/>
              </w:rPr>
              <w:t>Обоснование предлагаемой редакции:</w:t>
            </w:r>
          </w:p>
          <w:p w14:paraId="668512DC" w14:textId="75F54BFD" w:rsidR="00D515EF" w:rsidRPr="00890266" w:rsidRDefault="00D515EF" w:rsidP="00D515EF">
            <w:pPr>
              <w:widowControl w:val="0"/>
              <w:jc w:val="both"/>
              <w:rPr>
                <w:rFonts w:ascii="Times New Roman" w:hAnsi="Times New Roman"/>
                <w:color w:val="000000"/>
                <w:sz w:val="24"/>
                <w:szCs w:val="24"/>
                <w:lang w:eastAsia="ru-RU" w:bidi="ru-RU"/>
              </w:rPr>
            </w:pPr>
            <w:r w:rsidRPr="00890266">
              <w:rPr>
                <w:rFonts w:ascii="Times New Roman" w:hAnsi="Times New Roman"/>
                <w:sz w:val="24"/>
                <w:szCs w:val="24"/>
              </w:rPr>
              <w:t>Устранение грамматической ошибки в словосочетании «организационного-технических»</w:t>
            </w:r>
          </w:p>
        </w:tc>
        <w:tc>
          <w:tcPr>
            <w:tcW w:w="3740" w:type="dxa"/>
            <w:tcBorders>
              <w:top w:val="single" w:sz="4" w:space="0" w:color="auto"/>
              <w:left w:val="single" w:sz="4" w:space="0" w:color="auto"/>
              <w:bottom w:val="single" w:sz="4" w:space="0" w:color="auto"/>
              <w:right w:val="single" w:sz="4" w:space="0" w:color="auto"/>
            </w:tcBorders>
          </w:tcPr>
          <w:p w14:paraId="1A316C8C" w14:textId="3AB51AF6" w:rsidR="00D515EF" w:rsidRDefault="00D515EF" w:rsidP="00D515EF">
            <w:pPr>
              <w:ind w:left="51"/>
              <w:rPr>
                <w:rFonts w:ascii="Arial" w:hAnsi="Arial" w:cs="Arial"/>
                <w:sz w:val="20"/>
                <w:szCs w:val="20"/>
              </w:rPr>
            </w:pPr>
            <w:r w:rsidRPr="00D515EF">
              <w:rPr>
                <w:rFonts w:ascii="Times New Roman" w:hAnsi="Times New Roman"/>
                <w:sz w:val="24"/>
                <w:szCs w:val="24"/>
              </w:rPr>
              <w:lastRenderedPageBreak/>
              <w:t>Принято</w:t>
            </w:r>
            <w:r w:rsidR="000E2A52">
              <w:rPr>
                <w:rFonts w:ascii="Times New Roman" w:hAnsi="Times New Roman"/>
                <w:sz w:val="24"/>
                <w:szCs w:val="24"/>
              </w:rPr>
              <w:t>.</w:t>
            </w:r>
          </w:p>
        </w:tc>
      </w:tr>
      <w:tr w:rsidR="00D515EF" w14:paraId="70E1F4F9" w14:textId="77777777" w:rsidTr="002A4C16">
        <w:tc>
          <w:tcPr>
            <w:tcW w:w="704" w:type="dxa"/>
            <w:tcBorders>
              <w:top w:val="single" w:sz="4" w:space="0" w:color="auto"/>
              <w:left w:val="single" w:sz="4" w:space="0" w:color="auto"/>
              <w:bottom w:val="single" w:sz="4" w:space="0" w:color="auto"/>
              <w:right w:val="single" w:sz="4" w:space="0" w:color="auto"/>
            </w:tcBorders>
          </w:tcPr>
          <w:p w14:paraId="453C6D6A" w14:textId="77777777" w:rsidR="00D515EF" w:rsidRDefault="00D515EF" w:rsidP="00D515E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A3E6828" w14:textId="6841B223" w:rsidR="00D515EF" w:rsidRPr="00BE22F8" w:rsidRDefault="00D515EF" w:rsidP="00D515EF">
            <w:pPr>
              <w:autoSpaceDE w:val="0"/>
              <w:autoSpaceDN w:val="0"/>
              <w:adjustRightInd w:val="0"/>
              <w:rPr>
                <w:rFonts w:ascii="Times New Roman" w:hAnsi="Times New Roman"/>
                <w:color w:val="000000"/>
                <w:sz w:val="24"/>
                <w:szCs w:val="24"/>
                <w:lang w:eastAsia="ru-RU" w:bidi="ru-RU"/>
              </w:rPr>
            </w:pPr>
            <w:r w:rsidRPr="00BE22F8">
              <w:rPr>
                <w:rFonts w:ascii="Times New Roman" w:hAnsi="Times New Roman"/>
                <w:sz w:val="24"/>
                <w:szCs w:val="24"/>
              </w:rPr>
              <w:t>3.1.3</w:t>
            </w:r>
          </w:p>
        </w:tc>
        <w:tc>
          <w:tcPr>
            <w:tcW w:w="2551" w:type="dxa"/>
            <w:tcBorders>
              <w:top w:val="single" w:sz="4" w:space="0" w:color="auto"/>
              <w:left w:val="single" w:sz="4" w:space="0" w:color="auto"/>
              <w:bottom w:val="single" w:sz="4" w:space="0" w:color="auto"/>
              <w:right w:val="single" w:sz="4" w:space="0" w:color="auto"/>
            </w:tcBorders>
          </w:tcPr>
          <w:p w14:paraId="77C24370" w14:textId="77777777" w:rsidR="00D515EF" w:rsidRPr="00BE22F8" w:rsidRDefault="00D515EF" w:rsidP="00D515EF">
            <w:pPr>
              <w:autoSpaceDE w:val="0"/>
              <w:autoSpaceDN w:val="0"/>
              <w:adjustRightInd w:val="0"/>
              <w:jc w:val="center"/>
              <w:rPr>
                <w:rFonts w:ascii="Times New Roman" w:hAnsi="Times New Roman"/>
                <w:kern w:val="0"/>
                <w:sz w:val="24"/>
                <w:szCs w:val="24"/>
                <w14:ligatures w14:val="none"/>
              </w:rPr>
            </w:pPr>
            <w:r w:rsidRPr="00BE22F8">
              <w:rPr>
                <w:rFonts w:ascii="Times New Roman" w:hAnsi="Times New Roman"/>
                <w:kern w:val="0"/>
                <w:sz w:val="24"/>
                <w:szCs w:val="24"/>
                <w14:ligatures w14:val="none"/>
              </w:rPr>
              <w:t>ПАО «ОДК-УМПО»,</w:t>
            </w:r>
          </w:p>
          <w:p w14:paraId="072E888C" w14:textId="72A21AB8" w:rsidR="00D515EF" w:rsidRPr="00BE22F8" w:rsidRDefault="00D515EF" w:rsidP="00D515EF">
            <w:pPr>
              <w:autoSpaceDE w:val="0"/>
              <w:autoSpaceDN w:val="0"/>
              <w:adjustRightInd w:val="0"/>
              <w:jc w:val="center"/>
              <w:rPr>
                <w:rFonts w:ascii="Times New Roman" w:eastAsia="Arial Unicode MS" w:hAnsi="Times New Roman"/>
                <w:color w:val="000000"/>
                <w:sz w:val="24"/>
                <w:szCs w:val="24"/>
                <w:lang w:eastAsia="ru-RU" w:bidi="ru-RU"/>
              </w:rPr>
            </w:pPr>
            <w:r w:rsidRPr="00BE22F8">
              <w:rPr>
                <w:rFonts w:ascii="Times New Roman" w:hAnsi="Times New Roman"/>
                <w:kern w:val="0"/>
                <w:sz w:val="24"/>
                <w:szCs w:val="24"/>
                <w14:ligatures w14:val="none"/>
              </w:rPr>
              <w:t>Исх. №18-08-141/25 от 05.06.2025</w:t>
            </w:r>
          </w:p>
        </w:tc>
        <w:tc>
          <w:tcPr>
            <w:tcW w:w="6659" w:type="dxa"/>
            <w:tcBorders>
              <w:top w:val="single" w:sz="4" w:space="0" w:color="auto"/>
              <w:left w:val="single" w:sz="4" w:space="0" w:color="auto"/>
              <w:bottom w:val="single" w:sz="4" w:space="0" w:color="auto"/>
              <w:right w:val="single" w:sz="4" w:space="0" w:color="auto"/>
            </w:tcBorders>
          </w:tcPr>
          <w:p w14:paraId="001BA21B" w14:textId="77777777" w:rsidR="00D515EF" w:rsidRPr="008554E6" w:rsidRDefault="00D515EF" w:rsidP="00D515E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3F26A892" w14:textId="2405FDE8" w:rsidR="00D515EF" w:rsidRPr="008554E6" w:rsidRDefault="00D515EF" w:rsidP="00D515EF">
            <w:pPr>
              <w:jc w:val="both"/>
              <w:rPr>
                <w:rFonts w:ascii="Times New Roman" w:hAnsi="Times New Roman"/>
                <w:kern w:val="0"/>
                <w:sz w:val="24"/>
                <w:szCs w:val="24"/>
                <w:u w:val="single"/>
                <w14:ligatures w14:val="none"/>
              </w:rPr>
            </w:pPr>
            <w:r w:rsidRPr="00BE22F8">
              <w:rPr>
                <w:rFonts w:ascii="Times New Roman" w:hAnsi="Times New Roman"/>
                <w:sz w:val="24"/>
                <w:szCs w:val="24"/>
              </w:rPr>
              <w:t>Комплекс, образец военной техники… и др.</w:t>
            </w:r>
          </w:p>
          <w:p w14:paraId="14E13C46" w14:textId="77777777" w:rsidR="00D515EF" w:rsidRPr="008554E6" w:rsidRDefault="00D515EF" w:rsidP="00D515E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1FD21290" w14:textId="30AF6A44" w:rsidR="00D515EF" w:rsidRPr="008554E6" w:rsidRDefault="00D515EF" w:rsidP="00D515EF">
            <w:pPr>
              <w:jc w:val="both"/>
              <w:rPr>
                <w:rFonts w:ascii="Times New Roman" w:hAnsi="Times New Roman"/>
                <w:kern w:val="0"/>
                <w:sz w:val="24"/>
                <w:szCs w:val="24"/>
                <w:u w:val="single"/>
                <w14:ligatures w14:val="none"/>
              </w:rPr>
            </w:pPr>
            <w:r w:rsidRPr="00BE22F8">
              <w:rPr>
                <w:rFonts w:ascii="Times New Roman" w:hAnsi="Times New Roman"/>
                <w:sz w:val="24"/>
                <w:szCs w:val="24"/>
              </w:rPr>
              <w:t>Предлагается установить термины в соответствии с ГОСТ РВ 51540 «Военная техника. Термины и определения»</w:t>
            </w:r>
          </w:p>
          <w:p w14:paraId="5D0CC58D" w14:textId="1000F16F" w:rsidR="00D515EF" w:rsidRDefault="00D515EF" w:rsidP="00D515EF">
            <w:pPr>
              <w:jc w:val="both"/>
              <w:rPr>
                <w:rFonts w:ascii="Times New Roman" w:hAnsi="Times New Roman"/>
                <w:sz w:val="24"/>
                <w:szCs w:val="24"/>
              </w:rPr>
            </w:pPr>
            <w:r w:rsidRPr="008554E6">
              <w:rPr>
                <w:rFonts w:ascii="Times New Roman" w:hAnsi="Times New Roman"/>
                <w:kern w:val="0"/>
                <w:sz w:val="24"/>
                <w:szCs w:val="24"/>
                <w:u w:val="single"/>
                <w14:ligatures w14:val="none"/>
              </w:rPr>
              <w:t>Обоснование предлагаемой редакции:</w:t>
            </w:r>
          </w:p>
          <w:p w14:paraId="1F391750" w14:textId="50D96BB2" w:rsidR="00D515EF" w:rsidRPr="00BE22F8" w:rsidRDefault="00D515EF" w:rsidP="00D515EF">
            <w:pPr>
              <w:jc w:val="both"/>
              <w:rPr>
                <w:rFonts w:ascii="Times New Roman" w:hAnsi="Times New Roman"/>
                <w:sz w:val="24"/>
                <w:szCs w:val="24"/>
                <w:u w:val="single"/>
              </w:rPr>
            </w:pPr>
            <w:r w:rsidRPr="00BE22F8">
              <w:rPr>
                <w:rFonts w:ascii="Times New Roman" w:hAnsi="Times New Roman"/>
                <w:sz w:val="24"/>
                <w:szCs w:val="24"/>
              </w:rPr>
              <w:t>ГОСТ РВ 51540</w:t>
            </w:r>
          </w:p>
        </w:tc>
        <w:tc>
          <w:tcPr>
            <w:tcW w:w="3740" w:type="dxa"/>
            <w:tcBorders>
              <w:top w:val="single" w:sz="4" w:space="0" w:color="auto"/>
              <w:left w:val="single" w:sz="4" w:space="0" w:color="auto"/>
              <w:bottom w:val="single" w:sz="4" w:space="0" w:color="auto"/>
              <w:right w:val="single" w:sz="4" w:space="0" w:color="auto"/>
            </w:tcBorders>
          </w:tcPr>
          <w:p w14:paraId="711A304D" w14:textId="77777777" w:rsidR="00D515EF" w:rsidRDefault="00D515EF" w:rsidP="00D515EF">
            <w:pPr>
              <w:ind w:left="51"/>
              <w:rPr>
                <w:rFonts w:ascii="Times New Roman" w:hAnsi="Times New Roman"/>
                <w:sz w:val="24"/>
                <w:szCs w:val="24"/>
              </w:rPr>
            </w:pPr>
            <w:r w:rsidRPr="00D515EF">
              <w:rPr>
                <w:rFonts w:ascii="Times New Roman" w:hAnsi="Times New Roman"/>
                <w:sz w:val="24"/>
                <w:szCs w:val="24"/>
              </w:rPr>
              <w:t>Принято</w:t>
            </w:r>
            <w:r>
              <w:rPr>
                <w:rFonts w:ascii="Times New Roman" w:hAnsi="Times New Roman"/>
                <w:sz w:val="24"/>
                <w:szCs w:val="24"/>
              </w:rPr>
              <w:t xml:space="preserve"> частично.</w:t>
            </w:r>
          </w:p>
          <w:p w14:paraId="353EB5DA" w14:textId="77777777" w:rsidR="00D515EF" w:rsidRDefault="00D515EF" w:rsidP="00D515EF">
            <w:pPr>
              <w:ind w:left="51"/>
              <w:rPr>
                <w:rFonts w:ascii="Times New Roman" w:hAnsi="Times New Roman"/>
                <w:sz w:val="24"/>
                <w:szCs w:val="24"/>
              </w:rPr>
            </w:pPr>
            <w:r>
              <w:rPr>
                <w:rFonts w:ascii="Times New Roman" w:hAnsi="Times New Roman"/>
                <w:sz w:val="24"/>
                <w:szCs w:val="24"/>
              </w:rPr>
              <w:t>Число разных взаимосвязанных терминов сокращено и введено новой Приложение Е, содержащее сводку заимствованных терминов</w:t>
            </w:r>
            <w:r w:rsidR="000E2A52">
              <w:rPr>
                <w:rFonts w:ascii="Times New Roman" w:hAnsi="Times New Roman"/>
                <w:sz w:val="24"/>
                <w:szCs w:val="24"/>
              </w:rPr>
              <w:t>.</w:t>
            </w:r>
          </w:p>
          <w:p w14:paraId="6C40113B" w14:textId="34DFD9E5" w:rsidR="000E2A52" w:rsidRPr="00BE22F8" w:rsidRDefault="000E2A52" w:rsidP="00D515EF">
            <w:pPr>
              <w:ind w:left="51"/>
              <w:rPr>
                <w:rFonts w:ascii="Arial" w:hAnsi="Arial" w:cs="Arial"/>
                <w:sz w:val="24"/>
                <w:szCs w:val="24"/>
              </w:rPr>
            </w:pPr>
            <w:r>
              <w:rPr>
                <w:rFonts w:ascii="Times New Roman" w:hAnsi="Times New Roman"/>
                <w:sz w:val="24"/>
                <w:szCs w:val="24"/>
              </w:rPr>
              <w:t>Ссылаться на ГОСТ РВ в национальном стандарте недопустимо</w:t>
            </w:r>
          </w:p>
        </w:tc>
      </w:tr>
      <w:tr w:rsidR="00D515EF" w14:paraId="637D41C2" w14:textId="77777777" w:rsidTr="002A4C16">
        <w:tc>
          <w:tcPr>
            <w:tcW w:w="704" w:type="dxa"/>
            <w:tcBorders>
              <w:top w:val="single" w:sz="4" w:space="0" w:color="auto"/>
              <w:left w:val="single" w:sz="4" w:space="0" w:color="auto"/>
              <w:bottom w:val="single" w:sz="4" w:space="0" w:color="auto"/>
              <w:right w:val="single" w:sz="4" w:space="0" w:color="auto"/>
            </w:tcBorders>
          </w:tcPr>
          <w:p w14:paraId="1E115157" w14:textId="77777777" w:rsidR="00D515EF" w:rsidRDefault="00D515EF" w:rsidP="00D515E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tcBorders>
            <w:shd w:val="clear" w:color="auto" w:fill="auto"/>
          </w:tcPr>
          <w:p w14:paraId="196A4A74" w14:textId="3B5BEA91" w:rsidR="00D515EF" w:rsidRPr="00957756" w:rsidRDefault="00D515EF" w:rsidP="00D515EF">
            <w:pPr>
              <w:autoSpaceDE w:val="0"/>
              <w:autoSpaceDN w:val="0"/>
              <w:adjustRightInd w:val="0"/>
              <w:rPr>
                <w:rFonts w:ascii="Times New Roman" w:eastAsia="Arial Unicode MS" w:hAnsi="Times New Roman"/>
                <w:color w:val="000000"/>
                <w:sz w:val="24"/>
                <w:szCs w:val="24"/>
                <w:lang w:eastAsia="ru-RU" w:bidi="ru-RU"/>
              </w:rPr>
            </w:pPr>
            <w:r w:rsidRPr="00957756">
              <w:rPr>
                <w:rFonts w:ascii="Times New Roman" w:hAnsi="Times New Roman"/>
                <w:color w:val="000000"/>
                <w:sz w:val="24"/>
                <w:szCs w:val="24"/>
                <w:lang w:eastAsia="ru-RU" w:bidi="ru-RU"/>
              </w:rPr>
              <w:t>3.1.4</w:t>
            </w:r>
          </w:p>
        </w:tc>
        <w:tc>
          <w:tcPr>
            <w:tcW w:w="2551" w:type="dxa"/>
            <w:tcBorders>
              <w:top w:val="single" w:sz="4" w:space="0" w:color="auto"/>
              <w:left w:val="single" w:sz="4" w:space="0" w:color="auto"/>
              <w:bottom w:val="single" w:sz="4" w:space="0" w:color="auto"/>
            </w:tcBorders>
            <w:shd w:val="clear" w:color="auto" w:fill="auto"/>
          </w:tcPr>
          <w:p w14:paraId="1DB7016F" w14:textId="77777777" w:rsidR="00D515EF" w:rsidRDefault="00D515EF" w:rsidP="00D515EF">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ПАО </w:t>
            </w:r>
            <w:r w:rsidRPr="00890266">
              <w:rPr>
                <w:rFonts w:ascii="Times New Roman" w:hAnsi="Times New Roman"/>
                <w:sz w:val="24"/>
                <w:szCs w:val="24"/>
              </w:rPr>
              <w:t>«</w:t>
            </w:r>
            <w:r>
              <w:rPr>
                <w:rFonts w:ascii="Times New Roman" w:hAnsi="Times New Roman"/>
                <w:sz w:val="24"/>
                <w:szCs w:val="24"/>
              </w:rPr>
              <w:t>ОАК</w:t>
            </w:r>
            <w:r w:rsidRPr="00890266">
              <w:rPr>
                <w:rFonts w:ascii="Times New Roman" w:hAnsi="Times New Roman"/>
                <w:sz w:val="24"/>
                <w:szCs w:val="24"/>
              </w:rPr>
              <w:t>»</w:t>
            </w:r>
            <w:r w:rsidRPr="004550F7">
              <w:rPr>
                <w:rFonts w:ascii="Times New Roman" w:hAnsi="Times New Roman"/>
                <w:sz w:val="24"/>
                <w:szCs w:val="24"/>
              </w:rPr>
              <w:t>,</w:t>
            </w:r>
          </w:p>
          <w:p w14:paraId="10BEC922" w14:textId="77777777" w:rsidR="00D515EF" w:rsidRPr="00957756" w:rsidRDefault="00D515EF" w:rsidP="00D515EF">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эл. почта от 03.06.2025</w:t>
            </w:r>
          </w:p>
        </w:tc>
        <w:tc>
          <w:tcPr>
            <w:tcW w:w="6659" w:type="dxa"/>
            <w:tcBorders>
              <w:top w:val="single" w:sz="4" w:space="0" w:color="auto"/>
              <w:left w:val="single" w:sz="4" w:space="0" w:color="auto"/>
              <w:bottom w:val="single" w:sz="4" w:space="0" w:color="auto"/>
            </w:tcBorders>
            <w:shd w:val="clear" w:color="auto" w:fill="auto"/>
          </w:tcPr>
          <w:p w14:paraId="0236CD9C" w14:textId="77777777" w:rsidR="00D515EF" w:rsidRPr="008D5299" w:rsidRDefault="00D515EF" w:rsidP="00D515E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0B7A8C41" w14:textId="77777777" w:rsidR="00D515EF" w:rsidRPr="008D5299" w:rsidRDefault="00D515EF" w:rsidP="00D515EF">
            <w:pPr>
              <w:jc w:val="both"/>
              <w:rPr>
                <w:rFonts w:ascii="Times New Roman" w:hAnsi="Times New Roman"/>
                <w:kern w:val="0"/>
                <w:sz w:val="24"/>
                <w:szCs w:val="24"/>
                <w:u w:val="single"/>
                <w14:ligatures w14:val="none"/>
              </w:rPr>
            </w:pPr>
            <w:r w:rsidRPr="00957756">
              <w:rPr>
                <w:rFonts w:ascii="Times New Roman" w:hAnsi="Times New Roman"/>
                <w:color w:val="000000"/>
                <w:sz w:val="24"/>
                <w:szCs w:val="24"/>
                <w:lang w:eastAsia="ru-RU" w:bidi="ru-RU"/>
              </w:rPr>
              <w:t xml:space="preserve">В определении термина </w:t>
            </w:r>
            <w:r w:rsidRPr="00957756">
              <w:rPr>
                <w:rFonts w:ascii="Times New Roman" w:hAnsi="Times New Roman"/>
                <w:b/>
                <w:bCs/>
                <w:color w:val="000000"/>
                <w:sz w:val="24"/>
                <w:szCs w:val="24"/>
                <w:lang w:eastAsia="ru-RU" w:bidi="ru-RU"/>
              </w:rPr>
              <w:t xml:space="preserve">«организация- разработчик экспортируемой продукции», </w:t>
            </w:r>
            <w:r w:rsidRPr="00957756">
              <w:rPr>
                <w:rFonts w:ascii="Times New Roman" w:hAnsi="Times New Roman"/>
                <w:color w:val="000000"/>
                <w:sz w:val="24"/>
                <w:szCs w:val="24"/>
                <w:lang w:eastAsia="ru-RU" w:bidi="ru-RU"/>
              </w:rPr>
              <w:t>заменить слова «указанных в них» на «данных»</w:t>
            </w:r>
          </w:p>
          <w:p w14:paraId="354F8E04" w14:textId="77777777" w:rsidR="00D515EF" w:rsidRPr="008D5299" w:rsidRDefault="00D515EF" w:rsidP="00D515E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48080758" w14:textId="77777777" w:rsidR="00D515EF" w:rsidRPr="008D5299" w:rsidRDefault="00D515EF" w:rsidP="00D515EF">
            <w:pPr>
              <w:jc w:val="both"/>
              <w:rPr>
                <w:rFonts w:ascii="Times New Roman" w:hAnsi="Times New Roman"/>
                <w:kern w:val="0"/>
                <w:sz w:val="24"/>
                <w:szCs w:val="24"/>
                <w:u w:val="single"/>
                <w14:ligatures w14:val="none"/>
              </w:rPr>
            </w:pPr>
            <w:r w:rsidRPr="00957756">
              <w:rPr>
                <w:rFonts w:ascii="Times New Roman" w:hAnsi="Times New Roman"/>
                <w:b/>
                <w:bCs/>
                <w:color w:val="000000"/>
                <w:sz w:val="24"/>
                <w:szCs w:val="24"/>
                <w:lang w:eastAsia="ru-RU" w:bidi="ru-RU"/>
              </w:rPr>
              <w:t xml:space="preserve">3.1.4 организация-разработчик экспортируемой продукции, </w:t>
            </w:r>
            <w:r w:rsidRPr="00957756">
              <w:rPr>
                <w:rFonts w:ascii="Times New Roman" w:hAnsi="Times New Roman"/>
                <w:i/>
                <w:iCs/>
                <w:color w:val="000000"/>
                <w:sz w:val="24"/>
                <w:szCs w:val="24"/>
                <w:lang w:eastAsia="ru-RU" w:bidi="ru-RU"/>
              </w:rPr>
              <w:t>разработчик:</w:t>
            </w:r>
            <w:r w:rsidRPr="00957756">
              <w:rPr>
                <w:rFonts w:ascii="Times New Roman" w:hAnsi="Times New Roman"/>
                <w:color w:val="000000"/>
                <w:sz w:val="24"/>
                <w:szCs w:val="24"/>
                <w:lang w:eastAsia="ru-RU" w:bidi="ru-RU"/>
              </w:rPr>
              <w:t xml:space="preserve"> Юридическое лицо, осуществляющее разработку и модернизацию экспортируемой продукции, имеющее для этого соответствующие научно- технические кадры и экспериментальную базу и получившее лицензии на осуществление </w:t>
            </w:r>
            <w:r w:rsidRPr="00957756">
              <w:rPr>
                <w:rFonts w:ascii="Times New Roman" w:hAnsi="Times New Roman"/>
                <w:b/>
                <w:bCs/>
                <w:color w:val="000000"/>
                <w:sz w:val="24"/>
                <w:szCs w:val="24"/>
                <w:lang w:eastAsia="ru-RU" w:bidi="ru-RU"/>
              </w:rPr>
              <w:t xml:space="preserve">данных </w:t>
            </w:r>
            <w:r w:rsidRPr="00957756">
              <w:rPr>
                <w:rFonts w:ascii="Times New Roman" w:hAnsi="Times New Roman"/>
                <w:color w:val="000000"/>
                <w:sz w:val="24"/>
                <w:szCs w:val="24"/>
                <w:lang w:eastAsia="ru-RU" w:bidi="ru-RU"/>
              </w:rPr>
              <w:t>видов деятельности.</w:t>
            </w:r>
          </w:p>
          <w:p w14:paraId="05CE769B" w14:textId="77777777" w:rsidR="00D515EF" w:rsidRPr="00957756" w:rsidRDefault="00D515EF" w:rsidP="00D515EF">
            <w:pPr>
              <w:widowControl w:val="0"/>
              <w:jc w:val="both"/>
              <w:rPr>
                <w:rFonts w:ascii="Times New Roman" w:hAnsi="Times New Roman"/>
                <w:b/>
                <w:bCs/>
                <w:color w:val="000000"/>
                <w:sz w:val="24"/>
                <w:szCs w:val="24"/>
                <w:lang w:eastAsia="ru-RU" w:bidi="ru-RU"/>
              </w:rPr>
            </w:pPr>
            <w:r w:rsidRPr="00957756">
              <w:rPr>
                <w:rFonts w:ascii="Times New Roman" w:hAnsi="Times New Roman"/>
                <w:kern w:val="0"/>
                <w:sz w:val="24"/>
                <w:szCs w:val="24"/>
                <w:u w:val="single"/>
                <w14:ligatures w14:val="none"/>
              </w:rPr>
              <w:t>Обоснование предлагаемой редакции:</w:t>
            </w:r>
          </w:p>
          <w:p w14:paraId="5CA8DCDE" w14:textId="77777777" w:rsidR="00D515EF" w:rsidRPr="00957756" w:rsidRDefault="00D515EF" w:rsidP="00D515EF">
            <w:pPr>
              <w:widowControl w:val="0"/>
              <w:jc w:val="both"/>
              <w:rPr>
                <w:rFonts w:ascii="Times New Roman" w:hAnsi="Times New Roman"/>
                <w:color w:val="000000"/>
                <w:sz w:val="24"/>
                <w:szCs w:val="24"/>
                <w:lang w:eastAsia="ru-RU" w:bidi="ru-RU"/>
              </w:rPr>
            </w:pPr>
            <w:r w:rsidRPr="00957756">
              <w:rPr>
                <w:rFonts w:ascii="Times New Roman" w:hAnsi="Times New Roman"/>
                <w:color w:val="000000"/>
                <w:sz w:val="24"/>
                <w:szCs w:val="24"/>
                <w:lang w:eastAsia="ru-RU" w:bidi="ru-RU"/>
              </w:rPr>
              <w:t>Все лицензии выдаются на осуществление указанных в них видов деятельности. В данном случае нас интересуют именно лицензии на разработку и модернизацию</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61BCFB3C" w14:textId="77777777" w:rsidR="00D515EF" w:rsidRDefault="00D515EF" w:rsidP="00D515EF">
            <w:pPr>
              <w:ind w:left="51"/>
              <w:rPr>
                <w:rFonts w:ascii="Times New Roman" w:hAnsi="Times New Roman"/>
                <w:sz w:val="24"/>
                <w:szCs w:val="24"/>
              </w:rPr>
            </w:pPr>
            <w:r w:rsidRPr="00D515EF">
              <w:rPr>
                <w:rFonts w:ascii="Times New Roman" w:hAnsi="Times New Roman"/>
                <w:sz w:val="24"/>
                <w:szCs w:val="24"/>
              </w:rPr>
              <w:t>Принято</w:t>
            </w:r>
            <w:r w:rsidR="000E2A52">
              <w:rPr>
                <w:rFonts w:ascii="Times New Roman" w:hAnsi="Times New Roman"/>
                <w:sz w:val="24"/>
                <w:szCs w:val="24"/>
              </w:rPr>
              <w:t>.</w:t>
            </w:r>
          </w:p>
          <w:p w14:paraId="552E1234" w14:textId="30E099CF" w:rsidR="000E2A52" w:rsidRDefault="000E2A52" w:rsidP="00D515EF">
            <w:pPr>
              <w:ind w:left="51"/>
              <w:rPr>
                <w:rFonts w:ascii="Arial" w:hAnsi="Arial" w:cs="Arial"/>
                <w:sz w:val="20"/>
                <w:szCs w:val="20"/>
              </w:rPr>
            </w:pPr>
            <w:r>
              <w:rPr>
                <w:rFonts w:ascii="Times New Roman" w:hAnsi="Times New Roman"/>
                <w:sz w:val="24"/>
                <w:szCs w:val="24"/>
              </w:rPr>
              <w:t>См. 3.1.5</w:t>
            </w:r>
          </w:p>
        </w:tc>
      </w:tr>
      <w:tr w:rsidR="00D515EF" w14:paraId="5010CB40" w14:textId="77777777" w:rsidTr="002A4C16">
        <w:tc>
          <w:tcPr>
            <w:tcW w:w="704" w:type="dxa"/>
            <w:tcBorders>
              <w:top w:val="single" w:sz="4" w:space="0" w:color="auto"/>
              <w:left w:val="single" w:sz="4" w:space="0" w:color="auto"/>
              <w:bottom w:val="single" w:sz="4" w:space="0" w:color="auto"/>
              <w:right w:val="single" w:sz="4" w:space="0" w:color="auto"/>
            </w:tcBorders>
          </w:tcPr>
          <w:p w14:paraId="5991ACFD" w14:textId="77777777" w:rsidR="00D515EF" w:rsidRDefault="00D515EF" w:rsidP="00D515E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tcBorders>
            <w:shd w:val="clear" w:color="auto" w:fill="auto"/>
          </w:tcPr>
          <w:p w14:paraId="44A64811" w14:textId="50428E32" w:rsidR="00D515EF" w:rsidRPr="00957756" w:rsidRDefault="00D515EF" w:rsidP="00D515EF">
            <w:pPr>
              <w:autoSpaceDE w:val="0"/>
              <w:autoSpaceDN w:val="0"/>
              <w:adjustRightInd w:val="0"/>
              <w:jc w:val="both"/>
              <w:rPr>
                <w:rFonts w:ascii="Times New Roman" w:eastAsia="Arial Unicode MS" w:hAnsi="Times New Roman"/>
                <w:color w:val="000000"/>
                <w:sz w:val="24"/>
                <w:szCs w:val="24"/>
                <w:lang w:eastAsia="ru-RU" w:bidi="ru-RU"/>
              </w:rPr>
            </w:pPr>
            <w:r w:rsidRPr="00957756">
              <w:rPr>
                <w:rFonts w:ascii="Times New Roman" w:hAnsi="Times New Roman"/>
                <w:color w:val="000000"/>
                <w:sz w:val="24"/>
                <w:szCs w:val="24"/>
                <w:lang w:eastAsia="ru-RU" w:bidi="ru-RU"/>
              </w:rPr>
              <w:t>3.1.5</w:t>
            </w:r>
          </w:p>
        </w:tc>
        <w:tc>
          <w:tcPr>
            <w:tcW w:w="2551" w:type="dxa"/>
            <w:tcBorders>
              <w:top w:val="single" w:sz="4" w:space="0" w:color="auto"/>
              <w:left w:val="single" w:sz="4" w:space="0" w:color="auto"/>
            </w:tcBorders>
            <w:shd w:val="clear" w:color="auto" w:fill="auto"/>
          </w:tcPr>
          <w:p w14:paraId="3A278C11" w14:textId="77777777" w:rsidR="00D515EF" w:rsidRDefault="00D515EF" w:rsidP="00D515EF">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ПАО </w:t>
            </w:r>
            <w:r w:rsidRPr="00890266">
              <w:rPr>
                <w:rFonts w:ascii="Times New Roman" w:hAnsi="Times New Roman"/>
                <w:sz w:val="24"/>
                <w:szCs w:val="24"/>
              </w:rPr>
              <w:t>«</w:t>
            </w:r>
            <w:r>
              <w:rPr>
                <w:rFonts w:ascii="Times New Roman" w:hAnsi="Times New Roman"/>
                <w:sz w:val="24"/>
                <w:szCs w:val="24"/>
              </w:rPr>
              <w:t>ОАК</w:t>
            </w:r>
            <w:r w:rsidRPr="00890266">
              <w:rPr>
                <w:rFonts w:ascii="Times New Roman" w:hAnsi="Times New Roman"/>
                <w:sz w:val="24"/>
                <w:szCs w:val="24"/>
              </w:rPr>
              <w:t>»</w:t>
            </w:r>
            <w:r w:rsidRPr="004550F7">
              <w:rPr>
                <w:rFonts w:ascii="Times New Roman" w:hAnsi="Times New Roman"/>
                <w:sz w:val="24"/>
                <w:szCs w:val="24"/>
              </w:rPr>
              <w:t>,</w:t>
            </w:r>
          </w:p>
          <w:p w14:paraId="1A35447D" w14:textId="77777777" w:rsidR="00D515EF" w:rsidRPr="00957756" w:rsidRDefault="00D515EF" w:rsidP="00D515EF">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 xml:space="preserve">эл. почта от </w:t>
            </w:r>
            <w:r>
              <w:rPr>
                <w:rFonts w:ascii="Times New Roman" w:hAnsi="Times New Roman"/>
                <w:sz w:val="24"/>
                <w:szCs w:val="24"/>
              </w:rPr>
              <w:lastRenderedPageBreak/>
              <w:t>03.06.2025</w:t>
            </w:r>
          </w:p>
        </w:tc>
        <w:tc>
          <w:tcPr>
            <w:tcW w:w="6659" w:type="dxa"/>
            <w:tcBorders>
              <w:top w:val="single" w:sz="4" w:space="0" w:color="auto"/>
              <w:left w:val="single" w:sz="4" w:space="0" w:color="auto"/>
            </w:tcBorders>
            <w:shd w:val="clear" w:color="auto" w:fill="auto"/>
          </w:tcPr>
          <w:p w14:paraId="089140DC" w14:textId="77777777" w:rsidR="00D515EF" w:rsidRPr="008D5299" w:rsidRDefault="00D515EF" w:rsidP="00D515E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lastRenderedPageBreak/>
              <w:t>Замечание, предложение:</w:t>
            </w:r>
          </w:p>
          <w:p w14:paraId="4771FC68" w14:textId="77777777" w:rsidR="00D515EF" w:rsidRPr="008D5299" w:rsidRDefault="00D515EF" w:rsidP="00D515EF">
            <w:pPr>
              <w:jc w:val="both"/>
              <w:rPr>
                <w:rFonts w:ascii="Times New Roman" w:hAnsi="Times New Roman"/>
                <w:kern w:val="0"/>
                <w:sz w:val="24"/>
                <w:szCs w:val="24"/>
                <w:u w:val="single"/>
                <w14:ligatures w14:val="none"/>
              </w:rPr>
            </w:pPr>
            <w:r w:rsidRPr="00957756">
              <w:rPr>
                <w:rFonts w:ascii="Times New Roman" w:hAnsi="Times New Roman"/>
                <w:color w:val="000000"/>
                <w:sz w:val="24"/>
                <w:szCs w:val="24"/>
                <w:lang w:eastAsia="ru-RU" w:bidi="ru-RU"/>
              </w:rPr>
              <w:t xml:space="preserve">В определении термина </w:t>
            </w:r>
            <w:r w:rsidRPr="00957756">
              <w:rPr>
                <w:rFonts w:ascii="Times New Roman" w:hAnsi="Times New Roman"/>
                <w:b/>
                <w:bCs/>
                <w:color w:val="000000"/>
                <w:sz w:val="24"/>
                <w:szCs w:val="24"/>
                <w:lang w:eastAsia="ru-RU" w:bidi="ru-RU"/>
              </w:rPr>
              <w:t xml:space="preserve">«организация- производитель </w:t>
            </w:r>
            <w:r w:rsidRPr="00957756">
              <w:rPr>
                <w:rFonts w:ascii="Times New Roman" w:hAnsi="Times New Roman"/>
                <w:b/>
                <w:bCs/>
                <w:color w:val="000000"/>
                <w:sz w:val="24"/>
                <w:szCs w:val="24"/>
                <w:lang w:eastAsia="ru-RU" w:bidi="ru-RU"/>
              </w:rPr>
              <w:lastRenderedPageBreak/>
              <w:t xml:space="preserve">экспортируемой продукции», </w:t>
            </w:r>
            <w:r w:rsidRPr="00957756">
              <w:rPr>
                <w:rFonts w:ascii="Times New Roman" w:hAnsi="Times New Roman"/>
                <w:color w:val="000000"/>
                <w:sz w:val="24"/>
                <w:szCs w:val="24"/>
                <w:lang w:eastAsia="ru-RU" w:bidi="ru-RU"/>
              </w:rPr>
              <w:t>заменить слова «указанных в них» на «данных»</w:t>
            </w:r>
          </w:p>
          <w:p w14:paraId="709A9323" w14:textId="77777777" w:rsidR="00D515EF" w:rsidRPr="008D5299" w:rsidRDefault="00D515EF" w:rsidP="00D515E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750BA29E" w14:textId="77777777" w:rsidR="00D515EF" w:rsidRPr="008D5299" w:rsidRDefault="00D515EF" w:rsidP="00D515EF">
            <w:pPr>
              <w:jc w:val="both"/>
              <w:rPr>
                <w:rFonts w:ascii="Times New Roman" w:hAnsi="Times New Roman"/>
                <w:kern w:val="0"/>
                <w:sz w:val="24"/>
                <w:szCs w:val="24"/>
                <w:u w:val="single"/>
                <w14:ligatures w14:val="none"/>
              </w:rPr>
            </w:pPr>
            <w:r w:rsidRPr="00957756">
              <w:rPr>
                <w:rFonts w:ascii="Times New Roman" w:hAnsi="Times New Roman"/>
                <w:b/>
                <w:bCs/>
                <w:color w:val="000000"/>
                <w:sz w:val="24"/>
                <w:szCs w:val="24"/>
                <w:lang w:eastAsia="ru-RU" w:bidi="ru-RU"/>
              </w:rPr>
              <w:t xml:space="preserve">3.1.5 организация-производитель экспортируемой продукции, </w:t>
            </w:r>
            <w:r w:rsidRPr="00957756">
              <w:rPr>
                <w:rFonts w:ascii="Times New Roman" w:hAnsi="Times New Roman"/>
                <w:i/>
                <w:iCs/>
                <w:color w:val="000000"/>
                <w:sz w:val="24"/>
                <w:szCs w:val="24"/>
                <w:lang w:eastAsia="ru-RU" w:bidi="ru-RU"/>
              </w:rPr>
              <w:t>производитель:</w:t>
            </w:r>
            <w:r w:rsidRPr="00957756">
              <w:rPr>
                <w:rFonts w:ascii="Times New Roman" w:hAnsi="Times New Roman"/>
                <w:color w:val="000000"/>
                <w:sz w:val="24"/>
                <w:szCs w:val="24"/>
                <w:lang w:eastAsia="ru-RU" w:bidi="ru-RU"/>
              </w:rPr>
              <w:t xml:space="preserve"> Юридическое лицо, имеющее производственные мощности, необходимые для изготовления экспортируемой продукции (выполнения работ, оказания услуг), и получившее лицензии на осуществление </w:t>
            </w:r>
            <w:r w:rsidRPr="00957756">
              <w:rPr>
                <w:rFonts w:ascii="Times New Roman" w:hAnsi="Times New Roman"/>
                <w:b/>
                <w:bCs/>
                <w:color w:val="000000"/>
                <w:sz w:val="24"/>
                <w:szCs w:val="24"/>
                <w:lang w:eastAsia="ru-RU" w:bidi="ru-RU"/>
              </w:rPr>
              <w:t xml:space="preserve">данных </w:t>
            </w:r>
            <w:r w:rsidRPr="00957756">
              <w:rPr>
                <w:rFonts w:ascii="Times New Roman" w:hAnsi="Times New Roman"/>
                <w:color w:val="000000"/>
                <w:sz w:val="24"/>
                <w:szCs w:val="24"/>
                <w:lang w:eastAsia="ru-RU" w:bidi="ru-RU"/>
              </w:rPr>
              <w:t>видов деятельности.</w:t>
            </w:r>
          </w:p>
          <w:p w14:paraId="42B5FE24" w14:textId="77777777" w:rsidR="00D515EF" w:rsidRPr="00957756" w:rsidRDefault="00D515EF" w:rsidP="00D515EF">
            <w:pPr>
              <w:widowControl w:val="0"/>
              <w:jc w:val="both"/>
              <w:rPr>
                <w:rFonts w:ascii="Times New Roman" w:hAnsi="Times New Roman"/>
                <w:b/>
                <w:bCs/>
                <w:color w:val="000000"/>
                <w:sz w:val="24"/>
                <w:szCs w:val="24"/>
                <w:lang w:eastAsia="ru-RU" w:bidi="ru-RU"/>
              </w:rPr>
            </w:pPr>
            <w:r w:rsidRPr="00957756">
              <w:rPr>
                <w:rFonts w:ascii="Times New Roman" w:hAnsi="Times New Roman"/>
                <w:kern w:val="0"/>
                <w:sz w:val="24"/>
                <w:szCs w:val="24"/>
                <w:u w:val="single"/>
                <w14:ligatures w14:val="none"/>
              </w:rPr>
              <w:t>Обоснование предлагаемой редакции:</w:t>
            </w:r>
          </w:p>
          <w:p w14:paraId="5AE39207" w14:textId="77777777" w:rsidR="00D515EF" w:rsidRPr="00957756" w:rsidRDefault="00D515EF" w:rsidP="00D515EF">
            <w:pPr>
              <w:widowControl w:val="0"/>
              <w:jc w:val="both"/>
              <w:rPr>
                <w:rFonts w:ascii="Times New Roman" w:hAnsi="Times New Roman"/>
                <w:color w:val="000000"/>
                <w:sz w:val="24"/>
                <w:szCs w:val="24"/>
                <w:lang w:eastAsia="ru-RU" w:bidi="ru-RU"/>
              </w:rPr>
            </w:pPr>
            <w:r w:rsidRPr="00957756">
              <w:rPr>
                <w:rFonts w:ascii="Times New Roman" w:hAnsi="Times New Roman"/>
                <w:color w:val="000000"/>
                <w:sz w:val="24"/>
                <w:szCs w:val="24"/>
                <w:lang w:eastAsia="ru-RU" w:bidi="ru-RU"/>
              </w:rPr>
              <w:t>Все лицензии выдаются на осуществление указанных в них видов деятельности. В данном случае нас интересует именно лицензия на изготовление</w:t>
            </w:r>
          </w:p>
        </w:tc>
        <w:tc>
          <w:tcPr>
            <w:tcW w:w="3740" w:type="dxa"/>
            <w:tcBorders>
              <w:top w:val="single" w:sz="4" w:space="0" w:color="auto"/>
              <w:left w:val="single" w:sz="4" w:space="0" w:color="auto"/>
              <w:right w:val="single" w:sz="4" w:space="0" w:color="auto"/>
            </w:tcBorders>
            <w:shd w:val="clear" w:color="auto" w:fill="auto"/>
          </w:tcPr>
          <w:p w14:paraId="4411A201" w14:textId="77777777" w:rsidR="00D515EF" w:rsidRDefault="00D515EF" w:rsidP="00D515EF">
            <w:pPr>
              <w:ind w:left="51"/>
              <w:rPr>
                <w:rFonts w:ascii="Times New Roman" w:hAnsi="Times New Roman"/>
                <w:sz w:val="24"/>
                <w:szCs w:val="24"/>
              </w:rPr>
            </w:pPr>
            <w:r w:rsidRPr="00D515EF">
              <w:rPr>
                <w:rFonts w:ascii="Times New Roman" w:hAnsi="Times New Roman"/>
                <w:sz w:val="24"/>
                <w:szCs w:val="24"/>
              </w:rPr>
              <w:lastRenderedPageBreak/>
              <w:t>Принято</w:t>
            </w:r>
            <w:r w:rsidR="000E2A52">
              <w:rPr>
                <w:rFonts w:ascii="Times New Roman" w:hAnsi="Times New Roman"/>
                <w:sz w:val="24"/>
                <w:szCs w:val="24"/>
              </w:rPr>
              <w:t>.</w:t>
            </w:r>
          </w:p>
          <w:p w14:paraId="67660669" w14:textId="20794F61" w:rsidR="000E2A52" w:rsidRDefault="000E2A52" w:rsidP="00D515EF">
            <w:pPr>
              <w:ind w:left="51"/>
              <w:rPr>
                <w:rFonts w:ascii="Arial" w:hAnsi="Arial" w:cs="Arial"/>
                <w:sz w:val="20"/>
                <w:szCs w:val="20"/>
              </w:rPr>
            </w:pPr>
            <w:r>
              <w:rPr>
                <w:rFonts w:ascii="Times New Roman" w:hAnsi="Times New Roman"/>
                <w:sz w:val="24"/>
                <w:szCs w:val="24"/>
              </w:rPr>
              <w:t>См. 3.1.5</w:t>
            </w:r>
          </w:p>
        </w:tc>
      </w:tr>
      <w:tr w:rsidR="006047F4" w14:paraId="28F922EF" w14:textId="77777777" w:rsidTr="002A4C16">
        <w:tc>
          <w:tcPr>
            <w:tcW w:w="704" w:type="dxa"/>
            <w:tcBorders>
              <w:top w:val="single" w:sz="4" w:space="0" w:color="auto"/>
              <w:left w:val="single" w:sz="4" w:space="0" w:color="auto"/>
              <w:bottom w:val="single" w:sz="4" w:space="0" w:color="auto"/>
              <w:right w:val="single" w:sz="4" w:space="0" w:color="auto"/>
            </w:tcBorders>
          </w:tcPr>
          <w:p w14:paraId="0930BBE7" w14:textId="77777777" w:rsidR="006047F4" w:rsidRDefault="006047F4" w:rsidP="006047F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DA54651" w14:textId="245605FB" w:rsidR="006047F4" w:rsidRPr="008F4449" w:rsidRDefault="006047F4" w:rsidP="006047F4">
            <w:pPr>
              <w:autoSpaceDE w:val="0"/>
              <w:autoSpaceDN w:val="0"/>
              <w:adjustRightInd w:val="0"/>
              <w:jc w:val="both"/>
              <w:rPr>
                <w:rFonts w:ascii="Times New Roman" w:eastAsia="Arial Unicode MS" w:hAnsi="Times New Roman"/>
                <w:color w:val="000000"/>
                <w:sz w:val="24"/>
                <w:szCs w:val="24"/>
                <w:lang w:eastAsia="ru-RU" w:bidi="ru-RU"/>
              </w:rPr>
            </w:pPr>
            <w:r w:rsidRPr="008F4449">
              <w:rPr>
                <w:rFonts w:ascii="Times New Roman" w:eastAsia="Times New Roman" w:hAnsi="Times New Roman"/>
                <w:color w:val="000000"/>
                <w:sz w:val="24"/>
                <w:szCs w:val="24"/>
              </w:rPr>
              <w:t>3.1.6</w:t>
            </w:r>
          </w:p>
        </w:tc>
        <w:tc>
          <w:tcPr>
            <w:tcW w:w="2551" w:type="dxa"/>
            <w:tcBorders>
              <w:top w:val="single" w:sz="4" w:space="0" w:color="auto"/>
              <w:left w:val="single" w:sz="4" w:space="0" w:color="auto"/>
              <w:bottom w:val="single" w:sz="4" w:space="0" w:color="auto"/>
              <w:right w:val="single" w:sz="4" w:space="0" w:color="auto"/>
            </w:tcBorders>
          </w:tcPr>
          <w:p w14:paraId="38874A26" w14:textId="77777777" w:rsidR="006047F4" w:rsidRPr="00030A2F" w:rsidRDefault="006047F4" w:rsidP="006047F4">
            <w:pPr>
              <w:autoSpaceDE w:val="0"/>
              <w:autoSpaceDN w:val="0"/>
              <w:adjustRightInd w:val="0"/>
              <w:jc w:val="center"/>
              <w:rPr>
                <w:rFonts w:ascii="Times New Roman" w:hAnsi="Times New Roman"/>
                <w:sz w:val="24"/>
                <w:szCs w:val="24"/>
              </w:rPr>
            </w:pPr>
            <w:r w:rsidRPr="00030A2F">
              <w:rPr>
                <w:rFonts w:ascii="Times New Roman" w:hAnsi="Times New Roman"/>
                <w:sz w:val="24"/>
                <w:szCs w:val="24"/>
              </w:rPr>
              <w:t>АО «Концерн ВКО «Алмаз – Антей»,</w:t>
            </w:r>
          </w:p>
          <w:p w14:paraId="39345A8A" w14:textId="77777777" w:rsidR="006047F4" w:rsidRPr="008F4449" w:rsidRDefault="006047F4" w:rsidP="006047F4">
            <w:pPr>
              <w:autoSpaceDE w:val="0"/>
              <w:autoSpaceDN w:val="0"/>
              <w:adjustRightInd w:val="0"/>
              <w:jc w:val="center"/>
              <w:rPr>
                <w:rFonts w:ascii="Times New Roman" w:eastAsia="Arial Unicode MS" w:hAnsi="Times New Roman"/>
                <w:color w:val="000000"/>
                <w:sz w:val="24"/>
                <w:szCs w:val="24"/>
                <w:lang w:eastAsia="ru-RU" w:bidi="ru-RU"/>
              </w:rPr>
            </w:pPr>
            <w:r w:rsidRPr="00030A2F">
              <w:rPr>
                <w:rFonts w:ascii="Times New Roman" w:hAnsi="Times New Roman"/>
                <w:sz w:val="24"/>
                <w:szCs w:val="24"/>
              </w:rPr>
              <w:t>исх. № 31-21</w:t>
            </w:r>
            <w:r w:rsidRPr="00030A2F">
              <w:rPr>
                <w:rFonts w:ascii="Times New Roman" w:hAnsi="Times New Roman"/>
                <w:sz w:val="24"/>
                <w:szCs w:val="24"/>
                <w:lang w:val="en-US"/>
              </w:rPr>
              <w:t>/</w:t>
            </w:r>
            <w:r w:rsidRPr="00030A2F">
              <w:rPr>
                <w:rFonts w:ascii="Times New Roman" w:hAnsi="Times New Roman"/>
                <w:sz w:val="24"/>
                <w:szCs w:val="24"/>
              </w:rPr>
              <w:t>16000</w:t>
            </w:r>
            <w:r>
              <w:rPr>
                <w:rFonts w:ascii="Times New Roman" w:hAnsi="Times New Roman"/>
                <w:sz w:val="24"/>
                <w:szCs w:val="24"/>
              </w:rPr>
              <w:t xml:space="preserve"> </w:t>
            </w:r>
            <w:r w:rsidRPr="00030A2F">
              <w:rPr>
                <w:rFonts w:ascii="Times New Roman" w:hAnsi="Times New Roman"/>
                <w:sz w:val="24"/>
                <w:szCs w:val="24"/>
              </w:rPr>
              <w:t>от 06.06.2025</w:t>
            </w:r>
          </w:p>
        </w:tc>
        <w:tc>
          <w:tcPr>
            <w:tcW w:w="6659" w:type="dxa"/>
            <w:tcBorders>
              <w:top w:val="single" w:sz="4" w:space="0" w:color="auto"/>
              <w:left w:val="single" w:sz="4" w:space="0" w:color="auto"/>
              <w:bottom w:val="single" w:sz="4" w:space="0" w:color="auto"/>
              <w:right w:val="single" w:sz="4" w:space="0" w:color="auto"/>
            </w:tcBorders>
          </w:tcPr>
          <w:p w14:paraId="28822598" w14:textId="77777777" w:rsidR="006047F4" w:rsidRPr="008D5299" w:rsidRDefault="006047F4" w:rsidP="006047F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23E8FA4F" w14:textId="77777777" w:rsidR="006047F4" w:rsidRDefault="006047F4" w:rsidP="006047F4">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1. Исключить термин «управляющая компания (интегрированной структуры)» из проекта стандарта.</w:t>
            </w:r>
          </w:p>
          <w:p w14:paraId="3BD7641E" w14:textId="77777777" w:rsidR="006047F4" w:rsidRPr="008D5299" w:rsidRDefault="006047F4" w:rsidP="006047F4">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2. Во втором пояснении к таблице Г.1 предлагается по аналогии с другими терминами из Федерального закона от 19.07.1998 № 114-ФЗ (продукция военного назначения, иностранный заказчик и др., см. стр. 1 и 3 проекта стандарта), указать "управляющая компания интегрированной структуры – по Федеральному закону [1]".</w:t>
            </w:r>
          </w:p>
          <w:p w14:paraId="20B3FD9E" w14:textId="77777777" w:rsidR="006047F4" w:rsidRPr="008D5299" w:rsidRDefault="006047F4" w:rsidP="006047F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341565F9" w14:textId="77777777" w:rsidR="006047F4" w:rsidRPr="008D5299" w:rsidRDefault="006047F4" w:rsidP="006047F4">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В соответствии с предложением</w:t>
            </w:r>
          </w:p>
          <w:p w14:paraId="795B0ABF" w14:textId="77777777" w:rsidR="006047F4" w:rsidRPr="008F4449" w:rsidRDefault="006047F4" w:rsidP="006047F4">
            <w:pPr>
              <w:widowControl w:val="0"/>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t>Обоснование предлагаемой редакции:</w:t>
            </w:r>
          </w:p>
          <w:p w14:paraId="34B82903" w14:textId="77777777" w:rsidR="006047F4" w:rsidRDefault="006047F4" w:rsidP="006047F4">
            <w:pPr>
              <w:widowControl w:val="0"/>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1. Термин представляется избыточным, т.к. он уже определён в Федеральном законе от 19.07.1998 № 114-ФЗ "О военно-техническом сотрудничестве Российской Федерации с иностранными государствами".</w:t>
            </w:r>
            <w:r>
              <w:rPr>
                <w:rFonts w:ascii="Times New Roman" w:eastAsia="Times New Roman" w:hAnsi="Times New Roman"/>
                <w:color w:val="000000"/>
                <w:sz w:val="24"/>
                <w:szCs w:val="24"/>
              </w:rPr>
              <w:t xml:space="preserve"> </w:t>
            </w:r>
          </w:p>
          <w:p w14:paraId="180A3A06" w14:textId="77777777" w:rsidR="006047F4" w:rsidRPr="008F4449" w:rsidRDefault="006047F4" w:rsidP="006047F4">
            <w:pPr>
              <w:widowControl w:val="0"/>
              <w:jc w:val="both"/>
              <w:rPr>
                <w:rFonts w:ascii="Times New Roman" w:hAnsi="Times New Roman"/>
                <w:color w:val="000000"/>
                <w:sz w:val="24"/>
                <w:szCs w:val="24"/>
                <w:lang w:eastAsia="ru-RU" w:bidi="ru-RU"/>
              </w:rPr>
            </w:pPr>
            <w:r w:rsidRPr="008F4449">
              <w:rPr>
                <w:rFonts w:ascii="Times New Roman" w:eastAsia="Times New Roman" w:hAnsi="Times New Roman"/>
                <w:color w:val="000000"/>
                <w:sz w:val="24"/>
                <w:szCs w:val="24"/>
              </w:rPr>
              <w:t xml:space="preserve">2. Термин применён однократно во втором пояснении к таблице Г.1 проекта стандарта. </w:t>
            </w:r>
          </w:p>
        </w:tc>
        <w:tc>
          <w:tcPr>
            <w:tcW w:w="3740" w:type="dxa"/>
            <w:tcBorders>
              <w:top w:val="single" w:sz="4" w:space="0" w:color="auto"/>
              <w:left w:val="single" w:sz="4" w:space="0" w:color="auto"/>
              <w:bottom w:val="single" w:sz="4" w:space="0" w:color="auto"/>
              <w:right w:val="single" w:sz="4" w:space="0" w:color="auto"/>
            </w:tcBorders>
          </w:tcPr>
          <w:p w14:paraId="031BB7FF" w14:textId="77777777" w:rsidR="006047F4" w:rsidRDefault="006047F4" w:rsidP="006047F4">
            <w:pPr>
              <w:ind w:left="51"/>
              <w:rPr>
                <w:rFonts w:ascii="Times New Roman" w:hAnsi="Times New Roman"/>
                <w:sz w:val="24"/>
                <w:szCs w:val="24"/>
              </w:rPr>
            </w:pPr>
            <w:r w:rsidRPr="00D515EF">
              <w:rPr>
                <w:rFonts w:ascii="Times New Roman" w:hAnsi="Times New Roman"/>
                <w:sz w:val="24"/>
                <w:szCs w:val="24"/>
              </w:rPr>
              <w:t>Принято</w:t>
            </w:r>
            <w:r>
              <w:rPr>
                <w:rFonts w:ascii="Times New Roman" w:hAnsi="Times New Roman"/>
                <w:sz w:val="24"/>
                <w:szCs w:val="24"/>
              </w:rPr>
              <w:t>.</w:t>
            </w:r>
          </w:p>
          <w:p w14:paraId="5B60BB2A" w14:textId="144FA024" w:rsidR="006047F4" w:rsidRDefault="000E2A52" w:rsidP="006047F4">
            <w:pPr>
              <w:ind w:left="51"/>
              <w:rPr>
                <w:rFonts w:ascii="Arial" w:hAnsi="Arial" w:cs="Arial"/>
                <w:sz w:val="20"/>
                <w:szCs w:val="20"/>
              </w:rPr>
            </w:pPr>
            <w:r>
              <w:rPr>
                <w:rFonts w:ascii="Times New Roman" w:hAnsi="Times New Roman"/>
                <w:sz w:val="24"/>
                <w:szCs w:val="24"/>
              </w:rPr>
              <w:t>Определение перенесено в приложение Г (справочное)</w:t>
            </w:r>
          </w:p>
        </w:tc>
      </w:tr>
      <w:tr w:rsidR="006047F4" w14:paraId="321EEAD6" w14:textId="77777777" w:rsidTr="002A4C16">
        <w:tc>
          <w:tcPr>
            <w:tcW w:w="704" w:type="dxa"/>
            <w:tcBorders>
              <w:top w:val="single" w:sz="4" w:space="0" w:color="auto"/>
              <w:left w:val="single" w:sz="4" w:space="0" w:color="auto"/>
              <w:bottom w:val="single" w:sz="4" w:space="0" w:color="auto"/>
              <w:right w:val="single" w:sz="4" w:space="0" w:color="auto"/>
            </w:tcBorders>
          </w:tcPr>
          <w:p w14:paraId="2603F815" w14:textId="77777777" w:rsidR="006047F4" w:rsidRDefault="006047F4" w:rsidP="006047F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1510A49" w14:textId="133044A7" w:rsidR="006047F4" w:rsidRPr="00957756" w:rsidRDefault="006047F4" w:rsidP="006047F4">
            <w:pPr>
              <w:autoSpaceDE w:val="0"/>
              <w:autoSpaceDN w:val="0"/>
              <w:adjustRightInd w:val="0"/>
              <w:rPr>
                <w:rFonts w:ascii="Times New Roman" w:hAnsi="Times New Roman"/>
                <w:color w:val="000000"/>
                <w:sz w:val="24"/>
                <w:szCs w:val="24"/>
                <w:lang w:eastAsia="ru-RU" w:bidi="ru-RU"/>
              </w:rPr>
            </w:pPr>
            <w:r>
              <w:rPr>
                <w:rFonts w:ascii="Times New Roman" w:hAnsi="Times New Roman"/>
                <w:sz w:val="24"/>
                <w:szCs w:val="24"/>
              </w:rPr>
              <w:t>3.1.7</w:t>
            </w:r>
          </w:p>
        </w:tc>
        <w:tc>
          <w:tcPr>
            <w:tcW w:w="2551" w:type="dxa"/>
            <w:tcBorders>
              <w:top w:val="single" w:sz="4" w:space="0" w:color="auto"/>
              <w:left w:val="single" w:sz="4" w:space="0" w:color="auto"/>
              <w:bottom w:val="single" w:sz="4" w:space="0" w:color="auto"/>
              <w:right w:val="single" w:sz="4" w:space="0" w:color="auto"/>
            </w:tcBorders>
          </w:tcPr>
          <w:p w14:paraId="5055443E" w14:textId="77777777" w:rsidR="006047F4" w:rsidRDefault="006047F4" w:rsidP="006047F4">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1D043F08" w14:textId="30464167" w:rsidR="006047F4" w:rsidRDefault="006047F4" w:rsidP="006047F4">
            <w:pPr>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0F919EEC" w14:textId="77777777" w:rsidR="006047F4" w:rsidRPr="008554E6" w:rsidRDefault="006047F4" w:rsidP="006047F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608A6D9E" w14:textId="470B4722" w:rsidR="006047F4" w:rsidRPr="008554E6" w:rsidRDefault="006047F4" w:rsidP="006047F4">
            <w:pPr>
              <w:jc w:val="both"/>
              <w:rPr>
                <w:rFonts w:ascii="Times New Roman" w:hAnsi="Times New Roman"/>
                <w:kern w:val="0"/>
                <w:sz w:val="24"/>
                <w:szCs w:val="24"/>
                <w:u w:val="single"/>
                <w14:ligatures w14:val="none"/>
              </w:rPr>
            </w:pPr>
            <w:r>
              <w:rPr>
                <w:rFonts w:ascii="Times New Roman" w:hAnsi="Times New Roman"/>
                <w:sz w:val="24"/>
                <w:szCs w:val="24"/>
              </w:rPr>
              <w:t>Скорректировать определение термина "</w:t>
            </w:r>
            <w:r>
              <w:rPr>
                <w:rFonts w:ascii="Times New Roman" w:hAnsi="Times New Roman"/>
                <w:bCs/>
                <w:sz w:val="24"/>
                <w:szCs w:val="24"/>
              </w:rPr>
              <w:t>уровень системы технической эксплуатации":</w:t>
            </w:r>
            <w:r>
              <w:rPr>
                <w:rFonts w:ascii="Times New Roman" w:hAnsi="Times New Roman"/>
                <w:sz w:val="24"/>
                <w:szCs w:val="24"/>
              </w:rPr>
              <w:t xml:space="preserve"> "… на этом уровне: объектов инфраструктуры этой системы, </w:t>
            </w:r>
            <w:r>
              <w:rPr>
                <w:rFonts w:ascii="Times New Roman" w:hAnsi="Times New Roman"/>
                <w:b/>
                <w:sz w:val="24"/>
                <w:szCs w:val="24"/>
              </w:rPr>
              <w:t>технических</w:t>
            </w:r>
            <w:r>
              <w:rPr>
                <w:rFonts w:ascii="Times New Roman" w:hAnsi="Times New Roman"/>
                <w:sz w:val="24"/>
                <w:szCs w:val="24"/>
              </w:rPr>
              <w:t xml:space="preserve"> средств </w:t>
            </w:r>
            <w:r>
              <w:rPr>
                <w:rFonts w:ascii="Times New Roman" w:hAnsi="Times New Roman"/>
                <w:sz w:val="24"/>
                <w:szCs w:val="24"/>
              </w:rPr>
              <w:lastRenderedPageBreak/>
              <w:t>эксплуатации, персонала…"</w:t>
            </w:r>
          </w:p>
          <w:p w14:paraId="399C34D8" w14:textId="77777777" w:rsidR="006047F4" w:rsidRPr="008554E6" w:rsidRDefault="006047F4" w:rsidP="006047F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38A41245" w14:textId="22BAFB5A" w:rsidR="006047F4" w:rsidRPr="008554E6" w:rsidRDefault="006047F4" w:rsidP="006047F4">
            <w:pPr>
              <w:jc w:val="both"/>
              <w:rPr>
                <w:rFonts w:ascii="Times New Roman" w:hAnsi="Times New Roman"/>
                <w:kern w:val="0"/>
                <w:sz w:val="24"/>
                <w:szCs w:val="24"/>
                <w:u w:val="single"/>
                <w14:ligatures w14:val="none"/>
              </w:rPr>
            </w:pPr>
            <w:r>
              <w:rPr>
                <w:rFonts w:ascii="Times New Roman" w:hAnsi="Times New Roman"/>
                <w:sz w:val="24"/>
                <w:szCs w:val="24"/>
              </w:rPr>
              <w:t>"… на этом уровне: объектов инфраструктуры этой системы, средств эксплуатации, персонала…"</w:t>
            </w:r>
          </w:p>
          <w:p w14:paraId="095DA5B4" w14:textId="77777777" w:rsidR="006047F4" w:rsidRDefault="006047F4" w:rsidP="006047F4">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46F2C556" w14:textId="0C8A4875" w:rsidR="006047F4" w:rsidRPr="008D5299" w:rsidRDefault="006047F4" w:rsidP="006047F4">
            <w:pPr>
              <w:jc w:val="both"/>
              <w:rPr>
                <w:rFonts w:ascii="Times New Roman" w:hAnsi="Times New Roman"/>
                <w:sz w:val="24"/>
                <w:szCs w:val="24"/>
                <w:u w:val="single"/>
              </w:rPr>
            </w:pPr>
            <w:r>
              <w:rPr>
                <w:rFonts w:ascii="Times New Roman" w:hAnsi="Times New Roman"/>
                <w:sz w:val="24"/>
                <w:szCs w:val="24"/>
              </w:rPr>
              <w:t>По тексту используется "средств эксплуатации" без уточнения "технические". В ГОСТ 25866 определен термин "средства эксплуатации"</w:t>
            </w:r>
          </w:p>
        </w:tc>
        <w:tc>
          <w:tcPr>
            <w:tcW w:w="3740" w:type="dxa"/>
            <w:tcBorders>
              <w:top w:val="single" w:sz="4" w:space="0" w:color="auto"/>
              <w:left w:val="single" w:sz="4" w:space="0" w:color="auto"/>
              <w:bottom w:val="single" w:sz="4" w:space="0" w:color="auto"/>
              <w:right w:val="single" w:sz="4" w:space="0" w:color="auto"/>
            </w:tcBorders>
          </w:tcPr>
          <w:p w14:paraId="6A8958C2" w14:textId="7699C77E" w:rsidR="006047F4" w:rsidRDefault="006047F4" w:rsidP="006047F4">
            <w:pPr>
              <w:ind w:left="51"/>
              <w:rPr>
                <w:rFonts w:ascii="Arial" w:hAnsi="Arial" w:cs="Arial"/>
                <w:sz w:val="20"/>
                <w:szCs w:val="20"/>
              </w:rPr>
            </w:pPr>
            <w:r w:rsidRPr="00D515EF">
              <w:rPr>
                <w:rFonts w:ascii="Times New Roman" w:hAnsi="Times New Roman"/>
                <w:sz w:val="24"/>
                <w:szCs w:val="24"/>
              </w:rPr>
              <w:lastRenderedPageBreak/>
              <w:t>Принято</w:t>
            </w:r>
            <w:r w:rsidR="00591B42">
              <w:rPr>
                <w:rFonts w:ascii="Times New Roman" w:hAnsi="Times New Roman"/>
                <w:sz w:val="24"/>
                <w:szCs w:val="24"/>
              </w:rPr>
              <w:t>.</w:t>
            </w:r>
          </w:p>
        </w:tc>
      </w:tr>
      <w:tr w:rsidR="006047F4" w14:paraId="666ABC24" w14:textId="77777777" w:rsidTr="002A4C16">
        <w:tc>
          <w:tcPr>
            <w:tcW w:w="704" w:type="dxa"/>
            <w:tcBorders>
              <w:top w:val="single" w:sz="4" w:space="0" w:color="auto"/>
              <w:left w:val="single" w:sz="4" w:space="0" w:color="auto"/>
              <w:bottom w:val="single" w:sz="4" w:space="0" w:color="auto"/>
              <w:right w:val="single" w:sz="4" w:space="0" w:color="auto"/>
            </w:tcBorders>
          </w:tcPr>
          <w:p w14:paraId="5912A7E7" w14:textId="77777777" w:rsidR="006047F4" w:rsidRDefault="006047F4" w:rsidP="006047F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tcBorders>
            <w:shd w:val="clear" w:color="auto" w:fill="auto"/>
          </w:tcPr>
          <w:p w14:paraId="3BC02395" w14:textId="3DC685AC" w:rsidR="006047F4" w:rsidRPr="00957756" w:rsidRDefault="006047F4" w:rsidP="006047F4">
            <w:pPr>
              <w:autoSpaceDE w:val="0"/>
              <w:autoSpaceDN w:val="0"/>
              <w:adjustRightInd w:val="0"/>
              <w:jc w:val="both"/>
              <w:rPr>
                <w:rFonts w:ascii="Times New Roman" w:eastAsia="Arial Unicode MS" w:hAnsi="Times New Roman"/>
                <w:color w:val="000000"/>
                <w:sz w:val="24"/>
                <w:szCs w:val="24"/>
                <w:lang w:eastAsia="ru-RU" w:bidi="ru-RU"/>
              </w:rPr>
            </w:pPr>
            <w:r w:rsidRPr="00957756">
              <w:rPr>
                <w:rFonts w:ascii="Times New Roman" w:hAnsi="Times New Roman"/>
                <w:color w:val="000000"/>
                <w:sz w:val="24"/>
                <w:szCs w:val="24"/>
                <w:lang w:eastAsia="ru-RU" w:bidi="ru-RU"/>
              </w:rPr>
              <w:t>3.1.8</w:t>
            </w:r>
          </w:p>
        </w:tc>
        <w:tc>
          <w:tcPr>
            <w:tcW w:w="2551" w:type="dxa"/>
            <w:tcBorders>
              <w:top w:val="single" w:sz="4" w:space="0" w:color="auto"/>
              <w:left w:val="single" w:sz="4" w:space="0" w:color="auto"/>
            </w:tcBorders>
            <w:shd w:val="clear" w:color="auto" w:fill="auto"/>
          </w:tcPr>
          <w:p w14:paraId="5521DCBA" w14:textId="77777777" w:rsidR="006047F4" w:rsidRDefault="006047F4" w:rsidP="006047F4">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ПАО </w:t>
            </w:r>
            <w:r w:rsidRPr="00890266">
              <w:rPr>
                <w:rFonts w:ascii="Times New Roman" w:hAnsi="Times New Roman"/>
                <w:sz w:val="24"/>
                <w:szCs w:val="24"/>
              </w:rPr>
              <w:t>«</w:t>
            </w:r>
            <w:r>
              <w:rPr>
                <w:rFonts w:ascii="Times New Roman" w:hAnsi="Times New Roman"/>
                <w:sz w:val="24"/>
                <w:szCs w:val="24"/>
              </w:rPr>
              <w:t>ОАК</w:t>
            </w:r>
            <w:r w:rsidRPr="00890266">
              <w:rPr>
                <w:rFonts w:ascii="Times New Roman" w:hAnsi="Times New Roman"/>
                <w:sz w:val="24"/>
                <w:szCs w:val="24"/>
              </w:rPr>
              <w:t>»</w:t>
            </w:r>
            <w:r w:rsidRPr="004550F7">
              <w:rPr>
                <w:rFonts w:ascii="Times New Roman" w:hAnsi="Times New Roman"/>
                <w:sz w:val="24"/>
                <w:szCs w:val="24"/>
              </w:rPr>
              <w:t>,</w:t>
            </w:r>
          </w:p>
          <w:p w14:paraId="0F1D9DFF" w14:textId="77777777" w:rsidR="006047F4" w:rsidRPr="00957756" w:rsidRDefault="006047F4" w:rsidP="006047F4">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эл. почта от 03.06.2025</w:t>
            </w:r>
          </w:p>
        </w:tc>
        <w:tc>
          <w:tcPr>
            <w:tcW w:w="6659" w:type="dxa"/>
            <w:tcBorders>
              <w:top w:val="single" w:sz="4" w:space="0" w:color="auto"/>
              <w:left w:val="single" w:sz="4" w:space="0" w:color="auto"/>
            </w:tcBorders>
            <w:shd w:val="clear" w:color="auto" w:fill="auto"/>
          </w:tcPr>
          <w:p w14:paraId="7E42EB9E" w14:textId="77777777" w:rsidR="006047F4" w:rsidRPr="008D5299" w:rsidRDefault="006047F4" w:rsidP="006047F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6855FE23" w14:textId="00B684DB" w:rsidR="006047F4" w:rsidRPr="008D5299" w:rsidRDefault="006047F4" w:rsidP="006047F4">
            <w:pPr>
              <w:jc w:val="both"/>
              <w:rPr>
                <w:rFonts w:ascii="Times New Roman" w:hAnsi="Times New Roman"/>
                <w:kern w:val="0"/>
                <w:sz w:val="24"/>
                <w:szCs w:val="24"/>
                <w:u w:val="single"/>
                <w14:ligatures w14:val="none"/>
              </w:rPr>
            </w:pPr>
            <w:r w:rsidRPr="00957756">
              <w:rPr>
                <w:rFonts w:ascii="Times New Roman" w:hAnsi="Times New Roman"/>
                <w:color w:val="000000"/>
                <w:sz w:val="24"/>
                <w:szCs w:val="24"/>
                <w:lang w:eastAsia="ru-RU" w:bidi="ru-RU"/>
              </w:rPr>
              <w:t>Заменить сокращение «ИЛ</w:t>
            </w:r>
            <w:r>
              <w:rPr>
                <w:rFonts w:ascii="Times New Roman" w:hAnsi="Times New Roman"/>
                <w:color w:val="000000"/>
                <w:sz w:val="24"/>
                <w:szCs w:val="24"/>
                <w:lang w:eastAsia="ru-RU" w:bidi="ru-RU"/>
              </w:rPr>
              <w:t>П</w:t>
            </w:r>
            <w:r w:rsidRPr="00957756">
              <w:rPr>
                <w:rFonts w:ascii="Times New Roman" w:hAnsi="Times New Roman"/>
                <w:color w:val="000000"/>
                <w:sz w:val="24"/>
                <w:szCs w:val="24"/>
                <w:lang w:eastAsia="ru-RU" w:bidi="ru-RU"/>
              </w:rPr>
              <w:t>» на слова «интегрированной логистической поддержки» (3 раза)</w:t>
            </w:r>
          </w:p>
          <w:p w14:paraId="0E880EA2" w14:textId="77777777" w:rsidR="006047F4" w:rsidRPr="008D5299" w:rsidRDefault="006047F4" w:rsidP="006047F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14A62742" w14:textId="77777777" w:rsidR="006047F4" w:rsidRPr="008D5299" w:rsidRDefault="006047F4" w:rsidP="006047F4">
            <w:pPr>
              <w:jc w:val="both"/>
              <w:rPr>
                <w:rFonts w:ascii="Times New Roman" w:hAnsi="Times New Roman"/>
                <w:kern w:val="0"/>
                <w:sz w:val="24"/>
                <w:szCs w:val="24"/>
                <w:u w:val="single"/>
                <w14:ligatures w14:val="none"/>
              </w:rPr>
            </w:pPr>
            <w:r w:rsidRPr="00957756">
              <w:rPr>
                <w:rFonts w:ascii="Times New Roman" w:hAnsi="Times New Roman"/>
                <w:color w:val="000000"/>
                <w:sz w:val="24"/>
                <w:szCs w:val="24"/>
                <w:lang w:eastAsia="ru-RU" w:bidi="ru-RU"/>
              </w:rPr>
              <w:t>«информационные продукты интегрированной логистической поддержки»</w:t>
            </w:r>
          </w:p>
          <w:p w14:paraId="491BF55F" w14:textId="77777777" w:rsidR="006047F4" w:rsidRPr="00957756" w:rsidRDefault="006047F4" w:rsidP="006047F4">
            <w:pPr>
              <w:widowControl w:val="0"/>
              <w:jc w:val="both"/>
              <w:rPr>
                <w:rFonts w:ascii="Times New Roman" w:hAnsi="Times New Roman"/>
                <w:color w:val="000000"/>
                <w:sz w:val="24"/>
                <w:szCs w:val="24"/>
                <w:lang w:eastAsia="ru-RU" w:bidi="ru-RU"/>
              </w:rPr>
            </w:pPr>
            <w:r w:rsidRPr="00957756">
              <w:rPr>
                <w:rFonts w:ascii="Times New Roman" w:hAnsi="Times New Roman"/>
                <w:kern w:val="0"/>
                <w:sz w:val="24"/>
                <w:szCs w:val="24"/>
                <w:u w:val="single"/>
                <w14:ligatures w14:val="none"/>
              </w:rPr>
              <w:t>Обоснование предлагаемой редакции:</w:t>
            </w:r>
          </w:p>
          <w:p w14:paraId="50A10B49" w14:textId="04AA3BE2" w:rsidR="006047F4" w:rsidRPr="00957756" w:rsidRDefault="006047F4" w:rsidP="006047F4">
            <w:pPr>
              <w:widowControl w:val="0"/>
              <w:jc w:val="both"/>
              <w:rPr>
                <w:rFonts w:ascii="Times New Roman" w:hAnsi="Times New Roman"/>
                <w:color w:val="000000"/>
                <w:sz w:val="24"/>
                <w:szCs w:val="24"/>
                <w:lang w:eastAsia="ru-RU" w:bidi="ru-RU"/>
              </w:rPr>
            </w:pPr>
            <w:r w:rsidRPr="00957756">
              <w:rPr>
                <w:rFonts w:ascii="Times New Roman" w:hAnsi="Times New Roman"/>
                <w:color w:val="000000"/>
                <w:sz w:val="24"/>
                <w:szCs w:val="24"/>
                <w:lang w:eastAsia="ru-RU" w:bidi="ru-RU"/>
              </w:rPr>
              <w:t>Сокращение «ИЛ</w:t>
            </w:r>
            <w:r>
              <w:rPr>
                <w:rFonts w:ascii="Times New Roman" w:hAnsi="Times New Roman"/>
                <w:color w:val="000000"/>
                <w:sz w:val="24"/>
                <w:szCs w:val="24"/>
                <w:lang w:eastAsia="ru-RU" w:bidi="ru-RU"/>
              </w:rPr>
              <w:t>П</w:t>
            </w:r>
            <w:r w:rsidRPr="00957756">
              <w:rPr>
                <w:rFonts w:ascii="Times New Roman" w:hAnsi="Times New Roman"/>
                <w:color w:val="000000"/>
                <w:sz w:val="24"/>
                <w:szCs w:val="24"/>
                <w:lang w:eastAsia="ru-RU" w:bidi="ru-RU"/>
              </w:rPr>
              <w:t>» введено позже (в п. 3.2)</w:t>
            </w:r>
          </w:p>
        </w:tc>
        <w:tc>
          <w:tcPr>
            <w:tcW w:w="3740" w:type="dxa"/>
            <w:tcBorders>
              <w:top w:val="single" w:sz="4" w:space="0" w:color="auto"/>
              <w:left w:val="single" w:sz="4" w:space="0" w:color="auto"/>
              <w:right w:val="single" w:sz="4" w:space="0" w:color="auto"/>
            </w:tcBorders>
            <w:shd w:val="clear" w:color="auto" w:fill="auto"/>
          </w:tcPr>
          <w:p w14:paraId="4D3ADE30" w14:textId="0487349F" w:rsidR="006047F4" w:rsidRDefault="006047F4" w:rsidP="006047F4">
            <w:pPr>
              <w:ind w:left="51"/>
              <w:rPr>
                <w:rFonts w:ascii="Arial" w:hAnsi="Arial" w:cs="Arial"/>
                <w:sz w:val="20"/>
                <w:szCs w:val="20"/>
              </w:rPr>
            </w:pPr>
            <w:r w:rsidRPr="00D515EF">
              <w:rPr>
                <w:rFonts w:ascii="Times New Roman" w:hAnsi="Times New Roman"/>
                <w:sz w:val="24"/>
                <w:szCs w:val="24"/>
              </w:rPr>
              <w:t>Принято</w:t>
            </w:r>
            <w:r w:rsidR="00591B42">
              <w:rPr>
                <w:rFonts w:ascii="Times New Roman" w:hAnsi="Times New Roman"/>
                <w:sz w:val="24"/>
                <w:szCs w:val="24"/>
              </w:rPr>
              <w:t>.</w:t>
            </w:r>
          </w:p>
        </w:tc>
      </w:tr>
      <w:tr w:rsidR="006047F4" w14:paraId="084B3DA7" w14:textId="77777777" w:rsidTr="002A4C16">
        <w:tc>
          <w:tcPr>
            <w:tcW w:w="704" w:type="dxa"/>
            <w:tcBorders>
              <w:top w:val="single" w:sz="4" w:space="0" w:color="auto"/>
              <w:left w:val="single" w:sz="4" w:space="0" w:color="auto"/>
              <w:bottom w:val="single" w:sz="4" w:space="0" w:color="auto"/>
              <w:right w:val="single" w:sz="4" w:space="0" w:color="auto"/>
            </w:tcBorders>
          </w:tcPr>
          <w:p w14:paraId="388CE3D9" w14:textId="77777777" w:rsidR="006047F4" w:rsidRDefault="006047F4" w:rsidP="006047F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00DDD18" w14:textId="0402EA82" w:rsidR="006047F4" w:rsidRPr="00E01F27" w:rsidRDefault="006047F4" w:rsidP="006047F4">
            <w:pPr>
              <w:rPr>
                <w:rFonts w:ascii="Times New Roman" w:hAnsi="Times New Roman"/>
                <w:sz w:val="24"/>
                <w:szCs w:val="24"/>
              </w:rPr>
            </w:pPr>
            <w:r w:rsidRPr="00E01F27">
              <w:rPr>
                <w:rFonts w:ascii="Times New Roman" w:eastAsia="Times New Roman" w:hAnsi="Times New Roman"/>
                <w:sz w:val="24"/>
                <w:szCs w:val="24"/>
                <w:lang w:eastAsia="ru-RU"/>
              </w:rPr>
              <w:t>3.1.8</w:t>
            </w:r>
          </w:p>
        </w:tc>
        <w:tc>
          <w:tcPr>
            <w:tcW w:w="2551" w:type="dxa"/>
            <w:tcBorders>
              <w:top w:val="single" w:sz="4" w:space="0" w:color="auto"/>
              <w:left w:val="single" w:sz="4" w:space="0" w:color="auto"/>
              <w:bottom w:val="single" w:sz="4" w:space="0" w:color="auto"/>
              <w:right w:val="single" w:sz="4" w:space="0" w:color="auto"/>
            </w:tcBorders>
          </w:tcPr>
          <w:p w14:paraId="527A0D95" w14:textId="77777777" w:rsidR="006047F4" w:rsidRDefault="006047F4" w:rsidP="006047F4">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7EE78C59" w14:textId="2F67F9DA" w:rsidR="006047F4" w:rsidRPr="00E01F27" w:rsidRDefault="006047F4" w:rsidP="006047F4">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15CDD469" w14:textId="77777777" w:rsidR="006047F4" w:rsidRPr="008D5299" w:rsidRDefault="006047F4" w:rsidP="006047F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5D1AD143" w14:textId="77777777" w:rsidR="006047F4" w:rsidRPr="00E01F27" w:rsidRDefault="006047F4" w:rsidP="006047F4">
            <w:pPr>
              <w:jc w:val="both"/>
              <w:rPr>
                <w:rFonts w:ascii="Times New Roman" w:eastAsia="Times New Roman" w:hAnsi="Times New Roman"/>
                <w:sz w:val="24"/>
                <w:szCs w:val="24"/>
                <w:lang w:eastAsia="ru-RU"/>
              </w:rPr>
            </w:pPr>
            <w:r w:rsidRPr="00E01F27">
              <w:rPr>
                <w:rFonts w:ascii="Times New Roman" w:eastAsia="Times New Roman" w:hAnsi="Times New Roman"/>
                <w:sz w:val="24"/>
                <w:szCs w:val="24"/>
                <w:lang w:eastAsia="ru-RU"/>
              </w:rPr>
              <w:t>Предлагается скорректировать термин:</w:t>
            </w:r>
          </w:p>
          <w:p w14:paraId="145A7E43" w14:textId="68DAEFBF" w:rsidR="006047F4" w:rsidRPr="008D5299" w:rsidRDefault="006047F4" w:rsidP="006047F4">
            <w:pPr>
              <w:jc w:val="both"/>
              <w:rPr>
                <w:rFonts w:ascii="Times New Roman" w:hAnsi="Times New Roman"/>
                <w:kern w:val="0"/>
                <w:sz w:val="24"/>
                <w:szCs w:val="24"/>
                <w:u w:val="single"/>
                <w14:ligatures w14:val="none"/>
              </w:rPr>
            </w:pPr>
            <w:r w:rsidRPr="00E01F27">
              <w:rPr>
                <w:rFonts w:ascii="Times New Roman" w:eastAsia="Times New Roman" w:hAnsi="Times New Roman"/>
                <w:sz w:val="24"/>
                <w:szCs w:val="24"/>
                <w:lang w:eastAsia="ru-RU"/>
              </w:rPr>
              <w:t>«3.1.8</w:t>
            </w:r>
            <w:r w:rsidRPr="00E01F27">
              <w:rPr>
                <w:rFonts w:ascii="Times New Roman" w:eastAsia="Times New Roman" w:hAnsi="Times New Roman"/>
                <w:sz w:val="24"/>
                <w:szCs w:val="24"/>
                <w:lang w:eastAsia="ru-RU"/>
              </w:rPr>
              <w:tab/>
            </w:r>
            <w:r w:rsidRPr="00E01F27">
              <w:rPr>
                <w:rFonts w:ascii="Times New Roman" w:eastAsia="Times New Roman" w:hAnsi="Times New Roman"/>
                <w:b/>
                <w:sz w:val="24"/>
                <w:szCs w:val="24"/>
                <w:lang w:eastAsia="ru-RU"/>
              </w:rPr>
              <w:t xml:space="preserve">информационные продукты </w:t>
            </w:r>
            <w:proofErr w:type="gramStart"/>
            <w:r w:rsidRPr="00E01F27">
              <w:rPr>
                <w:rFonts w:ascii="Times New Roman" w:eastAsia="Times New Roman" w:hAnsi="Times New Roman"/>
                <w:b/>
                <w:sz w:val="24"/>
                <w:szCs w:val="24"/>
                <w:lang w:eastAsia="ru-RU"/>
              </w:rPr>
              <w:t>ИЛП</w:t>
            </w:r>
            <w:r w:rsidRPr="00E01F27">
              <w:rPr>
                <w:rFonts w:ascii="Times New Roman" w:eastAsia="Times New Roman" w:hAnsi="Times New Roman"/>
                <w:sz w:val="24"/>
                <w:szCs w:val="24"/>
                <w:lang w:eastAsia="ru-RU"/>
              </w:rPr>
              <w:t>:  Базы</w:t>
            </w:r>
            <w:proofErr w:type="gramEnd"/>
            <w:r w:rsidRPr="00E01F27">
              <w:rPr>
                <w:rFonts w:ascii="Times New Roman" w:eastAsia="Times New Roman" w:hAnsi="Times New Roman"/>
                <w:sz w:val="24"/>
                <w:szCs w:val="24"/>
                <w:lang w:eastAsia="ru-RU"/>
              </w:rPr>
              <w:t>…»</w:t>
            </w:r>
          </w:p>
          <w:p w14:paraId="21E57431" w14:textId="77777777" w:rsidR="006047F4" w:rsidRPr="008D5299" w:rsidRDefault="006047F4" w:rsidP="006047F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7AA73292" w14:textId="7EAA3271" w:rsidR="006047F4" w:rsidRPr="008D5299" w:rsidRDefault="006047F4" w:rsidP="006047F4">
            <w:pPr>
              <w:jc w:val="both"/>
              <w:rPr>
                <w:rFonts w:ascii="Times New Roman" w:hAnsi="Times New Roman"/>
                <w:kern w:val="0"/>
                <w:sz w:val="24"/>
                <w:szCs w:val="24"/>
                <w:u w:val="single"/>
                <w14:ligatures w14:val="none"/>
              </w:rPr>
            </w:pPr>
            <w:r w:rsidRPr="00E01F27">
              <w:rPr>
                <w:rFonts w:ascii="Times New Roman" w:eastAsia="Times New Roman" w:hAnsi="Times New Roman"/>
                <w:sz w:val="24"/>
                <w:szCs w:val="24"/>
                <w:lang w:eastAsia="ru-RU"/>
              </w:rPr>
              <w:t>«3.1.8</w:t>
            </w:r>
            <w:r w:rsidRPr="00E01F27">
              <w:rPr>
                <w:rFonts w:ascii="Times New Roman" w:eastAsia="Times New Roman" w:hAnsi="Times New Roman"/>
                <w:sz w:val="24"/>
                <w:szCs w:val="24"/>
                <w:lang w:eastAsia="ru-RU"/>
              </w:rPr>
              <w:tab/>
            </w:r>
            <w:r w:rsidRPr="00E01F27">
              <w:rPr>
                <w:rFonts w:ascii="Times New Roman" w:eastAsia="Times New Roman" w:hAnsi="Times New Roman"/>
                <w:b/>
                <w:sz w:val="24"/>
                <w:szCs w:val="24"/>
                <w:lang w:eastAsia="ru-RU"/>
              </w:rPr>
              <w:t>информационные продукты интегрированной логистической поддержки</w:t>
            </w:r>
            <w:r w:rsidRPr="00E01F27">
              <w:rPr>
                <w:rFonts w:ascii="Times New Roman" w:eastAsia="Times New Roman" w:hAnsi="Times New Roman"/>
                <w:sz w:val="24"/>
                <w:szCs w:val="24"/>
                <w:lang w:eastAsia="ru-RU"/>
              </w:rPr>
              <w:t xml:space="preserve"> (</w:t>
            </w:r>
            <w:r w:rsidRPr="00E01F27">
              <w:rPr>
                <w:rFonts w:ascii="Times New Roman" w:eastAsia="Times New Roman" w:hAnsi="Times New Roman"/>
                <w:b/>
                <w:sz w:val="24"/>
                <w:szCs w:val="24"/>
                <w:lang w:eastAsia="ru-RU"/>
              </w:rPr>
              <w:t>информационные продукты ИЛП</w:t>
            </w:r>
            <w:proofErr w:type="gramStart"/>
            <w:r w:rsidRPr="00E01F27">
              <w:rPr>
                <w:rFonts w:ascii="Times New Roman" w:eastAsia="Times New Roman" w:hAnsi="Times New Roman"/>
                <w:b/>
                <w:sz w:val="24"/>
                <w:szCs w:val="24"/>
                <w:lang w:eastAsia="ru-RU"/>
              </w:rPr>
              <w:t>)</w:t>
            </w:r>
            <w:r w:rsidRPr="00E01F27">
              <w:rPr>
                <w:rFonts w:ascii="Times New Roman" w:eastAsia="Times New Roman" w:hAnsi="Times New Roman"/>
                <w:sz w:val="24"/>
                <w:szCs w:val="24"/>
                <w:lang w:eastAsia="ru-RU"/>
              </w:rPr>
              <w:t>:  Базы</w:t>
            </w:r>
            <w:proofErr w:type="gramEnd"/>
            <w:r w:rsidRPr="00E01F27">
              <w:rPr>
                <w:rFonts w:ascii="Times New Roman" w:eastAsia="Times New Roman" w:hAnsi="Times New Roman"/>
                <w:sz w:val="24"/>
                <w:szCs w:val="24"/>
                <w:lang w:eastAsia="ru-RU"/>
              </w:rPr>
              <w:t>…»</w:t>
            </w:r>
          </w:p>
          <w:p w14:paraId="2242936A" w14:textId="2E1349F6" w:rsidR="006047F4" w:rsidRDefault="006047F4" w:rsidP="006047F4">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14004019" w14:textId="0065E9F9" w:rsidR="006047F4" w:rsidRPr="00E01F27" w:rsidRDefault="006047F4" w:rsidP="006047F4">
            <w:pPr>
              <w:jc w:val="both"/>
              <w:rPr>
                <w:rFonts w:ascii="Times New Roman" w:hAnsi="Times New Roman"/>
                <w:sz w:val="24"/>
                <w:szCs w:val="24"/>
                <w:u w:val="single"/>
              </w:rPr>
            </w:pPr>
            <w:r w:rsidRPr="00E01F27">
              <w:rPr>
                <w:rFonts w:ascii="Times New Roman" w:eastAsia="Times New Roman" w:hAnsi="Times New Roman"/>
                <w:sz w:val="24"/>
                <w:szCs w:val="24"/>
                <w:lang w:eastAsia="ru-RU"/>
              </w:rPr>
              <w:t>Полная и сокращённая форма термина</w:t>
            </w:r>
          </w:p>
        </w:tc>
        <w:tc>
          <w:tcPr>
            <w:tcW w:w="3740" w:type="dxa"/>
            <w:tcBorders>
              <w:top w:val="single" w:sz="4" w:space="0" w:color="auto"/>
              <w:left w:val="single" w:sz="4" w:space="0" w:color="auto"/>
              <w:bottom w:val="single" w:sz="4" w:space="0" w:color="auto"/>
              <w:right w:val="single" w:sz="4" w:space="0" w:color="auto"/>
            </w:tcBorders>
          </w:tcPr>
          <w:p w14:paraId="68A7CC08" w14:textId="51FA7760" w:rsidR="006047F4" w:rsidRPr="006047F4" w:rsidRDefault="006047F4" w:rsidP="006047F4">
            <w:pPr>
              <w:ind w:left="51"/>
              <w:rPr>
                <w:rFonts w:ascii="Times New Roman" w:hAnsi="Times New Roman"/>
                <w:sz w:val="24"/>
                <w:szCs w:val="24"/>
              </w:rPr>
            </w:pPr>
            <w:r w:rsidRPr="00D515EF">
              <w:rPr>
                <w:rFonts w:ascii="Times New Roman" w:hAnsi="Times New Roman"/>
                <w:sz w:val="24"/>
                <w:szCs w:val="24"/>
              </w:rPr>
              <w:t>Принято</w:t>
            </w:r>
            <w:r w:rsidR="00591B42">
              <w:rPr>
                <w:rFonts w:ascii="Times New Roman" w:hAnsi="Times New Roman"/>
                <w:sz w:val="24"/>
                <w:szCs w:val="24"/>
              </w:rPr>
              <w:t>.</w:t>
            </w:r>
          </w:p>
        </w:tc>
      </w:tr>
      <w:tr w:rsidR="006047F4" w14:paraId="379A5944" w14:textId="77777777" w:rsidTr="002A4C16">
        <w:tc>
          <w:tcPr>
            <w:tcW w:w="704" w:type="dxa"/>
            <w:tcBorders>
              <w:top w:val="single" w:sz="4" w:space="0" w:color="auto"/>
              <w:left w:val="single" w:sz="4" w:space="0" w:color="auto"/>
              <w:bottom w:val="single" w:sz="4" w:space="0" w:color="auto"/>
              <w:right w:val="single" w:sz="4" w:space="0" w:color="auto"/>
            </w:tcBorders>
          </w:tcPr>
          <w:p w14:paraId="652AE05F" w14:textId="77777777" w:rsidR="006047F4" w:rsidRDefault="006047F4" w:rsidP="006047F4">
            <w:pPr>
              <w:numPr>
                <w:ilvl w:val="0"/>
                <w:numId w:val="1"/>
              </w:numPr>
              <w:autoSpaceDE w:val="0"/>
              <w:autoSpaceDN w:val="0"/>
              <w:adjustRightInd w:val="0"/>
              <w:ind w:left="357" w:hanging="357"/>
              <w:rPr>
                <w:rFonts w:ascii="Arial" w:hAnsi="Arial" w:cs="Arial"/>
                <w:color w:val="000000"/>
                <w:sz w:val="20"/>
                <w:szCs w:val="20"/>
              </w:rPr>
            </w:pPr>
            <w:bookmarkStart w:id="3" w:name="_Hlk200396671"/>
            <w:bookmarkEnd w:id="2"/>
          </w:p>
        </w:tc>
        <w:tc>
          <w:tcPr>
            <w:tcW w:w="1700" w:type="dxa"/>
            <w:tcBorders>
              <w:top w:val="single" w:sz="4" w:space="0" w:color="auto"/>
              <w:left w:val="single" w:sz="4" w:space="0" w:color="auto"/>
              <w:bottom w:val="single" w:sz="4" w:space="0" w:color="auto"/>
              <w:right w:val="single" w:sz="4" w:space="0" w:color="auto"/>
            </w:tcBorders>
          </w:tcPr>
          <w:p w14:paraId="38EE7B72" w14:textId="7EEB3A97" w:rsidR="006047F4" w:rsidRPr="00E01F27" w:rsidRDefault="006047F4" w:rsidP="006047F4">
            <w:pPr>
              <w:rPr>
                <w:rFonts w:ascii="Times New Roman" w:hAnsi="Times New Roman"/>
                <w:sz w:val="24"/>
                <w:szCs w:val="24"/>
              </w:rPr>
            </w:pPr>
            <w:r w:rsidRPr="00E01F27">
              <w:rPr>
                <w:rFonts w:ascii="Times New Roman" w:eastAsia="Times New Roman" w:hAnsi="Times New Roman"/>
                <w:sz w:val="24"/>
                <w:szCs w:val="24"/>
                <w:lang w:eastAsia="ru-RU"/>
              </w:rPr>
              <w:t>3.1.8</w:t>
            </w:r>
          </w:p>
        </w:tc>
        <w:tc>
          <w:tcPr>
            <w:tcW w:w="2551" w:type="dxa"/>
            <w:tcBorders>
              <w:top w:val="single" w:sz="4" w:space="0" w:color="auto"/>
              <w:left w:val="single" w:sz="4" w:space="0" w:color="auto"/>
              <w:bottom w:val="single" w:sz="4" w:space="0" w:color="auto"/>
              <w:right w:val="single" w:sz="4" w:space="0" w:color="auto"/>
            </w:tcBorders>
          </w:tcPr>
          <w:p w14:paraId="2A17619D" w14:textId="77777777" w:rsidR="006047F4" w:rsidRDefault="006047F4" w:rsidP="006047F4">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3002A393" w14:textId="5E088B5E" w:rsidR="006047F4" w:rsidRPr="00E01F27" w:rsidRDefault="006047F4" w:rsidP="006047F4">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04BA1817" w14:textId="77777777" w:rsidR="006047F4" w:rsidRPr="008D5299" w:rsidRDefault="006047F4" w:rsidP="006047F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723AD0CA" w14:textId="3A04C481" w:rsidR="006047F4" w:rsidRPr="008D5299" w:rsidRDefault="006047F4" w:rsidP="006047F4">
            <w:pPr>
              <w:jc w:val="both"/>
              <w:rPr>
                <w:rFonts w:ascii="Times New Roman" w:hAnsi="Times New Roman"/>
                <w:kern w:val="0"/>
                <w:sz w:val="24"/>
                <w:szCs w:val="24"/>
                <w:u w:val="single"/>
                <w14:ligatures w14:val="none"/>
              </w:rPr>
            </w:pPr>
            <w:r w:rsidRPr="00E01F27">
              <w:rPr>
                <w:rFonts w:ascii="Times New Roman" w:eastAsia="Times New Roman" w:hAnsi="Times New Roman"/>
                <w:sz w:val="24"/>
                <w:szCs w:val="24"/>
                <w:lang w:eastAsia="ru-RU"/>
              </w:rPr>
              <w:t>Отсутствует знак точка в конце второго примечания</w:t>
            </w:r>
          </w:p>
          <w:p w14:paraId="32E20123" w14:textId="77777777" w:rsidR="006047F4" w:rsidRPr="008D5299" w:rsidRDefault="006047F4" w:rsidP="006047F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2352757B" w14:textId="17C805FF" w:rsidR="006047F4" w:rsidRPr="008D5299" w:rsidRDefault="006047F4" w:rsidP="006047F4">
            <w:pPr>
              <w:jc w:val="both"/>
              <w:rPr>
                <w:rFonts w:ascii="Times New Roman" w:hAnsi="Times New Roman"/>
                <w:kern w:val="0"/>
                <w:sz w:val="24"/>
                <w:szCs w:val="24"/>
                <w:u w:val="single"/>
                <w14:ligatures w14:val="none"/>
              </w:rPr>
            </w:pPr>
            <w:r w:rsidRPr="00E01F27">
              <w:rPr>
                <w:rFonts w:ascii="Times New Roman" w:eastAsia="Times New Roman" w:hAnsi="Times New Roman"/>
                <w:sz w:val="24"/>
                <w:szCs w:val="24"/>
                <w:lang w:eastAsia="ru-RU"/>
              </w:rPr>
              <w:t>Привести в соответствие ГОСТ 1.5-2001 (п.4.9.2)</w:t>
            </w:r>
          </w:p>
          <w:p w14:paraId="5089E351" w14:textId="7F084579" w:rsidR="006047F4" w:rsidRDefault="006047F4" w:rsidP="006047F4">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704A0C1A" w14:textId="38BFFD0E" w:rsidR="006047F4" w:rsidRPr="00E01F27" w:rsidRDefault="006047F4" w:rsidP="006047F4">
            <w:pPr>
              <w:jc w:val="both"/>
              <w:rPr>
                <w:rFonts w:ascii="Times New Roman" w:hAnsi="Times New Roman"/>
                <w:sz w:val="24"/>
                <w:szCs w:val="24"/>
                <w:u w:val="single"/>
              </w:rPr>
            </w:pPr>
            <w:r w:rsidRPr="00E01F27">
              <w:rPr>
                <w:rFonts w:ascii="Times New Roman" w:eastAsia="Times New Roman" w:hAnsi="Times New Roman"/>
                <w:sz w:val="24"/>
                <w:szCs w:val="24"/>
                <w:lang w:eastAsia="ru-RU"/>
              </w:rPr>
              <w:t>Ошибка оформления</w:t>
            </w:r>
          </w:p>
        </w:tc>
        <w:tc>
          <w:tcPr>
            <w:tcW w:w="3740" w:type="dxa"/>
            <w:tcBorders>
              <w:top w:val="single" w:sz="4" w:space="0" w:color="auto"/>
              <w:left w:val="single" w:sz="4" w:space="0" w:color="auto"/>
              <w:bottom w:val="single" w:sz="4" w:space="0" w:color="auto"/>
              <w:right w:val="single" w:sz="4" w:space="0" w:color="auto"/>
            </w:tcBorders>
          </w:tcPr>
          <w:p w14:paraId="63BF2925" w14:textId="10B0CB0F" w:rsidR="006047F4" w:rsidRPr="00E01F27" w:rsidRDefault="006047F4" w:rsidP="006047F4">
            <w:pPr>
              <w:ind w:left="51"/>
              <w:rPr>
                <w:rFonts w:ascii="Times New Roman" w:hAnsi="Times New Roman"/>
                <w:sz w:val="20"/>
                <w:szCs w:val="20"/>
              </w:rPr>
            </w:pPr>
            <w:r w:rsidRPr="00D515EF">
              <w:rPr>
                <w:rFonts w:ascii="Times New Roman" w:hAnsi="Times New Roman"/>
                <w:sz w:val="24"/>
                <w:szCs w:val="24"/>
              </w:rPr>
              <w:t>Принято</w:t>
            </w:r>
            <w:r w:rsidR="00591B42">
              <w:rPr>
                <w:rFonts w:ascii="Times New Roman" w:hAnsi="Times New Roman"/>
                <w:sz w:val="24"/>
                <w:szCs w:val="24"/>
              </w:rPr>
              <w:t>.</w:t>
            </w:r>
          </w:p>
        </w:tc>
      </w:tr>
      <w:tr w:rsidR="00837F37" w14:paraId="40CE601E" w14:textId="77777777" w:rsidTr="002A4C16">
        <w:tc>
          <w:tcPr>
            <w:tcW w:w="704" w:type="dxa"/>
            <w:tcBorders>
              <w:top w:val="single" w:sz="4" w:space="0" w:color="auto"/>
              <w:left w:val="single" w:sz="4" w:space="0" w:color="auto"/>
              <w:bottom w:val="single" w:sz="4" w:space="0" w:color="auto"/>
              <w:right w:val="single" w:sz="4" w:space="0" w:color="auto"/>
            </w:tcBorders>
          </w:tcPr>
          <w:p w14:paraId="0FB28C5C" w14:textId="77777777" w:rsidR="00837F37" w:rsidRDefault="00837F37" w:rsidP="00837F3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FBF4D0F" w14:textId="2133A9FE" w:rsidR="00837F37" w:rsidRPr="00B212DB" w:rsidRDefault="00837F37" w:rsidP="00837F37">
            <w:pPr>
              <w:rPr>
                <w:rFonts w:ascii="Times New Roman" w:eastAsia="Times New Roman" w:hAnsi="Times New Roman"/>
                <w:sz w:val="24"/>
                <w:szCs w:val="24"/>
                <w:lang w:eastAsia="ru-RU"/>
              </w:rPr>
            </w:pPr>
            <w:r>
              <w:rPr>
                <w:rFonts w:ascii="Times New Roman" w:hAnsi="Times New Roman"/>
                <w:sz w:val="24"/>
                <w:szCs w:val="24"/>
              </w:rPr>
              <w:t>3.1.9</w:t>
            </w:r>
          </w:p>
        </w:tc>
        <w:tc>
          <w:tcPr>
            <w:tcW w:w="2551" w:type="dxa"/>
            <w:tcBorders>
              <w:top w:val="single" w:sz="4" w:space="0" w:color="auto"/>
              <w:left w:val="single" w:sz="4" w:space="0" w:color="auto"/>
              <w:bottom w:val="single" w:sz="4" w:space="0" w:color="auto"/>
              <w:right w:val="single" w:sz="4" w:space="0" w:color="auto"/>
            </w:tcBorders>
          </w:tcPr>
          <w:p w14:paraId="5F814C88" w14:textId="77777777" w:rsidR="00837F37" w:rsidRDefault="00837F37" w:rsidP="00837F37">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78FC15A8" w14:textId="7E61F596" w:rsidR="00837F37" w:rsidRDefault="00837F37" w:rsidP="00837F37">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7E4E7BAA" w14:textId="77777777" w:rsidR="00837F37" w:rsidRPr="008554E6" w:rsidRDefault="00837F37" w:rsidP="00837F3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23EB2537" w14:textId="374F36E2" w:rsidR="00837F37" w:rsidRDefault="00837F37" w:rsidP="00837F37">
            <w:pPr>
              <w:jc w:val="both"/>
              <w:rPr>
                <w:rFonts w:ascii="Times New Roman" w:hAnsi="Times New Roman"/>
                <w:sz w:val="24"/>
                <w:szCs w:val="24"/>
              </w:rPr>
            </w:pPr>
            <w:r>
              <w:rPr>
                <w:rFonts w:ascii="Times New Roman" w:hAnsi="Times New Roman"/>
                <w:sz w:val="24"/>
                <w:szCs w:val="24"/>
              </w:rPr>
              <w:t>Скорректировать определение термина "головной исполнитель"</w:t>
            </w:r>
          </w:p>
          <w:p w14:paraId="0EFF7D95" w14:textId="77777777" w:rsidR="00837F37" w:rsidRPr="008554E6" w:rsidRDefault="00837F37" w:rsidP="00837F3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7A81855B" w14:textId="1C34D24B" w:rsidR="00837F37" w:rsidRDefault="00837F37" w:rsidP="00837F37">
            <w:pPr>
              <w:jc w:val="both"/>
              <w:rPr>
                <w:rFonts w:ascii="Times New Roman" w:hAnsi="Times New Roman"/>
                <w:sz w:val="24"/>
                <w:szCs w:val="24"/>
              </w:rPr>
            </w:pPr>
            <w:r>
              <w:rPr>
                <w:rFonts w:ascii="Times New Roman" w:hAnsi="Times New Roman"/>
                <w:b/>
                <w:sz w:val="24"/>
                <w:szCs w:val="24"/>
              </w:rPr>
              <w:lastRenderedPageBreak/>
              <w:t>"</w:t>
            </w:r>
            <w:r>
              <w:rPr>
                <w:rFonts w:ascii="Times New Roman" w:hAnsi="Times New Roman"/>
                <w:sz w:val="24"/>
                <w:szCs w:val="24"/>
              </w:rPr>
              <w:t xml:space="preserve">3.1.9 </w:t>
            </w:r>
            <w:r>
              <w:rPr>
                <w:rFonts w:ascii="Times New Roman" w:hAnsi="Times New Roman"/>
                <w:b/>
                <w:sz w:val="24"/>
                <w:szCs w:val="24"/>
              </w:rPr>
              <w:t xml:space="preserve">головной исполнитель (работ по формированию информационных продуктов </w:t>
            </w:r>
            <w:r>
              <w:rPr>
                <w:rFonts w:ascii="Times New Roman" w:hAnsi="Times New Roman"/>
                <w:b/>
                <w:sz w:val="24"/>
                <w:szCs w:val="24"/>
                <w:u w:val="single"/>
              </w:rPr>
              <w:t>ИЛП</w:t>
            </w:r>
            <w:r>
              <w:rPr>
                <w:rFonts w:ascii="Times New Roman" w:hAnsi="Times New Roman"/>
                <w:b/>
                <w:sz w:val="24"/>
                <w:szCs w:val="24"/>
              </w:rPr>
              <w:t>)</w:t>
            </w:r>
            <w:r>
              <w:rPr>
                <w:rFonts w:ascii="Times New Roman" w:hAnsi="Times New Roman"/>
                <w:sz w:val="24"/>
                <w:szCs w:val="24"/>
              </w:rPr>
              <w:t xml:space="preserve">: Юридическое лицо, осуществляющее планирование, организацию и приемку работ от разработчиков и (или) производителей экспортируемых образцов и составных частей при формировании информационных продуктов </w:t>
            </w:r>
            <w:r>
              <w:rPr>
                <w:rFonts w:ascii="Times New Roman" w:hAnsi="Times New Roman"/>
                <w:b/>
                <w:sz w:val="24"/>
                <w:szCs w:val="24"/>
              </w:rPr>
              <w:t>ИЛП</w:t>
            </w:r>
            <w:r>
              <w:rPr>
                <w:rFonts w:ascii="Times New Roman" w:hAnsi="Times New Roman"/>
                <w:sz w:val="24"/>
                <w:szCs w:val="24"/>
              </w:rPr>
              <w:t xml:space="preserve">, </w:t>
            </w:r>
            <w:r>
              <w:rPr>
                <w:rFonts w:ascii="Times New Roman" w:hAnsi="Times New Roman"/>
                <w:b/>
                <w:sz w:val="24"/>
                <w:szCs w:val="24"/>
              </w:rPr>
              <w:t>а также сдачу их инозаказчику</w:t>
            </w:r>
            <w:r>
              <w:rPr>
                <w:rFonts w:ascii="Times New Roman" w:hAnsi="Times New Roman"/>
                <w:sz w:val="24"/>
                <w:szCs w:val="24"/>
              </w:rPr>
              <w:t>.</w:t>
            </w:r>
          </w:p>
          <w:p w14:paraId="55E5F828" w14:textId="77777777" w:rsidR="00837F37" w:rsidRDefault="00837F37" w:rsidP="00837F37">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79D7CCBB" w14:textId="4BB4932D" w:rsidR="00837F37" w:rsidRPr="008D5299" w:rsidRDefault="00837F37" w:rsidP="00837F37">
            <w:pPr>
              <w:jc w:val="both"/>
              <w:rPr>
                <w:rFonts w:ascii="Times New Roman" w:hAnsi="Times New Roman"/>
                <w:sz w:val="24"/>
                <w:szCs w:val="24"/>
                <w:u w:val="single"/>
              </w:rPr>
            </w:pPr>
            <w:r>
              <w:rPr>
                <w:rFonts w:ascii="Times New Roman" w:hAnsi="Times New Roman"/>
                <w:sz w:val="24"/>
                <w:szCs w:val="24"/>
              </w:rPr>
              <w:t>Приведено в соответствие с термином "информационные продукты ИЛП". Дополнены функции головного исполнителя: сдача итоговых ИП ИЛП инозаказчику должна быть возложена на головного исполнителя</w:t>
            </w:r>
          </w:p>
        </w:tc>
        <w:tc>
          <w:tcPr>
            <w:tcW w:w="3740" w:type="dxa"/>
            <w:tcBorders>
              <w:top w:val="single" w:sz="4" w:space="0" w:color="auto"/>
              <w:left w:val="single" w:sz="4" w:space="0" w:color="auto"/>
              <w:bottom w:val="single" w:sz="4" w:space="0" w:color="auto"/>
              <w:right w:val="single" w:sz="4" w:space="0" w:color="auto"/>
            </w:tcBorders>
          </w:tcPr>
          <w:p w14:paraId="66D62821" w14:textId="696ABCA3" w:rsidR="00837F37" w:rsidRPr="00B212DB" w:rsidRDefault="00837F37" w:rsidP="00837F37">
            <w:pPr>
              <w:ind w:left="51"/>
              <w:rPr>
                <w:rFonts w:ascii="Times New Roman" w:hAnsi="Times New Roman"/>
                <w:sz w:val="20"/>
                <w:szCs w:val="20"/>
              </w:rPr>
            </w:pPr>
            <w:r w:rsidRPr="00D515EF">
              <w:rPr>
                <w:rFonts w:ascii="Times New Roman" w:hAnsi="Times New Roman"/>
                <w:sz w:val="24"/>
                <w:szCs w:val="24"/>
              </w:rPr>
              <w:lastRenderedPageBreak/>
              <w:t>Принято</w:t>
            </w:r>
            <w:r w:rsidR="00591B42">
              <w:rPr>
                <w:rFonts w:ascii="Times New Roman" w:hAnsi="Times New Roman"/>
                <w:sz w:val="24"/>
                <w:szCs w:val="24"/>
              </w:rPr>
              <w:t>.</w:t>
            </w:r>
          </w:p>
        </w:tc>
      </w:tr>
      <w:bookmarkEnd w:id="3"/>
      <w:tr w:rsidR="00837F37" w14:paraId="1824AD34" w14:textId="77777777" w:rsidTr="002A4C16">
        <w:tc>
          <w:tcPr>
            <w:tcW w:w="704" w:type="dxa"/>
            <w:tcBorders>
              <w:top w:val="single" w:sz="4" w:space="0" w:color="auto"/>
              <w:left w:val="single" w:sz="4" w:space="0" w:color="auto"/>
              <w:bottom w:val="single" w:sz="4" w:space="0" w:color="auto"/>
              <w:right w:val="single" w:sz="4" w:space="0" w:color="auto"/>
            </w:tcBorders>
          </w:tcPr>
          <w:p w14:paraId="0802C772" w14:textId="77777777" w:rsidR="00837F37" w:rsidRDefault="00837F37" w:rsidP="00837F3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DAA0666" w14:textId="560D47EB" w:rsidR="00837F37" w:rsidRPr="00B212DB" w:rsidRDefault="00837F37" w:rsidP="00837F37">
            <w:pPr>
              <w:rPr>
                <w:rFonts w:ascii="Times New Roman" w:hAnsi="Times New Roman"/>
                <w:sz w:val="24"/>
                <w:szCs w:val="24"/>
              </w:rPr>
            </w:pPr>
            <w:r w:rsidRPr="00B212DB">
              <w:rPr>
                <w:rFonts w:ascii="Times New Roman" w:eastAsia="Times New Roman" w:hAnsi="Times New Roman"/>
                <w:sz w:val="24"/>
                <w:szCs w:val="24"/>
                <w:lang w:eastAsia="ru-RU"/>
              </w:rPr>
              <w:t>3.1.10</w:t>
            </w:r>
          </w:p>
        </w:tc>
        <w:tc>
          <w:tcPr>
            <w:tcW w:w="2551" w:type="dxa"/>
            <w:tcBorders>
              <w:top w:val="single" w:sz="4" w:space="0" w:color="auto"/>
              <w:left w:val="single" w:sz="4" w:space="0" w:color="auto"/>
              <w:bottom w:val="single" w:sz="4" w:space="0" w:color="auto"/>
              <w:right w:val="single" w:sz="4" w:space="0" w:color="auto"/>
            </w:tcBorders>
          </w:tcPr>
          <w:p w14:paraId="39C00A19" w14:textId="77777777" w:rsidR="00837F37" w:rsidRDefault="00837F37" w:rsidP="00837F37">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2EC47AC8" w14:textId="17503A1A" w:rsidR="00837F37" w:rsidRPr="00B212DB" w:rsidRDefault="00837F37" w:rsidP="00837F37">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74AD9CC7" w14:textId="77777777" w:rsidR="00837F37" w:rsidRPr="008D5299" w:rsidRDefault="00837F37" w:rsidP="00837F37">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41DCE2FF" w14:textId="77777777" w:rsidR="00837F37" w:rsidRPr="00B212DB" w:rsidRDefault="00837F37" w:rsidP="00837F37">
            <w:pPr>
              <w:jc w:val="both"/>
              <w:rPr>
                <w:rFonts w:ascii="Times New Roman" w:eastAsia="Times New Roman" w:hAnsi="Times New Roman"/>
                <w:sz w:val="24"/>
                <w:szCs w:val="24"/>
                <w:lang w:eastAsia="ru-RU"/>
              </w:rPr>
            </w:pPr>
            <w:r w:rsidRPr="00B212DB">
              <w:rPr>
                <w:rFonts w:ascii="Times New Roman" w:eastAsia="Times New Roman" w:hAnsi="Times New Roman"/>
                <w:sz w:val="24"/>
                <w:szCs w:val="24"/>
                <w:lang w:eastAsia="ru-RU"/>
              </w:rPr>
              <w:t>Предлагается скорректировать выражение:</w:t>
            </w:r>
          </w:p>
          <w:p w14:paraId="436471E8" w14:textId="51FD36FD" w:rsidR="00837F37" w:rsidRPr="008D5299" w:rsidRDefault="00837F37" w:rsidP="00837F37">
            <w:pPr>
              <w:jc w:val="both"/>
              <w:rPr>
                <w:rFonts w:ascii="Times New Roman" w:hAnsi="Times New Roman"/>
                <w:kern w:val="0"/>
                <w:sz w:val="24"/>
                <w:szCs w:val="24"/>
                <w:u w:val="single"/>
                <w14:ligatures w14:val="none"/>
              </w:rPr>
            </w:pPr>
            <w:r w:rsidRPr="00B212DB">
              <w:rPr>
                <w:rFonts w:ascii="Times New Roman" w:eastAsia="Times New Roman" w:hAnsi="Times New Roman"/>
                <w:sz w:val="24"/>
                <w:szCs w:val="24"/>
                <w:lang w:eastAsia="ru-RU"/>
              </w:rPr>
              <w:t xml:space="preserve">«…приведение в установленную степень готовности к </w:t>
            </w:r>
            <w:r w:rsidRPr="00B212DB">
              <w:rPr>
                <w:rFonts w:ascii="Times New Roman" w:eastAsia="Times New Roman" w:hAnsi="Times New Roman"/>
                <w:b/>
                <w:sz w:val="24"/>
                <w:szCs w:val="24"/>
                <w:lang w:eastAsia="ru-RU"/>
              </w:rPr>
              <w:t xml:space="preserve">использованию </w:t>
            </w:r>
            <w:r w:rsidRPr="00B212DB">
              <w:rPr>
                <w:rFonts w:ascii="Times New Roman" w:eastAsia="Times New Roman" w:hAnsi="Times New Roman"/>
                <w:sz w:val="24"/>
                <w:szCs w:val="24"/>
                <w:lang w:eastAsia="ru-RU"/>
              </w:rPr>
              <w:t xml:space="preserve">по назначению, </w:t>
            </w:r>
            <w:r w:rsidRPr="00B212DB">
              <w:rPr>
                <w:rFonts w:ascii="Times New Roman" w:eastAsia="Times New Roman" w:hAnsi="Times New Roman"/>
                <w:b/>
                <w:sz w:val="24"/>
                <w:szCs w:val="24"/>
                <w:lang w:eastAsia="ru-RU"/>
              </w:rPr>
              <w:t>использование</w:t>
            </w:r>
            <w:r w:rsidRPr="00B212DB">
              <w:rPr>
                <w:rFonts w:ascii="Times New Roman" w:eastAsia="Times New Roman" w:hAnsi="Times New Roman"/>
                <w:sz w:val="24"/>
                <w:szCs w:val="24"/>
                <w:lang w:eastAsia="ru-RU"/>
              </w:rPr>
              <w:t xml:space="preserve"> по назначению…»</w:t>
            </w:r>
          </w:p>
          <w:p w14:paraId="6EAE03D3" w14:textId="77777777" w:rsidR="00837F37" w:rsidRPr="008D5299" w:rsidRDefault="00837F37" w:rsidP="00837F37">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720A1D92" w14:textId="77777777" w:rsidR="00837F37" w:rsidRPr="00B212DB" w:rsidRDefault="00837F37" w:rsidP="00837F37">
            <w:pPr>
              <w:jc w:val="both"/>
              <w:rPr>
                <w:rFonts w:ascii="Times New Roman" w:eastAsia="Times New Roman" w:hAnsi="Times New Roman"/>
                <w:sz w:val="24"/>
                <w:szCs w:val="24"/>
                <w:lang w:eastAsia="ru-RU"/>
              </w:rPr>
            </w:pPr>
            <w:r w:rsidRPr="00B212DB">
              <w:rPr>
                <w:rFonts w:ascii="Times New Roman" w:eastAsia="Times New Roman" w:hAnsi="Times New Roman"/>
                <w:sz w:val="24"/>
                <w:szCs w:val="24"/>
                <w:lang w:eastAsia="ru-RU"/>
              </w:rPr>
              <w:t>Заменить на:</w:t>
            </w:r>
          </w:p>
          <w:p w14:paraId="24D5B40F" w14:textId="091D5378" w:rsidR="00837F37" w:rsidRPr="008D5299" w:rsidRDefault="00837F37" w:rsidP="00837F37">
            <w:pPr>
              <w:jc w:val="both"/>
              <w:rPr>
                <w:rFonts w:ascii="Times New Roman" w:hAnsi="Times New Roman"/>
                <w:kern w:val="0"/>
                <w:sz w:val="24"/>
                <w:szCs w:val="24"/>
                <w:u w:val="single"/>
                <w14:ligatures w14:val="none"/>
              </w:rPr>
            </w:pPr>
            <w:r w:rsidRPr="00B212DB">
              <w:rPr>
                <w:rFonts w:ascii="Times New Roman" w:eastAsia="Times New Roman" w:hAnsi="Times New Roman"/>
                <w:sz w:val="24"/>
                <w:szCs w:val="24"/>
                <w:lang w:eastAsia="ru-RU"/>
              </w:rPr>
              <w:t xml:space="preserve">«…приведение в установленную степень готовности к </w:t>
            </w:r>
            <w:r w:rsidRPr="00B212DB">
              <w:rPr>
                <w:rFonts w:ascii="Times New Roman" w:eastAsia="Times New Roman" w:hAnsi="Times New Roman"/>
                <w:b/>
                <w:sz w:val="24"/>
                <w:szCs w:val="24"/>
                <w:lang w:eastAsia="ru-RU"/>
              </w:rPr>
              <w:t xml:space="preserve">применению </w:t>
            </w:r>
            <w:r w:rsidRPr="00B212DB">
              <w:rPr>
                <w:rFonts w:ascii="Times New Roman" w:eastAsia="Times New Roman" w:hAnsi="Times New Roman"/>
                <w:sz w:val="24"/>
                <w:szCs w:val="24"/>
                <w:lang w:eastAsia="ru-RU"/>
              </w:rPr>
              <w:t xml:space="preserve">по назначению, </w:t>
            </w:r>
            <w:r w:rsidRPr="00B212DB">
              <w:rPr>
                <w:rFonts w:ascii="Times New Roman" w:eastAsia="Times New Roman" w:hAnsi="Times New Roman"/>
                <w:b/>
                <w:sz w:val="24"/>
                <w:szCs w:val="24"/>
                <w:lang w:eastAsia="ru-RU"/>
              </w:rPr>
              <w:t>применение</w:t>
            </w:r>
            <w:r w:rsidRPr="00B212DB">
              <w:rPr>
                <w:rFonts w:ascii="Times New Roman" w:eastAsia="Times New Roman" w:hAnsi="Times New Roman"/>
                <w:sz w:val="24"/>
                <w:szCs w:val="24"/>
                <w:lang w:eastAsia="ru-RU"/>
              </w:rPr>
              <w:t xml:space="preserve"> по назначению…»</w:t>
            </w:r>
          </w:p>
          <w:p w14:paraId="49378AE8" w14:textId="27B0F752" w:rsidR="00837F37" w:rsidRDefault="00837F37" w:rsidP="00837F37">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42A70AB8" w14:textId="1C2CB0DF" w:rsidR="00837F37" w:rsidRPr="00B212DB" w:rsidRDefault="00837F37" w:rsidP="00837F37">
            <w:pPr>
              <w:jc w:val="both"/>
              <w:rPr>
                <w:rFonts w:ascii="Times New Roman" w:hAnsi="Times New Roman"/>
                <w:sz w:val="24"/>
                <w:szCs w:val="24"/>
                <w:u w:val="single"/>
              </w:rPr>
            </w:pPr>
            <w:r w:rsidRPr="00B212DB">
              <w:rPr>
                <w:rFonts w:ascii="Times New Roman" w:eastAsia="Times New Roman" w:hAnsi="Times New Roman"/>
                <w:sz w:val="24"/>
                <w:szCs w:val="24"/>
                <w:lang w:eastAsia="ru-RU"/>
              </w:rPr>
              <w:t>Уточнение формулировки</w:t>
            </w:r>
          </w:p>
        </w:tc>
        <w:tc>
          <w:tcPr>
            <w:tcW w:w="3740" w:type="dxa"/>
            <w:tcBorders>
              <w:top w:val="single" w:sz="4" w:space="0" w:color="auto"/>
              <w:left w:val="single" w:sz="4" w:space="0" w:color="auto"/>
              <w:bottom w:val="single" w:sz="4" w:space="0" w:color="auto"/>
              <w:right w:val="single" w:sz="4" w:space="0" w:color="auto"/>
            </w:tcBorders>
          </w:tcPr>
          <w:p w14:paraId="1D531A4D" w14:textId="3ED3B047" w:rsidR="00837F37" w:rsidRPr="00B212DB" w:rsidRDefault="00837F37" w:rsidP="00837F37">
            <w:pPr>
              <w:ind w:left="51"/>
              <w:rPr>
                <w:rFonts w:ascii="Times New Roman" w:hAnsi="Times New Roman"/>
                <w:sz w:val="20"/>
                <w:szCs w:val="20"/>
              </w:rPr>
            </w:pPr>
            <w:r w:rsidRPr="00D515EF">
              <w:rPr>
                <w:rFonts w:ascii="Times New Roman" w:hAnsi="Times New Roman"/>
                <w:sz w:val="24"/>
                <w:szCs w:val="24"/>
              </w:rPr>
              <w:t>Принято</w:t>
            </w:r>
            <w:r w:rsidR="00591B42">
              <w:rPr>
                <w:rFonts w:ascii="Times New Roman" w:hAnsi="Times New Roman"/>
                <w:sz w:val="24"/>
                <w:szCs w:val="24"/>
              </w:rPr>
              <w:t>.</w:t>
            </w:r>
          </w:p>
        </w:tc>
      </w:tr>
      <w:tr w:rsidR="00837F37" w14:paraId="7ADD02F5" w14:textId="77777777" w:rsidTr="002A4C16">
        <w:tc>
          <w:tcPr>
            <w:tcW w:w="704" w:type="dxa"/>
            <w:tcBorders>
              <w:top w:val="single" w:sz="4" w:space="0" w:color="auto"/>
              <w:left w:val="single" w:sz="4" w:space="0" w:color="auto"/>
              <w:bottom w:val="single" w:sz="4" w:space="0" w:color="auto"/>
              <w:right w:val="single" w:sz="4" w:space="0" w:color="auto"/>
            </w:tcBorders>
          </w:tcPr>
          <w:p w14:paraId="5CFDB132" w14:textId="77777777" w:rsidR="00837F37" w:rsidRDefault="00837F37" w:rsidP="00837F3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B83B724" w14:textId="568CE99F" w:rsidR="00837F37" w:rsidRPr="00FC43FE" w:rsidRDefault="00837F37" w:rsidP="00837F37">
            <w:pPr>
              <w:autoSpaceDE w:val="0"/>
              <w:autoSpaceDN w:val="0"/>
              <w:adjustRightInd w:val="0"/>
              <w:rPr>
                <w:rFonts w:ascii="Times New Roman" w:eastAsia="Arial Unicode MS" w:hAnsi="Times New Roman"/>
                <w:color w:val="000000"/>
                <w:sz w:val="24"/>
                <w:szCs w:val="24"/>
                <w:lang w:eastAsia="ru-RU" w:bidi="ru-RU"/>
              </w:rPr>
            </w:pPr>
            <w:r w:rsidRPr="00FC43FE">
              <w:rPr>
                <w:rFonts w:ascii="Times New Roman" w:hAnsi="Times New Roman"/>
                <w:sz w:val="24"/>
                <w:szCs w:val="24"/>
              </w:rPr>
              <w:t>3.1.10</w:t>
            </w:r>
          </w:p>
        </w:tc>
        <w:tc>
          <w:tcPr>
            <w:tcW w:w="2551" w:type="dxa"/>
            <w:tcBorders>
              <w:top w:val="single" w:sz="4" w:space="0" w:color="auto"/>
              <w:left w:val="single" w:sz="4" w:space="0" w:color="auto"/>
              <w:bottom w:val="single" w:sz="4" w:space="0" w:color="auto"/>
              <w:right w:val="single" w:sz="4" w:space="0" w:color="auto"/>
            </w:tcBorders>
          </w:tcPr>
          <w:p w14:paraId="571589BD" w14:textId="25F88AFC" w:rsidR="00837F37" w:rsidRPr="00FC43FE" w:rsidRDefault="00837F37" w:rsidP="00837F37">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65CB28E8" w14:textId="77777777" w:rsidR="00837F37" w:rsidRPr="00FC43FE" w:rsidRDefault="00837F37" w:rsidP="00837F37">
            <w:pPr>
              <w:jc w:val="both"/>
              <w:rPr>
                <w:rFonts w:ascii="Times New Roman" w:hAnsi="Times New Roman"/>
                <w:kern w:val="0"/>
                <w:sz w:val="24"/>
                <w:szCs w:val="24"/>
                <w:u w:val="single"/>
                <w14:ligatures w14:val="none"/>
              </w:rPr>
            </w:pPr>
            <w:r w:rsidRPr="00FC43FE">
              <w:rPr>
                <w:rFonts w:ascii="Times New Roman" w:hAnsi="Times New Roman"/>
                <w:kern w:val="0"/>
                <w:sz w:val="24"/>
                <w:szCs w:val="24"/>
                <w:u w:val="single"/>
                <w14:ligatures w14:val="none"/>
              </w:rPr>
              <w:t>Замечание, предложение:</w:t>
            </w:r>
          </w:p>
          <w:p w14:paraId="3DED412B" w14:textId="2E7BA55C" w:rsidR="00837F37" w:rsidRPr="00FC43FE" w:rsidRDefault="00837F37" w:rsidP="00837F37">
            <w:pPr>
              <w:jc w:val="both"/>
              <w:rPr>
                <w:rFonts w:ascii="Times New Roman" w:hAnsi="Times New Roman"/>
                <w:kern w:val="0"/>
                <w:sz w:val="24"/>
                <w:szCs w:val="24"/>
                <w:u w:val="single"/>
                <w14:ligatures w14:val="none"/>
              </w:rPr>
            </w:pPr>
            <w:r w:rsidRPr="00FC43FE">
              <w:rPr>
                <w:rFonts w:ascii="Times New Roman" w:hAnsi="Times New Roman"/>
                <w:sz w:val="24"/>
                <w:szCs w:val="24"/>
              </w:rPr>
              <w:t>Изложить фрагмент «…для обеспечения начального периода его эксплуатации включая приведение в установленную степень готовности…» в предлагаемой редакции</w:t>
            </w:r>
          </w:p>
          <w:p w14:paraId="1798B0BF" w14:textId="77777777" w:rsidR="00837F37" w:rsidRPr="00FC43FE" w:rsidRDefault="00837F37" w:rsidP="00837F37">
            <w:pPr>
              <w:jc w:val="both"/>
              <w:rPr>
                <w:rFonts w:ascii="Times New Roman" w:hAnsi="Times New Roman"/>
                <w:kern w:val="0"/>
                <w:sz w:val="24"/>
                <w:szCs w:val="24"/>
                <w:u w:val="single"/>
                <w14:ligatures w14:val="none"/>
              </w:rPr>
            </w:pPr>
            <w:r w:rsidRPr="00FC43FE">
              <w:rPr>
                <w:rFonts w:ascii="Times New Roman" w:hAnsi="Times New Roman"/>
                <w:kern w:val="0"/>
                <w:sz w:val="24"/>
                <w:szCs w:val="24"/>
                <w:u w:val="single"/>
                <w14:ligatures w14:val="none"/>
              </w:rPr>
              <w:t>Предлагаемая редакция:</w:t>
            </w:r>
          </w:p>
          <w:p w14:paraId="57C14B67" w14:textId="4E0D0D4C" w:rsidR="00837F37" w:rsidRPr="00FC43FE" w:rsidRDefault="00837F37" w:rsidP="00837F37">
            <w:pPr>
              <w:jc w:val="both"/>
              <w:rPr>
                <w:rFonts w:ascii="Times New Roman" w:hAnsi="Times New Roman"/>
                <w:kern w:val="0"/>
                <w:sz w:val="24"/>
                <w:szCs w:val="24"/>
                <w:u w:val="single"/>
                <w14:ligatures w14:val="none"/>
              </w:rPr>
            </w:pPr>
            <w:r w:rsidRPr="00FC43FE">
              <w:rPr>
                <w:rFonts w:ascii="Times New Roman" w:hAnsi="Times New Roman"/>
                <w:sz w:val="24"/>
                <w:szCs w:val="24"/>
              </w:rPr>
              <w:t>«…для обеспечения начального периода его эксплуатации</w:t>
            </w:r>
            <w:r w:rsidRPr="00FC43FE">
              <w:rPr>
                <w:rFonts w:ascii="Times New Roman" w:hAnsi="Times New Roman"/>
                <w:b/>
                <w:sz w:val="24"/>
                <w:szCs w:val="24"/>
              </w:rPr>
              <w:t>,</w:t>
            </w:r>
            <w:r w:rsidRPr="00FC43FE">
              <w:rPr>
                <w:rFonts w:ascii="Times New Roman" w:hAnsi="Times New Roman"/>
                <w:sz w:val="24"/>
                <w:szCs w:val="24"/>
              </w:rPr>
              <w:t xml:space="preserve"> включая приведение в установленную степень готовности…»</w:t>
            </w:r>
          </w:p>
          <w:p w14:paraId="27F51A4B" w14:textId="3A2D5CEE" w:rsidR="00837F37" w:rsidRPr="00FC43FE" w:rsidRDefault="00837F37" w:rsidP="00837F37">
            <w:pPr>
              <w:widowControl w:val="0"/>
              <w:jc w:val="both"/>
              <w:rPr>
                <w:rFonts w:ascii="Times New Roman" w:hAnsi="Times New Roman"/>
                <w:sz w:val="24"/>
                <w:szCs w:val="24"/>
              </w:rPr>
            </w:pPr>
            <w:r w:rsidRPr="00FC43FE">
              <w:rPr>
                <w:rFonts w:ascii="Times New Roman" w:hAnsi="Times New Roman"/>
                <w:kern w:val="0"/>
                <w:sz w:val="24"/>
                <w:szCs w:val="24"/>
                <w:u w:val="single"/>
                <w14:ligatures w14:val="none"/>
              </w:rPr>
              <w:t>Обоснование предлагаемой редакции:</w:t>
            </w:r>
          </w:p>
          <w:p w14:paraId="7051F132" w14:textId="05A5FBAA" w:rsidR="00837F37" w:rsidRPr="00FC43FE" w:rsidRDefault="00837F37" w:rsidP="00837F37">
            <w:pPr>
              <w:widowControl w:val="0"/>
              <w:jc w:val="both"/>
              <w:rPr>
                <w:rFonts w:ascii="Times New Roman" w:hAnsi="Times New Roman"/>
                <w:color w:val="000000"/>
                <w:sz w:val="24"/>
                <w:szCs w:val="24"/>
                <w:lang w:eastAsia="ru-RU" w:bidi="ru-RU"/>
              </w:rPr>
            </w:pPr>
            <w:r w:rsidRPr="00FC43FE">
              <w:rPr>
                <w:rFonts w:ascii="Times New Roman" w:hAnsi="Times New Roman"/>
                <w:sz w:val="24"/>
                <w:szCs w:val="24"/>
              </w:rPr>
              <w:t>Устранение пунктуационной ошибки</w:t>
            </w:r>
          </w:p>
        </w:tc>
        <w:tc>
          <w:tcPr>
            <w:tcW w:w="3740" w:type="dxa"/>
            <w:tcBorders>
              <w:top w:val="single" w:sz="4" w:space="0" w:color="auto"/>
              <w:left w:val="single" w:sz="4" w:space="0" w:color="auto"/>
              <w:bottom w:val="single" w:sz="4" w:space="0" w:color="auto"/>
              <w:right w:val="single" w:sz="4" w:space="0" w:color="auto"/>
            </w:tcBorders>
          </w:tcPr>
          <w:p w14:paraId="129F0DB1" w14:textId="7D46DD73" w:rsidR="00837F37" w:rsidRDefault="00837F37" w:rsidP="00837F37">
            <w:pPr>
              <w:ind w:left="51"/>
              <w:rPr>
                <w:rFonts w:ascii="Arial" w:hAnsi="Arial" w:cs="Arial"/>
                <w:sz w:val="20"/>
                <w:szCs w:val="20"/>
              </w:rPr>
            </w:pPr>
            <w:r w:rsidRPr="00D515EF">
              <w:rPr>
                <w:rFonts w:ascii="Times New Roman" w:hAnsi="Times New Roman"/>
                <w:sz w:val="24"/>
                <w:szCs w:val="24"/>
              </w:rPr>
              <w:t>Принято</w:t>
            </w:r>
            <w:r w:rsidR="00591B42">
              <w:rPr>
                <w:rFonts w:ascii="Times New Roman" w:hAnsi="Times New Roman"/>
                <w:sz w:val="24"/>
                <w:szCs w:val="24"/>
              </w:rPr>
              <w:t>.</w:t>
            </w:r>
          </w:p>
        </w:tc>
      </w:tr>
      <w:tr w:rsidR="00591B42" w:rsidRPr="00591B42" w14:paraId="6FB31F1E" w14:textId="77777777" w:rsidTr="002A4C16">
        <w:tc>
          <w:tcPr>
            <w:tcW w:w="704" w:type="dxa"/>
            <w:tcBorders>
              <w:top w:val="single" w:sz="4" w:space="0" w:color="auto"/>
              <w:left w:val="single" w:sz="4" w:space="0" w:color="auto"/>
              <w:bottom w:val="single" w:sz="4" w:space="0" w:color="auto"/>
              <w:right w:val="single" w:sz="4" w:space="0" w:color="auto"/>
            </w:tcBorders>
          </w:tcPr>
          <w:p w14:paraId="7A99503B" w14:textId="77777777" w:rsidR="006047F4" w:rsidRPr="00591B42" w:rsidRDefault="006047F4" w:rsidP="006047F4">
            <w:pPr>
              <w:numPr>
                <w:ilvl w:val="0"/>
                <w:numId w:val="1"/>
              </w:numPr>
              <w:autoSpaceDE w:val="0"/>
              <w:autoSpaceDN w:val="0"/>
              <w:adjustRightInd w:val="0"/>
              <w:ind w:left="357" w:hanging="357"/>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6A7E5D6" w14:textId="76EB5E23" w:rsidR="006047F4" w:rsidRPr="00591B42" w:rsidRDefault="006047F4" w:rsidP="006047F4">
            <w:pPr>
              <w:tabs>
                <w:tab w:val="left" w:pos="284"/>
              </w:tabs>
              <w:rPr>
                <w:rFonts w:ascii="Times New Roman" w:eastAsia="Times New Roman" w:hAnsi="Times New Roman"/>
                <w:sz w:val="24"/>
                <w:szCs w:val="24"/>
              </w:rPr>
            </w:pPr>
            <w:r w:rsidRPr="00591B42">
              <w:rPr>
                <w:rFonts w:ascii="Times New Roman" w:hAnsi="Times New Roman"/>
                <w:sz w:val="24"/>
                <w:szCs w:val="24"/>
              </w:rPr>
              <w:t>4.2</w:t>
            </w:r>
          </w:p>
        </w:tc>
        <w:tc>
          <w:tcPr>
            <w:tcW w:w="2551" w:type="dxa"/>
            <w:tcBorders>
              <w:top w:val="single" w:sz="4" w:space="0" w:color="auto"/>
              <w:left w:val="single" w:sz="4" w:space="0" w:color="auto"/>
              <w:bottom w:val="single" w:sz="4" w:space="0" w:color="auto"/>
              <w:right w:val="single" w:sz="4" w:space="0" w:color="auto"/>
            </w:tcBorders>
          </w:tcPr>
          <w:p w14:paraId="532C7EA9" w14:textId="77777777" w:rsidR="006047F4" w:rsidRPr="00591B42" w:rsidRDefault="006047F4" w:rsidP="006047F4">
            <w:pPr>
              <w:autoSpaceDE w:val="0"/>
              <w:autoSpaceDN w:val="0"/>
              <w:adjustRightInd w:val="0"/>
              <w:jc w:val="center"/>
              <w:rPr>
                <w:rFonts w:ascii="Times New Roman" w:hAnsi="Times New Roman"/>
                <w:sz w:val="24"/>
                <w:szCs w:val="24"/>
              </w:rPr>
            </w:pPr>
            <w:r w:rsidRPr="00591B42">
              <w:rPr>
                <w:rFonts w:ascii="Times New Roman" w:eastAsia="Arial Unicode MS" w:hAnsi="Times New Roman"/>
                <w:sz w:val="24"/>
                <w:szCs w:val="24"/>
                <w:lang w:eastAsia="ru-RU" w:bidi="ru-RU"/>
              </w:rPr>
              <w:t xml:space="preserve">АО </w:t>
            </w:r>
            <w:r w:rsidRPr="00591B42">
              <w:rPr>
                <w:rFonts w:ascii="Times New Roman" w:hAnsi="Times New Roman"/>
                <w:sz w:val="24"/>
                <w:szCs w:val="24"/>
              </w:rPr>
              <w:t>«Рособоронэкспорт»,</w:t>
            </w:r>
          </w:p>
          <w:p w14:paraId="52292D11" w14:textId="6D03EE5C" w:rsidR="006047F4" w:rsidRPr="00591B42" w:rsidRDefault="006047F4" w:rsidP="006047F4">
            <w:pPr>
              <w:autoSpaceDE w:val="0"/>
              <w:autoSpaceDN w:val="0"/>
              <w:adjustRightInd w:val="0"/>
              <w:jc w:val="center"/>
              <w:rPr>
                <w:rFonts w:ascii="Times New Roman" w:hAnsi="Times New Roman"/>
                <w:sz w:val="24"/>
                <w:szCs w:val="24"/>
              </w:rPr>
            </w:pPr>
            <w:r w:rsidRPr="00591B42">
              <w:rPr>
                <w:rFonts w:ascii="Times New Roman" w:hAnsi="Times New Roman"/>
                <w:sz w:val="24"/>
                <w:szCs w:val="24"/>
              </w:rPr>
              <w:t xml:space="preserve">исх. №Р0530/2-33502 </w:t>
            </w:r>
            <w:r w:rsidRPr="00591B42">
              <w:rPr>
                <w:rFonts w:ascii="Times New Roman" w:hAnsi="Times New Roman"/>
                <w:sz w:val="24"/>
                <w:szCs w:val="24"/>
              </w:rPr>
              <w:lastRenderedPageBreak/>
              <w:t>от 11.06.2025</w:t>
            </w:r>
          </w:p>
        </w:tc>
        <w:tc>
          <w:tcPr>
            <w:tcW w:w="6659" w:type="dxa"/>
            <w:tcBorders>
              <w:top w:val="single" w:sz="4" w:space="0" w:color="auto"/>
              <w:left w:val="single" w:sz="4" w:space="0" w:color="auto"/>
              <w:bottom w:val="single" w:sz="4" w:space="0" w:color="auto"/>
              <w:right w:val="single" w:sz="4" w:space="0" w:color="auto"/>
            </w:tcBorders>
          </w:tcPr>
          <w:p w14:paraId="49DDCC23" w14:textId="77777777" w:rsidR="006047F4" w:rsidRPr="00591B42" w:rsidRDefault="006047F4" w:rsidP="006047F4">
            <w:pPr>
              <w:jc w:val="both"/>
              <w:rPr>
                <w:rFonts w:ascii="Times New Roman" w:hAnsi="Times New Roman"/>
                <w:kern w:val="0"/>
                <w:sz w:val="24"/>
                <w:szCs w:val="24"/>
                <w:u w:val="single"/>
                <w14:ligatures w14:val="none"/>
              </w:rPr>
            </w:pPr>
            <w:r w:rsidRPr="00591B42">
              <w:rPr>
                <w:rFonts w:ascii="Times New Roman" w:hAnsi="Times New Roman"/>
                <w:kern w:val="0"/>
                <w:sz w:val="24"/>
                <w:szCs w:val="24"/>
                <w:u w:val="single"/>
                <w14:ligatures w14:val="none"/>
              </w:rPr>
              <w:lastRenderedPageBreak/>
              <w:t>Замечание, предложение:</w:t>
            </w:r>
          </w:p>
          <w:p w14:paraId="5CED2AE3" w14:textId="341ED5CF" w:rsidR="006047F4" w:rsidRPr="00591B42" w:rsidRDefault="006047F4" w:rsidP="006047F4">
            <w:pPr>
              <w:jc w:val="both"/>
              <w:rPr>
                <w:rFonts w:ascii="Times New Roman" w:hAnsi="Times New Roman"/>
                <w:kern w:val="0"/>
                <w:sz w:val="24"/>
                <w:szCs w:val="24"/>
                <w:u w:val="single"/>
                <w14:ligatures w14:val="none"/>
              </w:rPr>
            </w:pPr>
            <w:r w:rsidRPr="00591B42">
              <w:rPr>
                <w:rFonts w:ascii="Times New Roman" w:hAnsi="Times New Roman"/>
                <w:sz w:val="24"/>
                <w:szCs w:val="24"/>
              </w:rPr>
              <w:t xml:space="preserve">Скорректировать текст в первом абзаце "В формировании ИП ИЛП участвуют субъект ВТС, головной исполнитель, </w:t>
            </w:r>
            <w:r w:rsidRPr="00591B42">
              <w:rPr>
                <w:rFonts w:ascii="Times New Roman" w:hAnsi="Times New Roman"/>
                <w:sz w:val="24"/>
                <w:szCs w:val="24"/>
              </w:rPr>
              <w:lastRenderedPageBreak/>
              <w:t>разработчики и (или) производители образцов, их СЧ…". Сноску к "субъекту ВТС" исключить</w:t>
            </w:r>
          </w:p>
          <w:p w14:paraId="11932DF2" w14:textId="77777777" w:rsidR="006047F4" w:rsidRPr="00591B42" w:rsidRDefault="006047F4" w:rsidP="006047F4">
            <w:pPr>
              <w:jc w:val="both"/>
              <w:rPr>
                <w:rFonts w:ascii="Times New Roman" w:hAnsi="Times New Roman"/>
                <w:kern w:val="0"/>
                <w:sz w:val="24"/>
                <w:szCs w:val="24"/>
                <w:u w:val="single"/>
                <w14:ligatures w14:val="none"/>
              </w:rPr>
            </w:pPr>
            <w:r w:rsidRPr="00591B42">
              <w:rPr>
                <w:rFonts w:ascii="Times New Roman" w:hAnsi="Times New Roman"/>
                <w:kern w:val="0"/>
                <w:sz w:val="24"/>
                <w:szCs w:val="24"/>
                <w:u w:val="single"/>
                <w14:ligatures w14:val="none"/>
              </w:rPr>
              <w:t>Предлагаемая редакция:</w:t>
            </w:r>
          </w:p>
          <w:p w14:paraId="56564A78" w14:textId="3567CA76" w:rsidR="006047F4" w:rsidRPr="00591B42" w:rsidRDefault="006047F4" w:rsidP="006047F4">
            <w:pPr>
              <w:jc w:val="both"/>
              <w:rPr>
                <w:rFonts w:ascii="Times New Roman" w:hAnsi="Times New Roman"/>
                <w:kern w:val="0"/>
                <w:sz w:val="24"/>
                <w:szCs w:val="24"/>
                <w:u w:val="single"/>
                <w14:ligatures w14:val="none"/>
              </w:rPr>
            </w:pPr>
            <w:r w:rsidRPr="00591B42">
              <w:rPr>
                <w:rFonts w:ascii="Times New Roman" w:hAnsi="Times New Roman"/>
                <w:sz w:val="24"/>
                <w:szCs w:val="24"/>
              </w:rPr>
              <w:t xml:space="preserve">"В формировании ИП ИЛП участвуют субъект ВТС, головной исполнитель, </w:t>
            </w:r>
            <w:bookmarkStart w:id="4" w:name="_Hlk201051360"/>
            <w:r w:rsidRPr="00591B42">
              <w:rPr>
                <w:rFonts w:ascii="Times New Roman" w:hAnsi="Times New Roman"/>
                <w:sz w:val="24"/>
                <w:szCs w:val="24"/>
              </w:rPr>
              <w:t>управляющие компании, поставщики экспортируемой продукции, разработчики и (или) производители образцов, их СЧ</w:t>
            </w:r>
            <w:bookmarkEnd w:id="4"/>
            <w:r w:rsidRPr="00591B42">
              <w:rPr>
                <w:rFonts w:ascii="Times New Roman" w:hAnsi="Times New Roman"/>
                <w:sz w:val="24"/>
                <w:szCs w:val="24"/>
              </w:rPr>
              <w:t>…"</w:t>
            </w:r>
          </w:p>
          <w:p w14:paraId="4773C837" w14:textId="77777777" w:rsidR="006047F4" w:rsidRPr="00591B42" w:rsidRDefault="006047F4" w:rsidP="006047F4">
            <w:pPr>
              <w:jc w:val="both"/>
              <w:rPr>
                <w:rFonts w:ascii="Times New Roman" w:hAnsi="Times New Roman"/>
                <w:sz w:val="24"/>
                <w:szCs w:val="24"/>
                <w:u w:val="single"/>
              </w:rPr>
            </w:pPr>
            <w:r w:rsidRPr="00591B42">
              <w:rPr>
                <w:rFonts w:ascii="Times New Roman" w:hAnsi="Times New Roman"/>
                <w:kern w:val="0"/>
                <w:sz w:val="24"/>
                <w:szCs w:val="24"/>
                <w:u w:val="single"/>
                <w14:ligatures w14:val="none"/>
              </w:rPr>
              <w:t>Обоснование предлагаемой редакции:</w:t>
            </w:r>
          </w:p>
          <w:p w14:paraId="10B2B55A" w14:textId="34762CC7" w:rsidR="006047F4" w:rsidRPr="00591B42" w:rsidRDefault="006047F4" w:rsidP="006047F4">
            <w:pPr>
              <w:jc w:val="both"/>
              <w:rPr>
                <w:rFonts w:ascii="Times New Roman" w:hAnsi="Times New Roman"/>
                <w:sz w:val="24"/>
                <w:szCs w:val="24"/>
                <w:u w:val="single"/>
              </w:rPr>
            </w:pPr>
            <w:r w:rsidRPr="00591B42">
              <w:rPr>
                <w:rFonts w:ascii="Times New Roman" w:hAnsi="Times New Roman"/>
                <w:sz w:val="24"/>
                <w:szCs w:val="24"/>
              </w:rPr>
              <w:t>Уточнение сведений</w:t>
            </w:r>
          </w:p>
        </w:tc>
        <w:tc>
          <w:tcPr>
            <w:tcW w:w="3740" w:type="dxa"/>
            <w:tcBorders>
              <w:top w:val="single" w:sz="4" w:space="0" w:color="auto"/>
              <w:left w:val="single" w:sz="4" w:space="0" w:color="auto"/>
              <w:bottom w:val="single" w:sz="4" w:space="0" w:color="auto"/>
              <w:right w:val="single" w:sz="4" w:space="0" w:color="auto"/>
            </w:tcBorders>
          </w:tcPr>
          <w:p w14:paraId="64725CF9" w14:textId="3968A3FD" w:rsidR="006047F4" w:rsidRPr="00591B42" w:rsidRDefault="00837F37" w:rsidP="006047F4">
            <w:pPr>
              <w:ind w:left="51"/>
              <w:rPr>
                <w:rFonts w:ascii="Times New Roman" w:hAnsi="Times New Roman"/>
                <w:sz w:val="24"/>
                <w:szCs w:val="24"/>
              </w:rPr>
            </w:pPr>
            <w:r w:rsidRPr="00591B42">
              <w:rPr>
                <w:rFonts w:ascii="Times New Roman" w:hAnsi="Times New Roman"/>
                <w:sz w:val="24"/>
                <w:szCs w:val="24"/>
              </w:rPr>
              <w:lastRenderedPageBreak/>
              <w:t>Принято</w:t>
            </w:r>
            <w:r w:rsidR="00935435">
              <w:rPr>
                <w:rFonts w:ascii="Times New Roman" w:hAnsi="Times New Roman"/>
                <w:sz w:val="24"/>
                <w:szCs w:val="24"/>
              </w:rPr>
              <w:t>.</w:t>
            </w:r>
          </w:p>
          <w:p w14:paraId="32E3FECF" w14:textId="3BCC2F55" w:rsidR="006047F4" w:rsidRPr="00591B42" w:rsidRDefault="00591B42" w:rsidP="006047F4">
            <w:pPr>
              <w:ind w:left="51"/>
              <w:rPr>
                <w:rFonts w:ascii="Times New Roman" w:hAnsi="Times New Roman"/>
                <w:sz w:val="24"/>
                <w:szCs w:val="24"/>
              </w:rPr>
            </w:pPr>
            <w:r w:rsidRPr="00591B42">
              <w:rPr>
                <w:rFonts w:ascii="Times New Roman" w:hAnsi="Times New Roman"/>
                <w:sz w:val="24"/>
                <w:szCs w:val="24"/>
              </w:rPr>
              <w:t>Т</w:t>
            </w:r>
            <w:r w:rsidR="006047F4" w:rsidRPr="00591B42">
              <w:rPr>
                <w:rFonts w:ascii="Times New Roman" w:hAnsi="Times New Roman"/>
                <w:sz w:val="24"/>
                <w:szCs w:val="24"/>
              </w:rPr>
              <w:t xml:space="preserve">ермин </w:t>
            </w:r>
            <w:r w:rsidR="00837F37" w:rsidRPr="00591B42">
              <w:rPr>
                <w:rFonts w:ascii="Times New Roman" w:hAnsi="Times New Roman"/>
                <w:sz w:val="24"/>
                <w:szCs w:val="24"/>
              </w:rPr>
              <w:t xml:space="preserve">«субъект ВТС» </w:t>
            </w:r>
            <w:r w:rsidRPr="00591B42">
              <w:rPr>
                <w:rFonts w:ascii="Times New Roman" w:hAnsi="Times New Roman"/>
                <w:sz w:val="24"/>
                <w:szCs w:val="24"/>
              </w:rPr>
              <w:t xml:space="preserve">приведен </w:t>
            </w:r>
            <w:r w:rsidR="006047F4" w:rsidRPr="00591B42">
              <w:rPr>
                <w:rFonts w:ascii="Times New Roman" w:hAnsi="Times New Roman"/>
                <w:sz w:val="24"/>
                <w:szCs w:val="24"/>
              </w:rPr>
              <w:t xml:space="preserve">в </w:t>
            </w:r>
            <w:r w:rsidRPr="00591B42">
              <w:rPr>
                <w:rFonts w:ascii="Times New Roman" w:hAnsi="Times New Roman"/>
                <w:sz w:val="24"/>
                <w:szCs w:val="24"/>
              </w:rPr>
              <w:t xml:space="preserve">справочном приложении </w:t>
            </w:r>
            <w:r w:rsidR="00837F37" w:rsidRPr="00591B42">
              <w:rPr>
                <w:rFonts w:ascii="Times New Roman" w:hAnsi="Times New Roman"/>
                <w:sz w:val="24"/>
                <w:szCs w:val="24"/>
              </w:rPr>
              <w:t>Е</w:t>
            </w:r>
            <w:r w:rsidRPr="00591B42">
              <w:rPr>
                <w:rFonts w:ascii="Times New Roman" w:hAnsi="Times New Roman"/>
                <w:sz w:val="24"/>
                <w:szCs w:val="24"/>
              </w:rPr>
              <w:t xml:space="preserve"> для </w:t>
            </w:r>
            <w:r w:rsidRPr="00591B42">
              <w:rPr>
                <w:rFonts w:ascii="Times New Roman" w:hAnsi="Times New Roman"/>
                <w:sz w:val="24"/>
                <w:szCs w:val="24"/>
              </w:rPr>
              <w:lastRenderedPageBreak/>
              <w:t>удобства</w:t>
            </w:r>
          </w:p>
        </w:tc>
      </w:tr>
      <w:tr w:rsidR="009C02CB" w14:paraId="0F7A3E50" w14:textId="77777777" w:rsidTr="002A4C16">
        <w:tc>
          <w:tcPr>
            <w:tcW w:w="704" w:type="dxa"/>
            <w:tcBorders>
              <w:top w:val="single" w:sz="4" w:space="0" w:color="auto"/>
              <w:left w:val="single" w:sz="4" w:space="0" w:color="auto"/>
              <w:bottom w:val="single" w:sz="4" w:space="0" w:color="auto"/>
              <w:right w:val="single" w:sz="4" w:space="0" w:color="auto"/>
            </w:tcBorders>
          </w:tcPr>
          <w:p w14:paraId="309688ED" w14:textId="77777777" w:rsidR="009C02CB" w:rsidRDefault="009C02CB" w:rsidP="009C02CB">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A0FBD8C" w14:textId="3E875BB4" w:rsidR="009C02CB" w:rsidRPr="008F4449" w:rsidRDefault="009C02CB" w:rsidP="009C02CB">
            <w:pPr>
              <w:tabs>
                <w:tab w:val="left" w:pos="284"/>
              </w:tabs>
              <w:rPr>
                <w:rFonts w:ascii="Times New Roman" w:eastAsia="Times New Roman" w:hAnsi="Times New Roman"/>
                <w:color w:val="000000"/>
                <w:sz w:val="24"/>
                <w:szCs w:val="24"/>
              </w:rPr>
            </w:pPr>
            <w:r>
              <w:rPr>
                <w:rFonts w:ascii="Times New Roman" w:hAnsi="Times New Roman"/>
                <w:sz w:val="24"/>
                <w:szCs w:val="24"/>
              </w:rPr>
              <w:t>4.4</w:t>
            </w:r>
          </w:p>
        </w:tc>
        <w:tc>
          <w:tcPr>
            <w:tcW w:w="2551" w:type="dxa"/>
            <w:tcBorders>
              <w:top w:val="single" w:sz="4" w:space="0" w:color="auto"/>
              <w:left w:val="single" w:sz="4" w:space="0" w:color="auto"/>
              <w:bottom w:val="single" w:sz="4" w:space="0" w:color="auto"/>
              <w:right w:val="single" w:sz="4" w:space="0" w:color="auto"/>
            </w:tcBorders>
          </w:tcPr>
          <w:p w14:paraId="1063D309" w14:textId="77777777" w:rsidR="009C02CB" w:rsidRDefault="009C02CB" w:rsidP="009C02CB">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68E76857" w14:textId="60A3CC78" w:rsidR="009C02CB" w:rsidRPr="00030A2F" w:rsidRDefault="009C02CB" w:rsidP="009C02CB">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56EE6346" w14:textId="77777777" w:rsidR="009C02CB" w:rsidRPr="008554E6" w:rsidRDefault="009C02CB" w:rsidP="009C02C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7F1395E8" w14:textId="1921E470" w:rsidR="009C02CB" w:rsidRDefault="009C02CB" w:rsidP="009C02CB">
            <w:pPr>
              <w:jc w:val="both"/>
              <w:rPr>
                <w:rFonts w:ascii="Times New Roman" w:hAnsi="Times New Roman"/>
                <w:sz w:val="24"/>
                <w:szCs w:val="24"/>
              </w:rPr>
            </w:pPr>
            <w:r>
              <w:rPr>
                <w:rFonts w:ascii="Times New Roman" w:hAnsi="Times New Roman"/>
                <w:sz w:val="24"/>
                <w:szCs w:val="24"/>
              </w:rPr>
              <w:t>1. Скорректировать текст в первом абзаце "Для координации и контроля работ головной исполнитель создает рабочую группу (или несколько) из числа участников работ.". Исключить сноску к "субъекту ВТС".</w:t>
            </w:r>
          </w:p>
          <w:p w14:paraId="2D6AE722" w14:textId="77777777" w:rsidR="009C02CB" w:rsidRDefault="009C02CB" w:rsidP="009C02CB">
            <w:pPr>
              <w:jc w:val="both"/>
              <w:rPr>
                <w:rFonts w:ascii="Times New Roman" w:hAnsi="Times New Roman"/>
                <w:sz w:val="24"/>
                <w:szCs w:val="24"/>
              </w:rPr>
            </w:pPr>
            <w:r>
              <w:rPr>
                <w:rFonts w:ascii="Times New Roman" w:hAnsi="Times New Roman"/>
                <w:sz w:val="24"/>
                <w:szCs w:val="24"/>
              </w:rPr>
              <w:t>2. Во втором абзаце исключить текст "или в совместном решении представителей поставщика и инозаказчика".</w:t>
            </w:r>
          </w:p>
          <w:p w14:paraId="1263608E" w14:textId="09A44D9F" w:rsidR="009C02CB" w:rsidRDefault="009C02CB" w:rsidP="009C02CB">
            <w:pPr>
              <w:jc w:val="both"/>
              <w:rPr>
                <w:rFonts w:ascii="Times New Roman" w:hAnsi="Times New Roman"/>
                <w:sz w:val="24"/>
                <w:szCs w:val="24"/>
              </w:rPr>
            </w:pPr>
            <w:r>
              <w:rPr>
                <w:rFonts w:ascii="Times New Roman" w:hAnsi="Times New Roman"/>
                <w:sz w:val="24"/>
                <w:szCs w:val="24"/>
              </w:rPr>
              <w:t>3. Добавить абзац: "</w:t>
            </w:r>
            <w:r>
              <w:rPr>
                <w:rFonts w:ascii="Times New Roman" w:eastAsia="Times New Roman" w:hAnsi="Times New Roman"/>
                <w:sz w:val="20"/>
                <w:szCs w:val="20"/>
                <w:lang w:eastAsia="ru-RU"/>
              </w:rPr>
              <w:t xml:space="preserve"> </w:t>
            </w:r>
            <w:r>
              <w:rPr>
                <w:rFonts w:ascii="Times New Roman" w:hAnsi="Times New Roman"/>
                <w:sz w:val="24"/>
                <w:szCs w:val="24"/>
              </w:rPr>
              <w:t>При необходимости, с учетом условий контракта на поставку экспортируемой продукции, может быть организована рабочая группа в расширенном составе с участием инозаказчика.   Порядок функционирования рабочей группы в расширенном составе устанавливают в совместном решении (протоколе) с инозаказчиком."</w:t>
            </w:r>
          </w:p>
          <w:p w14:paraId="097BDF30" w14:textId="77777777" w:rsidR="009C02CB" w:rsidRPr="008554E6" w:rsidRDefault="009C02CB" w:rsidP="009C02C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5D35914E" w14:textId="77777777" w:rsidR="009C02CB" w:rsidRDefault="009C02CB" w:rsidP="009C02CB">
            <w:pPr>
              <w:tabs>
                <w:tab w:val="num" w:pos="1276"/>
              </w:tabs>
              <w:jc w:val="both"/>
              <w:rPr>
                <w:rFonts w:ascii="Times New Roman" w:hAnsi="Times New Roman"/>
                <w:bCs/>
                <w:sz w:val="24"/>
                <w:szCs w:val="24"/>
              </w:rPr>
            </w:pPr>
            <w:bookmarkStart w:id="5" w:name="_Hlk201052231"/>
            <w:r>
              <w:rPr>
                <w:rFonts w:ascii="Times New Roman" w:hAnsi="Times New Roman"/>
                <w:bCs/>
                <w:sz w:val="24"/>
                <w:szCs w:val="24"/>
              </w:rPr>
              <w:t xml:space="preserve">1. Первый абзац: "Для </w:t>
            </w:r>
            <w:r>
              <w:rPr>
                <w:rFonts w:ascii="Times New Roman" w:hAnsi="Times New Roman"/>
                <w:b/>
                <w:bCs/>
                <w:sz w:val="24"/>
                <w:szCs w:val="24"/>
              </w:rPr>
              <w:t>организации</w:t>
            </w:r>
            <w:r>
              <w:rPr>
                <w:rFonts w:ascii="Times New Roman" w:hAnsi="Times New Roman"/>
                <w:bCs/>
                <w:sz w:val="24"/>
                <w:szCs w:val="24"/>
              </w:rPr>
              <w:t xml:space="preserve">, координации, контроля, </w:t>
            </w:r>
            <w:r>
              <w:rPr>
                <w:rFonts w:ascii="Times New Roman" w:hAnsi="Times New Roman"/>
                <w:b/>
                <w:bCs/>
                <w:sz w:val="24"/>
                <w:szCs w:val="24"/>
              </w:rPr>
              <w:t>приёмки</w:t>
            </w:r>
            <w:r>
              <w:rPr>
                <w:rFonts w:ascii="Times New Roman" w:hAnsi="Times New Roman"/>
                <w:bCs/>
                <w:sz w:val="24"/>
                <w:szCs w:val="24"/>
              </w:rPr>
              <w:t xml:space="preserve"> работ головной исполнитель </w:t>
            </w:r>
            <w:bookmarkStart w:id="6" w:name="_Hlk201240016"/>
            <w:r>
              <w:rPr>
                <w:rFonts w:ascii="Times New Roman" w:hAnsi="Times New Roman"/>
                <w:b/>
                <w:bCs/>
                <w:sz w:val="24"/>
                <w:szCs w:val="24"/>
              </w:rPr>
              <w:t>совместно с субъектом ВТС</w:t>
            </w:r>
            <w:bookmarkEnd w:id="6"/>
            <w:r>
              <w:rPr>
                <w:rFonts w:ascii="Times New Roman" w:hAnsi="Times New Roman"/>
                <w:bCs/>
                <w:sz w:val="24"/>
                <w:szCs w:val="24"/>
              </w:rPr>
              <w:t xml:space="preserve"> создает рабочую группу (или несколько) из числа участников работ </w:t>
            </w:r>
            <w:r>
              <w:rPr>
                <w:rFonts w:ascii="Times New Roman" w:hAnsi="Times New Roman"/>
                <w:b/>
                <w:bCs/>
                <w:sz w:val="24"/>
                <w:szCs w:val="24"/>
              </w:rPr>
              <w:t>с российской стороны</w:t>
            </w:r>
            <w:r>
              <w:rPr>
                <w:rFonts w:ascii="Times New Roman" w:hAnsi="Times New Roman"/>
                <w:bCs/>
                <w:sz w:val="24"/>
                <w:szCs w:val="24"/>
              </w:rPr>
              <w:t xml:space="preserve"> </w:t>
            </w:r>
            <w:r>
              <w:rPr>
                <w:rFonts w:ascii="Times New Roman" w:hAnsi="Times New Roman"/>
                <w:b/>
                <w:bCs/>
                <w:sz w:val="24"/>
                <w:szCs w:val="24"/>
              </w:rPr>
              <w:t>на основании совместного решения сторон и заключенных с субъектом ВТС во исполнение контракта договорных документов.</w:t>
            </w:r>
            <w:r>
              <w:rPr>
                <w:rFonts w:ascii="Times New Roman" w:hAnsi="Times New Roman"/>
                <w:bCs/>
                <w:sz w:val="24"/>
                <w:szCs w:val="24"/>
              </w:rPr>
              <w:t xml:space="preserve">" </w:t>
            </w:r>
          </w:p>
          <w:p w14:paraId="6B144842" w14:textId="77777777" w:rsidR="009C02CB" w:rsidRDefault="009C02CB" w:rsidP="009C02CB">
            <w:pPr>
              <w:tabs>
                <w:tab w:val="num" w:pos="1276"/>
              </w:tabs>
              <w:jc w:val="both"/>
              <w:rPr>
                <w:rFonts w:ascii="Times New Roman" w:hAnsi="Times New Roman"/>
                <w:bCs/>
                <w:sz w:val="24"/>
                <w:szCs w:val="24"/>
              </w:rPr>
            </w:pPr>
            <w:r>
              <w:rPr>
                <w:rFonts w:ascii="Times New Roman" w:hAnsi="Times New Roman"/>
                <w:bCs/>
                <w:sz w:val="24"/>
                <w:szCs w:val="24"/>
              </w:rPr>
              <w:t xml:space="preserve">2. Второй абзац: "Порядок функционирования рабочей группы (групп), процедуры взаимодействия, формы и средства обмена данными, применяемые участниками программные средства, этапы работ и сроки их выполнения устанавливают в плане мероприятий с учетом контрактных и договорных обязательств№. </w:t>
            </w:r>
          </w:p>
          <w:p w14:paraId="702DDF5E" w14:textId="521C9D53" w:rsidR="009C02CB" w:rsidRDefault="009C02CB" w:rsidP="009C02CB">
            <w:pPr>
              <w:jc w:val="both"/>
              <w:rPr>
                <w:rFonts w:ascii="Times New Roman" w:hAnsi="Times New Roman"/>
                <w:bCs/>
                <w:sz w:val="24"/>
                <w:szCs w:val="24"/>
              </w:rPr>
            </w:pPr>
            <w:r>
              <w:rPr>
                <w:rFonts w:ascii="Times New Roman" w:hAnsi="Times New Roman"/>
                <w:bCs/>
                <w:sz w:val="24"/>
                <w:szCs w:val="24"/>
              </w:rPr>
              <w:lastRenderedPageBreak/>
              <w:t>3. Третий абзац: "</w:t>
            </w:r>
            <w:bookmarkStart w:id="7" w:name="_Hlk201239854"/>
            <w:r>
              <w:rPr>
                <w:rFonts w:ascii="Times New Roman" w:hAnsi="Times New Roman"/>
                <w:bCs/>
                <w:sz w:val="24"/>
                <w:szCs w:val="24"/>
              </w:rPr>
              <w:t>При необходимости, с учетом условий контракта на поставку экспортируемой продукции, может быть организована рабочая группа в расширенном составе с участием инозаказчика. Порядок функционирования рабочей группы в расширенном составе устанавливают в совместном решении (протоколе) с инозаказчиком.</w:t>
            </w:r>
            <w:bookmarkEnd w:id="7"/>
            <w:r>
              <w:rPr>
                <w:rFonts w:ascii="Times New Roman" w:hAnsi="Times New Roman"/>
                <w:bCs/>
                <w:sz w:val="24"/>
                <w:szCs w:val="24"/>
              </w:rPr>
              <w:t>"</w:t>
            </w:r>
          </w:p>
          <w:bookmarkEnd w:id="5"/>
          <w:p w14:paraId="2ADF1C6D" w14:textId="77777777" w:rsidR="009C02CB" w:rsidRDefault="009C02CB" w:rsidP="009C02CB">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1EDA99F1" w14:textId="77777777" w:rsidR="009C02CB" w:rsidRDefault="009C02CB" w:rsidP="009C02CB">
            <w:pPr>
              <w:jc w:val="both"/>
              <w:rPr>
                <w:rFonts w:ascii="Times New Roman" w:hAnsi="Times New Roman"/>
                <w:sz w:val="24"/>
                <w:szCs w:val="24"/>
              </w:rPr>
            </w:pPr>
            <w:r>
              <w:rPr>
                <w:rFonts w:ascii="Times New Roman" w:hAnsi="Times New Roman"/>
                <w:sz w:val="24"/>
                <w:szCs w:val="24"/>
              </w:rPr>
              <w:t xml:space="preserve">Предлагается уточнить обязательность создания рабочей группы как минимум из представителей российских участников работ. </w:t>
            </w:r>
          </w:p>
          <w:p w14:paraId="109AD28F" w14:textId="445FA740" w:rsidR="009C02CB" w:rsidRPr="008D5299" w:rsidRDefault="009C02CB" w:rsidP="009C02CB">
            <w:pPr>
              <w:tabs>
                <w:tab w:val="num" w:pos="1276"/>
              </w:tabs>
              <w:jc w:val="both"/>
              <w:rPr>
                <w:rFonts w:ascii="Times New Roman" w:hAnsi="Times New Roman"/>
                <w:sz w:val="24"/>
                <w:szCs w:val="24"/>
                <w:u w:val="single"/>
              </w:rPr>
            </w:pPr>
            <w:r>
              <w:rPr>
                <w:rFonts w:ascii="Times New Roman" w:hAnsi="Times New Roman"/>
                <w:sz w:val="24"/>
                <w:szCs w:val="24"/>
              </w:rPr>
              <w:t>Необходимость создания рабочей группы с участием инозаказчика ("в расширенном составе") определяется требованиями контракта или совместными решениями (протоколами).</w:t>
            </w:r>
          </w:p>
        </w:tc>
        <w:tc>
          <w:tcPr>
            <w:tcW w:w="3740" w:type="dxa"/>
            <w:tcBorders>
              <w:top w:val="single" w:sz="4" w:space="0" w:color="auto"/>
              <w:left w:val="single" w:sz="4" w:space="0" w:color="auto"/>
              <w:bottom w:val="single" w:sz="4" w:space="0" w:color="auto"/>
              <w:right w:val="single" w:sz="4" w:space="0" w:color="auto"/>
            </w:tcBorders>
          </w:tcPr>
          <w:p w14:paraId="5FEB8011" w14:textId="77777777" w:rsidR="009C02CB" w:rsidRDefault="009C02CB" w:rsidP="009C02CB">
            <w:pPr>
              <w:ind w:left="51"/>
              <w:rPr>
                <w:rFonts w:ascii="Times New Roman" w:hAnsi="Times New Roman"/>
                <w:sz w:val="24"/>
                <w:szCs w:val="24"/>
              </w:rPr>
            </w:pPr>
            <w:r w:rsidRPr="00D515EF">
              <w:rPr>
                <w:rFonts w:ascii="Times New Roman" w:hAnsi="Times New Roman"/>
                <w:sz w:val="24"/>
                <w:szCs w:val="24"/>
              </w:rPr>
              <w:lastRenderedPageBreak/>
              <w:t>Принято</w:t>
            </w:r>
            <w:r>
              <w:rPr>
                <w:rFonts w:ascii="Times New Roman" w:hAnsi="Times New Roman"/>
                <w:sz w:val="24"/>
                <w:szCs w:val="24"/>
              </w:rPr>
              <w:t>.</w:t>
            </w:r>
          </w:p>
          <w:p w14:paraId="1E8C8295" w14:textId="43C124D0" w:rsidR="009C02CB" w:rsidRDefault="009C02CB" w:rsidP="009C02CB">
            <w:pPr>
              <w:ind w:left="51"/>
              <w:rPr>
                <w:rFonts w:ascii="Arial" w:hAnsi="Arial" w:cs="Arial"/>
                <w:sz w:val="20"/>
                <w:szCs w:val="20"/>
              </w:rPr>
            </w:pPr>
            <w:r>
              <w:rPr>
                <w:rFonts w:ascii="Times New Roman" w:hAnsi="Times New Roman"/>
                <w:sz w:val="24"/>
                <w:szCs w:val="24"/>
              </w:rPr>
              <w:t>С уточнением редакции</w:t>
            </w:r>
          </w:p>
        </w:tc>
      </w:tr>
      <w:tr w:rsidR="00E73FB3" w14:paraId="6AAAF389" w14:textId="77777777" w:rsidTr="002A4C16">
        <w:tc>
          <w:tcPr>
            <w:tcW w:w="704" w:type="dxa"/>
            <w:tcBorders>
              <w:top w:val="single" w:sz="4" w:space="0" w:color="auto"/>
              <w:left w:val="single" w:sz="4" w:space="0" w:color="auto"/>
              <w:bottom w:val="single" w:sz="4" w:space="0" w:color="auto"/>
              <w:right w:val="single" w:sz="4" w:space="0" w:color="auto"/>
            </w:tcBorders>
          </w:tcPr>
          <w:p w14:paraId="7505FFC8" w14:textId="77777777" w:rsidR="00E73FB3" w:rsidRDefault="00E73FB3" w:rsidP="00E73FB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AAED760" w14:textId="4A2467D5" w:rsidR="00E73FB3" w:rsidRPr="008F4449" w:rsidRDefault="00E73FB3" w:rsidP="00E73FB3">
            <w:pPr>
              <w:tabs>
                <w:tab w:val="left" w:pos="284"/>
              </w:tabs>
              <w:jc w:val="both"/>
              <w:rPr>
                <w:rFonts w:ascii="Times New Roman" w:eastAsia="Arial Unicode MS" w:hAnsi="Times New Roman"/>
                <w:color w:val="000000"/>
                <w:sz w:val="24"/>
                <w:szCs w:val="24"/>
                <w:lang w:eastAsia="ru-RU" w:bidi="ru-RU"/>
              </w:rPr>
            </w:pPr>
            <w:r w:rsidRPr="008F4449">
              <w:rPr>
                <w:rFonts w:ascii="Times New Roman" w:eastAsia="Times New Roman" w:hAnsi="Times New Roman"/>
                <w:color w:val="000000"/>
                <w:sz w:val="24"/>
                <w:szCs w:val="24"/>
              </w:rPr>
              <w:t>4.4</w:t>
            </w:r>
          </w:p>
        </w:tc>
        <w:tc>
          <w:tcPr>
            <w:tcW w:w="2551" w:type="dxa"/>
            <w:tcBorders>
              <w:top w:val="single" w:sz="4" w:space="0" w:color="auto"/>
              <w:left w:val="single" w:sz="4" w:space="0" w:color="auto"/>
              <w:bottom w:val="single" w:sz="4" w:space="0" w:color="auto"/>
              <w:right w:val="single" w:sz="4" w:space="0" w:color="auto"/>
            </w:tcBorders>
          </w:tcPr>
          <w:p w14:paraId="50895B63" w14:textId="77777777" w:rsidR="00E73FB3" w:rsidRPr="00030A2F" w:rsidRDefault="00E73FB3" w:rsidP="00E73FB3">
            <w:pPr>
              <w:autoSpaceDE w:val="0"/>
              <w:autoSpaceDN w:val="0"/>
              <w:adjustRightInd w:val="0"/>
              <w:jc w:val="center"/>
              <w:rPr>
                <w:rFonts w:ascii="Times New Roman" w:hAnsi="Times New Roman"/>
                <w:sz w:val="24"/>
                <w:szCs w:val="24"/>
              </w:rPr>
            </w:pPr>
            <w:r w:rsidRPr="00030A2F">
              <w:rPr>
                <w:rFonts w:ascii="Times New Roman" w:hAnsi="Times New Roman"/>
                <w:sz w:val="24"/>
                <w:szCs w:val="24"/>
              </w:rPr>
              <w:t>АО «Концерн ВКО «Алмаз – Антей»,</w:t>
            </w:r>
          </w:p>
          <w:p w14:paraId="4083C9D2" w14:textId="77777777" w:rsidR="00E73FB3" w:rsidRPr="008F4449" w:rsidRDefault="00E73FB3" w:rsidP="00E73FB3">
            <w:pPr>
              <w:autoSpaceDE w:val="0"/>
              <w:autoSpaceDN w:val="0"/>
              <w:adjustRightInd w:val="0"/>
              <w:jc w:val="center"/>
              <w:rPr>
                <w:rFonts w:ascii="Times New Roman" w:eastAsia="Arial Unicode MS" w:hAnsi="Times New Roman"/>
                <w:color w:val="000000"/>
                <w:sz w:val="24"/>
                <w:szCs w:val="24"/>
                <w:lang w:eastAsia="ru-RU" w:bidi="ru-RU"/>
              </w:rPr>
            </w:pPr>
            <w:r w:rsidRPr="00030A2F">
              <w:rPr>
                <w:rFonts w:ascii="Times New Roman" w:hAnsi="Times New Roman"/>
                <w:sz w:val="24"/>
                <w:szCs w:val="24"/>
              </w:rPr>
              <w:t>исх. № 31-21</w:t>
            </w:r>
            <w:r w:rsidRPr="00030A2F">
              <w:rPr>
                <w:rFonts w:ascii="Times New Roman" w:hAnsi="Times New Roman"/>
                <w:sz w:val="24"/>
                <w:szCs w:val="24"/>
                <w:lang w:val="en-US"/>
              </w:rPr>
              <w:t>/</w:t>
            </w:r>
            <w:r w:rsidRPr="00030A2F">
              <w:rPr>
                <w:rFonts w:ascii="Times New Roman" w:hAnsi="Times New Roman"/>
                <w:sz w:val="24"/>
                <w:szCs w:val="24"/>
              </w:rPr>
              <w:t>16000</w:t>
            </w:r>
            <w:r>
              <w:rPr>
                <w:rFonts w:ascii="Times New Roman" w:hAnsi="Times New Roman"/>
                <w:sz w:val="24"/>
                <w:szCs w:val="24"/>
              </w:rPr>
              <w:t xml:space="preserve"> </w:t>
            </w:r>
            <w:r w:rsidRPr="00030A2F">
              <w:rPr>
                <w:rFonts w:ascii="Times New Roman" w:hAnsi="Times New Roman"/>
                <w:sz w:val="24"/>
                <w:szCs w:val="24"/>
              </w:rPr>
              <w:t>от 06.06.2025</w:t>
            </w:r>
          </w:p>
        </w:tc>
        <w:tc>
          <w:tcPr>
            <w:tcW w:w="6659" w:type="dxa"/>
            <w:tcBorders>
              <w:top w:val="single" w:sz="4" w:space="0" w:color="auto"/>
              <w:left w:val="single" w:sz="4" w:space="0" w:color="auto"/>
              <w:bottom w:val="single" w:sz="4" w:space="0" w:color="auto"/>
              <w:right w:val="single" w:sz="4" w:space="0" w:color="auto"/>
            </w:tcBorders>
          </w:tcPr>
          <w:p w14:paraId="1AE24380" w14:textId="77777777" w:rsidR="00E73FB3" w:rsidRPr="008D5299" w:rsidRDefault="00E73FB3" w:rsidP="00E73FB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7544408A" w14:textId="77777777" w:rsidR="00E73FB3" w:rsidRPr="008D5299" w:rsidRDefault="00E73FB3" w:rsidP="00E73FB3">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Вместо инозаказчика совместное решение или план мероприятий должен рассматривать субъект ВТС, а вместо поставщика – головной исполнитель</w:t>
            </w:r>
          </w:p>
          <w:p w14:paraId="2CC3A232" w14:textId="77777777" w:rsidR="00E73FB3" w:rsidRPr="008D5299" w:rsidRDefault="00E73FB3" w:rsidP="00E73FB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68322CD5" w14:textId="77777777" w:rsidR="00E73FB3" w:rsidRPr="008D5299" w:rsidRDefault="00E73FB3" w:rsidP="00E73FB3">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 xml:space="preserve">«… </w:t>
            </w:r>
            <w:bookmarkStart w:id="8" w:name="_Hlk201053584"/>
            <w:r w:rsidRPr="008F4449">
              <w:rPr>
                <w:rFonts w:ascii="Times New Roman" w:eastAsia="Times New Roman" w:hAnsi="Times New Roman"/>
                <w:color w:val="000000"/>
                <w:sz w:val="24"/>
                <w:szCs w:val="24"/>
              </w:rPr>
              <w:t xml:space="preserve">в совместном решении головного исполнителя и субъекта ВТС с </w:t>
            </w:r>
            <w:proofErr w:type="gramStart"/>
            <w:r w:rsidRPr="008F4449">
              <w:rPr>
                <w:rFonts w:ascii="Times New Roman" w:eastAsia="Times New Roman" w:hAnsi="Times New Roman"/>
                <w:color w:val="000000"/>
                <w:sz w:val="24"/>
                <w:szCs w:val="24"/>
              </w:rPr>
              <w:t>учетом</w:t>
            </w:r>
            <w:bookmarkEnd w:id="8"/>
            <w:r w:rsidRPr="008F4449">
              <w:rPr>
                <w:rFonts w:ascii="Times New Roman" w:eastAsia="Times New Roman" w:hAnsi="Times New Roman"/>
                <w:color w:val="000000"/>
                <w:sz w:val="24"/>
                <w:szCs w:val="24"/>
              </w:rPr>
              <w:t>..</w:t>
            </w:r>
            <w:proofErr w:type="gramEnd"/>
            <w:r w:rsidRPr="008F4449">
              <w:rPr>
                <w:rFonts w:ascii="Times New Roman" w:eastAsia="Times New Roman" w:hAnsi="Times New Roman"/>
                <w:color w:val="000000"/>
                <w:sz w:val="24"/>
                <w:szCs w:val="24"/>
              </w:rPr>
              <w:t xml:space="preserve"> »</w:t>
            </w:r>
          </w:p>
          <w:p w14:paraId="4EED0234" w14:textId="77777777" w:rsidR="00E73FB3" w:rsidRPr="008F4449" w:rsidRDefault="00E73FB3" w:rsidP="00E73FB3">
            <w:pPr>
              <w:widowControl w:val="0"/>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t>Обоснование предлагаемой редакции:</w:t>
            </w:r>
          </w:p>
          <w:p w14:paraId="757A5FA0" w14:textId="77777777" w:rsidR="00E73FB3" w:rsidRPr="008F4449" w:rsidRDefault="00E73FB3" w:rsidP="00E73FB3">
            <w:pPr>
              <w:widowControl w:val="0"/>
              <w:jc w:val="both"/>
              <w:rPr>
                <w:rFonts w:ascii="Times New Roman" w:hAnsi="Times New Roman"/>
                <w:color w:val="000000"/>
                <w:sz w:val="24"/>
                <w:szCs w:val="24"/>
                <w:lang w:eastAsia="ru-RU" w:bidi="ru-RU"/>
              </w:rPr>
            </w:pPr>
            <w:r w:rsidRPr="008F4449">
              <w:rPr>
                <w:rFonts w:ascii="Times New Roman" w:eastAsia="Times New Roman" w:hAnsi="Times New Roman"/>
                <w:color w:val="000000"/>
                <w:sz w:val="24"/>
                <w:szCs w:val="24"/>
              </w:rPr>
              <w:t>Инозаказчик не должен вникать в вопросы организации рабочей группы. Поэтому совместное решение должно быть головного исполнителя и субъекта ВТС.</w:t>
            </w:r>
          </w:p>
        </w:tc>
        <w:tc>
          <w:tcPr>
            <w:tcW w:w="3740" w:type="dxa"/>
            <w:tcBorders>
              <w:top w:val="single" w:sz="4" w:space="0" w:color="auto"/>
              <w:left w:val="single" w:sz="4" w:space="0" w:color="auto"/>
              <w:bottom w:val="single" w:sz="4" w:space="0" w:color="auto"/>
              <w:right w:val="single" w:sz="4" w:space="0" w:color="auto"/>
            </w:tcBorders>
          </w:tcPr>
          <w:p w14:paraId="5B2F1107" w14:textId="77777777" w:rsidR="00E73FB3" w:rsidRDefault="00E73FB3" w:rsidP="00E73FB3">
            <w:pPr>
              <w:ind w:left="51"/>
              <w:rPr>
                <w:rFonts w:ascii="Times New Roman" w:hAnsi="Times New Roman"/>
                <w:sz w:val="24"/>
                <w:szCs w:val="24"/>
              </w:rPr>
            </w:pPr>
            <w:r w:rsidRPr="00D515EF">
              <w:rPr>
                <w:rFonts w:ascii="Times New Roman" w:hAnsi="Times New Roman"/>
                <w:sz w:val="24"/>
                <w:szCs w:val="24"/>
              </w:rPr>
              <w:t>Принято</w:t>
            </w:r>
            <w:r>
              <w:rPr>
                <w:rFonts w:ascii="Times New Roman" w:hAnsi="Times New Roman"/>
                <w:sz w:val="24"/>
                <w:szCs w:val="24"/>
              </w:rPr>
              <w:t>.</w:t>
            </w:r>
          </w:p>
          <w:p w14:paraId="72B37C0D" w14:textId="37AD1AF3" w:rsidR="00E73FB3" w:rsidRDefault="00E73FB3" w:rsidP="00E73FB3">
            <w:pPr>
              <w:ind w:left="51"/>
              <w:rPr>
                <w:rFonts w:ascii="Arial" w:hAnsi="Arial" w:cs="Arial"/>
                <w:sz w:val="20"/>
                <w:szCs w:val="20"/>
              </w:rPr>
            </w:pPr>
            <w:r>
              <w:rPr>
                <w:rFonts w:ascii="Times New Roman" w:hAnsi="Times New Roman"/>
                <w:sz w:val="24"/>
                <w:szCs w:val="24"/>
              </w:rPr>
              <w:t>С уточнением редакции</w:t>
            </w:r>
          </w:p>
        </w:tc>
      </w:tr>
      <w:tr w:rsidR="006047F4" w14:paraId="6BDE75F0" w14:textId="77777777" w:rsidTr="002A4C16">
        <w:tc>
          <w:tcPr>
            <w:tcW w:w="704" w:type="dxa"/>
            <w:tcBorders>
              <w:top w:val="single" w:sz="4" w:space="0" w:color="auto"/>
              <w:left w:val="single" w:sz="4" w:space="0" w:color="auto"/>
              <w:bottom w:val="single" w:sz="4" w:space="0" w:color="auto"/>
              <w:right w:val="single" w:sz="4" w:space="0" w:color="auto"/>
            </w:tcBorders>
          </w:tcPr>
          <w:p w14:paraId="508C4ED1" w14:textId="77777777" w:rsidR="006047F4" w:rsidRDefault="006047F4" w:rsidP="006047F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1B891A7" w14:textId="71B0433F" w:rsidR="006047F4" w:rsidRDefault="006047F4" w:rsidP="006047F4">
            <w:pPr>
              <w:autoSpaceDE w:val="0"/>
              <w:autoSpaceDN w:val="0"/>
              <w:adjustRightInd w:val="0"/>
              <w:rPr>
                <w:rFonts w:ascii="Times New Roman" w:hAnsi="Times New Roman"/>
                <w:sz w:val="24"/>
                <w:szCs w:val="24"/>
              </w:rPr>
            </w:pPr>
            <w:r>
              <w:rPr>
                <w:rFonts w:ascii="Times New Roman" w:hAnsi="Times New Roman"/>
                <w:sz w:val="24"/>
                <w:szCs w:val="24"/>
              </w:rPr>
              <w:t>4.5</w:t>
            </w:r>
          </w:p>
        </w:tc>
        <w:tc>
          <w:tcPr>
            <w:tcW w:w="2551" w:type="dxa"/>
            <w:tcBorders>
              <w:top w:val="single" w:sz="4" w:space="0" w:color="auto"/>
              <w:left w:val="single" w:sz="4" w:space="0" w:color="auto"/>
              <w:bottom w:val="single" w:sz="4" w:space="0" w:color="auto"/>
              <w:right w:val="single" w:sz="4" w:space="0" w:color="auto"/>
            </w:tcBorders>
          </w:tcPr>
          <w:p w14:paraId="134DB94A" w14:textId="77777777" w:rsidR="006047F4" w:rsidRDefault="006047F4" w:rsidP="006047F4">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10B87276" w14:textId="27CA0009" w:rsidR="006047F4" w:rsidRPr="00BE22F8" w:rsidRDefault="006047F4" w:rsidP="006047F4">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4B14FAC2" w14:textId="77777777" w:rsidR="006047F4" w:rsidRPr="008554E6" w:rsidRDefault="006047F4" w:rsidP="006047F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7EE4C5F4" w14:textId="6DC0848F" w:rsidR="006047F4" w:rsidRDefault="006047F4" w:rsidP="006047F4">
            <w:pPr>
              <w:jc w:val="both"/>
              <w:rPr>
                <w:rFonts w:ascii="Times New Roman" w:hAnsi="Times New Roman"/>
                <w:sz w:val="24"/>
                <w:szCs w:val="24"/>
              </w:rPr>
            </w:pPr>
            <w:r>
              <w:rPr>
                <w:rFonts w:ascii="Times New Roman" w:hAnsi="Times New Roman"/>
                <w:sz w:val="24"/>
                <w:szCs w:val="24"/>
              </w:rPr>
              <w:t>Скорректировать текст: "Разработчики (производители) экспортируемой продукции обеспечивают в соответствии с их договорными обязательствами целостность и непротиворечивость данных в передаваемых ИП ИЛП, а также их соответствие составу поставляемого имущества."</w:t>
            </w:r>
          </w:p>
          <w:p w14:paraId="298B2DE8" w14:textId="77777777" w:rsidR="006047F4" w:rsidRPr="008554E6" w:rsidRDefault="006047F4" w:rsidP="006047F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5B6CF851" w14:textId="5AAFB8EB" w:rsidR="006047F4" w:rsidRDefault="006047F4" w:rsidP="006047F4">
            <w:pPr>
              <w:jc w:val="both"/>
              <w:rPr>
                <w:rFonts w:ascii="Times New Roman" w:hAnsi="Times New Roman"/>
                <w:bCs/>
                <w:sz w:val="24"/>
                <w:szCs w:val="24"/>
              </w:rPr>
            </w:pPr>
            <w:r>
              <w:rPr>
                <w:rFonts w:ascii="Times New Roman" w:hAnsi="Times New Roman"/>
                <w:bCs/>
                <w:sz w:val="24"/>
                <w:szCs w:val="24"/>
              </w:rPr>
              <w:t xml:space="preserve">"4.5 </w:t>
            </w:r>
            <w:bookmarkStart w:id="9" w:name="_Hlk201054958"/>
            <w:r>
              <w:rPr>
                <w:rFonts w:ascii="Times New Roman" w:hAnsi="Times New Roman"/>
                <w:b/>
                <w:bCs/>
                <w:sz w:val="24"/>
                <w:szCs w:val="24"/>
              </w:rPr>
              <w:t>Поставщики</w:t>
            </w:r>
            <w:r>
              <w:rPr>
                <w:rFonts w:ascii="Times New Roman" w:hAnsi="Times New Roman"/>
                <w:bCs/>
                <w:sz w:val="24"/>
                <w:szCs w:val="24"/>
              </w:rPr>
              <w:t xml:space="preserve"> экспортируемой продукции обеспечивают в соответствии с их договорными обязательствами целостность и непротиворечивость данных в передаваемых ИП ИЛП, а </w:t>
            </w:r>
            <w:r>
              <w:rPr>
                <w:rFonts w:ascii="Times New Roman" w:hAnsi="Times New Roman"/>
                <w:bCs/>
                <w:sz w:val="24"/>
                <w:szCs w:val="24"/>
              </w:rPr>
              <w:lastRenderedPageBreak/>
              <w:t>также их соответствие составу поставляемого имущества, поставляемой эксплуатационной и товаросопроводительной документации</w:t>
            </w:r>
            <w:bookmarkEnd w:id="9"/>
            <w:r>
              <w:rPr>
                <w:rFonts w:ascii="Times New Roman" w:hAnsi="Times New Roman"/>
                <w:bCs/>
                <w:sz w:val="24"/>
                <w:szCs w:val="24"/>
              </w:rPr>
              <w:t>."</w:t>
            </w:r>
          </w:p>
          <w:p w14:paraId="7E7F2FDC" w14:textId="77777777" w:rsidR="006047F4" w:rsidRDefault="006047F4" w:rsidP="006047F4">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0F0BD497" w14:textId="2527F047" w:rsidR="006047F4" w:rsidRPr="008554E6" w:rsidRDefault="006047F4" w:rsidP="006047F4">
            <w:pPr>
              <w:jc w:val="both"/>
              <w:rPr>
                <w:rFonts w:ascii="Times New Roman" w:hAnsi="Times New Roman"/>
                <w:sz w:val="24"/>
                <w:szCs w:val="24"/>
                <w:u w:val="single"/>
              </w:rPr>
            </w:pPr>
            <w:r>
              <w:rPr>
                <w:rFonts w:ascii="Times New Roman" w:hAnsi="Times New Roman"/>
                <w:sz w:val="24"/>
                <w:szCs w:val="24"/>
              </w:rPr>
              <w:t>Данные, содержащиеся в ИП ИЛП, должны соответствовать не только составу имущества, но и сведениям и данным, которые содержатся в эксплуатационной и товаросопроводительной документации</w:t>
            </w:r>
          </w:p>
        </w:tc>
        <w:tc>
          <w:tcPr>
            <w:tcW w:w="3740" w:type="dxa"/>
            <w:tcBorders>
              <w:top w:val="single" w:sz="4" w:space="0" w:color="auto"/>
              <w:left w:val="single" w:sz="4" w:space="0" w:color="auto"/>
              <w:bottom w:val="single" w:sz="4" w:space="0" w:color="auto"/>
              <w:right w:val="single" w:sz="4" w:space="0" w:color="auto"/>
            </w:tcBorders>
          </w:tcPr>
          <w:p w14:paraId="2BA3E9AA" w14:textId="4A47E903" w:rsidR="00E73FB3" w:rsidRDefault="00E73FB3" w:rsidP="006047F4">
            <w:pPr>
              <w:ind w:left="51"/>
              <w:rPr>
                <w:rFonts w:ascii="Times New Roman" w:hAnsi="Times New Roman"/>
                <w:sz w:val="24"/>
                <w:szCs w:val="24"/>
              </w:rPr>
            </w:pPr>
            <w:r>
              <w:rPr>
                <w:rFonts w:ascii="Times New Roman" w:hAnsi="Times New Roman"/>
                <w:sz w:val="24"/>
                <w:szCs w:val="24"/>
              </w:rPr>
              <w:lastRenderedPageBreak/>
              <w:t xml:space="preserve">Принято частично. </w:t>
            </w:r>
          </w:p>
          <w:p w14:paraId="43C2FDA8" w14:textId="27638A91" w:rsidR="00E73FB3" w:rsidRDefault="00E73FB3" w:rsidP="006047F4">
            <w:pPr>
              <w:ind w:left="51"/>
              <w:rPr>
                <w:rFonts w:ascii="Times New Roman" w:hAnsi="Times New Roman"/>
                <w:sz w:val="24"/>
                <w:szCs w:val="24"/>
              </w:rPr>
            </w:pPr>
            <w:r>
              <w:rPr>
                <w:rFonts w:ascii="Times New Roman" w:hAnsi="Times New Roman"/>
                <w:sz w:val="24"/>
                <w:szCs w:val="24"/>
              </w:rPr>
              <w:t>С уточнением редакции.</w:t>
            </w:r>
          </w:p>
          <w:p w14:paraId="53E74F6A" w14:textId="6F7FF965" w:rsidR="006047F4" w:rsidRPr="002B6B89" w:rsidRDefault="006047F4" w:rsidP="003C3357">
            <w:pPr>
              <w:rPr>
                <w:rFonts w:ascii="Times New Roman" w:hAnsi="Times New Roman"/>
                <w:sz w:val="24"/>
                <w:szCs w:val="24"/>
              </w:rPr>
            </w:pPr>
          </w:p>
        </w:tc>
      </w:tr>
      <w:tr w:rsidR="006047F4" w14:paraId="124385DA" w14:textId="77777777" w:rsidTr="002A4C16">
        <w:tc>
          <w:tcPr>
            <w:tcW w:w="704" w:type="dxa"/>
            <w:tcBorders>
              <w:top w:val="single" w:sz="4" w:space="0" w:color="auto"/>
              <w:left w:val="single" w:sz="4" w:space="0" w:color="auto"/>
              <w:bottom w:val="single" w:sz="4" w:space="0" w:color="auto"/>
              <w:right w:val="single" w:sz="4" w:space="0" w:color="auto"/>
            </w:tcBorders>
          </w:tcPr>
          <w:p w14:paraId="550711AA" w14:textId="77777777" w:rsidR="006047F4" w:rsidRDefault="006047F4" w:rsidP="006047F4">
            <w:pPr>
              <w:numPr>
                <w:ilvl w:val="0"/>
                <w:numId w:val="1"/>
              </w:numPr>
              <w:autoSpaceDE w:val="0"/>
              <w:autoSpaceDN w:val="0"/>
              <w:adjustRightInd w:val="0"/>
              <w:ind w:left="357" w:hanging="357"/>
              <w:rPr>
                <w:rFonts w:ascii="Arial" w:hAnsi="Arial" w:cs="Arial"/>
                <w:color w:val="000000"/>
                <w:sz w:val="20"/>
                <w:szCs w:val="20"/>
              </w:rPr>
            </w:pPr>
            <w:bookmarkStart w:id="10" w:name="_Hlk200451705"/>
          </w:p>
        </w:tc>
        <w:tc>
          <w:tcPr>
            <w:tcW w:w="1700" w:type="dxa"/>
            <w:tcBorders>
              <w:top w:val="single" w:sz="4" w:space="0" w:color="auto"/>
              <w:left w:val="single" w:sz="4" w:space="0" w:color="auto"/>
              <w:bottom w:val="single" w:sz="4" w:space="0" w:color="auto"/>
              <w:right w:val="single" w:sz="4" w:space="0" w:color="auto"/>
            </w:tcBorders>
          </w:tcPr>
          <w:p w14:paraId="0B3D8B9D" w14:textId="1210C52C" w:rsidR="006047F4" w:rsidRPr="002B6B89" w:rsidRDefault="006047F4" w:rsidP="006047F4">
            <w:pPr>
              <w:autoSpaceDE w:val="0"/>
              <w:autoSpaceDN w:val="0"/>
              <w:adjustRightInd w:val="0"/>
              <w:rPr>
                <w:rFonts w:ascii="Times New Roman" w:eastAsia="Times New Roman" w:hAnsi="Times New Roman"/>
                <w:sz w:val="24"/>
                <w:szCs w:val="24"/>
                <w:lang w:eastAsia="ru-RU"/>
              </w:rPr>
            </w:pPr>
            <w:r w:rsidRPr="002B6B89">
              <w:rPr>
                <w:rFonts w:ascii="Times New Roman" w:hAnsi="Times New Roman"/>
                <w:sz w:val="24"/>
                <w:szCs w:val="24"/>
              </w:rPr>
              <w:t>4.5</w:t>
            </w:r>
          </w:p>
        </w:tc>
        <w:tc>
          <w:tcPr>
            <w:tcW w:w="2551" w:type="dxa"/>
            <w:tcBorders>
              <w:top w:val="single" w:sz="4" w:space="0" w:color="auto"/>
              <w:left w:val="single" w:sz="4" w:space="0" w:color="auto"/>
              <w:bottom w:val="single" w:sz="4" w:space="0" w:color="auto"/>
              <w:right w:val="single" w:sz="4" w:space="0" w:color="auto"/>
            </w:tcBorders>
          </w:tcPr>
          <w:p w14:paraId="69EF1102" w14:textId="77777777" w:rsidR="006047F4" w:rsidRPr="00BE22F8" w:rsidRDefault="006047F4" w:rsidP="006047F4">
            <w:pPr>
              <w:autoSpaceDE w:val="0"/>
              <w:autoSpaceDN w:val="0"/>
              <w:adjustRightInd w:val="0"/>
              <w:jc w:val="center"/>
              <w:rPr>
                <w:rFonts w:ascii="Times New Roman" w:hAnsi="Times New Roman"/>
                <w:kern w:val="0"/>
                <w:sz w:val="24"/>
                <w:szCs w:val="24"/>
                <w14:ligatures w14:val="none"/>
              </w:rPr>
            </w:pPr>
            <w:r w:rsidRPr="00BE22F8">
              <w:rPr>
                <w:rFonts w:ascii="Times New Roman" w:hAnsi="Times New Roman"/>
                <w:kern w:val="0"/>
                <w:sz w:val="24"/>
                <w:szCs w:val="24"/>
                <w14:ligatures w14:val="none"/>
              </w:rPr>
              <w:t>ПАО «ОДК-УМПО»,</w:t>
            </w:r>
          </w:p>
          <w:p w14:paraId="5321CC3E" w14:textId="136C5657" w:rsidR="006047F4" w:rsidRPr="002B6B89" w:rsidRDefault="006047F4" w:rsidP="006047F4">
            <w:pPr>
              <w:autoSpaceDE w:val="0"/>
              <w:autoSpaceDN w:val="0"/>
              <w:adjustRightInd w:val="0"/>
              <w:jc w:val="center"/>
              <w:rPr>
                <w:rFonts w:ascii="Times New Roman" w:hAnsi="Times New Roman"/>
                <w:sz w:val="24"/>
                <w:szCs w:val="24"/>
              </w:rPr>
            </w:pPr>
            <w:r w:rsidRPr="00BE22F8">
              <w:rPr>
                <w:rFonts w:ascii="Times New Roman" w:hAnsi="Times New Roman"/>
                <w:kern w:val="0"/>
                <w:sz w:val="24"/>
                <w:szCs w:val="24"/>
                <w14:ligatures w14:val="none"/>
              </w:rPr>
              <w:t>Исх. №18-08-141/25 от 05.06.2025</w:t>
            </w:r>
          </w:p>
        </w:tc>
        <w:tc>
          <w:tcPr>
            <w:tcW w:w="6659" w:type="dxa"/>
            <w:tcBorders>
              <w:top w:val="single" w:sz="4" w:space="0" w:color="auto"/>
              <w:left w:val="single" w:sz="4" w:space="0" w:color="auto"/>
              <w:bottom w:val="single" w:sz="4" w:space="0" w:color="auto"/>
              <w:right w:val="single" w:sz="4" w:space="0" w:color="auto"/>
            </w:tcBorders>
          </w:tcPr>
          <w:p w14:paraId="16B17B6F" w14:textId="77777777" w:rsidR="006047F4" w:rsidRPr="008554E6" w:rsidRDefault="006047F4" w:rsidP="006047F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31D90733" w14:textId="65D61FC5" w:rsidR="006047F4" w:rsidRPr="008554E6" w:rsidRDefault="006047F4" w:rsidP="006047F4">
            <w:pPr>
              <w:jc w:val="both"/>
              <w:rPr>
                <w:rFonts w:ascii="Times New Roman" w:hAnsi="Times New Roman"/>
                <w:kern w:val="0"/>
                <w:sz w:val="24"/>
                <w:szCs w:val="24"/>
                <w:u w:val="single"/>
                <w14:ligatures w14:val="none"/>
              </w:rPr>
            </w:pPr>
            <w:r w:rsidRPr="002B6B89">
              <w:rPr>
                <w:rFonts w:ascii="Times New Roman" w:hAnsi="Times New Roman"/>
                <w:sz w:val="24"/>
                <w:szCs w:val="24"/>
              </w:rPr>
              <w:t>Заменить понятие «целостность и непротиворечивость данных» в передаваемых базах данных» на «достаточность и актуальность данных».</w:t>
            </w:r>
          </w:p>
          <w:p w14:paraId="108AFC5D" w14:textId="1084E756" w:rsidR="006047F4" w:rsidRDefault="006047F4" w:rsidP="006047F4">
            <w:pPr>
              <w:jc w:val="both"/>
              <w:rPr>
                <w:rFonts w:ascii="Times New Roman" w:hAnsi="Times New Roman"/>
                <w:sz w:val="24"/>
                <w:szCs w:val="24"/>
              </w:rPr>
            </w:pPr>
            <w:r w:rsidRPr="008554E6">
              <w:rPr>
                <w:rFonts w:ascii="Times New Roman" w:hAnsi="Times New Roman"/>
                <w:kern w:val="0"/>
                <w:sz w:val="24"/>
                <w:szCs w:val="24"/>
                <w:u w:val="single"/>
                <w14:ligatures w14:val="none"/>
              </w:rPr>
              <w:t>Обоснование предлагаемой редакции:</w:t>
            </w:r>
          </w:p>
          <w:p w14:paraId="52A547EE" w14:textId="61A4BC6A" w:rsidR="006047F4" w:rsidRPr="002B6B89" w:rsidRDefault="006047F4" w:rsidP="006047F4">
            <w:pPr>
              <w:jc w:val="both"/>
              <w:rPr>
                <w:rFonts w:ascii="Times New Roman" w:hAnsi="Times New Roman"/>
                <w:sz w:val="24"/>
                <w:szCs w:val="24"/>
                <w:u w:val="single"/>
              </w:rPr>
            </w:pPr>
            <w:r w:rsidRPr="002B6B89">
              <w:rPr>
                <w:rFonts w:ascii="Times New Roman" w:hAnsi="Times New Roman"/>
                <w:sz w:val="24"/>
                <w:szCs w:val="24"/>
              </w:rPr>
              <w:t>П.4.1.2 ГОСТ 1.5-2001</w:t>
            </w:r>
          </w:p>
        </w:tc>
        <w:tc>
          <w:tcPr>
            <w:tcW w:w="3740" w:type="dxa"/>
            <w:tcBorders>
              <w:top w:val="single" w:sz="4" w:space="0" w:color="auto"/>
              <w:left w:val="single" w:sz="4" w:space="0" w:color="auto"/>
              <w:bottom w:val="single" w:sz="4" w:space="0" w:color="auto"/>
              <w:right w:val="single" w:sz="4" w:space="0" w:color="auto"/>
            </w:tcBorders>
          </w:tcPr>
          <w:p w14:paraId="42D23FDB" w14:textId="77777777" w:rsidR="008429BE" w:rsidRDefault="008429BE" w:rsidP="006047F4">
            <w:pPr>
              <w:ind w:left="51"/>
              <w:rPr>
                <w:rFonts w:ascii="Times New Roman" w:hAnsi="Times New Roman"/>
                <w:sz w:val="24"/>
                <w:szCs w:val="24"/>
              </w:rPr>
            </w:pPr>
            <w:r>
              <w:rPr>
                <w:rFonts w:ascii="Times New Roman" w:hAnsi="Times New Roman"/>
                <w:sz w:val="24"/>
                <w:szCs w:val="24"/>
              </w:rPr>
              <w:t>Отклонено.</w:t>
            </w:r>
          </w:p>
          <w:p w14:paraId="29C55466" w14:textId="727F1249" w:rsidR="006047F4" w:rsidRPr="002B6B89" w:rsidRDefault="008429BE" w:rsidP="006047F4">
            <w:pPr>
              <w:ind w:left="51"/>
              <w:rPr>
                <w:rFonts w:ascii="Times New Roman" w:hAnsi="Times New Roman"/>
                <w:sz w:val="24"/>
                <w:szCs w:val="24"/>
              </w:rPr>
            </w:pPr>
            <w:r>
              <w:rPr>
                <w:rFonts w:ascii="Times New Roman" w:hAnsi="Times New Roman"/>
                <w:sz w:val="24"/>
                <w:szCs w:val="24"/>
              </w:rPr>
              <w:t>П</w:t>
            </w:r>
            <w:r w:rsidR="003C3357">
              <w:rPr>
                <w:rFonts w:ascii="Times New Roman" w:hAnsi="Times New Roman"/>
                <w:sz w:val="24"/>
                <w:szCs w:val="24"/>
              </w:rPr>
              <w:t>о мнению авторов п</w:t>
            </w:r>
            <w:r>
              <w:rPr>
                <w:rFonts w:ascii="Times New Roman" w:hAnsi="Times New Roman"/>
                <w:sz w:val="24"/>
                <w:szCs w:val="24"/>
              </w:rPr>
              <w:t xml:space="preserve">редложение содержит </w:t>
            </w:r>
            <w:proofErr w:type="spellStart"/>
            <w:r>
              <w:rPr>
                <w:rFonts w:ascii="Times New Roman" w:hAnsi="Times New Roman"/>
                <w:sz w:val="24"/>
                <w:szCs w:val="24"/>
              </w:rPr>
              <w:t>б</w:t>
            </w:r>
            <w:r w:rsidR="00935435">
              <w:rPr>
                <w:rFonts w:ascii="Times New Roman" w:hAnsi="Times New Roman"/>
                <w:sz w:val="24"/>
                <w:szCs w:val="24"/>
              </w:rPr>
              <w:t>О</w:t>
            </w:r>
            <w:r>
              <w:rPr>
                <w:rFonts w:ascii="Times New Roman" w:hAnsi="Times New Roman"/>
                <w:sz w:val="24"/>
                <w:szCs w:val="24"/>
              </w:rPr>
              <w:t>льшую</w:t>
            </w:r>
            <w:proofErr w:type="spellEnd"/>
            <w:r>
              <w:rPr>
                <w:rFonts w:ascii="Times New Roman" w:hAnsi="Times New Roman"/>
                <w:sz w:val="24"/>
                <w:szCs w:val="24"/>
              </w:rPr>
              <w:t xml:space="preserve"> неопределенность</w:t>
            </w:r>
            <w:r w:rsidR="006047F4">
              <w:rPr>
                <w:rFonts w:ascii="Times New Roman" w:hAnsi="Times New Roman"/>
                <w:sz w:val="24"/>
                <w:szCs w:val="24"/>
              </w:rPr>
              <w:t xml:space="preserve"> </w:t>
            </w:r>
            <w:r>
              <w:rPr>
                <w:rFonts w:ascii="Times New Roman" w:hAnsi="Times New Roman"/>
                <w:sz w:val="24"/>
                <w:szCs w:val="24"/>
              </w:rPr>
              <w:t>в формулировке</w:t>
            </w:r>
          </w:p>
        </w:tc>
      </w:tr>
      <w:tr w:rsidR="006047F4" w14:paraId="06801D51" w14:textId="77777777" w:rsidTr="002A4C16">
        <w:tc>
          <w:tcPr>
            <w:tcW w:w="704" w:type="dxa"/>
            <w:tcBorders>
              <w:top w:val="single" w:sz="4" w:space="0" w:color="auto"/>
              <w:left w:val="single" w:sz="4" w:space="0" w:color="auto"/>
              <w:bottom w:val="single" w:sz="4" w:space="0" w:color="auto"/>
              <w:right w:val="single" w:sz="4" w:space="0" w:color="auto"/>
            </w:tcBorders>
          </w:tcPr>
          <w:p w14:paraId="3391383A" w14:textId="77777777" w:rsidR="006047F4" w:rsidRDefault="006047F4" w:rsidP="006047F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526E5D4" w14:textId="2868D113" w:rsidR="006047F4" w:rsidRDefault="006047F4" w:rsidP="006047F4">
            <w:pPr>
              <w:autoSpaceDE w:val="0"/>
              <w:autoSpaceDN w:val="0"/>
              <w:adjustRightInd w:val="0"/>
              <w:rPr>
                <w:rFonts w:ascii="Times New Roman" w:hAnsi="Times New Roman"/>
                <w:sz w:val="24"/>
                <w:szCs w:val="24"/>
              </w:rPr>
            </w:pPr>
            <w:r>
              <w:rPr>
                <w:rFonts w:ascii="Times New Roman" w:hAnsi="Times New Roman"/>
                <w:sz w:val="24"/>
                <w:szCs w:val="24"/>
              </w:rPr>
              <w:t>4.6</w:t>
            </w:r>
          </w:p>
        </w:tc>
        <w:tc>
          <w:tcPr>
            <w:tcW w:w="2551" w:type="dxa"/>
            <w:tcBorders>
              <w:top w:val="single" w:sz="4" w:space="0" w:color="auto"/>
              <w:left w:val="single" w:sz="4" w:space="0" w:color="auto"/>
              <w:bottom w:val="single" w:sz="4" w:space="0" w:color="auto"/>
              <w:right w:val="single" w:sz="4" w:space="0" w:color="auto"/>
            </w:tcBorders>
          </w:tcPr>
          <w:p w14:paraId="72436EC4" w14:textId="77777777" w:rsidR="006047F4" w:rsidRDefault="006047F4" w:rsidP="006047F4">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204BF146" w14:textId="1FFD44C6" w:rsidR="006047F4" w:rsidRPr="00BE22F8" w:rsidRDefault="006047F4" w:rsidP="006047F4">
            <w:pPr>
              <w:tabs>
                <w:tab w:val="num" w:pos="1276"/>
              </w:tabs>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50EB22CE" w14:textId="77777777" w:rsidR="006047F4" w:rsidRPr="008554E6" w:rsidRDefault="006047F4" w:rsidP="006047F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47B416B6" w14:textId="77777777" w:rsidR="006047F4" w:rsidRDefault="006047F4" w:rsidP="006047F4">
            <w:pPr>
              <w:tabs>
                <w:tab w:val="num" w:pos="1276"/>
              </w:tabs>
              <w:jc w:val="both"/>
              <w:rPr>
                <w:rFonts w:ascii="Times New Roman" w:hAnsi="Times New Roman"/>
                <w:bCs/>
                <w:sz w:val="24"/>
                <w:szCs w:val="24"/>
              </w:rPr>
            </w:pPr>
            <w:r>
              <w:rPr>
                <w:rFonts w:ascii="Times New Roman" w:hAnsi="Times New Roman"/>
                <w:sz w:val="24"/>
                <w:szCs w:val="24"/>
              </w:rPr>
              <w:t>Скорректировать текст: "</w:t>
            </w:r>
            <w:r>
              <w:rPr>
                <w:rFonts w:ascii="Times New Roman" w:hAnsi="Times New Roman"/>
                <w:bCs/>
                <w:sz w:val="24"/>
                <w:szCs w:val="24"/>
              </w:rPr>
              <w:t>Проверку, согласование и утверждение ИП ИЛП обеспечивает головной исполнитель под контролем субъекта ВТС и с привлечением, при необходимости, организаций соисполнителей.</w:t>
            </w:r>
          </w:p>
          <w:p w14:paraId="4054DD15" w14:textId="77777777" w:rsidR="006047F4" w:rsidRPr="008554E6" w:rsidRDefault="006047F4" w:rsidP="006047F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5CFB19D8" w14:textId="77777777" w:rsidR="006047F4" w:rsidRDefault="006047F4" w:rsidP="006047F4">
            <w:pPr>
              <w:tabs>
                <w:tab w:val="num" w:pos="1276"/>
              </w:tabs>
              <w:jc w:val="both"/>
              <w:rPr>
                <w:rFonts w:ascii="Times New Roman" w:hAnsi="Times New Roman"/>
                <w:bCs/>
                <w:sz w:val="24"/>
                <w:szCs w:val="24"/>
              </w:rPr>
            </w:pPr>
            <w:r>
              <w:rPr>
                <w:rFonts w:ascii="Times New Roman" w:hAnsi="Times New Roman"/>
                <w:bCs/>
                <w:sz w:val="24"/>
                <w:szCs w:val="24"/>
              </w:rPr>
              <w:t xml:space="preserve">"Проверку, согласование, утверждение ИП ИЛП, </w:t>
            </w:r>
            <w:r>
              <w:rPr>
                <w:rFonts w:ascii="Times New Roman" w:hAnsi="Times New Roman"/>
                <w:b/>
                <w:bCs/>
                <w:sz w:val="24"/>
                <w:szCs w:val="24"/>
              </w:rPr>
              <w:t>а также сдачу результатов работ инозаказчику</w:t>
            </w:r>
            <w:r>
              <w:rPr>
                <w:rFonts w:ascii="Times New Roman" w:hAnsi="Times New Roman"/>
                <w:bCs/>
                <w:sz w:val="24"/>
                <w:szCs w:val="24"/>
              </w:rPr>
              <w:t xml:space="preserve"> обеспечивает головной исполнитель под контролем субъекта ВТС и с привлечением, при необходимости, организаций соисполнителей.</w:t>
            </w:r>
          </w:p>
          <w:p w14:paraId="677DFACF" w14:textId="77777777" w:rsidR="006047F4" w:rsidRDefault="006047F4" w:rsidP="006047F4">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1C73DC8E" w14:textId="0720F050" w:rsidR="006047F4" w:rsidRPr="001D5942" w:rsidRDefault="006047F4" w:rsidP="006047F4">
            <w:pPr>
              <w:tabs>
                <w:tab w:val="num" w:pos="1276"/>
              </w:tabs>
              <w:jc w:val="both"/>
              <w:rPr>
                <w:rFonts w:ascii="Times New Roman" w:hAnsi="Times New Roman"/>
                <w:sz w:val="24"/>
                <w:szCs w:val="24"/>
                <w:u w:val="single"/>
              </w:rPr>
            </w:pPr>
            <w:r>
              <w:rPr>
                <w:rFonts w:ascii="Times New Roman" w:hAnsi="Times New Roman"/>
                <w:sz w:val="24"/>
                <w:szCs w:val="24"/>
              </w:rPr>
              <w:t>Сдача итоговых ИП ИЛП инозаказчику должна быть возложена на головного исполнителя, который осуществляет сбор и приемку данных от соисполнителей</w:t>
            </w:r>
          </w:p>
        </w:tc>
        <w:tc>
          <w:tcPr>
            <w:tcW w:w="3740" w:type="dxa"/>
            <w:tcBorders>
              <w:top w:val="single" w:sz="4" w:space="0" w:color="auto"/>
              <w:left w:val="single" w:sz="4" w:space="0" w:color="auto"/>
              <w:bottom w:val="single" w:sz="4" w:space="0" w:color="auto"/>
              <w:right w:val="single" w:sz="4" w:space="0" w:color="auto"/>
            </w:tcBorders>
          </w:tcPr>
          <w:p w14:paraId="4B882D54" w14:textId="77777777" w:rsidR="008429BE" w:rsidRDefault="008429BE" w:rsidP="008429BE">
            <w:pPr>
              <w:ind w:left="51"/>
              <w:rPr>
                <w:rFonts w:ascii="Times New Roman" w:hAnsi="Times New Roman"/>
                <w:sz w:val="24"/>
                <w:szCs w:val="24"/>
              </w:rPr>
            </w:pPr>
            <w:r>
              <w:rPr>
                <w:rFonts w:ascii="Times New Roman" w:hAnsi="Times New Roman"/>
                <w:sz w:val="24"/>
                <w:szCs w:val="24"/>
              </w:rPr>
              <w:t>Отклонено.</w:t>
            </w:r>
          </w:p>
          <w:p w14:paraId="23E0EA10" w14:textId="72EE20C1" w:rsidR="006047F4" w:rsidRPr="008429BE" w:rsidRDefault="008429BE" w:rsidP="006047F4">
            <w:pPr>
              <w:ind w:left="51"/>
              <w:rPr>
                <w:rFonts w:ascii="Times New Roman" w:hAnsi="Times New Roman"/>
                <w:sz w:val="24"/>
                <w:szCs w:val="24"/>
              </w:rPr>
            </w:pPr>
            <w:r>
              <w:rPr>
                <w:rFonts w:ascii="Times New Roman" w:hAnsi="Times New Roman"/>
                <w:sz w:val="24"/>
                <w:szCs w:val="24"/>
              </w:rPr>
              <w:t xml:space="preserve">Стандарт не </w:t>
            </w:r>
            <w:r w:rsidR="006047F4" w:rsidRPr="008429BE">
              <w:rPr>
                <w:rFonts w:ascii="Times New Roman" w:hAnsi="Times New Roman"/>
                <w:sz w:val="24"/>
                <w:szCs w:val="24"/>
              </w:rPr>
              <w:t>устанавливае</w:t>
            </w:r>
            <w:r>
              <w:rPr>
                <w:rFonts w:ascii="Times New Roman" w:hAnsi="Times New Roman"/>
                <w:sz w:val="24"/>
                <w:szCs w:val="24"/>
              </w:rPr>
              <w:t>т</w:t>
            </w:r>
            <w:r w:rsidR="006047F4" w:rsidRPr="008429BE">
              <w:rPr>
                <w:rFonts w:ascii="Times New Roman" w:hAnsi="Times New Roman"/>
                <w:sz w:val="24"/>
                <w:szCs w:val="24"/>
              </w:rPr>
              <w:t xml:space="preserve"> порядок выполнения экспортного контракта</w:t>
            </w:r>
          </w:p>
        </w:tc>
      </w:tr>
      <w:tr w:rsidR="008429BE" w14:paraId="1703E5CC" w14:textId="77777777" w:rsidTr="002A4C16">
        <w:tc>
          <w:tcPr>
            <w:tcW w:w="704" w:type="dxa"/>
            <w:tcBorders>
              <w:top w:val="single" w:sz="4" w:space="0" w:color="auto"/>
              <w:left w:val="single" w:sz="4" w:space="0" w:color="auto"/>
              <w:bottom w:val="single" w:sz="4" w:space="0" w:color="auto"/>
              <w:right w:val="single" w:sz="4" w:space="0" w:color="auto"/>
            </w:tcBorders>
          </w:tcPr>
          <w:p w14:paraId="0E844FF7" w14:textId="77777777" w:rsidR="008429BE" w:rsidRDefault="008429BE" w:rsidP="008429BE">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4FC75C0" w14:textId="58298032" w:rsidR="008429BE" w:rsidRDefault="008429BE" w:rsidP="008429BE">
            <w:pPr>
              <w:autoSpaceDE w:val="0"/>
              <w:autoSpaceDN w:val="0"/>
              <w:adjustRightInd w:val="0"/>
              <w:rPr>
                <w:rFonts w:ascii="Times New Roman" w:hAnsi="Times New Roman"/>
                <w:sz w:val="24"/>
                <w:szCs w:val="24"/>
              </w:rPr>
            </w:pPr>
            <w:r>
              <w:rPr>
                <w:rFonts w:ascii="Times New Roman" w:hAnsi="Times New Roman"/>
                <w:sz w:val="24"/>
                <w:szCs w:val="24"/>
              </w:rPr>
              <w:t>4.7</w:t>
            </w:r>
          </w:p>
        </w:tc>
        <w:tc>
          <w:tcPr>
            <w:tcW w:w="2551" w:type="dxa"/>
            <w:tcBorders>
              <w:top w:val="single" w:sz="4" w:space="0" w:color="auto"/>
              <w:left w:val="single" w:sz="4" w:space="0" w:color="auto"/>
              <w:bottom w:val="single" w:sz="4" w:space="0" w:color="auto"/>
              <w:right w:val="single" w:sz="4" w:space="0" w:color="auto"/>
            </w:tcBorders>
          </w:tcPr>
          <w:p w14:paraId="340DD056" w14:textId="77777777" w:rsidR="008429BE" w:rsidRDefault="008429BE" w:rsidP="008429BE">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643DF102" w14:textId="10FE3781" w:rsidR="008429BE" w:rsidRPr="00BE22F8" w:rsidRDefault="008429BE" w:rsidP="008429BE">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6FE52032" w14:textId="77777777" w:rsidR="008429BE" w:rsidRPr="008554E6" w:rsidRDefault="008429BE" w:rsidP="008429BE">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4411172C" w14:textId="31E66547" w:rsidR="008429BE" w:rsidRDefault="008429BE" w:rsidP="008429BE">
            <w:pPr>
              <w:jc w:val="both"/>
              <w:rPr>
                <w:rFonts w:ascii="Times New Roman" w:hAnsi="Times New Roman"/>
                <w:sz w:val="24"/>
                <w:szCs w:val="24"/>
                <w:u w:val="single"/>
              </w:rPr>
            </w:pPr>
            <w:r>
              <w:rPr>
                <w:rFonts w:ascii="Times New Roman" w:hAnsi="Times New Roman"/>
                <w:sz w:val="24"/>
                <w:szCs w:val="23"/>
              </w:rPr>
              <w:t>Скорректировать редакцию пункта "</w:t>
            </w:r>
            <w:r>
              <w:rPr>
                <w:rFonts w:ascii="Times New Roman" w:hAnsi="Times New Roman"/>
                <w:sz w:val="24"/>
                <w:szCs w:val="24"/>
              </w:rPr>
              <w:t>Подготовку ИП ИЛП, обмен данными между собой, передачу заказчику ИП ИЛП участники</w:t>
            </w:r>
            <w:r>
              <w:rPr>
                <w:rFonts w:ascii="Times New Roman" w:hAnsi="Times New Roman"/>
                <w:b/>
                <w:sz w:val="24"/>
                <w:szCs w:val="24"/>
              </w:rPr>
              <w:t xml:space="preserve"> рабочей группы</w:t>
            </w:r>
            <w:r>
              <w:rPr>
                <w:rFonts w:ascii="Times New Roman" w:hAnsi="Times New Roman"/>
                <w:sz w:val="24"/>
                <w:szCs w:val="24"/>
              </w:rPr>
              <w:t xml:space="preserve"> выполняют с соблюдением…"</w:t>
            </w:r>
          </w:p>
          <w:p w14:paraId="0E6DF50D" w14:textId="77777777" w:rsidR="008429BE" w:rsidRPr="008554E6" w:rsidRDefault="008429BE" w:rsidP="008429BE">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2B5E99DD" w14:textId="6248DEA6" w:rsidR="008429BE" w:rsidRDefault="008429BE" w:rsidP="008429BE">
            <w:pPr>
              <w:jc w:val="both"/>
              <w:rPr>
                <w:rFonts w:ascii="Times New Roman" w:hAnsi="Times New Roman"/>
                <w:sz w:val="24"/>
                <w:szCs w:val="24"/>
                <w:u w:val="single"/>
              </w:rPr>
            </w:pPr>
            <w:r>
              <w:rPr>
                <w:rFonts w:ascii="Times New Roman" w:hAnsi="Times New Roman"/>
                <w:sz w:val="24"/>
                <w:szCs w:val="23"/>
              </w:rPr>
              <w:t>"</w:t>
            </w:r>
            <w:r>
              <w:rPr>
                <w:rFonts w:ascii="Times New Roman" w:hAnsi="Times New Roman"/>
                <w:sz w:val="24"/>
                <w:szCs w:val="24"/>
              </w:rPr>
              <w:t xml:space="preserve">Подготовку ИП ИЛП, обмен данными между собой, передачу </w:t>
            </w:r>
            <w:r>
              <w:rPr>
                <w:rFonts w:ascii="Times New Roman" w:hAnsi="Times New Roman"/>
                <w:sz w:val="24"/>
                <w:szCs w:val="24"/>
              </w:rPr>
              <w:lastRenderedPageBreak/>
              <w:t>заказчику ИП ИЛП участники</w:t>
            </w:r>
            <w:r>
              <w:rPr>
                <w:rFonts w:ascii="Times New Roman" w:hAnsi="Times New Roman"/>
                <w:b/>
                <w:sz w:val="24"/>
                <w:szCs w:val="24"/>
              </w:rPr>
              <w:t xml:space="preserve"> работ</w:t>
            </w:r>
            <w:r>
              <w:rPr>
                <w:rFonts w:ascii="Times New Roman" w:hAnsi="Times New Roman"/>
                <w:sz w:val="24"/>
                <w:szCs w:val="24"/>
              </w:rPr>
              <w:t xml:space="preserve"> выполняют с соблюдением…"</w:t>
            </w:r>
          </w:p>
          <w:p w14:paraId="55ADDA61" w14:textId="77777777" w:rsidR="008429BE" w:rsidRDefault="008429BE" w:rsidP="008429BE">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3753C4A6" w14:textId="4E8DA642" w:rsidR="008429BE" w:rsidRPr="001D5942" w:rsidRDefault="008429BE" w:rsidP="008429BE">
            <w:pPr>
              <w:jc w:val="both"/>
              <w:rPr>
                <w:rFonts w:ascii="Times New Roman" w:hAnsi="Times New Roman"/>
                <w:sz w:val="24"/>
                <w:szCs w:val="24"/>
                <w:u w:val="single"/>
              </w:rPr>
            </w:pPr>
            <w:r>
              <w:rPr>
                <w:rFonts w:ascii="Times New Roman" w:hAnsi="Times New Roman"/>
                <w:sz w:val="24"/>
                <w:szCs w:val="24"/>
              </w:rPr>
              <w:t>Должно быть обеспечено выполнение предусмотренных законодательством Российской Федерации требований по защите сведений всеми участниками работ, а не только теми, кто входит в рабочую группу</w:t>
            </w:r>
          </w:p>
        </w:tc>
        <w:tc>
          <w:tcPr>
            <w:tcW w:w="3740" w:type="dxa"/>
            <w:tcBorders>
              <w:top w:val="single" w:sz="4" w:space="0" w:color="auto"/>
              <w:left w:val="single" w:sz="4" w:space="0" w:color="auto"/>
              <w:bottom w:val="single" w:sz="4" w:space="0" w:color="auto"/>
              <w:right w:val="single" w:sz="4" w:space="0" w:color="auto"/>
            </w:tcBorders>
          </w:tcPr>
          <w:p w14:paraId="691393C7" w14:textId="0D397D84" w:rsidR="003C3357" w:rsidRPr="00770BDE" w:rsidRDefault="008429BE" w:rsidP="003C3357">
            <w:pPr>
              <w:ind w:left="51"/>
              <w:rPr>
                <w:rFonts w:ascii="Times New Roman" w:hAnsi="Times New Roman"/>
                <w:sz w:val="20"/>
                <w:szCs w:val="20"/>
              </w:rPr>
            </w:pPr>
            <w:r w:rsidRPr="00D515EF">
              <w:rPr>
                <w:rFonts w:ascii="Times New Roman" w:hAnsi="Times New Roman"/>
                <w:sz w:val="24"/>
                <w:szCs w:val="24"/>
              </w:rPr>
              <w:lastRenderedPageBreak/>
              <w:t>Принято</w:t>
            </w:r>
            <w:r w:rsidR="003C3357">
              <w:rPr>
                <w:rFonts w:ascii="Times New Roman" w:hAnsi="Times New Roman"/>
                <w:sz w:val="24"/>
                <w:szCs w:val="24"/>
              </w:rPr>
              <w:t>.</w:t>
            </w:r>
          </w:p>
          <w:p w14:paraId="23ABF5DD" w14:textId="2B495473" w:rsidR="003C3357" w:rsidRPr="00770BDE" w:rsidRDefault="003C3357" w:rsidP="008429BE">
            <w:pPr>
              <w:ind w:left="51"/>
              <w:rPr>
                <w:rFonts w:ascii="Times New Roman" w:hAnsi="Times New Roman"/>
                <w:sz w:val="20"/>
                <w:szCs w:val="20"/>
              </w:rPr>
            </w:pPr>
          </w:p>
        </w:tc>
      </w:tr>
      <w:bookmarkEnd w:id="10"/>
      <w:tr w:rsidR="008429BE" w14:paraId="61A9AFDD" w14:textId="77777777" w:rsidTr="002A4C16">
        <w:tc>
          <w:tcPr>
            <w:tcW w:w="704" w:type="dxa"/>
            <w:tcBorders>
              <w:top w:val="single" w:sz="4" w:space="0" w:color="auto"/>
              <w:left w:val="single" w:sz="4" w:space="0" w:color="auto"/>
              <w:bottom w:val="single" w:sz="4" w:space="0" w:color="auto"/>
              <w:right w:val="single" w:sz="4" w:space="0" w:color="auto"/>
            </w:tcBorders>
          </w:tcPr>
          <w:p w14:paraId="6CB6EBBE" w14:textId="77777777" w:rsidR="008429BE" w:rsidRDefault="008429BE" w:rsidP="008429BE">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07EC100" w14:textId="4B27E424" w:rsidR="008429BE" w:rsidRPr="001D5942" w:rsidRDefault="008429BE" w:rsidP="008429BE">
            <w:pPr>
              <w:autoSpaceDE w:val="0"/>
              <w:autoSpaceDN w:val="0"/>
              <w:adjustRightInd w:val="0"/>
              <w:rPr>
                <w:rFonts w:ascii="Times New Roman" w:eastAsia="Times New Roman" w:hAnsi="Times New Roman"/>
                <w:sz w:val="24"/>
                <w:szCs w:val="24"/>
                <w:lang w:eastAsia="ru-RU"/>
              </w:rPr>
            </w:pPr>
            <w:r w:rsidRPr="001D5942">
              <w:rPr>
                <w:rFonts w:ascii="Times New Roman" w:hAnsi="Times New Roman"/>
                <w:sz w:val="24"/>
                <w:szCs w:val="24"/>
              </w:rPr>
              <w:t>4.7</w:t>
            </w:r>
          </w:p>
        </w:tc>
        <w:tc>
          <w:tcPr>
            <w:tcW w:w="2551" w:type="dxa"/>
            <w:tcBorders>
              <w:top w:val="single" w:sz="4" w:space="0" w:color="auto"/>
              <w:left w:val="single" w:sz="4" w:space="0" w:color="auto"/>
              <w:bottom w:val="single" w:sz="4" w:space="0" w:color="auto"/>
              <w:right w:val="single" w:sz="4" w:space="0" w:color="auto"/>
            </w:tcBorders>
          </w:tcPr>
          <w:p w14:paraId="4E526DB0" w14:textId="77777777" w:rsidR="008429BE" w:rsidRPr="00BE22F8" w:rsidRDefault="008429BE" w:rsidP="008429BE">
            <w:pPr>
              <w:autoSpaceDE w:val="0"/>
              <w:autoSpaceDN w:val="0"/>
              <w:adjustRightInd w:val="0"/>
              <w:jc w:val="center"/>
              <w:rPr>
                <w:rFonts w:ascii="Times New Roman" w:hAnsi="Times New Roman"/>
                <w:kern w:val="0"/>
                <w:sz w:val="24"/>
                <w:szCs w:val="24"/>
                <w14:ligatures w14:val="none"/>
              </w:rPr>
            </w:pPr>
            <w:r w:rsidRPr="00BE22F8">
              <w:rPr>
                <w:rFonts w:ascii="Times New Roman" w:hAnsi="Times New Roman"/>
                <w:kern w:val="0"/>
                <w:sz w:val="24"/>
                <w:szCs w:val="24"/>
                <w14:ligatures w14:val="none"/>
              </w:rPr>
              <w:t>ПАО «ОДК-УМПО»,</w:t>
            </w:r>
          </w:p>
          <w:p w14:paraId="59BEE2E8" w14:textId="4B46E762" w:rsidR="008429BE" w:rsidRDefault="008429BE" w:rsidP="008429BE">
            <w:pPr>
              <w:autoSpaceDE w:val="0"/>
              <w:autoSpaceDN w:val="0"/>
              <w:adjustRightInd w:val="0"/>
              <w:jc w:val="center"/>
              <w:rPr>
                <w:rFonts w:ascii="Times New Roman" w:hAnsi="Times New Roman"/>
                <w:sz w:val="24"/>
                <w:szCs w:val="24"/>
              </w:rPr>
            </w:pPr>
            <w:r w:rsidRPr="00BE22F8">
              <w:rPr>
                <w:rFonts w:ascii="Times New Roman" w:hAnsi="Times New Roman"/>
                <w:kern w:val="0"/>
                <w:sz w:val="24"/>
                <w:szCs w:val="24"/>
                <w14:ligatures w14:val="none"/>
              </w:rPr>
              <w:t>Исх. №18-08-141/25 от 05.06.2025</w:t>
            </w:r>
          </w:p>
        </w:tc>
        <w:tc>
          <w:tcPr>
            <w:tcW w:w="6659" w:type="dxa"/>
            <w:tcBorders>
              <w:top w:val="single" w:sz="4" w:space="0" w:color="auto"/>
              <w:left w:val="single" w:sz="4" w:space="0" w:color="auto"/>
              <w:bottom w:val="single" w:sz="4" w:space="0" w:color="auto"/>
              <w:right w:val="single" w:sz="4" w:space="0" w:color="auto"/>
            </w:tcBorders>
          </w:tcPr>
          <w:p w14:paraId="100C1C35" w14:textId="77777777" w:rsidR="008429BE" w:rsidRPr="001D5942" w:rsidRDefault="008429BE" w:rsidP="008429BE">
            <w:pPr>
              <w:jc w:val="both"/>
              <w:rPr>
                <w:rFonts w:ascii="Times New Roman" w:hAnsi="Times New Roman"/>
                <w:kern w:val="0"/>
                <w:sz w:val="24"/>
                <w:szCs w:val="24"/>
                <w:u w:val="single"/>
                <w14:ligatures w14:val="none"/>
              </w:rPr>
            </w:pPr>
            <w:r w:rsidRPr="001D5942">
              <w:rPr>
                <w:rFonts w:ascii="Times New Roman" w:hAnsi="Times New Roman"/>
                <w:kern w:val="0"/>
                <w:sz w:val="24"/>
                <w:szCs w:val="24"/>
                <w:u w:val="single"/>
                <w14:ligatures w14:val="none"/>
              </w:rPr>
              <w:t>Замечание, предложение:</w:t>
            </w:r>
          </w:p>
          <w:p w14:paraId="3BA2D72D" w14:textId="0B19F081" w:rsidR="008429BE" w:rsidRPr="001D5942" w:rsidRDefault="008429BE" w:rsidP="008429BE">
            <w:pPr>
              <w:jc w:val="both"/>
              <w:rPr>
                <w:rFonts w:ascii="Times New Roman" w:hAnsi="Times New Roman"/>
                <w:kern w:val="0"/>
                <w:sz w:val="24"/>
                <w:szCs w:val="24"/>
                <w:u w:val="single"/>
                <w14:ligatures w14:val="none"/>
              </w:rPr>
            </w:pPr>
            <w:r w:rsidRPr="001D5942">
              <w:rPr>
                <w:rFonts w:ascii="Times New Roman" w:hAnsi="Times New Roman"/>
                <w:sz w:val="24"/>
                <w:szCs w:val="24"/>
              </w:rPr>
              <w:t>Не указана ссылка на документы, предусмотренные законодательством РФ требований по защите сведений, составляющих государственную или коммерческую тайну.</w:t>
            </w:r>
          </w:p>
          <w:p w14:paraId="4AF1114B" w14:textId="77777777" w:rsidR="008429BE" w:rsidRPr="001D5942" w:rsidRDefault="008429BE" w:rsidP="008429BE">
            <w:pPr>
              <w:jc w:val="both"/>
              <w:rPr>
                <w:rFonts w:ascii="Times New Roman" w:hAnsi="Times New Roman"/>
                <w:kern w:val="0"/>
                <w:sz w:val="24"/>
                <w:szCs w:val="24"/>
                <w:u w:val="single"/>
                <w14:ligatures w14:val="none"/>
              </w:rPr>
            </w:pPr>
            <w:r w:rsidRPr="001D5942">
              <w:rPr>
                <w:rFonts w:ascii="Times New Roman" w:hAnsi="Times New Roman"/>
                <w:kern w:val="0"/>
                <w:sz w:val="24"/>
                <w:szCs w:val="24"/>
                <w:u w:val="single"/>
                <w14:ligatures w14:val="none"/>
              </w:rPr>
              <w:t>Предлагаемая редакция:</w:t>
            </w:r>
          </w:p>
          <w:p w14:paraId="0B13CA2E" w14:textId="4FC0682A" w:rsidR="008429BE" w:rsidRPr="008D5299" w:rsidRDefault="008429BE" w:rsidP="008429BE">
            <w:pPr>
              <w:jc w:val="both"/>
              <w:rPr>
                <w:rFonts w:ascii="Times New Roman" w:hAnsi="Times New Roman"/>
                <w:sz w:val="24"/>
                <w:szCs w:val="24"/>
                <w:u w:val="single"/>
              </w:rPr>
            </w:pPr>
            <w:r w:rsidRPr="001D5942">
              <w:rPr>
                <w:rFonts w:ascii="Times New Roman" w:hAnsi="Times New Roman"/>
                <w:sz w:val="24"/>
                <w:szCs w:val="24"/>
              </w:rPr>
              <w:t>Указать ссылку в п.4.7 по тексту на актуальные действующие документы по защите сведений, по государственной и коммерческой тайне с внесением в раздел 2.</w:t>
            </w:r>
          </w:p>
        </w:tc>
        <w:tc>
          <w:tcPr>
            <w:tcW w:w="3740" w:type="dxa"/>
            <w:tcBorders>
              <w:top w:val="single" w:sz="4" w:space="0" w:color="auto"/>
              <w:left w:val="single" w:sz="4" w:space="0" w:color="auto"/>
              <w:bottom w:val="single" w:sz="4" w:space="0" w:color="auto"/>
              <w:right w:val="single" w:sz="4" w:space="0" w:color="auto"/>
            </w:tcBorders>
          </w:tcPr>
          <w:p w14:paraId="754617E2" w14:textId="77777777" w:rsidR="008429BE" w:rsidRDefault="008429BE" w:rsidP="008429BE">
            <w:pPr>
              <w:ind w:left="51"/>
              <w:rPr>
                <w:rFonts w:ascii="Times New Roman" w:hAnsi="Times New Roman"/>
                <w:sz w:val="24"/>
                <w:szCs w:val="24"/>
              </w:rPr>
            </w:pPr>
            <w:r>
              <w:rPr>
                <w:rFonts w:ascii="Times New Roman" w:hAnsi="Times New Roman"/>
                <w:sz w:val="24"/>
                <w:szCs w:val="24"/>
              </w:rPr>
              <w:t>Отклонено.</w:t>
            </w:r>
          </w:p>
          <w:p w14:paraId="11400FC5" w14:textId="694CDAD3" w:rsidR="008429BE" w:rsidRPr="00770BDE" w:rsidRDefault="008429BE" w:rsidP="008429BE">
            <w:pPr>
              <w:ind w:left="51"/>
              <w:rPr>
                <w:rFonts w:ascii="Times New Roman" w:hAnsi="Times New Roman"/>
                <w:sz w:val="20"/>
                <w:szCs w:val="20"/>
              </w:rPr>
            </w:pPr>
            <w:r>
              <w:rPr>
                <w:rFonts w:ascii="Times New Roman" w:hAnsi="Times New Roman"/>
                <w:sz w:val="24"/>
                <w:szCs w:val="24"/>
              </w:rPr>
              <w:t>Эти вопросы регламентируются законодательством о защите государственной и коммерческой тайны</w:t>
            </w:r>
          </w:p>
        </w:tc>
      </w:tr>
      <w:tr w:rsidR="008429BE" w14:paraId="7539EA4A" w14:textId="77777777" w:rsidTr="002A4C16">
        <w:tc>
          <w:tcPr>
            <w:tcW w:w="704" w:type="dxa"/>
            <w:tcBorders>
              <w:top w:val="single" w:sz="4" w:space="0" w:color="auto"/>
              <w:left w:val="single" w:sz="4" w:space="0" w:color="auto"/>
              <w:bottom w:val="single" w:sz="4" w:space="0" w:color="auto"/>
              <w:right w:val="single" w:sz="4" w:space="0" w:color="auto"/>
            </w:tcBorders>
          </w:tcPr>
          <w:p w14:paraId="7976CF5B" w14:textId="77777777" w:rsidR="008429BE" w:rsidRDefault="008429BE" w:rsidP="008429BE">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DFDD702" w14:textId="38E3E4F2" w:rsidR="008429BE" w:rsidRPr="006D2A06" w:rsidRDefault="008429BE" w:rsidP="008429BE">
            <w:pPr>
              <w:autoSpaceDE w:val="0"/>
              <w:autoSpaceDN w:val="0"/>
              <w:adjustRightInd w:val="0"/>
              <w:rPr>
                <w:rFonts w:ascii="Times New Roman" w:eastAsia="Times New Roman" w:hAnsi="Times New Roman"/>
                <w:sz w:val="24"/>
                <w:szCs w:val="24"/>
                <w:lang w:eastAsia="ru-RU"/>
              </w:rPr>
            </w:pPr>
            <w:r>
              <w:rPr>
                <w:rFonts w:ascii="Times New Roman" w:hAnsi="Times New Roman"/>
                <w:sz w:val="24"/>
                <w:szCs w:val="24"/>
              </w:rPr>
              <w:t>4.8</w:t>
            </w:r>
          </w:p>
        </w:tc>
        <w:tc>
          <w:tcPr>
            <w:tcW w:w="2551" w:type="dxa"/>
            <w:tcBorders>
              <w:top w:val="single" w:sz="4" w:space="0" w:color="auto"/>
              <w:left w:val="single" w:sz="4" w:space="0" w:color="auto"/>
              <w:bottom w:val="single" w:sz="4" w:space="0" w:color="auto"/>
              <w:right w:val="single" w:sz="4" w:space="0" w:color="auto"/>
            </w:tcBorders>
          </w:tcPr>
          <w:p w14:paraId="1F96AAD2" w14:textId="77777777" w:rsidR="008429BE" w:rsidRDefault="008429BE" w:rsidP="008429BE">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6E2E58CA" w14:textId="722406B7" w:rsidR="008429BE" w:rsidRDefault="008429BE" w:rsidP="008429BE">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0E7A647A" w14:textId="77777777" w:rsidR="008429BE" w:rsidRPr="008554E6" w:rsidRDefault="008429BE" w:rsidP="008429BE">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086D56B2" w14:textId="11E22A76" w:rsidR="008429BE" w:rsidRDefault="008429BE" w:rsidP="008429BE">
            <w:pPr>
              <w:jc w:val="both"/>
              <w:rPr>
                <w:rFonts w:ascii="Times New Roman" w:hAnsi="Times New Roman"/>
                <w:sz w:val="24"/>
                <w:szCs w:val="24"/>
                <w:u w:val="single"/>
              </w:rPr>
            </w:pPr>
            <w:r>
              <w:rPr>
                <w:rFonts w:ascii="Times New Roman" w:hAnsi="Times New Roman"/>
                <w:sz w:val="24"/>
                <w:szCs w:val="23"/>
              </w:rPr>
              <w:t>Дополнить второе предложение текстом "по согласованию с соисполнителями с учетом установленных в контракте требований к ИП ИЛП "</w:t>
            </w:r>
          </w:p>
          <w:p w14:paraId="51865648" w14:textId="77777777" w:rsidR="008429BE" w:rsidRPr="008554E6" w:rsidRDefault="008429BE" w:rsidP="008429BE">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29A8F9AD" w14:textId="3A6D7A03" w:rsidR="008429BE" w:rsidRDefault="008429BE" w:rsidP="008429BE">
            <w:pPr>
              <w:jc w:val="both"/>
              <w:rPr>
                <w:rFonts w:ascii="Times New Roman" w:hAnsi="Times New Roman"/>
                <w:sz w:val="24"/>
                <w:szCs w:val="24"/>
                <w:u w:val="single"/>
              </w:rPr>
            </w:pPr>
            <w:r>
              <w:rPr>
                <w:rFonts w:ascii="Times New Roman" w:hAnsi="Times New Roman"/>
                <w:sz w:val="24"/>
                <w:szCs w:val="23"/>
              </w:rPr>
              <w:t xml:space="preserve">"Требования к применяемым программным средствам устанавливает головной исполнитель </w:t>
            </w:r>
            <w:bookmarkStart w:id="11" w:name="_Hlk201055470"/>
            <w:r>
              <w:rPr>
                <w:rFonts w:ascii="Times New Roman" w:hAnsi="Times New Roman"/>
                <w:b/>
                <w:sz w:val="24"/>
                <w:szCs w:val="23"/>
              </w:rPr>
              <w:t>по согласованию с соисполнителями с учетом установленных в контракте требований к ИП ИЛП</w:t>
            </w:r>
            <w:bookmarkEnd w:id="11"/>
            <w:r>
              <w:rPr>
                <w:rFonts w:ascii="Times New Roman" w:hAnsi="Times New Roman"/>
                <w:sz w:val="24"/>
                <w:szCs w:val="23"/>
              </w:rPr>
              <w:t>"</w:t>
            </w:r>
          </w:p>
          <w:p w14:paraId="7172F689" w14:textId="77777777" w:rsidR="008429BE" w:rsidRDefault="008429BE" w:rsidP="008429BE">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03114143" w14:textId="25EE24EC" w:rsidR="008429BE" w:rsidRPr="008D5299" w:rsidRDefault="008429BE" w:rsidP="008429BE">
            <w:pPr>
              <w:jc w:val="both"/>
              <w:rPr>
                <w:rFonts w:ascii="Times New Roman" w:hAnsi="Times New Roman"/>
                <w:sz w:val="24"/>
                <w:szCs w:val="24"/>
                <w:u w:val="single"/>
              </w:rPr>
            </w:pPr>
            <w:r>
              <w:rPr>
                <w:rFonts w:ascii="Times New Roman" w:hAnsi="Times New Roman"/>
                <w:sz w:val="24"/>
                <w:szCs w:val="24"/>
              </w:rPr>
              <w:t>Применение программных средств должно быть согласовано между головным исполнителем и поставщиками ПВН (комитентами) с учетом заключенных между ними договорных отношений и требований к ИП ИЛП</w:t>
            </w:r>
          </w:p>
        </w:tc>
        <w:tc>
          <w:tcPr>
            <w:tcW w:w="3740" w:type="dxa"/>
            <w:tcBorders>
              <w:top w:val="single" w:sz="4" w:space="0" w:color="auto"/>
              <w:left w:val="single" w:sz="4" w:space="0" w:color="auto"/>
              <w:bottom w:val="single" w:sz="4" w:space="0" w:color="auto"/>
              <w:right w:val="single" w:sz="4" w:space="0" w:color="auto"/>
            </w:tcBorders>
          </w:tcPr>
          <w:p w14:paraId="48014ED4" w14:textId="2CB9C004" w:rsidR="008429BE" w:rsidRPr="00770BDE" w:rsidRDefault="008429BE" w:rsidP="008429BE">
            <w:pPr>
              <w:ind w:left="51"/>
              <w:rPr>
                <w:rFonts w:ascii="Times New Roman" w:hAnsi="Times New Roman"/>
                <w:sz w:val="20"/>
                <w:szCs w:val="20"/>
              </w:rPr>
            </w:pPr>
            <w:r w:rsidRPr="00D515EF">
              <w:rPr>
                <w:rFonts w:ascii="Times New Roman" w:hAnsi="Times New Roman"/>
                <w:sz w:val="24"/>
                <w:szCs w:val="24"/>
              </w:rPr>
              <w:t>Принято</w:t>
            </w:r>
            <w:r w:rsidR="003C3357">
              <w:rPr>
                <w:rFonts w:ascii="Times New Roman" w:hAnsi="Times New Roman"/>
                <w:sz w:val="24"/>
                <w:szCs w:val="24"/>
              </w:rPr>
              <w:t>.</w:t>
            </w:r>
          </w:p>
        </w:tc>
      </w:tr>
      <w:tr w:rsidR="008429BE" w14:paraId="4E2F964D" w14:textId="77777777" w:rsidTr="002A4C16">
        <w:tc>
          <w:tcPr>
            <w:tcW w:w="704" w:type="dxa"/>
            <w:tcBorders>
              <w:top w:val="single" w:sz="4" w:space="0" w:color="auto"/>
              <w:left w:val="single" w:sz="4" w:space="0" w:color="auto"/>
              <w:bottom w:val="single" w:sz="4" w:space="0" w:color="auto"/>
              <w:right w:val="single" w:sz="4" w:space="0" w:color="auto"/>
            </w:tcBorders>
          </w:tcPr>
          <w:p w14:paraId="49DD0993" w14:textId="77777777" w:rsidR="008429BE" w:rsidRDefault="008429BE" w:rsidP="008429BE">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FC52F28" w14:textId="19D2FC78" w:rsidR="008429BE" w:rsidRPr="006D2A06" w:rsidRDefault="008429BE" w:rsidP="008429BE">
            <w:pPr>
              <w:autoSpaceDE w:val="0"/>
              <w:autoSpaceDN w:val="0"/>
              <w:adjustRightInd w:val="0"/>
              <w:rPr>
                <w:rFonts w:ascii="Times New Roman" w:hAnsi="Times New Roman"/>
                <w:color w:val="000000"/>
                <w:sz w:val="24"/>
                <w:szCs w:val="24"/>
                <w:lang w:eastAsia="ru-RU" w:bidi="ru-RU"/>
              </w:rPr>
            </w:pPr>
            <w:r w:rsidRPr="006D2A06">
              <w:rPr>
                <w:rFonts w:ascii="Times New Roman" w:eastAsia="Times New Roman" w:hAnsi="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tcPr>
          <w:p w14:paraId="3C0FFC31" w14:textId="77777777" w:rsidR="008429BE" w:rsidRDefault="008429BE" w:rsidP="008429BE">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0AAEFACF" w14:textId="4C4AAA75" w:rsidR="008429BE" w:rsidRPr="00770BDE" w:rsidRDefault="008429BE" w:rsidP="008429BE">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28FA2F6D" w14:textId="77777777" w:rsidR="008429BE" w:rsidRPr="008D5299" w:rsidRDefault="008429BE" w:rsidP="008429BE">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20FA1F5F" w14:textId="6CCB954C" w:rsidR="008429BE" w:rsidRPr="008D5299" w:rsidRDefault="008429BE" w:rsidP="008429BE">
            <w:pPr>
              <w:jc w:val="both"/>
              <w:rPr>
                <w:rFonts w:ascii="Times New Roman" w:hAnsi="Times New Roman"/>
                <w:kern w:val="0"/>
                <w:sz w:val="24"/>
                <w:szCs w:val="24"/>
                <w:u w:val="single"/>
                <w14:ligatures w14:val="none"/>
              </w:rPr>
            </w:pPr>
            <w:r w:rsidRPr="00770BDE">
              <w:rPr>
                <w:rFonts w:ascii="Times New Roman" w:eastAsia="Times New Roman" w:hAnsi="Times New Roman"/>
                <w:sz w:val="24"/>
                <w:szCs w:val="24"/>
                <w:lang w:eastAsia="ru-RU"/>
              </w:rPr>
              <w:t>Скорректировать заголовок раздела</w:t>
            </w:r>
          </w:p>
          <w:p w14:paraId="2635D1FC" w14:textId="77777777" w:rsidR="008429BE" w:rsidRPr="008D5299" w:rsidRDefault="008429BE" w:rsidP="008429BE">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79C568E4" w14:textId="64FECCC5" w:rsidR="008429BE" w:rsidRPr="008D5299" w:rsidRDefault="008429BE" w:rsidP="008429BE">
            <w:pPr>
              <w:jc w:val="both"/>
              <w:rPr>
                <w:rFonts w:ascii="Times New Roman" w:hAnsi="Times New Roman"/>
                <w:kern w:val="0"/>
                <w:sz w:val="24"/>
                <w:szCs w:val="24"/>
                <w:u w:val="single"/>
                <w14:ligatures w14:val="none"/>
              </w:rPr>
            </w:pPr>
            <w:r w:rsidRPr="00770BDE">
              <w:rPr>
                <w:rFonts w:ascii="Times New Roman" w:eastAsia="Times New Roman" w:hAnsi="Times New Roman"/>
                <w:b/>
                <w:sz w:val="24"/>
                <w:szCs w:val="24"/>
                <w:lang w:eastAsia="ru-RU"/>
              </w:rPr>
              <w:t>Требования к информационным продуктам интегрированной логистической поддержки, формируемым в интересах инозаказчика</w:t>
            </w:r>
          </w:p>
          <w:p w14:paraId="6A009F9F" w14:textId="6B03668D" w:rsidR="008429BE" w:rsidRDefault="008429BE" w:rsidP="008429BE">
            <w:pPr>
              <w:jc w:val="both"/>
              <w:rPr>
                <w:rFonts w:ascii="Times New Roman" w:eastAsia="Times New Roman" w:hAnsi="Times New Roman"/>
                <w:b/>
                <w:sz w:val="24"/>
                <w:szCs w:val="24"/>
                <w:lang w:eastAsia="ru-RU"/>
              </w:rPr>
            </w:pPr>
            <w:r w:rsidRPr="008D5299">
              <w:rPr>
                <w:rFonts w:ascii="Times New Roman" w:hAnsi="Times New Roman"/>
                <w:kern w:val="0"/>
                <w:sz w:val="24"/>
                <w:szCs w:val="24"/>
                <w:u w:val="single"/>
                <w14:ligatures w14:val="none"/>
              </w:rPr>
              <w:lastRenderedPageBreak/>
              <w:t>Обоснование предлагаемой редакции:</w:t>
            </w:r>
          </w:p>
          <w:p w14:paraId="75D8928A" w14:textId="117B951E" w:rsidR="008429BE" w:rsidRPr="00770BDE" w:rsidRDefault="008429BE" w:rsidP="008429BE">
            <w:pPr>
              <w:jc w:val="both"/>
              <w:rPr>
                <w:rFonts w:ascii="Times New Roman" w:hAnsi="Times New Roman"/>
                <w:sz w:val="24"/>
                <w:szCs w:val="24"/>
                <w:u w:val="single"/>
              </w:rPr>
            </w:pPr>
            <w:r w:rsidRPr="00770BDE">
              <w:rPr>
                <w:rFonts w:ascii="Times New Roman" w:eastAsia="Times New Roman" w:hAnsi="Times New Roman"/>
                <w:sz w:val="24"/>
                <w:szCs w:val="24"/>
                <w:lang w:eastAsia="ru-RU"/>
              </w:rPr>
              <w:t>Уточнение формулировки</w:t>
            </w:r>
          </w:p>
        </w:tc>
        <w:tc>
          <w:tcPr>
            <w:tcW w:w="3740" w:type="dxa"/>
            <w:tcBorders>
              <w:top w:val="single" w:sz="4" w:space="0" w:color="auto"/>
              <w:left w:val="single" w:sz="4" w:space="0" w:color="auto"/>
              <w:bottom w:val="single" w:sz="4" w:space="0" w:color="auto"/>
              <w:right w:val="single" w:sz="4" w:space="0" w:color="auto"/>
            </w:tcBorders>
          </w:tcPr>
          <w:p w14:paraId="2D676B46" w14:textId="64C48357" w:rsidR="000E74C7" w:rsidRDefault="000E74C7" w:rsidP="008429BE">
            <w:pPr>
              <w:ind w:left="51"/>
              <w:rPr>
                <w:rFonts w:ascii="Times New Roman" w:hAnsi="Times New Roman"/>
                <w:sz w:val="24"/>
                <w:szCs w:val="24"/>
              </w:rPr>
            </w:pPr>
            <w:r>
              <w:rPr>
                <w:rFonts w:ascii="Times New Roman" w:hAnsi="Times New Roman"/>
                <w:sz w:val="24"/>
                <w:szCs w:val="24"/>
              </w:rPr>
              <w:lastRenderedPageBreak/>
              <w:t>Принято частично.</w:t>
            </w:r>
          </w:p>
          <w:p w14:paraId="61EF927F" w14:textId="11EAB3E1" w:rsidR="000E74C7" w:rsidRDefault="000E74C7" w:rsidP="008429BE">
            <w:pPr>
              <w:ind w:left="51"/>
              <w:rPr>
                <w:rFonts w:ascii="Times New Roman" w:hAnsi="Times New Roman"/>
                <w:sz w:val="24"/>
                <w:szCs w:val="24"/>
              </w:rPr>
            </w:pPr>
            <w:r>
              <w:rPr>
                <w:rFonts w:ascii="Times New Roman" w:hAnsi="Times New Roman"/>
                <w:sz w:val="24"/>
                <w:szCs w:val="24"/>
              </w:rPr>
              <w:t>С уточнением редакции</w:t>
            </w:r>
          </w:p>
          <w:p w14:paraId="107AB2F2" w14:textId="3F626E77" w:rsidR="008429BE" w:rsidRPr="00770BDE" w:rsidRDefault="008429BE" w:rsidP="008429BE">
            <w:pPr>
              <w:ind w:left="51"/>
              <w:rPr>
                <w:rFonts w:ascii="Times New Roman" w:hAnsi="Times New Roman"/>
                <w:sz w:val="20"/>
                <w:szCs w:val="20"/>
              </w:rPr>
            </w:pPr>
          </w:p>
        </w:tc>
      </w:tr>
      <w:tr w:rsidR="002B151A" w14:paraId="184B17B6" w14:textId="77777777" w:rsidTr="004C77CA">
        <w:tc>
          <w:tcPr>
            <w:tcW w:w="704" w:type="dxa"/>
            <w:tcBorders>
              <w:top w:val="single" w:sz="4" w:space="0" w:color="auto"/>
              <w:left w:val="single" w:sz="4" w:space="0" w:color="auto"/>
              <w:bottom w:val="single" w:sz="4" w:space="0" w:color="auto"/>
              <w:right w:val="single" w:sz="4" w:space="0" w:color="auto"/>
            </w:tcBorders>
          </w:tcPr>
          <w:p w14:paraId="6CD5CBC1" w14:textId="77777777" w:rsidR="002B151A" w:rsidRDefault="002B151A" w:rsidP="004C77CA">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0F6A29F" w14:textId="77777777" w:rsidR="002B151A" w:rsidRPr="00770BDE" w:rsidRDefault="002B151A" w:rsidP="004C77CA">
            <w:pPr>
              <w:autoSpaceDE w:val="0"/>
              <w:autoSpaceDN w:val="0"/>
              <w:adjustRightInd w:val="0"/>
              <w:rPr>
                <w:rFonts w:ascii="Times New Roman" w:hAnsi="Times New Roman"/>
                <w:color w:val="000000"/>
                <w:sz w:val="24"/>
                <w:szCs w:val="24"/>
                <w:lang w:eastAsia="ru-RU" w:bidi="ru-RU"/>
              </w:rPr>
            </w:pPr>
            <w:r w:rsidRPr="00770BDE">
              <w:rPr>
                <w:rFonts w:ascii="Times New Roman" w:eastAsia="Times New Roman" w:hAnsi="Times New Roman"/>
                <w:sz w:val="24"/>
                <w:szCs w:val="24"/>
                <w:lang w:eastAsia="ru-RU"/>
              </w:rPr>
              <w:t>5.1</w:t>
            </w:r>
          </w:p>
        </w:tc>
        <w:tc>
          <w:tcPr>
            <w:tcW w:w="2551" w:type="dxa"/>
            <w:tcBorders>
              <w:top w:val="single" w:sz="4" w:space="0" w:color="auto"/>
              <w:left w:val="single" w:sz="4" w:space="0" w:color="auto"/>
              <w:bottom w:val="single" w:sz="4" w:space="0" w:color="auto"/>
              <w:right w:val="single" w:sz="4" w:space="0" w:color="auto"/>
            </w:tcBorders>
          </w:tcPr>
          <w:p w14:paraId="70C9A32C" w14:textId="77777777" w:rsidR="002B151A" w:rsidRDefault="002B151A" w:rsidP="004C77CA">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0285C108" w14:textId="77777777" w:rsidR="002B151A" w:rsidRPr="00770BDE" w:rsidRDefault="002B151A" w:rsidP="004C77CA">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604AEEB3" w14:textId="77777777" w:rsidR="002B151A" w:rsidRPr="008D5299" w:rsidRDefault="002B151A" w:rsidP="004C77CA">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35B43BF8" w14:textId="77777777" w:rsidR="002B151A" w:rsidRPr="00770BDE" w:rsidRDefault="002B151A" w:rsidP="004C77CA">
            <w:pPr>
              <w:jc w:val="both"/>
              <w:rPr>
                <w:rFonts w:ascii="Times New Roman" w:eastAsia="Times New Roman" w:hAnsi="Times New Roman"/>
                <w:sz w:val="24"/>
                <w:szCs w:val="24"/>
                <w:lang w:eastAsia="ru-RU"/>
              </w:rPr>
            </w:pPr>
            <w:r w:rsidRPr="00770BDE">
              <w:rPr>
                <w:rFonts w:ascii="Times New Roman" w:eastAsia="Times New Roman" w:hAnsi="Times New Roman"/>
                <w:sz w:val="24"/>
                <w:szCs w:val="24"/>
                <w:lang w:eastAsia="ru-RU"/>
              </w:rPr>
              <w:t>Предлагается скорректировать выражение:</w:t>
            </w:r>
          </w:p>
          <w:p w14:paraId="5E6D7BFF" w14:textId="77777777" w:rsidR="002B151A" w:rsidRPr="008D5299" w:rsidRDefault="002B151A" w:rsidP="004C77CA">
            <w:pPr>
              <w:jc w:val="both"/>
              <w:rPr>
                <w:rFonts w:ascii="Times New Roman" w:hAnsi="Times New Roman"/>
                <w:kern w:val="0"/>
                <w:sz w:val="24"/>
                <w:szCs w:val="24"/>
                <w:u w:val="single"/>
                <w14:ligatures w14:val="none"/>
              </w:rPr>
            </w:pPr>
            <w:r w:rsidRPr="00770BDE">
              <w:rPr>
                <w:rFonts w:ascii="Times New Roman" w:eastAsia="Times New Roman" w:hAnsi="Times New Roman"/>
                <w:sz w:val="24"/>
                <w:szCs w:val="24"/>
                <w:lang w:eastAsia="ru-RU"/>
              </w:rPr>
              <w:t xml:space="preserve">«В таблице 1 приведен </w:t>
            </w:r>
            <w:r w:rsidRPr="00770BDE">
              <w:rPr>
                <w:rFonts w:ascii="Times New Roman" w:eastAsia="Times New Roman" w:hAnsi="Times New Roman"/>
                <w:b/>
                <w:sz w:val="24"/>
                <w:szCs w:val="24"/>
                <w:lang w:eastAsia="ru-RU"/>
              </w:rPr>
              <w:t>типовой пример</w:t>
            </w:r>
            <w:r w:rsidRPr="00770BDE">
              <w:rPr>
                <w:rFonts w:ascii="Times New Roman" w:eastAsia="Times New Roman" w:hAnsi="Times New Roman"/>
                <w:sz w:val="24"/>
                <w:szCs w:val="24"/>
                <w:lang w:eastAsia="ru-RU"/>
              </w:rPr>
              <w:t xml:space="preserve"> </w:t>
            </w:r>
            <w:r w:rsidRPr="00770BDE">
              <w:rPr>
                <w:rFonts w:ascii="Times New Roman" w:eastAsia="Times New Roman" w:hAnsi="Times New Roman"/>
                <w:b/>
                <w:sz w:val="24"/>
                <w:szCs w:val="24"/>
                <w:lang w:eastAsia="ru-RU"/>
              </w:rPr>
              <w:t xml:space="preserve">взаимосвязанных </w:t>
            </w:r>
            <w:r w:rsidRPr="00770BDE">
              <w:rPr>
                <w:rFonts w:ascii="Times New Roman" w:eastAsia="Times New Roman" w:hAnsi="Times New Roman"/>
                <w:sz w:val="24"/>
                <w:szCs w:val="24"/>
                <w:lang w:eastAsia="ru-RU"/>
              </w:rPr>
              <w:t>наборов данных…»</w:t>
            </w:r>
          </w:p>
          <w:p w14:paraId="293ADCD9" w14:textId="77777777" w:rsidR="002B151A" w:rsidRPr="008D5299" w:rsidRDefault="002B151A" w:rsidP="004C77CA">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52374A4C" w14:textId="77777777" w:rsidR="002B151A" w:rsidRPr="008D5299" w:rsidRDefault="002B151A" w:rsidP="004C77CA">
            <w:pPr>
              <w:jc w:val="both"/>
              <w:rPr>
                <w:rFonts w:ascii="Times New Roman" w:hAnsi="Times New Roman"/>
                <w:kern w:val="0"/>
                <w:sz w:val="24"/>
                <w:szCs w:val="24"/>
                <w:u w:val="single"/>
                <w14:ligatures w14:val="none"/>
              </w:rPr>
            </w:pPr>
            <w:r w:rsidRPr="00770BDE">
              <w:rPr>
                <w:rFonts w:ascii="Times New Roman" w:eastAsia="Times New Roman" w:hAnsi="Times New Roman"/>
                <w:sz w:val="24"/>
                <w:szCs w:val="24"/>
                <w:lang w:eastAsia="ru-RU"/>
              </w:rPr>
              <w:t xml:space="preserve">«В таблице 1 приведен </w:t>
            </w:r>
            <w:bookmarkStart w:id="12" w:name="_Hlk201058125"/>
            <w:r w:rsidRPr="00770BDE">
              <w:rPr>
                <w:rFonts w:ascii="Times New Roman" w:eastAsia="Times New Roman" w:hAnsi="Times New Roman"/>
                <w:b/>
                <w:sz w:val="24"/>
                <w:szCs w:val="24"/>
                <w:lang w:eastAsia="ru-RU"/>
              </w:rPr>
              <w:t>пример типовых требований для взаимосвязанного набора данных</w:t>
            </w:r>
            <w:r w:rsidRPr="00770BDE">
              <w:rPr>
                <w:rFonts w:ascii="Times New Roman" w:eastAsia="Times New Roman" w:hAnsi="Times New Roman"/>
                <w:sz w:val="24"/>
                <w:szCs w:val="24"/>
                <w:lang w:eastAsia="ru-RU"/>
              </w:rPr>
              <w:t xml:space="preserve"> </w:t>
            </w:r>
            <w:bookmarkEnd w:id="12"/>
            <w:r w:rsidRPr="00770BDE">
              <w:rPr>
                <w:rFonts w:ascii="Times New Roman" w:eastAsia="Times New Roman" w:hAnsi="Times New Roman"/>
                <w:sz w:val="24"/>
                <w:szCs w:val="24"/>
                <w:lang w:eastAsia="ru-RU"/>
              </w:rPr>
              <w:t>в составе ИП ИЛП…»</w:t>
            </w:r>
          </w:p>
          <w:p w14:paraId="2E2A1ACE" w14:textId="77777777" w:rsidR="002B151A" w:rsidRDefault="002B151A" w:rsidP="004C77CA">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20531878" w14:textId="77777777" w:rsidR="002B151A" w:rsidRPr="00770BDE" w:rsidRDefault="002B151A" w:rsidP="004C77CA">
            <w:pPr>
              <w:jc w:val="both"/>
              <w:rPr>
                <w:rFonts w:ascii="Times New Roman" w:hAnsi="Times New Roman"/>
                <w:sz w:val="24"/>
                <w:szCs w:val="24"/>
                <w:u w:val="single"/>
              </w:rPr>
            </w:pPr>
            <w:r w:rsidRPr="00770BDE">
              <w:rPr>
                <w:rFonts w:ascii="Times New Roman" w:eastAsia="Times New Roman" w:hAnsi="Times New Roman"/>
                <w:sz w:val="24"/>
                <w:szCs w:val="24"/>
                <w:lang w:eastAsia="ru-RU"/>
              </w:rPr>
              <w:t>Уточнение формулировки</w:t>
            </w:r>
          </w:p>
        </w:tc>
        <w:tc>
          <w:tcPr>
            <w:tcW w:w="3740" w:type="dxa"/>
            <w:tcBorders>
              <w:top w:val="single" w:sz="4" w:space="0" w:color="auto"/>
              <w:left w:val="single" w:sz="4" w:space="0" w:color="auto"/>
              <w:bottom w:val="single" w:sz="4" w:space="0" w:color="auto"/>
              <w:right w:val="single" w:sz="4" w:space="0" w:color="auto"/>
            </w:tcBorders>
          </w:tcPr>
          <w:p w14:paraId="2EDE7FF2" w14:textId="77777777" w:rsidR="002B151A" w:rsidRDefault="002B151A" w:rsidP="004C77CA">
            <w:pPr>
              <w:ind w:left="51"/>
              <w:rPr>
                <w:rFonts w:ascii="Times New Roman" w:hAnsi="Times New Roman"/>
                <w:sz w:val="24"/>
                <w:szCs w:val="24"/>
              </w:rPr>
            </w:pPr>
            <w:r w:rsidRPr="00D515EF">
              <w:rPr>
                <w:rFonts w:ascii="Times New Roman" w:hAnsi="Times New Roman"/>
                <w:sz w:val="24"/>
                <w:szCs w:val="24"/>
              </w:rPr>
              <w:t>Принято</w:t>
            </w:r>
            <w:r>
              <w:rPr>
                <w:rFonts w:ascii="Times New Roman" w:hAnsi="Times New Roman"/>
                <w:sz w:val="24"/>
                <w:szCs w:val="24"/>
              </w:rPr>
              <w:t xml:space="preserve"> частично.</w:t>
            </w:r>
          </w:p>
          <w:p w14:paraId="28DF4447" w14:textId="77777777" w:rsidR="002B151A" w:rsidRPr="00770BDE" w:rsidRDefault="002B151A" w:rsidP="004C77CA">
            <w:pPr>
              <w:ind w:left="51"/>
              <w:rPr>
                <w:rFonts w:ascii="Times New Roman" w:hAnsi="Times New Roman"/>
                <w:sz w:val="20"/>
                <w:szCs w:val="20"/>
              </w:rPr>
            </w:pPr>
            <w:r>
              <w:rPr>
                <w:rFonts w:ascii="Times New Roman" w:hAnsi="Times New Roman"/>
                <w:sz w:val="24"/>
                <w:szCs w:val="24"/>
              </w:rPr>
              <w:t>Текст скорректирован</w:t>
            </w:r>
          </w:p>
        </w:tc>
      </w:tr>
      <w:tr w:rsidR="000E74C7" w14:paraId="6DB40ECE" w14:textId="77777777" w:rsidTr="002A4C16">
        <w:tc>
          <w:tcPr>
            <w:tcW w:w="704" w:type="dxa"/>
            <w:tcBorders>
              <w:top w:val="single" w:sz="4" w:space="0" w:color="auto"/>
              <w:left w:val="single" w:sz="4" w:space="0" w:color="auto"/>
              <w:bottom w:val="single" w:sz="4" w:space="0" w:color="auto"/>
              <w:right w:val="single" w:sz="4" w:space="0" w:color="auto"/>
            </w:tcBorders>
          </w:tcPr>
          <w:p w14:paraId="40E06027" w14:textId="77777777" w:rsidR="000E74C7" w:rsidRDefault="000E74C7" w:rsidP="000E74C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AD58112" w14:textId="2EA26EED" w:rsidR="000E74C7" w:rsidRPr="006D2A06" w:rsidRDefault="000E74C7" w:rsidP="002B151A">
            <w:pPr>
              <w:jc w:val="both"/>
              <w:rPr>
                <w:rFonts w:ascii="Times New Roman" w:eastAsia="Times New Roman" w:hAnsi="Times New Roman"/>
                <w:sz w:val="24"/>
                <w:szCs w:val="24"/>
                <w:lang w:eastAsia="ru-RU"/>
              </w:rPr>
            </w:pPr>
            <w:r>
              <w:rPr>
                <w:rFonts w:ascii="Times New Roman" w:hAnsi="Times New Roman"/>
                <w:sz w:val="24"/>
                <w:szCs w:val="24"/>
              </w:rPr>
              <w:t>5.1,</w:t>
            </w:r>
            <w:r w:rsidR="002B151A">
              <w:rPr>
                <w:rFonts w:ascii="Times New Roman" w:hAnsi="Times New Roman"/>
                <w:sz w:val="24"/>
                <w:szCs w:val="24"/>
              </w:rPr>
              <w:t xml:space="preserve"> </w:t>
            </w:r>
            <w:r>
              <w:rPr>
                <w:rFonts w:ascii="Times New Roman" w:hAnsi="Times New Roman"/>
                <w:sz w:val="24"/>
                <w:szCs w:val="24"/>
              </w:rPr>
              <w:t>таблица 1</w:t>
            </w:r>
          </w:p>
        </w:tc>
        <w:tc>
          <w:tcPr>
            <w:tcW w:w="2551" w:type="dxa"/>
            <w:tcBorders>
              <w:top w:val="single" w:sz="4" w:space="0" w:color="auto"/>
              <w:left w:val="single" w:sz="4" w:space="0" w:color="auto"/>
              <w:bottom w:val="single" w:sz="4" w:space="0" w:color="auto"/>
              <w:right w:val="single" w:sz="4" w:space="0" w:color="auto"/>
            </w:tcBorders>
          </w:tcPr>
          <w:p w14:paraId="222B88F2" w14:textId="77777777" w:rsidR="000E74C7" w:rsidRDefault="000E74C7" w:rsidP="000E74C7">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6BC585A0" w14:textId="7B317E42" w:rsidR="000E74C7" w:rsidRDefault="000E74C7" w:rsidP="000E74C7">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1C7D43ED" w14:textId="77777777" w:rsidR="000E74C7" w:rsidRPr="008554E6" w:rsidRDefault="000E74C7" w:rsidP="000E74C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0CA3A49B" w14:textId="5863F29A" w:rsidR="000E74C7" w:rsidRDefault="000E74C7" w:rsidP="000E74C7">
            <w:pPr>
              <w:jc w:val="both"/>
              <w:rPr>
                <w:rFonts w:ascii="Times New Roman" w:hAnsi="Times New Roman"/>
                <w:sz w:val="24"/>
                <w:szCs w:val="24"/>
                <w:u w:val="single"/>
              </w:rPr>
            </w:pPr>
            <w:r>
              <w:rPr>
                <w:rFonts w:ascii="Times New Roman" w:hAnsi="Times New Roman"/>
                <w:sz w:val="24"/>
                <w:szCs w:val="23"/>
              </w:rPr>
              <w:t>В строке 2 "Логистическая структура образца (крупной СЧ образца)", в графе "Описание набора данных" скорректировать текст</w:t>
            </w:r>
          </w:p>
          <w:p w14:paraId="660CA125" w14:textId="77777777" w:rsidR="000E74C7" w:rsidRPr="008554E6" w:rsidRDefault="000E74C7" w:rsidP="000E74C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0D8EF82A" w14:textId="73D22480" w:rsidR="000E74C7" w:rsidRDefault="000E74C7" w:rsidP="000E74C7">
            <w:pPr>
              <w:jc w:val="both"/>
              <w:rPr>
                <w:rFonts w:ascii="Times New Roman" w:hAnsi="Times New Roman"/>
                <w:sz w:val="24"/>
                <w:szCs w:val="24"/>
                <w:u w:val="single"/>
              </w:rPr>
            </w:pPr>
            <w:r>
              <w:rPr>
                <w:rFonts w:ascii="Times New Roman" w:hAnsi="Times New Roman"/>
                <w:sz w:val="24"/>
                <w:szCs w:val="23"/>
              </w:rPr>
              <w:t xml:space="preserve">"Описание структуры и состава образца (крупной СЧ образца), включая все его СЧ, которые </w:t>
            </w:r>
            <w:r>
              <w:rPr>
                <w:rFonts w:ascii="Times New Roman" w:hAnsi="Times New Roman"/>
                <w:b/>
                <w:sz w:val="24"/>
                <w:szCs w:val="23"/>
              </w:rPr>
              <w:t>могут потребовать ТО, плановой замены или ремонта</w:t>
            </w:r>
            <w:r>
              <w:rPr>
                <w:rFonts w:ascii="Times New Roman" w:hAnsi="Times New Roman"/>
                <w:sz w:val="24"/>
                <w:szCs w:val="23"/>
              </w:rPr>
              <w:t xml:space="preserve"> в рамках системы ТЭ инозаказчика"</w:t>
            </w:r>
          </w:p>
          <w:p w14:paraId="7C1C277A" w14:textId="77777777" w:rsidR="000E74C7" w:rsidRDefault="000E74C7" w:rsidP="000E74C7">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13A42F28" w14:textId="2F661E51" w:rsidR="000E74C7" w:rsidRPr="008D5299" w:rsidRDefault="000E74C7" w:rsidP="000E74C7">
            <w:pPr>
              <w:jc w:val="both"/>
              <w:rPr>
                <w:rFonts w:ascii="Times New Roman" w:hAnsi="Times New Roman"/>
                <w:sz w:val="24"/>
                <w:szCs w:val="24"/>
                <w:u w:val="single"/>
              </w:rPr>
            </w:pPr>
            <w:r>
              <w:rPr>
                <w:rFonts w:ascii="Times New Roman" w:hAnsi="Times New Roman"/>
                <w:sz w:val="24"/>
                <w:szCs w:val="24"/>
              </w:rPr>
              <w:t>Уточнение требований с учетом, например, пункта Д.1.1</w:t>
            </w:r>
          </w:p>
        </w:tc>
        <w:tc>
          <w:tcPr>
            <w:tcW w:w="3740" w:type="dxa"/>
            <w:tcBorders>
              <w:top w:val="single" w:sz="4" w:space="0" w:color="auto"/>
              <w:left w:val="single" w:sz="4" w:space="0" w:color="auto"/>
              <w:bottom w:val="single" w:sz="4" w:space="0" w:color="auto"/>
              <w:right w:val="single" w:sz="4" w:space="0" w:color="auto"/>
            </w:tcBorders>
          </w:tcPr>
          <w:p w14:paraId="1CB1D7E4" w14:textId="64D6D911" w:rsidR="000E74C7" w:rsidRPr="00770BDE" w:rsidRDefault="000E74C7" w:rsidP="000E74C7">
            <w:pPr>
              <w:ind w:left="51"/>
              <w:rPr>
                <w:rFonts w:ascii="Times New Roman" w:hAnsi="Times New Roman"/>
                <w:sz w:val="20"/>
                <w:szCs w:val="20"/>
              </w:rPr>
            </w:pPr>
            <w:r w:rsidRPr="00D515EF">
              <w:rPr>
                <w:rFonts w:ascii="Times New Roman" w:hAnsi="Times New Roman"/>
                <w:sz w:val="24"/>
                <w:szCs w:val="24"/>
              </w:rPr>
              <w:t>Принято</w:t>
            </w:r>
            <w:r w:rsidR="003C3357">
              <w:rPr>
                <w:rFonts w:ascii="Times New Roman" w:hAnsi="Times New Roman"/>
                <w:sz w:val="24"/>
                <w:szCs w:val="24"/>
              </w:rPr>
              <w:t>.</w:t>
            </w:r>
          </w:p>
        </w:tc>
      </w:tr>
      <w:tr w:rsidR="008429BE" w14:paraId="4EAA8CB6" w14:textId="77777777" w:rsidTr="002A4C16">
        <w:trPr>
          <w:trHeight w:val="568"/>
        </w:trPr>
        <w:tc>
          <w:tcPr>
            <w:tcW w:w="704" w:type="dxa"/>
            <w:tcBorders>
              <w:top w:val="single" w:sz="4" w:space="0" w:color="auto"/>
              <w:left w:val="single" w:sz="4" w:space="0" w:color="auto"/>
              <w:bottom w:val="single" w:sz="4" w:space="0" w:color="auto"/>
              <w:right w:val="single" w:sz="4" w:space="0" w:color="auto"/>
            </w:tcBorders>
          </w:tcPr>
          <w:p w14:paraId="215A3B58" w14:textId="77777777" w:rsidR="008429BE" w:rsidRDefault="008429BE" w:rsidP="008429BE">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DA35FA2" w14:textId="7C4607EB" w:rsidR="008429BE" w:rsidRPr="00F43F74" w:rsidRDefault="008429BE" w:rsidP="008429BE">
            <w:pPr>
              <w:rPr>
                <w:rFonts w:ascii="Times New Roman" w:eastAsia="Times New Roman" w:hAnsi="Times New Roman"/>
                <w:sz w:val="24"/>
                <w:szCs w:val="24"/>
                <w:lang w:eastAsia="ru-RU"/>
              </w:rPr>
            </w:pPr>
            <w:r w:rsidRPr="00F43F74">
              <w:rPr>
                <w:rFonts w:ascii="Times New Roman" w:hAnsi="Times New Roman"/>
                <w:sz w:val="24"/>
                <w:szCs w:val="24"/>
              </w:rPr>
              <w:t>5.1</w:t>
            </w:r>
            <w:r w:rsidR="00F6300D" w:rsidRPr="00F43F74">
              <w:rPr>
                <w:rFonts w:ascii="Times New Roman" w:hAnsi="Times New Roman"/>
                <w:sz w:val="24"/>
                <w:szCs w:val="24"/>
              </w:rPr>
              <w:t>, т</w:t>
            </w:r>
            <w:r w:rsidRPr="00F43F74">
              <w:rPr>
                <w:rFonts w:ascii="Times New Roman" w:hAnsi="Times New Roman"/>
                <w:kern w:val="0"/>
                <w:sz w:val="24"/>
                <w:szCs w:val="24"/>
                <w14:ligatures w14:val="none"/>
              </w:rPr>
              <w:t xml:space="preserve">аблица 1 </w:t>
            </w:r>
          </w:p>
        </w:tc>
        <w:tc>
          <w:tcPr>
            <w:tcW w:w="2551" w:type="dxa"/>
            <w:tcBorders>
              <w:top w:val="single" w:sz="4" w:space="0" w:color="auto"/>
              <w:left w:val="single" w:sz="4" w:space="0" w:color="auto"/>
              <w:bottom w:val="single" w:sz="4" w:space="0" w:color="auto"/>
              <w:right w:val="single" w:sz="4" w:space="0" w:color="auto"/>
            </w:tcBorders>
          </w:tcPr>
          <w:p w14:paraId="143D7AD8" w14:textId="77777777" w:rsidR="008429BE" w:rsidRPr="00F43F74" w:rsidRDefault="008429BE" w:rsidP="008429BE">
            <w:pPr>
              <w:autoSpaceDE w:val="0"/>
              <w:autoSpaceDN w:val="0"/>
              <w:adjustRightInd w:val="0"/>
              <w:jc w:val="center"/>
              <w:rPr>
                <w:rFonts w:ascii="Times New Roman" w:hAnsi="Times New Roman"/>
                <w:bCs/>
                <w:kern w:val="0"/>
                <w:sz w:val="24"/>
                <w:szCs w:val="24"/>
                <w14:ligatures w14:val="none"/>
              </w:rPr>
            </w:pPr>
            <w:r w:rsidRPr="00F43F74">
              <w:rPr>
                <w:rFonts w:ascii="Times New Roman" w:hAnsi="Times New Roman"/>
                <w:bCs/>
                <w:kern w:val="0"/>
                <w:sz w:val="24"/>
                <w:szCs w:val="24"/>
                <w14:ligatures w14:val="none"/>
              </w:rPr>
              <w:t>АО "Трансмашхолдинг",</w:t>
            </w:r>
          </w:p>
          <w:p w14:paraId="1F989A54" w14:textId="159E5CFB" w:rsidR="008429BE" w:rsidRPr="00F43F74" w:rsidRDefault="008429BE" w:rsidP="008429BE">
            <w:pPr>
              <w:autoSpaceDE w:val="0"/>
              <w:autoSpaceDN w:val="0"/>
              <w:adjustRightInd w:val="0"/>
              <w:jc w:val="center"/>
              <w:rPr>
                <w:rFonts w:ascii="Times New Roman" w:hAnsi="Times New Roman"/>
                <w:sz w:val="24"/>
                <w:szCs w:val="24"/>
              </w:rPr>
            </w:pPr>
            <w:r w:rsidRPr="00F43F74">
              <w:rPr>
                <w:rFonts w:ascii="Times New Roman" w:hAnsi="Times New Roman"/>
                <w:bCs/>
                <w:kern w:val="0"/>
                <w:sz w:val="24"/>
                <w:szCs w:val="24"/>
                <w14:ligatures w14:val="none"/>
              </w:rPr>
              <w:t>исх. №3427-ТМХ от 30.05.2025</w:t>
            </w:r>
          </w:p>
        </w:tc>
        <w:tc>
          <w:tcPr>
            <w:tcW w:w="6659" w:type="dxa"/>
            <w:tcBorders>
              <w:top w:val="single" w:sz="4" w:space="0" w:color="auto"/>
              <w:left w:val="single" w:sz="4" w:space="0" w:color="auto"/>
              <w:bottom w:val="single" w:sz="4" w:space="0" w:color="auto"/>
              <w:right w:val="single" w:sz="4" w:space="0" w:color="auto"/>
            </w:tcBorders>
          </w:tcPr>
          <w:p w14:paraId="40FAC02B" w14:textId="01A2E1E3" w:rsidR="008429BE" w:rsidRPr="00F43F74" w:rsidRDefault="008429BE" w:rsidP="008429BE">
            <w:pPr>
              <w:pStyle w:val="formattext0"/>
              <w:spacing w:before="0" w:beforeAutospacing="0" w:after="0" w:afterAutospacing="0"/>
              <w:jc w:val="both"/>
              <w:rPr>
                <w:u w:val="single"/>
              </w:rPr>
            </w:pPr>
            <w:r w:rsidRPr="00F43F74">
              <w:rPr>
                <w:u w:val="single"/>
              </w:rPr>
              <w:t>Существующая редакция:</w:t>
            </w:r>
          </w:p>
          <w:p w14:paraId="60C073BD" w14:textId="77777777" w:rsidR="008429BE" w:rsidRPr="00F43F74" w:rsidRDefault="008429BE" w:rsidP="008429BE">
            <w:pPr>
              <w:pStyle w:val="formattext0"/>
              <w:spacing w:before="0" w:beforeAutospacing="0" w:after="0" w:afterAutospacing="0"/>
              <w:jc w:val="both"/>
              <w:rPr>
                <w:u w:val="single"/>
              </w:rPr>
            </w:pPr>
          </w:p>
          <w:tbl>
            <w:tblPr>
              <w:tblStyle w:val="a3"/>
              <w:tblW w:w="0" w:type="auto"/>
              <w:tblInd w:w="0" w:type="dxa"/>
              <w:tblLayout w:type="fixed"/>
              <w:tblLook w:val="04A0" w:firstRow="1" w:lastRow="0" w:firstColumn="1" w:lastColumn="0" w:noHBand="0" w:noVBand="1"/>
            </w:tblPr>
            <w:tblGrid>
              <w:gridCol w:w="1364"/>
              <w:gridCol w:w="1034"/>
              <w:gridCol w:w="3927"/>
            </w:tblGrid>
            <w:tr w:rsidR="008429BE" w:rsidRPr="00F43F74" w14:paraId="111BE88B" w14:textId="77777777" w:rsidTr="006D2A06">
              <w:tc>
                <w:tcPr>
                  <w:tcW w:w="1364" w:type="dxa"/>
                  <w:tcBorders>
                    <w:top w:val="single" w:sz="4" w:space="0" w:color="auto"/>
                    <w:left w:val="single" w:sz="4" w:space="0" w:color="auto"/>
                    <w:bottom w:val="single" w:sz="4" w:space="0" w:color="auto"/>
                    <w:right w:val="single" w:sz="4" w:space="0" w:color="auto"/>
                  </w:tcBorders>
                  <w:hideMark/>
                </w:tcPr>
                <w:p w14:paraId="1E6BAF7C" w14:textId="77777777" w:rsidR="008429BE" w:rsidRPr="00F43F74" w:rsidRDefault="008429BE" w:rsidP="008429BE">
                  <w:pPr>
                    <w:pStyle w:val="2"/>
                    <w:numPr>
                      <w:ilvl w:val="0"/>
                      <w:numId w:val="0"/>
                    </w:numPr>
                    <w:tabs>
                      <w:tab w:val="left" w:pos="708"/>
                    </w:tabs>
                    <w:rPr>
                      <w:rFonts w:ascii="Times New Roman" w:hAnsi="Times New Roman" w:cs="Times New Roman"/>
                      <w:szCs w:val="24"/>
                    </w:rPr>
                  </w:pPr>
                  <w:proofErr w:type="gramStart"/>
                  <w:r w:rsidRPr="00F43F74">
                    <w:rPr>
                      <w:rFonts w:ascii="Times New Roman" w:hAnsi="Times New Roman" w:cs="Times New Roman"/>
                      <w:color w:val="auto"/>
                      <w:szCs w:val="24"/>
                    </w:rPr>
                    <w:t>2  Логистическая</w:t>
                  </w:r>
                  <w:proofErr w:type="gramEnd"/>
                  <w:r w:rsidRPr="00F43F74">
                    <w:rPr>
                      <w:rFonts w:ascii="Times New Roman" w:hAnsi="Times New Roman" w:cs="Times New Roman"/>
                      <w:color w:val="auto"/>
                      <w:szCs w:val="24"/>
                    </w:rPr>
                    <w:t xml:space="preserve"> структура образца (крупной СЧ образца)</w:t>
                  </w:r>
                </w:p>
              </w:tc>
              <w:tc>
                <w:tcPr>
                  <w:tcW w:w="1034" w:type="dxa"/>
                  <w:tcBorders>
                    <w:top w:val="single" w:sz="4" w:space="0" w:color="auto"/>
                    <w:left w:val="single" w:sz="4" w:space="0" w:color="auto"/>
                    <w:bottom w:val="single" w:sz="4" w:space="0" w:color="auto"/>
                    <w:right w:val="single" w:sz="4" w:space="0" w:color="auto"/>
                  </w:tcBorders>
                  <w:hideMark/>
                </w:tcPr>
                <w:p w14:paraId="2437DBE6" w14:textId="77777777" w:rsidR="008429BE" w:rsidRPr="00F43F74" w:rsidRDefault="008429BE" w:rsidP="008429BE">
                  <w:pPr>
                    <w:pStyle w:val="2"/>
                    <w:numPr>
                      <w:ilvl w:val="0"/>
                      <w:numId w:val="0"/>
                    </w:numPr>
                    <w:tabs>
                      <w:tab w:val="left" w:pos="708"/>
                    </w:tabs>
                    <w:rPr>
                      <w:rFonts w:ascii="Times New Roman" w:hAnsi="Times New Roman" w:cs="Times New Roman"/>
                      <w:szCs w:val="24"/>
                    </w:rPr>
                  </w:pPr>
                  <w:r w:rsidRPr="00F43F74">
                    <w:rPr>
                      <w:rFonts w:ascii="Times New Roman" w:hAnsi="Times New Roman" w:cs="Times New Roman"/>
                      <w:szCs w:val="24"/>
                      <w:lang w:val="en-US"/>
                    </w:rPr>
                    <w:t>Major item model</w:t>
                  </w:r>
                </w:p>
              </w:tc>
              <w:tc>
                <w:tcPr>
                  <w:tcW w:w="3927" w:type="dxa"/>
                  <w:tcBorders>
                    <w:top w:val="single" w:sz="4" w:space="0" w:color="auto"/>
                    <w:left w:val="single" w:sz="4" w:space="0" w:color="auto"/>
                    <w:bottom w:val="single" w:sz="4" w:space="0" w:color="auto"/>
                    <w:right w:val="single" w:sz="4" w:space="0" w:color="auto"/>
                  </w:tcBorders>
                  <w:hideMark/>
                </w:tcPr>
                <w:p w14:paraId="0DFBD4B5" w14:textId="77777777" w:rsidR="008429BE" w:rsidRPr="00F43F74" w:rsidRDefault="008429BE" w:rsidP="008429BE">
                  <w:pPr>
                    <w:pStyle w:val="2"/>
                    <w:numPr>
                      <w:ilvl w:val="0"/>
                      <w:numId w:val="0"/>
                    </w:numPr>
                    <w:tabs>
                      <w:tab w:val="left" w:pos="708"/>
                    </w:tabs>
                    <w:rPr>
                      <w:rFonts w:ascii="Times New Roman" w:hAnsi="Times New Roman" w:cs="Times New Roman"/>
                      <w:szCs w:val="24"/>
                    </w:rPr>
                  </w:pPr>
                  <w:r w:rsidRPr="00F43F74">
                    <w:rPr>
                      <w:rFonts w:ascii="Times New Roman" w:hAnsi="Times New Roman" w:cs="Times New Roman"/>
                      <w:szCs w:val="24"/>
                    </w:rPr>
                    <w:t>Описание структуры и состава образца (крупной СЧ образца), включая все его СЧ, которые можно заменить в рамках системы ТЭ инозаказчика</w:t>
                  </w:r>
                </w:p>
              </w:tc>
            </w:tr>
          </w:tbl>
          <w:p w14:paraId="0F4C3789" w14:textId="6C36B805" w:rsidR="008429BE" w:rsidRPr="00F43F74" w:rsidRDefault="008429BE" w:rsidP="008429BE">
            <w:pPr>
              <w:rPr>
                <w:rFonts w:ascii="Times New Roman" w:hAnsi="Times New Roman"/>
                <w:sz w:val="24"/>
                <w:szCs w:val="24"/>
                <w:u w:val="single"/>
              </w:rPr>
            </w:pPr>
          </w:p>
          <w:p w14:paraId="7844C768" w14:textId="77777777" w:rsidR="008429BE" w:rsidRPr="00F43F74" w:rsidRDefault="008429BE" w:rsidP="008429BE">
            <w:pPr>
              <w:jc w:val="both"/>
              <w:rPr>
                <w:rFonts w:ascii="Times New Roman" w:hAnsi="Times New Roman"/>
                <w:kern w:val="0"/>
                <w:sz w:val="24"/>
                <w:szCs w:val="24"/>
                <w:u w:val="single"/>
                <w14:ligatures w14:val="none"/>
              </w:rPr>
            </w:pPr>
            <w:r w:rsidRPr="00F43F74">
              <w:rPr>
                <w:rFonts w:ascii="Times New Roman" w:hAnsi="Times New Roman"/>
                <w:kern w:val="0"/>
                <w:sz w:val="24"/>
                <w:szCs w:val="24"/>
                <w:u w:val="single"/>
                <w14:ligatures w14:val="none"/>
              </w:rPr>
              <w:t>Предлагаемая редакция:</w:t>
            </w:r>
          </w:p>
          <w:p w14:paraId="0A3E7794" w14:textId="77777777" w:rsidR="008429BE" w:rsidRPr="00F43F74" w:rsidRDefault="008429BE" w:rsidP="008429BE">
            <w:pPr>
              <w:rPr>
                <w:rFonts w:ascii="Times New Roman" w:hAnsi="Times New Roman"/>
                <w:sz w:val="24"/>
                <w:szCs w:val="24"/>
                <w:u w:val="single"/>
              </w:rPr>
            </w:pPr>
          </w:p>
          <w:tbl>
            <w:tblPr>
              <w:tblStyle w:val="a3"/>
              <w:tblW w:w="0" w:type="auto"/>
              <w:tblInd w:w="0" w:type="dxa"/>
              <w:tblLayout w:type="fixed"/>
              <w:tblLook w:val="04A0" w:firstRow="1" w:lastRow="0" w:firstColumn="1" w:lastColumn="0" w:noHBand="0" w:noVBand="1"/>
            </w:tblPr>
            <w:tblGrid>
              <w:gridCol w:w="1364"/>
              <w:gridCol w:w="1034"/>
              <w:gridCol w:w="3927"/>
            </w:tblGrid>
            <w:tr w:rsidR="008429BE" w:rsidRPr="00F43F74" w14:paraId="10A495AF" w14:textId="77777777" w:rsidTr="0041252C">
              <w:tc>
                <w:tcPr>
                  <w:tcW w:w="1364" w:type="dxa"/>
                  <w:tcBorders>
                    <w:top w:val="single" w:sz="4" w:space="0" w:color="auto"/>
                    <w:left w:val="single" w:sz="4" w:space="0" w:color="auto"/>
                    <w:bottom w:val="single" w:sz="4" w:space="0" w:color="auto"/>
                    <w:right w:val="single" w:sz="4" w:space="0" w:color="auto"/>
                  </w:tcBorders>
                  <w:hideMark/>
                </w:tcPr>
                <w:p w14:paraId="03F3FDD3" w14:textId="77777777" w:rsidR="008429BE" w:rsidRPr="00F43F74" w:rsidRDefault="008429BE" w:rsidP="008429BE">
                  <w:pPr>
                    <w:tabs>
                      <w:tab w:val="left" w:pos="708"/>
                    </w:tabs>
                    <w:suppressAutoHyphens/>
                    <w:rPr>
                      <w:rFonts w:ascii="Times New Roman" w:eastAsia="Times New Roman" w:hAnsi="Times New Roman"/>
                      <w:bCs/>
                      <w:color w:val="000000"/>
                      <w:sz w:val="24"/>
                      <w:szCs w:val="24"/>
                      <w:lang w:eastAsia="ru-RU"/>
                    </w:rPr>
                  </w:pPr>
                  <w:proofErr w:type="gramStart"/>
                  <w:r w:rsidRPr="00F43F74">
                    <w:rPr>
                      <w:rFonts w:ascii="Times New Roman" w:eastAsia="Times New Roman" w:hAnsi="Times New Roman"/>
                      <w:bCs/>
                      <w:sz w:val="24"/>
                      <w:szCs w:val="24"/>
                      <w:lang w:eastAsia="ru-RU"/>
                    </w:rPr>
                    <w:t>2  Логисти</w:t>
                  </w:r>
                  <w:r w:rsidRPr="00F43F74">
                    <w:rPr>
                      <w:rFonts w:ascii="Times New Roman" w:eastAsia="Times New Roman" w:hAnsi="Times New Roman"/>
                      <w:bCs/>
                      <w:sz w:val="24"/>
                      <w:szCs w:val="24"/>
                      <w:lang w:eastAsia="ru-RU"/>
                    </w:rPr>
                    <w:lastRenderedPageBreak/>
                    <w:t>ческая</w:t>
                  </w:r>
                  <w:proofErr w:type="gramEnd"/>
                  <w:r w:rsidRPr="00F43F74">
                    <w:rPr>
                      <w:rFonts w:ascii="Times New Roman" w:eastAsia="Times New Roman" w:hAnsi="Times New Roman"/>
                      <w:bCs/>
                      <w:sz w:val="24"/>
                      <w:szCs w:val="24"/>
                      <w:lang w:eastAsia="ru-RU"/>
                    </w:rPr>
                    <w:t xml:space="preserve"> структура образца </w:t>
                  </w:r>
                  <w:r w:rsidRPr="00F43F74">
                    <w:rPr>
                      <w:rFonts w:ascii="Times New Roman" w:eastAsia="Times New Roman" w:hAnsi="Times New Roman"/>
                      <w:bCs/>
                      <w:color w:val="C00000"/>
                      <w:sz w:val="24"/>
                      <w:szCs w:val="24"/>
                      <w:lang w:eastAsia="ru-RU"/>
                    </w:rPr>
                    <w:t>(СЧ образца)</w:t>
                  </w:r>
                </w:p>
              </w:tc>
              <w:tc>
                <w:tcPr>
                  <w:tcW w:w="1034" w:type="dxa"/>
                  <w:tcBorders>
                    <w:top w:val="single" w:sz="4" w:space="0" w:color="auto"/>
                    <w:left w:val="single" w:sz="4" w:space="0" w:color="auto"/>
                    <w:bottom w:val="single" w:sz="4" w:space="0" w:color="auto"/>
                    <w:right w:val="single" w:sz="4" w:space="0" w:color="auto"/>
                  </w:tcBorders>
                  <w:hideMark/>
                </w:tcPr>
                <w:p w14:paraId="425D28B2" w14:textId="77777777" w:rsidR="008429BE" w:rsidRPr="00F43F74" w:rsidRDefault="008429BE" w:rsidP="008429BE">
                  <w:pPr>
                    <w:tabs>
                      <w:tab w:val="left" w:pos="708"/>
                    </w:tabs>
                    <w:suppressAutoHyphens/>
                    <w:rPr>
                      <w:rFonts w:ascii="Times New Roman" w:eastAsia="Times New Roman" w:hAnsi="Times New Roman"/>
                      <w:bCs/>
                      <w:color w:val="000000"/>
                      <w:sz w:val="24"/>
                      <w:szCs w:val="24"/>
                      <w:lang w:eastAsia="ru-RU"/>
                    </w:rPr>
                  </w:pPr>
                  <w:r w:rsidRPr="00F43F74">
                    <w:rPr>
                      <w:rFonts w:ascii="Times New Roman" w:eastAsia="Times New Roman" w:hAnsi="Times New Roman"/>
                      <w:bCs/>
                      <w:color w:val="000000"/>
                      <w:sz w:val="24"/>
                      <w:szCs w:val="24"/>
                      <w:lang w:val="en-US" w:eastAsia="ru-RU"/>
                    </w:rPr>
                    <w:lastRenderedPageBreak/>
                    <w:t xml:space="preserve">Major </w:t>
                  </w:r>
                  <w:r w:rsidRPr="00F43F74">
                    <w:rPr>
                      <w:rFonts w:ascii="Times New Roman" w:eastAsia="Times New Roman" w:hAnsi="Times New Roman"/>
                      <w:bCs/>
                      <w:color w:val="000000"/>
                      <w:sz w:val="24"/>
                      <w:szCs w:val="24"/>
                      <w:lang w:val="en-US" w:eastAsia="ru-RU"/>
                    </w:rPr>
                    <w:lastRenderedPageBreak/>
                    <w:t>item model</w:t>
                  </w:r>
                </w:p>
              </w:tc>
              <w:tc>
                <w:tcPr>
                  <w:tcW w:w="3927" w:type="dxa"/>
                  <w:tcBorders>
                    <w:top w:val="single" w:sz="4" w:space="0" w:color="auto"/>
                    <w:left w:val="single" w:sz="4" w:space="0" w:color="auto"/>
                    <w:bottom w:val="single" w:sz="4" w:space="0" w:color="auto"/>
                    <w:right w:val="single" w:sz="4" w:space="0" w:color="auto"/>
                  </w:tcBorders>
                  <w:hideMark/>
                </w:tcPr>
                <w:p w14:paraId="0AEF127A" w14:textId="77777777" w:rsidR="008429BE" w:rsidRPr="00F43F74" w:rsidRDefault="008429BE" w:rsidP="008429BE">
                  <w:pPr>
                    <w:tabs>
                      <w:tab w:val="left" w:pos="708"/>
                    </w:tabs>
                    <w:suppressAutoHyphens/>
                    <w:rPr>
                      <w:rFonts w:ascii="Times New Roman" w:eastAsia="Times New Roman" w:hAnsi="Times New Roman"/>
                      <w:bCs/>
                      <w:color w:val="000000"/>
                      <w:sz w:val="24"/>
                      <w:szCs w:val="24"/>
                      <w:lang w:eastAsia="ru-RU"/>
                    </w:rPr>
                  </w:pPr>
                  <w:r w:rsidRPr="00F43F74">
                    <w:rPr>
                      <w:rFonts w:ascii="Times New Roman" w:eastAsia="Times New Roman" w:hAnsi="Times New Roman"/>
                      <w:bCs/>
                      <w:color w:val="000000"/>
                      <w:sz w:val="24"/>
                      <w:szCs w:val="24"/>
                      <w:lang w:eastAsia="ru-RU"/>
                    </w:rPr>
                    <w:lastRenderedPageBreak/>
                    <w:t xml:space="preserve">Описание структуры и состава </w:t>
                  </w:r>
                  <w:r w:rsidRPr="00F43F74">
                    <w:rPr>
                      <w:rFonts w:ascii="Times New Roman" w:eastAsia="Times New Roman" w:hAnsi="Times New Roman"/>
                      <w:bCs/>
                      <w:color w:val="000000"/>
                      <w:sz w:val="24"/>
                      <w:szCs w:val="24"/>
                      <w:lang w:eastAsia="ru-RU"/>
                    </w:rPr>
                    <w:lastRenderedPageBreak/>
                    <w:t xml:space="preserve">образца </w:t>
                  </w:r>
                  <w:r w:rsidRPr="00F43F74">
                    <w:rPr>
                      <w:rFonts w:ascii="Times New Roman" w:eastAsia="Times New Roman" w:hAnsi="Times New Roman"/>
                      <w:bCs/>
                      <w:color w:val="FF0000"/>
                      <w:sz w:val="24"/>
                      <w:szCs w:val="24"/>
                      <w:lang w:eastAsia="ru-RU"/>
                    </w:rPr>
                    <w:t>(СЧ образца)</w:t>
                  </w:r>
                  <w:r w:rsidRPr="00F43F74">
                    <w:rPr>
                      <w:rFonts w:ascii="Times New Roman" w:eastAsia="Times New Roman" w:hAnsi="Times New Roman"/>
                      <w:bCs/>
                      <w:color w:val="000000"/>
                      <w:sz w:val="24"/>
                      <w:szCs w:val="24"/>
                      <w:lang w:eastAsia="ru-RU"/>
                    </w:rPr>
                    <w:t xml:space="preserve">, включая все его СЧ, которые можно заменить в рамках системы ТЭ </w:t>
                  </w:r>
                  <w:r w:rsidRPr="00F43F74">
                    <w:rPr>
                      <w:rFonts w:ascii="Times New Roman" w:eastAsia="Times New Roman" w:hAnsi="Times New Roman"/>
                      <w:bCs/>
                      <w:color w:val="FF0000"/>
                      <w:sz w:val="24"/>
                      <w:szCs w:val="24"/>
                      <w:lang w:eastAsia="ru-RU"/>
                    </w:rPr>
                    <w:t>иностранного</w:t>
                  </w:r>
                  <w:r w:rsidRPr="00F43F74">
                    <w:rPr>
                      <w:rFonts w:ascii="Times New Roman" w:eastAsia="Times New Roman" w:hAnsi="Times New Roman"/>
                      <w:bCs/>
                      <w:color w:val="000000"/>
                      <w:sz w:val="24"/>
                      <w:szCs w:val="24"/>
                      <w:lang w:eastAsia="ru-RU"/>
                    </w:rPr>
                    <w:t xml:space="preserve"> </w:t>
                  </w:r>
                  <w:r w:rsidRPr="00F43F74">
                    <w:rPr>
                      <w:rFonts w:ascii="Times New Roman" w:eastAsia="Times New Roman" w:hAnsi="Times New Roman"/>
                      <w:bCs/>
                      <w:color w:val="FF0000"/>
                      <w:sz w:val="24"/>
                      <w:szCs w:val="24"/>
                      <w:lang w:eastAsia="ru-RU"/>
                    </w:rPr>
                    <w:t>заказчика (заказчика)</w:t>
                  </w:r>
                </w:p>
              </w:tc>
            </w:tr>
          </w:tbl>
          <w:p w14:paraId="3617B827" w14:textId="77777777" w:rsidR="008429BE" w:rsidRPr="00F43F74" w:rsidRDefault="008429BE" w:rsidP="008429BE">
            <w:pPr>
              <w:rPr>
                <w:rFonts w:ascii="Times New Roman" w:hAnsi="Times New Roman"/>
                <w:sz w:val="24"/>
                <w:szCs w:val="24"/>
                <w:u w:val="single"/>
              </w:rPr>
            </w:pPr>
          </w:p>
          <w:p w14:paraId="4599F168" w14:textId="77777777" w:rsidR="008429BE" w:rsidRPr="00F43F74" w:rsidRDefault="008429BE" w:rsidP="008429BE">
            <w:pPr>
              <w:widowControl w:val="0"/>
              <w:jc w:val="both"/>
              <w:rPr>
                <w:rFonts w:ascii="Times New Roman" w:eastAsia="Times New Roman" w:hAnsi="Times New Roman"/>
                <w:color w:val="000000"/>
                <w:sz w:val="24"/>
                <w:szCs w:val="24"/>
              </w:rPr>
            </w:pPr>
            <w:r w:rsidRPr="00F43F74">
              <w:rPr>
                <w:rFonts w:ascii="Times New Roman" w:hAnsi="Times New Roman"/>
                <w:kern w:val="0"/>
                <w:sz w:val="24"/>
                <w:szCs w:val="24"/>
                <w:u w:val="single"/>
                <w14:ligatures w14:val="none"/>
              </w:rPr>
              <w:t>Обоснование предлагаемой редакции:</w:t>
            </w:r>
          </w:p>
          <w:p w14:paraId="0547DAB9" w14:textId="77777777" w:rsidR="008429BE" w:rsidRPr="00F43F74" w:rsidRDefault="008429BE" w:rsidP="008429BE">
            <w:pPr>
              <w:rPr>
                <w:rFonts w:ascii="Times New Roman" w:hAnsi="Times New Roman"/>
                <w:sz w:val="24"/>
                <w:szCs w:val="24"/>
              </w:rPr>
            </w:pPr>
            <w:r w:rsidRPr="00F43F74">
              <w:rPr>
                <w:rFonts w:ascii="Times New Roman" w:hAnsi="Times New Roman"/>
                <w:sz w:val="24"/>
                <w:szCs w:val="24"/>
              </w:rPr>
              <w:t>Переформулировать или привести пояснение, что подразумевается под «крупной СЧ), так как для разных образцов техники</w:t>
            </w:r>
            <w:proofErr w:type="gramStart"/>
            <w:r w:rsidRPr="00F43F74">
              <w:rPr>
                <w:rFonts w:ascii="Times New Roman" w:hAnsi="Times New Roman"/>
                <w:sz w:val="24"/>
                <w:szCs w:val="24"/>
              </w:rPr>
              <w:t>-это относительное понятие</w:t>
            </w:r>
            <w:proofErr w:type="gramEnd"/>
            <w:r w:rsidRPr="00F43F74">
              <w:rPr>
                <w:rFonts w:ascii="Times New Roman" w:hAnsi="Times New Roman"/>
                <w:sz w:val="24"/>
                <w:szCs w:val="24"/>
              </w:rPr>
              <w:t>.</w:t>
            </w:r>
          </w:p>
          <w:p w14:paraId="3C653F24" w14:textId="2A5136D2" w:rsidR="008429BE" w:rsidRPr="00F43F74" w:rsidRDefault="008429BE" w:rsidP="008429BE">
            <w:pPr>
              <w:rPr>
                <w:rFonts w:ascii="Times New Roman" w:hAnsi="Times New Roman"/>
                <w:sz w:val="24"/>
                <w:szCs w:val="24"/>
                <w:u w:val="single"/>
              </w:rPr>
            </w:pPr>
            <w:r w:rsidRPr="00F43F74">
              <w:rPr>
                <w:rFonts w:ascii="Times New Roman" w:hAnsi="Times New Roman"/>
                <w:kern w:val="0"/>
                <w:sz w:val="24"/>
                <w:szCs w:val="24"/>
                <w14:ligatures w14:val="none"/>
              </w:rPr>
              <w:t>В ГОСТ Р 2.101-2023 «Единая система конструкторской документации (ЕСКД). Виды изделий» и иных стандартах такое понятие отсутствует.</w:t>
            </w:r>
          </w:p>
        </w:tc>
        <w:tc>
          <w:tcPr>
            <w:tcW w:w="3740" w:type="dxa"/>
            <w:tcBorders>
              <w:top w:val="single" w:sz="4" w:space="0" w:color="auto"/>
              <w:left w:val="single" w:sz="4" w:space="0" w:color="auto"/>
              <w:bottom w:val="single" w:sz="4" w:space="0" w:color="auto"/>
              <w:right w:val="single" w:sz="4" w:space="0" w:color="auto"/>
            </w:tcBorders>
          </w:tcPr>
          <w:p w14:paraId="21F6D87B" w14:textId="2024596A" w:rsidR="000E74C7" w:rsidRPr="00F43F74" w:rsidRDefault="000E74C7" w:rsidP="008429BE">
            <w:pPr>
              <w:ind w:left="51"/>
              <w:rPr>
                <w:rFonts w:ascii="Times New Roman" w:hAnsi="Times New Roman"/>
                <w:sz w:val="24"/>
                <w:szCs w:val="24"/>
              </w:rPr>
            </w:pPr>
            <w:r w:rsidRPr="00F43F74">
              <w:rPr>
                <w:rFonts w:ascii="Times New Roman" w:hAnsi="Times New Roman"/>
                <w:sz w:val="24"/>
                <w:szCs w:val="24"/>
              </w:rPr>
              <w:lastRenderedPageBreak/>
              <w:t>Принято частично.</w:t>
            </w:r>
          </w:p>
          <w:p w14:paraId="432F8AC0" w14:textId="2D0F2BDE" w:rsidR="00C64A45" w:rsidRDefault="00F43F74" w:rsidP="008429BE">
            <w:pPr>
              <w:ind w:left="51"/>
              <w:rPr>
                <w:rFonts w:ascii="Times New Roman" w:hAnsi="Times New Roman"/>
                <w:sz w:val="24"/>
                <w:szCs w:val="24"/>
              </w:rPr>
            </w:pPr>
            <w:r w:rsidRPr="00F43F74">
              <w:rPr>
                <w:rFonts w:ascii="Times New Roman" w:hAnsi="Times New Roman"/>
                <w:sz w:val="24"/>
                <w:szCs w:val="24"/>
              </w:rPr>
              <w:t>Для примен</w:t>
            </w:r>
            <w:r>
              <w:rPr>
                <w:rFonts w:ascii="Times New Roman" w:hAnsi="Times New Roman"/>
                <w:sz w:val="24"/>
                <w:szCs w:val="24"/>
              </w:rPr>
              <w:t>я</w:t>
            </w:r>
            <w:r w:rsidRPr="00F43F74">
              <w:rPr>
                <w:rFonts w:ascii="Times New Roman" w:hAnsi="Times New Roman"/>
                <w:sz w:val="24"/>
                <w:szCs w:val="24"/>
              </w:rPr>
              <w:t xml:space="preserve">емого инозаказчиком понятия </w:t>
            </w:r>
            <w:r>
              <w:rPr>
                <w:rFonts w:ascii="Times New Roman" w:hAnsi="Times New Roman"/>
                <w:sz w:val="24"/>
                <w:szCs w:val="24"/>
              </w:rPr>
              <w:t>«</w:t>
            </w:r>
            <w:r w:rsidRPr="00F43F74">
              <w:rPr>
                <w:rFonts w:ascii="Times New Roman" w:hAnsi="Times New Roman"/>
                <w:sz w:val="24"/>
                <w:szCs w:val="24"/>
                <w:lang w:val="en-US"/>
              </w:rPr>
              <w:t>major</w:t>
            </w:r>
            <w:r w:rsidRPr="00F43F74">
              <w:rPr>
                <w:rFonts w:ascii="Times New Roman" w:hAnsi="Times New Roman"/>
                <w:sz w:val="24"/>
                <w:szCs w:val="24"/>
              </w:rPr>
              <w:t xml:space="preserve"> </w:t>
            </w:r>
            <w:r w:rsidRPr="00F43F74">
              <w:rPr>
                <w:rFonts w:ascii="Times New Roman" w:hAnsi="Times New Roman"/>
                <w:sz w:val="24"/>
                <w:szCs w:val="24"/>
                <w:lang w:val="en-US"/>
              </w:rPr>
              <w:t>item</w:t>
            </w:r>
            <w:r>
              <w:rPr>
                <w:rFonts w:ascii="Times New Roman" w:hAnsi="Times New Roman"/>
                <w:sz w:val="24"/>
                <w:szCs w:val="24"/>
              </w:rPr>
              <w:t>»</w:t>
            </w:r>
            <w:r w:rsidRPr="00F43F74">
              <w:rPr>
                <w:rFonts w:ascii="Times New Roman" w:hAnsi="Times New Roman"/>
                <w:sz w:val="24"/>
                <w:szCs w:val="24"/>
              </w:rPr>
              <w:t xml:space="preserve"> введено понятие «предмет поставки» (см. 3.1.4).</w:t>
            </w:r>
          </w:p>
          <w:p w14:paraId="13340B84" w14:textId="11550D83" w:rsidR="008429BE" w:rsidRPr="00F43F74" w:rsidRDefault="00F43F74" w:rsidP="00F43F74">
            <w:pPr>
              <w:ind w:left="51"/>
              <w:rPr>
                <w:rFonts w:ascii="Times New Roman" w:hAnsi="Times New Roman"/>
                <w:sz w:val="20"/>
                <w:szCs w:val="20"/>
              </w:rPr>
            </w:pPr>
            <w:r w:rsidRPr="00F43F74">
              <w:rPr>
                <w:rFonts w:ascii="Times New Roman" w:hAnsi="Times New Roman"/>
                <w:sz w:val="24"/>
                <w:szCs w:val="24"/>
              </w:rPr>
              <w:t>Сокращенная форма «инозаказчик» введена в 3.1.2.</w:t>
            </w:r>
            <w:r>
              <w:rPr>
                <w:rFonts w:ascii="Times New Roman" w:hAnsi="Times New Roman"/>
                <w:sz w:val="24"/>
                <w:szCs w:val="24"/>
              </w:rPr>
              <w:t xml:space="preserve"> Считаем, что она более наглядна в данном контексте, чем просто «заказчик».</w:t>
            </w:r>
          </w:p>
        </w:tc>
      </w:tr>
      <w:tr w:rsidR="00D345D6" w14:paraId="11686D17" w14:textId="77777777" w:rsidTr="002A4C16">
        <w:trPr>
          <w:trHeight w:val="3826"/>
        </w:trPr>
        <w:tc>
          <w:tcPr>
            <w:tcW w:w="704" w:type="dxa"/>
            <w:tcBorders>
              <w:top w:val="single" w:sz="4" w:space="0" w:color="auto"/>
              <w:left w:val="single" w:sz="4" w:space="0" w:color="auto"/>
              <w:bottom w:val="single" w:sz="4" w:space="0" w:color="auto"/>
              <w:right w:val="single" w:sz="4" w:space="0" w:color="auto"/>
            </w:tcBorders>
          </w:tcPr>
          <w:p w14:paraId="43F8ABFF" w14:textId="77777777" w:rsidR="00D345D6" w:rsidRDefault="00D345D6" w:rsidP="00D345D6">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5EB3D0A" w14:textId="06AE9F9E" w:rsidR="00D345D6" w:rsidRPr="0041252C" w:rsidRDefault="00D345D6" w:rsidP="00D345D6">
            <w:pPr>
              <w:rPr>
                <w:rFonts w:ascii="Times New Roman" w:eastAsia="Times New Roman" w:hAnsi="Times New Roman"/>
                <w:sz w:val="24"/>
                <w:szCs w:val="24"/>
                <w:lang w:eastAsia="ru-RU"/>
              </w:rPr>
            </w:pPr>
            <w:r w:rsidRPr="0041252C">
              <w:rPr>
                <w:rFonts w:ascii="Times New Roman" w:hAnsi="Times New Roman"/>
                <w:sz w:val="24"/>
                <w:szCs w:val="24"/>
              </w:rPr>
              <w:t>5.1</w:t>
            </w:r>
            <w:r w:rsidR="00F6300D">
              <w:rPr>
                <w:rFonts w:ascii="Times New Roman" w:hAnsi="Times New Roman"/>
                <w:sz w:val="24"/>
                <w:szCs w:val="24"/>
              </w:rPr>
              <w:t>, т</w:t>
            </w:r>
            <w:r w:rsidRPr="0041252C">
              <w:rPr>
                <w:rFonts w:ascii="Times New Roman" w:hAnsi="Times New Roman"/>
                <w:kern w:val="0"/>
                <w:sz w:val="24"/>
                <w:szCs w:val="24"/>
                <w14:ligatures w14:val="none"/>
              </w:rPr>
              <w:t xml:space="preserve">аблица 1 </w:t>
            </w:r>
          </w:p>
        </w:tc>
        <w:tc>
          <w:tcPr>
            <w:tcW w:w="2551" w:type="dxa"/>
            <w:tcBorders>
              <w:top w:val="single" w:sz="4" w:space="0" w:color="auto"/>
              <w:left w:val="single" w:sz="4" w:space="0" w:color="auto"/>
              <w:bottom w:val="single" w:sz="4" w:space="0" w:color="auto"/>
              <w:right w:val="single" w:sz="4" w:space="0" w:color="auto"/>
            </w:tcBorders>
          </w:tcPr>
          <w:p w14:paraId="5E76E203" w14:textId="77777777" w:rsidR="00D345D6" w:rsidRPr="00B233AC" w:rsidRDefault="00D345D6" w:rsidP="00D345D6">
            <w:pPr>
              <w:autoSpaceDE w:val="0"/>
              <w:autoSpaceDN w:val="0"/>
              <w:adjustRightInd w:val="0"/>
              <w:jc w:val="center"/>
              <w:rPr>
                <w:rFonts w:ascii="Times New Roman" w:hAnsi="Times New Roman"/>
                <w:bCs/>
                <w:kern w:val="0"/>
                <w:sz w:val="24"/>
                <w:szCs w:val="24"/>
                <w14:ligatures w14:val="none"/>
              </w:rPr>
            </w:pPr>
            <w:r w:rsidRPr="007B77D7">
              <w:rPr>
                <w:rFonts w:ascii="Times New Roman" w:hAnsi="Times New Roman"/>
                <w:bCs/>
                <w:kern w:val="0"/>
                <w:sz w:val="24"/>
                <w:szCs w:val="24"/>
                <w14:ligatures w14:val="none"/>
              </w:rPr>
              <w:t>АО "Трансмашхолдинг"</w:t>
            </w:r>
            <w:r w:rsidRPr="00B233AC">
              <w:rPr>
                <w:rFonts w:ascii="Times New Roman" w:hAnsi="Times New Roman"/>
                <w:bCs/>
                <w:kern w:val="0"/>
                <w:sz w:val="24"/>
                <w:szCs w:val="24"/>
                <w14:ligatures w14:val="none"/>
              </w:rPr>
              <w:t>,</w:t>
            </w:r>
          </w:p>
          <w:p w14:paraId="1C917596" w14:textId="11C9686E" w:rsidR="00D345D6" w:rsidRPr="0041252C" w:rsidRDefault="00D345D6" w:rsidP="00D345D6">
            <w:pPr>
              <w:autoSpaceDE w:val="0"/>
              <w:autoSpaceDN w:val="0"/>
              <w:adjustRightInd w:val="0"/>
              <w:jc w:val="center"/>
              <w:rPr>
                <w:rFonts w:ascii="Times New Roman" w:hAnsi="Times New Roman"/>
                <w:sz w:val="24"/>
                <w:szCs w:val="24"/>
              </w:rPr>
            </w:pPr>
            <w:r>
              <w:rPr>
                <w:rFonts w:ascii="Times New Roman" w:hAnsi="Times New Roman"/>
                <w:bCs/>
                <w:kern w:val="0"/>
                <w:sz w:val="24"/>
                <w:szCs w:val="24"/>
                <w14:ligatures w14:val="none"/>
              </w:rPr>
              <w:t>исх. №3427-ТМХ от 30.05.2025</w:t>
            </w:r>
          </w:p>
        </w:tc>
        <w:tc>
          <w:tcPr>
            <w:tcW w:w="6659" w:type="dxa"/>
            <w:tcBorders>
              <w:top w:val="single" w:sz="4" w:space="0" w:color="auto"/>
              <w:left w:val="single" w:sz="4" w:space="0" w:color="auto"/>
              <w:bottom w:val="single" w:sz="4" w:space="0" w:color="auto"/>
              <w:right w:val="single" w:sz="4" w:space="0" w:color="auto"/>
            </w:tcBorders>
          </w:tcPr>
          <w:p w14:paraId="13C096AD" w14:textId="77777777" w:rsidR="00D345D6" w:rsidRPr="0041252C" w:rsidRDefault="00D345D6" w:rsidP="00D345D6">
            <w:pPr>
              <w:pStyle w:val="formattext0"/>
              <w:spacing w:before="0" w:beforeAutospacing="0" w:after="0" w:afterAutospacing="0"/>
              <w:jc w:val="both"/>
              <w:rPr>
                <w:u w:val="single"/>
              </w:rPr>
            </w:pPr>
            <w:r w:rsidRPr="0041252C">
              <w:rPr>
                <w:u w:val="single"/>
              </w:rPr>
              <w:t>Существующая редакция:</w:t>
            </w:r>
          </w:p>
          <w:p w14:paraId="5E61345A" w14:textId="77777777" w:rsidR="00D345D6" w:rsidRPr="0041252C" w:rsidRDefault="00D345D6" w:rsidP="00D345D6">
            <w:pPr>
              <w:pStyle w:val="formattext0"/>
              <w:spacing w:before="0" w:beforeAutospacing="0" w:after="0" w:afterAutospacing="0"/>
              <w:jc w:val="both"/>
              <w:rPr>
                <w:u w:val="single"/>
              </w:rPr>
            </w:pPr>
          </w:p>
          <w:tbl>
            <w:tblPr>
              <w:tblStyle w:val="a3"/>
              <w:tblW w:w="0" w:type="auto"/>
              <w:tblInd w:w="0" w:type="dxa"/>
              <w:tblLayout w:type="fixed"/>
              <w:tblLook w:val="04A0" w:firstRow="1" w:lastRow="0" w:firstColumn="1" w:lastColumn="0" w:noHBand="0" w:noVBand="1"/>
            </w:tblPr>
            <w:tblGrid>
              <w:gridCol w:w="1792"/>
              <w:gridCol w:w="1273"/>
              <w:gridCol w:w="3260"/>
            </w:tblGrid>
            <w:tr w:rsidR="00D345D6" w:rsidRPr="0041252C" w14:paraId="5EB5380D" w14:textId="77777777" w:rsidTr="0041252C">
              <w:tc>
                <w:tcPr>
                  <w:tcW w:w="1792" w:type="dxa"/>
                  <w:tcBorders>
                    <w:top w:val="single" w:sz="4" w:space="0" w:color="auto"/>
                    <w:left w:val="single" w:sz="4" w:space="0" w:color="auto"/>
                    <w:bottom w:val="single" w:sz="4" w:space="0" w:color="auto"/>
                    <w:right w:val="single" w:sz="4" w:space="0" w:color="auto"/>
                  </w:tcBorders>
                  <w:hideMark/>
                </w:tcPr>
                <w:p w14:paraId="7CCDF902" w14:textId="77777777" w:rsidR="00D345D6" w:rsidRPr="0041252C" w:rsidRDefault="00D345D6" w:rsidP="00D345D6">
                  <w:pPr>
                    <w:pStyle w:val="2"/>
                    <w:numPr>
                      <w:ilvl w:val="0"/>
                      <w:numId w:val="0"/>
                    </w:numPr>
                    <w:tabs>
                      <w:tab w:val="left" w:pos="708"/>
                    </w:tabs>
                    <w:rPr>
                      <w:rFonts w:ascii="Times New Roman" w:hAnsi="Times New Roman" w:cs="Times New Roman"/>
                      <w:szCs w:val="24"/>
                    </w:rPr>
                  </w:pPr>
                  <w:proofErr w:type="gramStart"/>
                  <w:r w:rsidRPr="0041252C">
                    <w:rPr>
                      <w:rFonts w:ascii="Times New Roman" w:hAnsi="Times New Roman" w:cs="Times New Roman"/>
                      <w:szCs w:val="24"/>
                    </w:rPr>
                    <w:t>7  Перечень</w:t>
                  </w:r>
                  <w:proofErr w:type="gramEnd"/>
                  <w:r w:rsidRPr="0041252C">
                    <w:rPr>
                      <w:rFonts w:ascii="Times New Roman" w:hAnsi="Times New Roman" w:cs="Times New Roman"/>
                      <w:szCs w:val="24"/>
                    </w:rPr>
                    <w:t xml:space="preserve"> СЧ общего применения</w:t>
                  </w:r>
                </w:p>
              </w:tc>
              <w:tc>
                <w:tcPr>
                  <w:tcW w:w="1273" w:type="dxa"/>
                  <w:tcBorders>
                    <w:top w:val="single" w:sz="4" w:space="0" w:color="auto"/>
                    <w:left w:val="single" w:sz="4" w:space="0" w:color="auto"/>
                    <w:bottom w:val="single" w:sz="4" w:space="0" w:color="auto"/>
                    <w:right w:val="single" w:sz="4" w:space="0" w:color="auto"/>
                  </w:tcBorders>
                  <w:hideMark/>
                </w:tcPr>
                <w:p w14:paraId="04D6C66E" w14:textId="77777777" w:rsidR="00D345D6" w:rsidRPr="0041252C" w:rsidRDefault="00D345D6" w:rsidP="00D345D6">
                  <w:pPr>
                    <w:pStyle w:val="2"/>
                    <w:numPr>
                      <w:ilvl w:val="0"/>
                      <w:numId w:val="0"/>
                    </w:numPr>
                    <w:tabs>
                      <w:tab w:val="left" w:pos="708"/>
                    </w:tabs>
                    <w:rPr>
                      <w:rFonts w:ascii="Times New Roman" w:hAnsi="Times New Roman" w:cs="Times New Roman"/>
                      <w:szCs w:val="24"/>
                    </w:rPr>
                  </w:pPr>
                  <w:r w:rsidRPr="0041252C">
                    <w:rPr>
                      <w:rFonts w:ascii="Times New Roman" w:hAnsi="Times New Roman" w:cs="Times New Roman"/>
                      <w:szCs w:val="24"/>
                      <w:lang w:val="en-US"/>
                    </w:rPr>
                    <w:t>Multi use part</w:t>
                  </w:r>
                  <w:r w:rsidRPr="0041252C">
                    <w:rPr>
                      <w:rFonts w:ascii="Times New Roman" w:hAnsi="Times New Roman" w:cs="Times New Roman"/>
                      <w:szCs w:val="24"/>
                    </w:rPr>
                    <w:t>’</w:t>
                  </w:r>
                  <w:r w:rsidRPr="0041252C">
                    <w:rPr>
                      <w:rFonts w:ascii="Times New Roman" w:hAnsi="Times New Roman" w:cs="Times New Roman"/>
                      <w:szCs w:val="24"/>
                      <w:lang w:val="en-US"/>
                    </w:rPr>
                    <w:t>s detail</w:t>
                  </w:r>
                </w:p>
              </w:tc>
              <w:tc>
                <w:tcPr>
                  <w:tcW w:w="3260" w:type="dxa"/>
                  <w:tcBorders>
                    <w:top w:val="single" w:sz="4" w:space="0" w:color="auto"/>
                    <w:left w:val="single" w:sz="4" w:space="0" w:color="auto"/>
                    <w:bottom w:val="single" w:sz="4" w:space="0" w:color="auto"/>
                    <w:right w:val="single" w:sz="4" w:space="0" w:color="auto"/>
                  </w:tcBorders>
                  <w:hideMark/>
                </w:tcPr>
                <w:p w14:paraId="3E871173" w14:textId="77777777" w:rsidR="00D345D6" w:rsidRPr="0041252C" w:rsidRDefault="00D345D6" w:rsidP="00D345D6">
                  <w:pPr>
                    <w:pStyle w:val="2"/>
                    <w:numPr>
                      <w:ilvl w:val="0"/>
                      <w:numId w:val="0"/>
                    </w:numPr>
                    <w:tabs>
                      <w:tab w:val="left" w:pos="708"/>
                    </w:tabs>
                    <w:rPr>
                      <w:rFonts w:ascii="Times New Roman" w:hAnsi="Times New Roman" w:cs="Times New Roman"/>
                      <w:szCs w:val="24"/>
                    </w:rPr>
                  </w:pPr>
                  <w:r w:rsidRPr="0041252C">
                    <w:rPr>
                      <w:rFonts w:ascii="Times New Roman" w:hAnsi="Times New Roman" w:cs="Times New Roman"/>
                      <w:szCs w:val="24"/>
                    </w:rPr>
                    <w:t>Сведения о СЧ, применяемых в двух и более разных образцах</w:t>
                  </w:r>
                </w:p>
              </w:tc>
            </w:tr>
          </w:tbl>
          <w:p w14:paraId="43CDD602" w14:textId="77777777" w:rsidR="00D345D6" w:rsidRPr="0041252C" w:rsidRDefault="00D345D6" w:rsidP="00D345D6">
            <w:pPr>
              <w:rPr>
                <w:rFonts w:ascii="Times New Roman" w:hAnsi="Times New Roman"/>
                <w:sz w:val="24"/>
                <w:szCs w:val="24"/>
                <w:u w:val="single"/>
              </w:rPr>
            </w:pPr>
          </w:p>
          <w:p w14:paraId="701D1467" w14:textId="2C70D8F8" w:rsidR="00D345D6" w:rsidRPr="0041252C" w:rsidRDefault="00D345D6" w:rsidP="00D345D6">
            <w:pPr>
              <w:jc w:val="both"/>
              <w:rPr>
                <w:rFonts w:ascii="Times New Roman" w:hAnsi="Times New Roman"/>
                <w:kern w:val="0"/>
                <w:sz w:val="24"/>
                <w:szCs w:val="24"/>
                <w:u w:val="single"/>
                <w14:ligatures w14:val="none"/>
              </w:rPr>
            </w:pPr>
            <w:r w:rsidRPr="0041252C">
              <w:rPr>
                <w:rFonts w:ascii="Times New Roman" w:hAnsi="Times New Roman"/>
                <w:kern w:val="0"/>
                <w:sz w:val="24"/>
                <w:szCs w:val="24"/>
                <w:u w:val="single"/>
                <w14:ligatures w14:val="none"/>
              </w:rPr>
              <w:t>Предлагаемая редакция:</w:t>
            </w:r>
          </w:p>
          <w:p w14:paraId="00406828" w14:textId="77777777" w:rsidR="00D345D6" w:rsidRPr="0041252C" w:rsidRDefault="00D345D6" w:rsidP="00D345D6">
            <w:pPr>
              <w:jc w:val="both"/>
              <w:rPr>
                <w:rFonts w:ascii="Times New Roman" w:hAnsi="Times New Roman"/>
                <w:kern w:val="0"/>
                <w:sz w:val="24"/>
                <w:szCs w:val="24"/>
                <w:u w:val="single"/>
                <w14:ligatures w14:val="none"/>
              </w:rPr>
            </w:pPr>
          </w:p>
          <w:tbl>
            <w:tblPr>
              <w:tblStyle w:val="a3"/>
              <w:tblW w:w="0" w:type="auto"/>
              <w:tblInd w:w="0" w:type="dxa"/>
              <w:tblLayout w:type="fixed"/>
              <w:tblLook w:val="04A0" w:firstRow="1" w:lastRow="0" w:firstColumn="1" w:lastColumn="0" w:noHBand="0" w:noVBand="1"/>
            </w:tblPr>
            <w:tblGrid>
              <w:gridCol w:w="1792"/>
              <w:gridCol w:w="1273"/>
              <w:gridCol w:w="3260"/>
            </w:tblGrid>
            <w:tr w:rsidR="00D345D6" w:rsidRPr="0041252C" w14:paraId="05C26EEA" w14:textId="77777777" w:rsidTr="0041252C">
              <w:tc>
                <w:tcPr>
                  <w:tcW w:w="1792" w:type="dxa"/>
                  <w:tcBorders>
                    <w:top w:val="single" w:sz="4" w:space="0" w:color="auto"/>
                    <w:left w:val="single" w:sz="4" w:space="0" w:color="auto"/>
                    <w:bottom w:val="single" w:sz="4" w:space="0" w:color="auto"/>
                    <w:right w:val="single" w:sz="4" w:space="0" w:color="auto"/>
                  </w:tcBorders>
                </w:tcPr>
                <w:p w14:paraId="3F67799D" w14:textId="77777777" w:rsidR="00D345D6" w:rsidRPr="0041252C" w:rsidRDefault="00D345D6" w:rsidP="00D345D6">
                  <w:pPr>
                    <w:pStyle w:val="2"/>
                    <w:numPr>
                      <w:ilvl w:val="0"/>
                      <w:numId w:val="0"/>
                    </w:numPr>
                    <w:tabs>
                      <w:tab w:val="left" w:pos="708"/>
                    </w:tabs>
                    <w:rPr>
                      <w:rFonts w:ascii="Times New Roman" w:hAnsi="Times New Roman" w:cs="Times New Roman"/>
                      <w:szCs w:val="24"/>
                    </w:rPr>
                  </w:pPr>
                  <w:proofErr w:type="gramStart"/>
                  <w:r w:rsidRPr="0041252C">
                    <w:rPr>
                      <w:rFonts w:ascii="Times New Roman" w:hAnsi="Times New Roman" w:cs="Times New Roman"/>
                      <w:szCs w:val="24"/>
                    </w:rPr>
                    <w:t>7  Перечень</w:t>
                  </w:r>
                  <w:proofErr w:type="gramEnd"/>
                  <w:r w:rsidRPr="0041252C">
                    <w:rPr>
                      <w:rFonts w:ascii="Times New Roman" w:hAnsi="Times New Roman" w:cs="Times New Roman"/>
                      <w:szCs w:val="24"/>
                    </w:rPr>
                    <w:t xml:space="preserve"> </w:t>
                  </w:r>
                  <w:r w:rsidRPr="0041252C">
                    <w:rPr>
                      <w:rFonts w:ascii="Times New Roman" w:hAnsi="Times New Roman" w:cs="Times New Roman"/>
                      <w:color w:val="FF0000"/>
                      <w:szCs w:val="24"/>
                    </w:rPr>
                    <w:t>унифицированных</w:t>
                  </w:r>
                  <w:r w:rsidRPr="0041252C">
                    <w:rPr>
                      <w:rFonts w:ascii="Times New Roman" w:hAnsi="Times New Roman" w:cs="Times New Roman"/>
                      <w:szCs w:val="24"/>
                    </w:rPr>
                    <w:t xml:space="preserve"> СЧ </w:t>
                  </w:r>
                </w:p>
                <w:p w14:paraId="7FB15233" w14:textId="77777777" w:rsidR="00D345D6" w:rsidRPr="0041252C" w:rsidRDefault="00D345D6" w:rsidP="00D345D6">
                  <w:pPr>
                    <w:pStyle w:val="2"/>
                    <w:numPr>
                      <w:ilvl w:val="0"/>
                      <w:numId w:val="0"/>
                    </w:numPr>
                    <w:tabs>
                      <w:tab w:val="left" w:pos="708"/>
                    </w:tabs>
                    <w:rPr>
                      <w:rFonts w:ascii="Times New Roman" w:hAnsi="Times New Roman" w:cs="Times New Roman"/>
                      <w:szCs w:val="24"/>
                    </w:rPr>
                  </w:pPr>
                </w:p>
              </w:tc>
              <w:tc>
                <w:tcPr>
                  <w:tcW w:w="1273" w:type="dxa"/>
                  <w:tcBorders>
                    <w:top w:val="single" w:sz="4" w:space="0" w:color="auto"/>
                    <w:left w:val="single" w:sz="4" w:space="0" w:color="auto"/>
                    <w:bottom w:val="single" w:sz="4" w:space="0" w:color="auto"/>
                    <w:right w:val="single" w:sz="4" w:space="0" w:color="auto"/>
                  </w:tcBorders>
                  <w:hideMark/>
                </w:tcPr>
                <w:p w14:paraId="50AB6A62" w14:textId="77777777" w:rsidR="00D345D6" w:rsidRPr="0041252C" w:rsidRDefault="00D345D6" w:rsidP="00D345D6">
                  <w:pPr>
                    <w:pStyle w:val="2"/>
                    <w:numPr>
                      <w:ilvl w:val="0"/>
                      <w:numId w:val="0"/>
                    </w:numPr>
                    <w:tabs>
                      <w:tab w:val="left" w:pos="708"/>
                    </w:tabs>
                    <w:rPr>
                      <w:rFonts w:ascii="Times New Roman" w:hAnsi="Times New Roman" w:cs="Times New Roman"/>
                      <w:szCs w:val="24"/>
                    </w:rPr>
                  </w:pPr>
                  <w:r w:rsidRPr="0041252C">
                    <w:rPr>
                      <w:rFonts w:ascii="Times New Roman" w:hAnsi="Times New Roman" w:cs="Times New Roman"/>
                      <w:szCs w:val="24"/>
                      <w:lang w:val="en-US"/>
                    </w:rPr>
                    <w:t>Multi use part</w:t>
                  </w:r>
                  <w:r w:rsidRPr="0041252C">
                    <w:rPr>
                      <w:rFonts w:ascii="Times New Roman" w:hAnsi="Times New Roman" w:cs="Times New Roman"/>
                      <w:szCs w:val="24"/>
                    </w:rPr>
                    <w:t>’</w:t>
                  </w:r>
                  <w:r w:rsidRPr="0041252C">
                    <w:rPr>
                      <w:rFonts w:ascii="Times New Roman" w:hAnsi="Times New Roman" w:cs="Times New Roman"/>
                      <w:szCs w:val="24"/>
                      <w:lang w:val="en-US"/>
                    </w:rPr>
                    <w:t>s detail</w:t>
                  </w:r>
                </w:p>
              </w:tc>
              <w:tc>
                <w:tcPr>
                  <w:tcW w:w="3260" w:type="dxa"/>
                  <w:tcBorders>
                    <w:top w:val="single" w:sz="4" w:space="0" w:color="auto"/>
                    <w:left w:val="single" w:sz="4" w:space="0" w:color="auto"/>
                    <w:bottom w:val="single" w:sz="4" w:space="0" w:color="auto"/>
                    <w:right w:val="single" w:sz="4" w:space="0" w:color="auto"/>
                  </w:tcBorders>
                  <w:hideMark/>
                </w:tcPr>
                <w:p w14:paraId="5B1D152E" w14:textId="77777777" w:rsidR="00D345D6" w:rsidRPr="0041252C" w:rsidRDefault="00D345D6" w:rsidP="00D345D6">
                  <w:pPr>
                    <w:pStyle w:val="2"/>
                    <w:numPr>
                      <w:ilvl w:val="0"/>
                      <w:numId w:val="0"/>
                    </w:numPr>
                    <w:tabs>
                      <w:tab w:val="left" w:pos="708"/>
                    </w:tabs>
                    <w:rPr>
                      <w:rFonts w:ascii="Times New Roman" w:hAnsi="Times New Roman" w:cs="Times New Roman"/>
                      <w:szCs w:val="24"/>
                    </w:rPr>
                  </w:pPr>
                  <w:r w:rsidRPr="0041252C">
                    <w:rPr>
                      <w:rFonts w:ascii="Times New Roman" w:hAnsi="Times New Roman" w:cs="Times New Roman"/>
                      <w:szCs w:val="24"/>
                    </w:rPr>
                    <w:t xml:space="preserve">Сведения о СЧ, применяемых в двух и более </w:t>
                  </w:r>
                  <w:r w:rsidRPr="0041252C">
                    <w:rPr>
                      <w:rFonts w:ascii="Times New Roman" w:hAnsi="Times New Roman" w:cs="Times New Roman"/>
                      <w:color w:val="FF0000"/>
                      <w:szCs w:val="24"/>
                    </w:rPr>
                    <w:t>образцах</w:t>
                  </w:r>
                </w:p>
              </w:tc>
            </w:tr>
          </w:tbl>
          <w:p w14:paraId="7ADB7FF7" w14:textId="77777777" w:rsidR="00D345D6" w:rsidRPr="0041252C" w:rsidRDefault="00D345D6" w:rsidP="00D345D6">
            <w:pPr>
              <w:rPr>
                <w:rFonts w:ascii="Times New Roman" w:hAnsi="Times New Roman"/>
                <w:sz w:val="24"/>
                <w:szCs w:val="24"/>
                <w:u w:val="single"/>
              </w:rPr>
            </w:pPr>
          </w:p>
          <w:p w14:paraId="2348D59E" w14:textId="77777777" w:rsidR="00D345D6" w:rsidRPr="0041252C" w:rsidRDefault="00D345D6" w:rsidP="00D345D6">
            <w:pPr>
              <w:jc w:val="both"/>
              <w:rPr>
                <w:rFonts w:ascii="Times New Roman" w:eastAsia="Times New Roman" w:hAnsi="Times New Roman"/>
                <w:sz w:val="24"/>
                <w:szCs w:val="24"/>
                <w:lang w:eastAsia="ru-RU"/>
              </w:rPr>
            </w:pPr>
            <w:r w:rsidRPr="0041252C">
              <w:rPr>
                <w:rFonts w:ascii="Times New Roman" w:hAnsi="Times New Roman"/>
                <w:kern w:val="0"/>
                <w:sz w:val="24"/>
                <w:szCs w:val="24"/>
                <w:u w:val="single"/>
                <w14:ligatures w14:val="none"/>
              </w:rPr>
              <w:t>Обоснование предлагаемой редакции:</w:t>
            </w:r>
          </w:p>
          <w:p w14:paraId="1358C3E0" w14:textId="31EAF67B" w:rsidR="00D345D6" w:rsidRPr="0041252C" w:rsidRDefault="00D345D6" w:rsidP="00D345D6">
            <w:pPr>
              <w:rPr>
                <w:rFonts w:ascii="Times New Roman" w:hAnsi="Times New Roman"/>
                <w:sz w:val="24"/>
                <w:szCs w:val="24"/>
                <w:u w:val="single"/>
              </w:rPr>
            </w:pPr>
            <w:r w:rsidRPr="0041252C">
              <w:rPr>
                <w:rFonts w:ascii="Times New Roman" w:hAnsi="Times New Roman"/>
                <w:kern w:val="0"/>
                <w:sz w:val="24"/>
                <w:szCs w:val="24"/>
                <w14:ligatures w14:val="none"/>
              </w:rPr>
              <w:t>Согласно ГОСТ Р 2.005, ГОСТ Р 2.101</w:t>
            </w:r>
          </w:p>
        </w:tc>
        <w:tc>
          <w:tcPr>
            <w:tcW w:w="3740" w:type="dxa"/>
            <w:tcBorders>
              <w:top w:val="single" w:sz="4" w:space="0" w:color="auto"/>
              <w:left w:val="single" w:sz="4" w:space="0" w:color="auto"/>
              <w:bottom w:val="single" w:sz="4" w:space="0" w:color="auto"/>
              <w:right w:val="single" w:sz="4" w:space="0" w:color="auto"/>
            </w:tcBorders>
          </w:tcPr>
          <w:p w14:paraId="4F5F2DAF" w14:textId="4C4FADD5" w:rsidR="00D345D6" w:rsidRPr="00770BDE" w:rsidRDefault="00D345D6" w:rsidP="00D345D6">
            <w:pPr>
              <w:ind w:left="51"/>
              <w:rPr>
                <w:rFonts w:ascii="Times New Roman" w:hAnsi="Times New Roman"/>
                <w:sz w:val="20"/>
                <w:szCs w:val="20"/>
              </w:rPr>
            </w:pPr>
            <w:r w:rsidRPr="00D515EF">
              <w:rPr>
                <w:rFonts w:ascii="Times New Roman" w:hAnsi="Times New Roman"/>
                <w:sz w:val="24"/>
                <w:szCs w:val="24"/>
              </w:rPr>
              <w:t>Принято</w:t>
            </w:r>
            <w:r w:rsidR="00ED1AFE">
              <w:rPr>
                <w:rFonts w:ascii="Times New Roman" w:hAnsi="Times New Roman"/>
                <w:sz w:val="24"/>
                <w:szCs w:val="24"/>
              </w:rPr>
              <w:t>.</w:t>
            </w:r>
          </w:p>
        </w:tc>
      </w:tr>
      <w:tr w:rsidR="008429BE" w14:paraId="30804BF7" w14:textId="77777777" w:rsidTr="002A4C16">
        <w:tc>
          <w:tcPr>
            <w:tcW w:w="704" w:type="dxa"/>
            <w:tcBorders>
              <w:top w:val="single" w:sz="4" w:space="0" w:color="auto"/>
              <w:left w:val="single" w:sz="4" w:space="0" w:color="auto"/>
              <w:bottom w:val="single" w:sz="4" w:space="0" w:color="auto"/>
              <w:right w:val="single" w:sz="4" w:space="0" w:color="auto"/>
            </w:tcBorders>
          </w:tcPr>
          <w:p w14:paraId="1966547E" w14:textId="77777777" w:rsidR="008429BE" w:rsidRDefault="008429BE" w:rsidP="008429BE">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5C436B3" w14:textId="0F4E23BD" w:rsidR="008429BE" w:rsidRPr="00EF6F24" w:rsidRDefault="00F6300D" w:rsidP="008429BE">
            <w:pPr>
              <w:autoSpaceDE w:val="0"/>
              <w:autoSpaceDN w:val="0"/>
              <w:adjustRightInd w:val="0"/>
              <w:rPr>
                <w:rFonts w:ascii="Times New Roman" w:hAnsi="Times New Roman"/>
                <w:color w:val="000000"/>
                <w:sz w:val="24"/>
                <w:szCs w:val="24"/>
                <w:lang w:eastAsia="ru-RU" w:bidi="ru-RU"/>
              </w:rPr>
            </w:pPr>
            <w:r>
              <w:rPr>
                <w:rFonts w:ascii="Times New Roman" w:eastAsia="Times New Roman" w:hAnsi="Times New Roman"/>
                <w:sz w:val="24"/>
                <w:szCs w:val="24"/>
                <w:lang w:eastAsia="ru-RU"/>
              </w:rPr>
              <w:t xml:space="preserve">5.1, </w:t>
            </w:r>
            <w:r w:rsidR="008429BE" w:rsidRPr="00EF6F24">
              <w:rPr>
                <w:rFonts w:ascii="Times New Roman" w:eastAsia="Times New Roman" w:hAnsi="Times New Roman"/>
                <w:sz w:val="24"/>
                <w:szCs w:val="24"/>
                <w:lang w:eastAsia="ru-RU"/>
              </w:rPr>
              <w:t>таблица 1, строка 1</w:t>
            </w:r>
          </w:p>
        </w:tc>
        <w:tc>
          <w:tcPr>
            <w:tcW w:w="2551" w:type="dxa"/>
            <w:tcBorders>
              <w:top w:val="single" w:sz="4" w:space="0" w:color="auto"/>
              <w:left w:val="single" w:sz="4" w:space="0" w:color="auto"/>
              <w:bottom w:val="single" w:sz="4" w:space="0" w:color="auto"/>
              <w:right w:val="single" w:sz="4" w:space="0" w:color="auto"/>
            </w:tcBorders>
          </w:tcPr>
          <w:p w14:paraId="23696F65" w14:textId="77777777" w:rsidR="008429BE" w:rsidRPr="00EF6F24" w:rsidRDefault="008429BE" w:rsidP="008429BE">
            <w:pPr>
              <w:autoSpaceDE w:val="0"/>
              <w:autoSpaceDN w:val="0"/>
              <w:adjustRightInd w:val="0"/>
              <w:jc w:val="center"/>
              <w:rPr>
                <w:rFonts w:ascii="Times New Roman" w:hAnsi="Times New Roman"/>
                <w:sz w:val="24"/>
                <w:szCs w:val="24"/>
                <w:lang w:val="en-US"/>
              </w:rPr>
            </w:pPr>
            <w:r w:rsidRPr="00EF6F24">
              <w:rPr>
                <w:rFonts w:ascii="Times New Roman" w:hAnsi="Times New Roman"/>
                <w:sz w:val="24"/>
                <w:szCs w:val="24"/>
              </w:rPr>
              <w:t>АО «КБП»</w:t>
            </w:r>
            <w:r w:rsidRPr="00EF6F24">
              <w:rPr>
                <w:rFonts w:ascii="Times New Roman" w:hAnsi="Times New Roman"/>
                <w:sz w:val="24"/>
                <w:szCs w:val="24"/>
                <w:lang w:val="en-US"/>
              </w:rPr>
              <w:t>,</w:t>
            </w:r>
          </w:p>
          <w:p w14:paraId="53732B19" w14:textId="1EE32978" w:rsidR="008429BE" w:rsidRPr="00EF6F24" w:rsidRDefault="008429BE" w:rsidP="008429BE">
            <w:pPr>
              <w:autoSpaceDE w:val="0"/>
              <w:autoSpaceDN w:val="0"/>
              <w:adjustRightInd w:val="0"/>
              <w:jc w:val="center"/>
              <w:rPr>
                <w:rFonts w:ascii="Times New Roman" w:eastAsia="Arial Unicode MS" w:hAnsi="Times New Roman"/>
                <w:color w:val="000000"/>
                <w:sz w:val="24"/>
                <w:szCs w:val="24"/>
                <w:lang w:eastAsia="ru-RU" w:bidi="ru-RU"/>
              </w:rPr>
            </w:pPr>
            <w:r w:rsidRPr="00EF6F24">
              <w:rPr>
                <w:rFonts w:ascii="Times New Roman" w:hAnsi="Times New Roman"/>
                <w:sz w:val="24"/>
                <w:szCs w:val="24"/>
              </w:rPr>
              <w:t>исх. №40168</w:t>
            </w:r>
            <w:r w:rsidRPr="00EF6F24">
              <w:rPr>
                <w:rFonts w:ascii="Times New Roman" w:hAnsi="Times New Roman"/>
                <w:sz w:val="24"/>
                <w:szCs w:val="24"/>
                <w:lang w:val="en-US"/>
              </w:rPr>
              <w:t>/</w:t>
            </w:r>
            <w:r w:rsidRPr="00EF6F24">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57BF2C88" w14:textId="77777777" w:rsidR="008429BE" w:rsidRPr="00EF6F24" w:rsidRDefault="008429BE" w:rsidP="008429BE">
            <w:pPr>
              <w:jc w:val="both"/>
              <w:rPr>
                <w:rFonts w:ascii="Times New Roman" w:hAnsi="Times New Roman"/>
                <w:kern w:val="0"/>
                <w:sz w:val="24"/>
                <w:szCs w:val="24"/>
                <w:u w:val="single"/>
                <w14:ligatures w14:val="none"/>
              </w:rPr>
            </w:pPr>
            <w:r w:rsidRPr="00EF6F24">
              <w:rPr>
                <w:rFonts w:ascii="Times New Roman" w:hAnsi="Times New Roman"/>
                <w:kern w:val="0"/>
                <w:sz w:val="24"/>
                <w:szCs w:val="24"/>
                <w:u w:val="single"/>
                <w14:ligatures w14:val="none"/>
              </w:rPr>
              <w:t>Замечание, предложение:</w:t>
            </w:r>
          </w:p>
          <w:p w14:paraId="7489F152" w14:textId="77777777" w:rsidR="008429BE" w:rsidRPr="00EF6F24" w:rsidRDefault="008429BE" w:rsidP="008429BE">
            <w:pPr>
              <w:jc w:val="both"/>
              <w:rPr>
                <w:rFonts w:ascii="Times New Roman" w:eastAsia="Times New Roman" w:hAnsi="Times New Roman"/>
                <w:sz w:val="24"/>
                <w:szCs w:val="24"/>
                <w:lang w:eastAsia="ru-RU"/>
              </w:rPr>
            </w:pPr>
            <w:r w:rsidRPr="00EF6F24">
              <w:rPr>
                <w:rFonts w:ascii="Times New Roman" w:eastAsia="Times New Roman" w:hAnsi="Times New Roman"/>
                <w:sz w:val="24"/>
                <w:szCs w:val="24"/>
                <w:lang w:eastAsia="ru-RU"/>
              </w:rPr>
              <w:t xml:space="preserve">Третий столбец: «Сведения об образцах и их </w:t>
            </w:r>
            <w:r w:rsidRPr="00EF6F24">
              <w:rPr>
                <w:rFonts w:ascii="Times New Roman" w:eastAsia="Times New Roman" w:hAnsi="Times New Roman"/>
                <w:b/>
                <w:sz w:val="24"/>
                <w:szCs w:val="24"/>
                <w:lang w:eastAsia="ru-RU"/>
              </w:rPr>
              <w:t>крупных СЧ,</w:t>
            </w:r>
            <w:r w:rsidRPr="00EF6F24">
              <w:rPr>
                <w:rFonts w:ascii="Times New Roman" w:eastAsia="Times New Roman" w:hAnsi="Times New Roman"/>
                <w:sz w:val="24"/>
                <w:szCs w:val="24"/>
                <w:lang w:eastAsia="ru-RU"/>
              </w:rPr>
              <w:t xml:space="preserve"> входящих в состав поставляемого комплекса» – критерий отнесения СЧ к крупной?</w:t>
            </w:r>
          </w:p>
          <w:p w14:paraId="6AFBDB69" w14:textId="77777777" w:rsidR="008429BE" w:rsidRPr="00EF6F24" w:rsidRDefault="008429BE" w:rsidP="008429BE">
            <w:pPr>
              <w:jc w:val="both"/>
              <w:rPr>
                <w:rFonts w:ascii="Times New Roman" w:eastAsia="Times New Roman" w:hAnsi="Times New Roman"/>
                <w:sz w:val="24"/>
                <w:szCs w:val="24"/>
                <w:lang w:eastAsia="ru-RU"/>
              </w:rPr>
            </w:pPr>
            <w:r w:rsidRPr="00EF6F24">
              <w:rPr>
                <w:rFonts w:ascii="Times New Roman" w:eastAsia="Times New Roman" w:hAnsi="Times New Roman"/>
                <w:sz w:val="24"/>
                <w:szCs w:val="24"/>
                <w:lang w:eastAsia="ru-RU"/>
              </w:rPr>
              <w:t xml:space="preserve">Ниже по тексту дано пояснение, что крупные СЧ – это СЧ, являющиеся предметом самостоятельной поставки. </w:t>
            </w:r>
          </w:p>
          <w:p w14:paraId="5C1C4960" w14:textId="73EFBD33" w:rsidR="008429BE" w:rsidRPr="00EF6F24" w:rsidRDefault="008429BE" w:rsidP="008429BE">
            <w:pPr>
              <w:jc w:val="both"/>
              <w:rPr>
                <w:rFonts w:ascii="Times New Roman" w:eastAsia="Times New Roman" w:hAnsi="Times New Roman"/>
                <w:sz w:val="24"/>
                <w:szCs w:val="24"/>
                <w:lang w:eastAsia="ru-RU"/>
              </w:rPr>
            </w:pPr>
            <w:r w:rsidRPr="00EF6F24">
              <w:rPr>
                <w:rFonts w:ascii="Times New Roman" w:eastAsia="Times New Roman" w:hAnsi="Times New Roman"/>
                <w:sz w:val="24"/>
                <w:szCs w:val="24"/>
                <w:lang w:eastAsia="ru-RU"/>
              </w:rPr>
              <w:t>Предлагаем перефразировать</w:t>
            </w:r>
          </w:p>
          <w:p w14:paraId="2E5689E1" w14:textId="28FC4E6F" w:rsidR="008429BE" w:rsidRPr="00EF6F24" w:rsidRDefault="008429BE" w:rsidP="008429BE">
            <w:pPr>
              <w:jc w:val="both"/>
              <w:rPr>
                <w:rFonts w:ascii="Times New Roman" w:hAnsi="Times New Roman"/>
                <w:kern w:val="0"/>
                <w:sz w:val="24"/>
                <w:szCs w:val="24"/>
                <w:u w:val="single"/>
                <w14:ligatures w14:val="none"/>
              </w:rPr>
            </w:pPr>
            <w:r w:rsidRPr="00EF6F24">
              <w:rPr>
                <w:rFonts w:ascii="Times New Roman" w:hAnsi="Times New Roman"/>
                <w:kern w:val="0"/>
                <w:sz w:val="24"/>
                <w:szCs w:val="24"/>
                <w:u w:val="single"/>
                <w14:ligatures w14:val="none"/>
              </w:rPr>
              <w:lastRenderedPageBreak/>
              <w:t>Предлагаемая редакция:</w:t>
            </w:r>
          </w:p>
          <w:p w14:paraId="65E1AF3F" w14:textId="77777777" w:rsidR="008429BE" w:rsidRPr="00EF6F24" w:rsidRDefault="008429BE" w:rsidP="008429BE">
            <w:pPr>
              <w:jc w:val="both"/>
              <w:rPr>
                <w:rFonts w:ascii="Times New Roman" w:hAnsi="Times New Roman"/>
                <w:kern w:val="0"/>
                <w:sz w:val="24"/>
                <w:szCs w:val="24"/>
                <w:u w:val="single"/>
                <w14:ligatures w14:val="none"/>
              </w:rPr>
            </w:pPr>
            <w:r w:rsidRPr="00EF6F24">
              <w:rPr>
                <w:rFonts w:ascii="Times New Roman" w:eastAsia="Times New Roman" w:hAnsi="Times New Roman"/>
                <w:sz w:val="24"/>
                <w:szCs w:val="24"/>
                <w:lang w:eastAsia="ru-RU"/>
              </w:rPr>
              <w:t xml:space="preserve">«Сведения об образцах и их </w:t>
            </w:r>
            <w:r w:rsidRPr="00EF6F24">
              <w:rPr>
                <w:rFonts w:ascii="Times New Roman" w:eastAsia="Times New Roman" w:hAnsi="Times New Roman"/>
                <w:b/>
                <w:sz w:val="24"/>
                <w:szCs w:val="24"/>
                <w:lang w:eastAsia="ru-RU"/>
              </w:rPr>
              <w:t>СЧ, являющихся предметом самостоятельной поставки,</w:t>
            </w:r>
            <w:r w:rsidRPr="00EF6F24">
              <w:rPr>
                <w:rFonts w:ascii="Times New Roman" w:eastAsia="Times New Roman" w:hAnsi="Times New Roman"/>
                <w:sz w:val="24"/>
                <w:szCs w:val="24"/>
                <w:lang w:eastAsia="ru-RU"/>
              </w:rPr>
              <w:t xml:space="preserve"> входящих…»</w:t>
            </w:r>
          </w:p>
          <w:p w14:paraId="2A97FC41" w14:textId="588A9DB0" w:rsidR="008429BE" w:rsidRPr="00EF6F24" w:rsidRDefault="008429BE" w:rsidP="008429BE">
            <w:pPr>
              <w:jc w:val="both"/>
              <w:rPr>
                <w:rFonts w:ascii="Times New Roman" w:eastAsia="Times New Roman" w:hAnsi="Times New Roman"/>
                <w:sz w:val="24"/>
                <w:szCs w:val="24"/>
                <w:lang w:eastAsia="ru-RU"/>
              </w:rPr>
            </w:pPr>
            <w:r w:rsidRPr="00EF6F24">
              <w:rPr>
                <w:rFonts w:ascii="Times New Roman" w:hAnsi="Times New Roman"/>
                <w:kern w:val="0"/>
                <w:sz w:val="24"/>
                <w:szCs w:val="24"/>
                <w:u w:val="single"/>
                <w14:ligatures w14:val="none"/>
              </w:rPr>
              <w:t>Обоснование предлагаемой редакции:</w:t>
            </w:r>
          </w:p>
          <w:p w14:paraId="04492F29" w14:textId="1645F296" w:rsidR="008429BE" w:rsidRPr="00EF6F24" w:rsidRDefault="008429BE" w:rsidP="008429BE">
            <w:pPr>
              <w:jc w:val="both"/>
              <w:rPr>
                <w:rFonts w:ascii="Times New Roman" w:hAnsi="Times New Roman"/>
                <w:sz w:val="24"/>
                <w:szCs w:val="24"/>
                <w:u w:val="single"/>
              </w:rPr>
            </w:pPr>
            <w:r w:rsidRPr="00EF6F24">
              <w:rPr>
                <w:rFonts w:ascii="Times New Roman" w:eastAsia="Times New Roman" w:hAnsi="Times New Roman"/>
                <w:sz w:val="24"/>
                <w:szCs w:val="24"/>
                <w:lang w:eastAsia="ru-RU"/>
              </w:rPr>
              <w:t>Уточнение формулировки</w:t>
            </w:r>
          </w:p>
        </w:tc>
        <w:tc>
          <w:tcPr>
            <w:tcW w:w="3740" w:type="dxa"/>
            <w:tcBorders>
              <w:top w:val="single" w:sz="4" w:space="0" w:color="auto"/>
              <w:left w:val="single" w:sz="4" w:space="0" w:color="auto"/>
              <w:bottom w:val="single" w:sz="4" w:space="0" w:color="auto"/>
              <w:right w:val="single" w:sz="4" w:space="0" w:color="auto"/>
            </w:tcBorders>
          </w:tcPr>
          <w:p w14:paraId="3F2CAF5B" w14:textId="77777777" w:rsidR="00D60E78" w:rsidRPr="00EF6F24" w:rsidRDefault="00D60E78" w:rsidP="008429BE">
            <w:pPr>
              <w:ind w:left="51"/>
              <w:rPr>
                <w:rFonts w:ascii="Times New Roman" w:hAnsi="Times New Roman"/>
                <w:sz w:val="24"/>
                <w:szCs w:val="24"/>
              </w:rPr>
            </w:pPr>
            <w:r w:rsidRPr="00EF6F24">
              <w:rPr>
                <w:rFonts w:ascii="Times New Roman" w:hAnsi="Times New Roman"/>
                <w:sz w:val="24"/>
                <w:szCs w:val="24"/>
              </w:rPr>
              <w:lastRenderedPageBreak/>
              <w:t>Принято частично.</w:t>
            </w:r>
          </w:p>
          <w:p w14:paraId="06A2D98B" w14:textId="22B4FE2B" w:rsidR="008429BE" w:rsidRPr="00770BDE" w:rsidRDefault="009668ED" w:rsidP="008429BE">
            <w:pPr>
              <w:ind w:left="51"/>
              <w:rPr>
                <w:rFonts w:ascii="Times New Roman" w:hAnsi="Times New Roman"/>
                <w:sz w:val="20"/>
                <w:szCs w:val="20"/>
              </w:rPr>
            </w:pPr>
            <w:r w:rsidRPr="00EF6F24">
              <w:rPr>
                <w:rFonts w:ascii="Times New Roman" w:hAnsi="Times New Roman"/>
                <w:sz w:val="24"/>
                <w:szCs w:val="24"/>
              </w:rPr>
              <w:t>Терминология уточнена по всему тексту</w:t>
            </w:r>
            <w:r w:rsidR="00D60E78" w:rsidRPr="00EF6F24">
              <w:rPr>
                <w:rFonts w:ascii="Times New Roman" w:hAnsi="Times New Roman"/>
                <w:sz w:val="24"/>
                <w:szCs w:val="24"/>
              </w:rPr>
              <w:t>, введен</w:t>
            </w:r>
            <w:r w:rsidRPr="00EF6F24">
              <w:rPr>
                <w:rFonts w:ascii="Times New Roman" w:hAnsi="Times New Roman"/>
                <w:sz w:val="24"/>
                <w:szCs w:val="24"/>
              </w:rPr>
              <w:t>о</w:t>
            </w:r>
            <w:r w:rsidR="00D60E78" w:rsidRPr="00EF6F24">
              <w:rPr>
                <w:rFonts w:ascii="Times New Roman" w:hAnsi="Times New Roman"/>
                <w:sz w:val="24"/>
                <w:szCs w:val="24"/>
              </w:rPr>
              <w:t xml:space="preserve"> </w:t>
            </w:r>
            <w:r w:rsidRPr="00EF6F24">
              <w:rPr>
                <w:rFonts w:ascii="Times New Roman" w:hAnsi="Times New Roman"/>
                <w:sz w:val="24"/>
                <w:szCs w:val="24"/>
              </w:rPr>
              <w:t>определение термина «</w:t>
            </w:r>
            <w:r w:rsidR="00935435">
              <w:rPr>
                <w:rFonts w:ascii="Times New Roman" w:hAnsi="Times New Roman"/>
                <w:sz w:val="24"/>
                <w:szCs w:val="24"/>
              </w:rPr>
              <w:t xml:space="preserve">основной </w:t>
            </w:r>
            <w:r w:rsidR="00EF6F24" w:rsidRPr="00EF6F24">
              <w:rPr>
                <w:rFonts w:ascii="Times New Roman" w:hAnsi="Times New Roman"/>
                <w:sz w:val="24"/>
                <w:szCs w:val="24"/>
              </w:rPr>
              <w:t>предмет поставки</w:t>
            </w:r>
            <w:r w:rsidRPr="00EF6F24">
              <w:rPr>
                <w:rFonts w:ascii="Times New Roman" w:hAnsi="Times New Roman"/>
                <w:sz w:val="24"/>
                <w:szCs w:val="24"/>
              </w:rPr>
              <w:t xml:space="preserve">». </w:t>
            </w:r>
          </w:p>
        </w:tc>
      </w:tr>
      <w:tr w:rsidR="009668ED" w14:paraId="3CC04867" w14:textId="77777777" w:rsidTr="002A4C16">
        <w:tc>
          <w:tcPr>
            <w:tcW w:w="704" w:type="dxa"/>
            <w:tcBorders>
              <w:top w:val="single" w:sz="4" w:space="0" w:color="auto"/>
              <w:left w:val="single" w:sz="4" w:space="0" w:color="auto"/>
              <w:bottom w:val="single" w:sz="4" w:space="0" w:color="auto"/>
              <w:right w:val="single" w:sz="4" w:space="0" w:color="auto"/>
            </w:tcBorders>
          </w:tcPr>
          <w:p w14:paraId="53790A02" w14:textId="77777777" w:rsidR="009668ED" w:rsidRDefault="009668ED" w:rsidP="009668E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F615C31" w14:textId="43BDC501" w:rsidR="009668ED" w:rsidRPr="00770BDE" w:rsidRDefault="009668ED" w:rsidP="009668ED">
            <w:pPr>
              <w:rPr>
                <w:rFonts w:ascii="Times New Roman" w:eastAsia="Times New Roman" w:hAnsi="Times New Roman"/>
                <w:sz w:val="24"/>
                <w:szCs w:val="24"/>
                <w:lang w:eastAsia="ru-RU"/>
              </w:rPr>
            </w:pPr>
            <w:r w:rsidRPr="00770BDE">
              <w:rPr>
                <w:rFonts w:ascii="Times New Roman" w:eastAsia="Times New Roman" w:hAnsi="Times New Roman"/>
                <w:sz w:val="24"/>
                <w:szCs w:val="24"/>
                <w:lang w:eastAsia="ru-RU"/>
              </w:rPr>
              <w:t xml:space="preserve">5.1, </w:t>
            </w:r>
          </w:p>
          <w:p w14:paraId="6581D740" w14:textId="46CB2A93" w:rsidR="009668ED" w:rsidRPr="00770BDE" w:rsidRDefault="009668ED" w:rsidP="009668ED">
            <w:pPr>
              <w:autoSpaceDE w:val="0"/>
              <w:autoSpaceDN w:val="0"/>
              <w:adjustRightInd w:val="0"/>
              <w:rPr>
                <w:rFonts w:ascii="Times New Roman" w:hAnsi="Times New Roman"/>
                <w:color w:val="000000"/>
                <w:sz w:val="24"/>
                <w:szCs w:val="24"/>
                <w:lang w:eastAsia="ru-RU" w:bidi="ru-RU"/>
              </w:rPr>
            </w:pPr>
            <w:r w:rsidRPr="00770BDE">
              <w:rPr>
                <w:rFonts w:ascii="Times New Roman" w:eastAsia="Times New Roman" w:hAnsi="Times New Roman"/>
                <w:sz w:val="24"/>
                <w:szCs w:val="24"/>
                <w:lang w:eastAsia="ru-RU"/>
              </w:rPr>
              <w:t>таблица 1</w:t>
            </w:r>
            <w:r w:rsidR="00F6300D">
              <w:rPr>
                <w:rFonts w:ascii="Times New Roman" w:eastAsia="Times New Roman" w:hAnsi="Times New Roman"/>
                <w:sz w:val="24"/>
                <w:szCs w:val="24"/>
                <w:lang w:eastAsia="ru-RU"/>
              </w:rPr>
              <w:t xml:space="preserve">, </w:t>
            </w:r>
            <w:r w:rsidRPr="00770BDE">
              <w:rPr>
                <w:rFonts w:ascii="Times New Roman" w:eastAsia="Times New Roman" w:hAnsi="Times New Roman"/>
                <w:sz w:val="24"/>
                <w:szCs w:val="24"/>
                <w:lang w:eastAsia="ru-RU"/>
              </w:rPr>
              <w:t>строка 12</w:t>
            </w:r>
          </w:p>
        </w:tc>
        <w:tc>
          <w:tcPr>
            <w:tcW w:w="2551" w:type="dxa"/>
            <w:tcBorders>
              <w:top w:val="single" w:sz="4" w:space="0" w:color="auto"/>
              <w:left w:val="single" w:sz="4" w:space="0" w:color="auto"/>
              <w:bottom w:val="single" w:sz="4" w:space="0" w:color="auto"/>
              <w:right w:val="single" w:sz="4" w:space="0" w:color="auto"/>
            </w:tcBorders>
          </w:tcPr>
          <w:p w14:paraId="43A78967" w14:textId="77777777" w:rsidR="009668ED" w:rsidRDefault="009668ED" w:rsidP="009668ED">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412B9B00" w14:textId="0D4EFD1A" w:rsidR="009668ED" w:rsidRPr="00770BDE" w:rsidRDefault="009668ED" w:rsidP="009668ED">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53CE3DAE" w14:textId="77777777" w:rsidR="009668ED" w:rsidRPr="008D5299" w:rsidRDefault="009668ED" w:rsidP="009668E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6C0A87A8" w14:textId="77777777" w:rsidR="009668ED" w:rsidRPr="00770BDE" w:rsidRDefault="009668ED" w:rsidP="009668ED">
            <w:pPr>
              <w:jc w:val="both"/>
              <w:rPr>
                <w:rFonts w:ascii="Times New Roman" w:eastAsia="Times New Roman" w:hAnsi="Times New Roman"/>
                <w:sz w:val="24"/>
                <w:szCs w:val="24"/>
                <w:lang w:eastAsia="ru-RU"/>
              </w:rPr>
            </w:pPr>
            <w:r w:rsidRPr="00770BDE">
              <w:rPr>
                <w:rFonts w:ascii="Times New Roman" w:eastAsia="Times New Roman" w:hAnsi="Times New Roman"/>
                <w:sz w:val="24"/>
                <w:szCs w:val="24"/>
                <w:lang w:eastAsia="ru-RU"/>
              </w:rPr>
              <w:t>Предлагается добавить уточнение в графу «Описание набора данных» для понимания, что входит в понятие ссылочный документ:</w:t>
            </w:r>
          </w:p>
          <w:p w14:paraId="2A2110CE" w14:textId="6B032892" w:rsidR="009668ED" w:rsidRPr="008D5299" w:rsidRDefault="009668ED" w:rsidP="009668ED">
            <w:pPr>
              <w:jc w:val="both"/>
              <w:rPr>
                <w:rFonts w:ascii="Times New Roman" w:hAnsi="Times New Roman"/>
                <w:kern w:val="0"/>
                <w:sz w:val="24"/>
                <w:szCs w:val="24"/>
                <w:u w:val="single"/>
                <w14:ligatures w14:val="none"/>
              </w:rPr>
            </w:pPr>
            <w:r w:rsidRPr="00770BDE">
              <w:rPr>
                <w:rFonts w:ascii="Times New Roman" w:eastAsia="Times New Roman" w:hAnsi="Times New Roman"/>
                <w:sz w:val="24"/>
                <w:szCs w:val="24"/>
                <w:lang w:eastAsia="ru-RU"/>
              </w:rPr>
              <w:t>«Перечень и (или) ссылки на файлы документов, предоставляемых в рамках информационной поддержки эксплуатации»</w:t>
            </w:r>
          </w:p>
          <w:p w14:paraId="648881BC" w14:textId="77777777" w:rsidR="009668ED" w:rsidRPr="008D5299" w:rsidRDefault="009668ED" w:rsidP="009668E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63E5E3A9" w14:textId="62C91335" w:rsidR="009668ED" w:rsidRPr="008D5299" w:rsidRDefault="009668ED" w:rsidP="009668ED">
            <w:pPr>
              <w:jc w:val="both"/>
              <w:rPr>
                <w:rFonts w:ascii="Times New Roman" w:hAnsi="Times New Roman"/>
                <w:kern w:val="0"/>
                <w:sz w:val="24"/>
                <w:szCs w:val="24"/>
                <w:u w:val="single"/>
                <w14:ligatures w14:val="none"/>
              </w:rPr>
            </w:pPr>
            <w:r w:rsidRPr="00770BDE">
              <w:rPr>
                <w:rFonts w:ascii="Times New Roman" w:eastAsia="Times New Roman" w:hAnsi="Times New Roman"/>
                <w:sz w:val="24"/>
                <w:szCs w:val="24"/>
                <w:lang w:eastAsia="ru-RU"/>
              </w:rPr>
              <w:t xml:space="preserve">«Перечень и (или) ссылки на файлы документов </w:t>
            </w:r>
            <w:r w:rsidRPr="00770BDE">
              <w:rPr>
                <w:rFonts w:ascii="Times New Roman" w:eastAsia="Times New Roman" w:hAnsi="Times New Roman"/>
                <w:b/>
                <w:sz w:val="24"/>
                <w:szCs w:val="24"/>
                <w:lang w:eastAsia="ru-RU"/>
              </w:rPr>
              <w:t>(например, эксплуатационных)</w:t>
            </w:r>
            <w:r w:rsidRPr="00770BDE">
              <w:rPr>
                <w:rFonts w:ascii="Times New Roman" w:eastAsia="Times New Roman" w:hAnsi="Times New Roman"/>
                <w:sz w:val="24"/>
                <w:szCs w:val="24"/>
                <w:lang w:eastAsia="ru-RU"/>
              </w:rPr>
              <w:t>, предоставляемых в рамках информационной поддержки эксплуатации»</w:t>
            </w:r>
          </w:p>
          <w:p w14:paraId="489E9DF7" w14:textId="280E9F97" w:rsidR="009668ED" w:rsidRDefault="009668ED" w:rsidP="009668ED">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40E6264B" w14:textId="776500F9" w:rsidR="009668ED" w:rsidRPr="00770BDE" w:rsidRDefault="009668ED" w:rsidP="009668ED">
            <w:pPr>
              <w:jc w:val="both"/>
              <w:rPr>
                <w:rFonts w:ascii="Times New Roman" w:hAnsi="Times New Roman"/>
                <w:sz w:val="24"/>
                <w:szCs w:val="24"/>
                <w:u w:val="single"/>
              </w:rPr>
            </w:pPr>
            <w:r w:rsidRPr="00770BDE">
              <w:rPr>
                <w:rFonts w:ascii="Times New Roman" w:eastAsia="Times New Roman" w:hAnsi="Times New Roman"/>
                <w:sz w:val="24"/>
                <w:szCs w:val="24"/>
                <w:lang w:eastAsia="ru-RU"/>
              </w:rPr>
              <w:t>Уточнение формулировки</w:t>
            </w:r>
          </w:p>
        </w:tc>
        <w:tc>
          <w:tcPr>
            <w:tcW w:w="3740" w:type="dxa"/>
            <w:tcBorders>
              <w:top w:val="single" w:sz="4" w:space="0" w:color="auto"/>
              <w:left w:val="single" w:sz="4" w:space="0" w:color="auto"/>
              <w:bottom w:val="single" w:sz="4" w:space="0" w:color="auto"/>
              <w:right w:val="single" w:sz="4" w:space="0" w:color="auto"/>
            </w:tcBorders>
          </w:tcPr>
          <w:p w14:paraId="5857D62C" w14:textId="3410E1C0" w:rsidR="009668ED" w:rsidRPr="00770BDE" w:rsidRDefault="009668ED" w:rsidP="009668ED">
            <w:pPr>
              <w:ind w:left="51"/>
              <w:rPr>
                <w:rFonts w:ascii="Times New Roman" w:hAnsi="Times New Roman"/>
                <w:sz w:val="20"/>
                <w:szCs w:val="20"/>
              </w:rPr>
            </w:pPr>
            <w:r w:rsidRPr="00D515EF">
              <w:rPr>
                <w:rFonts w:ascii="Times New Roman" w:hAnsi="Times New Roman"/>
                <w:sz w:val="24"/>
                <w:szCs w:val="24"/>
              </w:rPr>
              <w:t>Принято</w:t>
            </w:r>
            <w:r w:rsidR="00F43F74">
              <w:rPr>
                <w:rFonts w:ascii="Times New Roman" w:hAnsi="Times New Roman"/>
                <w:sz w:val="24"/>
                <w:szCs w:val="24"/>
              </w:rPr>
              <w:t>.</w:t>
            </w:r>
          </w:p>
        </w:tc>
      </w:tr>
      <w:tr w:rsidR="009668ED" w14:paraId="52F7711A" w14:textId="77777777" w:rsidTr="002A4C16">
        <w:tc>
          <w:tcPr>
            <w:tcW w:w="704" w:type="dxa"/>
            <w:tcBorders>
              <w:top w:val="single" w:sz="4" w:space="0" w:color="auto"/>
              <w:left w:val="single" w:sz="4" w:space="0" w:color="auto"/>
              <w:bottom w:val="single" w:sz="4" w:space="0" w:color="auto"/>
              <w:right w:val="single" w:sz="4" w:space="0" w:color="auto"/>
            </w:tcBorders>
          </w:tcPr>
          <w:p w14:paraId="6AC2AC6A" w14:textId="77777777" w:rsidR="009668ED" w:rsidRDefault="009668ED" w:rsidP="009668E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tcBorders>
            <w:shd w:val="clear" w:color="auto" w:fill="auto"/>
          </w:tcPr>
          <w:p w14:paraId="495D5485" w14:textId="2C795014" w:rsidR="009668ED" w:rsidRPr="00957756" w:rsidRDefault="00F6300D" w:rsidP="009668ED">
            <w:pPr>
              <w:autoSpaceDE w:val="0"/>
              <w:autoSpaceDN w:val="0"/>
              <w:adjustRightInd w:val="0"/>
              <w:rPr>
                <w:rFonts w:ascii="Times New Roman" w:hAnsi="Times New Roman"/>
                <w:color w:val="000000"/>
                <w:sz w:val="24"/>
                <w:szCs w:val="24"/>
                <w:lang w:eastAsia="ru-RU" w:bidi="ru-RU"/>
              </w:rPr>
            </w:pPr>
            <w:r>
              <w:rPr>
                <w:rFonts w:ascii="Times New Roman" w:hAnsi="Times New Roman"/>
                <w:color w:val="000000"/>
                <w:sz w:val="24"/>
                <w:szCs w:val="24"/>
                <w:lang w:eastAsia="ru-RU" w:bidi="ru-RU"/>
              </w:rPr>
              <w:t>5.1, т</w:t>
            </w:r>
            <w:r w:rsidR="009668ED" w:rsidRPr="006F223C">
              <w:rPr>
                <w:rFonts w:ascii="Times New Roman" w:hAnsi="Times New Roman"/>
                <w:color w:val="000000"/>
                <w:sz w:val="24"/>
                <w:szCs w:val="24"/>
                <w:lang w:eastAsia="ru-RU" w:bidi="ru-RU"/>
              </w:rPr>
              <w:t>аблица 1</w:t>
            </w:r>
          </w:p>
        </w:tc>
        <w:tc>
          <w:tcPr>
            <w:tcW w:w="2551" w:type="dxa"/>
            <w:tcBorders>
              <w:top w:val="single" w:sz="4" w:space="0" w:color="auto"/>
              <w:left w:val="single" w:sz="4" w:space="0" w:color="auto"/>
            </w:tcBorders>
            <w:shd w:val="clear" w:color="auto" w:fill="auto"/>
          </w:tcPr>
          <w:p w14:paraId="31D191FF" w14:textId="77777777" w:rsidR="009668ED" w:rsidRPr="006F223C" w:rsidRDefault="009668ED" w:rsidP="009668ED">
            <w:pPr>
              <w:autoSpaceDE w:val="0"/>
              <w:autoSpaceDN w:val="0"/>
              <w:adjustRightInd w:val="0"/>
              <w:jc w:val="center"/>
              <w:rPr>
                <w:rFonts w:ascii="Times New Roman" w:eastAsia="Arial Unicode MS" w:hAnsi="Times New Roman"/>
                <w:color w:val="000000"/>
                <w:kern w:val="0"/>
                <w:sz w:val="24"/>
                <w:szCs w:val="24"/>
                <w:lang w:eastAsia="ru-RU" w:bidi="ru-RU"/>
                <w14:ligatures w14:val="none"/>
              </w:rPr>
            </w:pPr>
            <w:r w:rsidRPr="006F223C">
              <w:rPr>
                <w:rFonts w:ascii="Times New Roman" w:eastAsia="Arial Unicode MS" w:hAnsi="Times New Roman"/>
                <w:color w:val="000000"/>
                <w:kern w:val="0"/>
                <w:sz w:val="24"/>
                <w:szCs w:val="24"/>
                <w:lang w:eastAsia="ru-RU" w:bidi="ru-RU"/>
                <w14:ligatures w14:val="none"/>
              </w:rPr>
              <w:t>ПАО «РКК «Э</w:t>
            </w:r>
            <w:r>
              <w:rPr>
                <w:rFonts w:ascii="Times New Roman" w:eastAsia="Arial Unicode MS" w:hAnsi="Times New Roman"/>
                <w:color w:val="000000"/>
                <w:kern w:val="0"/>
                <w:sz w:val="24"/>
                <w:szCs w:val="24"/>
                <w:lang w:eastAsia="ru-RU" w:bidi="ru-RU"/>
                <w14:ligatures w14:val="none"/>
              </w:rPr>
              <w:t>нергия</w:t>
            </w:r>
            <w:r w:rsidRPr="006F223C">
              <w:rPr>
                <w:rFonts w:ascii="Times New Roman" w:eastAsia="Arial Unicode MS" w:hAnsi="Times New Roman"/>
                <w:color w:val="000000"/>
                <w:kern w:val="0"/>
                <w:sz w:val="24"/>
                <w:szCs w:val="24"/>
                <w:lang w:eastAsia="ru-RU" w:bidi="ru-RU"/>
                <w14:ligatures w14:val="none"/>
              </w:rPr>
              <w:t>»,</w:t>
            </w:r>
          </w:p>
          <w:p w14:paraId="1C804F61" w14:textId="4FDAC0C6" w:rsidR="009668ED" w:rsidRDefault="009668ED" w:rsidP="009668ED">
            <w:pPr>
              <w:autoSpaceDE w:val="0"/>
              <w:autoSpaceDN w:val="0"/>
              <w:adjustRightInd w:val="0"/>
              <w:jc w:val="center"/>
              <w:rPr>
                <w:rFonts w:ascii="Times New Roman" w:eastAsia="Arial Unicode MS" w:hAnsi="Times New Roman"/>
                <w:color w:val="000000"/>
                <w:sz w:val="24"/>
                <w:szCs w:val="24"/>
                <w:lang w:eastAsia="ru-RU" w:bidi="ru-RU"/>
              </w:rPr>
            </w:pPr>
            <w:r w:rsidRPr="006F223C">
              <w:rPr>
                <w:rFonts w:ascii="Times New Roman" w:eastAsia="Arial Unicode MS" w:hAnsi="Times New Roman"/>
                <w:color w:val="000000"/>
                <w:kern w:val="0"/>
                <w:sz w:val="24"/>
                <w:szCs w:val="24"/>
                <w:lang w:eastAsia="ru-RU" w:bidi="ru-RU"/>
                <w14:ligatures w14:val="none"/>
              </w:rPr>
              <w:t xml:space="preserve"> исх. №251-7/267 от 20.05.2025</w:t>
            </w:r>
          </w:p>
        </w:tc>
        <w:tc>
          <w:tcPr>
            <w:tcW w:w="6659" w:type="dxa"/>
            <w:tcBorders>
              <w:top w:val="single" w:sz="4" w:space="0" w:color="auto"/>
              <w:left w:val="single" w:sz="4" w:space="0" w:color="auto"/>
            </w:tcBorders>
            <w:shd w:val="clear" w:color="auto" w:fill="auto"/>
          </w:tcPr>
          <w:p w14:paraId="017206A5" w14:textId="16223D4E" w:rsidR="009668ED" w:rsidRPr="008D5299" w:rsidRDefault="009668ED" w:rsidP="009668ED">
            <w:pPr>
              <w:rPr>
                <w:rFonts w:ascii="Times New Roman" w:hAnsi="Times New Roman"/>
                <w:sz w:val="24"/>
                <w:szCs w:val="24"/>
                <w:u w:val="single"/>
              </w:rPr>
            </w:pPr>
            <w:r w:rsidRPr="006F223C">
              <w:rPr>
                <w:rFonts w:ascii="Times New Roman" w:hAnsi="Times New Roman"/>
                <w:color w:val="000000"/>
                <w:sz w:val="24"/>
                <w:szCs w:val="24"/>
                <w:lang w:eastAsia="ru-RU" w:bidi="ru-RU"/>
              </w:rPr>
              <w:t>Дополнить «Перечнем справочников нормативно-справочной информации (ПСИ)». Все данные, указанные в таблице, так или иначе связаны с НСИ, при этом в наборе связанных данных она не упоминается.</w:t>
            </w:r>
          </w:p>
        </w:tc>
        <w:tc>
          <w:tcPr>
            <w:tcW w:w="3740" w:type="dxa"/>
            <w:tcBorders>
              <w:top w:val="single" w:sz="4" w:space="0" w:color="auto"/>
              <w:left w:val="single" w:sz="4" w:space="0" w:color="auto"/>
              <w:bottom w:val="single" w:sz="4" w:space="0" w:color="auto"/>
              <w:right w:val="single" w:sz="4" w:space="0" w:color="auto"/>
            </w:tcBorders>
          </w:tcPr>
          <w:p w14:paraId="3D07B790" w14:textId="77777777" w:rsidR="009668ED" w:rsidRDefault="009668ED" w:rsidP="009668ED">
            <w:pPr>
              <w:ind w:left="51"/>
              <w:rPr>
                <w:rFonts w:ascii="Times New Roman" w:hAnsi="Times New Roman"/>
                <w:sz w:val="24"/>
                <w:szCs w:val="24"/>
              </w:rPr>
            </w:pPr>
            <w:r>
              <w:rPr>
                <w:rFonts w:ascii="Times New Roman" w:hAnsi="Times New Roman"/>
                <w:sz w:val="24"/>
                <w:szCs w:val="24"/>
              </w:rPr>
              <w:t>Отклонено</w:t>
            </w:r>
            <w:r w:rsidRPr="009668ED">
              <w:rPr>
                <w:rFonts w:ascii="Times New Roman" w:hAnsi="Times New Roman"/>
                <w:sz w:val="24"/>
                <w:szCs w:val="24"/>
              </w:rPr>
              <w:t xml:space="preserve">. </w:t>
            </w:r>
          </w:p>
          <w:p w14:paraId="0E75A995" w14:textId="531AA366" w:rsidR="009668ED" w:rsidRDefault="009668ED" w:rsidP="009668ED">
            <w:pPr>
              <w:ind w:left="51"/>
              <w:rPr>
                <w:rFonts w:ascii="Arial" w:hAnsi="Arial" w:cs="Arial"/>
                <w:sz w:val="20"/>
                <w:szCs w:val="20"/>
              </w:rPr>
            </w:pPr>
            <w:r>
              <w:rPr>
                <w:rFonts w:ascii="Times New Roman" w:hAnsi="Times New Roman"/>
                <w:sz w:val="24"/>
                <w:szCs w:val="24"/>
              </w:rPr>
              <w:t>На практике требования по поставке таких справочников не предъявлялись. По мере появления подобных требований они могут быть отражен</w:t>
            </w:r>
            <w:r w:rsidR="00EF6C41">
              <w:rPr>
                <w:rFonts w:ascii="Times New Roman" w:hAnsi="Times New Roman"/>
                <w:sz w:val="24"/>
                <w:szCs w:val="24"/>
              </w:rPr>
              <w:t>ы</w:t>
            </w:r>
            <w:r>
              <w:rPr>
                <w:rFonts w:ascii="Times New Roman" w:hAnsi="Times New Roman"/>
                <w:sz w:val="24"/>
                <w:szCs w:val="24"/>
              </w:rPr>
              <w:t xml:space="preserve"> в стандарте позднее по опыту его применения</w:t>
            </w:r>
            <w:r>
              <w:rPr>
                <w:rFonts w:ascii="Arial" w:hAnsi="Arial" w:cs="Arial"/>
                <w:sz w:val="20"/>
                <w:szCs w:val="20"/>
              </w:rPr>
              <w:t xml:space="preserve"> </w:t>
            </w:r>
          </w:p>
        </w:tc>
      </w:tr>
      <w:tr w:rsidR="009668ED" w14:paraId="778D64FA" w14:textId="77777777" w:rsidTr="002A4C16">
        <w:tc>
          <w:tcPr>
            <w:tcW w:w="704" w:type="dxa"/>
            <w:tcBorders>
              <w:top w:val="single" w:sz="4" w:space="0" w:color="auto"/>
              <w:left w:val="single" w:sz="4" w:space="0" w:color="auto"/>
              <w:bottom w:val="single" w:sz="4" w:space="0" w:color="auto"/>
              <w:right w:val="single" w:sz="4" w:space="0" w:color="auto"/>
            </w:tcBorders>
          </w:tcPr>
          <w:p w14:paraId="7451BB20" w14:textId="77777777" w:rsidR="009668ED" w:rsidRDefault="009668ED" w:rsidP="009668E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tcBorders>
            <w:shd w:val="clear" w:color="auto" w:fill="auto"/>
          </w:tcPr>
          <w:p w14:paraId="7E84A6BE" w14:textId="17DFEBF6" w:rsidR="009668ED" w:rsidRPr="00957756" w:rsidRDefault="00F6300D" w:rsidP="009668ED">
            <w:pPr>
              <w:autoSpaceDE w:val="0"/>
              <w:autoSpaceDN w:val="0"/>
              <w:adjustRightInd w:val="0"/>
              <w:rPr>
                <w:rFonts w:ascii="Times New Roman" w:hAnsi="Times New Roman"/>
                <w:color w:val="000000"/>
                <w:sz w:val="24"/>
                <w:szCs w:val="24"/>
                <w:lang w:eastAsia="ru-RU" w:bidi="ru-RU"/>
              </w:rPr>
            </w:pPr>
            <w:r>
              <w:rPr>
                <w:rFonts w:ascii="Times New Roman" w:hAnsi="Times New Roman"/>
                <w:color w:val="000000"/>
                <w:sz w:val="24"/>
                <w:szCs w:val="24"/>
                <w:lang w:eastAsia="ru-RU" w:bidi="ru-RU"/>
              </w:rPr>
              <w:t>5.1, т</w:t>
            </w:r>
            <w:r w:rsidR="009668ED" w:rsidRPr="006F223C">
              <w:rPr>
                <w:rFonts w:ascii="Times New Roman" w:hAnsi="Times New Roman"/>
                <w:color w:val="000000"/>
                <w:sz w:val="24"/>
                <w:szCs w:val="24"/>
                <w:lang w:eastAsia="ru-RU" w:bidi="ru-RU"/>
              </w:rPr>
              <w:t>аблица 1</w:t>
            </w:r>
          </w:p>
        </w:tc>
        <w:tc>
          <w:tcPr>
            <w:tcW w:w="2551" w:type="dxa"/>
            <w:tcBorders>
              <w:top w:val="single" w:sz="4" w:space="0" w:color="auto"/>
              <w:left w:val="single" w:sz="4" w:space="0" w:color="auto"/>
            </w:tcBorders>
            <w:shd w:val="clear" w:color="auto" w:fill="auto"/>
          </w:tcPr>
          <w:p w14:paraId="3E2607E8" w14:textId="77777777" w:rsidR="009668ED" w:rsidRPr="006F223C" w:rsidRDefault="009668ED" w:rsidP="009668ED">
            <w:pPr>
              <w:autoSpaceDE w:val="0"/>
              <w:autoSpaceDN w:val="0"/>
              <w:adjustRightInd w:val="0"/>
              <w:jc w:val="center"/>
              <w:rPr>
                <w:rFonts w:ascii="Times New Roman" w:eastAsia="Arial Unicode MS" w:hAnsi="Times New Roman"/>
                <w:color w:val="000000"/>
                <w:kern w:val="0"/>
                <w:sz w:val="24"/>
                <w:szCs w:val="24"/>
                <w:lang w:eastAsia="ru-RU" w:bidi="ru-RU"/>
                <w14:ligatures w14:val="none"/>
              </w:rPr>
            </w:pPr>
            <w:r w:rsidRPr="006F223C">
              <w:rPr>
                <w:rFonts w:ascii="Times New Roman" w:eastAsia="Arial Unicode MS" w:hAnsi="Times New Roman"/>
                <w:color w:val="000000"/>
                <w:kern w:val="0"/>
                <w:sz w:val="24"/>
                <w:szCs w:val="24"/>
                <w:lang w:eastAsia="ru-RU" w:bidi="ru-RU"/>
                <w14:ligatures w14:val="none"/>
              </w:rPr>
              <w:t>ПАО «РКК «Э</w:t>
            </w:r>
            <w:r>
              <w:rPr>
                <w:rFonts w:ascii="Times New Roman" w:eastAsia="Arial Unicode MS" w:hAnsi="Times New Roman"/>
                <w:color w:val="000000"/>
                <w:kern w:val="0"/>
                <w:sz w:val="24"/>
                <w:szCs w:val="24"/>
                <w:lang w:eastAsia="ru-RU" w:bidi="ru-RU"/>
                <w14:ligatures w14:val="none"/>
              </w:rPr>
              <w:t>нергия</w:t>
            </w:r>
            <w:r w:rsidRPr="006F223C">
              <w:rPr>
                <w:rFonts w:ascii="Times New Roman" w:eastAsia="Arial Unicode MS" w:hAnsi="Times New Roman"/>
                <w:color w:val="000000"/>
                <w:kern w:val="0"/>
                <w:sz w:val="24"/>
                <w:szCs w:val="24"/>
                <w:lang w:eastAsia="ru-RU" w:bidi="ru-RU"/>
                <w14:ligatures w14:val="none"/>
              </w:rPr>
              <w:t>»,</w:t>
            </w:r>
          </w:p>
          <w:p w14:paraId="41FDCB6C" w14:textId="540A1989" w:rsidR="009668ED" w:rsidRDefault="009668ED" w:rsidP="009668ED">
            <w:pPr>
              <w:autoSpaceDE w:val="0"/>
              <w:autoSpaceDN w:val="0"/>
              <w:adjustRightInd w:val="0"/>
              <w:jc w:val="center"/>
              <w:rPr>
                <w:rFonts w:ascii="Times New Roman" w:eastAsia="Arial Unicode MS" w:hAnsi="Times New Roman"/>
                <w:color w:val="000000"/>
                <w:sz w:val="24"/>
                <w:szCs w:val="24"/>
                <w:lang w:eastAsia="ru-RU" w:bidi="ru-RU"/>
              </w:rPr>
            </w:pPr>
            <w:r w:rsidRPr="006F223C">
              <w:rPr>
                <w:rFonts w:ascii="Times New Roman" w:eastAsia="Arial Unicode MS" w:hAnsi="Times New Roman"/>
                <w:color w:val="000000"/>
                <w:kern w:val="0"/>
                <w:sz w:val="24"/>
                <w:szCs w:val="24"/>
                <w:lang w:eastAsia="ru-RU" w:bidi="ru-RU"/>
                <w14:ligatures w14:val="none"/>
              </w:rPr>
              <w:t>исх. №251-7/267 от 20.05.2025</w:t>
            </w:r>
          </w:p>
        </w:tc>
        <w:tc>
          <w:tcPr>
            <w:tcW w:w="6659" w:type="dxa"/>
            <w:tcBorders>
              <w:top w:val="single" w:sz="4" w:space="0" w:color="auto"/>
              <w:left w:val="single" w:sz="4" w:space="0" w:color="auto"/>
            </w:tcBorders>
            <w:shd w:val="clear" w:color="auto" w:fill="auto"/>
          </w:tcPr>
          <w:p w14:paraId="228276D6" w14:textId="77777777" w:rsidR="009668ED" w:rsidRPr="006F223C" w:rsidRDefault="009668ED" w:rsidP="009668ED">
            <w:pPr>
              <w:pStyle w:val="a6"/>
              <w:jc w:val="both"/>
            </w:pPr>
            <w:r w:rsidRPr="006F223C">
              <w:rPr>
                <w:color w:val="000000"/>
                <w:sz w:val="24"/>
                <w:szCs w:val="24"/>
                <w:lang w:eastAsia="ru-RU" w:bidi="ru-RU"/>
              </w:rPr>
              <w:t>Графу «Описание набора данных» для наименования набора данных «Логистическая структура образца (крупной СЧ образца)» изложить в редакции: «Описание структуры и состава образца (крупной СЧ образца), включая все его СЧ, которые требуют обслуживания (замен, ремонта (выполнения работ), осмотров) в рамках системы ТЭ инозаказчика».</w:t>
            </w:r>
          </w:p>
          <w:p w14:paraId="4071C693" w14:textId="0215AFF6" w:rsidR="009668ED" w:rsidRPr="008D5299" w:rsidRDefault="009668ED" w:rsidP="009668ED">
            <w:pPr>
              <w:rPr>
                <w:rFonts w:ascii="Times New Roman" w:hAnsi="Times New Roman"/>
                <w:sz w:val="24"/>
                <w:szCs w:val="24"/>
                <w:u w:val="single"/>
              </w:rPr>
            </w:pPr>
            <w:r w:rsidRPr="006F223C">
              <w:rPr>
                <w:rFonts w:ascii="Times New Roman" w:hAnsi="Times New Roman"/>
                <w:color w:val="000000"/>
                <w:sz w:val="24"/>
                <w:szCs w:val="24"/>
                <w:lang w:eastAsia="ru-RU" w:bidi="ru-RU"/>
              </w:rPr>
              <w:t xml:space="preserve">В первой редакции были указаны только СЧ, требующие замены. ЛСИ включает не только заменяемые, но и обслуживаемые, осматриваемые элементы (в приложении Д </w:t>
            </w:r>
            <w:r w:rsidRPr="006F223C">
              <w:rPr>
                <w:rFonts w:ascii="Times New Roman" w:hAnsi="Times New Roman"/>
                <w:color w:val="000000"/>
                <w:sz w:val="24"/>
                <w:szCs w:val="24"/>
                <w:lang w:eastAsia="ru-RU" w:bidi="ru-RU"/>
              </w:rPr>
              <w:lastRenderedPageBreak/>
              <w:t>признаки перечислены верно).</w:t>
            </w:r>
          </w:p>
        </w:tc>
        <w:tc>
          <w:tcPr>
            <w:tcW w:w="3740" w:type="dxa"/>
            <w:tcBorders>
              <w:top w:val="single" w:sz="4" w:space="0" w:color="auto"/>
              <w:left w:val="single" w:sz="4" w:space="0" w:color="auto"/>
              <w:bottom w:val="single" w:sz="4" w:space="0" w:color="auto"/>
              <w:right w:val="single" w:sz="4" w:space="0" w:color="auto"/>
            </w:tcBorders>
          </w:tcPr>
          <w:p w14:paraId="037F8574" w14:textId="77777777" w:rsidR="009668ED" w:rsidRDefault="009668ED" w:rsidP="009668ED">
            <w:pPr>
              <w:ind w:left="51"/>
              <w:rPr>
                <w:rFonts w:ascii="Times New Roman" w:hAnsi="Times New Roman"/>
                <w:sz w:val="24"/>
                <w:szCs w:val="24"/>
              </w:rPr>
            </w:pPr>
            <w:r w:rsidRPr="00D515EF">
              <w:rPr>
                <w:rFonts w:ascii="Times New Roman" w:hAnsi="Times New Roman"/>
                <w:sz w:val="24"/>
                <w:szCs w:val="24"/>
              </w:rPr>
              <w:lastRenderedPageBreak/>
              <w:t>Принято</w:t>
            </w:r>
            <w:r>
              <w:rPr>
                <w:rFonts w:ascii="Times New Roman" w:hAnsi="Times New Roman"/>
                <w:sz w:val="24"/>
                <w:szCs w:val="24"/>
              </w:rPr>
              <w:t>.</w:t>
            </w:r>
          </w:p>
          <w:p w14:paraId="67DBD529" w14:textId="5878B64F" w:rsidR="009668ED" w:rsidRDefault="009668ED" w:rsidP="009668ED">
            <w:pPr>
              <w:ind w:left="51"/>
              <w:rPr>
                <w:rFonts w:ascii="Arial" w:hAnsi="Arial" w:cs="Arial"/>
                <w:sz w:val="20"/>
                <w:szCs w:val="20"/>
              </w:rPr>
            </w:pPr>
            <w:r>
              <w:rPr>
                <w:rFonts w:ascii="Times New Roman" w:hAnsi="Times New Roman"/>
                <w:sz w:val="24"/>
                <w:szCs w:val="24"/>
              </w:rPr>
              <w:t>Редакция изменена с учетом предложений других организаций</w:t>
            </w:r>
          </w:p>
        </w:tc>
      </w:tr>
      <w:tr w:rsidR="00EF6C41" w14:paraId="783A9EEF" w14:textId="77777777" w:rsidTr="002A4C16">
        <w:tc>
          <w:tcPr>
            <w:tcW w:w="704" w:type="dxa"/>
            <w:tcBorders>
              <w:top w:val="single" w:sz="4" w:space="0" w:color="auto"/>
              <w:left w:val="single" w:sz="4" w:space="0" w:color="auto"/>
              <w:bottom w:val="single" w:sz="4" w:space="0" w:color="auto"/>
              <w:right w:val="single" w:sz="4" w:space="0" w:color="auto"/>
            </w:tcBorders>
          </w:tcPr>
          <w:p w14:paraId="349BF6F7" w14:textId="77777777" w:rsidR="00EF6C41" w:rsidRDefault="00EF6C41" w:rsidP="00EF6C41">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tcBorders>
            <w:shd w:val="clear" w:color="auto" w:fill="auto"/>
          </w:tcPr>
          <w:p w14:paraId="5E5E4143" w14:textId="3058872F" w:rsidR="00EF6C41" w:rsidRPr="00957756" w:rsidRDefault="00F6300D" w:rsidP="00EF6C41">
            <w:pPr>
              <w:autoSpaceDE w:val="0"/>
              <w:autoSpaceDN w:val="0"/>
              <w:adjustRightInd w:val="0"/>
              <w:rPr>
                <w:rFonts w:ascii="Times New Roman" w:hAnsi="Times New Roman"/>
                <w:color w:val="000000"/>
                <w:sz w:val="24"/>
                <w:szCs w:val="24"/>
                <w:lang w:eastAsia="ru-RU" w:bidi="ru-RU"/>
              </w:rPr>
            </w:pPr>
            <w:r>
              <w:rPr>
                <w:rFonts w:ascii="Times New Roman" w:hAnsi="Times New Roman"/>
                <w:color w:val="000000"/>
                <w:sz w:val="24"/>
                <w:szCs w:val="24"/>
                <w:lang w:eastAsia="ru-RU" w:bidi="ru-RU"/>
              </w:rPr>
              <w:t>5.1, т</w:t>
            </w:r>
            <w:r w:rsidR="00EF6C41" w:rsidRPr="006F223C">
              <w:rPr>
                <w:rFonts w:ascii="Times New Roman" w:hAnsi="Times New Roman"/>
                <w:color w:val="000000"/>
                <w:sz w:val="24"/>
                <w:szCs w:val="24"/>
                <w:lang w:eastAsia="ru-RU" w:bidi="ru-RU"/>
              </w:rPr>
              <w:t>аблица 1</w:t>
            </w:r>
          </w:p>
        </w:tc>
        <w:tc>
          <w:tcPr>
            <w:tcW w:w="2551" w:type="dxa"/>
            <w:tcBorders>
              <w:top w:val="single" w:sz="4" w:space="0" w:color="auto"/>
              <w:left w:val="single" w:sz="4" w:space="0" w:color="auto"/>
              <w:bottom w:val="single" w:sz="4" w:space="0" w:color="auto"/>
            </w:tcBorders>
            <w:shd w:val="clear" w:color="auto" w:fill="auto"/>
          </w:tcPr>
          <w:p w14:paraId="0BDC5D43" w14:textId="77777777" w:rsidR="00EF6C41" w:rsidRPr="006F223C" w:rsidRDefault="00EF6C41" w:rsidP="00EF6C41">
            <w:pPr>
              <w:autoSpaceDE w:val="0"/>
              <w:autoSpaceDN w:val="0"/>
              <w:adjustRightInd w:val="0"/>
              <w:jc w:val="center"/>
              <w:rPr>
                <w:rFonts w:ascii="Times New Roman" w:eastAsia="Arial Unicode MS" w:hAnsi="Times New Roman"/>
                <w:color w:val="000000"/>
                <w:kern w:val="0"/>
                <w:sz w:val="24"/>
                <w:szCs w:val="24"/>
                <w:lang w:eastAsia="ru-RU" w:bidi="ru-RU"/>
                <w14:ligatures w14:val="none"/>
              </w:rPr>
            </w:pPr>
            <w:r w:rsidRPr="006F223C">
              <w:rPr>
                <w:rFonts w:ascii="Times New Roman" w:eastAsia="Arial Unicode MS" w:hAnsi="Times New Roman"/>
                <w:color w:val="000000"/>
                <w:kern w:val="0"/>
                <w:sz w:val="24"/>
                <w:szCs w:val="24"/>
                <w:lang w:eastAsia="ru-RU" w:bidi="ru-RU"/>
                <w14:ligatures w14:val="none"/>
              </w:rPr>
              <w:t>ПАО «РКК «Э</w:t>
            </w:r>
            <w:r>
              <w:rPr>
                <w:rFonts w:ascii="Times New Roman" w:eastAsia="Arial Unicode MS" w:hAnsi="Times New Roman"/>
                <w:color w:val="000000"/>
                <w:kern w:val="0"/>
                <w:sz w:val="24"/>
                <w:szCs w:val="24"/>
                <w:lang w:eastAsia="ru-RU" w:bidi="ru-RU"/>
                <w14:ligatures w14:val="none"/>
              </w:rPr>
              <w:t>нергия</w:t>
            </w:r>
            <w:r w:rsidRPr="006F223C">
              <w:rPr>
                <w:rFonts w:ascii="Times New Roman" w:eastAsia="Arial Unicode MS" w:hAnsi="Times New Roman"/>
                <w:color w:val="000000"/>
                <w:kern w:val="0"/>
                <w:sz w:val="24"/>
                <w:szCs w:val="24"/>
                <w:lang w:eastAsia="ru-RU" w:bidi="ru-RU"/>
                <w14:ligatures w14:val="none"/>
              </w:rPr>
              <w:t>»,</w:t>
            </w:r>
          </w:p>
          <w:p w14:paraId="60FA97E1" w14:textId="1FF2852B" w:rsidR="00EF6C41" w:rsidRDefault="00EF6C41" w:rsidP="00EF6C41">
            <w:pPr>
              <w:autoSpaceDE w:val="0"/>
              <w:autoSpaceDN w:val="0"/>
              <w:adjustRightInd w:val="0"/>
              <w:jc w:val="center"/>
              <w:rPr>
                <w:rFonts w:ascii="Times New Roman" w:eastAsia="Arial Unicode MS" w:hAnsi="Times New Roman"/>
                <w:color w:val="000000"/>
                <w:sz w:val="24"/>
                <w:szCs w:val="24"/>
                <w:lang w:eastAsia="ru-RU" w:bidi="ru-RU"/>
              </w:rPr>
            </w:pPr>
            <w:r w:rsidRPr="006F223C">
              <w:rPr>
                <w:rFonts w:ascii="Times New Roman" w:eastAsia="Arial Unicode MS" w:hAnsi="Times New Roman"/>
                <w:color w:val="000000"/>
                <w:kern w:val="0"/>
                <w:sz w:val="24"/>
                <w:szCs w:val="24"/>
                <w:lang w:eastAsia="ru-RU" w:bidi="ru-RU"/>
                <w14:ligatures w14:val="none"/>
              </w:rPr>
              <w:t>исх. №251-7/267 от 20.05.2025</w:t>
            </w:r>
          </w:p>
        </w:tc>
        <w:tc>
          <w:tcPr>
            <w:tcW w:w="6659" w:type="dxa"/>
            <w:tcBorders>
              <w:top w:val="single" w:sz="4" w:space="0" w:color="auto"/>
              <w:left w:val="single" w:sz="4" w:space="0" w:color="auto"/>
              <w:bottom w:val="single" w:sz="4" w:space="0" w:color="auto"/>
            </w:tcBorders>
            <w:shd w:val="clear" w:color="auto" w:fill="auto"/>
          </w:tcPr>
          <w:p w14:paraId="08A18C33" w14:textId="35EB9472" w:rsidR="00EF6C41" w:rsidRPr="008D5299" w:rsidRDefault="00EF6C41" w:rsidP="00EF6C41">
            <w:pPr>
              <w:rPr>
                <w:rFonts w:ascii="Times New Roman" w:hAnsi="Times New Roman"/>
                <w:sz w:val="24"/>
                <w:szCs w:val="24"/>
                <w:u w:val="single"/>
              </w:rPr>
            </w:pPr>
            <w:r w:rsidRPr="006F223C">
              <w:rPr>
                <w:rFonts w:ascii="Times New Roman" w:hAnsi="Times New Roman"/>
                <w:color w:val="000000"/>
                <w:sz w:val="24"/>
                <w:szCs w:val="24"/>
                <w:lang w:eastAsia="ru-RU" w:bidi="ru-RU"/>
              </w:rPr>
              <w:t>Строку «11 Перечень чертежей и схем» изложить в редакции: «11 Перечень электронных моделей, чертежей и схем». Разработка современных изделий может выполняться в электронном макете без выпуска чертежей.</w:t>
            </w:r>
          </w:p>
        </w:tc>
        <w:tc>
          <w:tcPr>
            <w:tcW w:w="3740" w:type="dxa"/>
            <w:tcBorders>
              <w:top w:val="single" w:sz="4" w:space="0" w:color="auto"/>
              <w:left w:val="single" w:sz="4" w:space="0" w:color="auto"/>
              <w:bottom w:val="single" w:sz="4" w:space="0" w:color="auto"/>
              <w:right w:val="single" w:sz="4" w:space="0" w:color="auto"/>
            </w:tcBorders>
          </w:tcPr>
          <w:p w14:paraId="388C44DD" w14:textId="1ACE9647" w:rsidR="00EF6C41" w:rsidRDefault="002A4C16" w:rsidP="00EF6C41">
            <w:pPr>
              <w:ind w:left="51"/>
              <w:rPr>
                <w:rFonts w:ascii="Arial" w:hAnsi="Arial" w:cs="Arial"/>
                <w:sz w:val="20"/>
                <w:szCs w:val="20"/>
              </w:rPr>
            </w:pPr>
            <w:r>
              <w:rPr>
                <w:rFonts w:ascii="Times New Roman" w:hAnsi="Times New Roman"/>
                <w:sz w:val="24"/>
                <w:szCs w:val="24"/>
              </w:rPr>
              <w:t>Принято.</w:t>
            </w:r>
          </w:p>
        </w:tc>
      </w:tr>
      <w:tr w:rsidR="001573B3" w14:paraId="40CF4B88" w14:textId="77777777" w:rsidTr="002A4C16">
        <w:tc>
          <w:tcPr>
            <w:tcW w:w="704" w:type="dxa"/>
            <w:tcBorders>
              <w:top w:val="single" w:sz="4" w:space="0" w:color="auto"/>
              <w:left w:val="single" w:sz="4" w:space="0" w:color="auto"/>
              <w:bottom w:val="single" w:sz="4" w:space="0" w:color="auto"/>
              <w:right w:val="single" w:sz="4" w:space="0" w:color="auto"/>
            </w:tcBorders>
          </w:tcPr>
          <w:p w14:paraId="547D3952" w14:textId="77777777" w:rsidR="001573B3" w:rsidRDefault="001573B3" w:rsidP="001573B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tcBorders>
            <w:shd w:val="clear" w:color="auto" w:fill="auto"/>
          </w:tcPr>
          <w:p w14:paraId="630CD6AE" w14:textId="7CA8CB83" w:rsidR="001573B3" w:rsidRPr="00957756" w:rsidRDefault="00F6300D" w:rsidP="001573B3">
            <w:pPr>
              <w:autoSpaceDE w:val="0"/>
              <w:autoSpaceDN w:val="0"/>
              <w:adjustRightInd w:val="0"/>
              <w:jc w:val="both"/>
              <w:rPr>
                <w:rFonts w:ascii="Times New Roman" w:eastAsia="Arial Unicode MS" w:hAnsi="Times New Roman"/>
                <w:color w:val="000000"/>
                <w:sz w:val="24"/>
                <w:szCs w:val="24"/>
                <w:lang w:eastAsia="ru-RU" w:bidi="ru-RU"/>
              </w:rPr>
            </w:pPr>
            <w:r>
              <w:rPr>
                <w:rFonts w:ascii="Times New Roman" w:hAnsi="Times New Roman"/>
                <w:color w:val="000000"/>
                <w:sz w:val="24"/>
                <w:szCs w:val="24"/>
                <w:lang w:eastAsia="ru-RU" w:bidi="ru-RU"/>
              </w:rPr>
              <w:t xml:space="preserve">5.1, </w:t>
            </w:r>
            <w:r w:rsidR="001573B3" w:rsidRPr="00957756">
              <w:rPr>
                <w:rFonts w:ascii="Times New Roman" w:hAnsi="Times New Roman"/>
                <w:color w:val="000000"/>
                <w:sz w:val="24"/>
                <w:szCs w:val="24"/>
                <w:lang w:eastAsia="ru-RU" w:bidi="ru-RU"/>
              </w:rPr>
              <w:t>таблица 1</w:t>
            </w:r>
          </w:p>
        </w:tc>
        <w:tc>
          <w:tcPr>
            <w:tcW w:w="2551" w:type="dxa"/>
            <w:tcBorders>
              <w:top w:val="single" w:sz="4" w:space="0" w:color="auto"/>
              <w:left w:val="single" w:sz="4" w:space="0" w:color="auto"/>
            </w:tcBorders>
            <w:shd w:val="clear" w:color="auto" w:fill="auto"/>
          </w:tcPr>
          <w:p w14:paraId="7E94AD85" w14:textId="77777777" w:rsidR="001573B3" w:rsidRDefault="001573B3" w:rsidP="001573B3">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ПАО </w:t>
            </w:r>
            <w:r w:rsidRPr="00890266">
              <w:rPr>
                <w:rFonts w:ascii="Times New Roman" w:hAnsi="Times New Roman"/>
                <w:sz w:val="24"/>
                <w:szCs w:val="24"/>
              </w:rPr>
              <w:t>«</w:t>
            </w:r>
            <w:r>
              <w:rPr>
                <w:rFonts w:ascii="Times New Roman" w:hAnsi="Times New Roman"/>
                <w:sz w:val="24"/>
                <w:szCs w:val="24"/>
              </w:rPr>
              <w:t>ОАК</w:t>
            </w:r>
            <w:r w:rsidRPr="00890266">
              <w:rPr>
                <w:rFonts w:ascii="Times New Roman" w:hAnsi="Times New Roman"/>
                <w:sz w:val="24"/>
                <w:szCs w:val="24"/>
              </w:rPr>
              <w:t>»</w:t>
            </w:r>
            <w:r w:rsidRPr="004550F7">
              <w:rPr>
                <w:rFonts w:ascii="Times New Roman" w:hAnsi="Times New Roman"/>
                <w:sz w:val="24"/>
                <w:szCs w:val="24"/>
              </w:rPr>
              <w:t>,</w:t>
            </w:r>
          </w:p>
          <w:p w14:paraId="28D1BF21" w14:textId="77777777" w:rsidR="001573B3" w:rsidRPr="00957756" w:rsidRDefault="001573B3" w:rsidP="001573B3">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эл. почта от 03.06.2025</w:t>
            </w:r>
          </w:p>
        </w:tc>
        <w:tc>
          <w:tcPr>
            <w:tcW w:w="6659" w:type="dxa"/>
            <w:tcBorders>
              <w:top w:val="single" w:sz="4" w:space="0" w:color="auto"/>
              <w:left w:val="single" w:sz="4" w:space="0" w:color="auto"/>
            </w:tcBorders>
            <w:shd w:val="clear" w:color="auto" w:fill="auto"/>
          </w:tcPr>
          <w:p w14:paraId="119E198D" w14:textId="77777777" w:rsidR="001573B3" w:rsidRPr="008D5299" w:rsidRDefault="001573B3" w:rsidP="001573B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7946F16A" w14:textId="77777777" w:rsidR="001573B3" w:rsidRPr="008D5299" w:rsidRDefault="001573B3" w:rsidP="001573B3">
            <w:pPr>
              <w:jc w:val="both"/>
              <w:rPr>
                <w:rFonts w:ascii="Times New Roman" w:hAnsi="Times New Roman"/>
                <w:kern w:val="0"/>
                <w:sz w:val="24"/>
                <w:szCs w:val="24"/>
                <w:u w:val="single"/>
                <w14:ligatures w14:val="none"/>
              </w:rPr>
            </w:pPr>
            <w:r w:rsidRPr="00957756">
              <w:rPr>
                <w:rFonts w:ascii="Times New Roman" w:hAnsi="Times New Roman"/>
                <w:color w:val="000000"/>
                <w:sz w:val="24"/>
                <w:szCs w:val="24"/>
                <w:lang w:eastAsia="ru-RU" w:bidi="ru-RU"/>
              </w:rPr>
              <w:t>Дать текст в графе 1 в новой редакции</w:t>
            </w:r>
          </w:p>
          <w:p w14:paraId="22ECCC3B" w14:textId="77777777" w:rsidR="001573B3" w:rsidRPr="008D5299" w:rsidRDefault="001573B3" w:rsidP="001573B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7163C8D9" w14:textId="77777777" w:rsidR="001573B3" w:rsidRPr="008D5299" w:rsidRDefault="001573B3" w:rsidP="001573B3">
            <w:pPr>
              <w:jc w:val="both"/>
              <w:rPr>
                <w:rFonts w:ascii="Times New Roman" w:hAnsi="Times New Roman"/>
                <w:kern w:val="0"/>
                <w:sz w:val="24"/>
                <w:szCs w:val="24"/>
                <w:u w:val="single"/>
                <w14:ligatures w14:val="none"/>
              </w:rPr>
            </w:pPr>
            <w:r w:rsidRPr="00957756">
              <w:rPr>
                <w:rFonts w:ascii="Times New Roman" w:hAnsi="Times New Roman"/>
                <w:color w:val="000000"/>
                <w:sz w:val="24"/>
                <w:szCs w:val="24"/>
                <w:lang w:eastAsia="ru-RU" w:bidi="ru-RU"/>
              </w:rPr>
              <w:t>8 Перечень взаимозаменяемых ПС и аналогов ПС</w:t>
            </w:r>
          </w:p>
          <w:p w14:paraId="26BCFF5D" w14:textId="77777777" w:rsidR="001573B3" w:rsidRPr="00957756" w:rsidRDefault="001573B3" w:rsidP="001573B3">
            <w:pPr>
              <w:widowControl w:val="0"/>
              <w:jc w:val="both"/>
              <w:rPr>
                <w:rFonts w:ascii="Times New Roman" w:hAnsi="Times New Roman"/>
                <w:color w:val="000000"/>
                <w:sz w:val="24"/>
                <w:szCs w:val="24"/>
                <w:lang w:eastAsia="ru-RU" w:bidi="ru-RU"/>
              </w:rPr>
            </w:pPr>
            <w:r w:rsidRPr="00957756">
              <w:rPr>
                <w:rFonts w:ascii="Times New Roman" w:hAnsi="Times New Roman"/>
                <w:kern w:val="0"/>
                <w:sz w:val="24"/>
                <w:szCs w:val="24"/>
                <w:u w:val="single"/>
                <w14:ligatures w14:val="none"/>
              </w:rPr>
              <w:t>Обоснование предлагаемой редакции:</w:t>
            </w:r>
          </w:p>
          <w:p w14:paraId="3B9D51E0" w14:textId="77777777" w:rsidR="001573B3" w:rsidRPr="00957756" w:rsidRDefault="001573B3" w:rsidP="001573B3">
            <w:pPr>
              <w:widowControl w:val="0"/>
              <w:jc w:val="both"/>
              <w:rPr>
                <w:rFonts w:ascii="Times New Roman" w:hAnsi="Times New Roman"/>
                <w:color w:val="000000"/>
                <w:sz w:val="24"/>
                <w:szCs w:val="24"/>
                <w:lang w:eastAsia="ru-RU" w:bidi="ru-RU"/>
              </w:rPr>
            </w:pPr>
            <w:r w:rsidRPr="00957756">
              <w:rPr>
                <w:rFonts w:ascii="Times New Roman" w:hAnsi="Times New Roman"/>
                <w:color w:val="000000"/>
                <w:sz w:val="24"/>
                <w:szCs w:val="24"/>
                <w:lang w:eastAsia="ru-RU" w:bidi="ru-RU"/>
              </w:rPr>
              <w:t xml:space="preserve">Слово «аналоги» ближе по смыслу к </w:t>
            </w:r>
            <w:r w:rsidRPr="00957756">
              <w:rPr>
                <w:rFonts w:ascii="Times New Roman" w:hAnsi="Times New Roman"/>
                <w:color w:val="000000"/>
                <w:sz w:val="24"/>
                <w:szCs w:val="24"/>
                <w:lang w:bidi="en-US"/>
              </w:rPr>
              <w:t>«</w:t>
            </w:r>
            <w:r w:rsidRPr="00957756">
              <w:rPr>
                <w:rFonts w:ascii="Times New Roman" w:hAnsi="Times New Roman"/>
                <w:color w:val="000000"/>
                <w:sz w:val="24"/>
                <w:szCs w:val="24"/>
                <w:lang w:val="en-US" w:bidi="en-US"/>
              </w:rPr>
              <w:t>substitution</w:t>
            </w:r>
            <w:r w:rsidRPr="00957756">
              <w:rPr>
                <w:rFonts w:ascii="Times New Roman" w:hAnsi="Times New Roman"/>
                <w:color w:val="000000"/>
                <w:sz w:val="24"/>
                <w:szCs w:val="24"/>
                <w:lang w:bidi="en-US"/>
              </w:rPr>
              <w:t xml:space="preserve"> </w:t>
            </w:r>
            <w:r w:rsidRPr="00957756">
              <w:rPr>
                <w:rFonts w:ascii="Times New Roman" w:hAnsi="Times New Roman"/>
                <w:color w:val="000000"/>
                <w:sz w:val="24"/>
                <w:szCs w:val="24"/>
                <w:lang w:val="en-US" w:bidi="en-US"/>
              </w:rPr>
              <w:t>parts</w:t>
            </w:r>
            <w:r w:rsidRPr="00957756">
              <w:rPr>
                <w:rFonts w:ascii="Times New Roman" w:hAnsi="Times New Roman"/>
                <w:color w:val="000000"/>
                <w:sz w:val="24"/>
                <w:szCs w:val="24"/>
                <w:lang w:bidi="en-US"/>
              </w:rPr>
              <w:t xml:space="preserve">» </w:t>
            </w:r>
            <w:r w:rsidRPr="00957756">
              <w:rPr>
                <w:rFonts w:ascii="Times New Roman" w:hAnsi="Times New Roman"/>
                <w:color w:val="000000"/>
                <w:sz w:val="24"/>
                <w:szCs w:val="24"/>
                <w:lang w:eastAsia="ru-RU" w:bidi="ru-RU"/>
              </w:rPr>
              <w:t>и не имеет разночтений как слово «заменяемые»</w:t>
            </w:r>
          </w:p>
        </w:tc>
        <w:tc>
          <w:tcPr>
            <w:tcW w:w="3740" w:type="dxa"/>
            <w:tcBorders>
              <w:top w:val="single" w:sz="4" w:space="0" w:color="auto"/>
              <w:left w:val="single" w:sz="4" w:space="0" w:color="auto"/>
              <w:right w:val="single" w:sz="4" w:space="0" w:color="auto"/>
            </w:tcBorders>
            <w:shd w:val="clear" w:color="auto" w:fill="auto"/>
          </w:tcPr>
          <w:p w14:paraId="1D5AD5F8" w14:textId="0267F1AC" w:rsidR="001573B3" w:rsidRDefault="001573B3" w:rsidP="001573B3">
            <w:pPr>
              <w:ind w:left="51"/>
              <w:rPr>
                <w:rFonts w:ascii="Arial" w:hAnsi="Arial" w:cs="Arial"/>
                <w:sz w:val="20"/>
                <w:szCs w:val="20"/>
              </w:rPr>
            </w:pPr>
            <w:r w:rsidRPr="00D515EF">
              <w:rPr>
                <w:rFonts w:ascii="Times New Roman" w:hAnsi="Times New Roman"/>
                <w:sz w:val="24"/>
                <w:szCs w:val="24"/>
              </w:rPr>
              <w:t>Принято</w:t>
            </w:r>
            <w:r w:rsidR="002A4C16">
              <w:rPr>
                <w:rFonts w:ascii="Times New Roman" w:hAnsi="Times New Roman"/>
                <w:sz w:val="24"/>
                <w:szCs w:val="24"/>
              </w:rPr>
              <w:t>.</w:t>
            </w:r>
          </w:p>
        </w:tc>
      </w:tr>
      <w:tr w:rsidR="001573B3" w14:paraId="7A6E9FD8" w14:textId="77777777" w:rsidTr="002A4C16">
        <w:tc>
          <w:tcPr>
            <w:tcW w:w="704" w:type="dxa"/>
          </w:tcPr>
          <w:p w14:paraId="2427AB69" w14:textId="77777777" w:rsidR="001573B3" w:rsidRDefault="001573B3" w:rsidP="001573B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0E79537" w14:textId="729455C6" w:rsidR="001573B3" w:rsidRPr="00770BDE" w:rsidRDefault="001573B3" w:rsidP="001573B3">
            <w:pPr>
              <w:autoSpaceDE w:val="0"/>
              <w:autoSpaceDN w:val="0"/>
              <w:adjustRightInd w:val="0"/>
              <w:rPr>
                <w:rFonts w:ascii="Times New Roman" w:eastAsia="Times New Roman" w:hAnsi="Times New Roman"/>
                <w:sz w:val="24"/>
                <w:szCs w:val="24"/>
                <w:lang w:eastAsia="ru-RU"/>
              </w:rPr>
            </w:pPr>
            <w:r>
              <w:rPr>
                <w:rFonts w:ascii="Times New Roman" w:hAnsi="Times New Roman"/>
                <w:sz w:val="24"/>
                <w:szCs w:val="24"/>
              </w:rPr>
              <w:t>5.2</w:t>
            </w:r>
          </w:p>
        </w:tc>
        <w:tc>
          <w:tcPr>
            <w:tcW w:w="2551" w:type="dxa"/>
            <w:tcBorders>
              <w:top w:val="single" w:sz="4" w:space="0" w:color="auto"/>
              <w:left w:val="single" w:sz="4" w:space="0" w:color="auto"/>
              <w:bottom w:val="single" w:sz="4" w:space="0" w:color="auto"/>
              <w:right w:val="single" w:sz="4" w:space="0" w:color="auto"/>
            </w:tcBorders>
          </w:tcPr>
          <w:p w14:paraId="4A0E4851" w14:textId="77777777" w:rsidR="001573B3" w:rsidRDefault="001573B3" w:rsidP="001573B3">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6F54300D" w14:textId="20F915C2" w:rsidR="001573B3" w:rsidRDefault="001573B3" w:rsidP="001573B3">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49042782" w14:textId="77777777" w:rsidR="001573B3" w:rsidRPr="00EB7142" w:rsidRDefault="001573B3" w:rsidP="001573B3">
            <w:pPr>
              <w:jc w:val="both"/>
              <w:rPr>
                <w:rFonts w:ascii="Times New Roman" w:hAnsi="Times New Roman"/>
                <w:kern w:val="0"/>
                <w:sz w:val="24"/>
                <w:szCs w:val="24"/>
                <w:u w:val="single"/>
                <w14:ligatures w14:val="none"/>
              </w:rPr>
            </w:pPr>
            <w:r w:rsidRPr="00EB7142">
              <w:rPr>
                <w:rFonts w:ascii="Times New Roman" w:hAnsi="Times New Roman"/>
                <w:kern w:val="0"/>
                <w:sz w:val="24"/>
                <w:szCs w:val="24"/>
                <w:u w:val="single"/>
                <w14:ligatures w14:val="none"/>
              </w:rPr>
              <w:t>Замечание, предложение:</w:t>
            </w:r>
          </w:p>
          <w:p w14:paraId="3F6C7BA5" w14:textId="0C94D199" w:rsidR="001573B3" w:rsidRPr="00EB7142" w:rsidRDefault="001573B3" w:rsidP="001573B3">
            <w:pPr>
              <w:jc w:val="both"/>
              <w:rPr>
                <w:rFonts w:ascii="Times New Roman" w:hAnsi="Times New Roman"/>
                <w:sz w:val="24"/>
                <w:szCs w:val="24"/>
                <w:u w:val="single"/>
              </w:rPr>
            </w:pPr>
            <w:r w:rsidRPr="00EB7142">
              <w:rPr>
                <w:rFonts w:ascii="Times New Roman" w:hAnsi="Times New Roman"/>
                <w:sz w:val="24"/>
                <w:szCs w:val="24"/>
              </w:rPr>
              <w:t>Скорректировать текст в части получения от инозаказчика исходных данных в первом и втором абзацах с добавлением сноски к "контракт" для уточнения возможностей получения исходных данных.</w:t>
            </w:r>
          </w:p>
          <w:p w14:paraId="34063FAC" w14:textId="77777777" w:rsidR="001573B3" w:rsidRPr="00EB7142" w:rsidRDefault="001573B3" w:rsidP="001573B3">
            <w:pPr>
              <w:jc w:val="both"/>
              <w:rPr>
                <w:rFonts w:ascii="Times New Roman" w:hAnsi="Times New Roman"/>
                <w:kern w:val="0"/>
                <w:sz w:val="24"/>
                <w:szCs w:val="24"/>
                <w:u w:val="single"/>
                <w14:ligatures w14:val="none"/>
              </w:rPr>
            </w:pPr>
            <w:r w:rsidRPr="00EB7142">
              <w:rPr>
                <w:rFonts w:ascii="Times New Roman" w:hAnsi="Times New Roman"/>
                <w:kern w:val="0"/>
                <w:sz w:val="24"/>
                <w:szCs w:val="24"/>
                <w:u w:val="single"/>
                <w14:ligatures w14:val="none"/>
              </w:rPr>
              <w:t>Предлагаемая редакция:</w:t>
            </w:r>
          </w:p>
          <w:p w14:paraId="23E456E9" w14:textId="77777777" w:rsidR="001573B3" w:rsidRPr="00EB7142" w:rsidRDefault="001573B3" w:rsidP="001573B3">
            <w:pPr>
              <w:jc w:val="both"/>
              <w:rPr>
                <w:rFonts w:ascii="Times New Roman" w:hAnsi="Times New Roman"/>
                <w:bCs/>
                <w:sz w:val="24"/>
                <w:szCs w:val="24"/>
              </w:rPr>
            </w:pPr>
            <w:r w:rsidRPr="00EB7142">
              <w:rPr>
                <w:rFonts w:ascii="Times New Roman" w:hAnsi="Times New Roman"/>
                <w:sz w:val="24"/>
                <w:szCs w:val="24"/>
              </w:rPr>
              <w:t xml:space="preserve">"5.2 </w:t>
            </w:r>
            <w:r w:rsidRPr="00EB7142">
              <w:rPr>
                <w:rFonts w:ascii="Times New Roman" w:hAnsi="Times New Roman"/>
                <w:bCs/>
                <w:sz w:val="24"/>
                <w:szCs w:val="24"/>
              </w:rPr>
              <w:t xml:space="preserve">Для проведения работ необходимо </w:t>
            </w:r>
            <w:bookmarkStart w:id="13" w:name="_Hlk201063246"/>
            <w:r w:rsidRPr="00EB7142">
              <w:rPr>
                <w:rFonts w:ascii="Times New Roman" w:hAnsi="Times New Roman"/>
                <w:b/>
                <w:bCs/>
                <w:sz w:val="24"/>
                <w:szCs w:val="24"/>
              </w:rPr>
              <w:t>получить от</w:t>
            </w:r>
            <w:r w:rsidRPr="00EB7142">
              <w:rPr>
                <w:rFonts w:ascii="Times New Roman" w:hAnsi="Times New Roman"/>
                <w:bCs/>
                <w:sz w:val="24"/>
                <w:szCs w:val="24"/>
              </w:rPr>
              <w:t xml:space="preserve"> инозаказчика исходные данные, объем </w:t>
            </w:r>
            <w:r w:rsidRPr="00EB7142">
              <w:rPr>
                <w:rFonts w:ascii="Times New Roman" w:hAnsi="Times New Roman"/>
                <w:b/>
                <w:bCs/>
                <w:sz w:val="24"/>
                <w:szCs w:val="24"/>
              </w:rPr>
              <w:t>и сроки предоставления</w:t>
            </w:r>
            <w:r w:rsidRPr="00EB7142">
              <w:rPr>
                <w:rFonts w:ascii="Times New Roman" w:hAnsi="Times New Roman"/>
                <w:bCs/>
                <w:sz w:val="24"/>
                <w:szCs w:val="24"/>
              </w:rPr>
              <w:t xml:space="preserve"> которых </w:t>
            </w:r>
            <w:r w:rsidRPr="00EB7142">
              <w:rPr>
                <w:rFonts w:ascii="Times New Roman" w:hAnsi="Times New Roman"/>
                <w:b/>
                <w:bCs/>
                <w:sz w:val="24"/>
                <w:szCs w:val="24"/>
              </w:rPr>
              <w:t>должны быть определены в контракте</w:t>
            </w:r>
            <w:r w:rsidRPr="00EB7142">
              <w:rPr>
                <w:rFonts w:ascii="Times New Roman" w:hAnsi="Times New Roman"/>
                <w:b/>
                <w:bCs/>
                <w:sz w:val="24"/>
                <w:szCs w:val="24"/>
                <w:vertAlign w:val="superscript"/>
              </w:rPr>
              <w:t>1</w:t>
            </w:r>
            <w:r w:rsidRPr="00EB7142">
              <w:rPr>
                <w:rFonts w:ascii="Times New Roman" w:hAnsi="Times New Roman"/>
                <w:b/>
                <w:bCs/>
                <w:sz w:val="24"/>
                <w:szCs w:val="24"/>
              </w:rPr>
              <w:t xml:space="preserve"> </w:t>
            </w:r>
            <w:bookmarkEnd w:id="13"/>
            <w:r w:rsidRPr="00EB7142">
              <w:rPr>
                <w:rFonts w:ascii="Times New Roman" w:hAnsi="Times New Roman"/>
                <w:bCs/>
                <w:sz w:val="24"/>
                <w:szCs w:val="24"/>
              </w:rPr>
              <w:t>с учетом требований инозаказчика к ИП ИЛП.</w:t>
            </w:r>
          </w:p>
          <w:p w14:paraId="09E6F1B4" w14:textId="77777777" w:rsidR="001573B3" w:rsidRPr="00EB7142" w:rsidRDefault="001573B3" w:rsidP="001573B3">
            <w:pPr>
              <w:jc w:val="both"/>
              <w:rPr>
                <w:rFonts w:ascii="Times New Roman" w:hAnsi="Times New Roman"/>
                <w:sz w:val="24"/>
                <w:szCs w:val="24"/>
              </w:rPr>
            </w:pPr>
            <w:r w:rsidRPr="00EB7142">
              <w:rPr>
                <w:rFonts w:ascii="Times New Roman" w:hAnsi="Times New Roman"/>
                <w:sz w:val="24"/>
                <w:szCs w:val="24"/>
              </w:rPr>
              <w:t xml:space="preserve">К исходным данным, </w:t>
            </w:r>
            <w:r w:rsidRPr="00EB7142">
              <w:rPr>
                <w:rFonts w:ascii="Times New Roman" w:hAnsi="Times New Roman"/>
                <w:b/>
                <w:sz w:val="24"/>
                <w:szCs w:val="24"/>
              </w:rPr>
              <w:t>получаемым от</w:t>
            </w:r>
            <w:r w:rsidRPr="00EB7142">
              <w:rPr>
                <w:rFonts w:ascii="Times New Roman" w:hAnsi="Times New Roman"/>
                <w:sz w:val="24"/>
                <w:szCs w:val="24"/>
              </w:rPr>
              <w:t xml:space="preserve"> инозаказчика, как правило, относят:"</w:t>
            </w:r>
          </w:p>
          <w:p w14:paraId="7BD33DAF" w14:textId="77777777" w:rsidR="001573B3" w:rsidRPr="00EB7142" w:rsidRDefault="001573B3" w:rsidP="001573B3">
            <w:pPr>
              <w:jc w:val="both"/>
              <w:rPr>
                <w:rFonts w:ascii="Times New Roman" w:hAnsi="Times New Roman"/>
                <w:sz w:val="24"/>
                <w:szCs w:val="24"/>
              </w:rPr>
            </w:pPr>
            <w:r w:rsidRPr="00EB7142">
              <w:rPr>
                <w:rFonts w:ascii="Times New Roman" w:hAnsi="Times New Roman"/>
                <w:sz w:val="24"/>
                <w:szCs w:val="24"/>
              </w:rPr>
              <w:t>"______________</w:t>
            </w:r>
          </w:p>
          <w:p w14:paraId="6EC587F7" w14:textId="71F264B9" w:rsidR="001573B3" w:rsidRPr="00EB7142" w:rsidRDefault="001573B3" w:rsidP="001573B3">
            <w:pPr>
              <w:jc w:val="both"/>
              <w:rPr>
                <w:rFonts w:ascii="Times New Roman" w:hAnsi="Times New Roman"/>
                <w:sz w:val="24"/>
                <w:szCs w:val="24"/>
                <w:u w:val="single"/>
              </w:rPr>
            </w:pPr>
            <w:r w:rsidRPr="00EB7142">
              <w:rPr>
                <w:rStyle w:val="ad"/>
                <w:rFonts w:ascii="Times New Roman" w:hAnsi="Times New Roman"/>
                <w:sz w:val="24"/>
                <w:szCs w:val="24"/>
              </w:rPr>
              <w:footnoteRef/>
            </w:r>
            <w:r w:rsidRPr="00EB7142">
              <w:rPr>
                <w:rFonts w:ascii="Times New Roman" w:hAnsi="Times New Roman"/>
                <w:sz w:val="24"/>
                <w:szCs w:val="24"/>
              </w:rPr>
              <w:t xml:space="preserve"> </w:t>
            </w:r>
            <w:bookmarkStart w:id="14" w:name="_Hlk201063446"/>
            <w:r w:rsidRPr="00EB7142">
              <w:rPr>
                <w:rFonts w:ascii="Times New Roman" w:hAnsi="Times New Roman"/>
                <w:sz w:val="24"/>
                <w:szCs w:val="24"/>
              </w:rPr>
              <w:t>возможно получение исходных данных на этапе предконтрактной работы</w:t>
            </w:r>
            <w:bookmarkEnd w:id="14"/>
            <w:r w:rsidRPr="00EB7142">
              <w:rPr>
                <w:rFonts w:ascii="Times New Roman" w:hAnsi="Times New Roman"/>
                <w:sz w:val="24"/>
                <w:szCs w:val="24"/>
              </w:rPr>
              <w:t>"</w:t>
            </w:r>
          </w:p>
          <w:p w14:paraId="6FD79543" w14:textId="77777777" w:rsidR="001573B3" w:rsidRPr="00EB7142" w:rsidRDefault="001573B3" w:rsidP="001573B3">
            <w:pPr>
              <w:jc w:val="both"/>
              <w:rPr>
                <w:rFonts w:ascii="Times New Roman" w:hAnsi="Times New Roman"/>
                <w:sz w:val="24"/>
                <w:szCs w:val="24"/>
                <w:u w:val="single"/>
              </w:rPr>
            </w:pPr>
            <w:r w:rsidRPr="00EB7142">
              <w:rPr>
                <w:rFonts w:ascii="Times New Roman" w:hAnsi="Times New Roman"/>
                <w:kern w:val="0"/>
                <w:sz w:val="24"/>
                <w:szCs w:val="24"/>
                <w:u w:val="single"/>
                <w14:ligatures w14:val="none"/>
              </w:rPr>
              <w:t>Обоснование предлагаемой редакции:</w:t>
            </w:r>
          </w:p>
          <w:p w14:paraId="2B811B2A" w14:textId="77777777" w:rsidR="001573B3" w:rsidRPr="00EB7142" w:rsidRDefault="001573B3" w:rsidP="001573B3">
            <w:pPr>
              <w:jc w:val="both"/>
              <w:rPr>
                <w:rFonts w:ascii="Times New Roman" w:hAnsi="Times New Roman"/>
                <w:sz w:val="24"/>
                <w:szCs w:val="24"/>
              </w:rPr>
            </w:pPr>
            <w:r w:rsidRPr="00EB7142">
              <w:rPr>
                <w:rFonts w:ascii="Times New Roman" w:hAnsi="Times New Roman"/>
                <w:sz w:val="24"/>
                <w:szCs w:val="24"/>
              </w:rPr>
              <w:t>Предпочтительным результатом должно быть получение данных, а не запрос. При этом необходимо закрепить обязательство инозаказчика в контракте.</w:t>
            </w:r>
          </w:p>
          <w:p w14:paraId="0BC45118" w14:textId="1C428CD9" w:rsidR="001573B3" w:rsidRPr="008D5299" w:rsidRDefault="001573B3" w:rsidP="001573B3">
            <w:pPr>
              <w:jc w:val="both"/>
              <w:rPr>
                <w:rFonts w:ascii="Times New Roman" w:hAnsi="Times New Roman"/>
                <w:sz w:val="24"/>
                <w:szCs w:val="24"/>
                <w:u w:val="single"/>
              </w:rPr>
            </w:pPr>
            <w:r w:rsidRPr="00EB7142">
              <w:rPr>
                <w:rFonts w:ascii="Times New Roman" w:hAnsi="Times New Roman"/>
                <w:sz w:val="24"/>
                <w:szCs w:val="24"/>
              </w:rPr>
              <w:t>Также возможно (и желательно) согласовывать с инозаказчиком перечисленные далее требования еще на предконтрактных этапах с целью адекватных обязательств по ИП ИЛП в контракте</w:t>
            </w:r>
          </w:p>
        </w:tc>
        <w:tc>
          <w:tcPr>
            <w:tcW w:w="3740" w:type="dxa"/>
            <w:tcBorders>
              <w:top w:val="single" w:sz="4" w:space="0" w:color="auto"/>
              <w:left w:val="single" w:sz="4" w:space="0" w:color="auto"/>
              <w:bottom w:val="single" w:sz="4" w:space="0" w:color="auto"/>
              <w:right w:val="single" w:sz="4" w:space="0" w:color="auto"/>
            </w:tcBorders>
          </w:tcPr>
          <w:p w14:paraId="0567CEA1" w14:textId="176BE640" w:rsidR="001573B3" w:rsidRPr="00770BDE" w:rsidRDefault="001573B3" w:rsidP="008B57D8">
            <w:pPr>
              <w:ind w:left="51"/>
              <w:rPr>
                <w:rFonts w:ascii="Times New Roman" w:hAnsi="Times New Roman"/>
                <w:sz w:val="20"/>
                <w:szCs w:val="20"/>
              </w:rPr>
            </w:pPr>
            <w:r w:rsidRPr="00D515EF">
              <w:rPr>
                <w:rFonts w:ascii="Times New Roman" w:hAnsi="Times New Roman"/>
                <w:sz w:val="24"/>
                <w:szCs w:val="24"/>
              </w:rPr>
              <w:t>Принято</w:t>
            </w:r>
            <w:r w:rsidR="002A4C16">
              <w:rPr>
                <w:rFonts w:ascii="Times New Roman" w:hAnsi="Times New Roman"/>
                <w:sz w:val="24"/>
                <w:szCs w:val="24"/>
              </w:rPr>
              <w:t>.</w:t>
            </w:r>
          </w:p>
        </w:tc>
      </w:tr>
      <w:tr w:rsidR="008B57D8" w14:paraId="25107DF7" w14:textId="77777777" w:rsidTr="002A4C16">
        <w:tc>
          <w:tcPr>
            <w:tcW w:w="704" w:type="dxa"/>
          </w:tcPr>
          <w:p w14:paraId="6536D0F7" w14:textId="77777777" w:rsidR="008B57D8" w:rsidRDefault="008B57D8" w:rsidP="008B57D8">
            <w:pPr>
              <w:numPr>
                <w:ilvl w:val="0"/>
                <w:numId w:val="1"/>
              </w:numPr>
              <w:autoSpaceDE w:val="0"/>
              <w:autoSpaceDN w:val="0"/>
              <w:adjustRightInd w:val="0"/>
              <w:ind w:left="357" w:hanging="357"/>
              <w:rPr>
                <w:rFonts w:ascii="Arial" w:hAnsi="Arial" w:cs="Arial"/>
                <w:color w:val="000000"/>
                <w:sz w:val="20"/>
                <w:szCs w:val="20"/>
              </w:rPr>
            </w:pPr>
          </w:p>
        </w:tc>
        <w:tc>
          <w:tcPr>
            <w:tcW w:w="1700" w:type="dxa"/>
          </w:tcPr>
          <w:p w14:paraId="02FB8D58" w14:textId="7F0456B5" w:rsidR="008B57D8" w:rsidRPr="00770BDE" w:rsidRDefault="008B57D8" w:rsidP="008B57D8">
            <w:pPr>
              <w:autoSpaceDE w:val="0"/>
              <w:autoSpaceDN w:val="0"/>
              <w:adjustRightInd w:val="0"/>
              <w:rPr>
                <w:rFonts w:ascii="Times New Roman" w:hAnsi="Times New Roman"/>
                <w:color w:val="000000"/>
                <w:sz w:val="24"/>
                <w:szCs w:val="24"/>
                <w:lang w:eastAsia="ru-RU" w:bidi="ru-RU"/>
              </w:rPr>
            </w:pPr>
            <w:r w:rsidRPr="00770BDE">
              <w:rPr>
                <w:rFonts w:ascii="Times New Roman" w:eastAsia="Times New Roman" w:hAnsi="Times New Roman"/>
                <w:sz w:val="24"/>
                <w:szCs w:val="24"/>
                <w:lang w:eastAsia="ru-RU"/>
              </w:rPr>
              <w:t>5.2</w:t>
            </w:r>
          </w:p>
        </w:tc>
        <w:tc>
          <w:tcPr>
            <w:tcW w:w="2551" w:type="dxa"/>
          </w:tcPr>
          <w:p w14:paraId="076A14E1" w14:textId="77777777" w:rsidR="008B57D8" w:rsidRDefault="008B57D8" w:rsidP="008B57D8">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0BAFC027" w14:textId="77777777" w:rsidR="008B57D8" w:rsidRPr="00770BDE" w:rsidRDefault="008B57D8" w:rsidP="008B57D8">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Pr>
          <w:p w14:paraId="706B5C6A" w14:textId="77777777" w:rsidR="008B57D8" w:rsidRPr="008D5299" w:rsidRDefault="008B57D8" w:rsidP="008B57D8">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61C551A9" w14:textId="77777777" w:rsidR="008B57D8" w:rsidRPr="008D5299" w:rsidRDefault="008B57D8" w:rsidP="008B57D8">
            <w:pPr>
              <w:jc w:val="both"/>
              <w:rPr>
                <w:rFonts w:ascii="Times New Roman" w:hAnsi="Times New Roman"/>
                <w:kern w:val="0"/>
                <w:sz w:val="24"/>
                <w:szCs w:val="24"/>
                <w:u w:val="single"/>
                <w14:ligatures w14:val="none"/>
              </w:rPr>
            </w:pPr>
            <w:r w:rsidRPr="00770BDE">
              <w:rPr>
                <w:rFonts w:ascii="Times New Roman" w:eastAsia="Times New Roman" w:hAnsi="Times New Roman"/>
                <w:sz w:val="24"/>
                <w:szCs w:val="24"/>
                <w:lang w:eastAsia="ru-RU"/>
              </w:rPr>
              <w:t>Первый абзац: «</w:t>
            </w:r>
            <w:r w:rsidRPr="00770BDE">
              <w:rPr>
                <w:rFonts w:ascii="Times New Roman" w:eastAsia="Times New Roman" w:hAnsi="Times New Roman"/>
                <w:b/>
                <w:sz w:val="24"/>
                <w:szCs w:val="24"/>
                <w:lang w:eastAsia="ru-RU"/>
              </w:rPr>
              <w:t>Для проведения работ необходимо запросить</w:t>
            </w:r>
            <w:r w:rsidRPr="00770BDE">
              <w:rPr>
                <w:rFonts w:ascii="Times New Roman" w:eastAsia="Times New Roman" w:hAnsi="Times New Roman"/>
                <w:sz w:val="24"/>
                <w:szCs w:val="24"/>
                <w:lang w:eastAsia="ru-RU"/>
              </w:rPr>
              <w:t>…»  Указать каких работ</w:t>
            </w:r>
          </w:p>
          <w:p w14:paraId="69DA9CC7" w14:textId="77777777" w:rsidR="008B57D8" w:rsidRPr="008D5299" w:rsidRDefault="008B57D8" w:rsidP="008B57D8">
            <w:pPr>
              <w:jc w:val="both"/>
              <w:rPr>
                <w:rFonts w:ascii="Times New Roman" w:hAnsi="Times New Roman"/>
                <w:kern w:val="0"/>
                <w:sz w:val="24"/>
                <w:szCs w:val="24"/>
                <w:u w:val="single"/>
                <w14:ligatures w14:val="none"/>
              </w:rPr>
            </w:pPr>
          </w:p>
          <w:p w14:paraId="02BD7D13" w14:textId="77777777" w:rsidR="008B57D8" w:rsidRPr="008D5299" w:rsidRDefault="008B57D8" w:rsidP="008B57D8">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3A740244" w14:textId="77777777" w:rsidR="008B57D8" w:rsidRPr="008D5299" w:rsidRDefault="008B57D8" w:rsidP="008B57D8">
            <w:pPr>
              <w:jc w:val="both"/>
              <w:rPr>
                <w:rFonts w:ascii="Times New Roman" w:hAnsi="Times New Roman"/>
                <w:kern w:val="0"/>
                <w:sz w:val="24"/>
                <w:szCs w:val="24"/>
                <w:u w:val="single"/>
                <w14:ligatures w14:val="none"/>
              </w:rPr>
            </w:pPr>
            <w:r w:rsidRPr="00770BDE">
              <w:rPr>
                <w:rFonts w:ascii="Times New Roman" w:eastAsia="Times New Roman" w:hAnsi="Times New Roman"/>
                <w:sz w:val="24"/>
                <w:szCs w:val="24"/>
                <w:lang w:eastAsia="ru-RU"/>
              </w:rPr>
              <w:t>«Для проведения работ</w:t>
            </w:r>
            <w:r w:rsidRPr="00770BDE">
              <w:rPr>
                <w:rFonts w:ascii="Times New Roman" w:eastAsia="Times New Roman" w:hAnsi="Times New Roman"/>
                <w:b/>
                <w:sz w:val="24"/>
                <w:szCs w:val="24"/>
                <w:lang w:eastAsia="ru-RU"/>
              </w:rPr>
              <w:t xml:space="preserve"> </w:t>
            </w:r>
            <w:bookmarkStart w:id="15" w:name="_Hlk201063531"/>
            <w:r w:rsidRPr="00770BDE">
              <w:rPr>
                <w:rFonts w:ascii="Times New Roman" w:eastAsia="Times New Roman" w:hAnsi="Times New Roman"/>
                <w:b/>
                <w:sz w:val="24"/>
                <w:szCs w:val="24"/>
                <w:lang w:eastAsia="ru-RU"/>
              </w:rPr>
              <w:t xml:space="preserve">по формированию ИП ИЛП </w:t>
            </w:r>
            <w:bookmarkEnd w:id="15"/>
            <w:r w:rsidRPr="00770BDE">
              <w:rPr>
                <w:rFonts w:ascii="Times New Roman" w:eastAsia="Times New Roman" w:hAnsi="Times New Roman"/>
                <w:sz w:val="24"/>
                <w:szCs w:val="24"/>
                <w:lang w:eastAsia="ru-RU"/>
              </w:rPr>
              <w:t>необходимо запросить…»</w:t>
            </w:r>
          </w:p>
          <w:p w14:paraId="0F87C5AC" w14:textId="77777777" w:rsidR="008B57D8" w:rsidRPr="008D5299" w:rsidRDefault="008B57D8" w:rsidP="008B57D8">
            <w:pPr>
              <w:jc w:val="both"/>
              <w:rPr>
                <w:rFonts w:ascii="Times New Roman" w:hAnsi="Times New Roman"/>
                <w:kern w:val="0"/>
                <w:sz w:val="24"/>
                <w:szCs w:val="24"/>
                <w:u w:val="single"/>
                <w14:ligatures w14:val="none"/>
              </w:rPr>
            </w:pPr>
          </w:p>
          <w:p w14:paraId="66B70F3B" w14:textId="77777777" w:rsidR="008B57D8" w:rsidRDefault="008B57D8" w:rsidP="008B57D8">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17D029AC" w14:textId="77777777" w:rsidR="008B57D8" w:rsidRPr="00770BDE" w:rsidRDefault="008B57D8" w:rsidP="008B57D8">
            <w:pPr>
              <w:jc w:val="both"/>
              <w:rPr>
                <w:rFonts w:ascii="Times New Roman" w:hAnsi="Times New Roman"/>
                <w:sz w:val="24"/>
                <w:szCs w:val="24"/>
                <w:u w:val="single"/>
              </w:rPr>
            </w:pPr>
            <w:r w:rsidRPr="00770BDE">
              <w:rPr>
                <w:rFonts w:ascii="Times New Roman" w:eastAsia="Times New Roman" w:hAnsi="Times New Roman"/>
                <w:sz w:val="24"/>
                <w:szCs w:val="24"/>
                <w:lang w:eastAsia="ru-RU"/>
              </w:rPr>
              <w:t>Уточнение формулировки</w:t>
            </w:r>
          </w:p>
        </w:tc>
        <w:tc>
          <w:tcPr>
            <w:tcW w:w="3740" w:type="dxa"/>
          </w:tcPr>
          <w:p w14:paraId="27DB59CB" w14:textId="216CF640" w:rsidR="008B57D8" w:rsidRPr="00770BDE" w:rsidRDefault="008B57D8" w:rsidP="008B57D8">
            <w:pPr>
              <w:ind w:left="51"/>
              <w:rPr>
                <w:rFonts w:ascii="Times New Roman" w:hAnsi="Times New Roman"/>
                <w:sz w:val="20"/>
                <w:szCs w:val="20"/>
              </w:rPr>
            </w:pPr>
            <w:r w:rsidRPr="00D515EF">
              <w:rPr>
                <w:rFonts w:ascii="Times New Roman" w:hAnsi="Times New Roman"/>
                <w:sz w:val="24"/>
                <w:szCs w:val="24"/>
              </w:rPr>
              <w:t>Принято</w:t>
            </w:r>
            <w:r w:rsidR="002A4C16">
              <w:rPr>
                <w:rFonts w:ascii="Times New Roman" w:hAnsi="Times New Roman"/>
                <w:sz w:val="24"/>
                <w:szCs w:val="24"/>
              </w:rPr>
              <w:t>.</w:t>
            </w:r>
          </w:p>
        </w:tc>
      </w:tr>
      <w:tr w:rsidR="008B57D8" w14:paraId="00A84B55" w14:textId="77777777" w:rsidTr="002A4C16">
        <w:tc>
          <w:tcPr>
            <w:tcW w:w="704" w:type="dxa"/>
            <w:tcBorders>
              <w:top w:val="single" w:sz="4" w:space="0" w:color="auto"/>
              <w:left w:val="single" w:sz="4" w:space="0" w:color="auto"/>
              <w:bottom w:val="single" w:sz="4" w:space="0" w:color="auto"/>
              <w:right w:val="single" w:sz="4" w:space="0" w:color="auto"/>
            </w:tcBorders>
          </w:tcPr>
          <w:p w14:paraId="23797F72" w14:textId="77777777" w:rsidR="008B57D8" w:rsidRDefault="008B57D8" w:rsidP="008B57D8">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71AFBA1" w14:textId="4371C7A1" w:rsidR="008B57D8" w:rsidRPr="0041252C" w:rsidRDefault="008B57D8" w:rsidP="008B57D8">
            <w:pPr>
              <w:autoSpaceDE w:val="0"/>
              <w:autoSpaceDN w:val="0"/>
              <w:adjustRightInd w:val="0"/>
              <w:rPr>
                <w:rFonts w:ascii="Times New Roman" w:hAnsi="Times New Roman"/>
                <w:sz w:val="24"/>
                <w:szCs w:val="24"/>
              </w:rPr>
            </w:pPr>
            <w:r>
              <w:rPr>
                <w:rFonts w:ascii="Times New Roman" w:hAnsi="Times New Roman"/>
                <w:sz w:val="24"/>
                <w:szCs w:val="24"/>
              </w:rPr>
              <w:t>5.3</w:t>
            </w:r>
          </w:p>
        </w:tc>
        <w:tc>
          <w:tcPr>
            <w:tcW w:w="2551" w:type="dxa"/>
            <w:tcBorders>
              <w:top w:val="single" w:sz="4" w:space="0" w:color="auto"/>
              <w:left w:val="single" w:sz="4" w:space="0" w:color="auto"/>
              <w:bottom w:val="single" w:sz="4" w:space="0" w:color="auto"/>
              <w:right w:val="single" w:sz="4" w:space="0" w:color="auto"/>
            </w:tcBorders>
          </w:tcPr>
          <w:p w14:paraId="2595D6E7" w14:textId="77777777" w:rsidR="008B57D8" w:rsidRDefault="008B57D8" w:rsidP="008B57D8">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31340058" w14:textId="00621BE9" w:rsidR="008B57D8" w:rsidRPr="007B77D7" w:rsidRDefault="008B57D8" w:rsidP="008B57D8">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41826EAE" w14:textId="77777777" w:rsidR="008B57D8" w:rsidRPr="008554E6" w:rsidRDefault="008B57D8" w:rsidP="008B57D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2982079E" w14:textId="77777777" w:rsidR="008B57D8" w:rsidRDefault="008B57D8" w:rsidP="008B57D8">
            <w:pPr>
              <w:jc w:val="both"/>
              <w:rPr>
                <w:rFonts w:ascii="Times New Roman" w:hAnsi="Times New Roman"/>
                <w:sz w:val="24"/>
                <w:szCs w:val="23"/>
              </w:rPr>
            </w:pPr>
            <w:r>
              <w:rPr>
                <w:rFonts w:ascii="Times New Roman" w:hAnsi="Times New Roman"/>
                <w:sz w:val="24"/>
                <w:szCs w:val="23"/>
              </w:rPr>
              <w:t>Скорректировать текст в перечислении 2 и 4:</w:t>
            </w:r>
          </w:p>
          <w:p w14:paraId="7C6AFCF4" w14:textId="49C8DB8C" w:rsidR="008B57D8" w:rsidRDefault="008B57D8" w:rsidP="008B57D8">
            <w:pPr>
              <w:jc w:val="both"/>
              <w:rPr>
                <w:rFonts w:ascii="Times New Roman" w:hAnsi="Times New Roman"/>
                <w:bCs/>
                <w:sz w:val="24"/>
                <w:szCs w:val="23"/>
              </w:rPr>
            </w:pPr>
            <w:r>
              <w:rPr>
                <w:rFonts w:ascii="Times New Roman" w:hAnsi="Times New Roman"/>
                <w:bCs/>
                <w:sz w:val="24"/>
                <w:szCs w:val="23"/>
              </w:rPr>
              <w:t>"- к идентификации и кодированию объектов в составе ИП ИЛП (в т.ч. к допустимости использования кириллических символов);</w:t>
            </w:r>
          </w:p>
          <w:p w14:paraId="2F772490" w14:textId="77777777" w:rsidR="008B57D8" w:rsidRDefault="008B57D8" w:rsidP="008B57D8">
            <w:pPr>
              <w:jc w:val="both"/>
              <w:rPr>
                <w:rFonts w:ascii="Times New Roman" w:hAnsi="Times New Roman"/>
                <w:bCs/>
                <w:sz w:val="24"/>
                <w:szCs w:val="23"/>
              </w:rPr>
            </w:pPr>
            <w:r>
              <w:rPr>
                <w:rFonts w:ascii="Times New Roman" w:hAnsi="Times New Roman"/>
                <w:bCs/>
                <w:sz w:val="24"/>
                <w:szCs w:val="23"/>
              </w:rPr>
              <w:t>…</w:t>
            </w:r>
          </w:p>
          <w:p w14:paraId="08C26EF9" w14:textId="35BD9896" w:rsidR="008B57D8" w:rsidRDefault="008B57D8" w:rsidP="008B57D8">
            <w:pPr>
              <w:jc w:val="both"/>
              <w:rPr>
                <w:rFonts w:ascii="Times New Roman" w:hAnsi="Times New Roman"/>
                <w:bCs/>
                <w:sz w:val="24"/>
                <w:szCs w:val="23"/>
              </w:rPr>
            </w:pPr>
            <w:r>
              <w:rPr>
                <w:rFonts w:ascii="Times New Roman" w:hAnsi="Times New Roman"/>
                <w:bCs/>
                <w:sz w:val="24"/>
                <w:szCs w:val="23"/>
              </w:rPr>
              <w:t xml:space="preserve">- к показателям для оценки ТЭ, а также методикам и способам выполнения </w:t>
            </w:r>
            <w:proofErr w:type="gramStart"/>
            <w:r>
              <w:rPr>
                <w:rFonts w:ascii="Times New Roman" w:hAnsi="Times New Roman"/>
                <w:bCs/>
                <w:sz w:val="24"/>
                <w:szCs w:val="23"/>
              </w:rPr>
              <w:t>расчетов;…</w:t>
            </w:r>
            <w:proofErr w:type="gramEnd"/>
            <w:r>
              <w:rPr>
                <w:rFonts w:ascii="Times New Roman" w:hAnsi="Times New Roman"/>
                <w:bCs/>
                <w:sz w:val="24"/>
                <w:szCs w:val="23"/>
              </w:rPr>
              <w:t>"</w:t>
            </w:r>
          </w:p>
          <w:p w14:paraId="0C191A3C" w14:textId="77777777" w:rsidR="008B57D8" w:rsidRPr="008554E6" w:rsidRDefault="008B57D8" w:rsidP="008B57D8">
            <w:pPr>
              <w:jc w:val="both"/>
              <w:rPr>
                <w:rFonts w:ascii="Times New Roman" w:hAnsi="Times New Roman"/>
                <w:kern w:val="0"/>
                <w:sz w:val="24"/>
                <w:szCs w:val="24"/>
                <w:u w:val="single"/>
                <w14:ligatures w14:val="none"/>
              </w:rPr>
            </w:pPr>
          </w:p>
          <w:p w14:paraId="3A102419" w14:textId="77777777" w:rsidR="008B57D8" w:rsidRPr="008554E6" w:rsidRDefault="008B57D8" w:rsidP="008B57D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5AE1F74A" w14:textId="0F6D83BA" w:rsidR="008B57D8" w:rsidRDefault="008B57D8" w:rsidP="008B57D8">
            <w:pPr>
              <w:jc w:val="both"/>
              <w:rPr>
                <w:rFonts w:ascii="Times New Roman" w:hAnsi="Times New Roman"/>
                <w:bCs/>
                <w:sz w:val="24"/>
                <w:szCs w:val="23"/>
              </w:rPr>
            </w:pPr>
            <w:r>
              <w:rPr>
                <w:rFonts w:ascii="Times New Roman" w:hAnsi="Times New Roman"/>
                <w:sz w:val="24"/>
                <w:szCs w:val="23"/>
              </w:rPr>
              <w:t>"</w:t>
            </w:r>
            <w:r>
              <w:rPr>
                <w:rFonts w:ascii="Times New Roman" w:hAnsi="Times New Roman"/>
                <w:bCs/>
                <w:sz w:val="24"/>
                <w:szCs w:val="23"/>
              </w:rPr>
              <w:t>- к идентификации и кодированию объектов</w:t>
            </w:r>
            <w:bookmarkStart w:id="16" w:name="_Hlk201063595"/>
            <w:r>
              <w:rPr>
                <w:rFonts w:ascii="Times New Roman" w:hAnsi="Times New Roman"/>
                <w:bCs/>
                <w:sz w:val="24"/>
                <w:szCs w:val="23"/>
              </w:rPr>
              <w:t xml:space="preserve"> </w:t>
            </w:r>
            <w:r>
              <w:rPr>
                <w:rFonts w:ascii="Times New Roman" w:hAnsi="Times New Roman"/>
                <w:b/>
                <w:bCs/>
                <w:sz w:val="24"/>
                <w:szCs w:val="23"/>
              </w:rPr>
              <w:t>(образцов, элементов ЛСИ, видов ТО и т.п.)</w:t>
            </w:r>
            <w:r>
              <w:rPr>
                <w:rFonts w:ascii="Times New Roman" w:hAnsi="Times New Roman"/>
                <w:bCs/>
                <w:sz w:val="24"/>
                <w:szCs w:val="23"/>
              </w:rPr>
              <w:t xml:space="preserve"> в составе ИП ИЛП (в т.ч. к допустимости использования кириллических и </w:t>
            </w:r>
            <w:r>
              <w:rPr>
                <w:rFonts w:ascii="Times New Roman" w:hAnsi="Times New Roman"/>
                <w:b/>
                <w:bCs/>
                <w:sz w:val="24"/>
                <w:szCs w:val="23"/>
              </w:rPr>
              <w:t>специальных</w:t>
            </w:r>
            <w:bookmarkEnd w:id="16"/>
            <w:r>
              <w:rPr>
                <w:rFonts w:ascii="Times New Roman" w:hAnsi="Times New Roman"/>
                <w:bCs/>
                <w:sz w:val="24"/>
                <w:szCs w:val="23"/>
              </w:rPr>
              <w:t xml:space="preserve"> символов);</w:t>
            </w:r>
          </w:p>
          <w:p w14:paraId="29D8BAB6" w14:textId="77777777" w:rsidR="008B57D8" w:rsidRDefault="008B57D8" w:rsidP="008B57D8">
            <w:pPr>
              <w:jc w:val="both"/>
              <w:rPr>
                <w:rFonts w:ascii="Times New Roman" w:hAnsi="Times New Roman"/>
                <w:bCs/>
                <w:sz w:val="24"/>
                <w:szCs w:val="23"/>
              </w:rPr>
            </w:pPr>
            <w:r>
              <w:rPr>
                <w:rFonts w:ascii="Times New Roman" w:hAnsi="Times New Roman"/>
                <w:bCs/>
                <w:sz w:val="24"/>
                <w:szCs w:val="23"/>
              </w:rPr>
              <w:t>…</w:t>
            </w:r>
          </w:p>
          <w:p w14:paraId="1845A4AF" w14:textId="50C8E905" w:rsidR="008B57D8" w:rsidRDefault="008B57D8" w:rsidP="008B57D8">
            <w:pPr>
              <w:jc w:val="both"/>
              <w:rPr>
                <w:rFonts w:ascii="Times New Roman" w:hAnsi="Times New Roman"/>
                <w:sz w:val="24"/>
                <w:szCs w:val="24"/>
                <w:u w:val="single"/>
              </w:rPr>
            </w:pPr>
            <w:r>
              <w:rPr>
                <w:rFonts w:ascii="Times New Roman" w:hAnsi="Times New Roman"/>
                <w:bCs/>
                <w:sz w:val="24"/>
                <w:szCs w:val="23"/>
              </w:rPr>
              <w:t xml:space="preserve">- к показателям для оценки ТЭ </w:t>
            </w:r>
            <w:r>
              <w:rPr>
                <w:rFonts w:ascii="Times New Roman" w:hAnsi="Times New Roman"/>
                <w:b/>
                <w:bCs/>
                <w:sz w:val="24"/>
                <w:szCs w:val="23"/>
              </w:rPr>
              <w:t>(показателям надежности, эксплуатационной (ремонтной) технологичности и т.п.)</w:t>
            </w:r>
            <w:r>
              <w:rPr>
                <w:rFonts w:ascii="Times New Roman" w:hAnsi="Times New Roman"/>
                <w:bCs/>
                <w:sz w:val="24"/>
                <w:szCs w:val="23"/>
              </w:rPr>
              <w:t xml:space="preserve">, а также методикам и способам выполнения </w:t>
            </w:r>
            <w:proofErr w:type="gramStart"/>
            <w:r>
              <w:rPr>
                <w:rFonts w:ascii="Times New Roman" w:hAnsi="Times New Roman"/>
                <w:bCs/>
                <w:sz w:val="24"/>
                <w:szCs w:val="23"/>
              </w:rPr>
              <w:t>расчетов;…</w:t>
            </w:r>
            <w:proofErr w:type="gramEnd"/>
            <w:r>
              <w:rPr>
                <w:rFonts w:ascii="Times New Roman" w:hAnsi="Times New Roman"/>
                <w:bCs/>
                <w:sz w:val="24"/>
                <w:szCs w:val="23"/>
              </w:rPr>
              <w:t>"</w:t>
            </w:r>
          </w:p>
          <w:p w14:paraId="13060E33" w14:textId="77777777" w:rsidR="008B57D8" w:rsidRDefault="008B57D8" w:rsidP="008B57D8">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32FDF3EE" w14:textId="51878AF1" w:rsidR="008B57D8" w:rsidRPr="0041252C" w:rsidRDefault="008B57D8" w:rsidP="008B57D8">
            <w:pPr>
              <w:jc w:val="both"/>
              <w:rPr>
                <w:u w:val="single"/>
              </w:rPr>
            </w:pPr>
            <w:r>
              <w:rPr>
                <w:rFonts w:ascii="Times New Roman" w:hAnsi="Times New Roman"/>
                <w:sz w:val="24"/>
                <w:szCs w:val="24"/>
              </w:rPr>
              <w:t>Уточнение требований</w:t>
            </w:r>
          </w:p>
        </w:tc>
        <w:tc>
          <w:tcPr>
            <w:tcW w:w="3740" w:type="dxa"/>
            <w:tcBorders>
              <w:top w:val="single" w:sz="4" w:space="0" w:color="auto"/>
              <w:left w:val="single" w:sz="4" w:space="0" w:color="auto"/>
              <w:bottom w:val="single" w:sz="4" w:space="0" w:color="auto"/>
              <w:right w:val="single" w:sz="4" w:space="0" w:color="auto"/>
            </w:tcBorders>
          </w:tcPr>
          <w:p w14:paraId="1EC0F1BA" w14:textId="77777777" w:rsidR="008B57D8" w:rsidRDefault="008B57D8" w:rsidP="008B57D8">
            <w:pPr>
              <w:ind w:left="51"/>
              <w:rPr>
                <w:rFonts w:ascii="Times New Roman" w:hAnsi="Times New Roman"/>
                <w:sz w:val="24"/>
                <w:szCs w:val="24"/>
              </w:rPr>
            </w:pPr>
            <w:r>
              <w:rPr>
                <w:rFonts w:ascii="Times New Roman" w:hAnsi="Times New Roman"/>
                <w:sz w:val="24"/>
                <w:szCs w:val="24"/>
              </w:rPr>
              <w:t>Принято частично.</w:t>
            </w:r>
          </w:p>
          <w:p w14:paraId="5383C1A2" w14:textId="112E3133" w:rsidR="008B57D8" w:rsidRPr="0041252C" w:rsidRDefault="008B57D8" w:rsidP="008B57D8">
            <w:pPr>
              <w:ind w:left="51"/>
              <w:rPr>
                <w:rFonts w:ascii="Times New Roman" w:hAnsi="Times New Roman"/>
                <w:sz w:val="24"/>
                <w:szCs w:val="24"/>
              </w:rPr>
            </w:pPr>
          </w:p>
        </w:tc>
      </w:tr>
      <w:tr w:rsidR="008B57D8" w14:paraId="61A120F4" w14:textId="77777777" w:rsidTr="002A4C16">
        <w:tc>
          <w:tcPr>
            <w:tcW w:w="704" w:type="dxa"/>
            <w:tcBorders>
              <w:top w:val="single" w:sz="4" w:space="0" w:color="auto"/>
              <w:left w:val="single" w:sz="4" w:space="0" w:color="auto"/>
              <w:bottom w:val="single" w:sz="4" w:space="0" w:color="auto"/>
              <w:right w:val="single" w:sz="4" w:space="0" w:color="auto"/>
            </w:tcBorders>
          </w:tcPr>
          <w:p w14:paraId="71B17FC5" w14:textId="77777777" w:rsidR="008B57D8" w:rsidRDefault="008B57D8" w:rsidP="008B57D8">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17F9BA8" w14:textId="7A1CF1B6" w:rsidR="008B57D8" w:rsidRPr="0041252C" w:rsidRDefault="008B57D8" w:rsidP="008B57D8">
            <w:pPr>
              <w:autoSpaceDE w:val="0"/>
              <w:autoSpaceDN w:val="0"/>
              <w:adjustRightInd w:val="0"/>
              <w:rPr>
                <w:rFonts w:ascii="Times New Roman" w:hAnsi="Times New Roman"/>
                <w:sz w:val="24"/>
                <w:szCs w:val="24"/>
              </w:rPr>
            </w:pPr>
            <w:r>
              <w:rPr>
                <w:rFonts w:ascii="Times New Roman" w:hAnsi="Times New Roman"/>
                <w:sz w:val="24"/>
                <w:szCs w:val="24"/>
              </w:rPr>
              <w:t>6.1.1</w:t>
            </w:r>
          </w:p>
        </w:tc>
        <w:tc>
          <w:tcPr>
            <w:tcW w:w="2551" w:type="dxa"/>
            <w:tcBorders>
              <w:top w:val="single" w:sz="4" w:space="0" w:color="auto"/>
              <w:left w:val="single" w:sz="4" w:space="0" w:color="auto"/>
              <w:bottom w:val="single" w:sz="4" w:space="0" w:color="auto"/>
              <w:right w:val="single" w:sz="4" w:space="0" w:color="auto"/>
            </w:tcBorders>
          </w:tcPr>
          <w:p w14:paraId="7B19A0AA" w14:textId="77777777" w:rsidR="008B57D8" w:rsidRDefault="008B57D8" w:rsidP="008B57D8">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578355DF" w14:textId="2135A4AD" w:rsidR="008B57D8" w:rsidRPr="007B77D7" w:rsidRDefault="008B57D8" w:rsidP="008B57D8">
            <w:pPr>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65DD1062" w14:textId="77777777" w:rsidR="008B57D8" w:rsidRPr="008554E6" w:rsidRDefault="008B57D8" w:rsidP="008B57D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562917D0" w14:textId="77777777" w:rsidR="008B57D8" w:rsidRDefault="008B57D8" w:rsidP="008B57D8">
            <w:pPr>
              <w:jc w:val="both"/>
              <w:rPr>
                <w:rFonts w:ascii="Times New Roman" w:hAnsi="Times New Roman"/>
                <w:sz w:val="24"/>
                <w:szCs w:val="23"/>
              </w:rPr>
            </w:pPr>
            <w:r>
              <w:rPr>
                <w:rFonts w:ascii="Times New Roman" w:hAnsi="Times New Roman"/>
                <w:sz w:val="24"/>
                <w:szCs w:val="23"/>
              </w:rPr>
              <w:t>Скорректировать текст: "6.1.1 ИП ИЛП формирует головной исполнитель совместно с соисполнителями на основе БД АЛП, подготовленной с учетом согласованных требований инозаказчика. "</w:t>
            </w:r>
          </w:p>
          <w:p w14:paraId="32100522" w14:textId="77777777" w:rsidR="008B57D8" w:rsidRPr="008554E6" w:rsidRDefault="008B57D8" w:rsidP="008B57D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lastRenderedPageBreak/>
              <w:t>Предлагаемая редакция:</w:t>
            </w:r>
          </w:p>
          <w:p w14:paraId="2BA1BB53" w14:textId="5C103E44" w:rsidR="008B57D8" w:rsidRDefault="008B57D8" w:rsidP="008B57D8">
            <w:pPr>
              <w:jc w:val="both"/>
              <w:rPr>
                <w:rFonts w:ascii="Times New Roman" w:hAnsi="Times New Roman"/>
                <w:sz w:val="24"/>
                <w:szCs w:val="24"/>
                <w:u w:val="single"/>
              </w:rPr>
            </w:pPr>
            <w:r>
              <w:rPr>
                <w:rFonts w:ascii="Times New Roman" w:hAnsi="Times New Roman"/>
                <w:sz w:val="24"/>
                <w:szCs w:val="23"/>
              </w:rPr>
              <w:t xml:space="preserve">"6.1.1 ИП ИЛП </w:t>
            </w:r>
            <w:bookmarkStart w:id="17" w:name="_Hlk201063820"/>
            <w:r>
              <w:rPr>
                <w:rFonts w:ascii="Times New Roman" w:hAnsi="Times New Roman"/>
                <w:b/>
                <w:sz w:val="24"/>
                <w:szCs w:val="23"/>
              </w:rPr>
              <w:t>разрабатывает</w:t>
            </w:r>
            <w:r>
              <w:rPr>
                <w:rFonts w:ascii="Times New Roman" w:hAnsi="Times New Roman"/>
                <w:sz w:val="24"/>
                <w:szCs w:val="23"/>
              </w:rPr>
              <w:t xml:space="preserve"> </w:t>
            </w:r>
            <w:bookmarkEnd w:id="17"/>
            <w:r>
              <w:rPr>
                <w:rFonts w:ascii="Times New Roman" w:hAnsi="Times New Roman"/>
                <w:sz w:val="24"/>
                <w:szCs w:val="23"/>
              </w:rPr>
              <w:t xml:space="preserve">головной исполнитель совместно с соисполнителями на основе БД АЛП, подготовленной с учетом согласованных требований инозаказчика </w:t>
            </w:r>
            <w:r>
              <w:rPr>
                <w:rFonts w:ascii="Times New Roman" w:hAnsi="Times New Roman"/>
                <w:b/>
                <w:sz w:val="24"/>
                <w:szCs w:val="23"/>
              </w:rPr>
              <w:t>к ИП ИЛП</w:t>
            </w:r>
            <w:r>
              <w:rPr>
                <w:rFonts w:ascii="Times New Roman" w:hAnsi="Times New Roman"/>
                <w:sz w:val="24"/>
                <w:szCs w:val="23"/>
              </w:rPr>
              <w:t>."</w:t>
            </w:r>
          </w:p>
          <w:p w14:paraId="609F8CD3" w14:textId="77777777" w:rsidR="008B57D8" w:rsidRDefault="008B57D8" w:rsidP="008B57D8">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64821DAF" w14:textId="5D03D7F5" w:rsidR="008B57D8" w:rsidRPr="0041252C" w:rsidRDefault="008B57D8" w:rsidP="008B57D8">
            <w:pPr>
              <w:pStyle w:val="formattext0"/>
              <w:spacing w:before="0" w:beforeAutospacing="0" w:after="0" w:afterAutospacing="0"/>
              <w:jc w:val="both"/>
              <w:rPr>
                <w:u w:val="single"/>
              </w:rPr>
            </w:pPr>
            <w:r>
              <w:rPr>
                <w:rFonts w:eastAsia="Calibri"/>
              </w:rPr>
              <w:t>Уточнение требований: в стандарте в основном идет отсылка к требованиям инозаказчика к ИП ИЛП, а не к БД АЛП</w:t>
            </w:r>
          </w:p>
        </w:tc>
        <w:tc>
          <w:tcPr>
            <w:tcW w:w="3740" w:type="dxa"/>
            <w:tcBorders>
              <w:top w:val="single" w:sz="4" w:space="0" w:color="auto"/>
              <w:left w:val="single" w:sz="4" w:space="0" w:color="auto"/>
              <w:bottom w:val="single" w:sz="4" w:space="0" w:color="auto"/>
              <w:right w:val="single" w:sz="4" w:space="0" w:color="auto"/>
            </w:tcBorders>
          </w:tcPr>
          <w:p w14:paraId="6EB99BF6" w14:textId="7F1DA5C7" w:rsidR="008B57D8" w:rsidRPr="0041252C" w:rsidRDefault="008B57D8" w:rsidP="008B57D8">
            <w:pPr>
              <w:ind w:left="51"/>
              <w:rPr>
                <w:rFonts w:ascii="Times New Roman" w:hAnsi="Times New Roman"/>
                <w:sz w:val="24"/>
                <w:szCs w:val="24"/>
              </w:rPr>
            </w:pPr>
            <w:r w:rsidRPr="00D515EF">
              <w:rPr>
                <w:rFonts w:ascii="Times New Roman" w:hAnsi="Times New Roman"/>
                <w:sz w:val="24"/>
                <w:szCs w:val="24"/>
              </w:rPr>
              <w:lastRenderedPageBreak/>
              <w:t>Принято</w:t>
            </w:r>
            <w:r w:rsidR="002A4C16">
              <w:rPr>
                <w:rFonts w:ascii="Times New Roman" w:hAnsi="Times New Roman"/>
                <w:sz w:val="24"/>
                <w:szCs w:val="24"/>
              </w:rPr>
              <w:t>.</w:t>
            </w:r>
          </w:p>
        </w:tc>
      </w:tr>
      <w:tr w:rsidR="008B57D8" w14:paraId="26D5AAAA" w14:textId="77777777" w:rsidTr="002A4C16">
        <w:tc>
          <w:tcPr>
            <w:tcW w:w="704" w:type="dxa"/>
            <w:tcBorders>
              <w:top w:val="single" w:sz="4" w:space="0" w:color="auto"/>
              <w:left w:val="single" w:sz="4" w:space="0" w:color="auto"/>
              <w:bottom w:val="single" w:sz="4" w:space="0" w:color="auto"/>
              <w:right w:val="single" w:sz="4" w:space="0" w:color="auto"/>
            </w:tcBorders>
          </w:tcPr>
          <w:p w14:paraId="273EDBB4" w14:textId="77777777" w:rsidR="008B57D8" w:rsidRDefault="008B57D8" w:rsidP="008B57D8">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17F4802" w14:textId="340C0242" w:rsidR="008B57D8" w:rsidRPr="0041252C" w:rsidRDefault="008B57D8" w:rsidP="008B57D8">
            <w:pPr>
              <w:autoSpaceDE w:val="0"/>
              <w:autoSpaceDN w:val="0"/>
              <w:adjustRightInd w:val="0"/>
              <w:rPr>
                <w:rFonts w:ascii="Times New Roman" w:hAnsi="Times New Roman"/>
                <w:sz w:val="24"/>
                <w:szCs w:val="24"/>
              </w:rPr>
            </w:pPr>
            <w:r w:rsidRPr="0041252C">
              <w:rPr>
                <w:rFonts w:ascii="Times New Roman" w:hAnsi="Times New Roman"/>
                <w:sz w:val="24"/>
                <w:szCs w:val="24"/>
              </w:rPr>
              <w:t>6.1.2</w:t>
            </w:r>
          </w:p>
        </w:tc>
        <w:tc>
          <w:tcPr>
            <w:tcW w:w="2551" w:type="dxa"/>
            <w:tcBorders>
              <w:top w:val="single" w:sz="4" w:space="0" w:color="auto"/>
              <w:left w:val="single" w:sz="4" w:space="0" w:color="auto"/>
              <w:bottom w:val="single" w:sz="4" w:space="0" w:color="auto"/>
              <w:right w:val="single" w:sz="4" w:space="0" w:color="auto"/>
            </w:tcBorders>
          </w:tcPr>
          <w:p w14:paraId="366EAB5C" w14:textId="77777777" w:rsidR="008B57D8" w:rsidRPr="00B233AC" w:rsidRDefault="008B57D8" w:rsidP="008B57D8">
            <w:pPr>
              <w:autoSpaceDE w:val="0"/>
              <w:autoSpaceDN w:val="0"/>
              <w:adjustRightInd w:val="0"/>
              <w:jc w:val="center"/>
              <w:rPr>
                <w:rFonts w:ascii="Times New Roman" w:hAnsi="Times New Roman"/>
                <w:bCs/>
                <w:kern w:val="0"/>
                <w:sz w:val="24"/>
                <w:szCs w:val="24"/>
                <w14:ligatures w14:val="none"/>
              </w:rPr>
            </w:pPr>
            <w:r w:rsidRPr="007B77D7">
              <w:rPr>
                <w:rFonts w:ascii="Times New Roman" w:hAnsi="Times New Roman"/>
                <w:bCs/>
                <w:kern w:val="0"/>
                <w:sz w:val="24"/>
                <w:szCs w:val="24"/>
                <w14:ligatures w14:val="none"/>
              </w:rPr>
              <w:t>АО "Трансмашхолдинг"</w:t>
            </w:r>
            <w:r w:rsidRPr="00B233AC">
              <w:rPr>
                <w:rFonts w:ascii="Times New Roman" w:hAnsi="Times New Roman"/>
                <w:bCs/>
                <w:kern w:val="0"/>
                <w:sz w:val="24"/>
                <w:szCs w:val="24"/>
                <w14:ligatures w14:val="none"/>
              </w:rPr>
              <w:t>,</w:t>
            </w:r>
          </w:p>
          <w:p w14:paraId="7AFA305E" w14:textId="4EB0C8C7" w:rsidR="008B57D8" w:rsidRPr="0041252C" w:rsidRDefault="008B57D8" w:rsidP="008B57D8">
            <w:pPr>
              <w:pStyle w:val="3"/>
              <w:numPr>
                <w:ilvl w:val="0"/>
                <w:numId w:val="0"/>
              </w:numPr>
              <w:tabs>
                <w:tab w:val="clear" w:pos="1531"/>
                <w:tab w:val="left" w:pos="1418"/>
                <w:tab w:val="left" w:pos="1701"/>
              </w:tabs>
              <w:jc w:val="center"/>
              <w:rPr>
                <w:rFonts w:ascii="Times New Roman" w:eastAsia="Arial Unicode MS" w:hAnsi="Times New Roman" w:cs="Times New Roman"/>
                <w:color w:val="000000"/>
                <w:szCs w:val="24"/>
                <w:lang w:eastAsia="ru-RU" w:bidi="ru-RU"/>
              </w:rPr>
            </w:pPr>
            <w:r>
              <w:rPr>
                <w:rFonts w:ascii="Times New Roman" w:hAnsi="Times New Roman"/>
                <w:bCs/>
                <w:kern w:val="0"/>
                <w:szCs w:val="24"/>
                <w14:ligatures w14:val="none"/>
              </w:rPr>
              <w:t>исх. №3427-ТМХ от 30.05.2025</w:t>
            </w:r>
          </w:p>
        </w:tc>
        <w:tc>
          <w:tcPr>
            <w:tcW w:w="6659" w:type="dxa"/>
            <w:tcBorders>
              <w:top w:val="single" w:sz="4" w:space="0" w:color="auto"/>
              <w:left w:val="single" w:sz="4" w:space="0" w:color="auto"/>
              <w:bottom w:val="single" w:sz="4" w:space="0" w:color="auto"/>
              <w:right w:val="single" w:sz="4" w:space="0" w:color="auto"/>
            </w:tcBorders>
          </w:tcPr>
          <w:p w14:paraId="3BCF1C8E" w14:textId="77777777" w:rsidR="008B57D8" w:rsidRPr="0041252C" w:rsidRDefault="008B57D8" w:rsidP="008B57D8">
            <w:pPr>
              <w:pStyle w:val="formattext0"/>
              <w:spacing w:before="0" w:beforeAutospacing="0" w:after="0" w:afterAutospacing="0"/>
              <w:jc w:val="both"/>
              <w:rPr>
                <w:u w:val="single"/>
              </w:rPr>
            </w:pPr>
            <w:r w:rsidRPr="0041252C">
              <w:rPr>
                <w:u w:val="single"/>
              </w:rPr>
              <w:t>Существующая редакция:</w:t>
            </w:r>
          </w:p>
          <w:p w14:paraId="1FA30A18" w14:textId="77777777" w:rsidR="008B57D8" w:rsidRPr="0041252C" w:rsidRDefault="008B57D8" w:rsidP="008B57D8">
            <w:pPr>
              <w:pStyle w:val="3"/>
              <w:numPr>
                <w:ilvl w:val="0"/>
                <w:numId w:val="0"/>
              </w:numPr>
              <w:tabs>
                <w:tab w:val="clear" w:pos="1531"/>
                <w:tab w:val="left" w:pos="1418"/>
                <w:tab w:val="left" w:pos="1701"/>
              </w:tabs>
              <w:jc w:val="both"/>
              <w:rPr>
                <w:rFonts w:ascii="Times New Roman" w:hAnsi="Times New Roman" w:cs="Times New Roman"/>
                <w:strike/>
                <w:szCs w:val="24"/>
              </w:rPr>
            </w:pPr>
            <w:r w:rsidRPr="0041252C">
              <w:rPr>
                <w:rFonts w:ascii="Times New Roman" w:hAnsi="Times New Roman" w:cs="Times New Roman"/>
                <w:szCs w:val="24"/>
              </w:rPr>
              <w:t>Головной исполнитель совместно с субъектом ВТС разрабатывает необходимые методические материалы по выполнению работ.</w:t>
            </w:r>
          </w:p>
          <w:p w14:paraId="1989556B" w14:textId="77777777" w:rsidR="008B57D8" w:rsidRPr="00FC43FE" w:rsidRDefault="008B57D8" w:rsidP="008B57D8">
            <w:pPr>
              <w:jc w:val="both"/>
              <w:rPr>
                <w:rFonts w:ascii="Times New Roman" w:hAnsi="Times New Roman"/>
                <w:kern w:val="0"/>
                <w:sz w:val="24"/>
                <w:szCs w:val="24"/>
                <w:u w:val="single"/>
                <w14:ligatures w14:val="none"/>
              </w:rPr>
            </w:pPr>
            <w:r w:rsidRPr="00FC43FE">
              <w:rPr>
                <w:rFonts w:ascii="Times New Roman" w:hAnsi="Times New Roman"/>
                <w:kern w:val="0"/>
                <w:sz w:val="24"/>
                <w:szCs w:val="24"/>
                <w:u w:val="single"/>
                <w14:ligatures w14:val="none"/>
              </w:rPr>
              <w:t>Предлагаемая редакция:</w:t>
            </w:r>
          </w:p>
          <w:p w14:paraId="1606D9FD" w14:textId="77777777" w:rsidR="008B57D8" w:rsidRDefault="008B57D8" w:rsidP="008B57D8">
            <w:pPr>
              <w:jc w:val="both"/>
              <w:rPr>
                <w:rFonts w:ascii="Times New Roman" w:hAnsi="Times New Roman"/>
                <w:sz w:val="24"/>
                <w:szCs w:val="24"/>
              </w:rPr>
            </w:pPr>
            <w:r w:rsidRPr="0041252C">
              <w:rPr>
                <w:rFonts w:ascii="Times New Roman" w:hAnsi="Times New Roman"/>
                <w:sz w:val="24"/>
                <w:szCs w:val="24"/>
              </w:rPr>
              <w:t>Исключить</w:t>
            </w:r>
          </w:p>
          <w:p w14:paraId="0BE7C906" w14:textId="77777777" w:rsidR="008B57D8" w:rsidRPr="00FC43FE" w:rsidRDefault="008B57D8" w:rsidP="008B57D8">
            <w:pPr>
              <w:widowControl w:val="0"/>
              <w:jc w:val="both"/>
              <w:rPr>
                <w:rFonts w:ascii="Times New Roman" w:hAnsi="Times New Roman"/>
                <w:sz w:val="24"/>
                <w:szCs w:val="24"/>
              </w:rPr>
            </w:pPr>
            <w:r w:rsidRPr="00FC43FE">
              <w:rPr>
                <w:rFonts w:ascii="Times New Roman" w:hAnsi="Times New Roman"/>
                <w:kern w:val="0"/>
                <w:sz w:val="24"/>
                <w:szCs w:val="24"/>
                <w:u w:val="single"/>
                <w14:ligatures w14:val="none"/>
              </w:rPr>
              <w:t>Обоснование предлагаемой редакции:</w:t>
            </w:r>
          </w:p>
          <w:p w14:paraId="2CC370E6" w14:textId="77777777" w:rsidR="008B57D8" w:rsidRPr="0041252C" w:rsidRDefault="008B57D8" w:rsidP="008B57D8">
            <w:pPr>
              <w:jc w:val="both"/>
              <w:rPr>
                <w:rFonts w:ascii="Times New Roman" w:hAnsi="Times New Roman"/>
                <w:sz w:val="24"/>
                <w:szCs w:val="24"/>
              </w:rPr>
            </w:pPr>
            <w:r w:rsidRPr="0041252C">
              <w:rPr>
                <w:rFonts w:ascii="Times New Roman" w:hAnsi="Times New Roman"/>
                <w:sz w:val="24"/>
                <w:szCs w:val="24"/>
              </w:rPr>
              <w:t xml:space="preserve">Непонятно какие методические материалы имеются ввиду, их объем. </w:t>
            </w:r>
          </w:p>
          <w:p w14:paraId="6B1E7677" w14:textId="60CEFC26" w:rsidR="008B57D8" w:rsidRPr="0041252C" w:rsidRDefault="008B57D8" w:rsidP="008B57D8">
            <w:pPr>
              <w:jc w:val="both"/>
              <w:rPr>
                <w:rFonts w:ascii="Times New Roman" w:hAnsi="Times New Roman"/>
                <w:sz w:val="24"/>
                <w:szCs w:val="24"/>
                <w:u w:val="single"/>
              </w:rPr>
            </w:pPr>
            <w:r w:rsidRPr="0041252C">
              <w:rPr>
                <w:rFonts w:ascii="Times New Roman" w:hAnsi="Times New Roman"/>
                <w:sz w:val="24"/>
                <w:szCs w:val="24"/>
              </w:rPr>
              <w:t>Пункт не содержит конкретики</w:t>
            </w:r>
          </w:p>
        </w:tc>
        <w:tc>
          <w:tcPr>
            <w:tcW w:w="3740" w:type="dxa"/>
            <w:tcBorders>
              <w:top w:val="single" w:sz="4" w:space="0" w:color="auto"/>
              <w:left w:val="single" w:sz="4" w:space="0" w:color="auto"/>
              <w:bottom w:val="single" w:sz="4" w:space="0" w:color="auto"/>
              <w:right w:val="single" w:sz="4" w:space="0" w:color="auto"/>
            </w:tcBorders>
          </w:tcPr>
          <w:p w14:paraId="456E5F0B" w14:textId="29A05029" w:rsidR="008B57D8" w:rsidRDefault="008B57D8" w:rsidP="008B57D8">
            <w:pPr>
              <w:rPr>
                <w:rFonts w:ascii="Times New Roman" w:hAnsi="Times New Roman"/>
                <w:sz w:val="24"/>
                <w:szCs w:val="24"/>
              </w:rPr>
            </w:pPr>
            <w:r>
              <w:rPr>
                <w:rFonts w:ascii="Times New Roman" w:hAnsi="Times New Roman"/>
                <w:sz w:val="24"/>
                <w:szCs w:val="24"/>
              </w:rPr>
              <w:t>Принят</w:t>
            </w:r>
            <w:r w:rsidR="00AB7151">
              <w:rPr>
                <w:rFonts w:ascii="Times New Roman" w:hAnsi="Times New Roman"/>
                <w:sz w:val="24"/>
                <w:szCs w:val="24"/>
              </w:rPr>
              <w:t xml:space="preserve">о </w:t>
            </w:r>
            <w:r w:rsidR="000D3B84">
              <w:rPr>
                <w:rFonts w:ascii="Times New Roman" w:hAnsi="Times New Roman"/>
                <w:sz w:val="24"/>
                <w:szCs w:val="24"/>
              </w:rPr>
              <w:t>к сведению</w:t>
            </w:r>
            <w:r w:rsidR="00AB7151">
              <w:rPr>
                <w:rFonts w:ascii="Times New Roman" w:hAnsi="Times New Roman"/>
                <w:sz w:val="24"/>
                <w:szCs w:val="24"/>
              </w:rPr>
              <w:t>.</w:t>
            </w:r>
          </w:p>
          <w:p w14:paraId="0AB397DD" w14:textId="730D1526" w:rsidR="008B57D8" w:rsidRPr="0041252C" w:rsidRDefault="00AB7151" w:rsidP="008B57D8">
            <w:pPr>
              <w:rPr>
                <w:rFonts w:ascii="Times New Roman" w:hAnsi="Times New Roman"/>
                <w:sz w:val="24"/>
                <w:szCs w:val="24"/>
              </w:rPr>
            </w:pPr>
            <w:r>
              <w:rPr>
                <w:rFonts w:ascii="Times New Roman" w:hAnsi="Times New Roman"/>
                <w:sz w:val="24"/>
                <w:szCs w:val="24"/>
              </w:rPr>
              <w:t>В качестве пояснения, о каких методических материалах идет речь, добавлена ссылка на Приложение Д</w:t>
            </w:r>
          </w:p>
        </w:tc>
      </w:tr>
      <w:tr w:rsidR="0040121C" w14:paraId="4B996638" w14:textId="77777777" w:rsidTr="002A4C16">
        <w:tc>
          <w:tcPr>
            <w:tcW w:w="704" w:type="dxa"/>
            <w:tcBorders>
              <w:top w:val="single" w:sz="4" w:space="0" w:color="auto"/>
              <w:left w:val="single" w:sz="4" w:space="0" w:color="auto"/>
              <w:bottom w:val="single" w:sz="4" w:space="0" w:color="auto"/>
              <w:right w:val="single" w:sz="4" w:space="0" w:color="auto"/>
            </w:tcBorders>
          </w:tcPr>
          <w:p w14:paraId="35556D9B" w14:textId="77777777" w:rsidR="0040121C" w:rsidRDefault="0040121C" w:rsidP="0040121C">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95AA655" w14:textId="062FFD81" w:rsidR="0040121C" w:rsidRPr="00FC43FE" w:rsidRDefault="0040121C" w:rsidP="0040121C">
            <w:pPr>
              <w:autoSpaceDE w:val="0"/>
              <w:autoSpaceDN w:val="0"/>
              <w:adjustRightInd w:val="0"/>
              <w:rPr>
                <w:rFonts w:ascii="Times New Roman" w:hAnsi="Times New Roman"/>
                <w:sz w:val="24"/>
                <w:szCs w:val="24"/>
              </w:rPr>
            </w:pPr>
            <w:r>
              <w:rPr>
                <w:rFonts w:ascii="Times New Roman" w:hAnsi="Times New Roman"/>
                <w:sz w:val="24"/>
                <w:szCs w:val="24"/>
              </w:rPr>
              <w:t>6.1.2</w:t>
            </w:r>
          </w:p>
        </w:tc>
        <w:tc>
          <w:tcPr>
            <w:tcW w:w="2551" w:type="dxa"/>
            <w:tcBorders>
              <w:top w:val="single" w:sz="4" w:space="0" w:color="auto"/>
              <w:left w:val="single" w:sz="4" w:space="0" w:color="auto"/>
              <w:bottom w:val="single" w:sz="4" w:space="0" w:color="auto"/>
              <w:right w:val="single" w:sz="4" w:space="0" w:color="auto"/>
            </w:tcBorders>
          </w:tcPr>
          <w:p w14:paraId="6A2A47A9" w14:textId="77777777" w:rsidR="0040121C" w:rsidRDefault="0040121C" w:rsidP="0040121C">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15ABC840" w14:textId="730C1E98" w:rsidR="0040121C" w:rsidRDefault="0040121C" w:rsidP="0040121C">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33DB6433" w14:textId="77777777" w:rsidR="0040121C" w:rsidRPr="008554E6" w:rsidRDefault="0040121C" w:rsidP="0040121C">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029FCBED" w14:textId="1DD4E6AA" w:rsidR="0040121C" w:rsidRDefault="0040121C" w:rsidP="0040121C">
            <w:pPr>
              <w:jc w:val="both"/>
              <w:rPr>
                <w:rFonts w:ascii="Times New Roman" w:hAnsi="Times New Roman"/>
                <w:sz w:val="24"/>
                <w:szCs w:val="24"/>
                <w:u w:val="single"/>
              </w:rPr>
            </w:pPr>
            <w:r>
              <w:rPr>
                <w:rFonts w:ascii="Times New Roman" w:hAnsi="Times New Roman"/>
                <w:sz w:val="24"/>
                <w:szCs w:val="23"/>
              </w:rPr>
              <w:t>Дополнить текстом ", применение которых установлено договорными обязательствами участников работ</w:t>
            </w:r>
          </w:p>
          <w:p w14:paraId="221A8C16" w14:textId="77777777" w:rsidR="0040121C" w:rsidRPr="008554E6" w:rsidRDefault="0040121C" w:rsidP="0040121C">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6F7CED00" w14:textId="417D09C8" w:rsidR="0040121C" w:rsidRDefault="0040121C" w:rsidP="0040121C">
            <w:pPr>
              <w:jc w:val="both"/>
              <w:rPr>
                <w:rFonts w:ascii="Times New Roman" w:hAnsi="Times New Roman"/>
                <w:sz w:val="24"/>
                <w:szCs w:val="24"/>
                <w:u w:val="single"/>
              </w:rPr>
            </w:pPr>
            <w:r>
              <w:rPr>
                <w:rFonts w:ascii="Times New Roman" w:hAnsi="Times New Roman"/>
                <w:sz w:val="24"/>
                <w:szCs w:val="23"/>
              </w:rPr>
              <w:t>"6.1.2 Головной исполнитель совместно с субъектом ВТС разрабатывает необходимые методические материалы по выполнению работ</w:t>
            </w:r>
            <w:r>
              <w:rPr>
                <w:rFonts w:ascii="Times New Roman" w:hAnsi="Times New Roman"/>
                <w:b/>
                <w:sz w:val="24"/>
                <w:szCs w:val="23"/>
              </w:rPr>
              <w:t xml:space="preserve">, </w:t>
            </w:r>
            <w:bookmarkStart w:id="18" w:name="_Hlk201064516"/>
            <w:r>
              <w:rPr>
                <w:rFonts w:ascii="Times New Roman" w:hAnsi="Times New Roman"/>
                <w:b/>
                <w:sz w:val="24"/>
                <w:szCs w:val="23"/>
              </w:rPr>
              <w:t>применение которых установлено договорными обязательствами участников работ</w:t>
            </w:r>
            <w:bookmarkEnd w:id="18"/>
            <w:r>
              <w:rPr>
                <w:rFonts w:ascii="Times New Roman" w:hAnsi="Times New Roman"/>
                <w:sz w:val="24"/>
                <w:szCs w:val="23"/>
              </w:rPr>
              <w:t>."</w:t>
            </w:r>
          </w:p>
          <w:p w14:paraId="6FC94081" w14:textId="77777777" w:rsidR="0040121C" w:rsidRDefault="0040121C" w:rsidP="0040121C">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7A2DE9A8" w14:textId="2103CBB2" w:rsidR="0040121C" w:rsidRPr="00FC43FE" w:rsidRDefault="0040121C" w:rsidP="0040121C">
            <w:pPr>
              <w:jc w:val="both"/>
              <w:rPr>
                <w:rFonts w:ascii="Times New Roman" w:hAnsi="Times New Roman"/>
                <w:sz w:val="24"/>
                <w:szCs w:val="24"/>
                <w:u w:val="single"/>
              </w:rPr>
            </w:pPr>
            <w:r>
              <w:rPr>
                <w:rFonts w:ascii="Times New Roman" w:hAnsi="Times New Roman"/>
                <w:sz w:val="24"/>
                <w:szCs w:val="24"/>
              </w:rPr>
              <w:t>Уточнение требований по закреплению обязательств по применению методических материалов в договорных документах между участниками работ</w:t>
            </w:r>
          </w:p>
        </w:tc>
        <w:tc>
          <w:tcPr>
            <w:tcW w:w="3740" w:type="dxa"/>
            <w:tcBorders>
              <w:top w:val="single" w:sz="4" w:space="0" w:color="auto"/>
              <w:left w:val="single" w:sz="4" w:space="0" w:color="auto"/>
              <w:bottom w:val="single" w:sz="4" w:space="0" w:color="auto"/>
              <w:right w:val="single" w:sz="4" w:space="0" w:color="auto"/>
            </w:tcBorders>
          </w:tcPr>
          <w:p w14:paraId="6E91A3D6" w14:textId="77777777" w:rsidR="0040121C" w:rsidRDefault="0040121C" w:rsidP="0040121C">
            <w:pPr>
              <w:ind w:left="51"/>
              <w:rPr>
                <w:rFonts w:ascii="Times New Roman" w:hAnsi="Times New Roman"/>
                <w:sz w:val="24"/>
                <w:szCs w:val="24"/>
              </w:rPr>
            </w:pPr>
            <w:r w:rsidRPr="00D515EF">
              <w:rPr>
                <w:rFonts w:ascii="Times New Roman" w:hAnsi="Times New Roman"/>
                <w:sz w:val="24"/>
                <w:szCs w:val="24"/>
              </w:rPr>
              <w:t>Принято</w:t>
            </w:r>
            <w:r>
              <w:rPr>
                <w:rFonts w:ascii="Times New Roman" w:hAnsi="Times New Roman"/>
                <w:sz w:val="24"/>
                <w:szCs w:val="24"/>
              </w:rPr>
              <w:t>.</w:t>
            </w:r>
          </w:p>
          <w:p w14:paraId="4E69CAE4" w14:textId="0C25741E" w:rsidR="0040121C" w:rsidRDefault="0040121C" w:rsidP="0040121C">
            <w:pPr>
              <w:ind w:left="51"/>
              <w:rPr>
                <w:rFonts w:ascii="Arial" w:hAnsi="Arial" w:cs="Arial"/>
                <w:sz w:val="20"/>
                <w:szCs w:val="20"/>
              </w:rPr>
            </w:pPr>
            <w:r>
              <w:rPr>
                <w:rFonts w:ascii="Times New Roman" w:hAnsi="Times New Roman"/>
                <w:sz w:val="24"/>
                <w:szCs w:val="24"/>
              </w:rPr>
              <w:t>С уточнением редакции</w:t>
            </w:r>
          </w:p>
        </w:tc>
      </w:tr>
      <w:tr w:rsidR="0040121C" w14:paraId="03E400C1" w14:textId="77777777" w:rsidTr="002A4C16">
        <w:tc>
          <w:tcPr>
            <w:tcW w:w="704" w:type="dxa"/>
            <w:tcBorders>
              <w:top w:val="single" w:sz="4" w:space="0" w:color="auto"/>
              <w:left w:val="single" w:sz="4" w:space="0" w:color="auto"/>
              <w:bottom w:val="single" w:sz="4" w:space="0" w:color="auto"/>
              <w:right w:val="single" w:sz="4" w:space="0" w:color="auto"/>
            </w:tcBorders>
          </w:tcPr>
          <w:p w14:paraId="4E36EA9A" w14:textId="77777777" w:rsidR="0040121C" w:rsidRDefault="0040121C" w:rsidP="0040121C">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BD2EA17" w14:textId="6E5B04E0" w:rsidR="0040121C" w:rsidRPr="00FC43FE" w:rsidRDefault="0040121C" w:rsidP="0040121C">
            <w:pPr>
              <w:autoSpaceDE w:val="0"/>
              <w:autoSpaceDN w:val="0"/>
              <w:adjustRightInd w:val="0"/>
              <w:jc w:val="both"/>
              <w:rPr>
                <w:rFonts w:ascii="Times New Roman" w:eastAsia="Arial Unicode MS" w:hAnsi="Times New Roman"/>
                <w:color w:val="000000"/>
                <w:sz w:val="24"/>
                <w:szCs w:val="24"/>
                <w:lang w:eastAsia="ru-RU" w:bidi="ru-RU"/>
              </w:rPr>
            </w:pPr>
            <w:r w:rsidRPr="00FC43FE">
              <w:rPr>
                <w:rFonts w:ascii="Times New Roman" w:hAnsi="Times New Roman"/>
                <w:sz w:val="24"/>
                <w:szCs w:val="24"/>
              </w:rPr>
              <w:t>6.1.4</w:t>
            </w:r>
          </w:p>
        </w:tc>
        <w:tc>
          <w:tcPr>
            <w:tcW w:w="2551" w:type="dxa"/>
            <w:tcBorders>
              <w:top w:val="single" w:sz="4" w:space="0" w:color="auto"/>
              <w:left w:val="single" w:sz="4" w:space="0" w:color="auto"/>
              <w:bottom w:val="single" w:sz="4" w:space="0" w:color="auto"/>
              <w:right w:val="single" w:sz="4" w:space="0" w:color="auto"/>
            </w:tcBorders>
          </w:tcPr>
          <w:p w14:paraId="556B4D85" w14:textId="6226F191" w:rsidR="0040121C" w:rsidRPr="00FC43FE" w:rsidRDefault="0040121C" w:rsidP="0040121C">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5F312787" w14:textId="77777777" w:rsidR="0040121C" w:rsidRPr="00FC43FE" w:rsidRDefault="0040121C" w:rsidP="0040121C">
            <w:pPr>
              <w:jc w:val="both"/>
              <w:rPr>
                <w:rFonts w:ascii="Times New Roman" w:hAnsi="Times New Roman"/>
                <w:kern w:val="0"/>
                <w:sz w:val="24"/>
                <w:szCs w:val="24"/>
                <w:u w:val="single"/>
                <w14:ligatures w14:val="none"/>
              </w:rPr>
            </w:pPr>
            <w:r w:rsidRPr="00FC43FE">
              <w:rPr>
                <w:rFonts w:ascii="Times New Roman" w:hAnsi="Times New Roman"/>
                <w:kern w:val="0"/>
                <w:sz w:val="24"/>
                <w:szCs w:val="24"/>
                <w:u w:val="single"/>
                <w14:ligatures w14:val="none"/>
              </w:rPr>
              <w:t>Замечание, предложение:</w:t>
            </w:r>
          </w:p>
          <w:p w14:paraId="7BC65875" w14:textId="690E722F" w:rsidR="0040121C" w:rsidRPr="00FC43FE" w:rsidRDefault="0040121C" w:rsidP="0040121C">
            <w:pPr>
              <w:jc w:val="both"/>
              <w:rPr>
                <w:rFonts w:ascii="Times New Roman" w:hAnsi="Times New Roman"/>
                <w:kern w:val="0"/>
                <w:sz w:val="24"/>
                <w:szCs w:val="24"/>
                <w:u w:val="single"/>
                <w14:ligatures w14:val="none"/>
              </w:rPr>
            </w:pPr>
            <w:r w:rsidRPr="00FC43FE">
              <w:rPr>
                <w:rFonts w:ascii="Times New Roman" w:hAnsi="Times New Roman"/>
                <w:sz w:val="24"/>
                <w:szCs w:val="24"/>
              </w:rPr>
              <w:t>Изложить фрагмент «На втором этапе соисполнители разрабатывают (адаптирует) БД АЛП …» в предлагаемой редакции</w:t>
            </w:r>
          </w:p>
          <w:p w14:paraId="3F7C3B9B" w14:textId="77777777" w:rsidR="0040121C" w:rsidRPr="00FC43FE" w:rsidRDefault="0040121C" w:rsidP="0040121C">
            <w:pPr>
              <w:jc w:val="both"/>
              <w:rPr>
                <w:rFonts w:ascii="Times New Roman" w:hAnsi="Times New Roman"/>
                <w:kern w:val="0"/>
                <w:sz w:val="24"/>
                <w:szCs w:val="24"/>
                <w:u w:val="single"/>
                <w14:ligatures w14:val="none"/>
              </w:rPr>
            </w:pPr>
            <w:r w:rsidRPr="00FC43FE">
              <w:rPr>
                <w:rFonts w:ascii="Times New Roman" w:hAnsi="Times New Roman"/>
                <w:kern w:val="0"/>
                <w:sz w:val="24"/>
                <w:szCs w:val="24"/>
                <w:u w:val="single"/>
                <w14:ligatures w14:val="none"/>
              </w:rPr>
              <w:t>Предлагаемая редакция:</w:t>
            </w:r>
          </w:p>
          <w:p w14:paraId="1C078D45" w14:textId="2DE28BB5" w:rsidR="0040121C" w:rsidRPr="00FC43FE" w:rsidRDefault="0040121C" w:rsidP="0040121C">
            <w:pPr>
              <w:jc w:val="both"/>
              <w:rPr>
                <w:rFonts w:ascii="Times New Roman" w:hAnsi="Times New Roman"/>
                <w:kern w:val="0"/>
                <w:sz w:val="24"/>
                <w:szCs w:val="24"/>
                <w:u w:val="single"/>
                <w14:ligatures w14:val="none"/>
              </w:rPr>
            </w:pPr>
            <w:r w:rsidRPr="00FC43FE">
              <w:rPr>
                <w:rFonts w:ascii="Times New Roman" w:hAnsi="Times New Roman"/>
                <w:sz w:val="24"/>
                <w:szCs w:val="24"/>
              </w:rPr>
              <w:lastRenderedPageBreak/>
              <w:t>На втором этапе соисполнители разрабатывают (адаптируют) БД АЛП …</w:t>
            </w:r>
          </w:p>
          <w:p w14:paraId="7CC2B830" w14:textId="257BE340" w:rsidR="0040121C" w:rsidRPr="00FC43FE" w:rsidRDefault="0040121C" w:rsidP="0040121C">
            <w:pPr>
              <w:widowControl w:val="0"/>
              <w:jc w:val="both"/>
              <w:rPr>
                <w:rFonts w:ascii="Times New Roman" w:hAnsi="Times New Roman"/>
                <w:sz w:val="24"/>
                <w:szCs w:val="24"/>
              </w:rPr>
            </w:pPr>
            <w:r w:rsidRPr="00FC43FE">
              <w:rPr>
                <w:rFonts w:ascii="Times New Roman" w:hAnsi="Times New Roman"/>
                <w:kern w:val="0"/>
                <w:sz w:val="24"/>
                <w:szCs w:val="24"/>
                <w:u w:val="single"/>
                <w14:ligatures w14:val="none"/>
              </w:rPr>
              <w:t>Обоснование предлагаемой редакции:</w:t>
            </w:r>
          </w:p>
          <w:p w14:paraId="1089C701" w14:textId="377E5C41" w:rsidR="0040121C" w:rsidRPr="00FC43FE" w:rsidRDefault="0040121C" w:rsidP="0040121C">
            <w:pPr>
              <w:widowControl w:val="0"/>
              <w:jc w:val="both"/>
              <w:rPr>
                <w:rFonts w:ascii="Times New Roman" w:hAnsi="Times New Roman"/>
                <w:color w:val="000000"/>
                <w:sz w:val="24"/>
                <w:szCs w:val="24"/>
                <w:lang w:eastAsia="ru-RU" w:bidi="ru-RU"/>
              </w:rPr>
            </w:pPr>
            <w:r w:rsidRPr="00FC43FE">
              <w:rPr>
                <w:rFonts w:ascii="Times New Roman" w:hAnsi="Times New Roman"/>
                <w:sz w:val="24"/>
                <w:szCs w:val="24"/>
              </w:rPr>
              <w:t>Устранение грамматической ошибки</w:t>
            </w:r>
          </w:p>
        </w:tc>
        <w:tc>
          <w:tcPr>
            <w:tcW w:w="3740" w:type="dxa"/>
            <w:tcBorders>
              <w:top w:val="single" w:sz="4" w:space="0" w:color="auto"/>
              <w:left w:val="single" w:sz="4" w:space="0" w:color="auto"/>
              <w:bottom w:val="single" w:sz="4" w:space="0" w:color="auto"/>
              <w:right w:val="single" w:sz="4" w:space="0" w:color="auto"/>
            </w:tcBorders>
          </w:tcPr>
          <w:p w14:paraId="10A4231E" w14:textId="34D6E4D6" w:rsidR="0040121C" w:rsidRDefault="0040121C" w:rsidP="0040121C">
            <w:pPr>
              <w:ind w:left="51"/>
              <w:rPr>
                <w:rFonts w:ascii="Arial" w:hAnsi="Arial" w:cs="Arial"/>
                <w:sz w:val="20"/>
                <w:szCs w:val="20"/>
              </w:rPr>
            </w:pPr>
            <w:r w:rsidRPr="00D515EF">
              <w:rPr>
                <w:rFonts w:ascii="Times New Roman" w:hAnsi="Times New Roman"/>
                <w:sz w:val="24"/>
                <w:szCs w:val="24"/>
              </w:rPr>
              <w:lastRenderedPageBreak/>
              <w:t>Принято</w:t>
            </w:r>
            <w:r w:rsidR="000D3B84">
              <w:rPr>
                <w:rFonts w:ascii="Times New Roman" w:hAnsi="Times New Roman"/>
                <w:sz w:val="24"/>
                <w:szCs w:val="24"/>
              </w:rPr>
              <w:t>.</w:t>
            </w:r>
          </w:p>
        </w:tc>
      </w:tr>
      <w:tr w:rsidR="002B151A" w14:paraId="201DB749" w14:textId="77777777" w:rsidTr="006B6F76">
        <w:tc>
          <w:tcPr>
            <w:tcW w:w="704" w:type="dxa"/>
            <w:tcBorders>
              <w:top w:val="single" w:sz="4" w:space="0" w:color="auto"/>
              <w:left w:val="single" w:sz="4" w:space="0" w:color="auto"/>
              <w:bottom w:val="single" w:sz="4" w:space="0" w:color="auto"/>
              <w:right w:val="single" w:sz="4" w:space="0" w:color="auto"/>
            </w:tcBorders>
          </w:tcPr>
          <w:p w14:paraId="72977554" w14:textId="77777777" w:rsidR="002B151A" w:rsidRDefault="002B151A" w:rsidP="006B6F76">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77D0895" w14:textId="77777777" w:rsidR="002B151A" w:rsidRPr="00FC43FE" w:rsidRDefault="002B151A" w:rsidP="006B6F76">
            <w:pPr>
              <w:autoSpaceDE w:val="0"/>
              <w:autoSpaceDN w:val="0"/>
              <w:adjustRightInd w:val="0"/>
              <w:jc w:val="both"/>
              <w:rPr>
                <w:rFonts w:ascii="Times New Roman" w:eastAsia="Arial Unicode MS" w:hAnsi="Times New Roman"/>
                <w:color w:val="000000"/>
                <w:sz w:val="24"/>
                <w:szCs w:val="24"/>
                <w:lang w:eastAsia="ru-RU" w:bidi="ru-RU"/>
              </w:rPr>
            </w:pPr>
            <w:r w:rsidRPr="00FC43FE">
              <w:rPr>
                <w:rFonts w:ascii="Times New Roman" w:hAnsi="Times New Roman"/>
                <w:sz w:val="24"/>
                <w:szCs w:val="24"/>
              </w:rPr>
              <w:t>6.2</w:t>
            </w:r>
            <w:r>
              <w:rPr>
                <w:rFonts w:ascii="Times New Roman" w:hAnsi="Times New Roman"/>
                <w:sz w:val="24"/>
                <w:szCs w:val="24"/>
              </w:rPr>
              <w:t xml:space="preserve">, </w:t>
            </w:r>
            <w:r w:rsidRPr="00FC43FE">
              <w:rPr>
                <w:rFonts w:ascii="Times New Roman" w:hAnsi="Times New Roman"/>
                <w:sz w:val="24"/>
                <w:szCs w:val="24"/>
              </w:rPr>
              <w:t>6.3, 6.4</w:t>
            </w:r>
          </w:p>
        </w:tc>
        <w:tc>
          <w:tcPr>
            <w:tcW w:w="2551" w:type="dxa"/>
            <w:tcBorders>
              <w:top w:val="single" w:sz="4" w:space="0" w:color="auto"/>
              <w:left w:val="single" w:sz="4" w:space="0" w:color="auto"/>
              <w:bottom w:val="single" w:sz="4" w:space="0" w:color="auto"/>
              <w:right w:val="single" w:sz="4" w:space="0" w:color="auto"/>
            </w:tcBorders>
          </w:tcPr>
          <w:p w14:paraId="52BF19B7" w14:textId="77777777" w:rsidR="002B151A" w:rsidRPr="00FC43FE" w:rsidRDefault="002B151A" w:rsidP="006B6F76">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084A564E" w14:textId="77777777" w:rsidR="002B151A" w:rsidRPr="00FC43FE" w:rsidRDefault="002B151A" w:rsidP="006B6F76">
            <w:pPr>
              <w:jc w:val="both"/>
              <w:rPr>
                <w:rFonts w:ascii="Times New Roman" w:hAnsi="Times New Roman"/>
                <w:kern w:val="0"/>
                <w:sz w:val="24"/>
                <w:szCs w:val="24"/>
                <w:u w:val="single"/>
                <w14:ligatures w14:val="none"/>
              </w:rPr>
            </w:pPr>
            <w:r w:rsidRPr="00FC43FE">
              <w:rPr>
                <w:rFonts w:ascii="Times New Roman" w:hAnsi="Times New Roman"/>
                <w:kern w:val="0"/>
                <w:sz w:val="24"/>
                <w:szCs w:val="24"/>
                <w:u w:val="single"/>
                <w14:ligatures w14:val="none"/>
              </w:rPr>
              <w:t>Замечание, предложение:</w:t>
            </w:r>
          </w:p>
          <w:p w14:paraId="26DD9321" w14:textId="77777777" w:rsidR="002B151A" w:rsidRPr="00FC43FE" w:rsidRDefault="002B151A" w:rsidP="006B6F76">
            <w:pPr>
              <w:jc w:val="both"/>
              <w:rPr>
                <w:rFonts w:ascii="Times New Roman" w:hAnsi="Times New Roman"/>
                <w:kern w:val="0"/>
                <w:sz w:val="24"/>
                <w:szCs w:val="24"/>
                <w:u w:val="single"/>
                <w14:ligatures w14:val="none"/>
              </w:rPr>
            </w:pPr>
            <w:r w:rsidRPr="00FC43FE">
              <w:rPr>
                <w:rFonts w:ascii="Times New Roman" w:hAnsi="Times New Roman"/>
                <w:sz w:val="24"/>
                <w:szCs w:val="24"/>
              </w:rPr>
              <w:t>Заголовки подразделов содержат переносы слов</w:t>
            </w:r>
          </w:p>
          <w:p w14:paraId="1D621396" w14:textId="77777777" w:rsidR="002B151A" w:rsidRPr="00FC43FE" w:rsidRDefault="002B151A" w:rsidP="006B6F76">
            <w:pPr>
              <w:jc w:val="both"/>
              <w:rPr>
                <w:rFonts w:ascii="Times New Roman" w:hAnsi="Times New Roman"/>
                <w:kern w:val="0"/>
                <w:sz w:val="24"/>
                <w:szCs w:val="24"/>
                <w:u w:val="single"/>
                <w14:ligatures w14:val="none"/>
              </w:rPr>
            </w:pPr>
            <w:r w:rsidRPr="00FC43FE">
              <w:rPr>
                <w:rFonts w:ascii="Times New Roman" w:hAnsi="Times New Roman"/>
                <w:kern w:val="0"/>
                <w:sz w:val="24"/>
                <w:szCs w:val="24"/>
                <w:u w:val="single"/>
                <w14:ligatures w14:val="none"/>
              </w:rPr>
              <w:t>Предлагаемая редакция:</w:t>
            </w:r>
          </w:p>
          <w:p w14:paraId="5696169E" w14:textId="77777777" w:rsidR="002B151A" w:rsidRPr="00FC43FE" w:rsidRDefault="002B151A" w:rsidP="006B6F76">
            <w:pPr>
              <w:jc w:val="both"/>
              <w:rPr>
                <w:rFonts w:ascii="Times New Roman" w:hAnsi="Times New Roman"/>
                <w:kern w:val="0"/>
                <w:sz w:val="24"/>
                <w:szCs w:val="24"/>
                <w:u w:val="single"/>
                <w14:ligatures w14:val="none"/>
              </w:rPr>
            </w:pPr>
            <w:r w:rsidRPr="00FC43FE">
              <w:rPr>
                <w:rFonts w:ascii="Times New Roman" w:hAnsi="Times New Roman"/>
                <w:sz w:val="24"/>
                <w:szCs w:val="24"/>
              </w:rPr>
              <w:t xml:space="preserve">Оформить заголовки </w:t>
            </w:r>
            <w:proofErr w:type="gramStart"/>
            <w:r w:rsidRPr="00FC43FE">
              <w:rPr>
                <w:rFonts w:ascii="Times New Roman" w:hAnsi="Times New Roman"/>
                <w:sz w:val="24"/>
                <w:szCs w:val="24"/>
              </w:rPr>
              <w:t>к подразделов</w:t>
            </w:r>
            <w:proofErr w:type="gramEnd"/>
            <w:r w:rsidRPr="00FC43FE">
              <w:rPr>
                <w:rFonts w:ascii="Times New Roman" w:hAnsi="Times New Roman"/>
                <w:sz w:val="24"/>
                <w:szCs w:val="24"/>
              </w:rPr>
              <w:t xml:space="preserve"> без переносов слов</w:t>
            </w:r>
          </w:p>
          <w:p w14:paraId="56EE7CEB" w14:textId="77777777" w:rsidR="002B151A" w:rsidRPr="00FC43FE" w:rsidRDefault="002B151A" w:rsidP="006B6F76">
            <w:pPr>
              <w:widowControl w:val="0"/>
              <w:jc w:val="both"/>
              <w:rPr>
                <w:rFonts w:ascii="Times New Roman" w:hAnsi="Times New Roman"/>
                <w:sz w:val="24"/>
                <w:szCs w:val="24"/>
              </w:rPr>
            </w:pPr>
            <w:r w:rsidRPr="00FC43FE">
              <w:rPr>
                <w:rFonts w:ascii="Times New Roman" w:hAnsi="Times New Roman"/>
                <w:kern w:val="0"/>
                <w:sz w:val="24"/>
                <w:szCs w:val="24"/>
                <w:u w:val="single"/>
                <w14:ligatures w14:val="none"/>
              </w:rPr>
              <w:t>Обоснование предлагаемой редакции:</w:t>
            </w:r>
          </w:p>
          <w:p w14:paraId="163B3531" w14:textId="77777777" w:rsidR="002B151A" w:rsidRPr="00FC43FE" w:rsidRDefault="002B151A" w:rsidP="006B6F76">
            <w:pPr>
              <w:widowControl w:val="0"/>
              <w:jc w:val="both"/>
              <w:rPr>
                <w:rFonts w:ascii="Times New Roman" w:hAnsi="Times New Roman"/>
                <w:color w:val="000000"/>
                <w:sz w:val="24"/>
                <w:szCs w:val="24"/>
                <w:lang w:eastAsia="ru-RU" w:bidi="ru-RU"/>
              </w:rPr>
            </w:pPr>
            <w:r w:rsidRPr="00FC43FE">
              <w:rPr>
                <w:rFonts w:ascii="Times New Roman" w:hAnsi="Times New Roman"/>
                <w:sz w:val="24"/>
                <w:szCs w:val="24"/>
              </w:rPr>
              <w:t>п. 4.3.4 ГОСТ 1.5-2001</w:t>
            </w:r>
          </w:p>
        </w:tc>
        <w:tc>
          <w:tcPr>
            <w:tcW w:w="3740" w:type="dxa"/>
            <w:tcBorders>
              <w:top w:val="single" w:sz="4" w:space="0" w:color="auto"/>
              <w:left w:val="single" w:sz="4" w:space="0" w:color="auto"/>
              <w:bottom w:val="single" w:sz="4" w:space="0" w:color="auto"/>
              <w:right w:val="single" w:sz="4" w:space="0" w:color="auto"/>
            </w:tcBorders>
          </w:tcPr>
          <w:p w14:paraId="787448E7" w14:textId="77777777" w:rsidR="002B151A" w:rsidRDefault="002B151A" w:rsidP="006B6F76">
            <w:pPr>
              <w:ind w:left="51"/>
              <w:rPr>
                <w:rFonts w:ascii="Arial" w:hAnsi="Arial" w:cs="Arial"/>
                <w:sz w:val="20"/>
                <w:szCs w:val="20"/>
              </w:rPr>
            </w:pPr>
            <w:r w:rsidRPr="00D515EF">
              <w:rPr>
                <w:rFonts w:ascii="Times New Roman" w:hAnsi="Times New Roman"/>
                <w:sz w:val="24"/>
                <w:szCs w:val="24"/>
              </w:rPr>
              <w:t>Принято</w:t>
            </w:r>
            <w:r>
              <w:rPr>
                <w:rFonts w:ascii="Times New Roman" w:hAnsi="Times New Roman"/>
                <w:sz w:val="24"/>
                <w:szCs w:val="24"/>
              </w:rPr>
              <w:t>.</w:t>
            </w:r>
          </w:p>
        </w:tc>
      </w:tr>
      <w:tr w:rsidR="008B57D8" w14:paraId="25AE7EC9" w14:textId="77777777" w:rsidTr="002A4C16">
        <w:tc>
          <w:tcPr>
            <w:tcW w:w="704" w:type="dxa"/>
            <w:tcBorders>
              <w:top w:val="single" w:sz="4" w:space="0" w:color="auto"/>
              <w:left w:val="single" w:sz="4" w:space="0" w:color="auto"/>
              <w:bottom w:val="single" w:sz="4" w:space="0" w:color="auto"/>
              <w:right w:val="single" w:sz="4" w:space="0" w:color="auto"/>
            </w:tcBorders>
          </w:tcPr>
          <w:p w14:paraId="5B218B1B" w14:textId="77777777" w:rsidR="008B57D8" w:rsidRDefault="008B57D8" w:rsidP="008B57D8">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0E284A5" w14:textId="64D3F4F0" w:rsidR="008B57D8" w:rsidRPr="00935435" w:rsidRDefault="008B57D8" w:rsidP="008B57D8">
            <w:pPr>
              <w:autoSpaceDE w:val="0"/>
              <w:autoSpaceDN w:val="0"/>
              <w:adjustRightInd w:val="0"/>
              <w:jc w:val="both"/>
              <w:rPr>
                <w:rFonts w:ascii="Times New Roman" w:eastAsia="Arial Unicode MS" w:hAnsi="Times New Roman"/>
                <w:color w:val="000000"/>
                <w:sz w:val="24"/>
                <w:szCs w:val="24"/>
                <w:lang w:eastAsia="ru-RU" w:bidi="ru-RU"/>
              </w:rPr>
            </w:pPr>
            <w:r w:rsidRPr="00935435">
              <w:rPr>
                <w:rFonts w:ascii="Times New Roman" w:hAnsi="Times New Roman"/>
                <w:sz w:val="24"/>
                <w:szCs w:val="24"/>
              </w:rPr>
              <w:t>6.2.1, дефис 2</w:t>
            </w:r>
          </w:p>
        </w:tc>
        <w:tc>
          <w:tcPr>
            <w:tcW w:w="2551" w:type="dxa"/>
            <w:tcBorders>
              <w:top w:val="single" w:sz="4" w:space="0" w:color="auto"/>
              <w:left w:val="single" w:sz="4" w:space="0" w:color="auto"/>
              <w:bottom w:val="single" w:sz="4" w:space="0" w:color="auto"/>
              <w:right w:val="single" w:sz="4" w:space="0" w:color="auto"/>
            </w:tcBorders>
          </w:tcPr>
          <w:p w14:paraId="7D076EC0" w14:textId="517E3D7B" w:rsidR="008B57D8" w:rsidRPr="00935435" w:rsidRDefault="008B57D8" w:rsidP="008B57D8">
            <w:pPr>
              <w:autoSpaceDE w:val="0"/>
              <w:autoSpaceDN w:val="0"/>
              <w:adjustRightInd w:val="0"/>
              <w:jc w:val="center"/>
              <w:rPr>
                <w:rFonts w:ascii="Times New Roman" w:eastAsia="Arial Unicode MS" w:hAnsi="Times New Roman"/>
                <w:color w:val="000000"/>
                <w:sz w:val="24"/>
                <w:szCs w:val="24"/>
                <w:lang w:eastAsia="ru-RU" w:bidi="ru-RU"/>
              </w:rPr>
            </w:pPr>
            <w:r w:rsidRPr="00935435">
              <w:rPr>
                <w:rFonts w:ascii="Times New Roman" w:eastAsia="Arial Unicode MS" w:hAnsi="Times New Roman"/>
                <w:color w:val="000000"/>
                <w:sz w:val="24"/>
                <w:szCs w:val="24"/>
                <w:lang w:eastAsia="ru-RU" w:bidi="ru-RU"/>
              </w:rPr>
              <w:t xml:space="preserve">АО </w:t>
            </w:r>
            <w:r w:rsidRPr="00935435">
              <w:rPr>
                <w:rFonts w:ascii="Times New Roman" w:hAnsi="Times New Roman"/>
                <w:sz w:val="24"/>
                <w:szCs w:val="24"/>
              </w:rPr>
              <w:t>«Концерн «Созвездие», исх. № 403/38 от 05.05.2025</w:t>
            </w:r>
          </w:p>
        </w:tc>
        <w:tc>
          <w:tcPr>
            <w:tcW w:w="6659" w:type="dxa"/>
            <w:tcBorders>
              <w:top w:val="single" w:sz="4" w:space="0" w:color="auto"/>
              <w:left w:val="single" w:sz="4" w:space="0" w:color="auto"/>
              <w:bottom w:val="single" w:sz="4" w:space="0" w:color="auto"/>
              <w:right w:val="single" w:sz="4" w:space="0" w:color="auto"/>
            </w:tcBorders>
          </w:tcPr>
          <w:p w14:paraId="65D6BEB6" w14:textId="77777777" w:rsidR="008B57D8" w:rsidRPr="00935435" w:rsidRDefault="008B57D8" w:rsidP="008B57D8">
            <w:pPr>
              <w:jc w:val="both"/>
              <w:rPr>
                <w:rFonts w:ascii="Times New Roman" w:hAnsi="Times New Roman"/>
                <w:kern w:val="0"/>
                <w:sz w:val="24"/>
                <w:szCs w:val="24"/>
                <w:u w:val="single"/>
                <w14:ligatures w14:val="none"/>
              </w:rPr>
            </w:pPr>
            <w:r w:rsidRPr="00935435">
              <w:rPr>
                <w:rFonts w:ascii="Times New Roman" w:hAnsi="Times New Roman"/>
                <w:kern w:val="0"/>
                <w:sz w:val="24"/>
                <w:szCs w:val="24"/>
                <w:u w:val="single"/>
                <w14:ligatures w14:val="none"/>
              </w:rPr>
              <w:t>Замечание, предложение:</w:t>
            </w:r>
          </w:p>
          <w:p w14:paraId="0847C865" w14:textId="77777777" w:rsidR="008B57D8" w:rsidRPr="00935435" w:rsidRDefault="008B57D8" w:rsidP="008B57D8">
            <w:pPr>
              <w:pStyle w:val="FORMATTEXT"/>
              <w:jc w:val="both"/>
              <w:rPr>
                <w:rFonts w:ascii="Times New Roman" w:eastAsiaTheme="minorHAnsi" w:hAnsi="Times New Roman" w:cs="Times New Roman"/>
                <w:sz w:val="24"/>
                <w:szCs w:val="24"/>
                <w:lang w:eastAsia="en-US"/>
              </w:rPr>
            </w:pPr>
            <w:r w:rsidRPr="00935435">
              <w:rPr>
                <w:rFonts w:ascii="Times New Roman" w:hAnsi="Times New Roman" w:cs="Times New Roman"/>
                <w:sz w:val="24"/>
                <w:szCs w:val="24"/>
                <w:lang w:eastAsia="en-US"/>
              </w:rPr>
              <w:t xml:space="preserve">1 Изложить текст </w:t>
            </w:r>
            <w:r w:rsidRPr="00935435">
              <w:rPr>
                <w:rFonts w:ascii="Times New Roman" w:eastAsiaTheme="minorHAnsi" w:hAnsi="Times New Roman" w:cs="Times New Roman"/>
                <w:sz w:val="24"/>
                <w:szCs w:val="24"/>
                <w:lang w:eastAsia="en-US"/>
              </w:rPr>
              <w:t>«- формирование логистической структуры комплекса экспортируемой продукции (далее: ЛСИ комплекса)» в предлагаемой редакции</w:t>
            </w:r>
          </w:p>
          <w:p w14:paraId="7A5F2FB2" w14:textId="44DF91B9" w:rsidR="008B57D8" w:rsidRPr="00935435" w:rsidRDefault="008B57D8" w:rsidP="008B57D8">
            <w:pPr>
              <w:jc w:val="both"/>
              <w:rPr>
                <w:rFonts w:ascii="Times New Roman" w:hAnsi="Times New Roman"/>
                <w:kern w:val="0"/>
                <w:sz w:val="24"/>
                <w:szCs w:val="24"/>
                <w:u w:val="single"/>
                <w14:ligatures w14:val="none"/>
              </w:rPr>
            </w:pPr>
            <w:r w:rsidRPr="00935435">
              <w:rPr>
                <w:rFonts w:ascii="Times New Roman" w:eastAsiaTheme="minorHAnsi" w:hAnsi="Times New Roman"/>
                <w:sz w:val="24"/>
                <w:szCs w:val="24"/>
              </w:rPr>
              <w:t>2 Ввести сокращение «ЛСК - логистическая структура комплекса экспортируемой продукции» в подраздел 3.2</w:t>
            </w:r>
          </w:p>
          <w:p w14:paraId="441C0106" w14:textId="77777777" w:rsidR="008B57D8" w:rsidRPr="00935435" w:rsidRDefault="008B57D8" w:rsidP="008B57D8">
            <w:pPr>
              <w:jc w:val="both"/>
              <w:rPr>
                <w:rFonts w:ascii="Times New Roman" w:hAnsi="Times New Roman"/>
                <w:kern w:val="0"/>
                <w:sz w:val="24"/>
                <w:szCs w:val="24"/>
                <w:u w:val="single"/>
                <w14:ligatures w14:val="none"/>
              </w:rPr>
            </w:pPr>
            <w:r w:rsidRPr="00935435">
              <w:rPr>
                <w:rFonts w:ascii="Times New Roman" w:hAnsi="Times New Roman"/>
                <w:kern w:val="0"/>
                <w:sz w:val="24"/>
                <w:szCs w:val="24"/>
                <w:u w:val="single"/>
                <w14:ligatures w14:val="none"/>
              </w:rPr>
              <w:t>Предлагаемая редакция:</w:t>
            </w:r>
          </w:p>
          <w:p w14:paraId="01601BC0" w14:textId="33A54008" w:rsidR="008B57D8" w:rsidRPr="00935435" w:rsidRDefault="008B57D8" w:rsidP="008B57D8">
            <w:pPr>
              <w:jc w:val="both"/>
              <w:rPr>
                <w:rFonts w:ascii="Times New Roman" w:hAnsi="Times New Roman"/>
                <w:kern w:val="0"/>
                <w:sz w:val="24"/>
                <w:szCs w:val="24"/>
                <w:u w:val="single"/>
                <w14:ligatures w14:val="none"/>
              </w:rPr>
            </w:pPr>
            <w:r w:rsidRPr="00935435">
              <w:rPr>
                <w:rFonts w:ascii="Times New Roman" w:hAnsi="Times New Roman"/>
                <w:sz w:val="24"/>
                <w:szCs w:val="24"/>
              </w:rPr>
              <w:t>- формирование логистической структуры комплекса экспортируемой продукции</w:t>
            </w:r>
          </w:p>
          <w:p w14:paraId="03506BCA" w14:textId="4CC5FEA9" w:rsidR="008B57D8" w:rsidRPr="00935435" w:rsidRDefault="008B57D8" w:rsidP="008B57D8">
            <w:pPr>
              <w:widowControl w:val="0"/>
              <w:jc w:val="both"/>
              <w:rPr>
                <w:rFonts w:ascii="Times New Roman" w:hAnsi="Times New Roman"/>
                <w:sz w:val="24"/>
                <w:szCs w:val="24"/>
              </w:rPr>
            </w:pPr>
            <w:r w:rsidRPr="00935435">
              <w:rPr>
                <w:rFonts w:ascii="Times New Roman" w:hAnsi="Times New Roman"/>
                <w:kern w:val="0"/>
                <w:sz w:val="24"/>
                <w:szCs w:val="24"/>
                <w:u w:val="single"/>
                <w14:ligatures w14:val="none"/>
              </w:rPr>
              <w:t>Обоснование предлагаемой редакции:</w:t>
            </w:r>
          </w:p>
          <w:p w14:paraId="2130C086" w14:textId="56AD8E82" w:rsidR="008B57D8" w:rsidRPr="00935435" w:rsidRDefault="008B57D8" w:rsidP="008B57D8">
            <w:pPr>
              <w:jc w:val="both"/>
              <w:rPr>
                <w:rFonts w:ascii="Times New Roman" w:hAnsi="Times New Roman"/>
                <w:color w:val="000000"/>
                <w:sz w:val="24"/>
                <w:szCs w:val="24"/>
                <w:lang w:eastAsia="ru-RU" w:bidi="ru-RU"/>
              </w:rPr>
            </w:pPr>
            <w:r w:rsidRPr="00935435">
              <w:rPr>
                <w:rFonts w:ascii="Times New Roman" w:hAnsi="Times New Roman"/>
                <w:sz w:val="24"/>
                <w:szCs w:val="24"/>
              </w:rPr>
              <w:t>Применение сокращения «ЛСИ комплекса» нецелесообразно, т.к. в полном звучании имеет вид «логистическая структура изделия комплекса»</w:t>
            </w:r>
          </w:p>
        </w:tc>
        <w:tc>
          <w:tcPr>
            <w:tcW w:w="3740" w:type="dxa"/>
            <w:tcBorders>
              <w:top w:val="single" w:sz="4" w:space="0" w:color="auto"/>
              <w:left w:val="single" w:sz="4" w:space="0" w:color="auto"/>
              <w:bottom w:val="single" w:sz="4" w:space="0" w:color="auto"/>
              <w:right w:val="single" w:sz="4" w:space="0" w:color="auto"/>
            </w:tcBorders>
          </w:tcPr>
          <w:p w14:paraId="060448B7" w14:textId="6FC37A0C" w:rsidR="0040121C" w:rsidRPr="00935435" w:rsidRDefault="0040121C" w:rsidP="0040121C">
            <w:pPr>
              <w:ind w:left="51"/>
              <w:rPr>
                <w:rFonts w:ascii="Times New Roman" w:hAnsi="Times New Roman"/>
                <w:sz w:val="24"/>
                <w:szCs w:val="24"/>
              </w:rPr>
            </w:pPr>
            <w:r w:rsidRPr="00935435">
              <w:rPr>
                <w:rFonts w:ascii="Times New Roman" w:hAnsi="Times New Roman"/>
                <w:sz w:val="24"/>
                <w:szCs w:val="24"/>
              </w:rPr>
              <w:t>Принято частично.</w:t>
            </w:r>
          </w:p>
          <w:p w14:paraId="6F71CE4C" w14:textId="215BB783" w:rsidR="008B57D8" w:rsidRPr="00935435" w:rsidRDefault="0040121C" w:rsidP="0040121C">
            <w:pPr>
              <w:ind w:left="51"/>
              <w:rPr>
                <w:rFonts w:ascii="Times New Roman" w:hAnsi="Times New Roman"/>
                <w:sz w:val="24"/>
                <w:szCs w:val="24"/>
              </w:rPr>
            </w:pPr>
            <w:r w:rsidRPr="00935435">
              <w:rPr>
                <w:rFonts w:ascii="Times New Roman" w:hAnsi="Times New Roman"/>
                <w:sz w:val="24"/>
                <w:szCs w:val="24"/>
              </w:rPr>
              <w:t>Словосочетание</w:t>
            </w:r>
            <w:r w:rsidR="008B57D8" w:rsidRPr="00935435">
              <w:rPr>
                <w:rFonts w:ascii="Times New Roman" w:hAnsi="Times New Roman"/>
                <w:sz w:val="24"/>
                <w:szCs w:val="24"/>
              </w:rPr>
              <w:t xml:space="preserve"> </w:t>
            </w:r>
            <w:r w:rsidRPr="00935435">
              <w:rPr>
                <w:rFonts w:ascii="Times New Roman" w:hAnsi="Times New Roman"/>
                <w:sz w:val="24"/>
                <w:szCs w:val="24"/>
              </w:rPr>
              <w:t xml:space="preserve">в тексте написано полностью (встречается всего </w:t>
            </w:r>
            <w:r w:rsidR="00DC613F">
              <w:rPr>
                <w:rFonts w:ascii="Times New Roman" w:hAnsi="Times New Roman"/>
                <w:sz w:val="24"/>
                <w:szCs w:val="24"/>
              </w:rPr>
              <w:t>несколько раз</w:t>
            </w:r>
            <w:r w:rsidRPr="00935435">
              <w:rPr>
                <w:rFonts w:ascii="Times New Roman" w:hAnsi="Times New Roman"/>
                <w:sz w:val="24"/>
                <w:szCs w:val="24"/>
              </w:rPr>
              <w:t>, не стоит из-за этого вводить сокращение)</w:t>
            </w:r>
            <w:r w:rsidR="00935435" w:rsidRPr="00935435">
              <w:rPr>
                <w:rFonts w:ascii="Times New Roman" w:hAnsi="Times New Roman"/>
                <w:sz w:val="24"/>
                <w:szCs w:val="24"/>
              </w:rPr>
              <w:t>.</w:t>
            </w:r>
          </w:p>
          <w:p w14:paraId="6656A96C" w14:textId="7BAAFED9" w:rsidR="00935435" w:rsidRDefault="00935435" w:rsidP="0040121C">
            <w:pPr>
              <w:ind w:left="51"/>
              <w:rPr>
                <w:rFonts w:ascii="Arial" w:hAnsi="Arial" w:cs="Arial"/>
                <w:sz w:val="20"/>
                <w:szCs w:val="20"/>
              </w:rPr>
            </w:pPr>
            <w:r w:rsidRPr="00935435">
              <w:rPr>
                <w:rFonts w:ascii="Times New Roman" w:hAnsi="Times New Roman"/>
                <w:sz w:val="24"/>
                <w:szCs w:val="24"/>
              </w:rPr>
              <w:t>Также исключено понятие «комплекс» по другим замечаниям.</w:t>
            </w:r>
          </w:p>
        </w:tc>
      </w:tr>
      <w:tr w:rsidR="0093116B" w14:paraId="70FFC53C" w14:textId="77777777" w:rsidTr="002A4C16">
        <w:tc>
          <w:tcPr>
            <w:tcW w:w="704" w:type="dxa"/>
          </w:tcPr>
          <w:p w14:paraId="6E62301B" w14:textId="77777777" w:rsidR="0093116B" w:rsidRDefault="0093116B" w:rsidP="0093116B">
            <w:pPr>
              <w:numPr>
                <w:ilvl w:val="0"/>
                <w:numId w:val="1"/>
              </w:numPr>
              <w:autoSpaceDE w:val="0"/>
              <w:autoSpaceDN w:val="0"/>
              <w:adjustRightInd w:val="0"/>
              <w:ind w:left="357" w:hanging="357"/>
              <w:rPr>
                <w:rFonts w:ascii="Arial" w:hAnsi="Arial" w:cs="Arial"/>
                <w:color w:val="000000"/>
                <w:sz w:val="20"/>
                <w:szCs w:val="20"/>
              </w:rPr>
            </w:pPr>
          </w:p>
        </w:tc>
        <w:tc>
          <w:tcPr>
            <w:tcW w:w="1700" w:type="dxa"/>
          </w:tcPr>
          <w:p w14:paraId="47DC7B90" w14:textId="1658D947" w:rsidR="0093116B" w:rsidRPr="00FC43FE" w:rsidRDefault="0093116B" w:rsidP="0093116B">
            <w:pPr>
              <w:autoSpaceDE w:val="0"/>
              <w:autoSpaceDN w:val="0"/>
              <w:adjustRightInd w:val="0"/>
              <w:rPr>
                <w:rFonts w:ascii="Times New Roman" w:hAnsi="Times New Roman"/>
                <w:sz w:val="24"/>
                <w:szCs w:val="24"/>
              </w:rPr>
            </w:pPr>
            <w:r>
              <w:rPr>
                <w:rFonts w:ascii="Times New Roman" w:hAnsi="Times New Roman"/>
                <w:sz w:val="24"/>
                <w:szCs w:val="24"/>
              </w:rPr>
              <w:t>6.2.1</w:t>
            </w:r>
          </w:p>
        </w:tc>
        <w:tc>
          <w:tcPr>
            <w:tcW w:w="2551" w:type="dxa"/>
          </w:tcPr>
          <w:p w14:paraId="0CCCB9EC" w14:textId="77777777" w:rsidR="0093116B" w:rsidRDefault="0093116B" w:rsidP="0093116B">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33538855" w14:textId="2505404B" w:rsidR="0093116B" w:rsidRDefault="0093116B" w:rsidP="0093116B">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r>
              <w:rPr>
                <w:rFonts w:ascii="Times New Roman" w:hAnsi="Times New Roman"/>
                <w:sz w:val="24"/>
                <w:szCs w:val="23"/>
              </w:rPr>
              <w:t xml:space="preserve"> </w:t>
            </w:r>
          </w:p>
        </w:tc>
        <w:tc>
          <w:tcPr>
            <w:tcW w:w="6659" w:type="dxa"/>
          </w:tcPr>
          <w:p w14:paraId="15527743" w14:textId="77777777" w:rsidR="0093116B" w:rsidRPr="008554E6" w:rsidRDefault="0093116B" w:rsidP="0093116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61C2860C" w14:textId="77777777" w:rsidR="0093116B" w:rsidRDefault="0093116B" w:rsidP="0093116B">
            <w:pPr>
              <w:jc w:val="both"/>
              <w:rPr>
                <w:rFonts w:ascii="Times New Roman" w:hAnsi="Times New Roman"/>
                <w:sz w:val="24"/>
                <w:szCs w:val="23"/>
              </w:rPr>
            </w:pPr>
            <w:r>
              <w:rPr>
                <w:rFonts w:ascii="Times New Roman" w:hAnsi="Times New Roman"/>
                <w:sz w:val="24"/>
                <w:szCs w:val="23"/>
              </w:rPr>
              <w:t>Скорректировать текст:</w:t>
            </w:r>
          </w:p>
          <w:p w14:paraId="7E9D6940" w14:textId="77777777" w:rsidR="0093116B" w:rsidRDefault="0093116B" w:rsidP="0093116B">
            <w:pPr>
              <w:jc w:val="both"/>
              <w:rPr>
                <w:rFonts w:ascii="Times New Roman" w:hAnsi="Times New Roman"/>
                <w:sz w:val="24"/>
                <w:szCs w:val="23"/>
              </w:rPr>
            </w:pPr>
            <w:r>
              <w:rPr>
                <w:rFonts w:ascii="Times New Roman" w:hAnsi="Times New Roman"/>
                <w:sz w:val="24"/>
                <w:szCs w:val="23"/>
              </w:rPr>
              <w:t xml:space="preserve"> в 3-м перечислении "- заполнение возможных перечней значений в соответствии с требованиями инозаказчика к элементам данных;",</w:t>
            </w:r>
          </w:p>
          <w:p w14:paraId="17B613F1" w14:textId="77DBB5DB" w:rsidR="0093116B" w:rsidRDefault="0093116B" w:rsidP="0093116B">
            <w:pPr>
              <w:jc w:val="both"/>
              <w:rPr>
                <w:rFonts w:ascii="Times New Roman" w:hAnsi="Times New Roman"/>
                <w:sz w:val="24"/>
                <w:szCs w:val="24"/>
                <w:u w:val="single"/>
              </w:rPr>
            </w:pPr>
            <w:r>
              <w:rPr>
                <w:rFonts w:ascii="Times New Roman" w:hAnsi="Times New Roman"/>
                <w:sz w:val="24"/>
                <w:szCs w:val="23"/>
              </w:rPr>
              <w:t xml:space="preserve">в 4-м </w:t>
            </w:r>
            <w:proofErr w:type="spellStart"/>
            <w:r>
              <w:rPr>
                <w:rFonts w:ascii="Times New Roman" w:hAnsi="Times New Roman"/>
                <w:sz w:val="24"/>
                <w:szCs w:val="23"/>
              </w:rPr>
              <w:t>перчислении</w:t>
            </w:r>
            <w:proofErr w:type="spellEnd"/>
            <w:r>
              <w:rPr>
                <w:rFonts w:ascii="Times New Roman" w:hAnsi="Times New Roman"/>
                <w:sz w:val="24"/>
                <w:szCs w:val="23"/>
              </w:rPr>
              <w:t>: "- выполняет другие предварительные работы при необходимости."</w:t>
            </w:r>
          </w:p>
          <w:p w14:paraId="74E7F263" w14:textId="77777777" w:rsidR="0093116B" w:rsidRPr="008554E6" w:rsidRDefault="0093116B" w:rsidP="0093116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423600C0" w14:textId="77777777" w:rsidR="0093116B" w:rsidRDefault="0093116B" w:rsidP="0093116B">
            <w:pPr>
              <w:jc w:val="both"/>
              <w:rPr>
                <w:rFonts w:ascii="Times New Roman" w:hAnsi="Times New Roman"/>
                <w:sz w:val="24"/>
                <w:szCs w:val="23"/>
              </w:rPr>
            </w:pPr>
            <w:r>
              <w:rPr>
                <w:rFonts w:ascii="Times New Roman" w:hAnsi="Times New Roman"/>
                <w:sz w:val="24"/>
                <w:szCs w:val="23"/>
              </w:rPr>
              <w:t xml:space="preserve">"- заполнение </w:t>
            </w:r>
            <w:r>
              <w:rPr>
                <w:rFonts w:ascii="Times New Roman" w:hAnsi="Times New Roman"/>
                <w:b/>
                <w:sz w:val="24"/>
                <w:szCs w:val="23"/>
              </w:rPr>
              <w:t>перечней возможных значений</w:t>
            </w:r>
            <w:r>
              <w:rPr>
                <w:rFonts w:ascii="Times New Roman" w:hAnsi="Times New Roman"/>
                <w:sz w:val="24"/>
                <w:szCs w:val="23"/>
              </w:rPr>
              <w:t xml:space="preserve"> в соответствии с требованиями инозаказчика к элементам данных;"</w:t>
            </w:r>
          </w:p>
          <w:p w14:paraId="2CC7983F" w14:textId="77777777" w:rsidR="0093116B" w:rsidRDefault="0093116B" w:rsidP="0093116B">
            <w:pPr>
              <w:jc w:val="both"/>
              <w:rPr>
                <w:rFonts w:ascii="Times New Roman" w:hAnsi="Times New Roman"/>
                <w:sz w:val="24"/>
                <w:szCs w:val="23"/>
              </w:rPr>
            </w:pPr>
            <w:r>
              <w:rPr>
                <w:rFonts w:ascii="Times New Roman" w:hAnsi="Times New Roman"/>
                <w:sz w:val="24"/>
                <w:szCs w:val="23"/>
              </w:rPr>
              <w:t xml:space="preserve">"- выполнение других предварительных работ при необходимости." </w:t>
            </w:r>
          </w:p>
          <w:p w14:paraId="033B265F" w14:textId="77777777" w:rsidR="0093116B" w:rsidRDefault="0093116B" w:rsidP="0093116B">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lastRenderedPageBreak/>
              <w:t>Обоснование предлагаемой редакции:</w:t>
            </w:r>
          </w:p>
          <w:p w14:paraId="7E81F944" w14:textId="6FCE190C" w:rsidR="0093116B" w:rsidRPr="00FC43FE" w:rsidRDefault="0093116B" w:rsidP="0093116B">
            <w:pPr>
              <w:jc w:val="both"/>
              <w:rPr>
                <w:rFonts w:ascii="Times New Roman" w:hAnsi="Times New Roman"/>
                <w:sz w:val="24"/>
                <w:szCs w:val="24"/>
                <w:u w:val="single"/>
              </w:rPr>
            </w:pPr>
            <w:r>
              <w:rPr>
                <w:rFonts w:ascii="Times New Roman" w:hAnsi="Times New Roman"/>
                <w:sz w:val="24"/>
                <w:szCs w:val="24"/>
              </w:rPr>
              <w:t>Уточнение редакции</w:t>
            </w:r>
          </w:p>
        </w:tc>
        <w:tc>
          <w:tcPr>
            <w:tcW w:w="3740" w:type="dxa"/>
          </w:tcPr>
          <w:p w14:paraId="5B449472" w14:textId="15ABCC70" w:rsidR="0093116B" w:rsidRDefault="0093116B" w:rsidP="0093116B">
            <w:pPr>
              <w:ind w:left="51"/>
              <w:rPr>
                <w:rFonts w:ascii="Arial" w:hAnsi="Arial" w:cs="Arial"/>
                <w:sz w:val="20"/>
                <w:szCs w:val="20"/>
              </w:rPr>
            </w:pPr>
            <w:r w:rsidRPr="00D515EF">
              <w:rPr>
                <w:rFonts w:ascii="Times New Roman" w:hAnsi="Times New Roman"/>
                <w:sz w:val="24"/>
                <w:szCs w:val="24"/>
              </w:rPr>
              <w:lastRenderedPageBreak/>
              <w:t>Принято</w:t>
            </w:r>
            <w:r w:rsidR="00F60E16">
              <w:rPr>
                <w:rFonts w:ascii="Times New Roman" w:hAnsi="Times New Roman"/>
                <w:sz w:val="24"/>
                <w:szCs w:val="24"/>
              </w:rPr>
              <w:t>.</w:t>
            </w:r>
          </w:p>
        </w:tc>
      </w:tr>
      <w:tr w:rsidR="0093116B" w14:paraId="72D12E62" w14:textId="77777777" w:rsidTr="002A4C16">
        <w:tc>
          <w:tcPr>
            <w:tcW w:w="704" w:type="dxa"/>
            <w:tcBorders>
              <w:top w:val="single" w:sz="4" w:space="0" w:color="auto"/>
              <w:left w:val="single" w:sz="4" w:space="0" w:color="auto"/>
              <w:bottom w:val="single" w:sz="4" w:space="0" w:color="auto"/>
              <w:right w:val="single" w:sz="4" w:space="0" w:color="auto"/>
            </w:tcBorders>
          </w:tcPr>
          <w:p w14:paraId="713CBF6F" w14:textId="77777777" w:rsidR="0093116B" w:rsidRDefault="0093116B" w:rsidP="0093116B">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288F7D1" w14:textId="7ACE9C48" w:rsidR="0093116B" w:rsidRPr="008F4449" w:rsidRDefault="0093116B" w:rsidP="0093116B">
            <w:pPr>
              <w:tabs>
                <w:tab w:val="left" w:pos="284"/>
              </w:tabs>
              <w:rPr>
                <w:rFonts w:ascii="Times New Roman" w:eastAsia="Times New Roman" w:hAnsi="Times New Roman"/>
                <w:color w:val="000000"/>
                <w:sz w:val="24"/>
                <w:szCs w:val="24"/>
              </w:rPr>
            </w:pPr>
            <w:r>
              <w:rPr>
                <w:rFonts w:ascii="Times New Roman" w:hAnsi="Times New Roman"/>
                <w:sz w:val="24"/>
                <w:szCs w:val="24"/>
              </w:rPr>
              <w:t>6.2.3</w:t>
            </w:r>
          </w:p>
        </w:tc>
        <w:tc>
          <w:tcPr>
            <w:tcW w:w="2551" w:type="dxa"/>
            <w:tcBorders>
              <w:top w:val="single" w:sz="4" w:space="0" w:color="auto"/>
              <w:left w:val="single" w:sz="4" w:space="0" w:color="auto"/>
              <w:bottom w:val="single" w:sz="4" w:space="0" w:color="auto"/>
              <w:right w:val="single" w:sz="4" w:space="0" w:color="auto"/>
            </w:tcBorders>
          </w:tcPr>
          <w:p w14:paraId="47CEB259" w14:textId="77777777" w:rsidR="0093116B" w:rsidRDefault="0093116B" w:rsidP="0093116B">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1B97D562" w14:textId="5F9CE928" w:rsidR="0093116B" w:rsidRPr="00030A2F" w:rsidRDefault="0093116B" w:rsidP="0093116B">
            <w:pPr>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34A4D298" w14:textId="77777777" w:rsidR="0093116B" w:rsidRPr="008554E6" w:rsidRDefault="0093116B" w:rsidP="0093116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33F5CC89" w14:textId="77777777" w:rsidR="0093116B" w:rsidRDefault="0093116B" w:rsidP="0093116B">
            <w:pPr>
              <w:jc w:val="both"/>
              <w:rPr>
                <w:rFonts w:ascii="Times New Roman" w:hAnsi="Times New Roman"/>
                <w:sz w:val="24"/>
                <w:szCs w:val="23"/>
              </w:rPr>
            </w:pPr>
            <w:r>
              <w:rPr>
                <w:rFonts w:ascii="Times New Roman" w:hAnsi="Times New Roman"/>
                <w:sz w:val="24"/>
                <w:szCs w:val="23"/>
              </w:rPr>
              <w:t>1. В примечании исправить "документации" на "требованиях"</w:t>
            </w:r>
          </w:p>
          <w:p w14:paraId="77B483F9" w14:textId="77777777" w:rsidR="0093116B" w:rsidRDefault="0093116B" w:rsidP="0093116B">
            <w:pPr>
              <w:jc w:val="both"/>
              <w:rPr>
                <w:rFonts w:ascii="Times New Roman" w:hAnsi="Times New Roman"/>
                <w:bCs/>
                <w:sz w:val="24"/>
                <w:szCs w:val="23"/>
              </w:rPr>
            </w:pPr>
            <w:r>
              <w:rPr>
                <w:rFonts w:ascii="Times New Roman" w:hAnsi="Times New Roman"/>
                <w:sz w:val="24"/>
                <w:szCs w:val="23"/>
              </w:rPr>
              <w:t>2. В 4-м перечислении исключить "</w:t>
            </w:r>
            <w:r>
              <w:rPr>
                <w:rFonts w:ascii="Times New Roman" w:hAnsi="Times New Roman"/>
                <w:bCs/>
                <w:sz w:val="24"/>
                <w:szCs w:val="23"/>
              </w:rPr>
              <w:t>(помимо образцов и их СЧ);"</w:t>
            </w:r>
          </w:p>
          <w:p w14:paraId="51C3A7C3" w14:textId="77777777" w:rsidR="0093116B" w:rsidRPr="008554E6" w:rsidRDefault="0093116B" w:rsidP="0093116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4501156B" w14:textId="77777777" w:rsidR="0093116B" w:rsidRDefault="0093116B" w:rsidP="0093116B">
            <w:pPr>
              <w:jc w:val="both"/>
              <w:rPr>
                <w:rFonts w:ascii="Times New Roman" w:hAnsi="Times New Roman"/>
                <w:szCs w:val="23"/>
              </w:rPr>
            </w:pPr>
            <w:r>
              <w:rPr>
                <w:rFonts w:ascii="Times New Roman" w:hAnsi="Times New Roman"/>
                <w:sz w:val="24"/>
                <w:szCs w:val="23"/>
              </w:rPr>
              <w:t>1. "</w:t>
            </w:r>
            <w:r>
              <w:rPr>
                <w:rFonts w:ascii="Times New Roman" w:hAnsi="Times New Roman"/>
                <w:szCs w:val="23"/>
              </w:rPr>
              <w:t xml:space="preserve">Образцы и крупные СЧ образцов, поставляемые самостоятельно, в </w:t>
            </w:r>
            <w:r>
              <w:rPr>
                <w:rFonts w:ascii="Times New Roman" w:hAnsi="Times New Roman"/>
                <w:b/>
                <w:szCs w:val="23"/>
              </w:rPr>
              <w:t>требованиях</w:t>
            </w:r>
            <w:r>
              <w:rPr>
                <w:rFonts w:ascii="Times New Roman" w:hAnsi="Times New Roman"/>
                <w:szCs w:val="23"/>
              </w:rPr>
              <w:t xml:space="preserve"> инозаказчика могут быть обозначены понятием «Major </w:t>
            </w:r>
            <w:proofErr w:type="spellStart"/>
            <w:r>
              <w:rPr>
                <w:rFonts w:ascii="Times New Roman" w:hAnsi="Times New Roman"/>
                <w:szCs w:val="23"/>
              </w:rPr>
              <w:t>Item</w:t>
            </w:r>
            <w:proofErr w:type="spellEnd"/>
            <w:r>
              <w:rPr>
                <w:rFonts w:ascii="Times New Roman" w:hAnsi="Times New Roman"/>
                <w:szCs w:val="23"/>
              </w:rPr>
              <w:t>».</w:t>
            </w:r>
          </w:p>
          <w:p w14:paraId="559F84C2" w14:textId="77777777" w:rsidR="0093116B" w:rsidRDefault="0093116B" w:rsidP="0093116B">
            <w:pPr>
              <w:jc w:val="both"/>
              <w:rPr>
                <w:rFonts w:ascii="Times New Roman" w:hAnsi="Times New Roman"/>
                <w:bCs/>
                <w:sz w:val="24"/>
                <w:szCs w:val="23"/>
              </w:rPr>
            </w:pPr>
            <w:r>
              <w:rPr>
                <w:rFonts w:ascii="Times New Roman" w:hAnsi="Times New Roman"/>
                <w:sz w:val="24"/>
                <w:szCs w:val="23"/>
              </w:rPr>
              <w:t>2. "</w:t>
            </w:r>
            <w:r>
              <w:rPr>
                <w:rFonts w:ascii="Times New Roman" w:hAnsi="Times New Roman"/>
                <w:bCs/>
                <w:sz w:val="24"/>
                <w:szCs w:val="23"/>
              </w:rPr>
              <w:t>укрупненную структуру имущества начальной поставки (помимо образцов и их СЧ);"</w:t>
            </w:r>
          </w:p>
          <w:p w14:paraId="2F9DBAF6" w14:textId="77777777" w:rsidR="0093116B" w:rsidRDefault="0093116B" w:rsidP="0093116B">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541B472E" w14:textId="77777777" w:rsidR="0093116B" w:rsidRDefault="0093116B" w:rsidP="0093116B">
            <w:pPr>
              <w:jc w:val="both"/>
              <w:rPr>
                <w:rFonts w:ascii="Times New Roman" w:hAnsi="Times New Roman"/>
                <w:sz w:val="24"/>
                <w:szCs w:val="24"/>
              </w:rPr>
            </w:pPr>
            <w:r>
              <w:rPr>
                <w:rFonts w:ascii="Times New Roman" w:hAnsi="Times New Roman"/>
                <w:sz w:val="24"/>
                <w:szCs w:val="24"/>
              </w:rPr>
              <w:t>1. Непонятно, какая "документация" инозаказчика, предлагается заменить более общим "требования".</w:t>
            </w:r>
          </w:p>
          <w:p w14:paraId="2AE1DCE1" w14:textId="07DB9AEE" w:rsidR="0093116B" w:rsidRPr="00165EFF" w:rsidRDefault="0093116B" w:rsidP="0093116B">
            <w:pPr>
              <w:jc w:val="both"/>
              <w:rPr>
                <w:rFonts w:ascii="Times New Roman" w:hAnsi="Times New Roman"/>
                <w:sz w:val="24"/>
                <w:szCs w:val="23"/>
              </w:rPr>
            </w:pPr>
            <w:r>
              <w:rPr>
                <w:rFonts w:ascii="Times New Roman" w:hAnsi="Times New Roman"/>
                <w:sz w:val="24"/>
                <w:szCs w:val="24"/>
              </w:rPr>
              <w:t>2. В определении термина "имущество начальной поставки" указаны только средства эксплуатации. Предлагается убрать уточнение в п.6.2.3 или добавить уточнение "поставляемые отдельно" (как ПС) или скорректировать определение "имущества начальной поставки"</w:t>
            </w:r>
          </w:p>
        </w:tc>
        <w:tc>
          <w:tcPr>
            <w:tcW w:w="3740" w:type="dxa"/>
            <w:tcBorders>
              <w:top w:val="single" w:sz="4" w:space="0" w:color="auto"/>
              <w:left w:val="single" w:sz="4" w:space="0" w:color="auto"/>
              <w:bottom w:val="single" w:sz="4" w:space="0" w:color="auto"/>
              <w:right w:val="single" w:sz="4" w:space="0" w:color="auto"/>
            </w:tcBorders>
          </w:tcPr>
          <w:p w14:paraId="597D6BDA" w14:textId="77777777" w:rsidR="0093116B" w:rsidRDefault="0093116B" w:rsidP="0093116B">
            <w:pPr>
              <w:ind w:left="51"/>
              <w:rPr>
                <w:rFonts w:ascii="Times New Roman" w:hAnsi="Times New Roman"/>
                <w:sz w:val="24"/>
                <w:szCs w:val="24"/>
              </w:rPr>
            </w:pPr>
            <w:r w:rsidRPr="00D515EF">
              <w:rPr>
                <w:rFonts w:ascii="Times New Roman" w:hAnsi="Times New Roman"/>
                <w:sz w:val="24"/>
                <w:szCs w:val="24"/>
              </w:rPr>
              <w:t>Принято</w:t>
            </w:r>
            <w:r>
              <w:rPr>
                <w:rFonts w:ascii="Times New Roman" w:hAnsi="Times New Roman"/>
                <w:sz w:val="24"/>
                <w:szCs w:val="24"/>
              </w:rPr>
              <w:t xml:space="preserve"> частично.</w:t>
            </w:r>
          </w:p>
          <w:p w14:paraId="35E37A22" w14:textId="57FAF839" w:rsidR="0093116B" w:rsidRDefault="0093116B" w:rsidP="0093116B">
            <w:pPr>
              <w:ind w:left="51"/>
              <w:rPr>
                <w:rFonts w:ascii="Arial" w:hAnsi="Arial" w:cs="Arial"/>
                <w:sz w:val="20"/>
                <w:szCs w:val="20"/>
              </w:rPr>
            </w:pPr>
            <w:r>
              <w:rPr>
                <w:rFonts w:ascii="Times New Roman" w:hAnsi="Times New Roman"/>
                <w:sz w:val="24"/>
                <w:szCs w:val="24"/>
              </w:rPr>
              <w:t>Редакция пункта существенно изменена с учетом замечаний разных организаций</w:t>
            </w:r>
          </w:p>
        </w:tc>
      </w:tr>
      <w:tr w:rsidR="00324423" w14:paraId="425410BB" w14:textId="77777777" w:rsidTr="002A4C16">
        <w:tc>
          <w:tcPr>
            <w:tcW w:w="704" w:type="dxa"/>
            <w:tcBorders>
              <w:top w:val="single" w:sz="4" w:space="0" w:color="auto"/>
              <w:left w:val="single" w:sz="4" w:space="0" w:color="auto"/>
              <w:bottom w:val="single" w:sz="4" w:space="0" w:color="auto"/>
              <w:right w:val="single" w:sz="4" w:space="0" w:color="auto"/>
            </w:tcBorders>
          </w:tcPr>
          <w:p w14:paraId="62DBF4DA" w14:textId="77777777" w:rsidR="00324423" w:rsidRDefault="00324423" w:rsidP="0032442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B4D37B9" w14:textId="6E2E5BF1" w:rsidR="00324423" w:rsidRPr="008F4449" w:rsidRDefault="00324423" w:rsidP="00324423">
            <w:pPr>
              <w:tabs>
                <w:tab w:val="left" w:pos="284"/>
              </w:tabs>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6.2.3,</w:t>
            </w:r>
          </w:p>
          <w:p w14:paraId="4C5F7698" w14:textId="3555AFBB" w:rsidR="00324423" w:rsidRPr="008F4449" w:rsidRDefault="00324423" w:rsidP="00324423">
            <w:pPr>
              <w:autoSpaceDE w:val="0"/>
              <w:autoSpaceDN w:val="0"/>
              <w:adjustRightInd w:val="0"/>
              <w:jc w:val="both"/>
              <w:rPr>
                <w:rFonts w:ascii="Times New Roman" w:eastAsia="Arial Unicode MS" w:hAnsi="Times New Roman"/>
                <w:color w:val="000000"/>
                <w:sz w:val="24"/>
                <w:szCs w:val="24"/>
                <w:lang w:eastAsia="ru-RU" w:bidi="ru-RU"/>
              </w:rPr>
            </w:pPr>
            <w:r w:rsidRPr="008F4449">
              <w:rPr>
                <w:rFonts w:ascii="Times New Roman" w:eastAsia="Times New Roman" w:hAnsi="Times New Roman"/>
                <w:color w:val="000000"/>
                <w:sz w:val="24"/>
                <w:szCs w:val="24"/>
              </w:rPr>
              <w:t>пятый дефис</w:t>
            </w:r>
            <w:r>
              <w:rPr>
                <w:rFonts w:ascii="Times New Roman" w:eastAsia="Times New Roman" w:hAnsi="Times New Roman"/>
                <w:color w:val="000000"/>
                <w:sz w:val="24"/>
                <w:szCs w:val="24"/>
              </w:rPr>
              <w:t>, рисунок 1</w:t>
            </w:r>
          </w:p>
        </w:tc>
        <w:tc>
          <w:tcPr>
            <w:tcW w:w="2551" w:type="dxa"/>
            <w:tcBorders>
              <w:top w:val="single" w:sz="4" w:space="0" w:color="auto"/>
              <w:left w:val="single" w:sz="4" w:space="0" w:color="auto"/>
              <w:bottom w:val="single" w:sz="4" w:space="0" w:color="auto"/>
              <w:right w:val="single" w:sz="4" w:space="0" w:color="auto"/>
            </w:tcBorders>
          </w:tcPr>
          <w:p w14:paraId="05557C84" w14:textId="77777777" w:rsidR="00324423" w:rsidRPr="00030A2F" w:rsidRDefault="00324423" w:rsidP="00324423">
            <w:pPr>
              <w:autoSpaceDE w:val="0"/>
              <w:autoSpaceDN w:val="0"/>
              <w:adjustRightInd w:val="0"/>
              <w:jc w:val="center"/>
              <w:rPr>
                <w:rFonts w:ascii="Times New Roman" w:hAnsi="Times New Roman"/>
                <w:sz w:val="24"/>
                <w:szCs w:val="24"/>
              </w:rPr>
            </w:pPr>
            <w:r w:rsidRPr="00030A2F">
              <w:rPr>
                <w:rFonts w:ascii="Times New Roman" w:hAnsi="Times New Roman"/>
                <w:sz w:val="24"/>
                <w:szCs w:val="24"/>
              </w:rPr>
              <w:t>АО «Концерн ВКО «Алмаз – Антей»,</w:t>
            </w:r>
          </w:p>
          <w:p w14:paraId="3B967885" w14:textId="77777777" w:rsidR="00324423" w:rsidRPr="008F4449" w:rsidRDefault="00324423" w:rsidP="00324423">
            <w:pPr>
              <w:autoSpaceDE w:val="0"/>
              <w:autoSpaceDN w:val="0"/>
              <w:adjustRightInd w:val="0"/>
              <w:jc w:val="center"/>
              <w:rPr>
                <w:rFonts w:ascii="Times New Roman" w:eastAsia="Arial Unicode MS" w:hAnsi="Times New Roman"/>
                <w:color w:val="000000"/>
                <w:sz w:val="24"/>
                <w:szCs w:val="24"/>
                <w:lang w:eastAsia="ru-RU" w:bidi="ru-RU"/>
              </w:rPr>
            </w:pPr>
            <w:r w:rsidRPr="00030A2F">
              <w:rPr>
                <w:rFonts w:ascii="Times New Roman" w:hAnsi="Times New Roman"/>
                <w:sz w:val="24"/>
                <w:szCs w:val="24"/>
              </w:rPr>
              <w:t>исх. № 31-21</w:t>
            </w:r>
            <w:r w:rsidRPr="00030A2F">
              <w:rPr>
                <w:rFonts w:ascii="Times New Roman" w:hAnsi="Times New Roman"/>
                <w:sz w:val="24"/>
                <w:szCs w:val="24"/>
                <w:lang w:val="en-US"/>
              </w:rPr>
              <w:t>/</w:t>
            </w:r>
            <w:r w:rsidRPr="00030A2F">
              <w:rPr>
                <w:rFonts w:ascii="Times New Roman" w:hAnsi="Times New Roman"/>
                <w:sz w:val="24"/>
                <w:szCs w:val="24"/>
              </w:rPr>
              <w:t>16000</w:t>
            </w:r>
            <w:r>
              <w:rPr>
                <w:rFonts w:ascii="Times New Roman" w:hAnsi="Times New Roman"/>
                <w:sz w:val="24"/>
                <w:szCs w:val="24"/>
              </w:rPr>
              <w:t xml:space="preserve"> </w:t>
            </w:r>
            <w:r w:rsidRPr="00030A2F">
              <w:rPr>
                <w:rFonts w:ascii="Times New Roman" w:hAnsi="Times New Roman"/>
                <w:sz w:val="24"/>
                <w:szCs w:val="24"/>
              </w:rPr>
              <w:t>от 06.06.2025</w:t>
            </w:r>
          </w:p>
        </w:tc>
        <w:tc>
          <w:tcPr>
            <w:tcW w:w="6659" w:type="dxa"/>
            <w:tcBorders>
              <w:top w:val="single" w:sz="4" w:space="0" w:color="auto"/>
              <w:left w:val="single" w:sz="4" w:space="0" w:color="auto"/>
              <w:bottom w:val="single" w:sz="4" w:space="0" w:color="auto"/>
              <w:right w:val="single" w:sz="4" w:space="0" w:color="auto"/>
            </w:tcBorders>
          </w:tcPr>
          <w:p w14:paraId="169A525F" w14:textId="77777777" w:rsidR="00324423" w:rsidRPr="008D5299" w:rsidRDefault="00324423" w:rsidP="0032442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3956C800" w14:textId="77777777" w:rsidR="00324423" w:rsidRPr="008D5299" w:rsidRDefault="00324423" w:rsidP="00324423">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 xml:space="preserve">Для обеспечения работ у инозаказчика имущество временно вывозится, а не ввозится. "Временный ввоз" – </w:t>
            </w:r>
            <w:proofErr w:type="gramStart"/>
            <w:r w:rsidRPr="008F4449">
              <w:rPr>
                <w:rFonts w:ascii="Times New Roman" w:eastAsia="Times New Roman" w:hAnsi="Times New Roman"/>
                <w:color w:val="000000"/>
                <w:sz w:val="24"/>
                <w:szCs w:val="24"/>
              </w:rPr>
              <w:t>иной таможенный режим</w:t>
            </w:r>
            <w:proofErr w:type="gramEnd"/>
            <w:r w:rsidRPr="008F4449">
              <w:rPr>
                <w:rFonts w:ascii="Times New Roman" w:eastAsia="Times New Roman" w:hAnsi="Times New Roman"/>
                <w:color w:val="000000"/>
                <w:sz w:val="24"/>
                <w:szCs w:val="24"/>
              </w:rPr>
              <w:t xml:space="preserve"> в соответствии с которым Имущество инозаказчика временно ввозится на территорию РФ.</w:t>
            </w:r>
          </w:p>
          <w:p w14:paraId="246EB713" w14:textId="77777777" w:rsidR="00324423" w:rsidRPr="008D5299" w:rsidRDefault="00324423" w:rsidP="0032442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46721B75" w14:textId="77777777" w:rsidR="00324423" w:rsidRPr="008D5299" w:rsidRDefault="00324423" w:rsidP="00324423">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 укрупненную структуру временно вывозимого имущества с территории РФ (при необходимости)</w:t>
            </w:r>
          </w:p>
          <w:p w14:paraId="2CE4CFBC" w14:textId="77777777" w:rsidR="00324423" w:rsidRPr="008F4449" w:rsidRDefault="00324423" w:rsidP="00324423">
            <w:pPr>
              <w:widowControl w:val="0"/>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t>Обоснование предлагаемой редакции:</w:t>
            </w:r>
          </w:p>
          <w:p w14:paraId="61021ED6" w14:textId="77777777" w:rsidR="00324423" w:rsidRPr="008F4449" w:rsidRDefault="00324423" w:rsidP="00324423">
            <w:pPr>
              <w:widowControl w:val="0"/>
              <w:jc w:val="both"/>
              <w:rPr>
                <w:rFonts w:ascii="Times New Roman" w:hAnsi="Times New Roman"/>
                <w:color w:val="000000"/>
                <w:sz w:val="24"/>
                <w:szCs w:val="24"/>
                <w:lang w:eastAsia="ru-RU" w:bidi="ru-RU"/>
              </w:rPr>
            </w:pPr>
            <w:r w:rsidRPr="008F4449">
              <w:rPr>
                <w:rFonts w:ascii="Times New Roman" w:eastAsia="Times New Roman" w:hAnsi="Times New Roman"/>
                <w:color w:val="000000"/>
                <w:sz w:val="24"/>
                <w:szCs w:val="24"/>
              </w:rPr>
              <w:t>Таможенный кодекс Евразийского экономического союза</w:t>
            </w:r>
          </w:p>
        </w:tc>
        <w:tc>
          <w:tcPr>
            <w:tcW w:w="3740" w:type="dxa"/>
            <w:tcBorders>
              <w:top w:val="single" w:sz="4" w:space="0" w:color="auto"/>
              <w:left w:val="single" w:sz="4" w:space="0" w:color="auto"/>
              <w:bottom w:val="single" w:sz="4" w:space="0" w:color="auto"/>
              <w:right w:val="single" w:sz="4" w:space="0" w:color="auto"/>
            </w:tcBorders>
          </w:tcPr>
          <w:p w14:paraId="2965D2C8" w14:textId="038A2437" w:rsidR="00324423" w:rsidRDefault="00324423" w:rsidP="00324423">
            <w:pPr>
              <w:ind w:left="51"/>
              <w:rPr>
                <w:rFonts w:ascii="Arial" w:hAnsi="Arial" w:cs="Arial"/>
                <w:sz w:val="20"/>
                <w:szCs w:val="20"/>
              </w:rPr>
            </w:pPr>
            <w:r w:rsidRPr="00D515EF">
              <w:rPr>
                <w:rFonts w:ascii="Times New Roman" w:hAnsi="Times New Roman"/>
                <w:sz w:val="24"/>
                <w:szCs w:val="24"/>
              </w:rPr>
              <w:t>Принято</w:t>
            </w:r>
            <w:r w:rsidR="00F60E16">
              <w:rPr>
                <w:rFonts w:ascii="Times New Roman" w:hAnsi="Times New Roman"/>
                <w:sz w:val="24"/>
                <w:szCs w:val="24"/>
              </w:rPr>
              <w:t>.</w:t>
            </w:r>
          </w:p>
        </w:tc>
      </w:tr>
      <w:tr w:rsidR="002B151A" w14:paraId="450E98B5" w14:textId="77777777" w:rsidTr="00E802D4">
        <w:tc>
          <w:tcPr>
            <w:tcW w:w="704" w:type="dxa"/>
            <w:tcBorders>
              <w:top w:val="single" w:sz="4" w:space="0" w:color="auto"/>
              <w:left w:val="single" w:sz="4" w:space="0" w:color="auto"/>
              <w:bottom w:val="single" w:sz="4" w:space="0" w:color="auto"/>
              <w:right w:val="single" w:sz="4" w:space="0" w:color="auto"/>
            </w:tcBorders>
          </w:tcPr>
          <w:p w14:paraId="70FE2810" w14:textId="77777777" w:rsidR="002B151A" w:rsidRDefault="002B151A" w:rsidP="00E802D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153E0FA" w14:textId="77777777" w:rsidR="002B151A" w:rsidRPr="008F4449" w:rsidRDefault="002B151A" w:rsidP="00E802D4">
            <w:pPr>
              <w:tabs>
                <w:tab w:val="left" w:pos="284"/>
              </w:tabs>
              <w:rPr>
                <w:rFonts w:ascii="Times New Roman" w:eastAsia="Times New Roman" w:hAnsi="Times New Roman"/>
                <w:color w:val="000000"/>
                <w:sz w:val="24"/>
                <w:szCs w:val="24"/>
              </w:rPr>
            </w:pPr>
            <w:r>
              <w:rPr>
                <w:rFonts w:ascii="Times New Roman" w:hAnsi="Times New Roman"/>
                <w:sz w:val="24"/>
                <w:szCs w:val="24"/>
              </w:rPr>
              <w:t xml:space="preserve">6.2.3, </w:t>
            </w:r>
            <w:r w:rsidRPr="00984497">
              <w:rPr>
                <w:rFonts w:ascii="Times New Roman" w:hAnsi="Times New Roman"/>
                <w:sz w:val="24"/>
                <w:szCs w:val="24"/>
              </w:rPr>
              <w:t>Рис.1</w:t>
            </w:r>
          </w:p>
        </w:tc>
        <w:tc>
          <w:tcPr>
            <w:tcW w:w="2551" w:type="dxa"/>
            <w:tcBorders>
              <w:top w:val="single" w:sz="4" w:space="0" w:color="auto"/>
              <w:left w:val="single" w:sz="4" w:space="0" w:color="auto"/>
              <w:bottom w:val="single" w:sz="4" w:space="0" w:color="auto"/>
              <w:right w:val="single" w:sz="4" w:space="0" w:color="auto"/>
            </w:tcBorders>
          </w:tcPr>
          <w:p w14:paraId="69EAB7B3" w14:textId="77777777" w:rsidR="002B151A" w:rsidRPr="005F5F0F" w:rsidRDefault="002B151A" w:rsidP="00E802D4">
            <w:pPr>
              <w:autoSpaceDE w:val="0"/>
              <w:autoSpaceDN w:val="0"/>
              <w:adjustRightInd w:val="0"/>
              <w:jc w:val="center"/>
              <w:rPr>
                <w:rFonts w:ascii="Times New Roman" w:hAnsi="Times New Roman"/>
                <w:kern w:val="0"/>
                <w:sz w:val="24"/>
                <w:szCs w:val="24"/>
                <w14:ligatures w14:val="none"/>
              </w:rPr>
            </w:pPr>
            <w:r w:rsidRPr="005F5F0F">
              <w:rPr>
                <w:rFonts w:ascii="Times New Roman" w:hAnsi="Times New Roman"/>
                <w:kern w:val="0"/>
                <w:sz w:val="24"/>
                <w:szCs w:val="24"/>
                <w14:ligatures w14:val="none"/>
              </w:rPr>
              <w:t>ПАО «ОДК-УМПО»,</w:t>
            </w:r>
          </w:p>
          <w:p w14:paraId="6C9648E8" w14:textId="77777777" w:rsidR="002B151A" w:rsidRPr="005F5F0F" w:rsidRDefault="002B151A" w:rsidP="00E802D4">
            <w:pPr>
              <w:autoSpaceDE w:val="0"/>
              <w:autoSpaceDN w:val="0"/>
              <w:adjustRightInd w:val="0"/>
              <w:jc w:val="center"/>
              <w:rPr>
                <w:rFonts w:ascii="Times New Roman" w:hAnsi="Times New Roman"/>
                <w:sz w:val="24"/>
                <w:szCs w:val="24"/>
              </w:rPr>
            </w:pPr>
            <w:r w:rsidRPr="005F5F0F">
              <w:rPr>
                <w:rFonts w:ascii="Times New Roman" w:hAnsi="Times New Roman"/>
                <w:kern w:val="0"/>
                <w:sz w:val="24"/>
                <w:szCs w:val="24"/>
                <w14:ligatures w14:val="none"/>
              </w:rPr>
              <w:t>Исх. №18-08-141/25 от 05.06.2025</w:t>
            </w:r>
          </w:p>
        </w:tc>
        <w:tc>
          <w:tcPr>
            <w:tcW w:w="6659" w:type="dxa"/>
            <w:tcBorders>
              <w:top w:val="single" w:sz="4" w:space="0" w:color="auto"/>
              <w:left w:val="single" w:sz="4" w:space="0" w:color="auto"/>
              <w:bottom w:val="single" w:sz="4" w:space="0" w:color="auto"/>
              <w:right w:val="single" w:sz="4" w:space="0" w:color="auto"/>
            </w:tcBorders>
          </w:tcPr>
          <w:p w14:paraId="5C77E849" w14:textId="77777777" w:rsidR="002B151A" w:rsidRPr="005F5F0F" w:rsidRDefault="002B151A" w:rsidP="00E802D4">
            <w:pPr>
              <w:rPr>
                <w:rFonts w:ascii="Times New Roman" w:hAnsi="Times New Roman"/>
                <w:sz w:val="24"/>
                <w:szCs w:val="24"/>
                <w:u w:val="single"/>
              </w:rPr>
            </w:pPr>
            <w:r w:rsidRPr="005F5F0F">
              <w:rPr>
                <w:rFonts w:ascii="Times New Roman" w:hAnsi="Times New Roman"/>
                <w:sz w:val="24"/>
                <w:szCs w:val="24"/>
              </w:rPr>
              <w:t>Отсутствует Образец № 2.</w:t>
            </w:r>
          </w:p>
        </w:tc>
        <w:tc>
          <w:tcPr>
            <w:tcW w:w="3740" w:type="dxa"/>
            <w:tcBorders>
              <w:top w:val="single" w:sz="4" w:space="0" w:color="auto"/>
              <w:left w:val="single" w:sz="4" w:space="0" w:color="auto"/>
              <w:bottom w:val="single" w:sz="4" w:space="0" w:color="auto"/>
              <w:right w:val="single" w:sz="4" w:space="0" w:color="auto"/>
            </w:tcBorders>
          </w:tcPr>
          <w:p w14:paraId="7F172A08" w14:textId="77777777" w:rsidR="002B151A" w:rsidRDefault="002B151A" w:rsidP="00E802D4">
            <w:pPr>
              <w:ind w:left="51"/>
              <w:rPr>
                <w:rFonts w:ascii="Times New Roman" w:hAnsi="Times New Roman"/>
                <w:sz w:val="24"/>
                <w:szCs w:val="24"/>
              </w:rPr>
            </w:pPr>
            <w:r w:rsidRPr="00D515EF">
              <w:rPr>
                <w:rFonts w:ascii="Times New Roman" w:hAnsi="Times New Roman"/>
                <w:sz w:val="24"/>
                <w:szCs w:val="24"/>
              </w:rPr>
              <w:t>Принято</w:t>
            </w:r>
            <w:r>
              <w:rPr>
                <w:rFonts w:ascii="Times New Roman" w:hAnsi="Times New Roman"/>
                <w:sz w:val="24"/>
                <w:szCs w:val="24"/>
              </w:rPr>
              <w:t>.</w:t>
            </w:r>
          </w:p>
          <w:p w14:paraId="36B47C3A" w14:textId="77777777" w:rsidR="002B151A" w:rsidRDefault="002B151A" w:rsidP="00E802D4">
            <w:pPr>
              <w:ind w:left="51"/>
              <w:rPr>
                <w:rFonts w:ascii="Arial" w:hAnsi="Arial" w:cs="Arial"/>
                <w:sz w:val="20"/>
                <w:szCs w:val="20"/>
              </w:rPr>
            </w:pPr>
            <w:r>
              <w:rPr>
                <w:rFonts w:ascii="Times New Roman" w:hAnsi="Times New Roman"/>
                <w:sz w:val="24"/>
                <w:szCs w:val="24"/>
              </w:rPr>
              <w:t>Нумерация исправлена</w:t>
            </w:r>
          </w:p>
        </w:tc>
      </w:tr>
      <w:tr w:rsidR="00324423" w14:paraId="5F329C86" w14:textId="77777777" w:rsidTr="002A4C16">
        <w:tc>
          <w:tcPr>
            <w:tcW w:w="704" w:type="dxa"/>
            <w:tcBorders>
              <w:top w:val="single" w:sz="4" w:space="0" w:color="auto"/>
              <w:left w:val="single" w:sz="4" w:space="0" w:color="auto"/>
              <w:bottom w:val="single" w:sz="4" w:space="0" w:color="auto"/>
              <w:right w:val="single" w:sz="4" w:space="0" w:color="auto"/>
            </w:tcBorders>
          </w:tcPr>
          <w:p w14:paraId="4895C04B" w14:textId="77777777" w:rsidR="00324423" w:rsidRDefault="00324423" w:rsidP="0032442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3FECC4C" w14:textId="27724476" w:rsidR="00324423" w:rsidRPr="00FC43FE" w:rsidRDefault="00324423" w:rsidP="00324423">
            <w:pPr>
              <w:autoSpaceDE w:val="0"/>
              <w:autoSpaceDN w:val="0"/>
              <w:adjustRightInd w:val="0"/>
              <w:rPr>
                <w:rFonts w:ascii="Times New Roman" w:hAnsi="Times New Roman"/>
                <w:sz w:val="24"/>
                <w:szCs w:val="24"/>
              </w:rPr>
            </w:pPr>
            <w:r>
              <w:rPr>
                <w:rFonts w:ascii="Times New Roman" w:hAnsi="Times New Roman"/>
                <w:sz w:val="24"/>
                <w:szCs w:val="24"/>
              </w:rPr>
              <w:t>6.2.4</w:t>
            </w:r>
          </w:p>
        </w:tc>
        <w:tc>
          <w:tcPr>
            <w:tcW w:w="2551" w:type="dxa"/>
            <w:tcBorders>
              <w:top w:val="single" w:sz="4" w:space="0" w:color="auto"/>
              <w:left w:val="single" w:sz="4" w:space="0" w:color="auto"/>
              <w:bottom w:val="single" w:sz="4" w:space="0" w:color="auto"/>
              <w:right w:val="single" w:sz="4" w:space="0" w:color="auto"/>
            </w:tcBorders>
          </w:tcPr>
          <w:p w14:paraId="57EFC1CB" w14:textId="77777777" w:rsidR="00324423" w:rsidRDefault="00324423" w:rsidP="00324423">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50F04B49" w14:textId="23EA7F82" w:rsidR="00324423" w:rsidRDefault="00324423" w:rsidP="00324423">
            <w:pPr>
              <w:jc w:val="center"/>
              <w:rPr>
                <w:rFonts w:ascii="Times New Roman" w:eastAsia="Arial Unicode MS" w:hAnsi="Times New Roman"/>
                <w:color w:val="000000"/>
                <w:sz w:val="24"/>
                <w:szCs w:val="24"/>
                <w:lang w:eastAsia="ru-RU" w:bidi="ru-RU"/>
              </w:rPr>
            </w:pPr>
            <w:r>
              <w:rPr>
                <w:rFonts w:ascii="Times New Roman" w:hAnsi="Times New Roman"/>
                <w:sz w:val="24"/>
                <w:szCs w:val="24"/>
              </w:rPr>
              <w:lastRenderedPageBreak/>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6120C84F" w14:textId="77777777" w:rsidR="00324423" w:rsidRPr="008554E6" w:rsidRDefault="00324423" w:rsidP="0032442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lastRenderedPageBreak/>
              <w:t>Замечание, предложение:</w:t>
            </w:r>
          </w:p>
          <w:p w14:paraId="12EFA0AA" w14:textId="77777777" w:rsidR="00324423" w:rsidRDefault="00324423" w:rsidP="00324423">
            <w:pPr>
              <w:jc w:val="both"/>
              <w:rPr>
                <w:rFonts w:ascii="Times New Roman" w:hAnsi="Times New Roman"/>
                <w:bCs/>
                <w:sz w:val="24"/>
                <w:szCs w:val="23"/>
              </w:rPr>
            </w:pPr>
            <w:r>
              <w:rPr>
                <w:rFonts w:ascii="Times New Roman" w:hAnsi="Times New Roman"/>
                <w:sz w:val="24"/>
                <w:szCs w:val="23"/>
              </w:rPr>
              <w:t>Исключить текст "(помимо образцов и их СЧ)"</w:t>
            </w:r>
          </w:p>
          <w:p w14:paraId="4250916C" w14:textId="77777777" w:rsidR="00324423" w:rsidRPr="008554E6" w:rsidRDefault="00324423" w:rsidP="0032442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lastRenderedPageBreak/>
              <w:t>Предлагаемая редакция:</w:t>
            </w:r>
          </w:p>
          <w:p w14:paraId="27E7B626" w14:textId="33E7BA03" w:rsidR="00324423" w:rsidRDefault="00324423" w:rsidP="00324423">
            <w:pPr>
              <w:jc w:val="both"/>
              <w:rPr>
                <w:rFonts w:ascii="Times New Roman" w:hAnsi="Times New Roman"/>
                <w:sz w:val="24"/>
                <w:szCs w:val="24"/>
                <w:u w:val="single"/>
              </w:rPr>
            </w:pPr>
            <w:r>
              <w:rPr>
                <w:rFonts w:ascii="Times New Roman" w:hAnsi="Times New Roman"/>
                <w:sz w:val="24"/>
                <w:szCs w:val="23"/>
              </w:rPr>
              <w:t>"6.2.4 Имущество начальной поставки может включать: комплекты ЗИП, запасные части…"</w:t>
            </w:r>
          </w:p>
          <w:p w14:paraId="61A1F2AE" w14:textId="77777777" w:rsidR="00324423" w:rsidRDefault="00324423" w:rsidP="00324423">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2D851AE5" w14:textId="2748C297" w:rsidR="00324423" w:rsidRPr="00FC43FE" w:rsidRDefault="00324423" w:rsidP="00324423">
            <w:pPr>
              <w:jc w:val="both"/>
              <w:rPr>
                <w:rFonts w:ascii="Times New Roman" w:hAnsi="Times New Roman"/>
                <w:sz w:val="24"/>
                <w:szCs w:val="24"/>
                <w:u w:val="single"/>
              </w:rPr>
            </w:pPr>
            <w:r>
              <w:rPr>
                <w:rFonts w:ascii="Times New Roman" w:hAnsi="Times New Roman"/>
                <w:sz w:val="24"/>
                <w:szCs w:val="24"/>
              </w:rPr>
              <w:t>Аналогично замечанию к пункту 6.2.3</w:t>
            </w:r>
          </w:p>
        </w:tc>
        <w:tc>
          <w:tcPr>
            <w:tcW w:w="3740" w:type="dxa"/>
            <w:tcBorders>
              <w:top w:val="single" w:sz="4" w:space="0" w:color="auto"/>
              <w:left w:val="single" w:sz="4" w:space="0" w:color="auto"/>
              <w:bottom w:val="single" w:sz="4" w:space="0" w:color="auto"/>
              <w:right w:val="single" w:sz="4" w:space="0" w:color="auto"/>
            </w:tcBorders>
          </w:tcPr>
          <w:p w14:paraId="666581D4" w14:textId="65B93C2E" w:rsidR="00324423" w:rsidRDefault="00324423" w:rsidP="00324423">
            <w:pPr>
              <w:ind w:left="51"/>
              <w:rPr>
                <w:rFonts w:ascii="Arial" w:hAnsi="Arial" w:cs="Arial"/>
                <w:sz w:val="20"/>
                <w:szCs w:val="20"/>
              </w:rPr>
            </w:pPr>
            <w:r w:rsidRPr="00D515EF">
              <w:rPr>
                <w:rFonts w:ascii="Times New Roman" w:hAnsi="Times New Roman"/>
                <w:sz w:val="24"/>
                <w:szCs w:val="24"/>
              </w:rPr>
              <w:lastRenderedPageBreak/>
              <w:t>Принято</w:t>
            </w:r>
            <w:r w:rsidR="00F60E16">
              <w:rPr>
                <w:rFonts w:ascii="Times New Roman" w:hAnsi="Times New Roman"/>
                <w:sz w:val="24"/>
                <w:szCs w:val="24"/>
              </w:rPr>
              <w:t>.</w:t>
            </w:r>
          </w:p>
        </w:tc>
      </w:tr>
      <w:tr w:rsidR="00324423" w14:paraId="1A091936" w14:textId="77777777" w:rsidTr="002A4C16">
        <w:tc>
          <w:tcPr>
            <w:tcW w:w="704" w:type="dxa"/>
            <w:tcBorders>
              <w:top w:val="single" w:sz="4" w:space="0" w:color="auto"/>
              <w:left w:val="single" w:sz="4" w:space="0" w:color="auto"/>
              <w:bottom w:val="single" w:sz="4" w:space="0" w:color="auto"/>
              <w:right w:val="single" w:sz="4" w:space="0" w:color="auto"/>
            </w:tcBorders>
          </w:tcPr>
          <w:p w14:paraId="1710224B" w14:textId="77777777" w:rsidR="00324423" w:rsidRDefault="00324423" w:rsidP="0032442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1005F53" w14:textId="0E469E56" w:rsidR="00324423" w:rsidRPr="00FC43FE" w:rsidRDefault="00324423" w:rsidP="00324423">
            <w:pPr>
              <w:autoSpaceDE w:val="0"/>
              <w:autoSpaceDN w:val="0"/>
              <w:adjustRightInd w:val="0"/>
              <w:rPr>
                <w:rFonts w:ascii="Times New Roman" w:hAnsi="Times New Roman"/>
                <w:sz w:val="24"/>
                <w:szCs w:val="24"/>
              </w:rPr>
            </w:pPr>
            <w:r>
              <w:rPr>
                <w:rFonts w:ascii="Times New Roman" w:hAnsi="Times New Roman"/>
                <w:sz w:val="24"/>
                <w:szCs w:val="24"/>
              </w:rPr>
              <w:t>6.2.5</w:t>
            </w:r>
          </w:p>
        </w:tc>
        <w:tc>
          <w:tcPr>
            <w:tcW w:w="2551" w:type="dxa"/>
            <w:tcBorders>
              <w:top w:val="single" w:sz="4" w:space="0" w:color="auto"/>
              <w:left w:val="single" w:sz="4" w:space="0" w:color="auto"/>
              <w:bottom w:val="single" w:sz="4" w:space="0" w:color="auto"/>
              <w:right w:val="single" w:sz="4" w:space="0" w:color="auto"/>
            </w:tcBorders>
          </w:tcPr>
          <w:p w14:paraId="3A41A15E" w14:textId="77777777" w:rsidR="00324423" w:rsidRDefault="00324423" w:rsidP="00324423">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6655E950" w14:textId="02D861D4" w:rsidR="00324423" w:rsidRDefault="00324423" w:rsidP="00324423">
            <w:pPr>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3A8657EC" w14:textId="77777777" w:rsidR="00324423" w:rsidRPr="008554E6" w:rsidRDefault="00324423" w:rsidP="0032442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1DB7D0A3" w14:textId="77777777" w:rsidR="00324423" w:rsidRDefault="00324423" w:rsidP="00324423">
            <w:pPr>
              <w:jc w:val="both"/>
              <w:rPr>
                <w:rFonts w:ascii="Times New Roman" w:hAnsi="Times New Roman"/>
                <w:bCs/>
                <w:sz w:val="24"/>
                <w:szCs w:val="23"/>
              </w:rPr>
            </w:pPr>
            <w:r>
              <w:rPr>
                <w:rFonts w:ascii="Times New Roman" w:hAnsi="Times New Roman"/>
                <w:sz w:val="24"/>
                <w:szCs w:val="23"/>
              </w:rPr>
              <w:t>Дополнить фразой "</w:t>
            </w:r>
            <w:bookmarkStart w:id="19" w:name="_Hlk201066305"/>
            <w:r>
              <w:rPr>
                <w:rFonts w:ascii="Times New Roman" w:hAnsi="Times New Roman"/>
                <w:sz w:val="24"/>
                <w:szCs w:val="23"/>
              </w:rPr>
              <w:t>и обеспечения гарантийного обслуживания</w:t>
            </w:r>
            <w:bookmarkEnd w:id="19"/>
            <w:r>
              <w:rPr>
                <w:rFonts w:ascii="Times New Roman" w:hAnsi="Times New Roman"/>
                <w:sz w:val="24"/>
                <w:szCs w:val="23"/>
              </w:rPr>
              <w:t>"</w:t>
            </w:r>
          </w:p>
          <w:p w14:paraId="45E09339" w14:textId="77777777" w:rsidR="00324423" w:rsidRPr="008554E6" w:rsidRDefault="00324423" w:rsidP="0032442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537CCF37" w14:textId="4884BCB9" w:rsidR="00324423" w:rsidRDefault="00324423" w:rsidP="00324423">
            <w:pPr>
              <w:jc w:val="both"/>
              <w:rPr>
                <w:rFonts w:ascii="Times New Roman" w:hAnsi="Times New Roman"/>
                <w:sz w:val="24"/>
                <w:szCs w:val="24"/>
                <w:u w:val="single"/>
              </w:rPr>
            </w:pPr>
            <w:r>
              <w:rPr>
                <w:rFonts w:ascii="Times New Roman" w:hAnsi="Times New Roman"/>
                <w:sz w:val="24"/>
                <w:szCs w:val="23"/>
              </w:rPr>
              <w:t xml:space="preserve">6.2.5 Комплект временно ввозимого имущества – это совокупность изделий, которые планируется ввозить на территорию инозаказчика на ограниченный срок для выполнения поставщиком работ по вводу комплекса в эксплуатацию </w:t>
            </w:r>
            <w:r>
              <w:rPr>
                <w:rFonts w:ascii="Times New Roman" w:hAnsi="Times New Roman"/>
                <w:b/>
                <w:sz w:val="24"/>
                <w:szCs w:val="23"/>
              </w:rPr>
              <w:t>и обеспечения гарантийного обслуживания</w:t>
            </w:r>
            <w:r>
              <w:rPr>
                <w:rFonts w:ascii="Times New Roman" w:hAnsi="Times New Roman"/>
                <w:sz w:val="24"/>
                <w:szCs w:val="23"/>
              </w:rPr>
              <w:t>."</w:t>
            </w:r>
          </w:p>
          <w:p w14:paraId="3A04FE70" w14:textId="77777777" w:rsidR="00324423" w:rsidRDefault="00324423" w:rsidP="00324423">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08E48D10" w14:textId="519F025C" w:rsidR="00324423" w:rsidRPr="00FC43FE" w:rsidRDefault="00324423" w:rsidP="00324423">
            <w:pPr>
              <w:jc w:val="both"/>
              <w:rPr>
                <w:rFonts w:ascii="Times New Roman" w:hAnsi="Times New Roman"/>
                <w:sz w:val="24"/>
                <w:szCs w:val="24"/>
                <w:u w:val="single"/>
              </w:rPr>
            </w:pPr>
            <w:r>
              <w:rPr>
                <w:rFonts w:ascii="Times New Roman" w:hAnsi="Times New Roman"/>
                <w:sz w:val="24"/>
                <w:szCs w:val="24"/>
              </w:rPr>
              <w:t>Уточнение сведений</w:t>
            </w:r>
          </w:p>
        </w:tc>
        <w:tc>
          <w:tcPr>
            <w:tcW w:w="3740" w:type="dxa"/>
            <w:tcBorders>
              <w:top w:val="single" w:sz="4" w:space="0" w:color="auto"/>
              <w:left w:val="single" w:sz="4" w:space="0" w:color="auto"/>
              <w:bottom w:val="single" w:sz="4" w:space="0" w:color="auto"/>
              <w:right w:val="single" w:sz="4" w:space="0" w:color="auto"/>
            </w:tcBorders>
          </w:tcPr>
          <w:p w14:paraId="553E39A2" w14:textId="77777777" w:rsidR="00324423" w:rsidRDefault="00324423" w:rsidP="00324423">
            <w:pPr>
              <w:ind w:left="51"/>
              <w:rPr>
                <w:rFonts w:ascii="Times New Roman" w:hAnsi="Times New Roman"/>
                <w:sz w:val="24"/>
                <w:szCs w:val="24"/>
              </w:rPr>
            </w:pPr>
            <w:r w:rsidRPr="00D515EF">
              <w:rPr>
                <w:rFonts w:ascii="Times New Roman" w:hAnsi="Times New Roman"/>
                <w:sz w:val="24"/>
                <w:szCs w:val="24"/>
              </w:rPr>
              <w:t>Принято</w:t>
            </w:r>
            <w:r w:rsidR="005F5F0F">
              <w:rPr>
                <w:rFonts w:ascii="Times New Roman" w:hAnsi="Times New Roman"/>
                <w:sz w:val="24"/>
                <w:szCs w:val="24"/>
              </w:rPr>
              <w:t>.</w:t>
            </w:r>
          </w:p>
          <w:p w14:paraId="430460F9" w14:textId="6C00C673" w:rsidR="005F5F0F" w:rsidRDefault="005F5F0F" w:rsidP="00324423">
            <w:pPr>
              <w:ind w:left="51"/>
              <w:rPr>
                <w:rFonts w:ascii="Arial" w:hAnsi="Arial" w:cs="Arial"/>
                <w:sz w:val="20"/>
                <w:szCs w:val="20"/>
              </w:rPr>
            </w:pPr>
            <w:r>
              <w:rPr>
                <w:rFonts w:ascii="Times New Roman" w:hAnsi="Times New Roman"/>
                <w:sz w:val="24"/>
                <w:szCs w:val="24"/>
              </w:rPr>
              <w:t>С уточнением редакции</w:t>
            </w:r>
          </w:p>
        </w:tc>
      </w:tr>
      <w:tr w:rsidR="005F5F0F" w14:paraId="1E3D9A9F" w14:textId="77777777" w:rsidTr="002A4C16">
        <w:tc>
          <w:tcPr>
            <w:tcW w:w="704" w:type="dxa"/>
            <w:tcBorders>
              <w:top w:val="single" w:sz="4" w:space="0" w:color="auto"/>
              <w:left w:val="single" w:sz="4" w:space="0" w:color="auto"/>
              <w:bottom w:val="single" w:sz="4" w:space="0" w:color="auto"/>
              <w:right w:val="single" w:sz="4" w:space="0" w:color="auto"/>
            </w:tcBorders>
          </w:tcPr>
          <w:p w14:paraId="3242A3BC" w14:textId="77777777" w:rsidR="005F5F0F" w:rsidRDefault="005F5F0F" w:rsidP="005F5F0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1903E69" w14:textId="535C5FCD" w:rsidR="005F5F0F" w:rsidRPr="00FC43FE" w:rsidRDefault="005F5F0F" w:rsidP="005F5F0F">
            <w:pPr>
              <w:autoSpaceDE w:val="0"/>
              <w:autoSpaceDN w:val="0"/>
              <w:adjustRightInd w:val="0"/>
              <w:jc w:val="both"/>
              <w:rPr>
                <w:rFonts w:ascii="Times New Roman" w:eastAsia="Arial Unicode MS" w:hAnsi="Times New Roman"/>
                <w:color w:val="000000"/>
                <w:sz w:val="24"/>
                <w:szCs w:val="24"/>
                <w:lang w:eastAsia="ru-RU" w:bidi="ru-RU"/>
              </w:rPr>
            </w:pPr>
            <w:r w:rsidRPr="00FC43FE">
              <w:rPr>
                <w:rFonts w:ascii="Times New Roman" w:hAnsi="Times New Roman"/>
                <w:sz w:val="24"/>
                <w:szCs w:val="24"/>
              </w:rPr>
              <w:t>6.2.5</w:t>
            </w:r>
          </w:p>
        </w:tc>
        <w:tc>
          <w:tcPr>
            <w:tcW w:w="2551" w:type="dxa"/>
            <w:tcBorders>
              <w:top w:val="single" w:sz="4" w:space="0" w:color="auto"/>
              <w:left w:val="single" w:sz="4" w:space="0" w:color="auto"/>
              <w:bottom w:val="single" w:sz="4" w:space="0" w:color="auto"/>
              <w:right w:val="single" w:sz="4" w:space="0" w:color="auto"/>
            </w:tcBorders>
          </w:tcPr>
          <w:p w14:paraId="55B71730" w14:textId="33B0A6CA" w:rsidR="005F5F0F" w:rsidRPr="00FC43FE" w:rsidRDefault="005F5F0F" w:rsidP="005F5F0F">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390CBBAB" w14:textId="77777777" w:rsidR="005F5F0F" w:rsidRPr="00FC43FE" w:rsidRDefault="005F5F0F" w:rsidP="005F5F0F">
            <w:pPr>
              <w:jc w:val="both"/>
              <w:rPr>
                <w:rFonts w:ascii="Times New Roman" w:hAnsi="Times New Roman"/>
                <w:kern w:val="0"/>
                <w:sz w:val="24"/>
                <w:szCs w:val="24"/>
                <w:u w:val="single"/>
                <w14:ligatures w14:val="none"/>
              </w:rPr>
            </w:pPr>
            <w:r w:rsidRPr="00FC43FE">
              <w:rPr>
                <w:rFonts w:ascii="Times New Roman" w:hAnsi="Times New Roman"/>
                <w:kern w:val="0"/>
                <w:sz w:val="24"/>
                <w:szCs w:val="24"/>
                <w:u w:val="single"/>
                <w14:ligatures w14:val="none"/>
              </w:rPr>
              <w:t>Замечание, предложение:</w:t>
            </w:r>
          </w:p>
          <w:p w14:paraId="38886105" w14:textId="2A671EEC" w:rsidR="005F5F0F" w:rsidRPr="00FC43FE" w:rsidRDefault="005F5F0F" w:rsidP="005F5F0F">
            <w:pPr>
              <w:jc w:val="both"/>
              <w:rPr>
                <w:rFonts w:ascii="Times New Roman" w:hAnsi="Times New Roman"/>
                <w:kern w:val="0"/>
                <w:sz w:val="24"/>
                <w:szCs w:val="24"/>
                <w:u w:val="single"/>
                <w14:ligatures w14:val="none"/>
              </w:rPr>
            </w:pPr>
            <w:r w:rsidRPr="00FC43FE">
              <w:rPr>
                <w:rFonts w:ascii="Times New Roman" w:hAnsi="Times New Roman"/>
                <w:sz w:val="24"/>
                <w:szCs w:val="24"/>
              </w:rPr>
              <w:t>Изложить фрагмент «По окончанию этого срока все изделия из комплекта временно ввозимого имущества подлежат вывозу с территории инозаказчика.» в предлагаемой редакции</w:t>
            </w:r>
          </w:p>
          <w:p w14:paraId="62CEBB9C" w14:textId="77777777" w:rsidR="005F5F0F" w:rsidRPr="00FC43FE" w:rsidRDefault="005F5F0F" w:rsidP="005F5F0F">
            <w:pPr>
              <w:jc w:val="both"/>
              <w:rPr>
                <w:rFonts w:ascii="Times New Roman" w:hAnsi="Times New Roman"/>
                <w:kern w:val="0"/>
                <w:sz w:val="24"/>
                <w:szCs w:val="24"/>
                <w:u w:val="single"/>
                <w14:ligatures w14:val="none"/>
              </w:rPr>
            </w:pPr>
            <w:r w:rsidRPr="00FC43FE">
              <w:rPr>
                <w:rFonts w:ascii="Times New Roman" w:hAnsi="Times New Roman"/>
                <w:kern w:val="0"/>
                <w:sz w:val="24"/>
                <w:szCs w:val="24"/>
                <w:u w:val="single"/>
                <w14:ligatures w14:val="none"/>
              </w:rPr>
              <w:t>Предлагаемая редакция:</w:t>
            </w:r>
          </w:p>
          <w:p w14:paraId="300042EA" w14:textId="79F9EECF" w:rsidR="005F5F0F" w:rsidRPr="00FC43FE" w:rsidRDefault="005F5F0F" w:rsidP="005F5F0F">
            <w:pPr>
              <w:jc w:val="both"/>
              <w:rPr>
                <w:rFonts w:ascii="Times New Roman" w:hAnsi="Times New Roman"/>
                <w:kern w:val="0"/>
                <w:sz w:val="24"/>
                <w:szCs w:val="24"/>
                <w:u w:val="single"/>
                <w14:ligatures w14:val="none"/>
              </w:rPr>
            </w:pPr>
            <w:r w:rsidRPr="00FC43FE">
              <w:rPr>
                <w:rFonts w:ascii="Times New Roman" w:hAnsi="Times New Roman"/>
                <w:sz w:val="24"/>
                <w:szCs w:val="24"/>
              </w:rPr>
              <w:t>По окончани</w:t>
            </w:r>
            <w:r w:rsidRPr="00FC43FE">
              <w:rPr>
                <w:rFonts w:ascii="Times New Roman" w:hAnsi="Times New Roman"/>
                <w:b/>
                <w:sz w:val="24"/>
                <w:szCs w:val="24"/>
              </w:rPr>
              <w:t>и</w:t>
            </w:r>
            <w:r w:rsidRPr="00FC43FE">
              <w:rPr>
                <w:rFonts w:ascii="Times New Roman" w:hAnsi="Times New Roman"/>
                <w:sz w:val="24"/>
                <w:szCs w:val="24"/>
              </w:rPr>
              <w:t xml:space="preserve"> этого срока все изделия из комплекта временно ввозимого имущества подлежат вывозу с территории инозаказчика.</w:t>
            </w:r>
          </w:p>
          <w:p w14:paraId="17A281B9" w14:textId="339614AA" w:rsidR="005F5F0F" w:rsidRPr="00FC43FE" w:rsidRDefault="005F5F0F" w:rsidP="005F5F0F">
            <w:pPr>
              <w:widowControl w:val="0"/>
              <w:jc w:val="both"/>
              <w:rPr>
                <w:rFonts w:ascii="Times New Roman" w:hAnsi="Times New Roman"/>
                <w:sz w:val="24"/>
                <w:szCs w:val="24"/>
              </w:rPr>
            </w:pPr>
            <w:r w:rsidRPr="00FC43FE">
              <w:rPr>
                <w:rFonts w:ascii="Times New Roman" w:hAnsi="Times New Roman"/>
                <w:kern w:val="0"/>
                <w:sz w:val="24"/>
                <w:szCs w:val="24"/>
                <w:u w:val="single"/>
                <w14:ligatures w14:val="none"/>
              </w:rPr>
              <w:t>Обоснование предлагаемой редакции:</w:t>
            </w:r>
          </w:p>
          <w:p w14:paraId="6C016C7E" w14:textId="2728A620" w:rsidR="005F5F0F" w:rsidRPr="00FC43FE" w:rsidRDefault="005F5F0F" w:rsidP="005F5F0F">
            <w:pPr>
              <w:widowControl w:val="0"/>
              <w:jc w:val="both"/>
              <w:rPr>
                <w:rFonts w:ascii="Times New Roman" w:hAnsi="Times New Roman"/>
                <w:color w:val="000000"/>
                <w:sz w:val="24"/>
                <w:szCs w:val="24"/>
                <w:lang w:eastAsia="ru-RU" w:bidi="ru-RU"/>
              </w:rPr>
            </w:pPr>
            <w:r w:rsidRPr="00FC43FE">
              <w:rPr>
                <w:rFonts w:ascii="Times New Roman" w:hAnsi="Times New Roman"/>
                <w:sz w:val="24"/>
                <w:szCs w:val="24"/>
              </w:rPr>
              <w:t>Исправление грамматической ошибки</w:t>
            </w:r>
          </w:p>
        </w:tc>
        <w:tc>
          <w:tcPr>
            <w:tcW w:w="3740" w:type="dxa"/>
            <w:tcBorders>
              <w:top w:val="single" w:sz="4" w:space="0" w:color="auto"/>
              <w:left w:val="single" w:sz="4" w:space="0" w:color="auto"/>
              <w:bottom w:val="single" w:sz="4" w:space="0" w:color="auto"/>
              <w:right w:val="single" w:sz="4" w:space="0" w:color="auto"/>
            </w:tcBorders>
          </w:tcPr>
          <w:p w14:paraId="0DAC18BC" w14:textId="19D411DE" w:rsidR="005F5F0F" w:rsidRDefault="005F5F0F" w:rsidP="005F5F0F">
            <w:pPr>
              <w:ind w:left="51"/>
              <w:rPr>
                <w:rFonts w:ascii="Arial" w:hAnsi="Arial" w:cs="Arial"/>
                <w:sz w:val="20"/>
                <w:szCs w:val="20"/>
              </w:rPr>
            </w:pPr>
            <w:r w:rsidRPr="00D515EF">
              <w:rPr>
                <w:rFonts w:ascii="Times New Roman" w:hAnsi="Times New Roman"/>
                <w:sz w:val="24"/>
                <w:szCs w:val="24"/>
              </w:rPr>
              <w:t>Принято</w:t>
            </w:r>
            <w:r w:rsidR="002B151A">
              <w:rPr>
                <w:rFonts w:ascii="Times New Roman" w:hAnsi="Times New Roman"/>
                <w:sz w:val="24"/>
                <w:szCs w:val="24"/>
              </w:rPr>
              <w:t>.</w:t>
            </w:r>
          </w:p>
        </w:tc>
      </w:tr>
      <w:tr w:rsidR="002B151A" w14:paraId="094FE589" w14:textId="77777777" w:rsidTr="00B16027">
        <w:tc>
          <w:tcPr>
            <w:tcW w:w="704" w:type="dxa"/>
            <w:tcBorders>
              <w:top w:val="single" w:sz="4" w:space="0" w:color="auto"/>
              <w:left w:val="single" w:sz="4" w:space="0" w:color="auto"/>
              <w:bottom w:val="single" w:sz="4" w:space="0" w:color="auto"/>
              <w:right w:val="single" w:sz="4" w:space="0" w:color="auto"/>
            </w:tcBorders>
          </w:tcPr>
          <w:p w14:paraId="1AB597A5" w14:textId="77777777" w:rsidR="002B151A" w:rsidRDefault="002B151A" w:rsidP="00B1602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3875AED" w14:textId="7EE15960" w:rsidR="002B151A" w:rsidRPr="002B151A" w:rsidRDefault="002B151A" w:rsidP="00B16027">
            <w:pPr>
              <w:tabs>
                <w:tab w:val="left" w:pos="284"/>
              </w:tabs>
              <w:jc w:val="both"/>
              <w:rPr>
                <w:rFonts w:ascii="Times New Roman" w:eastAsia="Times New Roman" w:hAnsi="Times New Roman"/>
                <w:color w:val="000000"/>
                <w:sz w:val="24"/>
                <w:szCs w:val="24"/>
              </w:rPr>
            </w:pPr>
            <w:r w:rsidRPr="002B151A">
              <w:rPr>
                <w:rFonts w:ascii="Times New Roman" w:eastAsia="Times New Roman" w:hAnsi="Times New Roman"/>
                <w:color w:val="000000"/>
                <w:sz w:val="24"/>
                <w:szCs w:val="24"/>
              </w:rPr>
              <w:t>6.2.5,</w:t>
            </w:r>
          </w:p>
          <w:p w14:paraId="3AB8029A" w14:textId="77777777" w:rsidR="002B151A" w:rsidRPr="002B151A" w:rsidRDefault="002B151A" w:rsidP="00B16027">
            <w:pPr>
              <w:autoSpaceDE w:val="0"/>
              <w:autoSpaceDN w:val="0"/>
              <w:adjustRightInd w:val="0"/>
              <w:jc w:val="both"/>
              <w:rPr>
                <w:rFonts w:ascii="Times New Roman" w:eastAsia="Arial Unicode MS" w:hAnsi="Times New Roman"/>
                <w:color w:val="000000"/>
                <w:sz w:val="24"/>
                <w:szCs w:val="24"/>
                <w:lang w:eastAsia="ru-RU" w:bidi="ru-RU"/>
              </w:rPr>
            </w:pPr>
            <w:r w:rsidRPr="002B151A">
              <w:rPr>
                <w:rFonts w:ascii="Times New Roman" w:eastAsia="Times New Roman" w:hAnsi="Times New Roman"/>
                <w:color w:val="000000"/>
                <w:sz w:val="24"/>
                <w:szCs w:val="24"/>
              </w:rPr>
              <w:t>первый абзац, примечание</w:t>
            </w:r>
          </w:p>
        </w:tc>
        <w:tc>
          <w:tcPr>
            <w:tcW w:w="2551" w:type="dxa"/>
            <w:tcBorders>
              <w:top w:val="single" w:sz="4" w:space="0" w:color="auto"/>
              <w:left w:val="single" w:sz="4" w:space="0" w:color="auto"/>
              <w:bottom w:val="single" w:sz="4" w:space="0" w:color="auto"/>
              <w:right w:val="single" w:sz="4" w:space="0" w:color="auto"/>
            </w:tcBorders>
          </w:tcPr>
          <w:p w14:paraId="404892E1" w14:textId="77777777" w:rsidR="002B151A" w:rsidRPr="002B151A" w:rsidRDefault="002B151A" w:rsidP="00B16027">
            <w:pPr>
              <w:autoSpaceDE w:val="0"/>
              <w:autoSpaceDN w:val="0"/>
              <w:adjustRightInd w:val="0"/>
              <w:jc w:val="center"/>
              <w:rPr>
                <w:rFonts w:ascii="Times New Roman" w:hAnsi="Times New Roman"/>
                <w:sz w:val="24"/>
                <w:szCs w:val="24"/>
              </w:rPr>
            </w:pPr>
            <w:r w:rsidRPr="002B151A">
              <w:rPr>
                <w:rFonts w:ascii="Times New Roman" w:hAnsi="Times New Roman"/>
                <w:sz w:val="24"/>
                <w:szCs w:val="24"/>
              </w:rPr>
              <w:t>АО «Концерн ВКО «Алмаз – Антей»,</w:t>
            </w:r>
          </w:p>
          <w:p w14:paraId="3B379FC6" w14:textId="77777777" w:rsidR="002B151A" w:rsidRPr="002B151A" w:rsidRDefault="002B151A" w:rsidP="00B16027">
            <w:pPr>
              <w:autoSpaceDE w:val="0"/>
              <w:autoSpaceDN w:val="0"/>
              <w:adjustRightInd w:val="0"/>
              <w:jc w:val="center"/>
              <w:rPr>
                <w:rFonts w:ascii="Times New Roman" w:eastAsia="Arial Unicode MS" w:hAnsi="Times New Roman"/>
                <w:color w:val="000000"/>
                <w:sz w:val="24"/>
                <w:szCs w:val="24"/>
                <w:lang w:eastAsia="ru-RU" w:bidi="ru-RU"/>
              </w:rPr>
            </w:pPr>
            <w:r w:rsidRPr="002B151A">
              <w:rPr>
                <w:rFonts w:ascii="Times New Roman" w:hAnsi="Times New Roman"/>
                <w:sz w:val="24"/>
                <w:szCs w:val="24"/>
              </w:rPr>
              <w:t>исх. № 31-21</w:t>
            </w:r>
            <w:r w:rsidRPr="002B151A">
              <w:rPr>
                <w:rFonts w:ascii="Times New Roman" w:hAnsi="Times New Roman"/>
                <w:sz w:val="24"/>
                <w:szCs w:val="24"/>
                <w:lang w:val="en-US"/>
              </w:rPr>
              <w:t>/</w:t>
            </w:r>
            <w:r w:rsidRPr="002B151A">
              <w:rPr>
                <w:rFonts w:ascii="Times New Roman" w:hAnsi="Times New Roman"/>
                <w:sz w:val="24"/>
                <w:szCs w:val="24"/>
              </w:rPr>
              <w:t>16000 от 06.06.2025</w:t>
            </w:r>
          </w:p>
        </w:tc>
        <w:tc>
          <w:tcPr>
            <w:tcW w:w="6659" w:type="dxa"/>
            <w:tcBorders>
              <w:top w:val="single" w:sz="4" w:space="0" w:color="auto"/>
              <w:left w:val="single" w:sz="4" w:space="0" w:color="auto"/>
              <w:bottom w:val="single" w:sz="4" w:space="0" w:color="auto"/>
              <w:right w:val="single" w:sz="4" w:space="0" w:color="auto"/>
            </w:tcBorders>
          </w:tcPr>
          <w:p w14:paraId="5FF94732" w14:textId="77777777" w:rsidR="002B151A" w:rsidRPr="002B151A" w:rsidRDefault="002B151A" w:rsidP="00B16027">
            <w:pPr>
              <w:jc w:val="both"/>
              <w:rPr>
                <w:rFonts w:ascii="Times New Roman" w:hAnsi="Times New Roman"/>
                <w:kern w:val="0"/>
                <w:sz w:val="24"/>
                <w:szCs w:val="24"/>
                <w:u w:val="single"/>
                <w14:ligatures w14:val="none"/>
              </w:rPr>
            </w:pPr>
            <w:r w:rsidRPr="002B151A">
              <w:rPr>
                <w:rFonts w:ascii="Times New Roman" w:hAnsi="Times New Roman"/>
                <w:kern w:val="0"/>
                <w:sz w:val="24"/>
                <w:szCs w:val="24"/>
                <w:u w:val="single"/>
                <w14:ligatures w14:val="none"/>
              </w:rPr>
              <w:t>Замечание, предложение:</w:t>
            </w:r>
          </w:p>
          <w:p w14:paraId="792D21F3" w14:textId="77777777" w:rsidR="002B151A" w:rsidRPr="002B151A" w:rsidRDefault="002B151A" w:rsidP="00B16027">
            <w:pPr>
              <w:jc w:val="both"/>
              <w:rPr>
                <w:rFonts w:ascii="Times New Roman" w:hAnsi="Times New Roman"/>
                <w:kern w:val="0"/>
                <w:sz w:val="24"/>
                <w:szCs w:val="24"/>
                <w:u w:val="single"/>
                <w14:ligatures w14:val="none"/>
              </w:rPr>
            </w:pPr>
            <w:r w:rsidRPr="002B151A">
              <w:rPr>
                <w:rFonts w:ascii="Times New Roman" w:eastAsia="Times New Roman" w:hAnsi="Times New Roman"/>
                <w:color w:val="000000"/>
                <w:sz w:val="24"/>
                <w:szCs w:val="24"/>
              </w:rPr>
              <w:t>Не учтена практика исполнения экспортных контрактов в рамках ВТС</w:t>
            </w:r>
          </w:p>
          <w:p w14:paraId="6801FB30" w14:textId="77777777" w:rsidR="002B151A" w:rsidRPr="002B151A" w:rsidRDefault="002B151A" w:rsidP="00B16027">
            <w:pPr>
              <w:jc w:val="both"/>
              <w:rPr>
                <w:rFonts w:ascii="Times New Roman" w:hAnsi="Times New Roman"/>
                <w:kern w:val="0"/>
                <w:sz w:val="24"/>
                <w:szCs w:val="24"/>
                <w:u w:val="single"/>
                <w14:ligatures w14:val="none"/>
              </w:rPr>
            </w:pPr>
            <w:r w:rsidRPr="002B151A">
              <w:rPr>
                <w:rFonts w:ascii="Times New Roman" w:hAnsi="Times New Roman"/>
                <w:kern w:val="0"/>
                <w:sz w:val="24"/>
                <w:szCs w:val="24"/>
                <w:u w:val="single"/>
                <w14:ligatures w14:val="none"/>
              </w:rPr>
              <w:t>Предлагаемая редакция:</w:t>
            </w:r>
          </w:p>
          <w:p w14:paraId="2F0E4FC8" w14:textId="77777777" w:rsidR="002B151A" w:rsidRPr="002B151A" w:rsidRDefault="002B151A" w:rsidP="00B16027">
            <w:pPr>
              <w:jc w:val="both"/>
              <w:rPr>
                <w:rFonts w:ascii="Times New Roman" w:hAnsi="Times New Roman"/>
                <w:kern w:val="0"/>
                <w:sz w:val="24"/>
                <w:szCs w:val="24"/>
                <w:u w:val="single"/>
                <w14:ligatures w14:val="none"/>
              </w:rPr>
            </w:pPr>
            <w:bookmarkStart w:id="20" w:name="_Hlk201066830"/>
            <w:r w:rsidRPr="002B151A">
              <w:rPr>
                <w:rFonts w:ascii="Times New Roman" w:eastAsia="Times New Roman" w:hAnsi="Times New Roman"/>
                <w:color w:val="000000"/>
                <w:sz w:val="24"/>
                <w:szCs w:val="24"/>
              </w:rPr>
              <w:t xml:space="preserve">Комплект временно вывозимого имущества с территории РФ – это совокупность изделий, которые планируется вывозить с территории РФ на территорию инозаказчика на ограниченный срок для выполнения поставщиком работ по вводу комплекса в эксплуатацию. По окончанию этого срока все изделия из </w:t>
            </w:r>
            <w:r w:rsidRPr="002B151A">
              <w:rPr>
                <w:rFonts w:ascii="Times New Roman" w:eastAsia="Times New Roman" w:hAnsi="Times New Roman"/>
                <w:color w:val="000000"/>
                <w:sz w:val="24"/>
                <w:szCs w:val="24"/>
              </w:rPr>
              <w:lastRenderedPageBreak/>
              <w:t>комплекта временно вывозимого имущества с территории РФ подлежат вывозу с территории инозаказчика.</w:t>
            </w:r>
          </w:p>
          <w:p w14:paraId="47F0703D" w14:textId="77777777" w:rsidR="002B151A" w:rsidRPr="002B151A" w:rsidRDefault="002B151A" w:rsidP="00B16027">
            <w:pPr>
              <w:jc w:val="both"/>
              <w:rPr>
                <w:rFonts w:ascii="Times New Roman" w:eastAsia="Times New Roman" w:hAnsi="Times New Roman"/>
                <w:color w:val="000000"/>
                <w:sz w:val="24"/>
                <w:szCs w:val="24"/>
              </w:rPr>
            </w:pPr>
            <w:r w:rsidRPr="002B151A">
              <w:rPr>
                <w:rFonts w:ascii="Times New Roman" w:eastAsia="Times New Roman" w:hAnsi="Times New Roman"/>
                <w:color w:val="000000"/>
                <w:sz w:val="24"/>
                <w:szCs w:val="24"/>
              </w:rPr>
              <w:t>Примечание – Как правило, инозаказчик не производит приемку и учет такого имущества, но сведения о таком имуществе нужны для целей таможенного оформления (подготовки сопроводительных документов) и обеспечения его транспортирования, размещения и хранения на территории инозаказчика.</w:t>
            </w:r>
          </w:p>
          <w:p w14:paraId="2E3B0F09" w14:textId="262EC5F1" w:rsidR="002B151A" w:rsidRPr="002B151A" w:rsidRDefault="002B151A" w:rsidP="00B16027">
            <w:pPr>
              <w:jc w:val="both"/>
              <w:rPr>
                <w:rFonts w:ascii="Times New Roman" w:hAnsi="Times New Roman"/>
                <w:kern w:val="0"/>
                <w:sz w:val="24"/>
                <w:szCs w:val="24"/>
                <w:u w:val="single"/>
                <w14:ligatures w14:val="none"/>
              </w:rPr>
            </w:pPr>
            <w:r w:rsidRPr="002B151A">
              <w:rPr>
                <w:rFonts w:ascii="Times New Roman" w:eastAsia="Times New Roman" w:hAnsi="Times New Roman"/>
                <w:color w:val="000000"/>
                <w:sz w:val="24"/>
                <w:szCs w:val="24"/>
              </w:rPr>
              <w:t xml:space="preserve">Комплект временно вывозимого имущества с территории РФ </w:t>
            </w:r>
            <w:bookmarkEnd w:id="20"/>
            <w:r w:rsidRPr="002B151A">
              <w:rPr>
                <w:rFonts w:ascii="Times New Roman" w:eastAsia="Times New Roman" w:hAnsi="Times New Roman"/>
                <w:color w:val="000000"/>
                <w:sz w:val="24"/>
                <w:szCs w:val="24"/>
              </w:rPr>
              <w:t>..."</w:t>
            </w:r>
          </w:p>
          <w:p w14:paraId="2ABC9540" w14:textId="77777777" w:rsidR="002B151A" w:rsidRPr="002B151A" w:rsidRDefault="002B151A" w:rsidP="00B16027">
            <w:pPr>
              <w:widowControl w:val="0"/>
              <w:jc w:val="both"/>
              <w:rPr>
                <w:rFonts w:ascii="Times New Roman" w:eastAsia="Times New Roman" w:hAnsi="Times New Roman"/>
                <w:color w:val="000000"/>
                <w:sz w:val="24"/>
                <w:szCs w:val="24"/>
              </w:rPr>
            </w:pPr>
            <w:r w:rsidRPr="002B151A">
              <w:rPr>
                <w:rFonts w:ascii="Times New Roman" w:hAnsi="Times New Roman"/>
                <w:kern w:val="0"/>
                <w:sz w:val="24"/>
                <w:szCs w:val="24"/>
                <w:u w:val="single"/>
                <w14:ligatures w14:val="none"/>
              </w:rPr>
              <w:t>Обоснование предлагаемой редакции:</w:t>
            </w:r>
          </w:p>
          <w:p w14:paraId="1FB68EF2" w14:textId="77777777" w:rsidR="002B151A" w:rsidRPr="002B151A" w:rsidRDefault="002B151A" w:rsidP="00B16027">
            <w:pPr>
              <w:widowControl w:val="0"/>
              <w:jc w:val="both"/>
              <w:rPr>
                <w:rFonts w:ascii="Times New Roman" w:hAnsi="Times New Roman"/>
                <w:color w:val="000000"/>
                <w:sz w:val="24"/>
                <w:szCs w:val="24"/>
                <w:lang w:eastAsia="ru-RU" w:bidi="ru-RU"/>
              </w:rPr>
            </w:pPr>
            <w:r w:rsidRPr="002B151A">
              <w:rPr>
                <w:rFonts w:ascii="Times New Roman" w:eastAsia="Times New Roman" w:hAnsi="Times New Roman"/>
                <w:color w:val="000000"/>
                <w:sz w:val="24"/>
                <w:szCs w:val="24"/>
              </w:rPr>
              <w:t>Таможенный кодекс Евразийского экономического союза</w:t>
            </w:r>
          </w:p>
        </w:tc>
        <w:tc>
          <w:tcPr>
            <w:tcW w:w="3740" w:type="dxa"/>
            <w:tcBorders>
              <w:top w:val="single" w:sz="4" w:space="0" w:color="auto"/>
              <w:left w:val="single" w:sz="4" w:space="0" w:color="auto"/>
              <w:bottom w:val="single" w:sz="4" w:space="0" w:color="auto"/>
              <w:right w:val="single" w:sz="4" w:space="0" w:color="auto"/>
            </w:tcBorders>
          </w:tcPr>
          <w:p w14:paraId="39969376" w14:textId="77777777" w:rsidR="002B151A" w:rsidRPr="002B151A" w:rsidRDefault="002B151A" w:rsidP="00B16027">
            <w:pPr>
              <w:ind w:left="51"/>
              <w:rPr>
                <w:rFonts w:ascii="Times New Roman" w:hAnsi="Times New Roman"/>
                <w:sz w:val="24"/>
                <w:szCs w:val="24"/>
              </w:rPr>
            </w:pPr>
            <w:r w:rsidRPr="002B151A">
              <w:rPr>
                <w:rFonts w:ascii="Times New Roman" w:hAnsi="Times New Roman"/>
                <w:sz w:val="24"/>
                <w:szCs w:val="24"/>
              </w:rPr>
              <w:lastRenderedPageBreak/>
              <w:t>Принято.</w:t>
            </w:r>
          </w:p>
          <w:p w14:paraId="60A3DC86" w14:textId="77777777" w:rsidR="002B151A" w:rsidRDefault="002B151A" w:rsidP="00B16027">
            <w:pPr>
              <w:ind w:left="51"/>
              <w:rPr>
                <w:rFonts w:ascii="Arial" w:hAnsi="Arial" w:cs="Arial"/>
                <w:sz w:val="20"/>
                <w:szCs w:val="20"/>
              </w:rPr>
            </w:pPr>
            <w:r w:rsidRPr="002B151A">
              <w:rPr>
                <w:rFonts w:ascii="Times New Roman" w:hAnsi="Times New Roman"/>
                <w:sz w:val="24"/>
                <w:szCs w:val="24"/>
              </w:rPr>
              <w:t>С уточнением редакции</w:t>
            </w:r>
          </w:p>
        </w:tc>
      </w:tr>
      <w:tr w:rsidR="005F5F0F" w14:paraId="2B5187C3" w14:textId="77777777" w:rsidTr="002A4C16">
        <w:tc>
          <w:tcPr>
            <w:tcW w:w="704" w:type="dxa"/>
            <w:tcBorders>
              <w:top w:val="single" w:sz="4" w:space="0" w:color="auto"/>
              <w:left w:val="single" w:sz="4" w:space="0" w:color="auto"/>
              <w:bottom w:val="single" w:sz="4" w:space="0" w:color="auto"/>
              <w:right w:val="single" w:sz="4" w:space="0" w:color="auto"/>
            </w:tcBorders>
          </w:tcPr>
          <w:p w14:paraId="2F4395B6" w14:textId="77777777" w:rsidR="005F5F0F" w:rsidRDefault="005F5F0F" w:rsidP="005F5F0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ED338A3" w14:textId="77BE35AE" w:rsidR="005F5F0F" w:rsidRPr="00FC43FE" w:rsidRDefault="005F5F0F" w:rsidP="005F5F0F">
            <w:pPr>
              <w:autoSpaceDE w:val="0"/>
              <w:autoSpaceDN w:val="0"/>
              <w:adjustRightInd w:val="0"/>
              <w:rPr>
                <w:rFonts w:ascii="Times New Roman" w:hAnsi="Times New Roman"/>
                <w:sz w:val="24"/>
                <w:szCs w:val="24"/>
              </w:rPr>
            </w:pPr>
            <w:r>
              <w:rPr>
                <w:rFonts w:ascii="Times New Roman" w:hAnsi="Times New Roman"/>
                <w:sz w:val="24"/>
                <w:szCs w:val="24"/>
              </w:rPr>
              <w:t>6.2.6</w:t>
            </w:r>
          </w:p>
        </w:tc>
        <w:tc>
          <w:tcPr>
            <w:tcW w:w="2551" w:type="dxa"/>
            <w:tcBorders>
              <w:top w:val="single" w:sz="4" w:space="0" w:color="auto"/>
              <w:left w:val="single" w:sz="4" w:space="0" w:color="auto"/>
              <w:bottom w:val="single" w:sz="4" w:space="0" w:color="auto"/>
              <w:right w:val="single" w:sz="4" w:space="0" w:color="auto"/>
            </w:tcBorders>
          </w:tcPr>
          <w:p w14:paraId="0569C43C" w14:textId="77777777" w:rsidR="005F5F0F" w:rsidRDefault="005F5F0F" w:rsidP="005F5F0F">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1830B709" w14:textId="4599F6E1" w:rsidR="005F5F0F" w:rsidRDefault="005F5F0F" w:rsidP="005F5F0F">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71E2723E" w14:textId="77777777" w:rsidR="005F5F0F" w:rsidRPr="008554E6" w:rsidRDefault="005F5F0F" w:rsidP="005F5F0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1745A6CB" w14:textId="31858769" w:rsidR="005F5F0F" w:rsidRDefault="005F5F0F" w:rsidP="005F5F0F">
            <w:pPr>
              <w:jc w:val="both"/>
              <w:rPr>
                <w:rFonts w:ascii="Times New Roman" w:hAnsi="Times New Roman"/>
                <w:sz w:val="24"/>
                <w:szCs w:val="24"/>
                <w:u w:val="single"/>
              </w:rPr>
            </w:pPr>
            <w:r>
              <w:rPr>
                <w:rFonts w:ascii="Times New Roman" w:hAnsi="Times New Roman"/>
                <w:sz w:val="24"/>
                <w:szCs w:val="23"/>
              </w:rPr>
              <w:t>Скорректировать текст второго предложения</w:t>
            </w:r>
          </w:p>
          <w:p w14:paraId="6B9CB51E" w14:textId="77777777" w:rsidR="005F5F0F" w:rsidRPr="008554E6" w:rsidRDefault="005F5F0F" w:rsidP="005F5F0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75DD3768" w14:textId="0EDD2DE4" w:rsidR="005F5F0F" w:rsidRDefault="005F5F0F" w:rsidP="005F5F0F">
            <w:pPr>
              <w:jc w:val="both"/>
              <w:rPr>
                <w:rFonts w:ascii="Times New Roman" w:hAnsi="Times New Roman"/>
                <w:sz w:val="24"/>
                <w:szCs w:val="24"/>
                <w:u w:val="single"/>
              </w:rPr>
            </w:pPr>
            <w:r>
              <w:rPr>
                <w:rFonts w:ascii="Times New Roman" w:hAnsi="Times New Roman"/>
                <w:sz w:val="24"/>
                <w:szCs w:val="23"/>
              </w:rPr>
              <w:t xml:space="preserve">"Головной исполнитель выдает каждому соисполнителю (ответственному исполнителю по изделию) необходимые исходные данные и требования к заполнению БД АЛП в отношении </w:t>
            </w:r>
            <w:bookmarkStart w:id="21" w:name="_Hlk201066485"/>
            <w:r>
              <w:rPr>
                <w:rFonts w:ascii="Times New Roman" w:hAnsi="Times New Roman"/>
                <w:b/>
                <w:sz w:val="24"/>
                <w:szCs w:val="23"/>
              </w:rPr>
              <w:t>соответствующего</w:t>
            </w:r>
            <w:r>
              <w:rPr>
                <w:rFonts w:ascii="Times New Roman" w:hAnsi="Times New Roman"/>
                <w:sz w:val="24"/>
                <w:szCs w:val="23"/>
              </w:rPr>
              <w:t xml:space="preserve"> изделия</w:t>
            </w:r>
            <w:r>
              <w:rPr>
                <w:rFonts w:ascii="Times New Roman" w:hAnsi="Times New Roman"/>
                <w:b/>
                <w:sz w:val="24"/>
                <w:szCs w:val="23"/>
              </w:rPr>
              <w:t xml:space="preserve"> в соответствии с методическими указаниями, разрабатываемыми по 6.1.2</w:t>
            </w:r>
            <w:r>
              <w:rPr>
                <w:rFonts w:ascii="Times New Roman" w:hAnsi="Times New Roman"/>
                <w:sz w:val="24"/>
                <w:szCs w:val="23"/>
              </w:rPr>
              <w:t>.</w:t>
            </w:r>
            <w:bookmarkEnd w:id="21"/>
          </w:p>
          <w:p w14:paraId="165FF7EB" w14:textId="77777777" w:rsidR="005F5F0F" w:rsidRDefault="005F5F0F" w:rsidP="005F5F0F">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1FEA8460" w14:textId="68B92FD3" w:rsidR="005F5F0F" w:rsidRPr="00FC43FE" w:rsidRDefault="005F5F0F" w:rsidP="005F5F0F">
            <w:pPr>
              <w:jc w:val="both"/>
              <w:rPr>
                <w:rFonts w:ascii="Times New Roman" w:hAnsi="Times New Roman"/>
                <w:sz w:val="24"/>
                <w:szCs w:val="24"/>
                <w:u w:val="single"/>
              </w:rPr>
            </w:pPr>
            <w:r>
              <w:rPr>
                <w:rFonts w:ascii="Times New Roman" w:hAnsi="Times New Roman"/>
                <w:sz w:val="24"/>
                <w:szCs w:val="24"/>
              </w:rPr>
              <w:t>Уточнение требований к подготовке БД поставщиками (соисполнителями)</w:t>
            </w:r>
          </w:p>
        </w:tc>
        <w:tc>
          <w:tcPr>
            <w:tcW w:w="3740" w:type="dxa"/>
            <w:tcBorders>
              <w:top w:val="single" w:sz="4" w:space="0" w:color="auto"/>
              <w:left w:val="single" w:sz="4" w:space="0" w:color="auto"/>
              <w:bottom w:val="single" w:sz="4" w:space="0" w:color="auto"/>
              <w:right w:val="single" w:sz="4" w:space="0" w:color="auto"/>
            </w:tcBorders>
          </w:tcPr>
          <w:p w14:paraId="63E67205" w14:textId="77777777" w:rsidR="005F5F0F" w:rsidRDefault="005F5F0F" w:rsidP="005F5F0F">
            <w:pPr>
              <w:ind w:left="51"/>
              <w:rPr>
                <w:rFonts w:ascii="Times New Roman" w:hAnsi="Times New Roman"/>
                <w:sz w:val="24"/>
                <w:szCs w:val="24"/>
              </w:rPr>
            </w:pPr>
            <w:r w:rsidRPr="00D515EF">
              <w:rPr>
                <w:rFonts w:ascii="Times New Roman" w:hAnsi="Times New Roman"/>
                <w:sz w:val="24"/>
                <w:szCs w:val="24"/>
              </w:rPr>
              <w:t>Принято</w:t>
            </w:r>
            <w:r>
              <w:rPr>
                <w:rFonts w:ascii="Times New Roman" w:hAnsi="Times New Roman"/>
                <w:sz w:val="24"/>
                <w:szCs w:val="24"/>
              </w:rPr>
              <w:t>.</w:t>
            </w:r>
          </w:p>
          <w:p w14:paraId="02E521E2" w14:textId="1AB10515" w:rsidR="005F5F0F" w:rsidRDefault="005F5F0F" w:rsidP="005F5F0F">
            <w:pPr>
              <w:ind w:left="51"/>
              <w:rPr>
                <w:rFonts w:ascii="Arial" w:hAnsi="Arial" w:cs="Arial"/>
                <w:sz w:val="20"/>
                <w:szCs w:val="20"/>
              </w:rPr>
            </w:pPr>
            <w:r>
              <w:rPr>
                <w:rFonts w:ascii="Times New Roman" w:hAnsi="Times New Roman"/>
                <w:sz w:val="24"/>
                <w:szCs w:val="24"/>
              </w:rPr>
              <w:t>С уточнением редакции</w:t>
            </w:r>
          </w:p>
        </w:tc>
      </w:tr>
      <w:tr w:rsidR="00BE126F" w14:paraId="7741633B" w14:textId="77777777" w:rsidTr="002A4C16">
        <w:tc>
          <w:tcPr>
            <w:tcW w:w="704" w:type="dxa"/>
            <w:tcBorders>
              <w:top w:val="single" w:sz="4" w:space="0" w:color="auto"/>
              <w:left w:val="single" w:sz="4" w:space="0" w:color="auto"/>
              <w:bottom w:val="single" w:sz="4" w:space="0" w:color="auto"/>
              <w:right w:val="single" w:sz="4" w:space="0" w:color="auto"/>
            </w:tcBorders>
          </w:tcPr>
          <w:p w14:paraId="579FC948" w14:textId="77777777" w:rsidR="00BE126F" w:rsidRDefault="00BE126F" w:rsidP="00BE126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7F9C23F" w14:textId="6B6C7103" w:rsidR="00BE126F" w:rsidRDefault="00BE126F" w:rsidP="00BE126F">
            <w:pPr>
              <w:rPr>
                <w:rFonts w:ascii="Times New Roman" w:hAnsi="Times New Roman"/>
                <w:sz w:val="24"/>
                <w:szCs w:val="24"/>
              </w:rPr>
            </w:pPr>
            <w:r>
              <w:rPr>
                <w:rFonts w:ascii="Times New Roman" w:hAnsi="Times New Roman"/>
                <w:sz w:val="24"/>
                <w:szCs w:val="24"/>
              </w:rPr>
              <w:t>6.3.1.2</w:t>
            </w:r>
          </w:p>
        </w:tc>
        <w:tc>
          <w:tcPr>
            <w:tcW w:w="2551" w:type="dxa"/>
            <w:tcBorders>
              <w:top w:val="single" w:sz="4" w:space="0" w:color="auto"/>
              <w:left w:val="single" w:sz="4" w:space="0" w:color="auto"/>
              <w:bottom w:val="single" w:sz="4" w:space="0" w:color="auto"/>
              <w:right w:val="single" w:sz="4" w:space="0" w:color="auto"/>
            </w:tcBorders>
          </w:tcPr>
          <w:p w14:paraId="29F2D7A0" w14:textId="77777777" w:rsidR="00BE126F" w:rsidRDefault="00BE126F" w:rsidP="00BE126F">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339DC4BA" w14:textId="6446EDC3" w:rsidR="00BE126F" w:rsidRPr="00BE22F8" w:rsidRDefault="00BE126F" w:rsidP="00BE126F">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271D69A4" w14:textId="77777777" w:rsidR="00BE126F" w:rsidRPr="008554E6" w:rsidRDefault="00BE126F" w:rsidP="00BE126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2E6A790E" w14:textId="0BFF8F9C" w:rsidR="00BE126F" w:rsidRDefault="00BE126F" w:rsidP="00BE126F">
            <w:pPr>
              <w:jc w:val="both"/>
              <w:rPr>
                <w:rFonts w:ascii="Times New Roman" w:hAnsi="Times New Roman"/>
                <w:sz w:val="24"/>
                <w:szCs w:val="24"/>
                <w:u w:val="single"/>
              </w:rPr>
            </w:pPr>
            <w:r>
              <w:rPr>
                <w:rFonts w:ascii="Times New Roman" w:hAnsi="Times New Roman"/>
                <w:sz w:val="24"/>
                <w:szCs w:val="23"/>
              </w:rPr>
              <w:t>Во втором перечислении скорректировать текст "</w:t>
            </w:r>
            <w:r>
              <w:t xml:space="preserve"> </w:t>
            </w:r>
            <w:r>
              <w:rPr>
                <w:rFonts w:ascii="Times New Roman" w:hAnsi="Times New Roman"/>
                <w:sz w:val="24"/>
                <w:szCs w:val="23"/>
              </w:rPr>
              <w:t>-</w:t>
            </w:r>
            <w:r>
              <w:rPr>
                <w:rFonts w:ascii="Times New Roman" w:hAnsi="Times New Roman"/>
                <w:sz w:val="24"/>
                <w:szCs w:val="23"/>
              </w:rPr>
              <w:tab/>
              <w:t xml:space="preserve">ЛСИ, включающую </w:t>
            </w:r>
            <w:r>
              <w:rPr>
                <w:rFonts w:ascii="Times New Roman" w:hAnsi="Times New Roman"/>
                <w:b/>
                <w:sz w:val="24"/>
                <w:szCs w:val="23"/>
              </w:rPr>
              <w:t>все</w:t>
            </w:r>
            <w:r>
              <w:rPr>
                <w:rFonts w:ascii="Times New Roman" w:hAnsi="Times New Roman"/>
                <w:sz w:val="24"/>
                <w:szCs w:val="23"/>
              </w:rPr>
              <w:t xml:space="preserve"> обслуживаемые и заменяемые </w:t>
            </w:r>
            <w:r>
              <w:rPr>
                <w:rFonts w:ascii="Times New Roman" w:hAnsi="Times New Roman"/>
                <w:b/>
                <w:sz w:val="24"/>
                <w:szCs w:val="23"/>
              </w:rPr>
              <w:t>СЧ</w:t>
            </w:r>
            <w:r>
              <w:rPr>
                <w:rFonts w:ascii="Times New Roman" w:hAnsi="Times New Roman"/>
                <w:sz w:val="24"/>
                <w:szCs w:val="23"/>
              </w:rPr>
              <w:t>, а также все сведения, необходимые для каталогизации и формирования требуемых наборов данных;</w:t>
            </w:r>
          </w:p>
          <w:p w14:paraId="7A547DE5" w14:textId="77777777" w:rsidR="00BE126F" w:rsidRPr="008554E6" w:rsidRDefault="00BE126F" w:rsidP="00BE126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166EA318" w14:textId="4B1A4999" w:rsidR="00BE126F" w:rsidRDefault="00BE126F" w:rsidP="00BE126F">
            <w:pPr>
              <w:jc w:val="both"/>
              <w:rPr>
                <w:rFonts w:ascii="Times New Roman" w:hAnsi="Times New Roman"/>
                <w:sz w:val="24"/>
                <w:szCs w:val="24"/>
                <w:u w:val="single"/>
              </w:rPr>
            </w:pPr>
            <w:r>
              <w:rPr>
                <w:rFonts w:ascii="Times New Roman" w:hAnsi="Times New Roman"/>
                <w:sz w:val="24"/>
                <w:szCs w:val="23"/>
              </w:rPr>
              <w:t>"</w:t>
            </w:r>
            <w:r>
              <w:t xml:space="preserve"> </w:t>
            </w:r>
            <w:r>
              <w:rPr>
                <w:rFonts w:ascii="Times New Roman" w:hAnsi="Times New Roman"/>
                <w:sz w:val="24"/>
                <w:szCs w:val="23"/>
              </w:rPr>
              <w:t>-</w:t>
            </w:r>
            <w:r>
              <w:rPr>
                <w:rFonts w:ascii="Times New Roman" w:hAnsi="Times New Roman"/>
                <w:sz w:val="24"/>
                <w:szCs w:val="23"/>
              </w:rPr>
              <w:tab/>
              <w:t xml:space="preserve">ЛСИ, включающую все обслуживаемые и заменяемые СЧ, а также сведения, необходимые для каталогизации </w:t>
            </w:r>
            <w:r>
              <w:rPr>
                <w:rFonts w:ascii="Times New Roman" w:hAnsi="Times New Roman"/>
                <w:b/>
                <w:sz w:val="24"/>
                <w:szCs w:val="23"/>
              </w:rPr>
              <w:t>ПС</w:t>
            </w:r>
            <w:r>
              <w:rPr>
                <w:rFonts w:ascii="Times New Roman" w:hAnsi="Times New Roman"/>
                <w:sz w:val="24"/>
                <w:szCs w:val="23"/>
              </w:rPr>
              <w:t xml:space="preserve"> и формирования требуемых наборов данных </w:t>
            </w:r>
            <w:r>
              <w:rPr>
                <w:rFonts w:ascii="Times New Roman" w:hAnsi="Times New Roman"/>
                <w:b/>
                <w:sz w:val="24"/>
                <w:szCs w:val="23"/>
              </w:rPr>
              <w:t>в соответствии с методическими указаниями, разрабатываемыми по 6.1.2</w:t>
            </w:r>
            <w:r>
              <w:rPr>
                <w:rFonts w:ascii="Times New Roman" w:hAnsi="Times New Roman"/>
                <w:sz w:val="24"/>
                <w:szCs w:val="23"/>
              </w:rPr>
              <w:t>;</w:t>
            </w:r>
          </w:p>
          <w:p w14:paraId="4531D32E" w14:textId="77777777" w:rsidR="00BE126F" w:rsidRDefault="00BE126F" w:rsidP="00BE126F">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4690E53E" w14:textId="699A0A94" w:rsidR="00BE126F" w:rsidRPr="008554E6" w:rsidRDefault="00BE126F" w:rsidP="00BE126F">
            <w:pPr>
              <w:jc w:val="both"/>
              <w:rPr>
                <w:rFonts w:ascii="Times New Roman" w:hAnsi="Times New Roman"/>
                <w:sz w:val="24"/>
                <w:szCs w:val="24"/>
                <w:u w:val="single"/>
              </w:rPr>
            </w:pPr>
            <w:r>
              <w:rPr>
                <w:rFonts w:ascii="Times New Roman" w:hAnsi="Times New Roman"/>
                <w:sz w:val="24"/>
                <w:szCs w:val="24"/>
              </w:rPr>
              <w:t xml:space="preserve">Уточнение требований к подготовке БД поставщиками </w:t>
            </w:r>
            <w:r>
              <w:rPr>
                <w:rFonts w:ascii="Times New Roman" w:hAnsi="Times New Roman"/>
                <w:sz w:val="24"/>
                <w:szCs w:val="24"/>
              </w:rPr>
              <w:lastRenderedPageBreak/>
              <w:t>(соисполнителями)</w:t>
            </w:r>
          </w:p>
        </w:tc>
        <w:tc>
          <w:tcPr>
            <w:tcW w:w="3740" w:type="dxa"/>
            <w:tcBorders>
              <w:top w:val="single" w:sz="4" w:space="0" w:color="auto"/>
              <w:left w:val="single" w:sz="4" w:space="0" w:color="auto"/>
              <w:bottom w:val="single" w:sz="4" w:space="0" w:color="auto"/>
              <w:right w:val="single" w:sz="4" w:space="0" w:color="auto"/>
            </w:tcBorders>
          </w:tcPr>
          <w:p w14:paraId="2240CCD8" w14:textId="77777777" w:rsidR="00BE126F" w:rsidRDefault="00BE126F" w:rsidP="00BE126F">
            <w:pPr>
              <w:ind w:left="51"/>
              <w:rPr>
                <w:rFonts w:ascii="Times New Roman" w:hAnsi="Times New Roman"/>
                <w:sz w:val="24"/>
                <w:szCs w:val="24"/>
              </w:rPr>
            </w:pPr>
            <w:r w:rsidRPr="00D515EF">
              <w:rPr>
                <w:rFonts w:ascii="Times New Roman" w:hAnsi="Times New Roman"/>
                <w:sz w:val="24"/>
                <w:szCs w:val="24"/>
              </w:rPr>
              <w:lastRenderedPageBreak/>
              <w:t>Принято</w:t>
            </w:r>
            <w:r>
              <w:rPr>
                <w:rFonts w:ascii="Times New Roman" w:hAnsi="Times New Roman"/>
                <w:sz w:val="24"/>
                <w:szCs w:val="24"/>
              </w:rPr>
              <w:t>.</w:t>
            </w:r>
          </w:p>
          <w:p w14:paraId="3FB754EA" w14:textId="2AFF4865" w:rsidR="00BE126F" w:rsidRPr="00A47AB5" w:rsidRDefault="00BE126F" w:rsidP="00BE126F">
            <w:pPr>
              <w:ind w:left="51"/>
              <w:rPr>
                <w:rFonts w:ascii="Times New Roman" w:hAnsi="Times New Roman"/>
                <w:sz w:val="20"/>
                <w:szCs w:val="20"/>
              </w:rPr>
            </w:pPr>
            <w:r>
              <w:rPr>
                <w:rFonts w:ascii="Times New Roman" w:hAnsi="Times New Roman"/>
                <w:sz w:val="24"/>
                <w:szCs w:val="24"/>
              </w:rPr>
              <w:t>С уточнением редакции</w:t>
            </w:r>
          </w:p>
        </w:tc>
      </w:tr>
      <w:tr w:rsidR="00BE126F" w14:paraId="0E37B322" w14:textId="77777777" w:rsidTr="002A4C16">
        <w:tc>
          <w:tcPr>
            <w:tcW w:w="704" w:type="dxa"/>
            <w:tcBorders>
              <w:top w:val="single" w:sz="4" w:space="0" w:color="auto"/>
              <w:left w:val="single" w:sz="4" w:space="0" w:color="auto"/>
              <w:bottom w:val="single" w:sz="4" w:space="0" w:color="auto"/>
              <w:right w:val="single" w:sz="4" w:space="0" w:color="auto"/>
            </w:tcBorders>
          </w:tcPr>
          <w:p w14:paraId="4C8E6A99" w14:textId="77777777" w:rsidR="00BE126F" w:rsidRDefault="00BE126F" w:rsidP="00BE126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E9C3B43" w14:textId="023EBF63" w:rsidR="00BE126F" w:rsidRPr="0039171B" w:rsidRDefault="00BE126F" w:rsidP="00BE126F">
            <w:pPr>
              <w:rPr>
                <w:rFonts w:ascii="Times New Roman" w:eastAsia="Times New Roman" w:hAnsi="Times New Roman"/>
                <w:sz w:val="24"/>
                <w:szCs w:val="24"/>
                <w:lang w:eastAsia="ru-RU"/>
              </w:rPr>
            </w:pPr>
            <w:r w:rsidRPr="0039171B">
              <w:rPr>
                <w:rFonts w:ascii="Times New Roman" w:hAnsi="Times New Roman"/>
                <w:sz w:val="24"/>
                <w:szCs w:val="24"/>
              </w:rPr>
              <w:t>6.3.1.2</w:t>
            </w:r>
          </w:p>
        </w:tc>
        <w:tc>
          <w:tcPr>
            <w:tcW w:w="2551" w:type="dxa"/>
            <w:tcBorders>
              <w:top w:val="single" w:sz="4" w:space="0" w:color="auto"/>
              <w:left w:val="single" w:sz="4" w:space="0" w:color="auto"/>
              <w:bottom w:val="single" w:sz="4" w:space="0" w:color="auto"/>
              <w:right w:val="single" w:sz="4" w:space="0" w:color="auto"/>
            </w:tcBorders>
          </w:tcPr>
          <w:p w14:paraId="2E284251" w14:textId="77777777" w:rsidR="00BE126F" w:rsidRPr="00BE22F8" w:rsidRDefault="00BE126F" w:rsidP="00BE126F">
            <w:pPr>
              <w:autoSpaceDE w:val="0"/>
              <w:autoSpaceDN w:val="0"/>
              <w:adjustRightInd w:val="0"/>
              <w:jc w:val="center"/>
              <w:rPr>
                <w:rFonts w:ascii="Times New Roman" w:hAnsi="Times New Roman"/>
                <w:kern w:val="0"/>
                <w:sz w:val="24"/>
                <w:szCs w:val="24"/>
                <w14:ligatures w14:val="none"/>
              </w:rPr>
            </w:pPr>
            <w:r w:rsidRPr="00BE22F8">
              <w:rPr>
                <w:rFonts w:ascii="Times New Roman" w:hAnsi="Times New Roman"/>
                <w:kern w:val="0"/>
                <w:sz w:val="24"/>
                <w:szCs w:val="24"/>
                <w14:ligatures w14:val="none"/>
              </w:rPr>
              <w:t>ПАО «ОДК-УМПО»,</w:t>
            </w:r>
          </w:p>
          <w:p w14:paraId="1A9A3E5A" w14:textId="5984F4B7" w:rsidR="00BE126F" w:rsidRPr="0039171B" w:rsidRDefault="00BE126F" w:rsidP="00BE126F">
            <w:pPr>
              <w:autoSpaceDE w:val="0"/>
              <w:autoSpaceDN w:val="0"/>
              <w:adjustRightInd w:val="0"/>
              <w:jc w:val="center"/>
              <w:rPr>
                <w:rFonts w:ascii="Times New Roman" w:hAnsi="Times New Roman"/>
                <w:sz w:val="24"/>
                <w:szCs w:val="24"/>
              </w:rPr>
            </w:pPr>
            <w:r w:rsidRPr="00BE22F8">
              <w:rPr>
                <w:rFonts w:ascii="Times New Roman" w:hAnsi="Times New Roman"/>
                <w:kern w:val="0"/>
                <w:sz w:val="24"/>
                <w:szCs w:val="24"/>
                <w14:ligatures w14:val="none"/>
              </w:rPr>
              <w:t>Исх. №18-08-141/25 от 05.06.2025</w:t>
            </w:r>
          </w:p>
        </w:tc>
        <w:tc>
          <w:tcPr>
            <w:tcW w:w="6659" w:type="dxa"/>
            <w:tcBorders>
              <w:top w:val="single" w:sz="4" w:space="0" w:color="auto"/>
              <w:left w:val="single" w:sz="4" w:space="0" w:color="auto"/>
              <w:bottom w:val="single" w:sz="4" w:space="0" w:color="auto"/>
              <w:right w:val="single" w:sz="4" w:space="0" w:color="auto"/>
            </w:tcBorders>
          </w:tcPr>
          <w:p w14:paraId="0C6AC587" w14:textId="77777777" w:rsidR="00BE126F" w:rsidRPr="008554E6" w:rsidRDefault="00BE126F" w:rsidP="00BE126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0DFE91ED" w14:textId="77777777" w:rsidR="00BE126F" w:rsidRPr="0039171B" w:rsidRDefault="00BE126F" w:rsidP="00BE126F">
            <w:pPr>
              <w:jc w:val="both"/>
              <w:rPr>
                <w:rFonts w:ascii="Times New Roman" w:hAnsi="Times New Roman"/>
                <w:sz w:val="24"/>
                <w:szCs w:val="24"/>
              </w:rPr>
            </w:pPr>
            <w:r w:rsidRPr="0039171B">
              <w:rPr>
                <w:rFonts w:ascii="Times New Roman" w:hAnsi="Times New Roman"/>
                <w:sz w:val="24"/>
                <w:szCs w:val="24"/>
              </w:rPr>
              <w:t>Некорректный текст:</w:t>
            </w:r>
          </w:p>
          <w:p w14:paraId="77289505" w14:textId="7A30EDC9" w:rsidR="00BE126F" w:rsidRPr="008554E6" w:rsidRDefault="00BE126F" w:rsidP="00BE126F">
            <w:pPr>
              <w:jc w:val="both"/>
              <w:rPr>
                <w:rFonts w:ascii="Times New Roman" w:hAnsi="Times New Roman"/>
                <w:kern w:val="0"/>
                <w:sz w:val="24"/>
                <w:szCs w:val="24"/>
                <w:u w:val="single"/>
                <w14:ligatures w14:val="none"/>
              </w:rPr>
            </w:pPr>
            <w:r w:rsidRPr="0039171B">
              <w:rPr>
                <w:rFonts w:ascii="Times New Roman" w:hAnsi="Times New Roman"/>
                <w:sz w:val="24"/>
                <w:szCs w:val="24"/>
              </w:rPr>
              <w:t xml:space="preserve"> «-сведения о серийных (заводских) номерах изделий с поэкземплярным учетом»</w:t>
            </w:r>
          </w:p>
          <w:p w14:paraId="28F193FF" w14:textId="77777777" w:rsidR="00BE126F" w:rsidRPr="008554E6" w:rsidRDefault="00BE126F" w:rsidP="00BE126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17E0E0FD" w14:textId="104D903D" w:rsidR="00BE126F" w:rsidRPr="0039171B" w:rsidRDefault="00BE126F" w:rsidP="00BE126F">
            <w:pPr>
              <w:jc w:val="both"/>
              <w:rPr>
                <w:rFonts w:ascii="Times New Roman" w:hAnsi="Times New Roman"/>
                <w:sz w:val="24"/>
                <w:szCs w:val="24"/>
              </w:rPr>
            </w:pPr>
            <w:r w:rsidRPr="0039171B">
              <w:rPr>
                <w:rFonts w:ascii="Times New Roman" w:hAnsi="Times New Roman"/>
                <w:sz w:val="24"/>
                <w:szCs w:val="24"/>
              </w:rPr>
              <w:t>Текст изложить в следующей редакции:</w:t>
            </w:r>
          </w:p>
          <w:p w14:paraId="2A56C156" w14:textId="5CAD01C5" w:rsidR="00BE126F" w:rsidRPr="0039171B" w:rsidRDefault="00BE126F" w:rsidP="00BE126F">
            <w:pPr>
              <w:jc w:val="both"/>
              <w:rPr>
                <w:rFonts w:ascii="Times New Roman" w:hAnsi="Times New Roman"/>
                <w:sz w:val="24"/>
                <w:szCs w:val="24"/>
                <w:u w:val="single"/>
              </w:rPr>
            </w:pPr>
            <w:r w:rsidRPr="0039171B">
              <w:rPr>
                <w:rFonts w:ascii="Times New Roman" w:hAnsi="Times New Roman"/>
                <w:sz w:val="24"/>
                <w:szCs w:val="24"/>
              </w:rPr>
              <w:t>«-сведения об изделиях, включая серийный, порядковый номер»</w:t>
            </w:r>
          </w:p>
        </w:tc>
        <w:tc>
          <w:tcPr>
            <w:tcW w:w="3740" w:type="dxa"/>
            <w:tcBorders>
              <w:top w:val="single" w:sz="4" w:space="0" w:color="auto"/>
              <w:left w:val="single" w:sz="4" w:space="0" w:color="auto"/>
              <w:bottom w:val="single" w:sz="4" w:space="0" w:color="auto"/>
              <w:right w:val="single" w:sz="4" w:space="0" w:color="auto"/>
            </w:tcBorders>
          </w:tcPr>
          <w:p w14:paraId="491DB2E0" w14:textId="377A9BFC" w:rsidR="00BE126F" w:rsidRDefault="00BE126F" w:rsidP="00BE126F">
            <w:pPr>
              <w:ind w:left="51"/>
              <w:rPr>
                <w:rFonts w:ascii="Times New Roman" w:hAnsi="Times New Roman"/>
                <w:sz w:val="24"/>
                <w:szCs w:val="24"/>
              </w:rPr>
            </w:pPr>
            <w:r>
              <w:rPr>
                <w:rFonts w:ascii="Times New Roman" w:hAnsi="Times New Roman"/>
                <w:sz w:val="24"/>
                <w:szCs w:val="24"/>
              </w:rPr>
              <w:t>Отклонено.</w:t>
            </w:r>
          </w:p>
          <w:p w14:paraId="5D43D463" w14:textId="02692E89" w:rsidR="00BE126F" w:rsidRPr="00A47AB5" w:rsidRDefault="00BE126F" w:rsidP="00BE126F">
            <w:pPr>
              <w:ind w:left="51"/>
              <w:rPr>
                <w:rFonts w:ascii="Times New Roman" w:hAnsi="Times New Roman"/>
                <w:sz w:val="20"/>
                <w:szCs w:val="20"/>
              </w:rPr>
            </w:pPr>
            <w:r>
              <w:rPr>
                <w:rFonts w:ascii="Times New Roman" w:hAnsi="Times New Roman"/>
                <w:sz w:val="24"/>
                <w:szCs w:val="24"/>
              </w:rPr>
              <w:t>Предложение не улучшает редакции</w:t>
            </w:r>
          </w:p>
        </w:tc>
      </w:tr>
      <w:tr w:rsidR="009F5C15" w14:paraId="03010D2C" w14:textId="77777777" w:rsidTr="006B6F76">
        <w:tc>
          <w:tcPr>
            <w:tcW w:w="704" w:type="dxa"/>
            <w:tcBorders>
              <w:top w:val="single" w:sz="4" w:space="0" w:color="auto"/>
              <w:left w:val="single" w:sz="4" w:space="0" w:color="auto"/>
              <w:bottom w:val="single" w:sz="4" w:space="0" w:color="auto"/>
              <w:right w:val="single" w:sz="4" w:space="0" w:color="auto"/>
            </w:tcBorders>
          </w:tcPr>
          <w:p w14:paraId="427A1ED1" w14:textId="77777777" w:rsidR="009F5C15" w:rsidRDefault="009F5C15" w:rsidP="006B6F76">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1FD009B" w14:textId="77777777" w:rsidR="009F5C15" w:rsidRPr="008E446B" w:rsidRDefault="009F5C15" w:rsidP="006B6F76">
            <w:pPr>
              <w:autoSpaceDE w:val="0"/>
              <w:autoSpaceDN w:val="0"/>
              <w:adjustRightInd w:val="0"/>
              <w:rPr>
                <w:rFonts w:ascii="Arial" w:eastAsia="Arial Unicode MS" w:hAnsi="Arial" w:cs="Arial"/>
                <w:color w:val="000000"/>
                <w:sz w:val="20"/>
                <w:szCs w:val="20"/>
                <w:lang w:eastAsia="ru-RU" w:bidi="ru-RU"/>
              </w:rPr>
            </w:pPr>
            <w:r>
              <w:rPr>
                <w:rFonts w:ascii="Times New Roman" w:hAnsi="Times New Roman"/>
                <w:sz w:val="24"/>
                <w:szCs w:val="24"/>
              </w:rPr>
              <w:t>6.3.1.2, восьмая позиция перечисления</w:t>
            </w:r>
          </w:p>
        </w:tc>
        <w:tc>
          <w:tcPr>
            <w:tcW w:w="2551" w:type="dxa"/>
            <w:tcBorders>
              <w:top w:val="single" w:sz="4" w:space="0" w:color="auto"/>
              <w:left w:val="single" w:sz="4" w:space="0" w:color="auto"/>
              <w:bottom w:val="single" w:sz="4" w:space="0" w:color="auto"/>
              <w:right w:val="single" w:sz="4" w:space="0" w:color="auto"/>
            </w:tcBorders>
          </w:tcPr>
          <w:p w14:paraId="420D1B7E" w14:textId="77777777" w:rsidR="009F5C15" w:rsidRPr="00872206" w:rsidRDefault="009F5C15" w:rsidP="006B6F76">
            <w:pPr>
              <w:autoSpaceDE w:val="0"/>
              <w:autoSpaceDN w:val="0"/>
              <w:adjustRightInd w:val="0"/>
              <w:jc w:val="center"/>
              <w:rPr>
                <w:rFonts w:ascii="Arial" w:eastAsia="Arial Unicode MS" w:hAnsi="Arial" w:cs="Arial"/>
                <w:color w:val="000000"/>
                <w:sz w:val="20"/>
                <w:szCs w:val="20"/>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0BE47ACE" w14:textId="77777777" w:rsidR="009F5C15" w:rsidRPr="008D5299" w:rsidRDefault="009F5C15" w:rsidP="006B6F76">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5747F5FE" w14:textId="77777777" w:rsidR="009F5C15" w:rsidRPr="008D5299" w:rsidRDefault="009F5C15" w:rsidP="006B6F76">
            <w:pPr>
              <w:jc w:val="both"/>
              <w:rPr>
                <w:rFonts w:ascii="Times New Roman" w:hAnsi="Times New Roman"/>
                <w:kern w:val="0"/>
                <w:sz w:val="24"/>
                <w:szCs w:val="24"/>
                <w:u w:val="single"/>
                <w14:ligatures w14:val="none"/>
              </w:rPr>
            </w:pPr>
            <w:r>
              <w:rPr>
                <w:rFonts w:ascii="Times New Roman" w:hAnsi="Times New Roman"/>
                <w:sz w:val="24"/>
                <w:szCs w:val="24"/>
              </w:rPr>
              <w:t>Изложить в предлагаемой редакции</w:t>
            </w:r>
          </w:p>
          <w:p w14:paraId="016F7DE3" w14:textId="77777777" w:rsidR="009F5C15" w:rsidRPr="008D5299" w:rsidRDefault="009F5C15" w:rsidP="006B6F76">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2D3D2118" w14:textId="77777777" w:rsidR="009F5C15" w:rsidRPr="008D5299" w:rsidRDefault="009F5C15" w:rsidP="006B6F76">
            <w:pPr>
              <w:jc w:val="both"/>
              <w:rPr>
                <w:rFonts w:ascii="Times New Roman" w:hAnsi="Times New Roman"/>
                <w:kern w:val="0"/>
                <w:sz w:val="24"/>
                <w:szCs w:val="24"/>
                <w:u w:val="single"/>
                <w14:ligatures w14:val="none"/>
              </w:rPr>
            </w:pPr>
            <w:r>
              <w:rPr>
                <w:rFonts w:ascii="Times New Roman" w:hAnsi="Times New Roman"/>
              </w:rPr>
              <w:t>- сведения о необходимых ТСО</w:t>
            </w:r>
          </w:p>
          <w:p w14:paraId="21813662" w14:textId="77777777" w:rsidR="009F5C15" w:rsidRDefault="009F5C15" w:rsidP="006B6F76">
            <w:pPr>
              <w:widowControl w:val="0"/>
              <w:jc w:val="both"/>
              <w:rPr>
                <w:rFonts w:ascii="Times New Roman" w:hAnsi="Times New Roman"/>
              </w:rPr>
            </w:pPr>
            <w:r w:rsidRPr="008D5299">
              <w:rPr>
                <w:rFonts w:ascii="Times New Roman" w:hAnsi="Times New Roman"/>
                <w:kern w:val="0"/>
                <w:sz w:val="24"/>
                <w:szCs w:val="24"/>
                <w:u w:val="single"/>
                <w14:ligatures w14:val="none"/>
              </w:rPr>
              <w:t>Обоснование предлагаемой редакции:</w:t>
            </w:r>
          </w:p>
          <w:p w14:paraId="751004DC" w14:textId="77777777" w:rsidR="009F5C15" w:rsidRPr="008E446B" w:rsidRDefault="009F5C15" w:rsidP="006B6F76">
            <w:pPr>
              <w:widowControl w:val="0"/>
              <w:jc w:val="both"/>
              <w:rPr>
                <w:rFonts w:ascii="Arial" w:hAnsi="Arial" w:cs="Arial"/>
                <w:color w:val="000000"/>
                <w:sz w:val="20"/>
                <w:szCs w:val="20"/>
                <w:lang w:eastAsia="ru-RU" w:bidi="ru-RU"/>
              </w:rPr>
            </w:pPr>
            <w:r>
              <w:rPr>
                <w:rFonts w:ascii="Times New Roman" w:hAnsi="Times New Roman"/>
                <w:sz w:val="24"/>
                <w:szCs w:val="24"/>
              </w:rPr>
              <w:t>Исключение тавтологии «обучения», т.к. ТСО – техническое средство обучения</w:t>
            </w:r>
          </w:p>
        </w:tc>
        <w:tc>
          <w:tcPr>
            <w:tcW w:w="3740" w:type="dxa"/>
            <w:tcBorders>
              <w:top w:val="single" w:sz="4" w:space="0" w:color="auto"/>
              <w:left w:val="single" w:sz="4" w:space="0" w:color="auto"/>
              <w:bottom w:val="single" w:sz="4" w:space="0" w:color="auto"/>
              <w:right w:val="single" w:sz="4" w:space="0" w:color="auto"/>
            </w:tcBorders>
          </w:tcPr>
          <w:p w14:paraId="02975769" w14:textId="5A63030A" w:rsidR="009F5C15" w:rsidRDefault="009F5C15" w:rsidP="006B6F76">
            <w:pPr>
              <w:ind w:left="51"/>
              <w:rPr>
                <w:rFonts w:ascii="Arial" w:hAnsi="Arial" w:cs="Arial"/>
                <w:sz w:val="20"/>
                <w:szCs w:val="20"/>
              </w:rPr>
            </w:pPr>
            <w:r w:rsidRPr="00D515EF">
              <w:rPr>
                <w:rFonts w:ascii="Times New Roman" w:hAnsi="Times New Roman"/>
                <w:sz w:val="24"/>
                <w:szCs w:val="24"/>
              </w:rPr>
              <w:t>Принято</w:t>
            </w:r>
            <w:r>
              <w:rPr>
                <w:rFonts w:ascii="Times New Roman" w:hAnsi="Times New Roman"/>
                <w:sz w:val="24"/>
                <w:szCs w:val="24"/>
              </w:rPr>
              <w:t>.</w:t>
            </w:r>
          </w:p>
        </w:tc>
      </w:tr>
      <w:tr w:rsidR="00086A75" w14:paraId="3E5DC5B2" w14:textId="77777777" w:rsidTr="002A4C16">
        <w:tc>
          <w:tcPr>
            <w:tcW w:w="704" w:type="dxa"/>
            <w:tcBorders>
              <w:top w:val="single" w:sz="4" w:space="0" w:color="auto"/>
              <w:left w:val="single" w:sz="4" w:space="0" w:color="auto"/>
              <w:bottom w:val="single" w:sz="4" w:space="0" w:color="auto"/>
              <w:right w:val="single" w:sz="4" w:space="0" w:color="auto"/>
            </w:tcBorders>
          </w:tcPr>
          <w:p w14:paraId="452A426C" w14:textId="77777777" w:rsidR="00086A75" w:rsidRDefault="00086A75" w:rsidP="00086A75">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143089F" w14:textId="3C40E194" w:rsidR="00086A75" w:rsidRPr="00A47AB5" w:rsidRDefault="00086A75" w:rsidP="00086A75">
            <w:pPr>
              <w:rPr>
                <w:rFonts w:ascii="Times New Roman" w:eastAsia="Times New Roman" w:hAnsi="Times New Roman"/>
                <w:sz w:val="24"/>
                <w:szCs w:val="24"/>
                <w:lang w:eastAsia="ru-RU"/>
              </w:rPr>
            </w:pPr>
            <w:r>
              <w:rPr>
                <w:rFonts w:ascii="Times New Roman" w:hAnsi="Times New Roman"/>
                <w:sz w:val="24"/>
                <w:szCs w:val="24"/>
              </w:rPr>
              <w:t>6.3.1.3</w:t>
            </w:r>
          </w:p>
        </w:tc>
        <w:tc>
          <w:tcPr>
            <w:tcW w:w="2551" w:type="dxa"/>
            <w:tcBorders>
              <w:top w:val="single" w:sz="4" w:space="0" w:color="auto"/>
              <w:left w:val="single" w:sz="4" w:space="0" w:color="auto"/>
              <w:bottom w:val="single" w:sz="4" w:space="0" w:color="auto"/>
              <w:right w:val="single" w:sz="4" w:space="0" w:color="auto"/>
            </w:tcBorders>
          </w:tcPr>
          <w:p w14:paraId="781F8936" w14:textId="77777777" w:rsidR="00086A75" w:rsidRDefault="00086A75" w:rsidP="00086A75">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03AE7802" w14:textId="6CDFD8C5" w:rsidR="00086A75" w:rsidRDefault="00086A75" w:rsidP="00086A75">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67ABAAF3" w14:textId="77777777" w:rsidR="00086A75" w:rsidRPr="001020B5" w:rsidRDefault="00086A75" w:rsidP="00086A75">
            <w:pPr>
              <w:jc w:val="both"/>
              <w:rPr>
                <w:rFonts w:ascii="Times New Roman" w:hAnsi="Times New Roman"/>
                <w:kern w:val="0"/>
                <w:sz w:val="24"/>
                <w:szCs w:val="24"/>
                <w:u w:val="single"/>
                <w14:ligatures w14:val="none"/>
              </w:rPr>
            </w:pPr>
            <w:r w:rsidRPr="001020B5">
              <w:rPr>
                <w:rFonts w:ascii="Times New Roman" w:hAnsi="Times New Roman"/>
                <w:kern w:val="0"/>
                <w:sz w:val="24"/>
                <w:szCs w:val="24"/>
                <w:u w:val="single"/>
                <w14:ligatures w14:val="none"/>
              </w:rPr>
              <w:t>Замечание, предложение:</w:t>
            </w:r>
          </w:p>
          <w:p w14:paraId="3FCA1EB1" w14:textId="6A8A8D81" w:rsidR="00086A75" w:rsidRPr="001020B5" w:rsidRDefault="00086A75" w:rsidP="00086A75">
            <w:pPr>
              <w:jc w:val="both"/>
              <w:rPr>
                <w:rFonts w:ascii="Times New Roman" w:hAnsi="Times New Roman"/>
                <w:sz w:val="24"/>
                <w:szCs w:val="24"/>
                <w:u w:val="single"/>
              </w:rPr>
            </w:pPr>
            <w:r w:rsidRPr="001020B5">
              <w:rPr>
                <w:rFonts w:ascii="Times New Roman" w:hAnsi="Times New Roman"/>
                <w:sz w:val="24"/>
                <w:szCs w:val="24"/>
              </w:rPr>
              <w:t>Добавить примечание для уточнения порядка формирования БД АЛП</w:t>
            </w:r>
          </w:p>
          <w:p w14:paraId="02912C92" w14:textId="77777777" w:rsidR="00086A75" w:rsidRPr="001020B5" w:rsidRDefault="00086A75" w:rsidP="00086A75">
            <w:pPr>
              <w:jc w:val="both"/>
              <w:rPr>
                <w:rFonts w:ascii="Times New Roman" w:hAnsi="Times New Roman"/>
                <w:kern w:val="0"/>
                <w:sz w:val="24"/>
                <w:szCs w:val="24"/>
                <w:u w:val="single"/>
                <w14:ligatures w14:val="none"/>
              </w:rPr>
            </w:pPr>
            <w:r w:rsidRPr="001020B5">
              <w:rPr>
                <w:rFonts w:ascii="Times New Roman" w:hAnsi="Times New Roman"/>
                <w:kern w:val="0"/>
                <w:sz w:val="24"/>
                <w:szCs w:val="24"/>
                <w:u w:val="single"/>
                <w14:ligatures w14:val="none"/>
              </w:rPr>
              <w:t>Предлагаемая редакция:</w:t>
            </w:r>
          </w:p>
          <w:p w14:paraId="16678CB2" w14:textId="439D3C66" w:rsidR="00086A75" w:rsidRPr="001020B5" w:rsidRDefault="00086A75" w:rsidP="00086A75">
            <w:pPr>
              <w:jc w:val="both"/>
              <w:rPr>
                <w:rFonts w:ascii="Times New Roman" w:hAnsi="Times New Roman"/>
                <w:sz w:val="24"/>
                <w:szCs w:val="24"/>
                <w:u w:val="single"/>
              </w:rPr>
            </w:pPr>
            <w:r w:rsidRPr="001020B5">
              <w:rPr>
                <w:rFonts w:ascii="Times New Roman" w:hAnsi="Times New Roman"/>
                <w:spacing w:val="40"/>
                <w:sz w:val="24"/>
                <w:szCs w:val="24"/>
              </w:rPr>
              <w:t>"</w:t>
            </w:r>
            <w:bookmarkStart w:id="22" w:name="_Hlk201067380"/>
            <w:r w:rsidRPr="001020B5">
              <w:rPr>
                <w:rFonts w:ascii="Times New Roman" w:hAnsi="Times New Roman"/>
                <w:spacing w:val="40"/>
                <w:sz w:val="24"/>
                <w:szCs w:val="24"/>
              </w:rPr>
              <w:t>Примечание</w:t>
            </w:r>
            <w:r w:rsidRPr="001020B5">
              <w:rPr>
                <w:rFonts w:ascii="Times New Roman" w:hAnsi="Times New Roman"/>
                <w:sz w:val="24"/>
                <w:szCs w:val="24"/>
              </w:rPr>
              <w:t xml:space="preserve"> – Целесообразно формирование предварительной БД АЛП на предконтрактных этапах проекта поставки экспортируемой продукции в объеме, обеспечивающем получение оценочных данных о необходимых для выполнения ТО и ремонта средствах эксплуатации, персонале, средствах обучения с целью расчета ценовых параметров заключаемого с инозаказчиком контракта</w:t>
            </w:r>
            <w:bookmarkEnd w:id="22"/>
            <w:r w:rsidRPr="001020B5">
              <w:rPr>
                <w:rFonts w:ascii="Times New Roman" w:hAnsi="Times New Roman"/>
                <w:sz w:val="24"/>
                <w:szCs w:val="24"/>
              </w:rPr>
              <w:t>."</w:t>
            </w:r>
          </w:p>
          <w:p w14:paraId="514B7718" w14:textId="77777777" w:rsidR="00086A75" w:rsidRPr="001020B5" w:rsidRDefault="00086A75" w:rsidP="00086A75">
            <w:pPr>
              <w:jc w:val="both"/>
              <w:rPr>
                <w:rFonts w:ascii="Times New Roman" w:hAnsi="Times New Roman"/>
                <w:sz w:val="24"/>
                <w:szCs w:val="24"/>
                <w:u w:val="single"/>
              </w:rPr>
            </w:pPr>
            <w:r w:rsidRPr="001020B5">
              <w:rPr>
                <w:rFonts w:ascii="Times New Roman" w:hAnsi="Times New Roman"/>
                <w:kern w:val="0"/>
                <w:sz w:val="24"/>
                <w:szCs w:val="24"/>
                <w:u w:val="single"/>
                <w14:ligatures w14:val="none"/>
              </w:rPr>
              <w:t>Обоснование предлагаемой редакции:</w:t>
            </w:r>
          </w:p>
          <w:p w14:paraId="573E99B3" w14:textId="746A6E34" w:rsidR="00086A75" w:rsidRPr="008D5299" w:rsidRDefault="00086A75" w:rsidP="00086A75">
            <w:pPr>
              <w:jc w:val="both"/>
              <w:rPr>
                <w:rFonts w:ascii="Times New Roman" w:hAnsi="Times New Roman"/>
                <w:sz w:val="24"/>
                <w:szCs w:val="24"/>
                <w:u w:val="single"/>
              </w:rPr>
            </w:pPr>
            <w:r w:rsidRPr="001020B5">
              <w:rPr>
                <w:rFonts w:ascii="Times New Roman" w:hAnsi="Times New Roman"/>
                <w:sz w:val="24"/>
                <w:szCs w:val="24"/>
              </w:rPr>
              <w:t>Желательно использование существующей для аналогов ПВН (предварительной) БД АЛП для определения объемов начального МТО, требований к персоналу на этапе подготовки контракта, что более точно подготовить перечни ЗИП, сформировать обязательства по обучению</w:t>
            </w:r>
          </w:p>
        </w:tc>
        <w:tc>
          <w:tcPr>
            <w:tcW w:w="3740" w:type="dxa"/>
            <w:tcBorders>
              <w:top w:val="single" w:sz="4" w:space="0" w:color="auto"/>
              <w:left w:val="single" w:sz="4" w:space="0" w:color="auto"/>
              <w:bottom w:val="single" w:sz="4" w:space="0" w:color="auto"/>
              <w:right w:val="single" w:sz="4" w:space="0" w:color="auto"/>
            </w:tcBorders>
          </w:tcPr>
          <w:p w14:paraId="3FA88F4A" w14:textId="77777777" w:rsidR="00086A75" w:rsidRDefault="00086A75" w:rsidP="00086A75">
            <w:pPr>
              <w:ind w:left="51"/>
              <w:rPr>
                <w:rFonts w:ascii="Times New Roman" w:hAnsi="Times New Roman"/>
                <w:sz w:val="24"/>
                <w:szCs w:val="24"/>
              </w:rPr>
            </w:pPr>
            <w:r w:rsidRPr="00D515EF">
              <w:rPr>
                <w:rFonts w:ascii="Times New Roman" w:hAnsi="Times New Roman"/>
                <w:sz w:val="24"/>
                <w:szCs w:val="24"/>
              </w:rPr>
              <w:t>Принято</w:t>
            </w:r>
            <w:r>
              <w:rPr>
                <w:rFonts w:ascii="Times New Roman" w:hAnsi="Times New Roman"/>
                <w:sz w:val="24"/>
                <w:szCs w:val="24"/>
              </w:rPr>
              <w:t>.</w:t>
            </w:r>
          </w:p>
          <w:p w14:paraId="179B5D7A" w14:textId="22CA4E18" w:rsidR="00086A75" w:rsidRPr="00A47AB5" w:rsidRDefault="00086A75" w:rsidP="00086A75">
            <w:pPr>
              <w:ind w:left="51"/>
              <w:rPr>
                <w:rFonts w:ascii="Times New Roman" w:hAnsi="Times New Roman"/>
                <w:sz w:val="20"/>
                <w:szCs w:val="20"/>
              </w:rPr>
            </w:pPr>
            <w:r>
              <w:rPr>
                <w:rFonts w:ascii="Times New Roman" w:hAnsi="Times New Roman"/>
                <w:sz w:val="24"/>
                <w:szCs w:val="24"/>
              </w:rPr>
              <w:t>С уточнением редакции добавленного Примечания</w:t>
            </w:r>
          </w:p>
        </w:tc>
      </w:tr>
      <w:tr w:rsidR="009F5C15" w14:paraId="09E0F200" w14:textId="77777777" w:rsidTr="006B6F76">
        <w:tc>
          <w:tcPr>
            <w:tcW w:w="704" w:type="dxa"/>
            <w:tcBorders>
              <w:top w:val="single" w:sz="4" w:space="0" w:color="auto"/>
              <w:left w:val="single" w:sz="4" w:space="0" w:color="auto"/>
              <w:bottom w:val="single" w:sz="4" w:space="0" w:color="auto"/>
              <w:right w:val="single" w:sz="4" w:space="0" w:color="auto"/>
            </w:tcBorders>
          </w:tcPr>
          <w:p w14:paraId="0301AC28" w14:textId="77777777" w:rsidR="009F5C15" w:rsidRDefault="009F5C15" w:rsidP="006B6F76">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2362AB5" w14:textId="77777777" w:rsidR="009F5C15" w:rsidRPr="008E446B" w:rsidRDefault="009F5C15" w:rsidP="006B6F76">
            <w:pPr>
              <w:autoSpaceDE w:val="0"/>
              <w:autoSpaceDN w:val="0"/>
              <w:adjustRightInd w:val="0"/>
              <w:rPr>
                <w:rFonts w:ascii="Arial" w:eastAsia="Arial Unicode MS" w:hAnsi="Arial" w:cs="Arial"/>
                <w:color w:val="000000"/>
                <w:sz w:val="20"/>
                <w:szCs w:val="20"/>
                <w:lang w:eastAsia="ru-RU" w:bidi="ru-RU"/>
              </w:rPr>
            </w:pPr>
            <w:r>
              <w:rPr>
                <w:rFonts w:ascii="Times New Roman" w:hAnsi="Times New Roman"/>
                <w:sz w:val="24"/>
                <w:szCs w:val="24"/>
              </w:rPr>
              <w:t>6.3.3.1</w:t>
            </w:r>
          </w:p>
        </w:tc>
        <w:tc>
          <w:tcPr>
            <w:tcW w:w="2551" w:type="dxa"/>
            <w:tcBorders>
              <w:top w:val="single" w:sz="4" w:space="0" w:color="auto"/>
              <w:left w:val="single" w:sz="4" w:space="0" w:color="auto"/>
              <w:bottom w:val="single" w:sz="4" w:space="0" w:color="auto"/>
              <w:right w:val="single" w:sz="4" w:space="0" w:color="auto"/>
            </w:tcBorders>
          </w:tcPr>
          <w:p w14:paraId="23115A18" w14:textId="77777777" w:rsidR="009F5C15" w:rsidRPr="00872206" w:rsidRDefault="009F5C15" w:rsidP="006B6F76">
            <w:pPr>
              <w:autoSpaceDE w:val="0"/>
              <w:autoSpaceDN w:val="0"/>
              <w:adjustRightInd w:val="0"/>
              <w:jc w:val="center"/>
              <w:rPr>
                <w:rFonts w:ascii="Arial" w:eastAsia="Arial Unicode MS" w:hAnsi="Arial" w:cs="Arial"/>
                <w:color w:val="000000"/>
                <w:sz w:val="20"/>
                <w:szCs w:val="20"/>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lastRenderedPageBreak/>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6BBA0A55" w14:textId="77777777" w:rsidR="009F5C15" w:rsidRPr="008D5299" w:rsidRDefault="009F5C15" w:rsidP="006B6F76">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lastRenderedPageBreak/>
              <w:t>Замечание, предложение:</w:t>
            </w:r>
          </w:p>
          <w:p w14:paraId="5B2B40E2" w14:textId="77777777" w:rsidR="009F5C15" w:rsidRPr="008D5299" w:rsidRDefault="009F5C15" w:rsidP="006B6F76">
            <w:pPr>
              <w:jc w:val="both"/>
              <w:rPr>
                <w:rFonts w:ascii="Times New Roman" w:hAnsi="Times New Roman"/>
                <w:kern w:val="0"/>
                <w:sz w:val="24"/>
                <w:szCs w:val="24"/>
                <w:u w:val="single"/>
                <w14:ligatures w14:val="none"/>
              </w:rPr>
            </w:pPr>
            <w:r>
              <w:rPr>
                <w:rFonts w:ascii="Times New Roman" w:hAnsi="Times New Roman"/>
                <w:sz w:val="24"/>
                <w:szCs w:val="24"/>
              </w:rPr>
              <w:lastRenderedPageBreak/>
              <w:t>Оформление примечаний не соответствует требованиям нормативных документов по стандартизации</w:t>
            </w:r>
          </w:p>
          <w:p w14:paraId="30E7036D" w14:textId="77777777" w:rsidR="009F5C15" w:rsidRPr="008D5299" w:rsidRDefault="009F5C15" w:rsidP="006B6F76">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297B3D4C" w14:textId="77777777" w:rsidR="009F5C15" w:rsidRPr="008D5299" w:rsidRDefault="009F5C15" w:rsidP="006B6F76">
            <w:pPr>
              <w:jc w:val="both"/>
              <w:rPr>
                <w:rFonts w:ascii="Times New Roman" w:hAnsi="Times New Roman"/>
                <w:kern w:val="0"/>
                <w:sz w:val="24"/>
                <w:szCs w:val="24"/>
                <w:u w:val="single"/>
                <w14:ligatures w14:val="none"/>
              </w:rPr>
            </w:pPr>
            <w:r>
              <w:rPr>
                <w:rFonts w:ascii="Times New Roman" w:hAnsi="Times New Roman"/>
              </w:rPr>
              <w:t>После слова «Примечания» двоеточие не ставится</w:t>
            </w:r>
          </w:p>
          <w:p w14:paraId="1AA11427" w14:textId="77777777" w:rsidR="009F5C15" w:rsidRDefault="009F5C15" w:rsidP="006B6F76">
            <w:pPr>
              <w:widowControl w:val="0"/>
              <w:jc w:val="both"/>
              <w:rPr>
                <w:rFonts w:ascii="Times New Roman" w:hAnsi="Times New Roman"/>
              </w:rPr>
            </w:pPr>
            <w:r w:rsidRPr="008D5299">
              <w:rPr>
                <w:rFonts w:ascii="Times New Roman" w:hAnsi="Times New Roman"/>
                <w:kern w:val="0"/>
                <w:sz w:val="24"/>
                <w:szCs w:val="24"/>
                <w:u w:val="single"/>
                <w14:ligatures w14:val="none"/>
              </w:rPr>
              <w:t>Обоснование предлагаемой редакции:</w:t>
            </w:r>
          </w:p>
          <w:p w14:paraId="308EE320" w14:textId="77777777" w:rsidR="009F5C15" w:rsidRPr="008E446B" w:rsidRDefault="009F5C15" w:rsidP="006B6F76">
            <w:pPr>
              <w:widowControl w:val="0"/>
              <w:jc w:val="both"/>
              <w:rPr>
                <w:rFonts w:ascii="Arial" w:hAnsi="Arial" w:cs="Arial"/>
                <w:color w:val="000000"/>
                <w:sz w:val="20"/>
                <w:szCs w:val="20"/>
                <w:lang w:eastAsia="ru-RU" w:bidi="ru-RU"/>
              </w:rPr>
            </w:pPr>
            <w:r>
              <w:rPr>
                <w:rFonts w:ascii="Times New Roman" w:hAnsi="Times New Roman"/>
                <w:sz w:val="24"/>
                <w:szCs w:val="24"/>
              </w:rPr>
              <w:t>П. 4.9.3 ГОСТ 1.5-2001</w:t>
            </w:r>
          </w:p>
        </w:tc>
        <w:tc>
          <w:tcPr>
            <w:tcW w:w="3740" w:type="dxa"/>
            <w:tcBorders>
              <w:top w:val="single" w:sz="4" w:space="0" w:color="auto"/>
              <w:left w:val="single" w:sz="4" w:space="0" w:color="auto"/>
              <w:bottom w:val="single" w:sz="4" w:space="0" w:color="auto"/>
              <w:right w:val="single" w:sz="4" w:space="0" w:color="auto"/>
            </w:tcBorders>
          </w:tcPr>
          <w:p w14:paraId="74AC1CFC" w14:textId="057447BF" w:rsidR="009F5C15" w:rsidRDefault="009F5C15" w:rsidP="006B6F76">
            <w:pPr>
              <w:rPr>
                <w:rFonts w:ascii="Arial" w:hAnsi="Arial" w:cs="Arial"/>
                <w:sz w:val="20"/>
                <w:szCs w:val="20"/>
              </w:rPr>
            </w:pPr>
            <w:r w:rsidRPr="00D515EF">
              <w:rPr>
                <w:rFonts w:ascii="Times New Roman" w:hAnsi="Times New Roman"/>
                <w:sz w:val="24"/>
                <w:szCs w:val="24"/>
              </w:rPr>
              <w:lastRenderedPageBreak/>
              <w:t>Принято</w:t>
            </w:r>
            <w:r w:rsidR="004B6DA4">
              <w:rPr>
                <w:rFonts w:ascii="Times New Roman" w:hAnsi="Times New Roman"/>
                <w:sz w:val="24"/>
                <w:szCs w:val="24"/>
              </w:rPr>
              <w:t>.</w:t>
            </w:r>
          </w:p>
        </w:tc>
      </w:tr>
      <w:tr w:rsidR="00086A75" w14:paraId="4DA54131" w14:textId="77777777" w:rsidTr="002A4C16">
        <w:tc>
          <w:tcPr>
            <w:tcW w:w="704" w:type="dxa"/>
            <w:tcBorders>
              <w:top w:val="single" w:sz="4" w:space="0" w:color="auto"/>
              <w:left w:val="single" w:sz="4" w:space="0" w:color="auto"/>
              <w:bottom w:val="single" w:sz="4" w:space="0" w:color="auto"/>
              <w:right w:val="single" w:sz="4" w:space="0" w:color="auto"/>
            </w:tcBorders>
          </w:tcPr>
          <w:p w14:paraId="2C03EB9D" w14:textId="77777777" w:rsidR="00086A75" w:rsidRDefault="00086A75" w:rsidP="00086A75">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D72BE61" w14:textId="201AAF7B" w:rsidR="00086A75" w:rsidRPr="002A2D34" w:rsidRDefault="00086A75" w:rsidP="00086A75">
            <w:pPr>
              <w:rPr>
                <w:rFonts w:ascii="Times New Roman" w:eastAsia="Times New Roman" w:hAnsi="Times New Roman"/>
                <w:sz w:val="24"/>
                <w:szCs w:val="24"/>
                <w:lang w:eastAsia="ru-RU"/>
              </w:rPr>
            </w:pPr>
            <w:r w:rsidRPr="002A2D34">
              <w:rPr>
                <w:rFonts w:ascii="Times New Roman" w:hAnsi="Times New Roman"/>
                <w:sz w:val="24"/>
                <w:szCs w:val="24"/>
              </w:rPr>
              <w:t>6.3.4.2</w:t>
            </w:r>
          </w:p>
        </w:tc>
        <w:tc>
          <w:tcPr>
            <w:tcW w:w="2551" w:type="dxa"/>
            <w:tcBorders>
              <w:top w:val="single" w:sz="4" w:space="0" w:color="auto"/>
              <w:left w:val="single" w:sz="4" w:space="0" w:color="auto"/>
              <w:bottom w:val="single" w:sz="4" w:space="0" w:color="auto"/>
              <w:right w:val="single" w:sz="4" w:space="0" w:color="auto"/>
            </w:tcBorders>
          </w:tcPr>
          <w:p w14:paraId="0A1E823E" w14:textId="77777777" w:rsidR="00086A75" w:rsidRPr="002A2D34" w:rsidRDefault="00086A75" w:rsidP="00086A75">
            <w:pPr>
              <w:autoSpaceDE w:val="0"/>
              <w:autoSpaceDN w:val="0"/>
              <w:adjustRightInd w:val="0"/>
              <w:jc w:val="center"/>
              <w:rPr>
                <w:rFonts w:ascii="Times New Roman" w:hAnsi="Times New Roman"/>
                <w:sz w:val="24"/>
                <w:szCs w:val="24"/>
              </w:rPr>
            </w:pPr>
            <w:r w:rsidRPr="002A2D34">
              <w:rPr>
                <w:rFonts w:ascii="Times New Roman" w:eastAsia="Arial Unicode MS" w:hAnsi="Times New Roman"/>
                <w:color w:val="000000"/>
                <w:sz w:val="24"/>
                <w:szCs w:val="24"/>
                <w:lang w:eastAsia="ru-RU" w:bidi="ru-RU"/>
              </w:rPr>
              <w:t xml:space="preserve">АО </w:t>
            </w:r>
            <w:r w:rsidRPr="002A2D34">
              <w:rPr>
                <w:rFonts w:ascii="Times New Roman" w:hAnsi="Times New Roman"/>
                <w:sz w:val="24"/>
                <w:szCs w:val="24"/>
              </w:rPr>
              <w:t>«Рособоронэкспорт»,</w:t>
            </w:r>
          </w:p>
          <w:p w14:paraId="25FE48A3" w14:textId="4F772A70" w:rsidR="00086A75" w:rsidRPr="002A2D34" w:rsidRDefault="00086A75" w:rsidP="00086A75">
            <w:pPr>
              <w:autoSpaceDE w:val="0"/>
              <w:autoSpaceDN w:val="0"/>
              <w:adjustRightInd w:val="0"/>
              <w:jc w:val="center"/>
              <w:rPr>
                <w:rFonts w:ascii="Times New Roman" w:hAnsi="Times New Roman"/>
                <w:sz w:val="24"/>
                <w:szCs w:val="24"/>
              </w:rPr>
            </w:pPr>
            <w:r w:rsidRPr="002A2D34">
              <w:rPr>
                <w:rFonts w:ascii="Times New Roman" w:hAnsi="Times New Roman"/>
                <w:sz w:val="24"/>
                <w:szCs w:val="24"/>
              </w:rPr>
              <w:t>исх. №Р0530/2-33502 от 11.06.2025</w:t>
            </w:r>
          </w:p>
        </w:tc>
        <w:tc>
          <w:tcPr>
            <w:tcW w:w="6659" w:type="dxa"/>
            <w:tcBorders>
              <w:top w:val="single" w:sz="4" w:space="0" w:color="auto"/>
              <w:left w:val="single" w:sz="4" w:space="0" w:color="auto"/>
              <w:bottom w:val="single" w:sz="4" w:space="0" w:color="auto"/>
              <w:right w:val="single" w:sz="4" w:space="0" w:color="auto"/>
            </w:tcBorders>
          </w:tcPr>
          <w:p w14:paraId="010F9536" w14:textId="77777777" w:rsidR="00086A75" w:rsidRPr="002A2D34" w:rsidRDefault="00086A75" w:rsidP="00086A75">
            <w:pPr>
              <w:jc w:val="both"/>
              <w:rPr>
                <w:rFonts w:ascii="Times New Roman" w:hAnsi="Times New Roman"/>
                <w:kern w:val="0"/>
                <w:sz w:val="24"/>
                <w:szCs w:val="24"/>
                <w:u w:val="single"/>
                <w14:ligatures w14:val="none"/>
              </w:rPr>
            </w:pPr>
            <w:r w:rsidRPr="002A2D34">
              <w:rPr>
                <w:rFonts w:ascii="Times New Roman" w:hAnsi="Times New Roman"/>
                <w:kern w:val="0"/>
                <w:sz w:val="24"/>
                <w:szCs w:val="24"/>
                <w:u w:val="single"/>
                <w14:ligatures w14:val="none"/>
              </w:rPr>
              <w:t>Замечание, предложение:</w:t>
            </w:r>
          </w:p>
          <w:p w14:paraId="4DDBF981" w14:textId="5B9E7BD9" w:rsidR="00086A75" w:rsidRPr="002A2D34" w:rsidRDefault="00086A75" w:rsidP="00086A75">
            <w:pPr>
              <w:jc w:val="both"/>
              <w:rPr>
                <w:rFonts w:ascii="Times New Roman" w:hAnsi="Times New Roman"/>
                <w:sz w:val="24"/>
                <w:szCs w:val="24"/>
                <w:u w:val="single"/>
              </w:rPr>
            </w:pPr>
            <w:r w:rsidRPr="002A2D34">
              <w:rPr>
                <w:rFonts w:ascii="Times New Roman" w:hAnsi="Times New Roman"/>
                <w:sz w:val="24"/>
                <w:szCs w:val="23"/>
              </w:rPr>
              <w:t>Во втором перечислении исключить "запасных частей" и "расходных материалов"</w:t>
            </w:r>
          </w:p>
          <w:p w14:paraId="0DF2B99D" w14:textId="77777777" w:rsidR="00086A75" w:rsidRPr="002A2D34" w:rsidRDefault="00086A75" w:rsidP="00086A75">
            <w:pPr>
              <w:jc w:val="both"/>
              <w:rPr>
                <w:rFonts w:ascii="Times New Roman" w:hAnsi="Times New Roman"/>
                <w:kern w:val="0"/>
                <w:sz w:val="24"/>
                <w:szCs w:val="24"/>
                <w:u w:val="single"/>
                <w14:ligatures w14:val="none"/>
              </w:rPr>
            </w:pPr>
            <w:r w:rsidRPr="002A2D34">
              <w:rPr>
                <w:rFonts w:ascii="Times New Roman" w:hAnsi="Times New Roman"/>
                <w:kern w:val="0"/>
                <w:sz w:val="24"/>
                <w:szCs w:val="24"/>
                <w:u w:val="single"/>
                <w14:ligatures w14:val="none"/>
              </w:rPr>
              <w:t>Предлагаемая редакция:</w:t>
            </w:r>
          </w:p>
          <w:p w14:paraId="7A993966" w14:textId="77777777" w:rsidR="00086A75" w:rsidRPr="002A2D34" w:rsidRDefault="00086A75" w:rsidP="00086A75">
            <w:pPr>
              <w:pStyle w:val="3"/>
              <w:numPr>
                <w:ilvl w:val="0"/>
                <w:numId w:val="0"/>
              </w:numPr>
              <w:tabs>
                <w:tab w:val="clear" w:pos="1531"/>
                <w:tab w:val="left" w:pos="1418"/>
                <w:tab w:val="left" w:pos="1701"/>
              </w:tabs>
              <w:jc w:val="both"/>
              <w:rPr>
                <w:rFonts w:ascii="Times New Roman" w:eastAsia="Calibri" w:hAnsi="Times New Roman" w:cs="Times New Roman"/>
                <w:color w:val="auto"/>
                <w:szCs w:val="24"/>
              </w:rPr>
            </w:pPr>
            <w:r w:rsidRPr="002A2D34">
              <w:rPr>
                <w:rFonts w:ascii="Times New Roman" w:eastAsia="Calibri" w:hAnsi="Times New Roman" w:cs="Times New Roman"/>
                <w:color w:val="auto"/>
                <w:szCs w:val="24"/>
              </w:rPr>
              <w:t>"</w:t>
            </w:r>
            <w:proofErr w:type="gramStart"/>
            <w:r w:rsidRPr="002A2D34">
              <w:rPr>
                <w:rFonts w:ascii="Times New Roman" w:eastAsia="Calibri" w:hAnsi="Times New Roman" w:cs="Times New Roman"/>
                <w:color w:val="auto"/>
                <w:szCs w:val="24"/>
              </w:rPr>
              <w:t>-  сформировать</w:t>
            </w:r>
            <w:proofErr w:type="gramEnd"/>
            <w:r w:rsidRPr="002A2D34">
              <w:rPr>
                <w:rFonts w:ascii="Times New Roman" w:eastAsia="Calibri" w:hAnsi="Times New Roman" w:cs="Times New Roman"/>
                <w:color w:val="auto"/>
                <w:szCs w:val="24"/>
              </w:rPr>
              <w:t xml:space="preserve"> полные и непротиворечивые требования (или скорректировать имеющиеся требования) к номенклатуре и количествам средств эксплуатации, которые должны быть поставлены инозаказчику и потребуют регулярного пополнения;"</w:t>
            </w:r>
          </w:p>
          <w:p w14:paraId="1BC3DE81" w14:textId="77777777" w:rsidR="00086A75" w:rsidRPr="002A2D34" w:rsidRDefault="00086A75" w:rsidP="00086A75">
            <w:pPr>
              <w:jc w:val="both"/>
              <w:rPr>
                <w:rFonts w:ascii="Times New Roman" w:hAnsi="Times New Roman"/>
                <w:sz w:val="24"/>
                <w:szCs w:val="24"/>
                <w:u w:val="single"/>
              </w:rPr>
            </w:pPr>
            <w:r w:rsidRPr="002A2D34">
              <w:rPr>
                <w:rFonts w:ascii="Times New Roman" w:hAnsi="Times New Roman"/>
                <w:kern w:val="0"/>
                <w:sz w:val="24"/>
                <w:szCs w:val="24"/>
                <w:u w:val="single"/>
                <w14:ligatures w14:val="none"/>
              </w:rPr>
              <w:t>Обоснование предлагаемой редакции:</w:t>
            </w:r>
          </w:p>
          <w:p w14:paraId="27354DF0" w14:textId="0B6C9116" w:rsidR="00086A75" w:rsidRPr="008D5299" w:rsidRDefault="00086A75" w:rsidP="00086A75">
            <w:pPr>
              <w:pStyle w:val="3"/>
              <w:numPr>
                <w:ilvl w:val="0"/>
                <w:numId w:val="0"/>
              </w:numPr>
              <w:tabs>
                <w:tab w:val="clear" w:pos="1531"/>
                <w:tab w:val="left" w:pos="1418"/>
                <w:tab w:val="left" w:pos="1701"/>
              </w:tabs>
              <w:jc w:val="both"/>
              <w:rPr>
                <w:rFonts w:ascii="Times New Roman" w:hAnsi="Times New Roman"/>
                <w:szCs w:val="24"/>
                <w:u w:val="single"/>
              </w:rPr>
            </w:pPr>
            <w:r w:rsidRPr="002A2D34">
              <w:rPr>
                <w:rFonts w:ascii="Times New Roman" w:eastAsia="Calibri" w:hAnsi="Times New Roman" w:cs="Times New Roman"/>
                <w:szCs w:val="24"/>
              </w:rPr>
              <w:t xml:space="preserve">Термин "средства эксплуатации" (ГОСТ 25866) включает </w:t>
            </w:r>
            <w:r w:rsidRPr="002A2D34">
              <w:rPr>
                <w:rFonts w:ascii="Times New Roman" w:eastAsia="Calibri" w:hAnsi="Times New Roman" w:cs="Times New Roman"/>
                <w:szCs w:val="23"/>
              </w:rPr>
              <w:t>запасные части и расходные материалы</w:t>
            </w:r>
          </w:p>
        </w:tc>
        <w:tc>
          <w:tcPr>
            <w:tcW w:w="3740" w:type="dxa"/>
            <w:tcBorders>
              <w:top w:val="single" w:sz="4" w:space="0" w:color="auto"/>
              <w:left w:val="single" w:sz="4" w:space="0" w:color="auto"/>
              <w:bottom w:val="single" w:sz="4" w:space="0" w:color="auto"/>
              <w:right w:val="single" w:sz="4" w:space="0" w:color="auto"/>
            </w:tcBorders>
          </w:tcPr>
          <w:p w14:paraId="73D96597" w14:textId="77777777" w:rsidR="00086A75" w:rsidRDefault="00086A75" w:rsidP="00086A75">
            <w:pPr>
              <w:ind w:left="51"/>
              <w:rPr>
                <w:rFonts w:ascii="Times New Roman" w:hAnsi="Times New Roman"/>
                <w:sz w:val="24"/>
                <w:szCs w:val="24"/>
              </w:rPr>
            </w:pPr>
            <w:r w:rsidRPr="00086A75">
              <w:rPr>
                <w:rFonts w:ascii="Times New Roman" w:hAnsi="Times New Roman"/>
                <w:sz w:val="24"/>
                <w:szCs w:val="24"/>
              </w:rPr>
              <w:t>П</w:t>
            </w:r>
            <w:r>
              <w:rPr>
                <w:rFonts w:ascii="Times New Roman" w:hAnsi="Times New Roman"/>
                <w:sz w:val="24"/>
                <w:szCs w:val="24"/>
              </w:rPr>
              <w:t>ринято частично.</w:t>
            </w:r>
          </w:p>
          <w:p w14:paraId="42FBB6EC" w14:textId="7E355C2A" w:rsidR="00086A75" w:rsidRPr="00A47AB5" w:rsidRDefault="00086A75" w:rsidP="00086A75">
            <w:pPr>
              <w:ind w:left="51"/>
              <w:rPr>
                <w:rFonts w:ascii="Times New Roman" w:hAnsi="Times New Roman"/>
                <w:sz w:val="20"/>
                <w:szCs w:val="20"/>
              </w:rPr>
            </w:pPr>
            <w:r>
              <w:rPr>
                <w:rFonts w:ascii="Times New Roman" w:hAnsi="Times New Roman"/>
                <w:sz w:val="24"/>
                <w:szCs w:val="24"/>
              </w:rPr>
              <w:t xml:space="preserve">Упоминания </w:t>
            </w:r>
            <w:r w:rsidRPr="00086A75">
              <w:rPr>
                <w:rFonts w:ascii="Times New Roman" w:hAnsi="Times New Roman"/>
                <w:sz w:val="24"/>
                <w:szCs w:val="24"/>
              </w:rPr>
              <w:t>запасных частей и расх</w:t>
            </w:r>
            <w:r>
              <w:rPr>
                <w:rFonts w:ascii="Times New Roman" w:hAnsi="Times New Roman"/>
                <w:sz w:val="24"/>
                <w:szCs w:val="24"/>
              </w:rPr>
              <w:t>одных</w:t>
            </w:r>
            <w:r w:rsidRPr="00086A75">
              <w:rPr>
                <w:rFonts w:ascii="Times New Roman" w:hAnsi="Times New Roman"/>
                <w:sz w:val="24"/>
                <w:szCs w:val="24"/>
              </w:rPr>
              <w:t xml:space="preserve"> материалов</w:t>
            </w:r>
            <w:r>
              <w:rPr>
                <w:rFonts w:ascii="Times New Roman" w:hAnsi="Times New Roman"/>
                <w:sz w:val="24"/>
                <w:szCs w:val="24"/>
              </w:rPr>
              <w:t xml:space="preserve"> перенесены в скобки</w:t>
            </w:r>
            <w:r w:rsidRPr="00086A75">
              <w:rPr>
                <w:rFonts w:ascii="Times New Roman" w:hAnsi="Times New Roman"/>
                <w:sz w:val="24"/>
                <w:szCs w:val="24"/>
              </w:rPr>
              <w:t xml:space="preserve">) для </w:t>
            </w:r>
            <w:r>
              <w:rPr>
                <w:rFonts w:ascii="Times New Roman" w:hAnsi="Times New Roman"/>
                <w:sz w:val="24"/>
                <w:szCs w:val="24"/>
              </w:rPr>
              <w:t>акцента на их учет</w:t>
            </w:r>
          </w:p>
        </w:tc>
      </w:tr>
      <w:tr w:rsidR="009F5C15" w14:paraId="35CE2E40" w14:textId="77777777" w:rsidTr="006B6F76">
        <w:tc>
          <w:tcPr>
            <w:tcW w:w="704" w:type="dxa"/>
            <w:tcBorders>
              <w:top w:val="single" w:sz="4" w:space="0" w:color="auto"/>
              <w:left w:val="single" w:sz="4" w:space="0" w:color="auto"/>
              <w:bottom w:val="single" w:sz="4" w:space="0" w:color="auto"/>
              <w:right w:val="single" w:sz="4" w:space="0" w:color="auto"/>
            </w:tcBorders>
          </w:tcPr>
          <w:p w14:paraId="498E4993" w14:textId="77777777" w:rsidR="009F5C15" w:rsidRDefault="009F5C15" w:rsidP="006B6F76">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2A96FC1" w14:textId="542CB37E" w:rsidR="009F5C15" w:rsidRPr="008E446B" w:rsidRDefault="009F5C15" w:rsidP="006B6F76">
            <w:pPr>
              <w:autoSpaceDE w:val="0"/>
              <w:autoSpaceDN w:val="0"/>
              <w:adjustRightInd w:val="0"/>
              <w:rPr>
                <w:rFonts w:ascii="Arial" w:eastAsia="Arial Unicode MS" w:hAnsi="Arial" w:cs="Arial"/>
                <w:color w:val="000000"/>
                <w:sz w:val="20"/>
                <w:szCs w:val="20"/>
                <w:lang w:eastAsia="ru-RU" w:bidi="ru-RU"/>
              </w:rPr>
            </w:pPr>
            <w:r>
              <w:rPr>
                <w:rFonts w:ascii="Times New Roman" w:hAnsi="Times New Roman"/>
                <w:sz w:val="24"/>
                <w:szCs w:val="24"/>
              </w:rPr>
              <w:t>6.3.4.2</w:t>
            </w:r>
          </w:p>
        </w:tc>
        <w:tc>
          <w:tcPr>
            <w:tcW w:w="2551" w:type="dxa"/>
            <w:tcBorders>
              <w:top w:val="single" w:sz="4" w:space="0" w:color="auto"/>
              <w:left w:val="single" w:sz="4" w:space="0" w:color="auto"/>
              <w:bottom w:val="single" w:sz="4" w:space="0" w:color="auto"/>
              <w:right w:val="single" w:sz="4" w:space="0" w:color="auto"/>
            </w:tcBorders>
          </w:tcPr>
          <w:p w14:paraId="693139C5" w14:textId="77777777" w:rsidR="009F5C15" w:rsidRPr="00872206" w:rsidRDefault="009F5C15" w:rsidP="006B6F76">
            <w:pPr>
              <w:autoSpaceDE w:val="0"/>
              <w:autoSpaceDN w:val="0"/>
              <w:adjustRightInd w:val="0"/>
              <w:jc w:val="center"/>
              <w:rPr>
                <w:rFonts w:ascii="Arial" w:eastAsia="Arial Unicode MS" w:hAnsi="Arial" w:cs="Arial"/>
                <w:color w:val="000000"/>
                <w:sz w:val="20"/>
                <w:szCs w:val="20"/>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208221BF" w14:textId="77777777" w:rsidR="009F5C15" w:rsidRPr="008D5299" w:rsidRDefault="009F5C15" w:rsidP="006B6F76">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3B55546F" w14:textId="77777777" w:rsidR="009F5C15" w:rsidRDefault="009F5C15" w:rsidP="006B6F76">
            <w:pPr>
              <w:jc w:val="both"/>
              <w:rPr>
                <w:rFonts w:ascii="Times New Roman" w:hAnsi="Times New Roman"/>
                <w:sz w:val="24"/>
                <w:szCs w:val="24"/>
              </w:rPr>
            </w:pPr>
            <w:r>
              <w:rPr>
                <w:rFonts w:ascii="Times New Roman" w:hAnsi="Times New Roman"/>
                <w:sz w:val="24"/>
                <w:szCs w:val="24"/>
              </w:rPr>
              <w:t>Исключить</w:t>
            </w:r>
          </w:p>
          <w:p w14:paraId="1570A5BA" w14:textId="77777777" w:rsidR="009F5C15" w:rsidRDefault="009F5C15" w:rsidP="006B6F76">
            <w:pPr>
              <w:widowControl w:val="0"/>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Обоснование предлагаемой редакции:</w:t>
            </w:r>
          </w:p>
          <w:p w14:paraId="1D928F4A" w14:textId="77777777" w:rsidR="009F5C15" w:rsidRPr="008E446B" w:rsidRDefault="009F5C15" w:rsidP="006B6F76">
            <w:pPr>
              <w:widowControl w:val="0"/>
              <w:jc w:val="both"/>
              <w:rPr>
                <w:rFonts w:ascii="Arial" w:hAnsi="Arial" w:cs="Arial"/>
                <w:color w:val="000000"/>
                <w:sz w:val="20"/>
                <w:szCs w:val="20"/>
                <w:lang w:eastAsia="ru-RU" w:bidi="ru-RU"/>
              </w:rPr>
            </w:pPr>
            <w:r>
              <w:rPr>
                <w:rFonts w:ascii="Times New Roman" w:hAnsi="Times New Roman"/>
                <w:sz w:val="24"/>
                <w:szCs w:val="24"/>
              </w:rPr>
              <w:t>Текст пункта не содержит требований и/или рекомендаций по аспекту стандартизации, характерен для этапа эскизного проектирования ОКР</w:t>
            </w:r>
          </w:p>
        </w:tc>
        <w:tc>
          <w:tcPr>
            <w:tcW w:w="3740" w:type="dxa"/>
            <w:tcBorders>
              <w:top w:val="single" w:sz="4" w:space="0" w:color="auto"/>
              <w:left w:val="single" w:sz="4" w:space="0" w:color="auto"/>
              <w:bottom w:val="single" w:sz="4" w:space="0" w:color="auto"/>
              <w:right w:val="single" w:sz="4" w:space="0" w:color="auto"/>
            </w:tcBorders>
          </w:tcPr>
          <w:p w14:paraId="1A8FBEA3" w14:textId="77777777" w:rsidR="009F5C15" w:rsidRPr="00016B61" w:rsidRDefault="009F5C15" w:rsidP="006B6F76">
            <w:pPr>
              <w:ind w:left="51"/>
              <w:rPr>
                <w:rFonts w:ascii="Times New Roman" w:hAnsi="Times New Roman"/>
                <w:sz w:val="24"/>
                <w:szCs w:val="24"/>
              </w:rPr>
            </w:pPr>
            <w:r w:rsidRPr="00016B61">
              <w:rPr>
                <w:rFonts w:ascii="Times New Roman" w:hAnsi="Times New Roman"/>
                <w:sz w:val="24"/>
                <w:szCs w:val="24"/>
              </w:rPr>
              <w:t>Принято частично.</w:t>
            </w:r>
          </w:p>
          <w:p w14:paraId="179121E6" w14:textId="77777777" w:rsidR="009F5C15" w:rsidRDefault="009F5C15" w:rsidP="006B6F76">
            <w:pPr>
              <w:ind w:left="51"/>
              <w:rPr>
                <w:rFonts w:ascii="Arial" w:hAnsi="Arial" w:cs="Arial"/>
                <w:sz w:val="20"/>
                <w:szCs w:val="20"/>
              </w:rPr>
            </w:pPr>
            <w:r>
              <w:rPr>
                <w:rFonts w:ascii="Times New Roman" w:hAnsi="Times New Roman"/>
                <w:sz w:val="24"/>
                <w:szCs w:val="24"/>
              </w:rPr>
              <w:t>Редакция пункта скорректирована для придания ему стилистики требований и указаний. Удаление его нецелесообразна, поскольку его введение связано с тем, что практика свидетельствует о недостатке подобных указаний для руководства в организациях</w:t>
            </w:r>
          </w:p>
        </w:tc>
      </w:tr>
      <w:tr w:rsidR="004B6DA4" w14:paraId="55E92A1C" w14:textId="77777777" w:rsidTr="00DC613F">
        <w:tc>
          <w:tcPr>
            <w:tcW w:w="704" w:type="dxa"/>
            <w:tcBorders>
              <w:top w:val="single" w:sz="4" w:space="0" w:color="auto"/>
              <w:left w:val="single" w:sz="4" w:space="0" w:color="auto"/>
              <w:bottom w:val="single" w:sz="4" w:space="0" w:color="auto"/>
              <w:right w:val="single" w:sz="4" w:space="0" w:color="auto"/>
            </w:tcBorders>
            <w:shd w:val="clear" w:color="auto" w:fill="auto"/>
          </w:tcPr>
          <w:p w14:paraId="3152C219" w14:textId="77777777" w:rsidR="004B6DA4" w:rsidRDefault="004B6DA4" w:rsidP="006B6F76">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tcBorders>
            <w:shd w:val="clear" w:color="auto" w:fill="auto"/>
          </w:tcPr>
          <w:p w14:paraId="4EECFF5D" w14:textId="77777777" w:rsidR="004B6DA4" w:rsidRPr="00DC613F" w:rsidRDefault="004B6DA4" w:rsidP="006B6F76">
            <w:pPr>
              <w:autoSpaceDE w:val="0"/>
              <w:autoSpaceDN w:val="0"/>
              <w:adjustRightInd w:val="0"/>
              <w:jc w:val="both"/>
              <w:rPr>
                <w:rFonts w:ascii="Times New Roman" w:eastAsia="Arial Unicode MS" w:hAnsi="Times New Roman"/>
                <w:color w:val="000000"/>
                <w:sz w:val="24"/>
                <w:szCs w:val="24"/>
                <w:lang w:eastAsia="ru-RU" w:bidi="ru-RU"/>
              </w:rPr>
            </w:pPr>
            <w:r w:rsidRPr="00DC613F">
              <w:rPr>
                <w:rFonts w:ascii="Times New Roman" w:hAnsi="Times New Roman"/>
                <w:color w:val="000000"/>
                <w:sz w:val="24"/>
                <w:szCs w:val="24"/>
                <w:lang w:eastAsia="ru-RU" w:bidi="ru-RU"/>
              </w:rPr>
              <w:t>6.3.5.6</w:t>
            </w:r>
          </w:p>
        </w:tc>
        <w:tc>
          <w:tcPr>
            <w:tcW w:w="2551" w:type="dxa"/>
            <w:tcBorders>
              <w:top w:val="single" w:sz="4" w:space="0" w:color="auto"/>
              <w:left w:val="single" w:sz="4" w:space="0" w:color="auto"/>
              <w:bottom w:val="single" w:sz="4" w:space="0" w:color="auto"/>
            </w:tcBorders>
            <w:shd w:val="clear" w:color="auto" w:fill="auto"/>
          </w:tcPr>
          <w:p w14:paraId="750D7B28" w14:textId="77777777" w:rsidR="004B6DA4" w:rsidRPr="00DC613F" w:rsidRDefault="004B6DA4" w:rsidP="006B6F76">
            <w:pPr>
              <w:autoSpaceDE w:val="0"/>
              <w:autoSpaceDN w:val="0"/>
              <w:adjustRightInd w:val="0"/>
              <w:jc w:val="center"/>
              <w:rPr>
                <w:rFonts w:ascii="Times New Roman" w:hAnsi="Times New Roman"/>
                <w:sz w:val="24"/>
                <w:szCs w:val="24"/>
              </w:rPr>
            </w:pPr>
            <w:r w:rsidRPr="00DC613F">
              <w:rPr>
                <w:rFonts w:ascii="Times New Roman" w:eastAsia="Arial Unicode MS" w:hAnsi="Times New Roman"/>
                <w:color w:val="000000"/>
                <w:sz w:val="24"/>
                <w:szCs w:val="24"/>
                <w:lang w:eastAsia="ru-RU" w:bidi="ru-RU"/>
              </w:rPr>
              <w:t xml:space="preserve">ПАО </w:t>
            </w:r>
            <w:r w:rsidRPr="00DC613F">
              <w:rPr>
                <w:rFonts w:ascii="Times New Roman" w:hAnsi="Times New Roman"/>
                <w:sz w:val="24"/>
                <w:szCs w:val="24"/>
              </w:rPr>
              <w:t>«ОАК»,</w:t>
            </w:r>
          </w:p>
          <w:p w14:paraId="213AAEB6" w14:textId="77777777" w:rsidR="004B6DA4" w:rsidRPr="00DC613F" w:rsidRDefault="004B6DA4" w:rsidP="006B6F76">
            <w:pPr>
              <w:autoSpaceDE w:val="0"/>
              <w:autoSpaceDN w:val="0"/>
              <w:adjustRightInd w:val="0"/>
              <w:jc w:val="center"/>
              <w:rPr>
                <w:rFonts w:ascii="Times New Roman" w:eastAsia="Arial Unicode MS" w:hAnsi="Times New Roman"/>
                <w:color w:val="000000"/>
                <w:sz w:val="24"/>
                <w:szCs w:val="24"/>
                <w:lang w:eastAsia="ru-RU" w:bidi="ru-RU"/>
              </w:rPr>
            </w:pPr>
            <w:r w:rsidRPr="00DC613F">
              <w:rPr>
                <w:rFonts w:ascii="Times New Roman" w:hAnsi="Times New Roman"/>
                <w:sz w:val="24"/>
                <w:szCs w:val="24"/>
              </w:rPr>
              <w:t>эл. почта от 03.06.2025</w:t>
            </w:r>
          </w:p>
        </w:tc>
        <w:tc>
          <w:tcPr>
            <w:tcW w:w="6659" w:type="dxa"/>
            <w:tcBorders>
              <w:top w:val="single" w:sz="4" w:space="0" w:color="auto"/>
              <w:left w:val="single" w:sz="4" w:space="0" w:color="auto"/>
              <w:bottom w:val="single" w:sz="4" w:space="0" w:color="auto"/>
            </w:tcBorders>
            <w:shd w:val="clear" w:color="auto" w:fill="auto"/>
          </w:tcPr>
          <w:p w14:paraId="634D3549" w14:textId="77777777" w:rsidR="004B6DA4" w:rsidRPr="00DC613F" w:rsidRDefault="004B6DA4" w:rsidP="006B6F76">
            <w:pPr>
              <w:jc w:val="both"/>
              <w:rPr>
                <w:rFonts w:ascii="Times New Roman" w:hAnsi="Times New Roman"/>
                <w:kern w:val="0"/>
                <w:sz w:val="24"/>
                <w:szCs w:val="24"/>
                <w:u w:val="single"/>
                <w14:ligatures w14:val="none"/>
              </w:rPr>
            </w:pPr>
            <w:r w:rsidRPr="00DC613F">
              <w:rPr>
                <w:rFonts w:ascii="Times New Roman" w:hAnsi="Times New Roman"/>
                <w:kern w:val="0"/>
                <w:sz w:val="24"/>
                <w:szCs w:val="24"/>
                <w:u w:val="single"/>
                <w14:ligatures w14:val="none"/>
              </w:rPr>
              <w:t>Замечание, предложение:</w:t>
            </w:r>
          </w:p>
          <w:p w14:paraId="24022210" w14:textId="77777777" w:rsidR="004B6DA4" w:rsidRPr="00DC613F" w:rsidRDefault="004B6DA4" w:rsidP="006B6F76">
            <w:pPr>
              <w:jc w:val="both"/>
              <w:rPr>
                <w:rFonts w:ascii="Times New Roman" w:hAnsi="Times New Roman"/>
                <w:kern w:val="0"/>
                <w:sz w:val="24"/>
                <w:szCs w:val="24"/>
                <w:u w:val="single"/>
                <w14:ligatures w14:val="none"/>
              </w:rPr>
            </w:pPr>
            <w:r w:rsidRPr="00DC613F">
              <w:rPr>
                <w:rFonts w:ascii="Times New Roman" w:hAnsi="Times New Roman"/>
                <w:color w:val="000000"/>
                <w:sz w:val="24"/>
                <w:szCs w:val="24"/>
                <w:lang w:eastAsia="ru-RU" w:bidi="ru-RU"/>
              </w:rPr>
              <w:t>Заменить слово «объектов» на «элементов»</w:t>
            </w:r>
          </w:p>
          <w:p w14:paraId="68CDB8FA" w14:textId="77777777" w:rsidR="004B6DA4" w:rsidRPr="00DC613F" w:rsidRDefault="004B6DA4" w:rsidP="006B6F76">
            <w:pPr>
              <w:jc w:val="both"/>
              <w:rPr>
                <w:rFonts w:ascii="Times New Roman" w:hAnsi="Times New Roman"/>
                <w:kern w:val="0"/>
                <w:sz w:val="24"/>
                <w:szCs w:val="24"/>
                <w:u w:val="single"/>
                <w14:ligatures w14:val="none"/>
              </w:rPr>
            </w:pPr>
            <w:r w:rsidRPr="00DC613F">
              <w:rPr>
                <w:rFonts w:ascii="Times New Roman" w:hAnsi="Times New Roman"/>
                <w:kern w:val="0"/>
                <w:sz w:val="24"/>
                <w:szCs w:val="24"/>
                <w:u w:val="single"/>
                <w14:ligatures w14:val="none"/>
              </w:rPr>
              <w:t>Предлагаемая редакция:</w:t>
            </w:r>
          </w:p>
          <w:p w14:paraId="373E41D6" w14:textId="77777777" w:rsidR="004B6DA4" w:rsidRPr="00DC613F" w:rsidRDefault="004B6DA4" w:rsidP="006B6F76">
            <w:pPr>
              <w:jc w:val="both"/>
              <w:rPr>
                <w:rFonts w:ascii="Times New Roman" w:hAnsi="Times New Roman"/>
                <w:kern w:val="0"/>
                <w:sz w:val="24"/>
                <w:szCs w:val="24"/>
                <w:u w:val="single"/>
                <w14:ligatures w14:val="none"/>
              </w:rPr>
            </w:pPr>
            <w:r w:rsidRPr="00DC613F">
              <w:rPr>
                <w:rFonts w:ascii="Times New Roman" w:hAnsi="Times New Roman"/>
                <w:color w:val="000000"/>
                <w:sz w:val="24"/>
                <w:szCs w:val="24"/>
                <w:lang w:eastAsia="ru-RU" w:bidi="ru-RU"/>
              </w:rPr>
              <w:t>6.3.5.6 Требования к идентификации видов ТО, работ ТО, операций в их составе и других элементов, необходимых для планирования ТО, устанавливает головной исполнитель</w:t>
            </w:r>
          </w:p>
          <w:p w14:paraId="7AE1060A" w14:textId="77777777" w:rsidR="004B6DA4" w:rsidRPr="00DC613F" w:rsidRDefault="004B6DA4" w:rsidP="006B6F76">
            <w:pPr>
              <w:widowControl w:val="0"/>
              <w:jc w:val="both"/>
              <w:rPr>
                <w:rFonts w:ascii="Times New Roman" w:hAnsi="Times New Roman"/>
                <w:color w:val="000000"/>
                <w:sz w:val="24"/>
                <w:szCs w:val="24"/>
                <w:lang w:eastAsia="ru-RU" w:bidi="ru-RU"/>
              </w:rPr>
            </w:pPr>
            <w:r w:rsidRPr="00DC613F">
              <w:rPr>
                <w:rFonts w:ascii="Times New Roman" w:hAnsi="Times New Roman"/>
                <w:kern w:val="0"/>
                <w:sz w:val="24"/>
                <w:szCs w:val="24"/>
                <w:u w:val="single"/>
                <w14:ligatures w14:val="none"/>
              </w:rPr>
              <w:t>Обоснование предлагаемой редакции:</w:t>
            </w:r>
          </w:p>
          <w:p w14:paraId="25B19C4E" w14:textId="77777777" w:rsidR="004B6DA4" w:rsidRPr="00DC613F" w:rsidRDefault="004B6DA4" w:rsidP="006B6F76">
            <w:pPr>
              <w:widowControl w:val="0"/>
              <w:jc w:val="both"/>
              <w:rPr>
                <w:rFonts w:ascii="Times New Roman" w:hAnsi="Times New Roman"/>
                <w:color w:val="000000"/>
                <w:sz w:val="24"/>
                <w:szCs w:val="24"/>
                <w:lang w:eastAsia="ru-RU" w:bidi="ru-RU"/>
              </w:rPr>
            </w:pPr>
            <w:r w:rsidRPr="00DC613F">
              <w:rPr>
                <w:rFonts w:ascii="Times New Roman" w:hAnsi="Times New Roman"/>
                <w:color w:val="000000"/>
                <w:sz w:val="24"/>
                <w:szCs w:val="24"/>
                <w:lang w:eastAsia="ru-RU" w:bidi="ru-RU"/>
              </w:rPr>
              <w:lastRenderedPageBreak/>
              <w:t>Виды ТО, работы ТО, операции в их составе не являются «объектами»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212470B0" w14:textId="542D02E3" w:rsidR="004B6DA4" w:rsidRPr="00DC613F" w:rsidRDefault="00DC613F" w:rsidP="006B6F76">
            <w:pPr>
              <w:ind w:left="51"/>
              <w:rPr>
                <w:rFonts w:ascii="Times New Roman" w:hAnsi="Times New Roman"/>
                <w:sz w:val="24"/>
                <w:szCs w:val="24"/>
              </w:rPr>
            </w:pPr>
            <w:r w:rsidRPr="00DC613F">
              <w:rPr>
                <w:rFonts w:ascii="Times New Roman" w:hAnsi="Times New Roman"/>
                <w:sz w:val="24"/>
                <w:szCs w:val="24"/>
              </w:rPr>
              <w:lastRenderedPageBreak/>
              <w:t>Отклон</w:t>
            </w:r>
            <w:r w:rsidR="008E3064">
              <w:rPr>
                <w:rFonts w:ascii="Times New Roman" w:hAnsi="Times New Roman"/>
                <w:sz w:val="24"/>
                <w:szCs w:val="24"/>
              </w:rPr>
              <w:t>ено</w:t>
            </w:r>
            <w:r w:rsidRPr="00DC613F">
              <w:rPr>
                <w:rFonts w:ascii="Times New Roman" w:hAnsi="Times New Roman"/>
                <w:sz w:val="24"/>
                <w:szCs w:val="24"/>
              </w:rPr>
              <w:t>.</w:t>
            </w:r>
          </w:p>
          <w:p w14:paraId="570780E8" w14:textId="30C19B30" w:rsidR="00DC613F" w:rsidRDefault="00DC613F" w:rsidP="006B6F76">
            <w:pPr>
              <w:ind w:left="51"/>
              <w:rPr>
                <w:rFonts w:ascii="Arial" w:hAnsi="Arial" w:cs="Arial"/>
                <w:sz w:val="20"/>
                <w:szCs w:val="20"/>
              </w:rPr>
            </w:pPr>
            <w:r w:rsidRPr="00DC613F">
              <w:rPr>
                <w:rFonts w:ascii="Times New Roman" w:hAnsi="Times New Roman"/>
                <w:sz w:val="24"/>
                <w:szCs w:val="24"/>
              </w:rPr>
              <w:t xml:space="preserve">Элементы – в большинстве случаев применяются как элементы структуры и т.п. В данном случае речь идет про разнородны информационные объекты, которые описывают в </w:t>
            </w:r>
            <w:r w:rsidRPr="00DC613F">
              <w:rPr>
                <w:rFonts w:ascii="Times New Roman" w:hAnsi="Times New Roman"/>
                <w:sz w:val="24"/>
                <w:szCs w:val="24"/>
              </w:rPr>
              <w:lastRenderedPageBreak/>
              <w:t>БД АЛП, в том числе элементы структуры, ПС, работы ТО, операции и т.п.</w:t>
            </w:r>
          </w:p>
        </w:tc>
      </w:tr>
      <w:tr w:rsidR="004B6DA4" w14:paraId="7AF813E7" w14:textId="77777777" w:rsidTr="007E209D">
        <w:tc>
          <w:tcPr>
            <w:tcW w:w="704" w:type="dxa"/>
            <w:tcBorders>
              <w:top w:val="single" w:sz="4" w:space="0" w:color="auto"/>
              <w:left w:val="single" w:sz="4" w:space="0" w:color="auto"/>
              <w:bottom w:val="single" w:sz="4" w:space="0" w:color="auto"/>
              <w:right w:val="single" w:sz="4" w:space="0" w:color="auto"/>
            </w:tcBorders>
          </w:tcPr>
          <w:p w14:paraId="664002D4" w14:textId="77777777" w:rsidR="004B6DA4" w:rsidRDefault="004B6DA4" w:rsidP="007E209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0B95B2D" w14:textId="77777777" w:rsidR="004B6DA4" w:rsidRPr="00A47AB5" w:rsidRDefault="004B6DA4" w:rsidP="007E209D">
            <w:pPr>
              <w:autoSpaceDE w:val="0"/>
              <w:autoSpaceDN w:val="0"/>
              <w:adjustRightInd w:val="0"/>
              <w:rPr>
                <w:rFonts w:ascii="Times New Roman" w:hAnsi="Times New Roman"/>
                <w:color w:val="000000"/>
                <w:sz w:val="24"/>
                <w:szCs w:val="24"/>
                <w:lang w:eastAsia="ru-RU" w:bidi="ru-RU"/>
              </w:rPr>
            </w:pPr>
            <w:r w:rsidRPr="00A47AB5">
              <w:rPr>
                <w:rFonts w:ascii="Times New Roman" w:eastAsia="Times New Roman" w:hAnsi="Times New Roman"/>
                <w:sz w:val="24"/>
                <w:szCs w:val="24"/>
                <w:lang w:eastAsia="ru-RU"/>
              </w:rPr>
              <w:t>6.3.6.1</w:t>
            </w:r>
          </w:p>
        </w:tc>
        <w:tc>
          <w:tcPr>
            <w:tcW w:w="2551" w:type="dxa"/>
            <w:tcBorders>
              <w:top w:val="single" w:sz="4" w:space="0" w:color="auto"/>
              <w:left w:val="single" w:sz="4" w:space="0" w:color="auto"/>
              <w:bottom w:val="single" w:sz="4" w:space="0" w:color="auto"/>
              <w:right w:val="single" w:sz="4" w:space="0" w:color="auto"/>
            </w:tcBorders>
          </w:tcPr>
          <w:p w14:paraId="21EBB739" w14:textId="77777777" w:rsidR="004B6DA4" w:rsidRDefault="004B6DA4" w:rsidP="007E209D">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6AE0D26E" w14:textId="77777777" w:rsidR="004B6DA4" w:rsidRPr="00A47AB5" w:rsidRDefault="004B6DA4" w:rsidP="007E209D">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4DF5C62A" w14:textId="77777777" w:rsidR="004B6DA4" w:rsidRPr="008D5299" w:rsidRDefault="004B6DA4" w:rsidP="007E209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68C00B01" w14:textId="77777777" w:rsidR="004B6DA4" w:rsidRPr="00A47AB5" w:rsidRDefault="004B6DA4" w:rsidP="007E209D">
            <w:pPr>
              <w:pStyle w:val="4"/>
              <w:spacing w:after="0" w:line="240" w:lineRule="auto"/>
              <w:ind w:left="0"/>
              <w:jc w:val="both"/>
              <w:rPr>
                <w:rFonts w:ascii="Times New Roman" w:eastAsia="Times New Roman" w:hAnsi="Times New Roman" w:cs="Times New Roman"/>
                <w:sz w:val="24"/>
                <w:szCs w:val="24"/>
              </w:rPr>
            </w:pPr>
            <w:r w:rsidRPr="00A47AB5">
              <w:rPr>
                <w:rFonts w:ascii="Times New Roman" w:hAnsi="Times New Roman" w:cs="Times New Roman"/>
                <w:sz w:val="24"/>
                <w:szCs w:val="24"/>
              </w:rPr>
              <w:t>Предлагается скорректировать пункт:</w:t>
            </w:r>
          </w:p>
          <w:p w14:paraId="2A7305B9" w14:textId="77777777" w:rsidR="004B6DA4" w:rsidRPr="008D5299" w:rsidRDefault="004B6DA4" w:rsidP="007E209D">
            <w:pPr>
              <w:jc w:val="both"/>
              <w:rPr>
                <w:rFonts w:ascii="Times New Roman" w:hAnsi="Times New Roman"/>
                <w:kern w:val="0"/>
                <w:sz w:val="24"/>
                <w:szCs w:val="24"/>
                <w:u w:val="single"/>
                <w14:ligatures w14:val="none"/>
              </w:rPr>
            </w:pPr>
            <w:r w:rsidRPr="00A47AB5">
              <w:rPr>
                <w:rFonts w:ascii="Times New Roman" w:hAnsi="Times New Roman"/>
                <w:sz w:val="24"/>
                <w:szCs w:val="24"/>
              </w:rPr>
              <w:t xml:space="preserve">«6.3.6.1 При планировании МТО формируют </w:t>
            </w:r>
            <w:r w:rsidRPr="00A47AB5">
              <w:rPr>
                <w:rFonts w:ascii="Times New Roman" w:hAnsi="Times New Roman"/>
                <w:b/>
                <w:sz w:val="24"/>
                <w:szCs w:val="24"/>
              </w:rPr>
              <w:t xml:space="preserve">номенклатуру </w:t>
            </w:r>
            <w:r w:rsidRPr="00A47AB5">
              <w:rPr>
                <w:rFonts w:ascii="Times New Roman" w:hAnsi="Times New Roman"/>
                <w:b/>
                <w:strike/>
                <w:sz w:val="24"/>
                <w:szCs w:val="24"/>
              </w:rPr>
              <w:t xml:space="preserve">и комплектацию </w:t>
            </w:r>
            <w:r w:rsidRPr="00A47AB5">
              <w:rPr>
                <w:rFonts w:ascii="Times New Roman" w:hAnsi="Times New Roman"/>
                <w:b/>
                <w:sz w:val="24"/>
                <w:szCs w:val="24"/>
              </w:rPr>
              <w:t>ПС</w:t>
            </w:r>
            <w:r w:rsidRPr="00A47AB5">
              <w:rPr>
                <w:rFonts w:ascii="Times New Roman" w:hAnsi="Times New Roman"/>
                <w:sz w:val="24"/>
                <w:szCs w:val="24"/>
              </w:rPr>
              <w:t xml:space="preserve"> для обеспечения ТЭ изделия и включают эту информацию в БД АЛП. …»</w:t>
            </w:r>
          </w:p>
          <w:p w14:paraId="76424D30" w14:textId="77777777" w:rsidR="004B6DA4" w:rsidRPr="008D5299" w:rsidRDefault="004B6DA4" w:rsidP="007E209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68981941" w14:textId="77777777" w:rsidR="004B6DA4" w:rsidRPr="008D5299" w:rsidRDefault="004B6DA4" w:rsidP="007E209D">
            <w:pPr>
              <w:jc w:val="both"/>
              <w:rPr>
                <w:rFonts w:ascii="Times New Roman" w:hAnsi="Times New Roman"/>
                <w:kern w:val="0"/>
                <w:sz w:val="24"/>
                <w:szCs w:val="24"/>
                <w:u w:val="single"/>
                <w14:ligatures w14:val="none"/>
              </w:rPr>
            </w:pPr>
            <w:r w:rsidRPr="00A47AB5">
              <w:rPr>
                <w:rFonts w:ascii="Times New Roman" w:hAnsi="Times New Roman"/>
                <w:sz w:val="24"/>
                <w:szCs w:val="24"/>
              </w:rPr>
              <w:t xml:space="preserve">«6.3.6.1 При планировании МТО формируют </w:t>
            </w:r>
            <w:r w:rsidRPr="00A47AB5">
              <w:rPr>
                <w:rFonts w:ascii="Times New Roman" w:hAnsi="Times New Roman"/>
                <w:b/>
                <w:sz w:val="24"/>
                <w:szCs w:val="24"/>
              </w:rPr>
              <w:t>номенклатуру ПС</w:t>
            </w:r>
            <w:r w:rsidRPr="00A47AB5">
              <w:rPr>
                <w:rFonts w:ascii="Times New Roman" w:hAnsi="Times New Roman"/>
                <w:sz w:val="24"/>
                <w:szCs w:val="24"/>
              </w:rPr>
              <w:t xml:space="preserve"> для обеспечения ТЭ изделия и включают эту информацию в БД АЛП. …»</w:t>
            </w:r>
          </w:p>
          <w:p w14:paraId="615804E0" w14:textId="77777777" w:rsidR="004B6DA4" w:rsidRDefault="004B6DA4" w:rsidP="007E209D">
            <w:pPr>
              <w:jc w:val="both"/>
              <w:rPr>
                <w:rFonts w:ascii="Times New Roman" w:hAnsi="Times New Roman"/>
                <w:sz w:val="24"/>
                <w:szCs w:val="24"/>
              </w:rPr>
            </w:pPr>
            <w:r w:rsidRPr="008D5299">
              <w:rPr>
                <w:rFonts w:ascii="Times New Roman" w:hAnsi="Times New Roman"/>
                <w:kern w:val="0"/>
                <w:sz w:val="24"/>
                <w:szCs w:val="24"/>
                <w:u w:val="single"/>
                <w14:ligatures w14:val="none"/>
              </w:rPr>
              <w:t>Обоснование предлагаемой редакции</w:t>
            </w:r>
          </w:p>
          <w:p w14:paraId="08BFEBA8" w14:textId="77777777" w:rsidR="004B6DA4" w:rsidRPr="00A47AB5" w:rsidRDefault="004B6DA4" w:rsidP="007E209D">
            <w:pPr>
              <w:jc w:val="both"/>
              <w:rPr>
                <w:rFonts w:ascii="Times New Roman" w:hAnsi="Times New Roman"/>
                <w:color w:val="000000"/>
                <w:sz w:val="24"/>
                <w:szCs w:val="24"/>
                <w:lang w:eastAsia="ru-RU" w:bidi="ru-RU"/>
              </w:rPr>
            </w:pPr>
            <w:r w:rsidRPr="00A47AB5">
              <w:rPr>
                <w:rFonts w:ascii="Times New Roman" w:eastAsia="Times New Roman" w:hAnsi="Times New Roman"/>
                <w:sz w:val="24"/>
                <w:szCs w:val="24"/>
                <w:lang w:eastAsia="ru-RU"/>
              </w:rPr>
              <w:t>При планировании определяют номенклатуру и количество имущества, поставляемого по контракту</w:t>
            </w:r>
          </w:p>
        </w:tc>
        <w:tc>
          <w:tcPr>
            <w:tcW w:w="3740" w:type="dxa"/>
            <w:tcBorders>
              <w:top w:val="single" w:sz="4" w:space="0" w:color="auto"/>
              <w:left w:val="single" w:sz="4" w:space="0" w:color="auto"/>
              <w:bottom w:val="single" w:sz="4" w:space="0" w:color="auto"/>
              <w:right w:val="single" w:sz="4" w:space="0" w:color="auto"/>
            </w:tcBorders>
          </w:tcPr>
          <w:p w14:paraId="45C03D2F" w14:textId="6E745300" w:rsidR="004B6DA4" w:rsidRPr="00A47AB5" w:rsidRDefault="004B6DA4" w:rsidP="007E209D">
            <w:pPr>
              <w:ind w:left="51"/>
              <w:rPr>
                <w:rFonts w:ascii="Times New Roman" w:hAnsi="Times New Roman"/>
                <w:sz w:val="20"/>
                <w:szCs w:val="20"/>
              </w:rPr>
            </w:pPr>
            <w:r w:rsidRPr="00D515EF">
              <w:rPr>
                <w:rFonts w:ascii="Times New Roman" w:hAnsi="Times New Roman"/>
                <w:sz w:val="24"/>
                <w:szCs w:val="24"/>
              </w:rPr>
              <w:t>Принято</w:t>
            </w:r>
            <w:r>
              <w:rPr>
                <w:rFonts w:ascii="Times New Roman" w:hAnsi="Times New Roman"/>
                <w:sz w:val="24"/>
                <w:szCs w:val="24"/>
              </w:rPr>
              <w:t>.</w:t>
            </w:r>
          </w:p>
        </w:tc>
      </w:tr>
      <w:tr w:rsidR="00086A75" w14:paraId="37B43D41" w14:textId="77777777" w:rsidTr="002A4C16">
        <w:tc>
          <w:tcPr>
            <w:tcW w:w="704" w:type="dxa"/>
            <w:tcBorders>
              <w:top w:val="single" w:sz="4" w:space="0" w:color="auto"/>
              <w:left w:val="single" w:sz="4" w:space="0" w:color="auto"/>
              <w:bottom w:val="single" w:sz="4" w:space="0" w:color="auto"/>
              <w:right w:val="single" w:sz="4" w:space="0" w:color="auto"/>
            </w:tcBorders>
          </w:tcPr>
          <w:p w14:paraId="373B7B30" w14:textId="77777777" w:rsidR="00086A75" w:rsidRDefault="00086A75" w:rsidP="00086A75">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FF1B58D" w14:textId="0D55775A" w:rsidR="00086A75" w:rsidRPr="00A47AB5" w:rsidRDefault="00086A75" w:rsidP="00086A75">
            <w:pPr>
              <w:rPr>
                <w:rFonts w:ascii="Times New Roman" w:eastAsia="Times New Roman" w:hAnsi="Times New Roman"/>
                <w:sz w:val="24"/>
                <w:szCs w:val="24"/>
                <w:lang w:eastAsia="ru-RU"/>
              </w:rPr>
            </w:pPr>
            <w:r>
              <w:rPr>
                <w:rFonts w:ascii="Times New Roman" w:hAnsi="Times New Roman"/>
                <w:sz w:val="24"/>
                <w:szCs w:val="24"/>
              </w:rPr>
              <w:t>6.3.6.4</w:t>
            </w:r>
          </w:p>
        </w:tc>
        <w:tc>
          <w:tcPr>
            <w:tcW w:w="2551" w:type="dxa"/>
            <w:tcBorders>
              <w:top w:val="single" w:sz="4" w:space="0" w:color="auto"/>
              <w:left w:val="single" w:sz="4" w:space="0" w:color="auto"/>
              <w:bottom w:val="single" w:sz="4" w:space="0" w:color="auto"/>
              <w:right w:val="single" w:sz="4" w:space="0" w:color="auto"/>
            </w:tcBorders>
          </w:tcPr>
          <w:p w14:paraId="01900FD0" w14:textId="77777777" w:rsidR="00086A75" w:rsidRDefault="00086A75" w:rsidP="00086A75">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76CEEF9C" w14:textId="0EBB4993" w:rsidR="00086A75" w:rsidRDefault="00086A75" w:rsidP="00086A75">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403F25A3" w14:textId="77777777" w:rsidR="00086A75" w:rsidRPr="008554E6" w:rsidRDefault="00086A75" w:rsidP="00086A75">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2646BD18" w14:textId="77777777" w:rsidR="00086A75" w:rsidRDefault="00086A75" w:rsidP="00086A75">
            <w:pPr>
              <w:jc w:val="both"/>
              <w:rPr>
                <w:rFonts w:ascii="Times New Roman" w:hAnsi="Times New Roman"/>
                <w:sz w:val="24"/>
                <w:szCs w:val="24"/>
              </w:rPr>
            </w:pPr>
            <w:r>
              <w:rPr>
                <w:rFonts w:ascii="Times New Roman" w:hAnsi="Times New Roman"/>
                <w:sz w:val="24"/>
                <w:szCs w:val="23"/>
              </w:rPr>
              <w:t xml:space="preserve">1. В </w:t>
            </w:r>
            <w:r>
              <w:rPr>
                <w:rFonts w:ascii="Times New Roman" w:hAnsi="Times New Roman"/>
                <w:sz w:val="24"/>
                <w:szCs w:val="24"/>
              </w:rPr>
              <w:t>первом предложении скорректировать текст "</w:t>
            </w:r>
            <w:r>
              <w:rPr>
                <w:rFonts w:ascii="Times New Roman" w:eastAsia="Times New Roman" w:hAnsi="Times New Roman"/>
                <w:sz w:val="24"/>
                <w:szCs w:val="24"/>
                <w:lang w:eastAsia="ru-RU"/>
              </w:rPr>
              <w:t>…</w:t>
            </w:r>
            <w:r>
              <w:rPr>
                <w:rFonts w:ascii="Times New Roman" w:hAnsi="Times New Roman"/>
                <w:sz w:val="24"/>
                <w:szCs w:val="24"/>
              </w:rPr>
              <w:t>с требованиями инозаказчика."</w:t>
            </w:r>
          </w:p>
          <w:p w14:paraId="5193A9D1" w14:textId="02D1156B" w:rsidR="00086A75" w:rsidRDefault="00086A75" w:rsidP="00086A75">
            <w:pPr>
              <w:jc w:val="both"/>
              <w:rPr>
                <w:rFonts w:ascii="Times New Roman" w:hAnsi="Times New Roman"/>
                <w:sz w:val="24"/>
                <w:szCs w:val="24"/>
                <w:u w:val="single"/>
              </w:rPr>
            </w:pPr>
            <w:r>
              <w:rPr>
                <w:rFonts w:ascii="Times New Roman" w:hAnsi="Times New Roman"/>
                <w:sz w:val="24"/>
                <w:szCs w:val="24"/>
              </w:rPr>
              <w:t>2. Скорректировать второй абзац</w:t>
            </w:r>
          </w:p>
          <w:p w14:paraId="31E1CEA4" w14:textId="77777777" w:rsidR="00086A75" w:rsidRPr="008554E6" w:rsidRDefault="00086A75" w:rsidP="00086A75">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3641C3ED" w14:textId="77777777" w:rsidR="00086A75" w:rsidRDefault="00086A75" w:rsidP="00086A75">
            <w:pPr>
              <w:pStyle w:val="3"/>
              <w:numPr>
                <w:ilvl w:val="0"/>
                <w:numId w:val="0"/>
              </w:numPr>
              <w:tabs>
                <w:tab w:val="clear" w:pos="1531"/>
                <w:tab w:val="left" w:pos="1418"/>
                <w:tab w:val="left" w:pos="1701"/>
              </w:tabs>
              <w:jc w:val="both"/>
              <w:rPr>
                <w:rFonts w:ascii="Times New Roman" w:eastAsia="Calibri" w:hAnsi="Times New Roman" w:cs="Times New Roman"/>
                <w:color w:val="auto"/>
                <w:szCs w:val="24"/>
              </w:rPr>
            </w:pPr>
            <w:r>
              <w:rPr>
                <w:rFonts w:ascii="Times New Roman" w:eastAsia="Calibri" w:hAnsi="Times New Roman" w:cs="Times New Roman"/>
                <w:color w:val="auto"/>
                <w:szCs w:val="24"/>
              </w:rPr>
              <w:t xml:space="preserve">1. "6.3.6.4 Для ПС заполняют атрибуты в соответствии с </w:t>
            </w:r>
            <w:r>
              <w:rPr>
                <w:rFonts w:ascii="Times New Roman" w:eastAsia="Calibri" w:hAnsi="Times New Roman" w:cs="Times New Roman"/>
                <w:b/>
                <w:color w:val="auto"/>
                <w:szCs w:val="24"/>
              </w:rPr>
              <w:t>контрактными</w:t>
            </w:r>
            <w:r>
              <w:rPr>
                <w:rFonts w:ascii="Times New Roman" w:eastAsia="Calibri" w:hAnsi="Times New Roman" w:cs="Times New Roman"/>
                <w:color w:val="auto"/>
                <w:szCs w:val="24"/>
              </w:rPr>
              <w:t xml:space="preserve"> требованиями."</w:t>
            </w:r>
          </w:p>
          <w:p w14:paraId="3EC13D59" w14:textId="14063996" w:rsidR="00086A75" w:rsidRDefault="00086A75" w:rsidP="00086A75">
            <w:pPr>
              <w:jc w:val="both"/>
              <w:rPr>
                <w:rFonts w:ascii="Times New Roman" w:hAnsi="Times New Roman"/>
                <w:sz w:val="24"/>
                <w:szCs w:val="24"/>
                <w:u w:val="single"/>
              </w:rPr>
            </w:pPr>
            <w:r>
              <w:rPr>
                <w:rFonts w:ascii="Times New Roman" w:hAnsi="Times New Roman"/>
                <w:szCs w:val="24"/>
              </w:rPr>
              <w:t xml:space="preserve">2. "Сведения о ПС, включаемые в БД АЛП, должны соответствовать ЭД </w:t>
            </w:r>
            <w:r>
              <w:rPr>
                <w:rFonts w:ascii="Times New Roman" w:hAnsi="Times New Roman"/>
                <w:b/>
                <w:szCs w:val="24"/>
              </w:rPr>
              <w:t xml:space="preserve">и </w:t>
            </w:r>
            <w:bookmarkStart w:id="23" w:name="_Hlk201067986"/>
            <w:r>
              <w:rPr>
                <w:rFonts w:ascii="Times New Roman" w:hAnsi="Times New Roman"/>
                <w:b/>
                <w:szCs w:val="24"/>
              </w:rPr>
              <w:t>товаросопроводительной документации</w:t>
            </w:r>
            <w:r>
              <w:rPr>
                <w:rFonts w:ascii="Times New Roman" w:hAnsi="Times New Roman"/>
                <w:szCs w:val="24"/>
              </w:rPr>
              <w:t xml:space="preserve"> </w:t>
            </w:r>
            <w:bookmarkEnd w:id="23"/>
            <w:r>
              <w:rPr>
                <w:rFonts w:ascii="Times New Roman" w:hAnsi="Times New Roman"/>
                <w:szCs w:val="24"/>
              </w:rPr>
              <w:t xml:space="preserve">на изделие, а обозначение </w:t>
            </w:r>
            <w:r>
              <w:rPr>
                <w:rFonts w:ascii="Times New Roman" w:hAnsi="Times New Roman"/>
                <w:b/>
                <w:szCs w:val="24"/>
              </w:rPr>
              <w:t>и наименование</w:t>
            </w:r>
            <w:r>
              <w:rPr>
                <w:rFonts w:ascii="Times New Roman" w:hAnsi="Times New Roman"/>
                <w:szCs w:val="24"/>
              </w:rPr>
              <w:t xml:space="preserve"> или национальный номенклатурный номер ПС должны обеспечивать однозначную идентификацию ПС в процессах заказа, поставки и хранения."</w:t>
            </w:r>
          </w:p>
          <w:p w14:paraId="49E5F9BE" w14:textId="77777777" w:rsidR="00086A75" w:rsidRDefault="00086A75" w:rsidP="00086A75">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7BCB2A94" w14:textId="208C36D4" w:rsidR="00086A75" w:rsidRPr="008D5299" w:rsidRDefault="00086A75" w:rsidP="00086A75">
            <w:pPr>
              <w:pStyle w:val="3"/>
              <w:numPr>
                <w:ilvl w:val="0"/>
                <w:numId w:val="0"/>
              </w:numPr>
              <w:tabs>
                <w:tab w:val="clear" w:pos="1531"/>
                <w:tab w:val="left" w:pos="1418"/>
                <w:tab w:val="left" w:pos="1701"/>
              </w:tabs>
              <w:jc w:val="both"/>
              <w:rPr>
                <w:rFonts w:ascii="Times New Roman" w:hAnsi="Times New Roman"/>
                <w:szCs w:val="24"/>
                <w:u w:val="single"/>
              </w:rPr>
            </w:pPr>
            <w:r>
              <w:rPr>
                <w:rFonts w:ascii="Times New Roman" w:eastAsia="Calibri" w:hAnsi="Times New Roman" w:cs="Times New Roman"/>
                <w:szCs w:val="24"/>
              </w:rPr>
              <w:t>Уточнение требований</w:t>
            </w:r>
          </w:p>
        </w:tc>
        <w:tc>
          <w:tcPr>
            <w:tcW w:w="3740" w:type="dxa"/>
            <w:tcBorders>
              <w:top w:val="single" w:sz="4" w:space="0" w:color="auto"/>
              <w:left w:val="single" w:sz="4" w:space="0" w:color="auto"/>
              <w:bottom w:val="single" w:sz="4" w:space="0" w:color="auto"/>
              <w:right w:val="single" w:sz="4" w:space="0" w:color="auto"/>
            </w:tcBorders>
          </w:tcPr>
          <w:p w14:paraId="56B66574" w14:textId="77777777" w:rsidR="00086A75" w:rsidRPr="00016B61" w:rsidRDefault="00086A75" w:rsidP="00086A75">
            <w:pPr>
              <w:ind w:left="51"/>
              <w:rPr>
                <w:rFonts w:ascii="Times New Roman" w:hAnsi="Times New Roman"/>
                <w:sz w:val="24"/>
                <w:szCs w:val="24"/>
              </w:rPr>
            </w:pPr>
            <w:r w:rsidRPr="00016B61">
              <w:rPr>
                <w:rFonts w:ascii="Times New Roman" w:hAnsi="Times New Roman"/>
                <w:sz w:val="24"/>
                <w:szCs w:val="24"/>
              </w:rPr>
              <w:t>Принято частично.</w:t>
            </w:r>
          </w:p>
          <w:p w14:paraId="79DF1914" w14:textId="25599458" w:rsidR="00086A75" w:rsidRPr="00016B61" w:rsidRDefault="00086A75" w:rsidP="00086A75">
            <w:pPr>
              <w:ind w:left="51"/>
              <w:rPr>
                <w:rFonts w:ascii="Times New Roman" w:hAnsi="Times New Roman"/>
                <w:sz w:val="24"/>
                <w:szCs w:val="24"/>
              </w:rPr>
            </w:pPr>
            <w:r w:rsidRPr="00016B61">
              <w:rPr>
                <w:rFonts w:ascii="Times New Roman" w:hAnsi="Times New Roman"/>
                <w:sz w:val="24"/>
                <w:szCs w:val="24"/>
              </w:rPr>
              <w:t>Первое предложение скорректировано в редакции «… с требованиями контракта.».</w:t>
            </w:r>
          </w:p>
          <w:p w14:paraId="3C2D7A29" w14:textId="3E35627A" w:rsidR="00086A75" w:rsidRPr="00A47AB5" w:rsidRDefault="00086A75" w:rsidP="00086A75">
            <w:pPr>
              <w:ind w:left="51"/>
              <w:rPr>
                <w:rFonts w:ascii="Times New Roman" w:hAnsi="Times New Roman"/>
                <w:sz w:val="20"/>
                <w:szCs w:val="20"/>
              </w:rPr>
            </w:pPr>
            <w:r w:rsidRPr="00016B61">
              <w:rPr>
                <w:rFonts w:ascii="Times New Roman" w:hAnsi="Times New Roman"/>
                <w:sz w:val="24"/>
                <w:szCs w:val="24"/>
              </w:rPr>
              <w:t>Второй абзац скорректирован в редакции: «Сведения о ПС, включаемые в БД АЛП, должны соответствовать ЭД и впоследствии также отражаться в товаросопроводительной документации, а обозначение и наименование или национальный номенклатурный номер ПС должны обеспечивать однозначную идентификацию ПС в процессах заказа, поставки и хранения.»</w:t>
            </w:r>
          </w:p>
        </w:tc>
      </w:tr>
      <w:tr w:rsidR="004C0283" w14:paraId="281050B5" w14:textId="77777777" w:rsidTr="002A4C16">
        <w:tc>
          <w:tcPr>
            <w:tcW w:w="704" w:type="dxa"/>
            <w:tcBorders>
              <w:top w:val="single" w:sz="4" w:space="0" w:color="auto"/>
              <w:left w:val="single" w:sz="4" w:space="0" w:color="auto"/>
              <w:bottom w:val="single" w:sz="4" w:space="0" w:color="auto"/>
              <w:right w:val="single" w:sz="4" w:space="0" w:color="auto"/>
            </w:tcBorders>
          </w:tcPr>
          <w:p w14:paraId="0120845E" w14:textId="77777777" w:rsidR="004C0283" w:rsidRDefault="004C0283" w:rsidP="004C028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782A98B" w14:textId="1A209156" w:rsidR="004C0283" w:rsidRPr="008F4449" w:rsidRDefault="004C0283" w:rsidP="004C0283">
            <w:pPr>
              <w:tabs>
                <w:tab w:val="left" w:pos="284"/>
              </w:tabs>
              <w:rPr>
                <w:rFonts w:ascii="Times New Roman" w:eastAsia="Times New Roman" w:hAnsi="Times New Roman"/>
                <w:color w:val="000000"/>
                <w:sz w:val="24"/>
                <w:szCs w:val="24"/>
              </w:rPr>
            </w:pPr>
            <w:r>
              <w:rPr>
                <w:rFonts w:ascii="Times New Roman" w:hAnsi="Times New Roman"/>
                <w:sz w:val="24"/>
                <w:szCs w:val="24"/>
              </w:rPr>
              <w:t>6.4.2</w:t>
            </w:r>
          </w:p>
        </w:tc>
        <w:tc>
          <w:tcPr>
            <w:tcW w:w="2551" w:type="dxa"/>
            <w:tcBorders>
              <w:top w:val="single" w:sz="4" w:space="0" w:color="auto"/>
              <w:left w:val="single" w:sz="4" w:space="0" w:color="auto"/>
              <w:bottom w:val="single" w:sz="4" w:space="0" w:color="auto"/>
              <w:right w:val="single" w:sz="4" w:space="0" w:color="auto"/>
            </w:tcBorders>
          </w:tcPr>
          <w:p w14:paraId="65437141" w14:textId="77777777" w:rsidR="004C0283" w:rsidRDefault="004C0283" w:rsidP="004C0283">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4AAF1775" w14:textId="675CBA41" w:rsidR="004C0283" w:rsidRPr="00030A2F" w:rsidRDefault="004C0283" w:rsidP="004C0283">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 xml:space="preserve">2-33502 </w:t>
            </w:r>
            <w:r>
              <w:rPr>
                <w:rFonts w:ascii="Times New Roman" w:hAnsi="Times New Roman"/>
                <w:sz w:val="24"/>
                <w:szCs w:val="24"/>
              </w:rPr>
              <w:lastRenderedPageBreak/>
              <w:t>от 11.06.2025</w:t>
            </w:r>
          </w:p>
        </w:tc>
        <w:tc>
          <w:tcPr>
            <w:tcW w:w="6659" w:type="dxa"/>
            <w:tcBorders>
              <w:top w:val="single" w:sz="4" w:space="0" w:color="auto"/>
              <w:left w:val="single" w:sz="4" w:space="0" w:color="auto"/>
              <w:bottom w:val="single" w:sz="4" w:space="0" w:color="auto"/>
              <w:right w:val="single" w:sz="4" w:space="0" w:color="auto"/>
            </w:tcBorders>
          </w:tcPr>
          <w:p w14:paraId="638B5C70" w14:textId="77777777" w:rsidR="004C0283" w:rsidRPr="008554E6" w:rsidRDefault="004C0283" w:rsidP="004C028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lastRenderedPageBreak/>
              <w:t>Замечание, предложение:</w:t>
            </w:r>
          </w:p>
          <w:p w14:paraId="74661A23" w14:textId="6FE545F5" w:rsidR="004C0283" w:rsidRDefault="004C0283" w:rsidP="004C0283">
            <w:pPr>
              <w:jc w:val="both"/>
              <w:rPr>
                <w:rFonts w:ascii="Times New Roman" w:hAnsi="Times New Roman"/>
                <w:sz w:val="24"/>
                <w:szCs w:val="24"/>
                <w:u w:val="single"/>
              </w:rPr>
            </w:pPr>
            <w:r>
              <w:rPr>
                <w:rFonts w:ascii="Times New Roman" w:hAnsi="Times New Roman"/>
                <w:sz w:val="24"/>
                <w:szCs w:val="23"/>
              </w:rPr>
              <w:t>Скорректировать первое предложение</w:t>
            </w:r>
          </w:p>
          <w:p w14:paraId="510ABCFF" w14:textId="77777777" w:rsidR="004C0283" w:rsidRPr="008554E6" w:rsidRDefault="004C0283" w:rsidP="004C0283">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24016B8A" w14:textId="1CD2141C" w:rsidR="004C0283" w:rsidRDefault="004C0283" w:rsidP="004C0283">
            <w:pPr>
              <w:jc w:val="both"/>
              <w:rPr>
                <w:rFonts w:ascii="Times New Roman" w:hAnsi="Times New Roman"/>
                <w:sz w:val="24"/>
                <w:szCs w:val="24"/>
                <w:u w:val="single"/>
              </w:rPr>
            </w:pPr>
            <w:r>
              <w:rPr>
                <w:rFonts w:ascii="Times New Roman" w:hAnsi="Times New Roman"/>
                <w:szCs w:val="24"/>
              </w:rPr>
              <w:lastRenderedPageBreak/>
              <w:t xml:space="preserve">"6.4.2 Головной исполнитель проверяет и </w:t>
            </w:r>
            <w:bookmarkStart w:id="24" w:name="_Hlk201068851"/>
            <w:r>
              <w:rPr>
                <w:rFonts w:ascii="Times New Roman" w:hAnsi="Times New Roman"/>
                <w:b/>
                <w:szCs w:val="24"/>
              </w:rPr>
              <w:t>во взаимодействии с соисполнителями</w:t>
            </w:r>
            <w:r>
              <w:rPr>
                <w:rFonts w:ascii="Times New Roman" w:hAnsi="Times New Roman"/>
                <w:szCs w:val="24"/>
              </w:rPr>
              <w:t xml:space="preserve"> </w:t>
            </w:r>
            <w:bookmarkEnd w:id="24"/>
            <w:r>
              <w:rPr>
                <w:rFonts w:ascii="Times New Roman" w:hAnsi="Times New Roman"/>
                <w:szCs w:val="24"/>
              </w:rPr>
              <w:t>корректирует БД АЛП комплекса с целью:"</w:t>
            </w:r>
          </w:p>
          <w:p w14:paraId="127B5EB0" w14:textId="77777777" w:rsidR="004C0283" w:rsidRDefault="004C0283" w:rsidP="004C0283">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3A23C044" w14:textId="464F848B" w:rsidR="004C0283" w:rsidRPr="008D5299" w:rsidRDefault="004C0283" w:rsidP="004C0283">
            <w:pPr>
              <w:jc w:val="both"/>
              <w:rPr>
                <w:rFonts w:ascii="Times New Roman" w:hAnsi="Times New Roman"/>
                <w:sz w:val="24"/>
                <w:szCs w:val="24"/>
                <w:u w:val="single"/>
              </w:rPr>
            </w:pPr>
            <w:r>
              <w:rPr>
                <w:rFonts w:ascii="Times New Roman" w:hAnsi="Times New Roman"/>
                <w:sz w:val="24"/>
                <w:szCs w:val="24"/>
              </w:rPr>
              <w:t>В части своих изделий корректируют соисполнители по результатам проверки головного исполнителя</w:t>
            </w:r>
          </w:p>
        </w:tc>
        <w:tc>
          <w:tcPr>
            <w:tcW w:w="3740" w:type="dxa"/>
            <w:tcBorders>
              <w:top w:val="single" w:sz="4" w:space="0" w:color="auto"/>
              <w:left w:val="single" w:sz="4" w:space="0" w:color="auto"/>
              <w:bottom w:val="single" w:sz="4" w:space="0" w:color="auto"/>
              <w:right w:val="single" w:sz="4" w:space="0" w:color="auto"/>
            </w:tcBorders>
          </w:tcPr>
          <w:p w14:paraId="0893C59A" w14:textId="5564A018" w:rsidR="004C0283" w:rsidRDefault="004C0283" w:rsidP="004C0283">
            <w:pPr>
              <w:ind w:left="51"/>
              <w:rPr>
                <w:rFonts w:ascii="Arial" w:hAnsi="Arial" w:cs="Arial"/>
                <w:sz w:val="20"/>
                <w:szCs w:val="20"/>
              </w:rPr>
            </w:pPr>
            <w:r w:rsidRPr="00D515EF">
              <w:rPr>
                <w:rFonts w:ascii="Times New Roman" w:hAnsi="Times New Roman"/>
                <w:sz w:val="24"/>
                <w:szCs w:val="24"/>
              </w:rPr>
              <w:lastRenderedPageBreak/>
              <w:t>Принято</w:t>
            </w:r>
            <w:r w:rsidR="004B6DA4">
              <w:rPr>
                <w:rFonts w:ascii="Times New Roman" w:hAnsi="Times New Roman"/>
                <w:sz w:val="24"/>
                <w:szCs w:val="24"/>
              </w:rPr>
              <w:t>.</w:t>
            </w:r>
          </w:p>
        </w:tc>
      </w:tr>
      <w:tr w:rsidR="004C0283" w14:paraId="00F23D4C" w14:textId="77777777" w:rsidTr="002A4C16">
        <w:tc>
          <w:tcPr>
            <w:tcW w:w="704" w:type="dxa"/>
            <w:tcBorders>
              <w:top w:val="single" w:sz="4" w:space="0" w:color="auto"/>
              <w:left w:val="single" w:sz="4" w:space="0" w:color="auto"/>
              <w:bottom w:val="single" w:sz="4" w:space="0" w:color="auto"/>
              <w:right w:val="single" w:sz="4" w:space="0" w:color="auto"/>
            </w:tcBorders>
          </w:tcPr>
          <w:p w14:paraId="53AAC972" w14:textId="77777777" w:rsidR="004C0283" w:rsidRDefault="004C0283" w:rsidP="004C0283">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9FEE9C3" w14:textId="5BCB66D8" w:rsidR="004C0283" w:rsidRPr="008F4449" w:rsidRDefault="004C0283" w:rsidP="004C0283">
            <w:pPr>
              <w:tabs>
                <w:tab w:val="left" w:pos="284"/>
              </w:tabs>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6.4.2,</w:t>
            </w:r>
          </w:p>
          <w:p w14:paraId="235AC565" w14:textId="77777777" w:rsidR="004C0283" w:rsidRPr="008F4449" w:rsidRDefault="004C0283" w:rsidP="004C0283">
            <w:pPr>
              <w:autoSpaceDE w:val="0"/>
              <w:autoSpaceDN w:val="0"/>
              <w:adjustRightInd w:val="0"/>
              <w:jc w:val="both"/>
              <w:rPr>
                <w:rFonts w:ascii="Times New Roman" w:eastAsia="Arial Unicode MS" w:hAnsi="Times New Roman"/>
                <w:color w:val="000000"/>
                <w:sz w:val="24"/>
                <w:szCs w:val="24"/>
                <w:lang w:eastAsia="ru-RU" w:bidi="ru-RU"/>
              </w:rPr>
            </w:pPr>
            <w:r w:rsidRPr="008F4449">
              <w:rPr>
                <w:rFonts w:ascii="Times New Roman" w:eastAsia="Times New Roman" w:hAnsi="Times New Roman"/>
                <w:color w:val="000000"/>
                <w:sz w:val="24"/>
                <w:szCs w:val="24"/>
              </w:rPr>
              <w:t>шестой дефис</w:t>
            </w:r>
          </w:p>
        </w:tc>
        <w:tc>
          <w:tcPr>
            <w:tcW w:w="2551" w:type="dxa"/>
            <w:tcBorders>
              <w:top w:val="single" w:sz="4" w:space="0" w:color="auto"/>
              <w:left w:val="single" w:sz="4" w:space="0" w:color="auto"/>
              <w:bottom w:val="single" w:sz="4" w:space="0" w:color="auto"/>
              <w:right w:val="single" w:sz="4" w:space="0" w:color="auto"/>
            </w:tcBorders>
          </w:tcPr>
          <w:p w14:paraId="6C536837" w14:textId="77777777" w:rsidR="004C0283" w:rsidRPr="00030A2F" w:rsidRDefault="004C0283" w:rsidP="004C0283">
            <w:pPr>
              <w:autoSpaceDE w:val="0"/>
              <w:autoSpaceDN w:val="0"/>
              <w:adjustRightInd w:val="0"/>
              <w:jc w:val="center"/>
              <w:rPr>
                <w:rFonts w:ascii="Times New Roman" w:hAnsi="Times New Roman"/>
                <w:sz w:val="24"/>
                <w:szCs w:val="24"/>
              </w:rPr>
            </w:pPr>
            <w:r w:rsidRPr="00030A2F">
              <w:rPr>
                <w:rFonts w:ascii="Times New Roman" w:hAnsi="Times New Roman"/>
                <w:sz w:val="24"/>
                <w:szCs w:val="24"/>
              </w:rPr>
              <w:t>АО «Концерн ВКО «Алмаз – Антей»,</w:t>
            </w:r>
          </w:p>
          <w:p w14:paraId="56D1EC7B" w14:textId="77777777" w:rsidR="004C0283" w:rsidRPr="008F4449" w:rsidRDefault="004C0283" w:rsidP="004C0283">
            <w:pPr>
              <w:autoSpaceDE w:val="0"/>
              <w:autoSpaceDN w:val="0"/>
              <w:adjustRightInd w:val="0"/>
              <w:jc w:val="center"/>
              <w:rPr>
                <w:rFonts w:ascii="Times New Roman" w:eastAsia="Arial Unicode MS" w:hAnsi="Times New Roman"/>
                <w:color w:val="000000"/>
                <w:sz w:val="24"/>
                <w:szCs w:val="24"/>
                <w:lang w:eastAsia="ru-RU" w:bidi="ru-RU"/>
              </w:rPr>
            </w:pPr>
            <w:r w:rsidRPr="00030A2F">
              <w:rPr>
                <w:rFonts w:ascii="Times New Roman" w:hAnsi="Times New Roman"/>
                <w:sz w:val="24"/>
                <w:szCs w:val="24"/>
              </w:rPr>
              <w:t>исх. № 31-21</w:t>
            </w:r>
            <w:r w:rsidRPr="00030A2F">
              <w:rPr>
                <w:rFonts w:ascii="Times New Roman" w:hAnsi="Times New Roman"/>
                <w:sz w:val="24"/>
                <w:szCs w:val="24"/>
                <w:lang w:val="en-US"/>
              </w:rPr>
              <w:t>/</w:t>
            </w:r>
            <w:r w:rsidRPr="00030A2F">
              <w:rPr>
                <w:rFonts w:ascii="Times New Roman" w:hAnsi="Times New Roman"/>
                <w:sz w:val="24"/>
                <w:szCs w:val="24"/>
              </w:rPr>
              <w:t>16000</w:t>
            </w:r>
            <w:r>
              <w:rPr>
                <w:rFonts w:ascii="Times New Roman" w:hAnsi="Times New Roman"/>
                <w:sz w:val="24"/>
                <w:szCs w:val="24"/>
              </w:rPr>
              <w:t xml:space="preserve"> </w:t>
            </w:r>
            <w:r w:rsidRPr="00030A2F">
              <w:rPr>
                <w:rFonts w:ascii="Times New Roman" w:hAnsi="Times New Roman"/>
                <w:sz w:val="24"/>
                <w:szCs w:val="24"/>
              </w:rPr>
              <w:t>от 06.06.2025</w:t>
            </w:r>
          </w:p>
        </w:tc>
        <w:tc>
          <w:tcPr>
            <w:tcW w:w="6659" w:type="dxa"/>
            <w:tcBorders>
              <w:top w:val="single" w:sz="4" w:space="0" w:color="auto"/>
              <w:left w:val="single" w:sz="4" w:space="0" w:color="auto"/>
              <w:bottom w:val="single" w:sz="4" w:space="0" w:color="auto"/>
              <w:right w:val="single" w:sz="4" w:space="0" w:color="auto"/>
            </w:tcBorders>
          </w:tcPr>
          <w:p w14:paraId="4E6A171B" w14:textId="77777777" w:rsidR="004C0283" w:rsidRPr="008D5299" w:rsidRDefault="004C0283" w:rsidP="004C028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57053A47" w14:textId="77777777" w:rsidR="004C0283" w:rsidRPr="008D5299" w:rsidRDefault="004C0283" w:rsidP="004C0283">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 xml:space="preserve">Для обеспечения работ у инозаказчика имущество временно вывозится, а не ввозится. "Временный ввоз" – </w:t>
            </w:r>
            <w:proofErr w:type="gramStart"/>
            <w:r w:rsidRPr="008F4449">
              <w:rPr>
                <w:rFonts w:ascii="Times New Roman" w:eastAsia="Times New Roman" w:hAnsi="Times New Roman"/>
                <w:color w:val="000000"/>
                <w:sz w:val="24"/>
                <w:szCs w:val="24"/>
              </w:rPr>
              <w:t>иной таможенный режим</w:t>
            </w:r>
            <w:proofErr w:type="gramEnd"/>
            <w:r w:rsidRPr="008F4449">
              <w:rPr>
                <w:rFonts w:ascii="Times New Roman" w:eastAsia="Times New Roman" w:hAnsi="Times New Roman"/>
                <w:color w:val="000000"/>
                <w:sz w:val="24"/>
                <w:szCs w:val="24"/>
              </w:rPr>
              <w:t xml:space="preserve"> в соответствии с которым имущество инозаказчика временно ввозится на территорию РФ.</w:t>
            </w:r>
          </w:p>
          <w:p w14:paraId="6627B480" w14:textId="77777777" w:rsidR="004C0283" w:rsidRPr="008D5299" w:rsidRDefault="004C0283" w:rsidP="004C0283">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0CF95DDC" w14:textId="77777777" w:rsidR="004C0283" w:rsidRDefault="004C0283" w:rsidP="004C0283">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 формирования совокупности временно вывозимого имущества с территории РФ из комплектов разных соисполнителей (при необходимости);</w:t>
            </w:r>
          </w:p>
          <w:p w14:paraId="191D4A90" w14:textId="70004EC5" w:rsidR="004C0283" w:rsidRPr="008F4449" w:rsidRDefault="004C0283" w:rsidP="004B6DA4">
            <w:pPr>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t>Обоснование предлагаемой редакции:</w:t>
            </w:r>
          </w:p>
          <w:p w14:paraId="13C23016" w14:textId="77777777" w:rsidR="004C0283" w:rsidRPr="008F4449" w:rsidRDefault="004C0283" w:rsidP="004C0283">
            <w:pPr>
              <w:widowControl w:val="0"/>
              <w:jc w:val="both"/>
              <w:rPr>
                <w:rFonts w:ascii="Times New Roman" w:hAnsi="Times New Roman"/>
                <w:color w:val="000000"/>
                <w:sz w:val="24"/>
                <w:szCs w:val="24"/>
                <w:lang w:eastAsia="ru-RU" w:bidi="ru-RU"/>
              </w:rPr>
            </w:pPr>
            <w:r w:rsidRPr="008F4449">
              <w:rPr>
                <w:rFonts w:ascii="Times New Roman" w:eastAsia="Times New Roman" w:hAnsi="Times New Roman"/>
                <w:color w:val="000000"/>
                <w:sz w:val="24"/>
                <w:szCs w:val="24"/>
              </w:rPr>
              <w:t>Таможенный кодекс Евразийского экономического союза</w:t>
            </w:r>
          </w:p>
        </w:tc>
        <w:tc>
          <w:tcPr>
            <w:tcW w:w="3740" w:type="dxa"/>
            <w:tcBorders>
              <w:top w:val="single" w:sz="4" w:space="0" w:color="auto"/>
              <w:left w:val="single" w:sz="4" w:space="0" w:color="auto"/>
              <w:bottom w:val="single" w:sz="4" w:space="0" w:color="auto"/>
              <w:right w:val="single" w:sz="4" w:space="0" w:color="auto"/>
            </w:tcBorders>
          </w:tcPr>
          <w:p w14:paraId="1BBB7132" w14:textId="105E91F6" w:rsidR="004C0283" w:rsidRDefault="004C0283" w:rsidP="004C0283">
            <w:pPr>
              <w:ind w:left="51"/>
              <w:rPr>
                <w:rFonts w:ascii="Arial" w:hAnsi="Arial" w:cs="Arial"/>
                <w:sz w:val="20"/>
                <w:szCs w:val="20"/>
              </w:rPr>
            </w:pPr>
            <w:r w:rsidRPr="00D515EF">
              <w:rPr>
                <w:rFonts w:ascii="Times New Roman" w:hAnsi="Times New Roman"/>
                <w:sz w:val="24"/>
                <w:szCs w:val="24"/>
              </w:rPr>
              <w:t>Принято</w:t>
            </w:r>
            <w:r w:rsidR="004B6DA4">
              <w:rPr>
                <w:rFonts w:ascii="Times New Roman" w:hAnsi="Times New Roman"/>
                <w:sz w:val="24"/>
                <w:szCs w:val="24"/>
              </w:rPr>
              <w:t>.</w:t>
            </w:r>
          </w:p>
        </w:tc>
      </w:tr>
      <w:tr w:rsidR="000F14A9" w14:paraId="7CA099D0" w14:textId="77777777" w:rsidTr="002A4C16">
        <w:tc>
          <w:tcPr>
            <w:tcW w:w="704" w:type="dxa"/>
            <w:tcBorders>
              <w:top w:val="single" w:sz="4" w:space="0" w:color="auto"/>
              <w:left w:val="single" w:sz="4" w:space="0" w:color="auto"/>
              <w:bottom w:val="single" w:sz="4" w:space="0" w:color="auto"/>
              <w:right w:val="single" w:sz="4" w:space="0" w:color="auto"/>
            </w:tcBorders>
          </w:tcPr>
          <w:p w14:paraId="68AABB32" w14:textId="77777777" w:rsidR="000F14A9" w:rsidRDefault="000F14A9" w:rsidP="000F14A9">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8DC52D7" w14:textId="5DD06D63" w:rsidR="000F14A9" w:rsidRPr="008F4449" w:rsidRDefault="000F14A9" w:rsidP="000F14A9">
            <w:pPr>
              <w:autoSpaceDE w:val="0"/>
              <w:autoSpaceDN w:val="0"/>
              <w:adjustRightInd w:val="0"/>
              <w:rPr>
                <w:rFonts w:ascii="Times New Roman" w:eastAsia="Times New Roman" w:hAnsi="Times New Roman"/>
                <w:color w:val="000000"/>
                <w:sz w:val="24"/>
                <w:szCs w:val="24"/>
              </w:rPr>
            </w:pPr>
            <w:r>
              <w:rPr>
                <w:rFonts w:ascii="Times New Roman" w:hAnsi="Times New Roman"/>
                <w:sz w:val="24"/>
                <w:szCs w:val="96"/>
              </w:rPr>
              <w:t>Приложение А, А.1</w:t>
            </w:r>
          </w:p>
        </w:tc>
        <w:tc>
          <w:tcPr>
            <w:tcW w:w="2551" w:type="dxa"/>
            <w:tcBorders>
              <w:top w:val="single" w:sz="4" w:space="0" w:color="auto"/>
              <w:left w:val="single" w:sz="4" w:space="0" w:color="auto"/>
              <w:bottom w:val="single" w:sz="4" w:space="0" w:color="auto"/>
              <w:right w:val="single" w:sz="4" w:space="0" w:color="auto"/>
            </w:tcBorders>
          </w:tcPr>
          <w:p w14:paraId="0B44E733" w14:textId="77777777" w:rsidR="000F14A9" w:rsidRDefault="000F14A9" w:rsidP="000F14A9">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3762EE9A" w14:textId="6D6652E3" w:rsidR="000F14A9" w:rsidRPr="00030A2F" w:rsidRDefault="000F14A9" w:rsidP="000F14A9">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5A06F510" w14:textId="77777777" w:rsidR="000F14A9" w:rsidRPr="008554E6" w:rsidRDefault="000F14A9" w:rsidP="000F14A9">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1E04FCA0" w14:textId="77777777" w:rsidR="000F14A9" w:rsidRDefault="000F14A9" w:rsidP="000F14A9">
            <w:pPr>
              <w:jc w:val="both"/>
              <w:rPr>
                <w:rFonts w:ascii="Times New Roman" w:hAnsi="Times New Roman"/>
                <w:sz w:val="24"/>
                <w:szCs w:val="23"/>
              </w:rPr>
            </w:pPr>
            <w:r>
              <w:rPr>
                <w:rFonts w:ascii="Times New Roman" w:hAnsi="Times New Roman"/>
                <w:sz w:val="24"/>
                <w:szCs w:val="23"/>
              </w:rPr>
              <w:t>1. В первом предложении добавить "на основании совместных решений и (или) договорных документов между участниками работ по организации исполнения соответствующих контрактных обязательств."</w:t>
            </w:r>
          </w:p>
          <w:p w14:paraId="405C54E0" w14:textId="77777777" w:rsidR="000F14A9" w:rsidRDefault="000F14A9" w:rsidP="000F14A9">
            <w:pPr>
              <w:jc w:val="both"/>
              <w:rPr>
                <w:rFonts w:ascii="Times New Roman" w:hAnsi="Times New Roman"/>
                <w:sz w:val="24"/>
                <w:szCs w:val="23"/>
              </w:rPr>
            </w:pPr>
            <w:r>
              <w:rPr>
                <w:rFonts w:ascii="Times New Roman" w:hAnsi="Times New Roman"/>
                <w:sz w:val="24"/>
                <w:szCs w:val="23"/>
              </w:rPr>
              <w:t>2. В перечислениях второго абзаца заменить "образец" на "комплекс"</w:t>
            </w:r>
          </w:p>
          <w:p w14:paraId="57F43DF4" w14:textId="3130EB8B" w:rsidR="000F14A9" w:rsidRDefault="000F14A9" w:rsidP="000F14A9">
            <w:pPr>
              <w:jc w:val="both"/>
              <w:rPr>
                <w:rFonts w:ascii="Times New Roman" w:hAnsi="Times New Roman"/>
                <w:sz w:val="24"/>
                <w:szCs w:val="24"/>
                <w:u w:val="single"/>
              </w:rPr>
            </w:pPr>
            <w:r>
              <w:rPr>
                <w:rFonts w:ascii="Times New Roman" w:hAnsi="Times New Roman"/>
                <w:sz w:val="24"/>
                <w:szCs w:val="23"/>
              </w:rPr>
              <w:t>3. В пункте 3 перечисления добавить "имущества и ИП ИЛП"</w:t>
            </w:r>
          </w:p>
          <w:p w14:paraId="3608B6EF" w14:textId="77777777" w:rsidR="000F14A9" w:rsidRPr="008554E6" w:rsidRDefault="000F14A9" w:rsidP="000F14A9">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5396A73C" w14:textId="77777777" w:rsidR="000F14A9" w:rsidRDefault="000F14A9" w:rsidP="000F14A9">
            <w:pPr>
              <w:jc w:val="both"/>
              <w:rPr>
                <w:rFonts w:ascii="Times New Roman" w:hAnsi="Times New Roman"/>
                <w:sz w:val="24"/>
                <w:szCs w:val="23"/>
              </w:rPr>
            </w:pPr>
            <w:r>
              <w:rPr>
                <w:rFonts w:ascii="Times New Roman" w:hAnsi="Times New Roman"/>
                <w:sz w:val="24"/>
                <w:szCs w:val="23"/>
              </w:rPr>
              <w:t xml:space="preserve">1. "А.1 План мероприятий по формированию ИП ИЛП разрабатывает головной исполнитель работ при участии субъекта ВТС </w:t>
            </w:r>
            <w:r>
              <w:rPr>
                <w:rFonts w:ascii="Times New Roman" w:hAnsi="Times New Roman"/>
                <w:b/>
                <w:sz w:val="24"/>
                <w:szCs w:val="23"/>
              </w:rPr>
              <w:t>на основании совместных решений и (или) договорных документов между участниками работ по организации исполнения соответствующих контрактных обязательств</w:t>
            </w:r>
            <w:r>
              <w:rPr>
                <w:rFonts w:ascii="Times New Roman" w:hAnsi="Times New Roman"/>
                <w:sz w:val="24"/>
                <w:szCs w:val="23"/>
              </w:rPr>
              <w:t xml:space="preserve">." </w:t>
            </w:r>
          </w:p>
          <w:p w14:paraId="559A9418" w14:textId="27502364" w:rsidR="000F14A9" w:rsidRDefault="000F14A9" w:rsidP="000F14A9">
            <w:pPr>
              <w:jc w:val="both"/>
              <w:rPr>
                <w:rFonts w:ascii="Times New Roman" w:hAnsi="Times New Roman"/>
                <w:sz w:val="24"/>
                <w:szCs w:val="23"/>
              </w:rPr>
            </w:pPr>
            <w:r>
              <w:rPr>
                <w:rFonts w:ascii="Times New Roman" w:hAnsi="Times New Roman"/>
                <w:sz w:val="24"/>
                <w:szCs w:val="23"/>
              </w:rPr>
              <w:t>2. "</w:t>
            </w:r>
            <w:r>
              <w:rPr>
                <w:rFonts w:ascii="Arial" w:eastAsia="Times New Roman" w:hAnsi="Arial" w:cs="Arial"/>
                <w:sz w:val="24"/>
                <w:szCs w:val="24"/>
              </w:rPr>
              <w:t xml:space="preserve"> </w:t>
            </w:r>
            <w:r>
              <w:rPr>
                <w:rFonts w:ascii="Times New Roman" w:hAnsi="Times New Roman"/>
                <w:sz w:val="24"/>
                <w:szCs w:val="23"/>
              </w:rPr>
              <w:t xml:space="preserve">– контрактные документы, на основании которых осуществляется поставка (послепродажное обслуживание, модернизация) </w:t>
            </w:r>
            <w:r>
              <w:rPr>
                <w:rFonts w:ascii="Times New Roman" w:hAnsi="Times New Roman"/>
                <w:b/>
                <w:sz w:val="24"/>
                <w:szCs w:val="23"/>
              </w:rPr>
              <w:t>комплекса</w:t>
            </w:r>
            <w:r>
              <w:rPr>
                <w:rFonts w:ascii="Times New Roman" w:hAnsi="Times New Roman"/>
                <w:sz w:val="24"/>
                <w:szCs w:val="23"/>
              </w:rPr>
              <w:t>;</w:t>
            </w:r>
          </w:p>
          <w:p w14:paraId="26303AC1" w14:textId="60E98395" w:rsidR="000F14A9" w:rsidRDefault="000F14A9" w:rsidP="000F14A9">
            <w:pPr>
              <w:jc w:val="both"/>
              <w:rPr>
                <w:rFonts w:ascii="Times New Roman" w:hAnsi="Times New Roman"/>
                <w:sz w:val="24"/>
                <w:szCs w:val="23"/>
              </w:rPr>
            </w:pPr>
            <w:r>
              <w:rPr>
                <w:rFonts w:ascii="Times New Roman" w:hAnsi="Times New Roman"/>
                <w:sz w:val="24"/>
                <w:szCs w:val="23"/>
              </w:rPr>
              <w:t xml:space="preserve">  – предмет поставки (</w:t>
            </w:r>
            <w:r>
              <w:rPr>
                <w:rFonts w:ascii="Times New Roman" w:hAnsi="Times New Roman"/>
                <w:b/>
                <w:sz w:val="24"/>
                <w:szCs w:val="23"/>
              </w:rPr>
              <w:t>комплекс</w:t>
            </w:r>
            <w:r>
              <w:rPr>
                <w:rFonts w:ascii="Times New Roman" w:hAnsi="Times New Roman"/>
                <w:sz w:val="24"/>
                <w:szCs w:val="23"/>
              </w:rPr>
              <w:t xml:space="preserve">, другие связанные продукты </w:t>
            </w:r>
            <w:r>
              <w:rPr>
                <w:rFonts w:ascii="Times New Roman" w:hAnsi="Times New Roman"/>
                <w:sz w:val="24"/>
                <w:szCs w:val="23"/>
              </w:rPr>
              <w:lastRenderedPageBreak/>
              <w:t>и услуги);"</w:t>
            </w:r>
          </w:p>
          <w:p w14:paraId="075EAF91" w14:textId="234AD662" w:rsidR="000F14A9" w:rsidRDefault="000F14A9" w:rsidP="000F14A9">
            <w:pPr>
              <w:jc w:val="both"/>
              <w:rPr>
                <w:rFonts w:ascii="Times New Roman" w:hAnsi="Times New Roman"/>
                <w:sz w:val="24"/>
                <w:szCs w:val="24"/>
                <w:u w:val="single"/>
              </w:rPr>
            </w:pPr>
            <w:r>
              <w:rPr>
                <w:rFonts w:ascii="Times New Roman" w:hAnsi="Times New Roman"/>
                <w:sz w:val="24"/>
                <w:szCs w:val="23"/>
              </w:rPr>
              <w:t xml:space="preserve">3. "– основные этапы, сроки поставки </w:t>
            </w:r>
            <w:r>
              <w:rPr>
                <w:rFonts w:ascii="Times New Roman" w:hAnsi="Times New Roman"/>
                <w:b/>
                <w:sz w:val="24"/>
                <w:szCs w:val="23"/>
              </w:rPr>
              <w:t>имущества и ИП ИЛП</w:t>
            </w:r>
            <w:r>
              <w:rPr>
                <w:rFonts w:ascii="Times New Roman" w:hAnsi="Times New Roman"/>
                <w:sz w:val="24"/>
                <w:szCs w:val="23"/>
              </w:rPr>
              <w:t xml:space="preserve"> по контрактным документам, существенные для решения задач ИЛП;"</w:t>
            </w:r>
          </w:p>
          <w:p w14:paraId="54170AFA" w14:textId="77777777" w:rsidR="000F14A9" w:rsidRDefault="000F14A9" w:rsidP="000F14A9">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66879B32" w14:textId="77777777" w:rsidR="000F14A9" w:rsidRDefault="000F14A9" w:rsidP="000F14A9">
            <w:pPr>
              <w:jc w:val="both"/>
              <w:rPr>
                <w:rFonts w:ascii="Times New Roman" w:hAnsi="Times New Roman"/>
                <w:sz w:val="24"/>
                <w:szCs w:val="24"/>
              </w:rPr>
            </w:pPr>
            <w:r>
              <w:rPr>
                <w:rFonts w:ascii="Times New Roman" w:hAnsi="Times New Roman"/>
                <w:sz w:val="24"/>
                <w:szCs w:val="24"/>
              </w:rPr>
              <w:t>1. Уточнение требований к проведению работ</w:t>
            </w:r>
          </w:p>
          <w:p w14:paraId="7B59C0B3" w14:textId="77777777" w:rsidR="000F14A9" w:rsidRDefault="000F14A9" w:rsidP="000F14A9">
            <w:pPr>
              <w:jc w:val="both"/>
              <w:rPr>
                <w:rFonts w:ascii="Times New Roman" w:hAnsi="Times New Roman"/>
                <w:sz w:val="24"/>
                <w:szCs w:val="24"/>
              </w:rPr>
            </w:pPr>
            <w:r>
              <w:rPr>
                <w:rFonts w:ascii="Times New Roman" w:hAnsi="Times New Roman"/>
                <w:sz w:val="24"/>
                <w:szCs w:val="24"/>
              </w:rPr>
              <w:t>2. По тексту стандарта используется "комплекс" как объект поставки и информационной поддержки эксплуатации (например, в табл.1, в п.5.2, 6.1 и т.д.). В разделе 3.1. также определен термин "комплекс"</w:t>
            </w:r>
          </w:p>
          <w:p w14:paraId="69686462" w14:textId="2F1E06F9" w:rsidR="000F14A9" w:rsidRPr="008D5299" w:rsidRDefault="000F14A9" w:rsidP="000F14A9">
            <w:pPr>
              <w:jc w:val="both"/>
              <w:rPr>
                <w:rFonts w:ascii="Times New Roman" w:hAnsi="Times New Roman"/>
                <w:sz w:val="24"/>
                <w:szCs w:val="24"/>
                <w:u w:val="single"/>
              </w:rPr>
            </w:pPr>
            <w:r>
              <w:rPr>
                <w:rFonts w:ascii="Times New Roman" w:hAnsi="Times New Roman"/>
                <w:sz w:val="24"/>
                <w:szCs w:val="24"/>
              </w:rPr>
              <w:t>3. Уточнение требований</w:t>
            </w:r>
          </w:p>
        </w:tc>
        <w:tc>
          <w:tcPr>
            <w:tcW w:w="3740" w:type="dxa"/>
            <w:tcBorders>
              <w:top w:val="single" w:sz="4" w:space="0" w:color="auto"/>
              <w:left w:val="single" w:sz="4" w:space="0" w:color="auto"/>
              <w:bottom w:val="single" w:sz="4" w:space="0" w:color="auto"/>
              <w:right w:val="single" w:sz="4" w:space="0" w:color="auto"/>
            </w:tcBorders>
          </w:tcPr>
          <w:p w14:paraId="64DFE6A8" w14:textId="3C2A4E3C" w:rsidR="000F14A9" w:rsidRDefault="000F14A9" w:rsidP="000F14A9">
            <w:pPr>
              <w:ind w:left="51"/>
              <w:rPr>
                <w:rFonts w:ascii="Arial" w:hAnsi="Arial" w:cs="Arial"/>
                <w:sz w:val="20"/>
                <w:szCs w:val="20"/>
              </w:rPr>
            </w:pPr>
            <w:r w:rsidRPr="00D515EF">
              <w:rPr>
                <w:rFonts w:ascii="Times New Roman" w:hAnsi="Times New Roman"/>
                <w:sz w:val="24"/>
                <w:szCs w:val="24"/>
              </w:rPr>
              <w:lastRenderedPageBreak/>
              <w:t>Принято</w:t>
            </w:r>
            <w:r w:rsidR="004B6DA4">
              <w:rPr>
                <w:rFonts w:ascii="Times New Roman" w:hAnsi="Times New Roman"/>
                <w:sz w:val="24"/>
                <w:szCs w:val="24"/>
              </w:rPr>
              <w:t>.</w:t>
            </w:r>
          </w:p>
        </w:tc>
      </w:tr>
      <w:tr w:rsidR="000F14A9" w14:paraId="1BCDEC12" w14:textId="77777777" w:rsidTr="002A4C16">
        <w:tc>
          <w:tcPr>
            <w:tcW w:w="704" w:type="dxa"/>
            <w:tcBorders>
              <w:top w:val="single" w:sz="4" w:space="0" w:color="auto"/>
              <w:left w:val="single" w:sz="4" w:space="0" w:color="auto"/>
              <w:bottom w:val="single" w:sz="4" w:space="0" w:color="auto"/>
              <w:right w:val="single" w:sz="4" w:space="0" w:color="auto"/>
            </w:tcBorders>
          </w:tcPr>
          <w:p w14:paraId="15302561" w14:textId="77777777" w:rsidR="000F14A9" w:rsidRDefault="000F14A9" w:rsidP="000F14A9">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316BFC5" w14:textId="7D3B0F8C" w:rsidR="000F14A9" w:rsidRPr="008F4449" w:rsidRDefault="000F14A9" w:rsidP="000F14A9">
            <w:pPr>
              <w:autoSpaceDE w:val="0"/>
              <w:autoSpaceDN w:val="0"/>
              <w:adjustRightInd w:val="0"/>
              <w:rPr>
                <w:rFonts w:ascii="Times New Roman" w:eastAsia="Times New Roman" w:hAnsi="Times New Roman"/>
                <w:color w:val="000000"/>
                <w:sz w:val="24"/>
                <w:szCs w:val="24"/>
              </w:rPr>
            </w:pPr>
            <w:r>
              <w:rPr>
                <w:rFonts w:ascii="Times New Roman" w:hAnsi="Times New Roman"/>
                <w:sz w:val="24"/>
                <w:szCs w:val="96"/>
              </w:rPr>
              <w:t>Приложение А, А.2</w:t>
            </w:r>
          </w:p>
        </w:tc>
        <w:tc>
          <w:tcPr>
            <w:tcW w:w="2551" w:type="dxa"/>
            <w:tcBorders>
              <w:top w:val="single" w:sz="4" w:space="0" w:color="auto"/>
              <w:left w:val="single" w:sz="4" w:space="0" w:color="auto"/>
              <w:bottom w:val="single" w:sz="4" w:space="0" w:color="auto"/>
              <w:right w:val="single" w:sz="4" w:space="0" w:color="auto"/>
            </w:tcBorders>
          </w:tcPr>
          <w:p w14:paraId="3044AD82" w14:textId="77777777" w:rsidR="000F14A9" w:rsidRDefault="000F14A9" w:rsidP="000F14A9">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4AC7D7FC" w14:textId="55C110B1" w:rsidR="000F14A9" w:rsidRPr="00030A2F" w:rsidRDefault="000F14A9" w:rsidP="000F14A9">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382FA950" w14:textId="77777777" w:rsidR="000F14A9" w:rsidRPr="008554E6" w:rsidRDefault="000F14A9" w:rsidP="000F14A9">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7C8FFD8E" w14:textId="77777777" w:rsidR="000F14A9" w:rsidRDefault="000F14A9" w:rsidP="000F14A9">
            <w:pPr>
              <w:jc w:val="both"/>
              <w:rPr>
                <w:rFonts w:ascii="Times New Roman" w:hAnsi="Times New Roman"/>
                <w:sz w:val="24"/>
                <w:szCs w:val="23"/>
              </w:rPr>
            </w:pPr>
            <w:r>
              <w:rPr>
                <w:rFonts w:ascii="Times New Roman" w:hAnsi="Times New Roman"/>
                <w:sz w:val="24"/>
                <w:szCs w:val="23"/>
              </w:rPr>
              <w:t>1. В пункте 2 перечисления добавить "с указанием разделов/пунктов/приложений"</w:t>
            </w:r>
          </w:p>
          <w:p w14:paraId="177F2C2B" w14:textId="3AFF2374" w:rsidR="000F14A9" w:rsidRDefault="000F14A9" w:rsidP="000F14A9">
            <w:pPr>
              <w:jc w:val="both"/>
              <w:rPr>
                <w:rFonts w:ascii="Times New Roman" w:hAnsi="Times New Roman"/>
                <w:sz w:val="24"/>
                <w:szCs w:val="24"/>
                <w:u w:val="single"/>
              </w:rPr>
            </w:pPr>
            <w:r>
              <w:rPr>
                <w:rFonts w:ascii="Times New Roman" w:hAnsi="Times New Roman"/>
                <w:sz w:val="24"/>
                <w:szCs w:val="23"/>
              </w:rPr>
              <w:t>2. В пункте 3 перечисления добавить "(подготовка, обобщение и согласование предложений участников работ, подписание протокола или уточняющего контрактного документа с инозаказчиком и т.д.)"</w:t>
            </w:r>
          </w:p>
          <w:p w14:paraId="768A4334" w14:textId="77777777" w:rsidR="000F14A9" w:rsidRPr="008554E6" w:rsidRDefault="000F14A9" w:rsidP="000F14A9">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7A1C07D1" w14:textId="77777777" w:rsidR="000F14A9" w:rsidRDefault="000F14A9" w:rsidP="000F14A9">
            <w:pPr>
              <w:jc w:val="both"/>
              <w:rPr>
                <w:rFonts w:ascii="Times New Roman" w:hAnsi="Times New Roman"/>
                <w:sz w:val="24"/>
                <w:szCs w:val="23"/>
              </w:rPr>
            </w:pPr>
            <w:bookmarkStart w:id="25" w:name="_Hlk201130026"/>
            <w:r>
              <w:rPr>
                <w:rFonts w:ascii="Times New Roman" w:hAnsi="Times New Roman"/>
                <w:sz w:val="24"/>
                <w:szCs w:val="23"/>
              </w:rPr>
              <w:t xml:space="preserve">"– ссылки на документы </w:t>
            </w:r>
            <w:r>
              <w:rPr>
                <w:rFonts w:ascii="Times New Roman" w:hAnsi="Times New Roman"/>
                <w:b/>
                <w:sz w:val="24"/>
                <w:szCs w:val="23"/>
              </w:rPr>
              <w:t>с указанием разделов/пунктов/приложений</w:t>
            </w:r>
            <w:r>
              <w:rPr>
                <w:rFonts w:ascii="Times New Roman" w:hAnsi="Times New Roman"/>
                <w:sz w:val="24"/>
                <w:szCs w:val="23"/>
              </w:rPr>
              <w:t>, в которых установлены требования инозаказчика, а также другие необходимые исходные данные, полученные от инозаказчика;</w:t>
            </w:r>
          </w:p>
          <w:p w14:paraId="2064C860" w14:textId="77777777" w:rsidR="000F14A9" w:rsidRDefault="000F14A9" w:rsidP="000F14A9">
            <w:pPr>
              <w:jc w:val="both"/>
              <w:rPr>
                <w:rFonts w:ascii="Times New Roman" w:hAnsi="Times New Roman"/>
                <w:sz w:val="24"/>
                <w:szCs w:val="23"/>
              </w:rPr>
            </w:pPr>
            <w:r>
              <w:rPr>
                <w:rFonts w:ascii="Times New Roman" w:hAnsi="Times New Roman"/>
                <w:sz w:val="24"/>
                <w:szCs w:val="23"/>
              </w:rPr>
              <w:t xml:space="preserve">– порядок внесения изменений в требования и исходные данные инозаказчика </w:t>
            </w:r>
            <w:r>
              <w:rPr>
                <w:rFonts w:ascii="Times New Roman" w:hAnsi="Times New Roman"/>
                <w:b/>
                <w:sz w:val="24"/>
                <w:szCs w:val="23"/>
              </w:rPr>
              <w:t>(подготовка, обобщение и согласование предложений участников работ, подписание протокола или уточняющего контрактного документа с инозаказчиком и т.д.)</w:t>
            </w:r>
            <w:r>
              <w:rPr>
                <w:rFonts w:ascii="Times New Roman" w:hAnsi="Times New Roman"/>
                <w:sz w:val="24"/>
                <w:szCs w:val="23"/>
              </w:rPr>
              <w:t>;"</w:t>
            </w:r>
          </w:p>
          <w:bookmarkEnd w:id="25"/>
          <w:p w14:paraId="0848EB41" w14:textId="77777777" w:rsidR="000F14A9" w:rsidRDefault="000F14A9" w:rsidP="000F14A9">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6FB5BC48" w14:textId="01216208" w:rsidR="000F14A9" w:rsidRPr="008D5299" w:rsidRDefault="000F14A9" w:rsidP="000F14A9">
            <w:pPr>
              <w:jc w:val="both"/>
              <w:rPr>
                <w:rFonts w:ascii="Times New Roman" w:hAnsi="Times New Roman"/>
                <w:sz w:val="24"/>
                <w:szCs w:val="24"/>
                <w:u w:val="single"/>
              </w:rPr>
            </w:pPr>
            <w:r>
              <w:rPr>
                <w:rFonts w:ascii="Times New Roman" w:hAnsi="Times New Roman"/>
                <w:sz w:val="24"/>
                <w:szCs w:val="24"/>
              </w:rPr>
              <w:t>Уточнение требований</w:t>
            </w:r>
          </w:p>
        </w:tc>
        <w:tc>
          <w:tcPr>
            <w:tcW w:w="3740" w:type="dxa"/>
            <w:tcBorders>
              <w:top w:val="single" w:sz="4" w:space="0" w:color="auto"/>
              <w:left w:val="single" w:sz="4" w:space="0" w:color="auto"/>
              <w:bottom w:val="single" w:sz="4" w:space="0" w:color="auto"/>
              <w:right w:val="single" w:sz="4" w:space="0" w:color="auto"/>
            </w:tcBorders>
          </w:tcPr>
          <w:p w14:paraId="2A04F8EA" w14:textId="61DBDD4A" w:rsidR="000F14A9" w:rsidRDefault="000F14A9" w:rsidP="000F14A9">
            <w:pPr>
              <w:ind w:left="51"/>
              <w:rPr>
                <w:rFonts w:ascii="Arial" w:hAnsi="Arial" w:cs="Arial"/>
                <w:sz w:val="20"/>
                <w:szCs w:val="20"/>
              </w:rPr>
            </w:pPr>
            <w:r w:rsidRPr="00D515EF">
              <w:rPr>
                <w:rFonts w:ascii="Times New Roman" w:hAnsi="Times New Roman"/>
                <w:sz w:val="24"/>
                <w:szCs w:val="24"/>
              </w:rPr>
              <w:t>Принято</w:t>
            </w:r>
            <w:r w:rsidR="008F5C6B">
              <w:rPr>
                <w:rFonts w:ascii="Times New Roman" w:hAnsi="Times New Roman"/>
                <w:sz w:val="24"/>
                <w:szCs w:val="24"/>
              </w:rPr>
              <w:t>.</w:t>
            </w:r>
          </w:p>
        </w:tc>
      </w:tr>
      <w:tr w:rsidR="000F14A9" w14:paraId="205F2FF5" w14:textId="77777777" w:rsidTr="002A4C16">
        <w:tc>
          <w:tcPr>
            <w:tcW w:w="704" w:type="dxa"/>
            <w:tcBorders>
              <w:top w:val="single" w:sz="4" w:space="0" w:color="auto"/>
              <w:left w:val="single" w:sz="4" w:space="0" w:color="auto"/>
              <w:bottom w:val="single" w:sz="4" w:space="0" w:color="auto"/>
              <w:right w:val="single" w:sz="4" w:space="0" w:color="auto"/>
            </w:tcBorders>
          </w:tcPr>
          <w:p w14:paraId="33EEBE8A" w14:textId="77777777" w:rsidR="000F14A9" w:rsidRDefault="000F14A9" w:rsidP="000F14A9">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9108880" w14:textId="4943ED33" w:rsidR="000F14A9" w:rsidRPr="008F4449" w:rsidRDefault="005F6F6B" w:rsidP="000F14A9">
            <w:pPr>
              <w:autoSpaceDE w:val="0"/>
              <w:autoSpaceDN w:val="0"/>
              <w:adjustRightInd w:val="0"/>
              <w:jc w:val="both"/>
              <w:rPr>
                <w:rFonts w:ascii="Times New Roman" w:eastAsia="Arial Unicode MS" w:hAnsi="Times New Roman"/>
                <w:color w:val="000000"/>
                <w:sz w:val="24"/>
                <w:szCs w:val="24"/>
                <w:lang w:eastAsia="ru-RU" w:bidi="ru-RU"/>
              </w:rPr>
            </w:pPr>
            <w:r>
              <w:rPr>
                <w:rFonts w:ascii="Times New Roman" w:eastAsia="Times New Roman" w:hAnsi="Times New Roman"/>
                <w:color w:val="000000"/>
                <w:sz w:val="24"/>
                <w:szCs w:val="24"/>
              </w:rPr>
              <w:t xml:space="preserve">Приложение Б, </w:t>
            </w:r>
            <w:r w:rsidR="00C65435">
              <w:rPr>
                <w:rFonts w:ascii="Times New Roman" w:eastAsia="Times New Roman" w:hAnsi="Times New Roman"/>
                <w:color w:val="000000" w:themeColor="text1"/>
                <w:sz w:val="24"/>
                <w:szCs w:val="24"/>
              </w:rPr>
              <w:t>Т</w:t>
            </w:r>
            <w:r w:rsidR="00C65435" w:rsidRPr="00291339">
              <w:rPr>
                <w:rFonts w:ascii="Times New Roman" w:eastAsia="Times New Roman" w:hAnsi="Times New Roman"/>
                <w:color w:val="000000" w:themeColor="text1"/>
                <w:sz w:val="24"/>
                <w:szCs w:val="24"/>
              </w:rPr>
              <w:t>аблиц</w:t>
            </w:r>
            <w:r w:rsidR="00C65435">
              <w:rPr>
                <w:rFonts w:ascii="Times New Roman" w:eastAsia="Times New Roman" w:hAnsi="Times New Roman"/>
                <w:color w:val="000000" w:themeColor="text1"/>
                <w:sz w:val="24"/>
                <w:szCs w:val="24"/>
              </w:rPr>
              <w:t>ы</w:t>
            </w:r>
            <w:r w:rsidR="00C65435" w:rsidRPr="00291339">
              <w:rPr>
                <w:rFonts w:ascii="Times New Roman" w:eastAsia="Times New Roman" w:hAnsi="Times New Roman"/>
                <w:color w:val="000000" w:themeColor="text1"/>
                <w:sz w:val="24"/>
                <w:szCs w:val="24"/>
              </w:rPr>
              <w:t xml:space="preserve"> Б.1</w:t>
            </w:r>
            <w:r w:rsidR="00C65435">
              <w:rPr>
                <w:rFonts w:ascii="Times New Roman" w:eastAsia="Times New Roman" w:hAnsi="Times New Roman"/>
                <w:color w:val="000000" w:themeColor="text1"/>
                <w:sz w:val="24"/>
                <w:szCs w:val="24"/>
              </w:rPr>
              <w:t xml:space="preserve"> и Б.2</w:t>
            </w:r>
          </w:p>
        </w:tc>
        <w:tc>
          <w:tcPr>
            <w:tcW w:w="2551" w:type="dxa"/>
            <w:tcBorders>
              <w:top w:val="single" w:sz="4" w:space="0" w:color="auto"/>
              <w:left w:val="single" w:sz="4" w:space="0" w:color="auto"/>
              <w:bottom w:val="single" w:sz="4" w:space="0" w:color="auto"/>
              <w:right w:val="single" w:sz="4" w:space="0" w:color="auto"/>
            </w:tcBorders>
          </w:tcPr>
          <w:p w14:paraId="3A518492" w14:textId="77777777" w:rsidR="000F14A9" w:rsidRPr="00030A2F" w:rsidRDefault="000F14A9" w:rsidP="000F14A9">
            <w:pPr>
              <w:autoSpaceDE w:val="0"/>
              <w:autoSpaceDN w:val="0"/>
              <w:adjustRightInd w:val="0"/>
              <w:jc w:val="center"/>
              <w:rPr>
                <w:rFonts w:ascii="Times New Roman" w:hAnsi="Times New Roman"/>
                <w:sz w:val="24"/>
                <w:szCs w:val="24"/>
              </w:rPr>
            </w:pPr>
            <w:r w:rsidRPr="00030A2F">
              <w:rPr>
                <w:rFonts w:ascii="Times New Roman" w:hAnsi="Times New Roman"/>
                <w:sz w:val="24"/>
                <w:szCs w:val="24"/>
              </w:rPr>
              <w:t>АО «Концерн ВКО «Алмаз – Антей»,</w:t>
            </w:r>
          </w:p>
          <w:p w14:paraId="6457A85C" w14:textId="77777777" w:rsidR="000F14A9" w:rsidRPr="008F4449" w:rsidRDefault="000F14A9" w:rsidP="000F14A9">
            <w:pPr>
              <w:autoSpaceDE w:val="0"/>
              <w:autoSpaceDN w:val="0"/>
              <w:adjustRightInd w:val="0"/>
              <w:jc w:val="center"/>
              <w:rPr>
                <w:rFonts w:ascii="Times New Roman" w:eastAsia="Arial Unicode MS" w:hAnsi="Times New Roman"/>
                <w:color w:val="000000"/>
                <w:sz w:val="24"/>
                <w:szCs w:val="24"/>
                <w:lang w:eastAsia="ru-RU" w:bidi="ru-RU"/>
              </w:rPr>
            </w:pPr>
            <w:r w:rsidRPr="00030A2F">
              <w:rPr>
                <w:rFonts w:ascii="Times New Roman" w:hAnsi="Times New Roman"/>
                <w:sz w:val="24"/>
                <w:szCs w:val="24"/>
              </w:rPr>
              <w:t>исх. № 31-21</w:t>
            </w:r>
            <w:r w:rsidRPr="00030A2F">
              <w:rPr>
                <w:rFonts w:ascii="Times New Roman" w:hAnsi="Times New Roman"/>
                <w:sz w:val="24"/>
                <w:szCs w:val="24"/>
                <w:lang w:val="en-US"/>
              </w:rPr>
              <w:t>/</w:t>
            </w:r>
            <w:r w:rsidRPr="00030A2F">
              <w:rPr>
                <w:rFonts w:ascii="Times New Roman" w:hAnsi="Times New Roman"/>
                <w:sz w:val="24"/>
                <w:szCs w:val="24"/>
              </w:rPr>
              <w:t>16000</w:t>
            </w:r>
            <w:r>
              <w:rPr>
                <w:rFonts w:ascii="Times New Roman" w:hAnsi="Times New Roman"/>
                <w:sz w:val="24"/>
                <w:szCs w:val="24"/>
              </w:rPr>
              <w:t xml:space="preserve"> </w:t>
            </w:r>
            <w:r w:rsidRPr="00030A2F">
              <w:rPr>
                <w:rFonts w:ascii="Times New Roman" w:hAnsi="Times New Roman"/>
                <w:sz w:val="24"/>
                <w:szCs w:val="24"/>
              </w:rPr>
              <w:t>от 06.06.2025</w:t>
            </w:r>
          </w:p>
        </w:tc>
        <w:tc>
          <w:tcPr>
            <w:tcW w:w="6659" w:type="dxa"/>
            <w:tcBorders>
              <w:top w:val="single" w:sz="4" w:space="0" w:color="auto"/>
              <w:left w:val="single" w:sz="4" w:space="0" w:color="auto"/>
              <w:bottom w:val="single" w:sz="4" w:space="0" w:color="auto"/>
              <w:right w:val="single" w:sz="4" w:space="0" w:color="auto"/>
            </w:tcBorders>
          </w:tcPr>
          <w:p w14:paraId="11E2AAAA" w14:textId="77777777" w:rsidR="000F14A9" w:rsidRPr="008D5299" w:rsidRDefault="000F14A9" w:rsidP="000F14A9">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3FB9FC0C" w14:textId="77777777" w:rsidR="000F14A9" w:rsidRPr="008D5299" w:rsidRDefault="000F14A9" w:rsidP="000F14A9">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Объединить содержание таблиц Б.1 и Б.2</w:t>
            </w:r>
          </w:p>
          <w:p w14:paraId="773D6A49" w14:textId="77777777" w:rsidR="000F14A9" w:rsidRPr="008D5299" w:rsidRDefault="000F14A9" w:rsidP="000F14A9">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0A235A73" w14:textId="77777777" w:rsidR="000F14A9" w:rsidRPr="008D5299" w:rsidRDefault="000F14A9" w:rsidP="000F14A9">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Первую колонку объединенной таблицы оформить как «Наименования (</w:t>
            </w:r>
            <w:proofErr w:type="gramStart"/>
            <w:r w:rsidRPr="008F4449">
              <w:rPr>
                <w:rFonts w:ascii="Times New Roman" w:eastAsia="Times New Roman" w:hAnsi="Times New Roman"/>
                <w:color w:val="000000"/>
                <w:sz w:val="24"/>
                <w:szCs w:val="24"/>
              </w:rPr>
              <w:t>рус./</w:t>
            </w:r>
            <w:proofErr w:type="gramEnd"/>
            <w:r w:rsidRPr="008F4449">
              <w:rPr>
                <w:rFonts w:ascii="Times New Roman" w:eastAsia="Times New Roman" w:hAnsi="Times New Roman"/>
                <w:color w:val="000000"/>
                <w:sz w:val="24"/>
                <w:szCs w:val="24"/>
              </w:rPr>
              <w:t>англ.) элементов данных»</w:t>
            </w:r>
          </w:p>
          <w:p w14:paraId="1B48106D" w14:textId="77777777" w:rsidR="000F14A9" w:rsidRPr="008F4449" w:rsidRDefault="000F14A9" w:rsidP="000F14A9">
            <w:pPr>
              <w:widowControl w:val="0"/>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lastRenderedPageBreak/>
              <w:t>Обоснование предлагаемой редакции:</w:t>
            </w:r>
          </w:p>
          <w:p w14:paraId="36AAE969" w14:textId="77777777" w:rsidR="000F14A9" w:rsidRPr="008F4449" w:rsidRDefault="000F14A9" w:rsidP="000F14A9">
            <w:pPr>
              <w:widowControl w:val="0"/>
              <w:jc w:val="both"/>
              <w:rPr>
                <w:rFonts w:ascii="Times New Roman" w:hAnsi="Times New Roman"/>
                <w:color w:val="000000"/>
                <w:sz w:val="24"/>
                <w:szCs w:val="24"/>
                <w:lang w:eastAsia="ru-RU" w:bidi="ru-RU"/>
              </w:rPr>
            </w:pPr>
            <w:r w:rsidRPr="008F4449">
              <w:rPr>
                <w:rFonts w:ascii="Times New Roman" w:eastAsia="Times New Roman" w:hAnsi="Times New Roman"/>
                <w:color w:val="000000"/>
                <w:sz w:val="24"/>
                <w:szCs w:val="24"/>
              </w:rPr>
              <w:t>Наименования первых колонок таблиц Б.1 и Б.2 соответствуют друг другу, поэтому целесообразно содержание таблиц Б.1 и Б.2 объединить</w:t>
            </w:r>
          </w:p>
        </w:tc>
        <w:tc>
          <w:tcPr>
            <w:tcW w:w="3740" w:type="dxa"/>
            <w:tcBorders>
              <w:top w:val="single" w:sz="4" w:space="0" w:color="auto"/>
              <w:left w:val="single" w:sz="4" w:space="0" w:color="auto"/>
              <w:bottom w:val="single" w:sz="4" w:space="0" w:color="auto"/>
              <w:right w:val="single" w:sz="4" w:space="0" w:color="auto"/>
            </w:tcBorders>
          </w:tcPr>
          <w:p w14:paraId="5BFBC093" w14:textId="1795F0EA" w:rsidR="000F14A9" w:rsidRPr="002A23AA" w:rsidRDefault="000F14A9" w:rsidP="000F14A9">
            <w:pPr>
              <w:ind w:left="51"/>
              <w:rPr>
                <w:rFonts w:ascii="Times New Roman" w:hAnsi="Times New Roman"/>
                <w:sz w:val="24"/>
                <w:szCs w:val="24"/>
              </w:rPr>
            </w:pPr>
            <w:r w:rsidRPr="002A23AA">
              <w:rPr>
                <w:rFonts w:ascii="Times New Roman" w:hAnsi="Times New Roman"/>
                <w:sz w:val="24"/>
                <w:szCs w:val="24"/>
              </w:rPr>
              <w:lastRenderedPageBreak/>
              <w:t>Отклон</w:t>
            </w:r>
            <w:r>
              <w:rPr>
                <w:rFonts w:ascii="Times New Roman" w:hAnsi="Times New Roman"/>
                <w:sz w:val="24"/>
                <w:szCs w:val="24"/>
              </w:rPr>
              <w:t>ено</w:t>
            </w:r>
            <w:r w:rsidRPr="002A23AA">
              <w:rPr>
                <w:rFonts w:ascii="Times New Roman" w:hAnsi="Times New Roman"/>
                <w:sz w:val="24"/>
                <w:szCs w:val="24"/>
              </w:rPr>
              <w:t>.</w:t>
            </w:r>
          </w:p>
          <w:p w14:paraId="55C92361" w14:textId="73AECED2" w:rsidR="000F14A9" w:rsidRPr="009E3128" w:rsidRDefault="000F14A9" w:rsidP="000F14A9">
            <w:pPr>
              <w:ind w:left="51"/>
              <w:rPr>
                <w:rFonts w:ascii="Arial" w:hAnsi="Arial" w:cs="Arial"/>
                <w:sz w:val="20"/>
                <w:szCs w:val="20"/>
              </w:rPr>
            </w:pPr>
            <w:r>
              <w:rPr>
                <w:rFonts w:ascii="Times New Roman" w:hAnsi="Times New Roman"/>
                <w:sz w:val="24"/>
                <w:szCs w:val="24"/>
              </w:rPr>
              <w:t>Объединение таблиц рассматривалось при разработке проекта, но это существенно осложняет работу с ними</w:t>
            </w:r>
          </w:p>
        </w:tc>
      </w:tr>
      <w:tr w:rsidR="000F14A9" w14:paraId="35E04EDA" w14:textId="77777777" w:rsidTr="002A4C16">
        <w:tc>
          <w:tcPr>
            <w:tcW w:w="704" w:type="dxa"/>
            <w:tcBorders>
              <w:top w:val="single" w:sz="4" w:space="0" w:color="auto"/>
              <w:left w:val="single" w:sz="4" w:space="0" w:color="auto"/>
              <w:bottom w:val="single" w:sz="4" w:space="0" w:color="auto"/>
              <w:right w:val="single" w:sz="4" w:space="0" w:color="auto"/>
            </w:tcBorders>
          </w:tcPr>
          <w:p w14:paraId="65D7F961" w14:textId="77777777" w:rsidR="000F14A9" w:rsidRDefault="000F14A9" w:rsidP="000F14A9">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986F7EC" w14:textId="0E8CC3E5" w:rsidR="000F14A9" w:rsidRPr="00291339" w:rsidRDefault="005F6F6B" w:rsidP="000F14A9">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Б, </w:t>
            </w:r>
            <w:r w:rsidR="00C65435">
              <w:rPr>
                <w:rFonts w:ascii="Times New Roman" w:eastAsia="Times New Roman" w:hAnsi="Times New Roman"/>
                <w:color w:val="000000" w:themeColor="text1"/>
                <w:sz w:val="24"/>
                <w:szCs w:val="24"/>
              </w:rPr>
              <w:t>Т</w:t>
            </w:r>
            <w:r w:rsidR="000F14A9" w:rsidRPr="00291339">
              <w:rPr>
                <w:rFonts w:ascii="Times New Roman" w:eastAsia="Times New Roman" w:hAnsi="Times New Roman"/>
                <w:color w:val="000000" w:themeColor="text1"/>
                <w:sz w:val="24"/>
                <w:szCs w:val="24"/>
              </w:rPr>
              <w:t>аблица Б.1</w:t>
            </w:r>
          </w:p>
        </w:tc>
        <w:tc>
          <w:tcPr>
            <w:tcW w:w="2551" w:type="dxa"/>
            <w:tcBorders>
              <w:top w:val="single" w:sz="4" w:space="0" w:color="auto"/>
              <w:left w:val="single" w:sz="4" w:space="0" w:color="auto"/>
              <w:bottom w:val="single" w:sz="4" w:space="0" w:color="auto"/>
              <w:right w:val="single" w:sz="4" w:space="0" w:color="auto"/>
            </w:tcBorders>
          </w:tcPr>
          <w:p w14:paraId="579FCD23" w14:textId="77777777" w:rsidR="000F14A9" w:rsidRDefault="000F14A9" w:rsidP="000F14A9">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39E1F1FA" w14:textId="288D8FC2" w:rsidR="000F14A9" w:rsidRPr="00291339" w:rsidRDefault="000F14A9" w:rsidP="000F14A9">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082E50B3" w14:textId="77777777" w:rsidR="000F14A9" w:rsidRPr="008D5299" w:rsidRDefault="000F14A9" w:rsidP="000F14A9">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73DA85DE" w14:textId="764C9D12" w:rsidR="000F14A9" w:rsidRPr="008D5299" w:rsidRDefault="000F14A9" w:rsidP="000F14A9">
            <w:pPr>
              <w:jc w:val="both"/>
              <w:rPr>
                <w:rFonts w:ascii="Times New Roman" w:hAnsi="Times New Roman"/>
                <w:kern w:val="0"/>
                <w:sz w:val="24"/>
                <w:szCs w:val="24"/>
                <w:u w:val="single"/>
                <w14:ligatures w14:val="none"/>
              </w:rPr>
            </w:pPr>
            <w:r w:rsidRPr="00291339">
              <w:rPr>
                <w:rFonts w:ascii="Times New Roman" w:hAnsi="Times New Roman"/>
                <w:color w:val="000000" w:themeColor="text1"/>
                <w:sz w:val="24"/>
                <w:szCs w:val="24"/>
              </w:rPr>
              <w:t>Элемент данных «</w:t>
            </w:r>
            <w:r w:rsidRPr="00291339">
              <w:rPr>
                <w:rFonts w:ascii="Times New Roman" w:hAnsi="Times New Roman"/>
                <w:b/>
                <w:color w:val="000000" w:themeColor="text1"/>
                <w:sz w:val="24"/>
                <w:szCs w:val="24"/>
              </w:rPr>
              <w:t>Минимальный уровень запаса</w:t>
            </w:r>
            <w:r w:rsidRPr="00291339">
              <w:rPr>
                <w:rFonts w:ascii="Times New Roman" w:hAnsi="Times New Roman"/>
                <w:color w:val="000000" w:themeColor="text1"/>
                <w:sz w:val="24"/>
                <w:szCs w:val="24"/>
              </w:rPr>
              <w:t xml:space="preserve">» приведён дважды. Расхождение данных в таблице Б.1 и Б.2. Предлагается второй элемент в таблице Б.1 заменить на соответствующий в таблице Б.2  </w:t>
            </w:r>
          </w:p>
          <w:p w14:paraId="5BC1216E" w14:textId="77777777" w:rsidR="000F14A9" w:rsidRPr="008D5299" w:rsidRDefault="000F14A9" w:rsidP="000F14A9">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1E3232F0" w14:textId="77777777" w:rsidR="000F14A9" w:rsidRPr="00291339" w:rsidRDefault="000F14A9" w:rsidP="000F14A9">
            <w:pPr>
              <w:jc w:val="both"/>
              <w:rPr>
                <w:rFonts w:ascii="Times New Roman" w:eastAsiaTheme="majorEastAsia" w:hAnsi="Times New Roman"/>
                <w:b/>
                <w:bCs/>
                <w:color w:val="000000" w:themeColor="text1"/>
                <w:sz w:val="24"/>
                <w:szCs w:val="24"/>
              </w:rPr>
            </w:pPr>
            <w:r w:rsidRPr="00291339">
              <w:rPr>
                <w:rFonts w:ascii="Times New Roman" w:eastAsiaTheme="majorEastAsia" w:hAnsi="Times New Roman"/>
                <w:bCs/>
                <w:color w:val="000000" w:themeColor="text1"/>
                <w:sz w:val="24"/>
                <w:szCs w:val="24"/>
              </w:rPr>
              <w:t>«</w:t>
            </w:r>
            <w:r w:rsidRPr="00291339">
              <w:rPr>
                <w:rFonts w:ascii="Times New Roman" w:eastAsiaTheme="majorEastAsia" w:hAnsi="Times New Roman"/>
                <w:b/>
                <w:bCs/>
                <w:color w:val="000000" w:themeColor="text1"/>
                <w:sz w:val="24"/>
                <w:szCs w:val="24"/>
              </w:rPr>
              <w:t xml:space="preserve">Количество для безопасного уровня запасов </w:t>
            </w:r>
          </w:p>
          <w:p w14:paraId="1B2C671C" w14:textId="06D8D68A" w:rsidR="000F14A9" w:rsidRPr="008D5299" w:rsidRDefault="000F14A9" w:rsidP="000F14A9">
            <w:pPr>
              <w:jc w:val="both"/>
              <w:rPr>
                <w:rFonts w:ascii="Times New Roman" w:hAnsi="Times New Roman"/>
                <w:kern w:val="0"/>
                <w:sz w:val="24"/>
                <w:szCs w:val="24"/>
                <w:u w:val="single"/>
                <w14:ligatures w14:val="none"/>
              </w:rPr>
            </w:pPr>
            <w:r w:rsidRPr="00291339">
              <w:rPr>
                <w:rFonts w:ascii="Times New Roman" w:eastAsiaTheme="majorEastAsia" w:hAnsi="Times New Roman"/>
                <w:b/>
                <w:bCs/>
                <w:color w:val="000000" w:themeColor="text1"/>
                <w:sz w:val="24"/>
                <w:szCs w:val="24"/>
              </w:rPr>
              <w:t xml:space="preserve">(Safety Level </w:t>
            </w:r>
            <w:proofErr w:type="spellStart"/>
            <w:r w:rsidRPr="00291339">
              <w:rPr>
                <w:rFonts w:ascii="Times New Roman" w:eastAsiaTheme="majorEastAsia" w:hAnsi="Times New Roman"/>
                <w:b/>
                <w:bCs/>
                <w:color w:val="000000" w:themeColor="text1"/>
                <w:sz w:val="24"/>
                <w:szCs w:val="24"/>
              </w:rPr>
              <w:t>Quantity</w:t>
            </w:r>
            <w:proofErr w:type="spellEnd"/>
            <w:r w:rsidRPr="00291339">
              <w:rPr>
                <w:rFonts w:ascii="Times New Roman" w:eastAsiaTheme="majorEastAsia" w:hAnsi="Times New Roman"/>
                <w:b/>
                <w:bCs/>
                <w:color w:val="000000" w:themeColor="text1"/>
                <w:sz w:val="24"/>
                <w:szCs w:val="24"/>
              </w:rPr>
              <w:t>)</w:t>
            </w:r>
            <w:r w:rsidRPr="00291339">
              <w:rPr>
                <w:rFonts w:ascii="Times New Roman" w:eastAsiaTheme="majorEastAsia" w:hAnsi="Times New Roman"/>
                <w:bCs/>
                <w:color w:val="000000" w:themeColor="text1"/>
                <w:sz w:val="24"/>
                <w:szCs w:val="24"/>
              </w:rPr>
              <w:t>»</w:t>
            </w:r>
          </w:p>
          <w:p w14:paraId="49648EC7" w14:textId="69400133" w:rsidR="000F14A9" w:rsidRDefault="000F14A9" w:rsidP="000F14A9">
            <w:pPr>
              <w:jc w:val="both"/>
              <w:rPr>
                <w:rFonts w:ascii="Times New Roman" w:eastAsiaTheme="majorEastAsia" w:hAnsi="Times New Roman"/>
                <w:bCs/>
                <w:color w:val="000000" w:themeColor="text1"/>
                <w:sz w:val="24"/>
                <w:szCs w:val="24"/>
              </w:rPr>
            </w:pPr>
            <w:r w:rsidRPr="008D5299">
              <w:rPr>
                <w:rFonts w:ascii="Times New Roman" w:hAnsi="Times New Roman"/>
                <w:kern w:val="0"/>
                <w:sz w:val="24"/>
                <w:szCs w:val="24"/>
                <w:u w:val="single"/>
                <w14:ligatures w14:val="none"/>
              </w:rPr>
              <w:t>Обоснование предлагаемой редакции:</w:t>
            </w:r>
          </w:p>
          <w:p w14:paraId="36E4D84D" w14:textId="77777777" w:rsidR="000F14A9" w:rsidRPr="00291339" w:rsidRDefault="000F14A9" w:rsidP="000F14A9">
            <w:pPr>
              <w:jc w:val="both"/>
              <w:rPr>
                <w:rFonts w:ascii="Times New Roman" w:eastAsia="Times New Roman" w:hAnsi="Times New Roman"/>
                <w:color w:val="000000" w:themeColor="text1"/>
                <w:sz w:val="24"/>
                <w:szCs w:val="24"/>
                <w:lang w:eastAsia="ru-RU"/>
              </w:rPr>
            </w:pPr>
            <w:r w:rsidRPr="00291339">
              <w:rPr>
                <w:rFonts w:ascii="Times New Roman" w:eastAsia="Times New Roman" w:hAnsi="Times New Roman"/>
                <w:color w:val="000000" w:themeColor="text1"/>
                <w:sz w:val="24"/>
                <w:szCs w:val="24"/>
                <w:lang w:eastAsia="ru-RU"/>
              </w:rPr>
              <w:t>В соответствии с описанием элементов в Таблице Б.2</w:t>
            </w:r>
          </w:p>
          <w:p w14:paraId="044ACE54" w14:textId="77777777" w:rsidR="000F14A9" w:rsidRPr="00291339" w:rsidRDefault="000F14A9" w:rsidP="000F14A9">
            <w:pPr>
              <w:jc w:val="both"/>
              <w:rPr>
                <w:rFonts w:ascii="Times New Roman" w:eastAsiaTheme="majorEastAsia" w:hAnsi="Times New Roman"/>
                <w:bCs/>
                <w:color w:val="000000" w:themeColor="text1"/>
                <w:sz w:val="24"/>
                <w:szCs w:val="24"/>
              </w:rPr>
            </w:pPr>
            <w:r w:rsidRPr="00291339">
              <w:rPr>
                <w:rFonts w:ascii="Times New Roman" w:eastAsiaTheme="majorEastAsia" w:hAnsi="Times New Roman"/>
                <w:bCs/>
                <w:color w:val="000000" w:themeColor="text1"/>
                <w:sz w:val="24"/>
                <w:szCs w:val="24"/>
              </w:rPr>
              <w:t xml:space="preserve">«Количество для безопасного уровня запасов </w:t>
            </w:r>
          </w:p>
          <w:p w14:paraId="2C0CC41C" w14:textId="52347AD5" w:rsidR="000F14A9" w:rsidRPr="00291339" w:rsidRDefault="000F14A9" w:rsidP="000F14A9">
            <w:pPr>
              <w:jc w:val="both"/>
              <w:rPr>
                <w:rFonts w:ascii="Times New Roman" w:hAnsi="Times New Roman"/>
                <w:sz w:val="24"/>
                <w:szCs w:val="24"/>
                <w:u w:val="single"/>
              </w:rPr>
            </w:pPr>
            <w:r w:rsidRPr="00291339">
              <w:rPr>
                <w:rFonts w:ascii="Times New Roman" w:eastAsiaTheme="majorEastAsia" w:hAnsi="Times New Roman"/>
                <w:bCs/>
                <w:color w:val="000000" w:themeColor="text1"/>
                <w:sz w:val="24"/>
                <w:szCs w:val="24"/>
              </w:rPr>
              <w:t xml:space="preserve">(Safety Level </w:t>
            </w:r>
            <w:proofErr w:type="spellStart"/>
            <w:r w:rsidRPr="00291339">
              <w:rPr>
                <w:rFonts w:ascii="Times New Roman" w:eastAsiaTheme="majorEastAsia" w:hAnsi="Times New Roman"/>
                <w:bCs/>
                <w:color w:val="000000" w:themeColor="text1"/>
                <w:sz w:val="24"/>
                <w:szCs w:val="24"/>
              </w:rPr>
              <w:t>Quantity</w:t>
            </w:r>
            <w:proofErr w:type="spellEnd"/>
            <w:r w:rsidRPr="00291339">
              <w:rPr>
                <w:rFonts w:ascii="Times New Roman" w:eastAsiaTheme="majorEastAsia" w:hAnsi="Times New Roman"/>
                <w:bCs/>
                <w:color w:val="000000" w:themeColor="text1"/>
                <w:sz w:val="24"/>
                <w:szCs w:val="24"/>
              </w:rPr>
              <w:t>)»</w:t>
            </w:r>
          </w:p>
        </w:tc>
        <w:tc>
          <w:tcPr>
            <w:tcW w:w="3740" w:type="dxa"/>
            <w:tcBorders>
              <w:top w:val="single" w:sz="4" w:space="0" w:color="auto"/>
              <w:left w:val="single" w:sz="4" w:space="0" w:color="auto"/>
              <w:bottom w:val="single" w:sz="4" w:space="0" w:color="auto"/>
              <w:right w:val="single" w:sz="4" w:space="0" w:color="auto"/>
            </w:tcBorders>
          </w:tcPr>
          <w:p w14:paraId="00CC3A2C" w14:textId="4A1B5478" w:rsidR="000F14A9" w:rsidRPr="00291339" w:rsidRDefault="000F14A9" w:rsidP="000F14A9">
            <w:pPr>
              <w:ind w:left="51"/>
              <w:rPr>
                <w:rFonts w:ascii="Times New Roman" w:hAnsi="Times New Roman"/>
                <w:sz w:val="24"/>
                <w:szCs w:val="24"/>
              </w:rPr>
            </w:pPr>
            <w:r>
              <w:rPr>
                <w:rFonts w:ascii="Times New Roman" w:hAnsi="Times New Roman"/>
                <w:sz w:val="24"/>
                <w:szCs w:val="24"/>
              </w:rPr>
              <w:t>Принято</w:t>
            </w:r>
            <w:r w:rsidR="00C65435">
              <w:rPr>
                <w:rFonts w:ascii="Times New Roman" w:hAnsi="Times New Roman"/>
                <w:sz w:val="24"/>
                <w:szCs w:val="24"/>
              </w:rPr>
              <w:t>.</w:t>
            </w:r>
          </w:p>
        </w:tc>
      </w:tr>
      <w:tr w:rsidR="004E2862" w14:paraId="0998B250" w14:textId="77777777" w:rsidTr="002A4C16">
        <w:tc>
          <w:tcPr>
            <w:tcW w:w="704" w:type="dxa"/>
            <w:tcBorders>
              <w:top w:val="single" w:sz="4" w:space="0" w:color="auto"/>
              <w:left w:val="single" w:sz="4" w:space="0" w:color="auto"/>
              <w:bottom w:val="single" w:sz="4" w:space="0" w:color="auto"/>
              <w:right w:val="single" w:sz="4" w:space="0" w:color="auto"/>
            </w:tcBorders>
          </w:tcPr>
          <w:p w14:paraId="793DC2C1" w14:textId="77777777" w:rsidR="004E2862" w:rsidRDefault="004E2862" w:rsidP="004E2862">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1656F4E" w14:textId="7D786377" w:rsidR="004E2862" w:rsidRPr="00291339" w:rsidRDefault="005F6F6B" w:rsidP="004E286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Б, </w:t>
            </w:r>
            <w:r w:rsidR="00C65435">
              <w:rPr>
                <w:rFonts w:ascii="Times New Roman" w:eastAsia="Times New Roman" w:hAnsi="Times New Roman"/>
                <w:color w:val="000000" w:themeColor="text1"/>
                <w:sz w:val="24"/>
                <w:szCs w:val="24"/>
              </w:rPr>
              <w:t>Т</w:t>
            </w:r>
            <w:r w:rsidR="004E2862" w:rsidRPr="00291339">
              <w:rPr>
                <w:rFonts w:ascii="Times New Roman" w:eastAsia="Times New Roman" w:hAnsi="Times New Roman"/>
                <w:color w:val="000000" w:themeColor="text1"/>
                <w:sz w:val="24"/>
                <w:szCs w:val="24"/>
              </w:rPr>
              <w:t>аблица Б.1</w:t>
            </w:r>
          </w:p>
        </w:tc>
        <w:tc>
          <w:tcPr>
            <w:tcW w:w="2551" w:type="dxa"/>
            <w:tcBorders>
              <w:top w:val="single" w:sz="4" w:space="0" w:color="auto"/>
              <w:left w:val="single" w:sz="4" w:space="0" w:color="auto"/>
              <w:bottom w:val="single" w:sz="4" w:space="0" w:color="auto"/>
              <w:right w:val="single" w:sz="4" w:space="0" w:color="auto"/>
            </w:tcBorders>
          </w:tcPr>
          <w:p w14:paraId="0D63B0A5" w14:textId="77777777" w:rsidR="004E2862" w:rsidRDefault="004E2862" w:rsidP="004E2862">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3B6BF3A7" w14:textId="447C6CB4" w:rsidR="004E2862" w:rsidRPr="00291339" w:rsidRDefault="004E2862" w:rsidP="004E2862">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22FA5BB1" w14:textId="77777777" w:rsidR="004E2862" w:rsidRPr="008D5299" w:rsidRDefault="004E2862" w:rsidP="004E2862">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6EFC4E89" w14:textId="77777777" w:rsidR="004E2862" w:rsidRPr="00291339" w:rsidRDefault="004E2862" w:rsidP="004E2862">
            <w:pPr>
              <w:jc w:val="both"/>
              <w:rPr>
                <w:rFonts w:ascii="Times New Roman" w:eastAsiaTheme="minorHAnsi" w:hAnsi="Times New Roman"/>
                <w:color w:val="000000" w:themeColor="text1"/>
                <w:sz w:val="24"/>
                <w:szCs w:val="24"/>
              </w:rPr>
            </w:pPr>
            <w:r w:rsidRPr="00291339">
              <w:rPr>
                <w:rFonts w:ascii="Times New Roman" w:hAnsi="Times New Roman"/>
                <w:color w:val="000000" w:themeColor="text1"/>
                <w:sz w:val="24"/>
                <w:szCs w:val="24"/>
              </w:rPr>
              <w:t xml:space="preserve">Заменить в элементах данных слово «альтернативного» на «аналог»: «Обозначение </w:t>
            </w:r>
            <w:r w:rsidRPr="00291339">
              <w:rPr>
                <w:rFonts w:ascii="Times New Roman" w:hAnsi="Times New Roman"/>
                <w:b/>
                <w:color w:val="000000" w:themeColor="text1"/>
                <w:sz w:val="24"/>
                <w:szCs w:val="24"/>
              </w:rPr>
              <w:t xml:space="preserve">альтернативного </w:t>
            </w:r>
            <w:r w:rsidRPr="00291339">
              <w:rPr>
                <w:rFonts w:ascii="Times New Roman" w:hAnsi="Times New Roman"/>
                <w:color w:val="000000" w:themeColor="text1"/>
                <w:sz w:val="24"/>
                <w:szCs w:val="24"/>
              </w:rPr>
              <w:t>изделия»</w:t>
            </w:r>
          </w:p>
          <w:p w14:paraId="605DBEBA" w14:textId="77777777" w:rsidR="004E2862" w:rsidRPr="00291339" w:rsidRDefault="004E2862" w:rsidP="004E2862">
            <w:pPr>
              <w:jc w:val="both"/>
              <w:rPr>
                <w:rFonts w:ascii="Times New Roman" w:hAnsi="Times New Roman"/>
                <w:color w:val="000000" w:themeColor="text1"/>
                <w:sz w:val="24"/>
                <w:szCs w:val="24"/>
              </w:rPr>
            </w:pPr>
            <w:r w:rsidRPr="00291339">
              <w:rPr>
                <w:rFonts w:ascii="Times New Roman" w:hAnsi="Times New Roman"/>
                <w:color w:val="000000" w:themeColor="text1"/>
                <w:sz w:val="24"/>
                <w:szCs w:val="24"/>
              </w:rPr>
              <w:t xml:space="preserve">«Код поставщика </w:t>
            </w:r>
            <w:r w:rsidRPr="00291339">
              <w:rPr>
                <w:rFonts w:ascii="Times New Roman" w:hAnsi="Times New Roman"/>
                <w:b/>
                <w:color w:val="000000" w:themeColor="text1"/>
                <w:sz w:val="24"/>
                <w:szCs w:val="24"/>
              </w:rPr>
              <w:t>альтернативного</w:t>
            </w:r>
            <w:r w:rsidRPr="00291339">
              <w:rPr>
                <w:rFonts w:ascii="Times New Roman" w:hAnsi="Times New Roman"/>
                <w:color w:val="000000" w:themeColor="text1"/>
                <w:sz w:val="24"/>
                <w:szCs w:val="24"/>
              </w:rPr>
              <w:t xml:space="preserve"> изделия»</w:t>
            </w:r>
          </w:p>
          <w:p w14:paraId="799C5EF4" w14:textId="2582EDB7" w:rsidR="004E2862" w:rsidRPr="008D5299" w:rsidRDefault="004E2862" w:rsidP="004E2862">
            <w:pPr>
              <w:jc w:val="both"/>
              <w:rPr>
                <w:rFonts w:ascii="Times New Roman" w:hAnsi="Times New Roman"/>
                <w:kern w:val="0"/>
                <w:sz w:val="24"/>
                <w:szCs w:val="24"/>
                <w:u w:val="single"/>
                <w14:ligatures w14:val="none"/>
              </w:rPr>
            </w:pPr>
            <w:r w:rsidRPr="00291339">
              <w:rPr>
                <w:rFonts w:ascii="Times New Roman" w:hAnsi="Times New Roman"/>
                <w:color w:val="000000" w:themeColor="text1"/>
                <w:sz w:val="24"/>
                <w:szCs w:val="24"/>
              </w:rPr>
              <w:t xml:space="preserve">«Национальный номенклатурный номер </w:t>
            </w:r>
            <w:r w:rsidRPr="00291339">
              <w:rPr>
                <w:rFonts w:ascii="Times New Roman" w:hAnsi="Times New Roman"/>
                <w:b/>
                <w:color w:val="000000" w:themeColor="text1"/>
                <w:sz w:val="24"/>
                <w:szCs w:val="24"/>
              </w:rPr>
              <w:t>альтернативного</w:t>
            </w:r>
            <w:r w:rsidRPr="00291339">
              <w:rPr>
                <w:rFonts w:ascii="Times New Roman" w:hAnsi="Times New Roman"/>
                <w:color w:val="000000" w:themeColor="text1"/>
                <w:sz w:val="24"/>
                <w:szCs w:val="24"/>
              </w:rPr>
              <w:t xml:space="preserve"> изделия»</w:t>
            </w:r>
          </w:p>
          <w:p w14:paraId="64280BE7" w14:textId="77777777" w:rsidR="004E2862" w:rsidRPr="008D5299" w:rsidRDefault="004E2862" w:rsidP="004E2862">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34C24E6E" w14:textId="77777777" w:rsidR="004E2862" w:rsidRPr="00291339" w:rsidRDefault="004E2862" w:rsidP="004E2862">
            <w:pPr>
              <w:jc w:val="both"/>
              <w:rPr>
                <w:rFonts w:ascii="Times New Roman" w:hAnsi="Times New Roman"/>
                <w:color w:val="000000" w:themeColor="text1"/>
                <w:sz w:val="24"/>
                <w:szCs w:val="24"/>
              </w:rPr>
            </w:pPr>
            <w:r w:rsidRPr="00291339">
              <w:rPr>
                <w:rFonts w:ascii="Times New Roman" w:hAnsi="Times New Roman"/>
                <w:color w:val="000000" w:themeColor="text1"/>
                <w:sz w:val="24"/>
                <w:szCs w:val="24"/>
              </w:rPr>
              <w:t xml:space="preserve">«Обозначение </w:t>
            </w:r>
            <w:r w:rsidRPr="00291339">
              <w:rPr>
                <w:rFonts w:ascii="Times New Roman" w:hAnsi="Times New Roman"/>
                <w:b/>
                <w:color w:val="000000" w:themeColor="text1"/>
                <w:sz w:val="24"/>
                <w:szCs w:val="24"/>
              </w:rPr>
              <w:t>аналога</w:t>
            </w:r>
            <w:r w:rsidRPr="00291339">
              <w:rPr>
                <w:rFonts w:ascii="Times New Roman" w:hAnsi="Times New Roman"/>
                <w:color w:val="000000" w:themeColor="text1"/>
                <w:sz w:val="24"/>
                <w:szCs w:val="24"/>
              </w:rPr>
              <w:t xml:space="preserve"> изделия»</w:t>
            </w:r>
          </w:p>
          <w:p w14:paraId="1D47AFEC" w14:textId="77777777" w:rsidR="004E2862" w:rsidRPr="00291339" w:rsidRDefault="004E2862" w:rsidP="004E2862">
            <w:pPr>
              <w:jc w:val="both"/>
              <w:rPr>
                <w:rFonts w:ascii="Times New Roman" w:hAnsi="Times New Roman"/>
                <w:color w:val="000000" w:themeColor="text1"/>
                <w:sz w:val="24"/>
                <w:szCs w:val="24"/>
              </w:rPr>
            </w:pPr>
            <w:r w:rsidRPr="00291339">
              <w:rPr>
                <w:rFonts w:ascii="Times New Roman" w:hAnsi="Times New Roman"/>
                <w:color w:val="000000" w:themeColor="text1"/>
                <w:sz w:val="24"/>
                <w:szCs w:val="24"/>
              </w:rPr>
              <w:t xml:space="preserve">«Код поставщика </w:t>
            </w:r>
            <w:r w:rsidRPr="00291339">
              <w:rPr>
                <w:rFonts w:ascii="Times New Roman" w:hAnsi="Times New Roman"/>
                <w:b/>
                <w:color w:val="000000" w:themeColor="text1"/>
                <w:sz w:val="24"/>
                <w:szCs w:val="24"/>
              </w:rPr>
              <w:t xml:space="preserve">аналога </w:t>
            </w:r>
            <w:r w:rsidRPr="00291339">
              <w:rPr>
                <w:rFonts w:ascii="Times New Roman" w:hAnsi="Times New Roman"/>
                <w:color w:val="000000" w:themeColor="text1"/>
                <w:sz w:val="24"/>
                <w:szCs w:val="24"/>
              </w:rPr>
              <w:t>изделия»</w:t>
            </w:r>
          </w:p>
          <w:p w14:paraId="6F5D9B52" w14:textId="6234C208" w:rsidR="004E2862" w:rsidRPr="008D5299" w:rsidRDefault="004E2862" w:rsidP="004E2862">
            <w:pPr>
              <w:jc w:val="both"/>
              <w:rPr>
                <w:rFonts w:ascii="Times New Roman" w:hAnsi="Times New Roman"/>
                <w:kern w:val="0"/>
                <w:sz w:val="24"/>
                <w:szCs w:val="24"/>
                <w:u w:val="single"/>
                <w14:ligatures w14:val="none"/>
              </w:rPr>
            </w:pPr>
            <w:r w:rsidRPr="00291339">
              <w:rPr>
                <w:rFonts w:ascii="Times New Roman" w:hAnsi="Times New Roman"/>
                <w:color w:val="000000" w:themeColor="text1"/>
                <w:sz w:val="24"/>
                <w:szCs w:val="24"/>
              </w:rPr>
              <w:t xml:space="preserve">«Национальный номенклатурный номер </w:t>
            </w:r>
            <w:r w:rsidRPr="00291339">
              <w:rPr>
                <w:rFonts w:ascii="Times New Roman" w:hAnsi="Times New Roman"/>
                <w:b/>
                <w:color w:val="000000" w:themeColor="text1"/>
                <w:sz w:val="24"/>
                <w:szCs w:val="24"/>
              </w:rPr>
              <w:t>аналога</w:t>
            </w:r>
            <w:r w:rsidRPr="00291339">
              <w:rPr>
                <w:rFonts w:ascii="Times New Roman" w:hAnsi="Times New Roman"/>
                <w:color w:val="000000" w:themeColor="text1"/>
                <w:sz w:val="24"/>
                <w:szCs w:val="24"/>
              </w:rPr>
              <w:t xml:space="preserve"> изделия»</w:t>
            </w:r>
          </w:p>
          <w:p w14:paraId="21386010" w14:textId="61DBDFFC" w:rsidR="004E2862" w:rsidRDefault="004E2862" w:rsidP="004E2862">
            <w:pPr>
              <w:jc w:val="both"/>
              <w:rPr>
                <w:rFonts w:ascii="Times New Roman" w:hAnsi="Times New Roman"/>
                <w:color w:val="000000" w:themeColor="text1"/>
                <w:sz w:val="24"/>
                <w:szCs w:val="24"/>
              </w:rPr>
            </w:pPr>
            <w:r w:rsidRPr="008D5299">
              <w:rPr>
                <w:rFonts w:ascii="Times New Roman" w:hAnsi="Times New Roman"/>
                <w:kern w:val="0"/>
                <w:sz w:val="24"/>
                <w:szCs w:val="24"/>
                <w:u w:val="single"/>
                <w14:ligatures w14:val="none"/>
              </w:rPr>
              <w:t>Обоснование предлагаемой редакции:</w:t>
            </w:r>
          </w:p>
          <w:p w14:paraId="376F3239" w14:textId="61071D6D" w:rsidR="004E2862" w:rsidRPr="00291339" w:rsidRDefault="004E2862" w:rsidP="004E2862">
            <w:pPr>
              <w:jc w:val="both"/>
              <w:rPr>
                <w:rFonts w:ascii="Times New Roman" w:hAnsi="Times New Roman"/>
                <w:sz w:val="24"/>
                <w:szCs w:val="24"/>
                <w:u w:val="single"/>
              </w:rPr>
            </w:pPr>
            <w:r w:rsidRPr="00291339">
              <w:rPr>
                <w:rFonts w:ascii="Times New Roman" w:eastAsia="Times New Roman" w:hAnsi="Times New Roman"/>
                <w:color w:val="000000" w:themeColor="text1"/>
                <w:sz w:val="24"/>
                <w:szCs w:val="24"/>
              </w:rPr>
              <w:t>Унификация применяемой терминологии (единого термина «аналог») по всему стандарту</w:t>
            </w:r>
          </w:p>
        </w:tc>
        <w:tc>
          <w:tcPr>
            <w:tcW w:w="3740" w:type="dxa"/>
            <w:tcBorders>
              <w:top w:val="single" w:sz="4" w:space="0" w:color="auto"/>
              <w:left w:val="single" w:sz="4" w:space="0" w:color="auto"/>
              <w:bottom w:val="single" w:sz="4" w:space="0" w:color="auto"/>
              <w:right w:val="single" w:sz="4" w:space="0" w:color="auto"/>
            </w:tcBorders>
          </w:tcPr>
          <w:p w14:paraId="3FE68568" w14:textId="1584516B" w:rsidR="004E2862" w:rsidRPr="00291339" w:rsidRDefault="004E2862" w:rsidP="004E2862">
            <w:pPr>
              <w:ind w:left="51"/>
              <w:rPr>
                <w:rFonts w:ascii="Times New Roman" w:hAnsi="Times New Roman"/>
                <w:sz w:val="24"/>
                <w:szCs w:val="24"/>
              </w:rPr>
            </w:pPr>
            <w:r w:rsidRPr="00D515EF">
              <w:rPr>
                <w:rFonts w:ascii="Times New Roman" w:hAnsi="Times New Roman"/>
                <w:sz w:val="24"/>
                <w:szCs w:val="24"/>
              </w:rPr>
              <w:t>Принято</w:t>
            </w:r>
            <w:r w:rsidR="00C65435">
              <w:rPr>
                <w:rFonts w:ascii="Times New Roman" w:hAnsi="Times New Roman"/>
                <w:sz w:val="24"/>
                <w:szCs w:val="24"/>
              </w:rPr>
              <w:t>.</w:t>
            </w:r>
          </w:p>
        </w:tc>
      </w:tr>
      <w:tr w:rsidR="004E2862" w14:paraId="52CC5C40" w14:textId="77777777" w:rsidTr="002A4C16">
        <w:tc>
          <w:tcPr>
            <w:tcW w:w="704" w:type="dxa"/>
          </w:tcPr>
          <w:p w14:paraId="1870D3C6" w14:textId="77777777" w:rsidR="004E2862" w:rsidRDefault="004E2862" w:rsidP="004E2862">
            <w:pPr>
              <w:numPr>
                <w:ilvl w:val="0"/>
                <w:numId w:val="1"/>
              </w:numPr>
              <w:autoSpaceDE w:val="0"/>
              <w:autoSpaceDN w:val="0"/>
              <w:adjustRightInd w:val="0"/>
              <w:ind w:left="357" w:hanging="357"/>
              <w:rPr>
                <w:rFonts w:ascii="Arial" w:hAnsi="Arial" w:cs="Arial"/>
                <w:color w:val="000000"/>
                <w:sz w:val="20"/>
                <w:szCs w:val="20"/>
              </w:rPr>
            </w:pPr>
          </w:p>
        </w:tc>
        <w:tc>
          <w:tcPr>
            <w:tcW w:w="1700" w:type="dxa"/>
          </w:tcPr>
          <w:p w14:paraId="3B790E0C" w14:textId="0069FF6B" w:rsidR="004E2862" w:rsidRPr="008F4449" w:rsidRDefault="005F6F6B" w:rsidP="004E2862">
            <w:pPr>
              <w:autoSpaceDE w:val="0"/>
              <w:autoSpaceDN w:val="0"/>
              <w:adjustRightInd w:val="0"/>
              <w:jc w:val="both"/>
              <w:rPr>
                <w:rFonts w:ascii="Times New Roman" w:eastAsia="Arial Unicode MS" w:hAnsi="Times New Roman"/>
                <w:color w:val="000000"/>
                <w:sz w:val="24"/>
                <w:szCs w:val="24"/>
                <w:lang w:eastAsia="ru-RU" w:bidi="ru-RU"/>
              </w:rPr>
            </w:pPr>
            <w:r>
              <w:rPr>
                <w:rFonts w:ascii="Times New Roman" w:eastAsia="Times New Roman" w:hAnsi="Times New Roman"/>
                <w:color w:val="000000"/>
                <w:sz w:val="24"/>
                <w:szCs w:val="24"/>
              </w:rPr>
              <w:t xml:space="preserve">Приложение Б, </w:t>
            </w:r>
            <w:r w:rsidR="004E2862" w:rsidRPr="008F4449">
              <w:rPr>
                <w:rFonts w:ascii="Times New Roman" w:eastAsia="Times New Roman" w:hAnsi="Times New Roman"/>
                <w:color w:val="000000"/>
                <w:sz w:val="24"/>
                <w:szCs w:val="24"/>
              </w:rPr>
              <w:t>Таблица Б.1</w:t>
            </w:r>
          </w:p>
        </w:tc>
        <w:tc>
          <w:tcPr>
            <w:tcW w:w="2551" w:type="dxa"/>
          </w:tcPr>
          <w:p w14:paraId="2E1CC843" w14:textId="77777777" w:rsidR="004E2862" w:rsidRPr="00030A2F" w:rsidRDefault="004E2862" w:rsidP="004E2862">
            <w:pPr>
              <w:autoSpaceDE w:val="0"/>
              <w:autoSpaceDN w:val="0"/>
              <w:adjustRightInd w:val="0"/>
              <w:jc w:val="center"/>
              <w:rPr>
                <w:rFonts w:ascii="Times New Roman" w:hAnsi="Times New Roman"/>
                <w:sz w:val="24"/>
                <w:szCs w:val="24"/>
              </w:rPr>
            </w:pPr>
            <w:r w:rsidRPr="00030A2F">
              <w:rPr>
                <w:rFonts w:ascii="Times New Roman" w:hAnsi="Times New Roman"/>
                <w:sz w:val="24"/>
                <w:szCs w:val="24"/>
              </w:rPr>
              <w:t>АО «Концерн ВКО «Алмаз – Антей»,</w:t>
            </w:r>
          </w:p>
          <w:p w14:paraId="213B8D61" w14:textId="77777777" w:rsidR="004E2862" w:rsidRPr="008F4449" w:rsidRDefault="004E2862" w:rsidP="004E2862">
            <w:pPr>
              <w:autoSpaceDE w:val="0"/>
              <w:autoSpaceDN w:val="0"/>
              <w:adjustRightInd w:val="0"/>
              <w:jc w:val="center"/>
              <w:rPr>
                <w:rFonts w:ascii="Times New Roman" w:eastAsia="Arial Unicode MS" w:hAnsi="Times New Roman"/>
                <w:color w:val="000000"/>
                <w:sz w:val="24"/>
                <w:szCs w:val="24"/>
                <w:lang w:eastAsia="ru-RU" w:bidi="ru-RU"/>
              </w:rPr>
            </w:pPr>
            <w:r w:rsidRPr="00030A2F">
              <w:rPr>
                <w:rFonts w:ascii="Times New Roman" w:hAnsi="Times New Roman"/>
                <w:sz w:val="24"/>
                <w:szCs w:val="24"/>
              </w:rPr>
              <w:t>исх. № 31-21</w:t>
            </w:r>
            <w:r w:rsidRPr="00030A2F">
              <w:rPr>
                <w:rFonts w:ascii="Times New Roman" w:hAnsi="Times New Roman"/>
                <w:sz w:val="24"/>
                <w:szCs w:val="24"/>
                <w:lang w:val="en-US"/>
              </w:rPr>
              <w:t>/</w:t>
            </w:r>
            <w:r w:rsidRPr="00030A2F">
              <w:rPr>
                <w:rFonts w:ascii="Times New Roman" w:hAnsi="Times New Roman"/>
                <w:sz w:val="24"/>
                <w:szCs w:val="24"/>
              </w:rPr>
              <w:t>16000</w:t>
            </w:r>
            <w:r>
              <w:rPr>
                <w:rFonts w:ascii="Times New Roman" w:hAnsi="Times New Roman"/>
                <w:sz w:val="24"/>
                <w:szCs w:val="24"/>
              </w:rPr>
              <w:t xml:space="preserve"> </w:t>
            </w:r>
            <w:r w:rsidRPr="00030A2F">
              <w:rPr>
                <w:rFonts w:ascii="Times New Roman" w:hAnsi="Times New Roman"/>
                <w:sz w:val="24"/>
                <w:szCs w:val="24"/>
              </w:rPr>
              <w:t>от 06.06.2025</w:t>
            </w:r>
          </w:p>
        </w:tc>
        <w:tc>
          <w:tcPr>
            <w:tcW w:w="6659" w:type="dxa"/>
          </w:tcPr>
          <w:p w14:paraId="04AB9051" w14:textId="77777777" w:rsidR="004E2862" w:rsidRPr="008D5299" w:rsidRDefault="004E2862" w:rsidP="004E2862">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44CC313E" w14:textId="77777777" w:rsidR="004E2862" w:rsidRPr="008D5299" w:rsidRDefault="004E2862" w:rsidP="004E2862">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После параметра "Назначенный ресурс" ввести "Назначенный срок службы"</w:t>
            </w:r>
          </w:p>
          <w:p w14:paraId="0E25B829" w14:textId="77777777" w:rsidR="004E2862" w:rsidRPr="008D5299" w:rsidRDefault="004E2862" w:rsidP="004E2862">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79BB1B35" w14:textId="77777777" w:rsidR="004E2862" w:rsidRDefault="004E2862" w:rsidP="004E2862">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Должно быть:</w:t>
            </w:r>
          </w:p>
          <w:p w14:paraId="66911A1E" w14:textId="31D3D820" w:rsidR="004E2862" w:rsidRDefault="004E2862" w:rsidP="004E2862">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"...Назначенный ресурс</w:t>
            </w:r>
          </w:p>
          <w:p w14:paraId="67A3DEBE" w14:textId="77777777" w:rsidR="004E2862" w:rsidRDefault="004E2862" w:rsidP="004E2862">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lastRenderedPageBreak/>
              <w:t>Назначенный срок службы</w:t>
            </w:r>
          </w:p>
          <w:p w14:paraId="198FB514" w14:textId="0B255252" w:rsidR="004E2862" w:rsidRPr="008D5299" w:rsidRDefault="004E2862" w:rsidP="004E2862">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Признак части партии..."</w:t>
            </w:r>
          </w:p>
          <w:p w14:paraId="7B7F7D84" w14:textId="77777777" w:rsidR="004E2862" w:rsidRPr="008F4449" w:rsidRDefault="004E2862" w:rsidP="004E2862">
            <w:pPr>
              <w:widowControl w:val="0"/>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t>Обоснование предлагаемой редакции:</w:t>
            </w:r>
          </w:p>
          <w:p w14:paraId="64FF39FF" w14:textId="77777777" w:rsidR="004E2862" w:rsidRPr="008F4449" w:rsidRDefault="004E2862" w:rsidP="004E2862">
            <w:pPr>
              <w:widowControl w:val="0"/>
              <w:jc w:val="both"/>
              <w:rPr>
                <w:rFonts w:ascii="Times New Roman" w:hAnsi="Times New Roman"/>
                <w:color w:val="000000"/>
                <w:sz w:val="24"/>
                <w:szCs w:val="24"/>
                <w:lang w:eastAsia="ru-RU" w:bidi="ru-RU"/>
              </w:rPr>
            </w:pPr>
            <w:r w:rsidRPr="008F4449">
              <w:rPr>
                <w:rFonts w:ascii="Times New Roman" w:eastAsia="Times New Roman" w:hAnsi="Times New Roman"/>
                <w:color w:val="000000"/>
                <w:sz w:val="24"/>
                <w:szCs w:val="24"/>
              </w:rPr>
              <w:t>НСС включен в КД и ЭД, а также в паспорта экспортного облика и рекламные паспорта на поставляемые изделия</w:t>
            </w:r>
          </w:p>
        </w:tc>
        <w:tc>
          <w:tcPr>
            <w:tcW w:w="3740" w:type="dxa"/>
          </w:tcPr>
          <w:p w14:paraId="108A3F8E" w14:textId="77777777" w:rsidR="004E2862" w:rsidRPr="004E2862" w:rsidRDefault="004E2862" w:rsidP="004E2862">
            <w:pPr>
              <w:ind w:left="51"/>
              <w:rPr>
                <w:rFonts w:ascii="Times New Roman" w:hAnsi="Times New Roman"/>
                <w:sz w:val="24"/>
                <w:szCs w:val="24"/>
              </w:rPr>
            </w:pPr>
            <w:r w:rsidRPr="004E2862">
              <w:rPr>
                <w:rFonts w:ascii="Times New Roman" w:hAnsi="Times New Roman"/>
                <w:sz w:val="24"/>
                <w:szCs w:val="24"/>
              </w:rPr>
              <w:lastRenderedPageBreak/>
              <w:t>Принято.</w:t>
            </w:r>
          </w:p>
          <w:p w14:paraId="2E60CE05" w14:textId="718C8BF9" w:rsidR="004E2862" w:rsidRPr="004E2862" w:rsidRDefault="004E2862" w:rsidP="004E2862">
            <w:pPr>
              <w:ind w:left="51"/>
              <w:rPr>
                <w:rFonts w:ascii="Times New Roman" w:hAnsi="Times New Roman"/>
                <w:sz w:val="24"/>
                <w:szCs w:val="24"/>
              </w:rPr>
            </w:pPr>
            <w:r w:rsidRPr="004E2862">
              <w:rPr>
                <w:rFonts w:ascii="Times New Roman" w:hAnsi="Times New Roman"/>
                <w:sz w:val="24"/>
                <w:szCs w:val="24"/>
              </w:rPr>
              <w:t xml:space="preserve">С уточнением редакции: </w:t>
            </w:r>
            <w:r w:rsidRPr="004E2862">
              <w:rPr>
                <w:rFonts w:ascii="Times New Roman" w:hAnsi="Times New Roman"/>
                <w:sz w:val="24"/>
                <w:szCs w:val="24"/>
              </w:rPr>
              <w:br/>
              <w:t>«Назначенный ресурс и (или) назначенный срок службы (</w:t>
            </w:r>
            <w:proofErr w:type="spellStart"/>
            <w:r w:rsidRPr="004E2862">
              <w:rPr>
                <w:rFonts w:ascii="Times New Roman" w:hAnsi="Times New Roman"/>
                <w:sz w:val="24"/>
                <w:szCs w:val="24"/>
              </w:rPr>
              <w:t>Operational</w:t>
            </w:r>
            <w:proofErr w:type="spellEnd"/>
            <w:r w:rsidRPr="004E2862">
              <w:rPr>
                <w:rFonts w:ascii="Times New Roman" w:hAnsi="Times New Roman"/>
                <w:sz w:val="24"/>
                <w:szCs w:val="24"/>
              </w:rPr>
              <w:t xml:space="preserve"> Life) – AN - Назначенные показатели </w:t>
            </w:r>
            <w:r w:rsidRPr="004E2862">
              <w:rPr>
                <w:rFonts w:ascii="Times New Roman" w:hAnsi="Times New Roman"/>
                <w:sz w:val="24"/>
                <w:szCs w:val="24"/>
              </w:rPr>
              <w:lastRenderedPageBreak/>
              <w:t>долговечности (по ГОСТ Р 27.102)»</w:t>
            </w:r>
          </w:p>
        </w:tc>
      </w:tr>
      <w:tr w:rsidR="004E2862" w14:paraId="2A5EAA46" w14:textId="77777777" w:rsidTr="002A4C16">
        <w:tc>
          <w:tcPr>
            <w:tcW w:w="704" w:type="dxa"/>
            <w:tcBorders>
              <w:top w:val="single" w:sz="4" w:space="0" w:color="auto"/>
              <w:left w:val="single" w:sz="4" w:space="0" w:color="auto"/>
              <w:bottom w:val="single" w:sz="4" w:space="0" w:color="auto"/>
              <w:right w:val="single" w:sz="4" w:space="0" w:color="auto"/>
            </w:tcBorders>
          </w:tcPr>
          <w:p w14:paraId="41FD5E23" w14:textId="77777777" w:rsidR="004E2862" w:rsidRDefault="004E2862" w:rsidP="004E2862">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0112B99" w14:textId="21A635C8" w:rsidR="004E2862" w:rsidRPr="00291339" w:rsidRDefault="005F6F6B" w:rsidP="004E286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Б, </w:t>
            </w:r>
            <w:r>
              <w:rPr>
                <w:rFonts w:ascii="Times New Roman" w:eastAsia="Times New Roman" w:hAnsi="Times New Roman"/>
                <w:sz w:val="24"/>
                <w:szCs w:val="24"/>
                <w:lang w:eastAsia="ru-RU"/>
              </w:rPr>
              <w:t>Т</w:t>
            </w:r>
            <w:r w:rsidR="004E2862" w:rsidRPr="00291339">
              <w:rPr>
                <w:rFonts w:ascii="Times New Roman" w:eastAsia="Times New Roman" w:hAnsi="Times New Roman"/>
                <w:sz w:val="24"/>
                <w:szCs w:val="24"/>
                <w:lang w:eastAsia="ru-RU"/>
              </w:rPr>
              <w:t>аблица Б.2</w:t>
            </w:r>
          </w:p>
        </w:tc>
        <w:tc>
          <w:tcPr>
            <w:tcW w:w="2551" w:type="dxa"/>
            <w:tcBorders>
              <w:top w:val="single" w:sz="4" w:space="0" w:color="auto"/>
              <w:left w:val="single" w:sz="4" w:space="0" w:color="auto"/>
              <w:bottom w:val="single" w:sz="4" w:space="0" w:color="auto"/>
              <w:right w:val="single" w:sz="4" w:space="0" w:color="auto"/>
            </w:tcBorders>
          </w:tcPr>
          <w:p w14:paraId="7589C71E" w14:textId="77777777" w:rsidR="004E2862" w:rsidRDefault="004E2862" w:rsidP="004E2862">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1DC25FFB" w14:textId="41A8D112" w:rsidR="004E2862" w:rsidRPr="00291339" w:rsidRDefault="004E2862" w:rsidP="004E2862">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16D793B0" w14:textId="77777777" w:rsidR="004E2862" w:rsidRPr="008D5299" w:rsidRDefault="004E2862" w:rsidP="004E2862">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32FD703D" w14:textId="77777777" w:rsidR="004E2862" w:rsidRPr="00291339" w:rsidRDefault="004E2862" w:rsidP="004E2862">
            <w:pPr>
              <w:jc w:val="both"/>
              <w:rPr>
                <w:rFonts w:ascii="Times New Roman" w:eastAsia="Times New Roman" w:hAnsi="Times New Roman"/>
                <w:sz w:val="24"/>
                <w:szCs w:val="24"/>
                <w:lang w:eastAsia="ru-RU"/>
              </w:rPr>
            </w:pPr>
            <w:r w:rsidRPr="00291339">
              <w:rPr>
                <w:rFonts w:ascii="Times New Roman" w:eastAsia="Times New Roman" w:hAnsi="Times New Roman"/>
                <w:sz w:val="24"/>
                <w:szCs w:val="24"/>
                <w:lang w:eastAsia="ru-RU"/>
              </w:rPr>
              <w:t>Для элемента данных:</w:t>
            </w:r>
          </w:p>
          <w:p w14:paraId="3FC7A05D" w14:textId="77777777" w:rsidR="004E2862" w:rsidRPr="00291339" w:rsidRDefault="004E2862" w:rsidP="004E2862">
            <w:pPr>
              <w:jc w:val="both"/>
              <w:rPr>
                <w:rFonts w:ascii="Times New Roman" w:eastAsia="Times New Roman" w:hAnsi="Times New Roman"/>
                <w:sz w:val="24"/>
                <w:szCs w:val="24"/>
                <w:lang w:eastAsia="ru-RU"/>
              </w:rPr>
            </w:pPr>
            <w:r w:rsidRPr="00291339">
              <w:rPr>
                <w:rFonts w:ascii="Times New Roman" w:eastAsia="Times New Roman" w:hAnsi="Times New Roman"/>
                <w:sz w:val="24"/>
                <w:szCs w:val="24"/>
                <w:lang w:eastAsia="ru-RU"/>
              </w:rPr>
              <w:t xml:space="preserve">«Признак программы модернизации </w:t>
            </w:r>
          </w:p>
          <w:p w14:paraId="67497F0F" w14:textId="685FDF35" w:rsidR="004E2862" w:rsidRPr="008D5299" w:rsidRDefault="004E2862" w:rsidP="004E2862">
            <w:pPr>
              <w:jc w:val="both"/>
              <w:rPr>
                <w:rFonts w:ascii="Times New Roman" w:hAnsi="Times New Roman"/>
                <w:kern w:val="0"/>
                <w:sz w:val="24"/>
                <w:szCs w:val="24"/>
                <w:u w:val="single"/>
                <w14:ligatures w14:val="none"/>
              </w:rPr>
            </w:pPr>
            <w:r w:rsidRPr="00291339">
              <w:rPr>
                <w:rFonts w:ascii="Times New Roman" w:eastAsia="Times New Roman" w:hAnsi="Times New Roman"/>
                <w:sz w:val="24"/>
                <w:szCs w:val="24"/>
                <w:lang w:eastAsia="ru-RU"/>
              </w:rPr>
              <w:t xml:space="preserve">(Product </w:t>
            </w:r>
            <w:proofErr w:type="spellStart"/>
            <w:r w:rsidRPr="00291339">
              <w:rPr>
                <w:rFonts w:ascii="Times New Roman" w:eastAsia="Times New Roman" w:hAnsi="Times New Roman"/>
                <w:sz w:val="24"/>
                <w:szCs w:val="24"/>
                <w:lang w:eastAsia="ru-RU"/>
              </w:rPr>
              <w:t>Improvement</w:t>
            </w:r>
            <w:proofErr w:type="spellEnd"/>
            <w:r w:rsidRPr="00291339">
              <w:rPr>
                <w:rFonts w:ascii="Times New Roman" w:eastAsia="Times New Roman" w:hAnsi="Times New Roman"/>
                <w:sz w:val="24"/>
                <w:szCs w:val="24"/>
                <w:lang w:eastAsia="ru-RU"/>
              </w:rPr>
              <w:t xml:space="preserve"> Program» в графе </w:t>
            </w:r>
            <w:r w:rsidRPr="00291339">
              <w:rPr>
                <w:rFonts w:ascii="Times New Roman" w:eastAsiaTheme="majorEastAsia" w:hAnsi="Times New Roman"/>
                <w:bCs/>
                <w:color w:val="000000" w:themeColor="text1"/>
                <w:sz w:val="24"/>
                <w:szCs w:val="24"/>
              </w:rPr>
              <w:t xml:space="preserve">«Описание» </w:t>
            </w:r>
            <w:r w:rsidRPr="00291339">
              <w:rPr>
                <w:rFonts w:ascii="Times New Roman" w:eastAsia="Times New Roman" w:hAnsi="Times New Roman"/>
                <w:sz w:val="24"/>
                <w:szCs w:val="24"/>
                <w:lang w:eastAsia="ru-RU"/>
              </w:rPr>
              <w:t>удалить</w:t>
            </w:r>
            <w:r w:rsidRPr="00291339">
              <w:rPr>
                <w:rFonts w:ascii="Times New Roman" w:eastAsiaTheme="majorEastAsia" w:hAnsi="Times New Roman"/>
                <w:bCs/>
                <w:color w:val="000000" w:themeColor="text1"/>
                <w:sz w:val="24"/>
                <w:szCs w:val="24"/>
              </w:rPr>
              <w:t xml:space="preserve"> в конце абзаца выражение</w:t>
            </w:r>
            <w:r w:rsidRPr="00291339">
              <w:rPr>
                <w:rFonts w:ascii="Times New Roman" w:eastAsia="Times New Roman" w:hAnsi="Times New Roman"/>
                <w:sz w:val="24"/>
                <w:szCs w:val="24"/>
                <w:lang w:eastAsia="ru-RU"/>
              </w:rPr>
              <w:t xml:space="preserve"> </w:t>
            </w:r>
            <w:r w:rsidRPr="00291339">
              <w:rPr>
                <w:rFonts w:ascii="Times New Roman" w:eastAsiaTheme="majorEastAsia" w:hAnsi="Times New Roman"/>
                <w:bCs/>
                <w:color w:val="000000" w:themeColor="text1"/>
                <w:sz w:val="24"/>
                <w:szCs w:val="24"/>
              </w:rPr>
              <w:t>«</w:t>
            </w:r>
            <w:r w:rsidRPr="00291339">
              <w:rPr>
                <w:rFonts w:ascii="Times New Roman" w:eastAsiaTheme="majorEastAsia" w:hAnsi="Times New Roman"/>
                <w:b/>
                <w:bCs/>
                <w:color w:val="000000" w:themeColor="text1"/>
                <w:sz w:val="24"/>
                <w:szCs w:val="24"/>
              </w:rPr>
              <w:t>да/нет</w:t>
            </w:r>
            <w:r w:rsidRPr="00291339">
              <w:rPr>
                <w:rFonts w:ascii="Times New Roman" w:eastAsiaTheme="majorEastAsia" w:hAnsi="Times New Roman"/>
                <w:bCs/>
                <w:color w:val="000000" w:themeColor="text1"/>
                <w:sz w:val="24"/>
                <w:szCs w:val="24"/>
              </w:rPr>
              <w:t>»</w:t>
            </w:r>
          </w:p>
          <w:p w14:paraId="4A099152" w14:textId="77777777" w:rsidR="004E2862" w:rsidRPr="008D5299" w:rsidRDefault="004E2862" w:rsidP="004E2862">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6C18DC3D" w14:textId="3163D338" w:rsidR="004E2862" w:rsidRPr="008D5299" w:rsidRDefault="004E2862" w:rsidP="004E2862">
            <w:pPr>
              <w:jc w:val="both"/>
              <w:rPr>
                <w:rFonts w:ascii="Times New Roman" w:hAnsi="Times New Roman"/>
                <w:kern w:val="0"/>
                <w:sz w:val="24"/>
                <w:szCs w:val="24"/>
                <w:u w:val="single"/>
                <w14:ligatures w14:val="none"/>
              </w:rPr>
            </w:pPr>
            <w:r w:rsidRPr="00291339">
              <w:rPr>
                <w:rFonts w:ascii="Times New Roman" w:eastAsiaTheme="majorEastAsia" w:hAnsi="Times New Roman"/>
                <w:bCs/>
                <w:color w:val="000000" w:themeColor="text1"/>
                <w:sz w:val="24"/>
                <w:szCs w:val="24"/>
              </w:rPr>
              <w:t>«</w:t>
            </w:r>
            <w:r w:rsidRPr="00291339">
              <w:rPr>
                <w:rFonts w:ascii="Times New Roman" w:eastAsiaTheme="majorEastAsia" w:hAnsi="Times New Roman"/>
                <w:b/>
                <w:bCs/>
                <w:color w:val="000000" w:themeColor="text1"/>
                <w:sz w:val="24"/>
                <w:szCs w:val="24"/>
              </w:rPr>
              <w:t>Код указывает, что изделие является объектом программы модернизации</w:t>
            </w:r>
            <w:r w:rsidRPr="00291339">
              <w:rPr>
                <w:rFonts w:ascii="Times New Roman" w:eastAsiaTheme="majorEastAsia" w:hAnsi="Times New Roman"/>
                <w:bCs/>
                <w:color w:val="000000" w:themeColor="text1"/>
                <w:sz w:val="24"/>
                <w:szCs w:val="24"/>
              </w:rPr>
              <w:t>»</w:t>
            </w:r>
          </w:p>
          <w:p w14:paraId="0BC3F340" w14:textId="1918556A" w:rsidR="004E2862" w:rsidRDefault="004E2862" w:rsidP="004E2862">
            <w:pPr>
              <w:jc w:val="both"/>
              <w:rPr>
                <w:rFonts w:ascii="Times New Roman" w:eastAsiaTheme="majorEastAsia" w:hAnsi="Times New Roman"/>
                <w:bCs/>
                <w:color w:val="000000" w:themeColor="text1"/>
                <w:sz w:val="24"/>
                <w:szCs w:val="24"/>
              </w:rPr>
            </w:pPr>
            <w:r w:rsidRPr="008D5299">
              <w:rPr>
                <w:rFonts w:ascii="Times New Roman" w:hAnsi="Times New Roman"/>
                <w:kern w:val="0"/>
                <w:sz w:val="24"/>
                <w:szCs w:val="24"/>
                <w:u w:val="single"/>
                <w14:ligatures w14:val="none"/>
              </w:rPr>
              <w:t>Обоснование предлагаемой редакции:</w:t>
            </w:r>
          </w:p>
          <w:p w14:paraId="44E8DA07" w14:textId="000365C3" w:rsidR="004E2862" w:rsidRPr="00291339" w:rsidRDefault="004E2862" w:rsidP="004E2862">
            <w:pPr>
              <w:jc w:val="both"/>
              <w:rPr>
                <w:rFonts w:ascii="Times New Roman" w:hAnsi="Times New Roman"/>
                <w:sz w:val="24"/>
                <w:szCs w:val="24"/>
                <w:u w:val="single"/>
              </w:rPr>
            </w:pPr>
            <w:r w:rsidRPr="00291339">
              <w:rPr>
                <w:rFonts w:ascii="Times New Roman" w:eastAsia="Times New Roman" w:hAnsi="Times New Roman"/>
                <w:sz w:val="24"/>
                <w:szCs w:val="24"/>
                <w:lang w:eastAsia="ru-RU"/>
              </w:rPr>
              <w:t>Признак программы модернизации задаётся одним из нескольких буквенно-числовых значением, а не булевым</w:t>
            </w:r>
          </w:p>
        </w:tc>
        <w:tc>
          <w:tcPr>
            <w:tcW w:w="3740" w:type="dxa"/>
            <w:tcBorders>
              <w:top w:val="single" w:sz="4" w:space="0" w:color="auto"/>
              <w:left w:val="single" w:sz="4" w:space="0" w:color="auto"/>
              <w:bottom w:val="single" w:sz="4" w:space="0" w:color="auto"/>
              <w:right w:val="single" w:sz="4" w:space="0" w:color="auto"/>
            </w:tcBorders>
          </w:tcPr>
          <w:p w14:paraId="34012113" w14:textId="125D329A" w:rsidR="004E2862" w:rsidRPr="00291339" w:rsidRDefault="004E2862" w:rsidP="004E2862">
            <w:pPr>
              <w:ind w:left="51"/>
              <w:rPr>
                <w:rFonts w:ascii="Times New Roman" w:hAnsi="Times New Roman"/>
                <w:sz w:val="24"/>
                <w:szCs w:val="24"/>
              </w:rPr>
            </w:pPr>
            <w:r w:rsidRPr="00D515EF">
              <w:rPr>
                <w:rFonts w:ascii="Times New Roman" w:hAnsi="Times New Roman"/>
                <w:sz w:val="24"/>
                <w:szCs w:val="24"/>
              </w:rPr>
              <w:t>Принято</w:t>
            </w:r>
            <w:r w:rsidR="00572E53">
              <w:rPr>
                <w:rFonts w:ascii="Times New Roman" w:hAnsi="Times New Roman"/>
                <w:sz w:val="24"/>
                <w:szCs w:val="24"/>
              </w:rPr>
              <w:t>.</w:t>
            </w:r>
          </w:p>
        </w:tc>
      </w:tr>
      <w:tr w:rsidR="004E2862" w14:paraId="7066FB93" w14:textId="77777777" w:rsidTr="002A4C16">
        <w:tc>
          <w:tcPr>
            <w:tcW w:w="704" w:type="dxa"/>
            <w:tcBorders>
              <w:top w:val="single" w:sz="4" w:space="0" w:color="auto"/>
              <w:left w:val="single" w:sz="4" w:space="0" w:color="auto"/>
              <w:bottom w:val="single" w:sz="4" w:space="0" w:color="auto"/>
              <w:right w:val="single" w:sz="4" w:space="0" w:color="auto"/>
            </w:tcBorders>
          </w:tcPr>
          <w:p w14:paraId="17A22F9F" w14:textId="77777777" w:rsidR="004E2862" w:rsidRDefault="004E2862" w:rsidP="004E2862">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409B237" w14:textId="4FE86637" w:rsidR="004E2862" w:rsidRPr="00291339" w:rsidRDefault="005F6F6B" w:rsidP="004E286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Б, </w:t>
            </w:r>
            <w:r>
              <w:rPr>
                <w:rFonts w:ascii="Times New Roman" w:eastAsia="Times New Roman" w:hAnsi="Times New Roman"/>
                <w:sz w:val="24"/>
                <w:szCs w:val="24"/>
              </w:rPr>
              <w:t>Т</w:t>
            </w:r>
            <w:r w:rsidR="004E2862" w:rsidRPr="00291339">
              <w:rPr>
                <w:rFonts w:ascii="Times New Roman" w:eastAsia="Times New Roman" w:hAnsi="Times New Roman"/>
                <w:sz w:val="24"/>
                <w:szCs w:val="24"/>
              </w:rPr>
              <w:t>аблица Б.2</w:t>
            </w:r>
          </w:p>
        </w:tc>
        <w:tc>
          <w:tcPr>
            <w:tcW w:w="2551" w:type="dxa"/>
            <w:tcBorders>
              <w:top w:val="single" w:sz="4" w:space="0" w:color="auto"/>
              <w:left w:val="single" w:sz="4" w:space="0" w:color="auto"/>
              <w:bottom w:val="single" w:sz="4" w:space="0" w:color="auto"/>
              <w:right w:val="single" w:sz="4" w:space="0" w:color="auto"/>
            </w:tcBorders>
          </w:tcPr>
          <w:p w14:paraId="502B7A72" w14:textId="77777777" w:rsidR="004E2862" w:rsidRDefault="004E2862" w:rsidP="004E2862">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4306BE73" w14:textId="2F053E08" w:rsidR="004E2862" w:rsidRPr="00291339" w:rsidRDefault="004E2862" w:rsidP="004E2862">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7BEB45E6" w14:textId="77777777" w:rsidR="004E2862" w:rsidRPr="008D5299" w:rsidRDefault="004E2862" w:rsidP="004E2862">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0EED63AA" w14:textId="77777777" w:rsidR="004E2862" w:rsidRPr="00291339" w:rsidRDefault="004E2862" w:rsidP="004E2862">
            <w:pPr>
              <w:pStyle w:val="4"/>
              <w:spacing w:after="0" w:line="240" w:lineRule="auto"/>
              <w:ind w:left="0"/>
              <w:jc w:val="both"/>
              <w:rPr>
                <w:rFonts w:ascii="Times New Roman" w:eastAsia="Times New Roman" w:hAnsi="Times New Roman" w:cs="Times New Roman"/>
                <w:sz w:val="24"/>
                <w:szCs w:val="24"/>
              </w:rPr>
            </w:pPr>
            <w:r w:rsidRPr="00291339">
              <w:rPr>
                <w:rFonts w:ascii="Times New Roman" w:hAnsi="Times New Roman" w:cs="Times New Roman"/>
                <w:sz w:val="24"/>
                <w:szCs w:val="24"/>
              </w:rPr>
              <w:t>Ошибка в английском эквиваленте параметра:</w:t>
            </w:r>
          </w:p>
          <w:p w14:paraId="4415359E" w14:textId="77777777" w:rsidR="004E2862" w:rsidRPr="00291339" w:rsidRDefault="004E2862" w:rsidP="004E2862">
            <w:pPr>
              <w:pStyle w:val="4"/>
              <w:spacing w:after="0" w:line="240" w:lineRule="auto"/>
              <w:ind w:left="0"/>
              <w:jc w:val="both"/>
              <w:rPr>
                <w:rFonts w:ascii="Times New Roman" w:hAnsi="Times New Roman" w:cs="Times New Roman"/>
                <w:sz w:val="24"/>
                <w:szCs w:val="24"/>
              </w:rPr>
            </w:pPr>
            <w:r w:rsidRPr="00291339">
              <w:rPr>
                <w:rFonts w:ascii="Times New Roman" w:hAnsi="Times New Roman" w:cs="Times New Roman"/>
                <w:sz w:val="24"/>
                <w:szCs w:val="24"/>
              </w:rPr>
              <w:t xml:space="preserve">«Признак серийного изделия с заводским номером </w:t>
            </w:r>
          </w:p>
          <w:p w14:paraId="0BE579A0" w14:textId="7CB6C576" w:rsidR="004E2862" w:rsidRPr="00BE22F8" w:rsidRDefault="004E2862" w:rsidP="004E2862">
            <w:pPr>
              <w:jc w:val="both"/>
              <w:rPr>
                <w:rFonts w:ascii="Times New Roman" w:hAnsi="Times New Roman"/>
                <w:kern w:val="0"/>
                <w:sz w:val="24"/>
                <w:szCs w:val="24"/>
                <w:u w:val="single"/>
                <w:lang w:val="en-US"/>
                <w14:ligatures w14:val="none"/>
              </w:rPr>
            </w:pPr>
            <w:r w:rsidRPr="00BE22F8">
              <w:rPr>
                <w:rFonts w:ascii="Times New Roman" w:hAnsi="Times New Roman"/>
                <w:sz w:val="24"/>
                <w:szCs w:val="24"/>
                <w:lang w:val="en-US"/>
              </w:rPr>
              <w:t>(</w:t>
            </w:r>
            <w:proofErr w:type="spellStart"/>
            <w:r w:rsidRPr="00BE22F8">
              <w:rPr>
                <w:rFonts w:ascii="Times New Roman" w:hAnsi="Times New Roman"/>
                <w:sz w:val="24"/>
                <w:szCs w:val="24"/>
                <w:lang w:val="en-US"/>
              </w:rPr>
              <w:t>Seriali</w:t>
            </w:r>
            <w:r w:rsidRPr="00BE22F8">
              <w:rPr>
                <w:rFonts w:ascii="Times New Roman" w:hAnsi="Times New Roman"/>
                <w:b/>
                <w:sz w:val="24"/>
                <w:szCs w:val="24"/>
                <w:lang w:val="en-US"/>
              </w:rPr>
              <w:t>s</w:t>
            </w:r>
            <w:r w:rsidRPr="00BE22F8">
              <w:rPr>
                <w:rFonts w:ascii="Times New Roman" w:hAnsi="Times New Roman"/>
                <w:sz w:val="24"/>
                <w:szCs w:val="24"/>
                <w:lang w:val="en-US"/>
              </w:rPr>
              <w:t>ed</w:t>
            </w:r>
            <w:proofErr w:type="spellEnd"/>
            <w:r w:rsidRPr="00BE22F8">
              <w:rPr>
                <w:rFonts w:ascii="Times New Roman" w:hAnsi="Times New Roman"/>
                <w:sz w:val="24"/>
                <w:szCs w:val="24"/>
                <w:lang w:val="en-US"/>
              </w:rPr>
              <w:t xml:space="preserve"> item </w:t>
            </w:r>
            <w:proofErr w:type="gramStart"/>
            <w:r w:rsidRPr="00BE22F8">
              <w:rPr>
                <w:rFonts w:ascii="Times New Roman" w:hAnsi="Times New Roman"/>
                <w:b/>
                <w:sz w:val="24"/>
                <w:szCs w:val="24"/>
                <w:lang w:val="en-US"/>
              </w:rPr>
              <w:t>marker</w:t>
            </w:r>
            <w:r w:rsidRPr="00BE22F8">
              <w:rPr>
                <w:rFonts w:ascii="Times New Roman" w:hAnsi="Times New Roman"/>
                <w:sz w:val="24"/>
                <w:szCs w:val="24"/>
                <w:lang w:val="en-US"/>
              </w:rPr>
              <w:t>)»</w:t>
            </w:r>
            <w:proofErr w:type="gramEnd"/>
          </w:p>
          <w:p w14:paraId="72357926" w14:textId="77777777" w:rsidR="004E2862" w:rsidRPr="00BE22F8" w:rsidRDefault="004E2862" w:rsidP="004E2862">
            <w:pPr>
              <w:jc w:val="both"/>
              <w:rPr>
                <w:rFonts w:ascii="Times New Roman" w:hAnsi="Times New Roman"/>
                <w:kern w:val="0"/>
                <w:sz w:val="24"/>
                <w:szCs w:val="24"/>
                <w:u w:val="single"/>
                <w:lang w:val="en-US"/>
                <w14:ligatures w14:val="none"/>
              </w:rPr>
            </w:pPr>
            <w:r w:rsidRPr="008D5299">
              <w:rPr>
                <w:rFonts w:ascii="Times New Roman" w:hAnsi="Times New Roman"/>
                <w:kern w:val="0"/>
                <w:sz w:val="24"/>
                <w:szCs w:val="24"/>
                <w:u w:val="single"/>
                <w14:ligatures w14:val="none"/>
              </w:rPr>
              <w:t>Предлагаемая</w:t>
            </w:r>
            <w:r w:rsidRPr="00BE22F8">
              <w:rPr>
                <w:rFonts w:ascii="Times New Roman" w:hAnsi="Times New Roman"/>
                <w:kern w:val="0"/>
                <w:sz w:val="24"/>
                <w:szCs w:val="24"/>
                <w:u w:val="single"/>
                <w:lang w:val="en-US"/>
                <w14:ligatures w14:val="none"/>
              </w:rPr>
              <w:t xml:space="preserve"> </w:t>
            </w:r>
            <w:r w:rsidRPr="008D5299">
              <w:rPr>
                <w:rFonts w:ascii="Times New Roman" w:hAnsi="Times New Roman"/>
                <w:kern w:val="0"/>
                <w:sz w:val="24"/>
                <w:szCs w:val="24"/>
                <w:u w:val="single"/>
                <w14:ligatures w14:val="none"/>
              </w:rPr>
              <w:t>редакция</w:t>
            </w:r>
            <w:r w:rsidRPr="00BE22F8">
              <w:rPr>
                <w:rFonts w:ascii="Times New Roman" w:hAnsi="Times New Roman"/>
                <w:kern w:val="0"/>
                <w:sz w:val="24"/>
                <w:szCs w:val="24"/>
                <w:u w:val="single"/>
                <w:lang w:val="en-US"/>
                <w14:ligatures w14:val="none"/>
              </w:rPr>
              <w:t>:</w:t>
            </w:r>
          </w:p>
          <w:p w14:paraId="08759853" w14:textId="0E1307F7" w:rsidR="004E2862" w:rsidRPr="008D5299" w:rsidRDefault="004E2862" w:rsidP="004E2862">
            <w:pPr>
              <w:jc w:val="both"/>
              <w:rPr>
                <w:rFonts w:ascii="Times New Roman" w:hAnsi="Times New Roman"/>
                <w:kern w:val="0"/>
                <w:sz w:val="24"/>
                <w:szCs w:val="24"/>
                <w:u w:val="single"/>
                <w14:ligatures w14:val="none"/>
              </w:rPr>
            </w:pPr>
            <w:r w:rsidRPr="00291339">
              <w:rPr>
                <w:rFonts w:ascii="Times New Roman" w:eastAsia="Times New Roman" w:hAnsi="Times New Roman"/>
                <w:sz w:val="24"/>
                <w:szCs w:val="24"/>
              </w:rPr>
              <w:t>«</w:t>
            </w:r>
            <w:proofErr w:type="gramStart"/>
            <w:r w:rsidRPr="00291339">
              <w:rPr>
                <w:rFonts w:ascii="Times New Roman" w:eastAsia="Times New Roman" w:hAnsi="Times New Roman"/>
                <w:sz w:val="24"/>
                <w:szCs w:val="24"/>
              </w:rPr>
              <w:t>…(</w:t>
            </w:r>
            <w:proofErr w:type="spellStart"/>
            <w:proofErr w:type="gramEnd"/>
            <w:r w:rsidRPr="00291339">
              <w:rPr>
                <w:rFonts w:ascii="Times New Roman" w:eastAsia="Times New Roman" w:hAnsi="Times New Roman"/>
                <w:sz w:val="24"/>
                <w:szCs w:val="24"/>
              </w:rPr>
              <w:t>Seriali</w:t>
            </w:r>
            <w:r w:rsidRPr="00291339">
              <w:rPr>
                <w:rFonts w:ascii="Times New Roman" w:eastAsia="Times New Roman" w:hAnsi="Times New Roman"/>
                <w:b/>
                <w:sz w:val="24"/>
                <w:szCs w:val="24"/>
              </w:rPr>
              <w:t>z</w:t>
            </w:r>
            <w:r w:rsidRPr="00291339">
              <w:rPr>
                <w:rFonts w:ascii="Times New Roman" w:eastAsia="Times New Roman" w:hAnsi="Times New Roman"/>
                <w:sz w:val="24"/>
                <w:szCs w:val="24"/>
              </w:rPr>
              <w:t>ed</w:t>
            </w:r>
            <w:proofErr w:type="spellEnd"/>
            <w:r w:rsidRPr="00291339">
              <w:rPr>
                <w:rFonts w:ascii="Times New Roman" w:eastAsia="Times New Roman" w:hAnsi="Times New Roman"/>
                <w:sz w:val="24"/>
                <w:szCs w:val="24"/>
              </w:rPr>
              <w:t xml:space="preserve"> </w:t>
            </w:r>
            <w:proofErr w:type="spellStart"/>
            <w:r w:rsidRPr="00291339">
              <w:rPr>
                <w:rFonts w:ascii="Times New Roman" w:eastAsia="Times New Roman" w:hAnsi="Times New Roman"/>
                <w:sz w:val="24"/>
                <w:szCs w:val="24"/>
              </w:rPr>
              <w:t>Item</w:t>
            </w:r>
            <w:proofErr w:type="spellEnd"/>
            <w:r w:rsidRPr="00291339">
              <w:rPr>
                <w:rFonts w:ascii="Times New Roman" w:eastAsia="Times New Roman" w:hAnsi="Times New Roman"/>
                <w:sz w:val="24"/>
                <w:szCs w:val="24"/>
              </w:rPr>
              <w:t xml:space="preserve"> </w:t>
            </w:r>
            <w:proofErr w:type="spellStart"/>
            <w:r w:rsidRPr="00291339">
              <w:rPr>
                <w:rFonts w:ascii="Times New Roman" w:eastAsia="Times New Roman" w:hAnsi="Times New Roman"/>
                <w:b/>
                <w:sz w:val="24"/>
                <w:szCs w:val="24"/>
              </w:rPr>
              <w:t>Flag</w:t>
            </w:r>
            <w:proofErr w:type="spellEnd"/>
            <w:r w:rsidRPr="00291339">
              <w:rPr>
                <w:rFonts w:ascii="Times New Roman" w:eastAsia="Times New Roman" w:hAnsi="Times New Roman"/>
                <w:sz w:val="24"/>
                <w:szCs w:val="24"/>
              </w:rPr>
              <w:t>)»</w:t>
            </w:r>
          </w:p>
          <w:p w14:paraId="4AD03939" w14:textId="0D18F4C0" w:rsidR="004E2862" w:rsidRDefault="004E2862" w:rsidP="004E2862">
            <w:pPr>
              <w:jc w:val="both"/>
              <w:rPr>
                <w:rFonts w:ascii="Times New Roman" w:eastAsia="Times New Roman" w:hAnsi="Times New Roman"/>
                <w:sz w:val="24"/>
                <w:szCs w:val="24"/>
              </w:rPr>
            </w:pPr>
            <w:r w:rsidRPr="008D5299">
              <w:rPr>
                <w:rFonts w:ascii="Times New Roman" w:hAnsi="Times New Roman"/>
                <w:kern w:val="0"/>
                <w:sz w:val="24"/>
                <w:szCs w:val="24"/>
                <w:u w:val="single"/>
                <w14:ligatures w14:val="none"/>
              </w:rPr>
              <w:t>Обоснование предлагаемой редакции:</w:t>
            </w:r>
          </w:p>
          <w:p w14:paraId="74C50CC7" w14:textId="494ACB87" w:rsidR="004E2862" w:rsidRPr="00291339" w:rsidRDefault="004E2862" w:rsidP="004E2862">
            <w:pPr>
              <w:jc w:val="both"/>
              <w:rPr>
                <w:rFonts w:ascii="Times New Roman" w:hAnsi="Times New Roman"/>
                <w:sz w:val="24"/>
                <w:szCs w:val="24"/>
                <w:u w:val="single"/>
              </w:rPr>
            </w:pPr>
            <w:r w:rsidRPr="00291339">
              <w:rPr>
                <w:rFonts w:ascii="Times New Roman" w:eastAsia="Times New Roman" w:hAnsi="Times New Roman"/>
                <w:sz w:val="24"/>
                <w:szCs w:val="24"/>
              </w:rPr>
              <w:t>Ошибка и применение единого понятия «</w:t>
            </w:r>
            <w:r w:rsidRPr="00291339">
              <w:rPr>
                <w:rFonts w:ascii="Times New Roman" w:eastAsia="Times New Roman" w:hAnsi="Times New Roman"/>
                <w:sz w:val="24"/>
                <w:szCs w:val="24"/>
                <w:lang w:val="en-US"/>
              </w:rPr>
              <w:t>Flag</w:t>
            </w:r>
            <w:r w:rsidRPr="00291339">
              <w:rPr>
                <w:rFonts w:ascii="Times New Roman" w:eastAsia="Times New Roman" w:hAnsi="Times New Roman"/>
                <w:sz w:val="24"/>
                <w:szCs w:val="24"/>
              </w:rPr>
              <w:t>» по стандарту</w:t>
            </w:r>
          </w:p>
        </w:tc>
        <w:tc>
          <w:tcPr>
            <w:tcW w:w="3740" w:type="dxa"/>
            <w:tcBorders>
              <w:top w:val="single" w:sz="4" w:space="0" w:color="auto"/>
              <w:left w:val="single" w:sz="4" w:space="0" w:color="auto"/>
              <w:bottom w:val="single" w:sz="4" w:space="0" w:color="auto"/>
              <w:right w:val="single" w:sz="4" w:space="0" w:color="auto"/>
            </w:tcBorders>
          </w:tcPr>
          <w:p w14:paraId="468827AD" w14:textId="020ED521" w:rsidR="004E2862" w:rsidRPr="00291339" w:rsidRDefault="004E2862" w:rsidP="004E2862">
            <w:pPr>
              <w:ind w:left="51"/>
              <w:rPr>
                <w:rFonts w:ascii="Times New Roman" w:hAnsi="Times New Roman"/>
                <w:sz w:val="24"/>
                <w:szCs w:val="24"/>
              </w:rPr>
            </w:pPr>
            <w:r w:rsidRPr="00D515EF">
              <w:rPr>
                <w:rFonts w:ascii="Times New Roman" w:hAnsi="Times New Roman"/>
                <w:sz w:val="24"/>
                <w:szCs w:val="24"/>
              </w:rPr>
              <w:t>Принято</w:t>
            </w:r>
            <w:r w:rsidR="00572E53">
              <w:rPr>
                <w:rFonts w:ascii="Times New Roman" w:hAnsi="Times New Roman"/>
                <w:sz w:val="24"/>
                <w:szCs w:val="24"/>
              </w:rPr>
              <w:t>.</w:t>
            </w:r>
          </w:p>
        </w:tc>
      </w:tr>
      <w:tr w:rsidR="004E2862" w14:paraId="1EA46590" w14:textId="77777777" w:rsidTr="002A4C16">
        <w:tc>
          <w:tcPr>
            <w:tcW w:w="704" w:type="dxa"/>
            <w:tcBorders>
              <w:top w:val="single" w:sz="4" w:space="0" w:color="auto"/>
              <w:left w:val="single" w:sz="4" w:space="0" w:color="auto"/>
              <w:bottom w:val="single" w:sz="4" w:space="0" w:color="auto"/>
              <w:right w:val="single" w:sz="4" w:space="0" w:color="auto"/>
            </w:tcBorders>
          </w:tcPr>
          <w:p w14:paraId="39CE2D8A" w14:textId="77777777" w:rsidR="004E2862" w:rsidRDefault="004E2862" w:rsidP="004E2862">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5B5D9C8" w14:textId="2E2155E1" w:rsidR="004E2862" w:rsidRPr="00291339" w:rsidRDefault="005F6F6B" w:rsidP="004E286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Б, </w:t>
            </w:r>
            <w:r>
              <w:rPr>
                <w:rFonts w:ascii="Times New Roman" w:eastAsia="Times New Roman" w:hAnsi="Times New Roman"/>
                <w:sz w:val="24"/>
                <w:szCs w:val="24"/>
              </w:rPr>
              <w:t>Т</w:t>
            </w:r>
            <w:r w:rsidR="004E2862" w:rsidRPr="00291339">
              <w:rPr>
                <w:rFonts w:ascii="Times New Roman" w:eastAsia="Times New Roman" w:hAnsi="Times New Roman"/>
                <w:sz w:val="24"/>
                <w:szCs w:val="24"/>
              </w:rPr>
              <w:t>аблица Б.2</w:t>
            </w:r>
          </w:p>
        </w:tc>
        <w:tc>
          <w:tcPr>
            <w:tcW w:w="2551" w:type="dxa"/>
            <w:tcBorders>
              <w:top w:val="single" w:sz="4" w:space="0" w:color="auto"/>
              <w:left w:val="single" w:sz="4" w:space="0" w:color="auto"/>
              <w:bottom w:val="single" w:sz="4" w:space="0" w:color="auto"/>
              <w:right w:val="single" w:sz="4" w:space="0" w:color="auto"/>
            </w:tcBorders>
          </w:tcPr>
          <w:p w14:paraId="5B6E05B3" w14:textId="77777777" w:rsidR="004E2862" w:rsidRDefault="004E2862" w:rsidP="004E2862">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1C708E8C" w14:textId="26DD87AF" w:rsidR="004E2862" w:rsidRPr="00291339" w:rsidRDefault="004E2862" w:rsidP="004E2862">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2F674924" w14:textId="77777777" w:rsidR="004E2862" w:rsidRPr="008D5299" w:rsidRDefault="004E2862" w:rsidP="004E2862">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0C396918" w14:textId="77777777" w:rsidR="004E2862" w:rsidRPr="00291339" w:rsidRDefault="004E2862" w:rsidP="004E2862">
            <w:pPr>
              <w:jc w:val="both"/>
              <w:rPr>
                <w:rFonts w:ascii="Times New Roman" w:eastAsia="Times New Roman" w:hAnsi="Times New Roman"/>
                <w:sz w:val="24"/>
                <w:szCs w:val="24"/>
              </w:rPr>
            </w:pPr>
            <w:r w:rsidRPr="00291339">
              <w:rPr>
                <w:rFonts w:ascii="Times New Roman" w:eastAsia="Times New Roman" w:hAnsi="Times New Roman"/>
                <w:sz w:val="24"/>
                <w:szCs w:val="24"/>
              </w:rPr>
              <w:t>Предлагается упростить описание к параметру «Признак части партии (</w:t>
            </w:r>
            <w:proofErr w:type="spellStart"/>
            <w:r w:rsidRPr="00291339">
              <w:rPr>
                <w:rFonts w:ascii="Times New Roman" w:eastAsia="Times New Roman" w:hAnsi="Times New Roman"/>
                <w:sz w:val="24"/>
                <w:szCs w:val="24"/>
              </w:rPr>
              <w:t>Lot</w:t>
            </w:r>
            <w:proofErr w:type="spellEnd"/>
            <w:r w:rsidRPr="00291339">
              <w:rPr>
                <w:rFonts w:ascii="Times New Roman" w:eastAsia="Times New Roman" w:hAnsi="Times New Roman"/>
                <w:sz w:val="24"/>
                <w:szCs w:val="24"/>
              </w:rPr>
              <w:t xml:space="preserve"> </w:t>
            </w:r>
            <w:proofErr w:type="spellStart"/>
            <w:r w:rsidRPr="00291339">
              <w:rPr>
                <w:rFonts w:ascii="Times New Roman" w:eastAsia="Times New Roman" w:hAnsi="Times New Roman"/>
                <w:sz w:val="24"/>
                <w:szCs w:val="24"/>
              </w:rPr>
              <w:t>Flag</w:t>
            </w:r>
            <w:proofErr w:type="spellEnd"/>
            <w:r w:rsidRPr="00291339">
              <w:rPr>
                <w:rFonts w:ascii="Times New Roman" w:eastAsia="Times New Roman" w:hAnsi="Times New Roman"/>
                <w:sz w:val="24"/>
                <w:szCs w:val="24"/>
              </w:rPr>
              <w:t>)»:</w:t>
            </w:r>
          </w:p>
          <w:p w14:paraId="286DC1D2" w14:textId="118169B4" w:rsidR="004E2862" w:rsidRPr="008D5299" w:rsidRDefault="004E2862" w:rsidP="004E2862">
            <w:pPr>
              <w:jc w:val="both"/>
              <w:rPr>
                <w:rFonts w:ascii="Times New Roman" w:hAnsi="Times New Roman"/>
                <w:kern w:val="0"/>
                <w:sz w:val="24"/>
                <w:szCs w:val="24"/>
                <w:u w:val="single"/>
                <w14:ligatures w14:val="none"/>
              </w:rPr>
            </w:pPr>
            <w:r w:rsidRPr="00291339">
              <w:rPr>
                <w:rFonts w:ascii="Times New Roman" w:eastAsia="Times New Roman" w:hAnsi="Times New Roman"/>
                <w:sz w:val="24"/>
                <w:szCs w:val="24"/>
              </w:rPr>
              <w:t>«</w:t>
            </w:r>
            <w:r w:rsidRPr="00291339">
              <w:rPr>
                <w:rFonts w:ascii="Times New Roman" w:eastAsiaTheme="majorEastAsia" w:hAnsi="Times New Roman"/>
                <w:b/>
                <w:bCs/>
                <w:color w:val="000000" w:themeColor="text1"/>
                <w:sz w:val="24"/>
                <w:szCs w:val="24"/>
              </w:rPr>
              <w:t>Признак указывает, что изделие или материал входят в определённую партию поставки, которая может иметь срок хранения (да/нет). Используется для управления запасами: приоритетно использование частей из тех партий, которые были поставлены раньше</w:t>
            </w:r>
            <w:r w:rsidRPr="00291339">
              <w:rPr>
                <w:rFonts w:ascii="Times New Roman" w:eastAsiaTheme="majorEastAsia" w:hAnsi="Times New Roman"/>
                <w:bCs/>
                <w:color w:val="000000" w:themeColor="text1"/>
                <w:sz w:val="24"/>
                <w:szCs w:val="24"/>
              </w:rPr>
              <w:t>»</w:t>
            </w:r>
          </w:p>
          <w:p w14:paraId="51494A72" w14:textId="77777777" w:rsidR="004E2862" w:rsidRPr="008D5299" w:rsidRDefault="004E2862" w:rsidP="004E2862">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03B9E184" w14:textId="204EA6AF" w:rsidR="004E2862" w:rsidRPr="008D5299" w:rsidRDefault="004E2862" w:rsidP="004E2862">
            <w:pPr>
              <w:jc w:val="both"/>
              <w:rPr>
                <w:rFonts w:ascii="Times New Roman" w:hAnsi="Times New Roman"/>
                <w:kern w:val="0"/>
                <w:sz w:val="24"/>
                <w:szCs w:val="24"/>
                <w:u w:val="single"/>
                <w14:ligatures w14:val="none"/>
              </w:rPr>
            </w:pPr>
            <w:r w:rsidRPr="00291339">
              <w:rPr>
                <w:rFonts w:ascii="Times New Roman" w:eastAsia="Times New Roman" w:hAnsi="Times New Roman"/>
                <w:sz w:val="24"/>
                <w:szCs w:val="24"/>
              </w:rPr>
              <w:t>«</w:t>
            </w:r>
            <w:r w:rsidRPr="00291339">
              <w:rPr>
                <w:rFonts w:ascii="Times New Roman" w:eastAsia="Times New Roman" w:hAnsi="Times New Roman"/>
                <w:b/>
                <w:sz w:val="24"/>
                <w:szCs w:val="24"/>
              </w:rPr>
              <w:t>Признак, указывающий, имеет ли изделие или материал срок хранения (да/нет)</w:t>
            </w:r>
            <w:r w:rsidRPr="00291339">
              <w:rPr>
                <w:rFonts w:ascii="Times New Roman" w:eastAsia="Times New Roman" w:hAnsi="Times New Roman"/>
                <w:sz w:val="24"/>
                <w:szCs w:val="24"/>
              </w:rPr>
              <w:t>»</w:t>
            </w:r>
          </w:p>
          <w:p w14:paraId="5FFAE135" w14:textId="5065982F" w:rsidR="004E2862" w:rsidRDefault="004E2862" w:rsidP="004E2862">
            <w:pPr>
              <w:jc w:val="both"/>
              <w:rPr>
                <w:rFonts w:ascii="Times New Roman" w:eastAsia="Times New Roman" w:hAnsi="Times New Roman"/>
                <w:sz w:val="24"/>
                <w:szCs w:val="24"/>
              </w:rPr>
            </w:pPr>
            <w:r w:rsidRPr="008D5299">
              <w:rPr>
                <w:rFonts w:ascii="Times New Roman" w:hAnsi="Times New Roman"/>
                <w:kern w:val="0"/>
                <w:sz w:val="24"/>
                <w:szCs w:val="24"/>
                <w:u w:val="single"/>
                <w14:ligatures w14:val="none"/>
              </w:rPr>
              <w:lastRenderedPageBreak/>
              <w:t>Обоснование предлагаемой редакции:</w:t>
            </w:r>
          </w:p>
          <w:p w14:paraId="25194FE0" w14:textId="38E2526F" w:rsidR="004E2862" w:rsidRPr="00291339" w:rsidRDefault="004E2862" w:rsidP="004E2862">
            <w:pPr>
              <w:jc w:val="both"/>
              <w:rPr>
                <w:rFonts w:ascii="Times New Roman" w:hAnsi="Times New Roman"/>
                <w:sz w:val="24"/>
                <w:szCs w:val="24"/>
                <w:u w:val="single"/>
              </w:rPr>
            </w:pPr>
            <w:r w:rsidRPr="00291339">
              <w:rPr>
                <w:rFonts w:ascii="Times New Roman" w:eastAsia="Times New Roman" w:hAnsi="Times New Roman"/>
                <w:sz w:val="24"/>
                <w:szCs w:val="24"/>
              </w:rPr>
              <w:t>Уточнение формулировки</w:t>
            </w:r>
          </w:p>
        </w:tc>
        <w:tc>
          <w:tcPr>
            <w:tcW w:w="3740" w:type="dxa"/>
            <w:tcBorders>
              <w:top w:val="single" w:sz="4" w:space="0" w:color="auto"/>
              <w:left w:val="single" w:sz="4" w:space="0" w:color="auto"/>
              <w:bottom w:val="single" w:sz="4" w:space="0" w:color="auto"/>
              <w:right w:val="single" w:sz="4" w:space="0" w:color="auto"/>
            </w:tcBorders>
          </w:tcPr>
          <w:p w14:paraId="571A14FF" w14:textId="7AACC630" w:rsidR="004E2862" w:rsidRPr="004E2862" w:rsidRDefault="00631A34" w:rsidP="004E2862">
            <w:pPr>
              <w:ind w:left="51"/>
              <w:rPr>
                <w:rFonts w:ascii="Times New Roman" w:hAnsi="Times New Roman"/>
                <w:sz w:val="24"/>
                <w:szCs w:val="24"/>
              </w:rPr>
            </w:pPr>
            <w:r>
              <w:rPr>
                <w:rFonts w:ascii="Times New Roman" w:hAnsi="Times New Roman"/>
                <w:sz w:val="24"/>
                <w:szCs w:val="24"/>
              </w:rPr>
              <w:lastRenderedPageBreak/>
              <w:t>Отклонено.</w:t>
            </w:r>
            <w:r>
              <w:rPr>
                <w:rFonts w:ascii="Times New Roman" w:hAnsi="Times New Roman"/>
                <w:sz w:val="24"/>
                <w:szCs w:val="24"/>
              </w:rPr>
              <w:br/>
              <w:t>Предложение уводит от главного идентификационного признака – вхождения изделия или материала в определенную партию выпуска/поставки. Признак срока хранения для партии может быть или может отсутствовать</w:t>
            </w:r>
          </w:p>
        </w:tc>
      </w:tr>
      <w:tr w:rsidR="007F4AAF" w14:paraId="685F8B60" w14:textId="77777777" w:rsidTr="002A4C16">
        <w:tc>
          <w:tcPr>
            <w:tcW w:w="704" w:type="dxa"/>
            <w:tcBorders>
              <w:top w:val="single" w:sz="4" w:space="0" w:color="auto"/>
              <w:left w:val="single" w:sz="4" w:space="0" w:color="auto"/>
              <w:bottom w:val="single" w:sz="4" w:space="0" w:color="auto"/>
              <w:right w:val="single" w:sz="4" w:space="0" w:color="auto"/>
            </w:tcBorders>
          </w:tcPr>
          <w:p w14:paraId="23D90082" w14:textId="77777777" w:rsidR="007F4AAF" w:rsidRDefault="007F4AAF" w:rsidP="007F4AA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6F541BC" w14:textId="034CA34C" w:rsidR="007F4AAF" w:rsidRPr="00291339" w:rsidRDefault="005F6F6B" w:rsidP="007F4AAF">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Б, </w:t>
            </w:r>
            <w:r>
              <w:rPr>
                <w:rFonts w:ascii="Times New Roman" w:eastAsia="Times New Roman" w:hAnsi="Times New Roman"/>
                <w:sz w:val="24"/>
                <w:szCs w:val="24"/>
              </w:rPr>
              <w:t>Т</w:t>
            </w:r>
            <w:r w:rsidR="007F4AAF" w:rsidRPr="00291339">
              <w:rPr>
                <w:rFonts w:ascii="Times New Roman" w:eastAsia="Times New Roman" w:hAnsi="Times New Roman"/>
                <w:sz w:val="24"/>
                <w:szCs w:val="24"/>
              </w:rPr>
              <w:t>аблица Б.2</w:t>
            </w:r>
          </w:p>
        </w:tc>
        <w:tc>
          <w:tcPr>
            <w:tcW w:w="2551" w:type="dxa"/>
            <w:tcBorders>
              <w:top w:val="single" w:sz="4" w:space="0" w:color="auto"/>
              <w:left w:val="single" w:sz="4" w:space="0" w:color="auto"/>
              <w:bottom w:val="single" w:sz="4" w:space="0" w:color="auto"/>
              <w:right w:val="single" w:sz="4" w:space="0" w:color="auto"/>
            </w:tcBorders>
          </w:tcPr>
          <w:p w14:paraId="5AE67426" w14:textId="77777777" w:rsidR="007F4AAF" w:rsidRDefault="007F4AAF" w:rsidP="007F4AAF">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19E7A037" w14:textId="5602B5B6" w:rsidR="007F4AAF" w:rsidRPr="00291339" w:rsidRDefault="007F4AAF" w:rsidP="007F4AAF">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243FBCC8" w14:textId="77777777" w:rsidR="007F4AAF" w:rsidRPr="008D5299" w:rsidRDefault="007F4AAF" w:rsidP="007F4AA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23E2E63E" w14:textId="77777777" w:rsidR="007F4AAF" w:rsidRPr="00291339" w:rsidRDefault="007F4AAF" w:rsidP="007F4AAF">
            <w:pPr>
              <w:jc w:val="both"/>
              <w:rPr>
                <w:rFonts w:ascii="Times New Roman" w:eastAsia="Times New Roman" w:hAnsi="Times New Roman"/>
                <w:sz w:val="24"/>
                <w:szCs w:val="24"/>
              </w:rPr>
            </w:pPr>
            <w:r w:rsidRPr="00291339">
              <w:rPr>
                <w:rFonts w:ascii="Times New Roman" w:eastAsia="Times New Roman" w:hAnsi="Times New Roman"/>
                <w:sz w:val="24"/>
                <w:szCs w:val="24"/>
              </w:rPr>
              <w:t>Не корректно описание к параметру</w:t>
            </w:r>
          </w:p>
          <w:p w14:paraId="52A796F0" w14:textId="77777777" w:rsidR="007F4AAF" w:rsidRPr="00291339" w:rsidRDefault="007F4AAF" w:rsidP="007F4AAF">
            <w:pPr>
              <w:jc w:val="both"/>
              <w:rPr>
                <w:rFonts w:ascii="Times New Roman" w:eastAsia="Times New Roman" w:hAnsi="Times New Roman"/>
                <w:sz w:val="24"/>
                <w:szCs w:val="24"/>
              </w:rPr>
            </w:pPr>
            <w:r w:rsidRPr="00291339">
              <w:rPr>
                <w:rFonts w:ascii="Times New Roman" w:eastAsia="Times New Roman" w:hAnsi="Times New Roman"/>
                <w:sz w:val="24"/>
                <w:szCs w:val="24"/>
              </w:rPr>
              <w:t>«Количество изделий в комплектах ЗИП (</w:t>
            </w:r>
            <w:proofErr w:type="spellStart"/>
            <w:r w:rsidRPr="00291339">
              <w:rPr>
                <w:rFonts w:ascii="Times New Roman" w:eastAsia="Times New Roman" w:hAnsi="Times New Roman"/>
                <w:sz w:val="24"/>
                <w:szCs w:val="24"/>
              </w:rPr>
              <w:t>Quantity</w:t>
            </w:r>
            <w:proofErr w:type="spellEnd"/>
            <w:r w:rsidRPr="00291339">
              <w:rPr>
                <w:rFonts w:ascii="Times New Roman" w:eastAsia="Times New Roman" w:hAnsi="Times New Roman"/>
                <w:sz w:val="24"/>
                <w:szCs w:val="24"/>
              </w:rPr>
              <w:t>)»:</w:t>
            </w:r>
          </w:p>
          <w:p w14:paraId="3C3A1B33" w14:textId="02565ACB" w:rsidR="007F4AAF" w:rsidRPr="008D5299" w:rsidRDefault="007F4AAF" w:rsidP="007F4AAF">
            <w:pPr>
              <w:jc w:val="both"/>
              <w:rPr>
                <w:rFonts w:ascii="Times New Roman" w:hAnsi="Times New Roman"/>
                <w:kern w:val="0"/>
                <w:sz w:val="24"/>
                <w:szCs w:val="24"/>
                <w:u w:val="single"/>
                <w14:ligatures w14:val="none"/>
              </w:rPr>
            </w:pPr>
            <w:r w:rsidRPr="00291339">
              <w:rPr>
                <w:rFonts w:ascii="Times New Roman" w:eastAsia="Times New Roman" w:hAnsi="Times New Roman"/>
                <w:sz w:val="24"/>
                <w:szCs w:val="24"/>
              </w:rPr>
              <w:t xml:space="preserve">«Количество изделий </w:t>
            </w:r>
            <w:r w:rsidRPr="00291339">
              <w:rPr>
                <w:rFonts w:ascii="Times New Roman" w:eastAsia="Times New Roman" w:hAnsi="Times New Roman"/>
                <w:b/>
                <w:sz w:val="24"/>
                <w:szCs w:val="24"/>
              </w:rPr>
              <w:t>во всех поставляемых по контракту</w:t>
            </w:r>
            <w:r w:rsidRPr="00291339">
              <w:rPr>
                <w:rFonts w:ascii="Times New Roman" w:eastAsia="Times New Roman" w:hAnsi="Times New Roman"/>
                <w:sz w:val="24"/>
                <w:szCs w:val="24"/>
              </w:rPr>
              <w:t xml:space="preserve"> комплектах ЗИП»</w:t>
            </w:r>
          </w:p>
          <w:p w14:paraId="4FA10E66" w14:textId="77777777" w:rsidR="007F4AAF" w:rsidRPr="008D5299" w:rsidRDefault="007F4AAF" w:rsidP="007F4AA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70B24328" w14:textId="1957766E" w:rsidR="007F4AAF" w:rsidRPr="008D5299" w:rsidRDefault="007F4AAF" w:rsidP="007F4AAF">
            <w:pPr>
              <w:jc w:val="both"/>
              <w:rPr>
                <w:rFonts w:ascii="Times New Roman" w:hAnsi="Times New Roman"/>
                <w:kern w:val="0"/>
                <w:sz w:val="24"/>
                <w:szCs w:val="24"/>
                <w:u w:val="single"/>
                <w14:ligatures w14:val="none"/>
              </w:rPr>
            </w:pPr>
            <w:r w:rsidRPr="00291339">
              <w:rPr>
                <w:rFonts w:ascii="Times New Roman" w:eastAsia="Times New Roman" w:hAnsi="Times New Roman"/>
                <w:sz w:val="24"/>
                <w:szCs w:val="24"/>
              </w:rPr>
              <w:t xml:space="preserve">«Количество изделий в комплектах ЗИП </w:t>
            </w:r>
            <w:r w:rsidRPr="00291339">
              <w:rPr>
                <w:rFonts w:ascii="Times New Roman" w:eastAsia="Times New Roman" w:hAnsi="Times New Roman"/>
                <w:b/>
                <w:sz w:val="24"/>
                <w:szCs w:val="24"/>
              </w:rPr>
              <w:t>в партии поставки</w:t>
            </w:r>
            <w:r w:rsidRPr="00291339">
              <w:rPr>
                <w:rFonts w:ascii="Times New Roman" w:eastAsia="Times New Roman" w:hAnsi="Times New Roman"/>
                <w:sz w:val="24"/>
                <w:szCs w:val="24"/>
              </w:rPr>
              <w:t>»</w:t>
            </w:r>
          </w:p>
          <w:p w14:paraId="6D2FDAD5" w14:textId="554DF4C5" w:rsidR="007F4AAF" w:rsidRDefault="007F4AAF" w:rsidP="007F4AAF">
            <w:pPr>
              <w:jc w:val="both"/>
              <w:rPr>
                <w:rFonts w:ascii="Times New Roman" w:eastAsia="Times New Roman" w:hAnsi="Times New Roman"/>
                <w:sz w:val="24"/>
                <w:szCs w:val="24"/>
              </w:rPr>
            </w:pPr>
            <w:r w:rsidRPr="008D5299">
              <w:rPr>
                <w:rFonts w:ascii="Times New Roman" w:hAnsi="Times New Roman"/>
                <w:kern w:val="0"/>
                <w:sz w:val="24"/>
                <w:szCs w:val="24"/>
                <w:u w:val="single"/>
                <w14:ligatures w14:val="none"/>
              </w:rPr>
              <w:t>Обоснование предлагаемой редакции:</w:t>
            </w:r>
          </w:p>
          <w:p w14:paraId="65FA2C6E" w14:textId="67B04925" w:rsidR="007F4AAF" w:rsidRPr="00291339" w:rsidRDefault="007F4AAF" w:rsidP="007F4AAF">
            <w:pPr>
              <w:jc w:val="both"/>
              <w:rPr>
                <w:rFonts w:ascii="Times New Roman" w:hAnsi="Times New Roman"/>
                <w:sz w:val="24"/>
                <w:szCs w:val="24"/>
                <w:u w:val="single"/>
              </w:rPr>
            </w:pPr>
            <w:r w:rsidRPr="00291339">
              <w:rPr>
                <w:rFonts w:ascii="Times New Roman" w:eastAsia="Times New Roman" w:hAnsi="Times New Roman"/>
                <w:sz w:val="24"/>
                <w:szCs w:val="24"/>
              </w:rPr>
              <w:t>Этот параметр не отражает количество изделий во всех поставляемых по контракту комплектах ЗИП</w:t>
            </w:r>
          </w:p>
        </w:tc>
        <w:tc>
          <w:tcPr>
            <w:tcW w:w="3740" w:type="dxa"/>
            <w:tcBorders>
              <w:top w:val="single" w:sz="4" w:space="0" w:color="auto"/>
              <w:left w:val="single" w:sz="4" w:space="0" w:color="auto"/>
              <w:bottom w:val="single" w:sz="4" w:space="0" w:color="auto"/>
              <w:right w:val="single" w:sz="4" w:space="0" w:color="auto"/>
            </w:tcBorders>
          </w:tcPr>
          <w:p w14:paraId="4987589E" w14:textId="5ADA2CE8" w:rsidR="007F4AAF" w:rsidRPr="00291339" w:rsidRDefault="007F4AAF" w:rsidP="007F4AAF">
            <w:pPr>
              <w:ind w:left="51"/>
              <w:rPr>
                <w:rFonts w:ascii="Times New Roman" w:hAnsi="Times New Roman"/>
                <w:sz w:val="24"/>
                <w:szCs w:val="24"/>
              </w:rPr>
            </w:pPr>
            <w:r w:rsidRPr="00D515EF">
              <w:rPr>
                <w:rFonts w:ascii="Times New Roman" w:hAnsi="Times New Roman"/>
                <w:sz w:val="24"/>
                <w:szCs w:val="24"/>
              </w:rPr>
              <w:t>Принято</w:t>
            </w:r>
            <w:r w:rsidR="00572E53">
              <w:rPr>
                <w:rFonts w:ascii="Times New Roman" w:hAnsi="Times New Roman"/>
                <w:sz w:val="24"/>
                <w:szCs w:val="24"/>
              </w:rPr>
              <w:t>.</w:t>
            </w:r>
          </w:p>
        </w:tc>
      </w:tr>
      <w:tr w:rsidR="007F4AAF" w14:paraId="0E5A9E3A" w14:textId="77777777" w:rsidTr="002A4C16">
        <w:tc>
          <w:tcPr>
            <w:tcW w:w="704" w:type="dxa"/>
            <w:tcBorders>
              <w:top w:val="single" w:sz="4" w:space="0" w:color="auto"/>
              <w:left w:val="single" w:sz="4" w:space="0" w:color="auto"/>
              <w:bottom w:val="single" w:sz="4" w:space="0" w:color="auto"/>
              <w:right w:val="single" w:sz="4" w:space="0" w:color="auto"/>
            </w:tcBorders>
          </w:tcPr>
          <w:p w14:paraId="3472C3E2" w14:textId="77777777" w:rsidR="007F4AAF" w:rsidRDefault="007F4AAF" w:rsidP="007F4AA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1D17F0F" w14:textId="7C7A84FC" w:rsidR="007F4AAF" w:rsidRPr="00291339" w:rsidRDefault="005F6F6B" w:rsidP="007F4AAF">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Б, </w:t>
            </w:r>
            <w:r>
              <w:rPr>
                <w:rFonts w:ascii="Times New Roman" w:eastAsia="Times New Roman" w:hAnsi="Times New Roman"/>
                <w:color w:val="000000" w:themeColor="text1"/>
                <w:sz w:val="24"/>
                <w:szCs w:val="24"/>
              </w:rPr>
              <w:t>Т</w:t>
            </w:r>
            <w:r w:rsidR="007F4AAF" w:rsidRPr="00291339">
              <w:rPr>
                <w:rFonts w:ascii="Times New Roman" w:eastAsia="Times New Roman" w:hAnsi="Times New Roman"/>
                <w:color w:val="000000" w:themeColor="text1"/>
                <w:sz w:val="24"/>
                <w:szCs w:val="24"/>
              </w:rPr>
              <w:t xml:space="preserve">аблица Б.2, </w:t>
            </w:r>
            <w:r>
              <w:rPr>
                <w:rFonts w:ascii="Times New Roman" w:eastAsia="Times New Roman" w:hAnsi="Times New Roman"/>
                <w:color w:val="000000" w:themeColor="text1"/>
                <w:sz w:val="24"/>
                <w:szCs w:val="24"/>
              </w:rPr>
              <w:t>Т</w:t>
            </w:r>
            <w:r w:rsidR="007F4AAF" w:rsidRPr="00291339">
              <w:rPr>
                <w:rFonts w:ascii="Times New Roman" w:eastAsia="Times New Roman" w:hAnsi="Times New Roman"/>
                <w:color w:val="000000" w:themeColor="text1"/>
                <w:sz w:val="24"/>
                <w:szCs w:val="24"/>
              </w:rPr>
              <w:t>аблица Б.1</w:t>
            </w:r>
          </w:p>
        </w:tc>
        <w:tc>
          <w:tcPr>
            <w:tcW w:w="2551" w:type="dxa"/>
            <w:tcBorders>
              <w:top w:val="single" w:sz="4" w:space="0" w:color="auto"/>
              <w:left w:val="single" w:sz="4" w:space="0" w:color="auto"/>
              <w:bottom w:val="single" w:sz="4" w:space="0" w:color="auto"/>
              <w:right w:val="single" w:sz="4" w:space="0" w:color="auto"/>
            </w:tcBorders>
          </w:tcPr>
          <w:p w14:paraId="431FC776" w14:textId="77777777" w:rsidR="007F4AAF" w:rsidRDefault="007F4AAF" w:rsidP="007F4AAF">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4D0420A4" w14:textId="3533D32F" w:rsidR="007F4AAF" w:rsidRPr="00291339" w:rsidRDefault="007F4AAF" w:rsidP="007F4AAF">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1370310E" w14:textId="77777777" w:rsidR="007F4AAF" w:rsidRPr="008D5299" w:rsidRDefault="007F4AAF" w:rsidP="007F4AA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52169777" w14:textId="0E855CC6" w:rsidR="007F4AAF" w:rsidRPr="008D5299" w:rsidRDefault="007F4AAF" w:rsidP="007F4AAF">
            <w:pPr>
              <w:jc w:val="both"/>
              <w:rPr>
                <w:rFonts w:ascii="Times New Roman" w:hAnsi="Times New Roman"/>
                <w:kern w:val="0"/>
                <w:sz w:val="24"/>
                <w:szCs w:val="24"/>
                <w:u w:val="single"/>
                <w14:ligatures w14:val="none"/>
              </w:rPr>
            </w:pPr>
            <w:r w:rsidRPr="00291339">
              <w:rPr>
                <w:rFonts w:ascii="Times New Roman" w:eastAsia="Times New Roman" w:hAnsi="Times New Roman"/>
                <w:color w:val="000000" w:themeColor="text1"/>
                <w:sz w:val="24"/>
                <w:szCs w:val="24"/>
              </w:rPr>
              <w:t>Для параметра «Номер иллюстрации (</w:t>
            </w:r>
            <w:proofErr w:type="spellStart"/>
            <w:r w:rsidRPr="00291339">
              <w:rPr>
                <w:rFonts w:ascii="Times New Roman" w:eastAsia="Times New Roman" w:hAnsi="Times New Roman"/>
                <w:color w:val="000000" w:themeColor="text1"/>
                <w:sz w:val="24"/>
                <w:szCs w:val="24"/>
              </w:rPr>
              <w:t>Drawing</w:t>
            </w:r>
            <w:proofErr w:type="spellEnd"/>
            <w:r w:rsidRPr="00291339">
              <w:rPr>
                <w:rFonts w:ascii="Times New Roman" w:eastAsia="Times New Roman" w:hAnsi="Times New Roman"/>
                <w:color w:val="000000" w:themeColor="text1"/>
                <w:sz w:val="24"/>
                <w:szCs w:val="24"/>
              </w:rPr>
              <w:t xml:space="preserve"> </w:t>
            </w:r>
            <w:proofErr w:type="spellStart"/>
            <w:r w:rsidRPr="00291339">
              <w:rPr>
                <w:rFonts w:ascii="Times New Roman" w:eastAsia="Times New Roman" w:hAnsi="Times New Roman"/>
                <w:color w:val="000000" w:themeColor="text1"/>
                <w:sz w:val="24"/>
                <w:szCs w:val="24"/>
              </w:rPr>
              <w:t>number</w:t>
            </w:r>
            <w:proofErr w:type="spellEnd"/>
            <w:r w:rsidRPr="00291339">
              <w:rPr>
                <w:rFonts w:ascii="Times New Roman" w:eastAsia="Times New Roman" w:hAnsi="Times New Roman"/>
                <w:color w:val="000000" w:themeColor="text1"/>
                <w:sz w:val="24"/>
                <w:szCs w:val="24"/>
              </w:rPr>
              <w:t>)» предлагается заменить выражение «</w:t>
            </w:r>
            <w:r w:rsidRPr="00291339">
              <w:rPr>
                <w:rFonts w:ascii="Times New Roman" w:eastAsia="Times New Roman" w:hAnsi="Times New Roman"/>
                <w:b/>
                <w:color w:val="000000" w:themeColor="text1"/>
                <w:sz w:val="24"/>
                <w:szCs w:val="24"/>
              </w:rPr>
              <w:t>Номер</w:t>
            </w:r>
            <w:r w:rsidRPr="00291339">
              <w:rPr>
                <w:rFonts w:ascii="Times New Roman" w:eastAsia="Times New Roman" w:hAnsi="Times New Roman"/>
                <w:color w:val="000000" w:themeColor="text1"/>
                <w:sz w:val="24"/>
                <w:szCs w:val="24"/>
              </w:rPr>
              <w:t>» на «</w:t>
            </w:r>
            <w:r w:rsidRPr="00291339">
              <w:rPr>
                <w:rFonts w:ascii="Times New Roman" w:eastAsia="Times New Roman" w:hAnsi="Times New Roman"/>
                <w:b/>
                <w:color w:val="000000" w:themeColor="text1"/>
                <w:sz w:val="24"/>
                <w:szCs w:val="24"/>
              </w:rPr>
              <w:t>Обозначение</w:t>
            </w:r>
            <w:r w:rsidRPr="00291339">
              <w:rPr>
                <w:rFonts w:ascii="Times New Roman" w:eastAsia="Times New Roman" w:hAnsi="Times New Roman"/>
                <w:color w:val="000000" w:themeColor="text1"/>
                <w:sz w:val="24"/>
                <w:szCs w:val="24"/>
              </w:rPr>
              <w:t>»</w:t>
            </w:r>
          </w:p>
          <w:p w14:paraId="4BAED9FF" w14:textId="77777777" w:rsidR="007F4AAF" w:rsidRPr="008D5299" w:rsidRDefault="007F4AAF" w:rsidP="007F4AA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12818B0A" w14:textId="77777777" w:rsidR="007F4AAF" w:rsidRPr="00291339" w:rsidRDefault="007F4AAF" w:rsidP="007F4AAF">
            <w:pPr>
              <w:jc w:val="both"/>
              <w:rPr>
                <w:rFonts w:ascii="Times New Roman" w:eastAsia="Times New Roman" w:hAnsi="Times New Roman"/>
                <w:color w:val="000000" w:themeColor="text1"/>
                <w:sz w:val="24"/>
                <w:szCs w:val="24"/>
              </w:rPr>
            </w:pPr>
            <w:r w:rsidRPr="00291339">
              <w:rPr>
                <w:rFonts w:ascii="Times New Roman" w:eastAsia="Times New Roman" w:hAnsi="Times New Roman"/>
                <w:color w:val="000000" w:themeColor="text1"/>
                <w:sz w:val="24"/>
                <w:szCs w:val="24"/>
              </w:rPr>
              <w:t>«</w:t>
            </w:r>
            <w:r w:rsidRPr="00291339">
              <w:rPr>
                <w:rFonts w:ascii="Times New Roman" w:eastAsia="Times New Roman" w:hAnsi="Times New Roman"/>
                <w:b/>
                <w:color w:val="000000" w:themeColor="text1"/>
                <w:sz w:val="24"/>
                <w:szCs w:val="24"/>
              </w:rPr>
              <w:t xml:space="preserve">Обозначение </w:t>
            </w:r>
            <w:r w:rsidRPr="00291339">
              <w:rPr>
                <w:rFonts w:ascii="Times New Roman" w:eastAsia="Times New Roman" w:hAnsi="Times New Roman"/>
                <w:color w:val="000000" w:themeColor="text1"/>
                <w:sz w:val="24"/>
                <w:szCs w:val="24"/>
              </w:rPr>
              <w:t xml:space="preserve">иллюстрации </w:t>
            </w:r>
          </w:p>
          <w:p w14:paraId="0EBFC751" w14:textId="77777777" w:rsidR="007F4AAF" w:rsidRPr="00291339" w:rsidRDefault="007F4AAF" w:rsidP="007F4AAF">
            <w:pPr>
              <w:jc w:val="both"/>
              <w:rPr>
                <w:rFonts w:ascii="Times New Roman" w:eastAsia="Times New Roman" w:hAnsi="Times New Roman"/>
                <w:color w:val="000000" w:themeColor="text1"/>
                <w:sz w:val="24"/>
                <w:szCs w:val="24"/>
              </w:rPr>
            </w:pPr>
            <w:r w:rsidRPr="00291339">
              <w:rPr>
                <w:rFonts w:ascii="Times New Roman" w:eastAsia="Times New Roman" w:hAnsi="Times New Roman"/>
                <w:color w:val="000000" w:themeColor="text1"/>
                <w:sz w:val="24"/>
                <w:szCs w:val="24"/>
              </w:rPr>
              <w:t>(</w:t>
            </w:r>
            <w:proofErr w:type="spellStart"/>
            <w:r w:rsidRPr="00291339">
              <w:rPr>
                <w:rFonts w:ascii="Times New Roman" w:eastAsia="Times New Roman" w:hAnsi="Times New Roman"/>
                <w:color w:val="000000" w:themeColor="text1"/>
                <w:sz w:val="24"/>
                <w:szCs w:val="24"/>
              </w:rPr>
              <w:t>Drawing</w:t>
            </w:r>
            <w:proofErr w:type="spellEnd"/>
            <w:r w:rsidRPr="00291339">
              <w:rPr>
                <w:rFonts w:ascii="Times New Roman" w:eastAsia="Times New Roman" w:hAnsi="Times New Roman"/>
                <w:color w:val="000000" w:themeColor="text1"/>
                <w:sz w:val="24"/>
                <w:szCs w:val="24"/>
              </w:rPr>
              <w:t xml:space="preserve"> </w:t>
            </w:r>
            <w:proofErr w:type="spellStart"/>
            <w:r w:rsidRPr="00291339">
              <w:rPr>
                <w:rFonts w:ascii="Times New Roman" w:eastAsia="Times New Roman" w:hAnsi="Times New Roman"/>
                <w:color w:val="000000" w:themeColor="text1"/>
                <w:sz w:val="24"/>
                <w:szCs w:val="24"/>
              </w:rPr>
              <w:t>number</w:t>
            </w:r>
            <w:proofErr w:type="spellEnd"/>
            <w:r w:rsidRPr="00291339">
              <w:rPr>
                <w:rFonts w:ascii="Times New Roman" w:eastAsia="Times New Roman" w:hAnsi="Times New Roman"/>
                <w:color w:val="000000" w:themeColor="text1"/>
                <w:sz w:val="24"/>
                <w:szCs w:val="24"/>
              </w:rPr>
              <w:t>)»</w:t>
            </w:r>
          </w:p>
          <w:p w14:paraId="0DEDF5BD" w14:textId="6E4E293E" w:rsidR="007F4AAF" w:rsidRPr="008D5299" w:rsidRDefault="007F4AAF" w:rsidP="007F4AAF">
            <w:pPr>
              <w:jc w:val="both"/>
              <w:rPr>
                <w:rFonts w:ascii="Times New Roman" w:hAnsi="Times New Roman"/>
                <w:kern w:val="0"/>
                <w:sz w:val="24"/>
                <w:szCs w:val="24"/>
                <w:u w:val="single"/>
                <w14:ligatures w14:val="none"/>
              </w:rPr>
            </w:pPr>
            <w:r w:rsidRPr="00291339">
              <w:rPr>
                <w:rFonts w:ascii="Times New Roman" w:eastAsia="Times New Roman" w:hAnsi="Times New Roman"/>
                <w:color w:val="000000" w:themeColor="text1"/>
                <w:sz w:val="24"/>
                <w:szCs w:val="24"/>
              </w:rPr>
              <w:t>«</w:t>
            </w:r>
            <w:r w:rsidRPr="00291339">
              <w:rPr>
                <w:rFonts w:ascii="Times New Roman" w:eastAsia="Times New Roman" w:hAnsi="Times New Roman"/>
                <w:b/>
                <w:color w:val="000000" w:themeColor="text1"/>
                <w:sz w:val="24"/>
                <w:szCs w:val="24"/>
              </w:rPr>
              <w:t>Обозначение</w:t>
            </w:r>
            <w:r w:rsidRPr="00291339">
              <w:rPr>
                <w:rFonts w:ascii="Times New Roman" w:eastAsia="Times New Roman" w:hAnsi="Times New Roman"/>
                <w:color w:val="000000" w:themeColor="text1"/>
                <w:sz w:val="24"/>
                <w:szCs w:val="24"/>
              </w:rPr>
              <w:t xml:space="preserve"> иллюстрации (чертежа) …»</w:t>
            </w:r>
          </w:p>
          <w:p w14:paraId="5832A71A" w14:textId="79BE8DEF" w:rsidR="007F4AAF" w:rsidRDefault="007F4AAF" w:rsidP="007F4AAF">
            <w:pPr>
              <w:jc w:val="both"/>
              <w:rPr>
                <w:rFonts w:ascii="Times New Roman" w:eastAsia="Times New Roman" w:hAnsi="Times New Roman"/>
                <w:color w:val="000000" w:themeColor="text1"/>
                <w:sz w:val="24"/>
                <w:szCs w:val="24"/>
              </w:rPr>
            </w:pPr>
            <w:r w:rsidRPr="008D5299">
              <w:rPr>
                <w:rFonts w:ascii="Times New Roman" w:hAnsi="Times New Roman"/>
                <w:kern w:val="0"/>
                <w:sz w:val="24"/>
                <w:szCs w:val="24"/>
                <w:u w:val="single"/>
                <w14:ligatures w14:val="none"/>
              </w:rPr>
              <w:t>Обоснование предлагаемой редакции:</w:t>
            </w:r>
          </w:p>
          <w:p w14:paraId="32650447" w14:textId="4FA7F6E3" w:rsidR="007F4AAF" w:rsidRPr="00291339" w:rsidRDefault="007F4AAF" w:rsidP="007F4AAF">
            <w:pPr>
              <w:jc w:val="both"/>
              <w:rPr>
                <w:rFonts w:ascii="Times New Roman" w:hAnsi="Times New Roman"/>
                <w:sz w:val="24"/>
                <w:szCs w:val="24"/>
                <w:u w:val="single"/>
              </w:rPr>
            </w:pPr>
            <w:r w:rsidRPr="00291339">
              <w:rPr>
                <w:rFonts w:ascii="Times New Roman" w:eastAsia="Times New Roman" w:hAnsi="Times New Roman"/>
                <w:color w:val="000000" w:themeColor="text1"/>
                <w:sz w:val="24"/>
                <w:szCs w:val="24"/>
              </w:rPr>
              <w:t>Иллюстрации присваивается обозначение, а не номер (с привязкой к изделию по его обозначению)</w:t>
            </w:r>
          </w:p>
        </w:tc>
        <w:tc>
          <w:tcPr>
            <w:tcW w:w="3740" w:type="dxa"/>
            <w:tcBorders>
              <w:top w:val="single" w:sz="4" w:space="0" w:color="auto"/>
              <w:left w:val="single" w:sz="4" w:space="0" w:color="auto"/>
              <w:bottom w:val="single" w:sz="4" w:space="0" w:color="auto"/>
              <w:right w:val="single" w:sz="4" w:space="0" w:color="auto"/>
            </w:tcBorders>
          </w:tcPr>
          <w:p w14:paraId="6861E352" w14:textId="7EF9A0A3" w:rsidR="007F4AAF" w:rsidRPr="00291339" w:rsidRDefault="007F4AAF" w:rsidP="007F4AAF">
            <w:pPr>
              <w:ind w:left="51"/>
              <w:rPr>
                <w:rFonts w:ascii="Times New Roman" w:hAnsi="Times New Roman"/>
                <w:sz w:val="24"/>
                <w:szCs w:val="24"/>
              </w:rPr>
            </w:pPr>
            <w:r w:rsidRPr="00D515EF">
              <w:rPr>
                <w:rFonts w:ascii="Times New Roman" w:hAnsi="Times New Roman"/>
                <w:sz w:val="24"/>
                <w:szCs w:val="24"/>
              </w:rPr>
              <w:t>Принято</w:t>
            </w:r>
            <w:r w:rsidR="00572E53">
              <w:rPr>
                <w:rFonts w:ascii="Times New Roman" w:hAnsi="Times New Roman"/>
                <w:sz w:val="24"/>
                <w:szCs w:val="24"/>
              </w:rPr>
              <w:t>.</w:t>
            </w:r>
          </w:p>
        </w:tc>
      </w:tr>
      <w:tr w:rsidR="007550DF" w14:paraId="1AE20CD2" w14:textId="77777777" w:rsidTr="002A4C16">
        <w:tc>
          <w:tcPr>
            <w:tcW w:w="704" w:type="dxa"/>
            <w:tcBorders>
              <w:top w:val="single" w:sz="4" w:space="0" w:color="auto"/>
              <w:left w:val="single" w:sz="4" w:space="0" w:color="auto"/>
              <w:bottom w:val="single" w:sz="4" w:space="0" w:color="auto"/>
              <w:right w:val="single" w:sz="4" w:space="0" w:color="auto"/>
            </w:tcBorders>
          </w:tcPr>
          <w:p w14:paraId="6D466AF8" w14:textId="77777777" w:rsidR="007550DF" w:rsidRDefault="007550DF" w:rsidP="007550D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1829B36" w14:textId="223C4046" w:rsidR="007550DF" w:rsidRPr="00291339" w:rsidRDefault="005F6F6B" w:rsidP="007550DF">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Б, </w:t>
            </w:r>
            <w:r>
              <w:rPr>
                <w:rFonts w:ascii="Times New Roman" w:eastAsia="Times New Roman" w:hAnsi="Times New Roman"/>
                <w:color w:val="000000" w:themeColor="text1"/>
                <w:sz w:val="24"/>
                <w:szCs w:val="24"/>
              </w:rPr>
              <w:t>Т</w:t>
            </w:r>
            <w:r w:rsidR="007550DF" w:rsidRPr="00291339">
              <w:rPr>
                <w:rFonts w:ascii="Times New Roman" w:eastAsia="Times New Roman" w:hAnsi="Times New Roman"/>
                <w:color w:val="000000" w:themeColor="text1"/>
                <w:sz w:val="24"/>
                <w:szCs w:val="24"/>
              </w:rPr>
              <w:t xml:space="preserve">аблица Б.2, </w:t>
            </w:r>
            <w:r>
              <w:rPr>
                <w:rFonts w:ascii="Times New Roman" w:eastAsia="Times New Roman" w:hAnsi="Times New Roman"/>
                <w:color w:val="000000" w:themeColor="text1"/>
                <w:sz w:val="24"/>
                <w:szCs w:val="24"/>
              </w:rPr>
              <w:t>Т</w:t>
            </w:r>
            <w:r w:rsidR="007550DF" w:rsidRPr="00291339">
              <w:rPr>
                <w:rFonts w:ascii="Times New Roman" w:eastAsia="Times New Roman" w:hAnsi="Times New Roman"/>
                <w:color w:val="000000" w:themeColor="text1"/>
                <w:sz w:val="24"/>
                <w:szCs w:val="24"/>
              </w:rPr>
              <w:t>аблица Б.1</w:t>
            </w:r>
          </w:p>
        </w:tc>
        <w:tc>
          <w:tcPr>
            <w:tcW w:w="2551" w:type="dxa"/>
            <w:tcBorders>
              <w:top w:val="single" w:sz="4" w:space="0" w:color="auto"/>
              <w:left w:val="single" w:sz="4" w:space="0" w:color="auto"/>
              <w:bottom w:val="single" w:sz="4" w:space="0" w:color="auto"/>
              <w:right w:val="single" w:sz="4" w:space="0" w:color="auto"/>
            </w:tcBorders>
          </w:tcPr>
          <w:p w14:paraId="5B21D3E1" w14:textId="5739FF53" w:rsidR="007550DF" w:rsidRDefault="007550DF" w:rsidP="007550DF">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4A894ED8" w14:textId="3BCA3402" w:rsidR="007550DF" w:rsidRPr="00291339" w:rsidRDefault="007550DF" w:rsidP="007550DF">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0125E7A1" w14:textId="77777777" w:rsidR="007550DF" w:rsidRPr="008D5299" w:rsidRDefault="007550DF" w:rsidP="007550D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50C56D61" w14:textId="670501BF" w:rsidR="007550DF" w:rsidRPr="00291339" w:rsidRDefault="007550DF" w:rsidP="007550DF">
            <w:pPr>
              <w:jc w:val="both"/>
              <w:rPr>
                <w:rFonts w:ascii="Times New Roman" w:eastAsia="Times New Roman" w:hAnsi="Times New Roman"/>
                <w:color w:val="000000" w:themeColor="text1"/>
                <w:sz w:val="24"/>
                <w:szCs w:val="24"/>
              </w:rPr>
            </w:pPr>
            <w:r w:rsidRPr="00291339">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w:t>
            </w:r>
            <w:r w:rsidRPr="00291339">
              <w:rPr>
                <w:rFonts w:ascii="Times New Roman" w:eastAsia="Times New Roman" w:hAnsi="Times New Roman"/>
                <w:color w:val="000000" w:themeColor="text1"/>
                <w:sz w:val="24"/>
                <w:szCs w:val="24"/>
              </w:rPr>
              <w:t xml:space="preserve"> Предлагается в таблице Б.2 заменить английский эквивалент для элемента данных:</w:t>
            </w:r>
          </w:p>
          <w:p w14:paraId="4101FDF3" w14:textId="77777777" w:rsidR="007550DF" w:rsidRPr="00291339" w:rsidRDefault="007550DF" w:rsidP="007550DF">
            <w:pPr>
              <w:jc w:val="both"/>
              <w:rPr>
                <w:rFonts w:ascii="Times New Roman" w:eastAsia="Times New Roman" w:hAnsi="Times New Roman"/>
                <w:color w:val="000000" w:themeColor="text1"/>
                <w:sz w:val="24"/>
                <w:szCs w:val="24"/>
              </w:rPr>
            </w:pPr>
            <w:r w:rsidRPr="00291339">
              <w:rPr>
                <w:rFonts w:ascii="Times New Roman" w:eastAsia="Times New Roman" w:hAnsi="Times New Roman"/>
                <w:color w:val="000000" w:themeColor="text1"/>
                <w:sz w:val="24"/>
                <w:szCs w:val="24"/>
              </w:rPr>
              <w:t>«Код взаимозаменяемости</w:t>
            </w:r>
          </w:p>
          <w:p w14:paraId="047839B5" w14:textId="77777777" w:rsidR="007550DF" w:rsidRPr="00291339" w:rsidRDefault="007550DF" w:rsidP="007550DF">
            <w:pPr>
              <w:jc w:val="both"/>
              <w:rPr>
                <w:rFonts w:ascii="Times New Roman" w:eastAsia="Times New Roman" w:hAnsi="Times New Roman"/>
                <w:color w:val="000000" w:themeColor="text1"/>
                <w:sz w:val="24"/>
                <w:szCs w:val="24"/>
              </w:rPr>
            </w:pPr>
            <w:r w:rsidRPr="00291339">
              <w:rPr>
                <w:rFonts w:ascii="Times New Roman" w:eastAsia="Times New Roman" w:hAnsi="Times New Roman"/>
                <w:color w:val="000000" w:themeColor="text1"/>
                <w:sz w:val="24"/>
                <w:szCs w:val="24"/>
              </w:rPr>
              <w:t>(</w:t>
            </w:r>
            <w:proofErr w:type="spellStart"/>
            <w:r w:rsidRPr="00291339">
              <w:rPr>
                <w:rFonts w:ascii="Times New Roman" w:eastAsia="Times New Roman" w:hAnsi="Times New Roman"/>
                <w:b/>
                <w:color w:val="000000" w:themeColor="text1"/>
                <w:sz w:val="24"/>
                <w:szCs w:val="24"/>
              </w:rPr>
              <w:t>Interchangeability</w:t>
            </w:r>
            <w:proofErr w:type="spellEnd"/>
            <w:r w:rsidRPr="00291339">
              <w:rPr>
                <w:rFonts w:ascii="Times New Roman" w:eastAsia="Times New Roman" w:hAnsi="Times New Roman"/>
                <w:color w:val="000000" w:themeColor="text1"/>
                <w:sz w:val="24"/>
                <w:szCs w:val="24"/>
              </w:rPr>
              <w:t xml:space="preserve">)» </w:t>
            </w:r>
          </w:p>
          <w:p w14:paraId="134A93D9" w14:textId="77777777" w:rsidR="007550DF" w:rsidRPr="00291339" w:rsidRDefault="007550DF" w:rsidP="007550DF">
            <w:pPr>
              <w:jc w:val="both"/>
              <w:rPr>
                <w:rFonts w:ascii="Times New Roman" w:eastAsia="Times New Roman" w:hAnsi="Times New Roman"/>
                <w:color w:val="000000" w:themeColor="text1"/>
                <w:sz w:val="24"/>
                <w:szCs w:val="24"/>
              </w:rPr>
            </w:pPr>
            <w:r w:rsidRPr="00291339">
              <w:rPr>
                <w:rFonts w:ascii="Times New Roman" w:eastAsia="Times New Roman" w:hAnsi="Times New Roman"/>
                <w:color w:val="000000" w:themeColor="text1"/>
                <w:sz w:val="24"/>
                <w:szCs w:val="24"/>
              </w:rPr>
              <w:t>Упростить формулировку его описания:</w:t>
            </w:r>
          </w:p>
          <w:p w14:paraId="2F169D10" w14:textId="77777777" w:rsidR="007550DF" w:rsidRPr="00291339" w:rsidRDefault="007550DF" w:rsidP="007550DF">
            <w:pPr>
              <w:jc w:val="both"/>
              <w:rPr>
                <w:rFonts w:ascii="Times New Roman" w:eastAsia="Times New Roman" w:hAnsi="Times New Roman"/>
                <w:color w:val="000000" w:themeColor="text1"/>
                <w:sz w:val="24"/>
                <w:szCs w:val="24"/>
              </w:rPr>
            </w:pPr>
            <w:r w:rsidRPr="00291339">
              <w:rPr>
                <w:rFonts w:ascii="Times New Roman" w:eastAsia="Times New Roman" w:hAnsi="Times New Roman"/>
                <w:color w:val="000000" w:themeColor="text1"/>
                <w:sz w:val="24"/>
                <w:szCs w:val="24"/>
              </w:rPr>
              <w:t xml:space="preserve"> «</w:t>
            </w:r>
            <w:r w:rsidRPr="00291339">
              <w:rPr>
                <w:rFonts w:ascii="Times New Roman" w:eastAsia="Times New Roman" w:hAnsi="Times New Roman"/>
                <w:b/>
                <w:color w:val="000000" w:themeColor="text1"/>
                <w:sz w:val="24"/>
                <w:szCs w:val="24"/>
              </w:rPr>
              <w:t>Указывает, возможна ли взаимная замена двух изделий, в том числе с учётом использования запасов или утилизации</w:t>
            </w:r>
            <w:r w:rsidRPr="00291339">
              <w:rPr>
                <w:rFonts w:ascii="Times New Roman" w:eastAsia="Times New Roman" w:hAnsi="Times New Roman"/>
                <w:color w:val="000000" w:themeColor="text1"/>
                <w:sz w:val="24"/>
                <w:szCs w:val="24"/>
              </w:rPr>
              <w:t xml:space="preserve"> (значения признака по согласованию с инозаказчиком)»</w:t>
            </w:r>
          </w:p>
          <w:p w14:paraId="11942F41" w14:textId="4620DA1F" w:rsidR="007550DF" w:rsidRPr="00291339" w:rsidRDefault="007550DF" w:rsidP="007550DF">
            <w:pPr>
              <w:jc w:val="both"/>
              <w:rPr>
                <w:rFonts w:ascii="Times New Roman" w:eastAsia="Times New Roman" w:hAnsi="Times New Roman"/>
                <w:color w:val="000000" w:themeColor="text1"/>
                <w:sz w:val="24"/>
                <w:szCs w:val="24"/>
              </w:rPr>
            </w:pPr>
            <w:r w:rsidRPr="00291339">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w:t>
            </w:r>
            <w:r w:rsidRPr="00291339">
              <w:rPr>
                <w:rFonts w:ascii="Times New Roman" w:eastAsia="Times New Roman" w:hAnsi="Times New Roman"/>
                <w:color w:val="000000" w:themeColor="text1"/>
                <w:sz w:val="24"/>
                <w:szCs w:val="24"/>
              </w:rPr>
              <w:t xml:space="preserve"> А также, провести синхронизацию применяемых элементов данных в таблице Б.1, заменив:</w:t>
            </w:r>
          </w:p>
          <w:p w14:paraId="2633C436" w14:textId="7CE58C2E" w:rsidR="007550DF" w:rsidRPr="008D5299" w:rsidRDefault="007550DF" w:rsidP="007550DF">
            <w:pPr>
              <w:jc w:val="both"/>
              <w:rPr>
                <w:rFonts w:ascii="Times New Roman" w:hAnsi="Times New Roman"/>
                <w:kern w:val="0"/>
                <w:sz w:val="24"/>
                <w:szCs w:val="24"/>
                <w:u w:val="single"/>
                <w14:ligatures w14:val="none"/>
              </w:rPr>
            </w:pPr>
            <w:r w:rsidRPr="00291339">
              <w:rPr>
                <w:rFonts w:ascii="Times New Roman" w:eastAsia="Times New Roman" w:hAnsi="Times New Roman"/>
                <w:color w:val="000000" w:themeColor="text1"/>
                <w:sz w:val="24"/>
                <w:szCs w:val="24"/>
              </w:rPr>
              <w:lastRenderedPageBreak/>
              <w:t>«</w:t>
            </w:r>
            <w:r w:rsidRPr="00291339">
              <w:rPr>
                <w:rFonts w:ascii="Times New Roman" w:eastAsia="Times New Roman" w:hAnsi="Times New Roman"/>
                <w:b/>
                <w:color w:val="000000" w:themeColor="text1"/>
                <w:sz w:val="24"/>
                <w:szCs w:val="24"/>
              </w:rPr>
              <w:t>Признак</w:t>
            </w:r>
            <w:r w:rsidRPr="00291339">
              <w:rPr>
                <w:rFonts w:ascii="Times New Roman" w:eastAsia="Times New Roman" w:hAnsi="Times New Roman"/>
                <w:color w:val="000000" w:themeColor="text1"/>
                <w:sz w:val="24"/>
                <w:szCs w:val="24"/>
              </w:rPr>
              <w:t xml:space="preserve"> взаимозаменяемости» на «</w:t>
            </w:r>
            <w:r w:rsidRPr="00291339">
              <w:rPr>
                <w:rFonts w:ascii="Times New Roman" w:eastAsia="Times New Roman" w:hAnsi="Times New Roman"/>
                <w:b/>
                <w:color w:val="000000" w:themeColor="text1"/>
                <w:sz w:val="24"/>
                <w:szCs w:val="24"/>
              </w:rPr>
              <w:t>Код</w:t>
            </w:r>
            <w:r w:rsidRPr="00291339">
              <w:rPr>
                <w:rFonts w:ascii="Times New Roman" w:eastAsia="Times New Roman" w:hAnsi="Times New Roman"/>
                <w:color w:val="000000" w:themeColor="text1"/>
                <w:sz w:val="24"/>
                <w:szCs w:val="24"/>
              </w:rPr>
              <w:t xml:space="preserve"> взаимозаменяемости»</w:t>
            </w:r>
            <w:r w:rsidRPr="00291339">
              <w:rPr>
                <w:rFonts w:ascii="Times New Roman" w:eastAsia="Times New Roman" w:hAnsi="Times New Roman"/>
                <w:sz w:val="24"/>
                <w:szCs w:val="24"/>
                <w:highlight w:val="yellow"/>
              </w:rPr>
              <w:t xml:space="preserve"> </w:t>
            </w:r>
            <w:r w:rsidRPr="00291339">
              <w:rPr>
                <w:rFonts w:ascii="Times New Roman" w:eastAsia="Times New Roman" w:hAnsi="Times New Roman"/>
                <w:color w:val="FF0000"/>
                <w:sz w:val="24"/>
                <w:szCs w:val="24"/>
                <w:highlight w:val="yellow"/>
              </w:rPr>
              <w:t xml:space="preserve"> </w:t>
            </w:r>
          </w:p>
          <w:p w14:paraId="7CFBD7A7" w14:textId="77777777" w:rsidR="007550DF" w:rsidRPr="008D5299" w:rsidRDefault="007550DF" w:rsidP="007550D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50B6FFB1" w14:textId="77777777" w:rsidR="007550DF" w:rsidRPr="00291339" w:rsidRDefault="007550DF" w:rsidP="007550DF">
            <w:pPr>
              <w:jc w:val="both"/>
              <w:rPr>
                <w:rFonts w:ascii="Times New Roman" w:eastAsia="Times New Roman" w:hAnsi="Times New Roman"/>
                <w:sz w:val="24"/>
                <w:szCs w:val="24"/>
              </w:rPr>
            </w:pPr>
            <w:r w:rsidRPr="00291339">
              <w:rPr>
                <w:rFonts w:ascii="Times New Roman" w:eastAsia="Times New Roman" w:hAnsi="Times New Roman"/>
                <w:sz w:val="24"/>
                <w:szCs w:val="24"/>
              </w:rPr>
              <w:t>В Б.2 – «Код взаимозаменяемости (</w:t>
            </w:r>
            <w:r w:rsidRPr="00291339">
              <w:rPr>
                <w:rFonts w:ascii="Times New Roman" w:eastAsia="Times New Roman" w:hAnsi="Times New Roman"/>
                <w:b/>
                <w:color w:val="000000" w:themeColor="text1"/>
                <w:sz w:val="24"/>
                <w:szCs w:val="24"/>
                <w:lang w:val="en-US"/>
              </w:rPr>
              <w:t>Phrase</w:t>
            </w:r>
            <w:r w:rsidRPr="00291339">
              <w:rPr>
                <w:rFonts w:ascii="Times New Roman" w:eastAsia="Times New Roman" w:hAnsi="Times New Roman"/>
                <w:b/>
                <w:color w:val="000000" w:themeColor="text1"/>
                <w:sz w:val="24"/>
                <w:szCs w:val="24"/>
              </w:rPr>
              <w:t xml:space="preserve"> </w:t>
            </w:r>
            <w:r w:rsidRPr="00291339">
              <w:rPr>
                <w:rFonts w:ascii="Times New Roman" w:eastAsia="Times New Roman" w:hAnsi="Times New Roman"/>
                <w:b/>
                <w:color w:val="000000" w:themeColor="text1"/>
                <w:sz w:val="24"/>
                <w:szCs w:val="24"/>
                <w:lang w:val="en-US"/>
              </w:rPr>
              <w:t>Cod</w:t>
            </w:r>
            <w:r w:rsidRPr="00291339">
              <w:rPr>
                <w:rFonts w:ascii="Times New Roman" w:eastAsia="Times New Roman" w:hAnsi="Times New Roman"/>
                <w:b/>
                <w:color w:val="000000" w:themeColor="text1"/>
                <w:sz w:val="24"/>
                <w:szCs w:val="24"/>
              </w:rPr>
              <w:t>е)</w:t>
            </w:r>
            <w:r w:rsidRPr="00291339">
              <w:rPr>
                <w:rFonts w:ascii="Times New Roman" w:eastAsia="Times New Roman" w:hAnsi="Times New Roman"/>
                <w:sz w:val="24"/>
                <w:szCs w:val="24"/>
              </w:rPr>
              <w:t>».</w:t>
            </w:r>
          </w:p>
          <w:p w14:paraId="177C0192" w14:textId="77777777" w:rsidR="007550DF" w:rsidRPr="00291339" w:rsidRDefault="007550DF" w:rsidP="007550DF">
            <w:pPr>
              <w:jc w:val="both"/>
              <w:rPr>
                <w:rFonts w:ascii="Times New Roman" w:eastAsia="Times New Roman" w:hAnsi="Times New Roman"/>
                <w:sz w:val="24"/>
                <w:szCs w:val="24"/>
              </w:rPr>
            </w:pPr>
            <w:r w:rsidRPr="00291339">
              <w:rPr>
                <w:rFonts w:ascii="Times New Roman" w:eastAsia="Times New Roman" w:hAnsi="Times New Roman"/>
                <w:sz w:val="24"/>
                <w:szCs w:val="24"/>
              </w:rPr>
              <w:t>«</w:t>
            </w:r>
            <w:r w:rsidRPr="00291339">
              <w:rPr>
                <w:rFonts w:ascii="Times New Roman" w:eastAsia="Times New Roman" w:hAnsi="Times New Roman"/>
                <w:b/>
                <w:sz w:val="24"/>
                <w:szCs w:val="24"/>
              </w:rPr>
              <w:t>Код, описывающий способы взаимозамены ПС</w:t>
            </w:r>
            <w:r w:rsidRPr="00291339">
              <w:rPr>
                <w:rFonts w:ascii="Times New Roman" w:eastAsia="Times New Roman" w:hAnsi="Times New Roman"/>
                <w:sz w:val="24"/>
                <w:szCs w:val="24"/>
              </w:rPr>
              <w:t xml:space="preserve"> (значения признака по согласованию с инозаказчиком)».</w:t>
            </w:r>
          </w:p>
          <w:p w14:paraId="0B54F078" w14:textId="77777777" w:rsidR="007550DF" w:rsidRPr="00291339" w:rsidRDefault="007550DF" w:rsidP="007550DF">
            <w:pPr>
              <w:jc w:val="both"/>
              <w:rPr>
                <w:rFonts w:ascii="Times New Roman" w:eastAsia="Times New Roman" w:hAnsi="Times New Roman"/>
                <w:sz w:val="24"/>
                <w:szCs w:val="24"/>
                <w:highlight w:val="yellow"/>
              </w:rPr>
            </w:pPr>
            <w:r w:rsidRPr="00291339">
              <w:rPr>
                <w:rFonts w:ascii="Times New Roman" w:eastAsia="Times New Roman" w:hAnsi="Times New Roman"/>
                <w:sz w:val="24"/>
                <w:szCs w:val="24"/>
              </w:rPr>
              <w:t xml:space="preserve">В Б.1 – </w:t>
            </w:r>
            <w:r w:rsidRPr="00291339">
              <w:rPr>
                <w:rFonts w:ascii="Times New Roman" w:eastAsia="Times New Roman" w:hAnsi="Times New Roman"/>
                <w:color w:val="000000" w:themeColor="text1"/>
                <w:sz w:val="24"/>
                <w:szCs w:val="24"/>
              </w:rPr>
              <w:t>«</w:t>
            </w:r>
            <w:r w:rsidRPr="00291339">
              <w:rPr>
                <w:rFonts w:ascii="Times New Roman" w:eastAsia="Times New Roman" w:hAnsi="Times New Roman"/>
                <w:b/>
                <w:color w:val="000000" w:themeColor="text1"/>
                <w:sz w:val="24"/>
                <w:szCs w:val="24"/>
              </w:rPr>
              <w:t>Код</w:t>
            </w:r>
            <w:r w:rsidRPr="00291339">
              <w:rPr>
                <w:rFonts w:ascii="Times New Roman" w:eastAsia="Times New Roman" w:hAnsi="Times New Roman"/>
                <w:color w:val="000000" w:themeColor="text1"/>
                <w:sz w:val="24"/>
                <w:szCs w:val="24"/>
              </w:rPr>
              <w:t xml:space="preserve"> взаимозаменяемости»</w:t>
            </w:r>
          </w:p>
          <w:p w14:paraId="317D0C30" w14:textId="449CF62F" w:rsidR="007550DF" w:rsidRDefault="007550DF" w:rsidP="007550DF">
            <w:pPr>
              <w:jc w:val="both"/>
              <w:rPr>
                <w:rFonts w:ascii="Times New Roman" w:eastAsia="Times New Roman" w:hAnsi="Times New Roman"/>
                <w:sz w:val="24"/>
                <w:szCs w:val="24"/>
              </w:rPr>
            </w:pPr>
            <w:r w:rsidRPr="008D5299">
              <w:rPr>
                <w:rFonts w:ascii="Times New Roman" w:hAnsi="Times New Roman"/>
                <w:kern w:val="0"/>
                <w:sz w:val="24"/>
                <w:szCs w:val="24"/>
                <w:u w:val="single"/>
                <w14:ligatures w14:val="none"/>
              </w:rPr>
              <w:t>Обоснование предлагаемой редакции:</w:t>
            </w:r>
          </w:p>
          <w:p w14:paraId="10A28159" w14:textId="39CE3BD8" w:rsidR="007550DF" w:rsidRPr="00291339" w:rsidRDefault="007550DF" w:rsidP="007550DF">
            <w:pPr>
              <w:jc w:val="both"/>
              <w:rPr>
                <w:rFonts w:ascii="Times New Roman" w:hAnsi="Times New Roman"/>
                <w:sz w:val="24"/>
                <w:szCs w:val="24"/>
                <w:u w:val="single"/>
              </w:rPr>
            </w:pPr>
            <w:r w:rsidRPr="00291339">
              <w:rPr>
                <w:rFonts w:ascii="Times New Roman" w:eastAsia="Times New Roman" w:hAnsi="Times New Roman"/>
                <w:sz w:val="24"/>
                <w:szCs w:val="24"/>
              </w:rPr>
              <w:t>При формировании данных не использовался элемент данных «</w:t>
            </w:r>
            <w:proofErr w:type="spellStart"/>
            <w:r w:rsidRPr="00291339">
              <w:rPr>
                <w:rFonts w:ascii="Times New Roman" w:eastAsia="Times New Roman" w:hAnsi="Times New Roman"/>
                <w:b/>
                <w:sz w:val="24"/>
                <w:szCs w:val="24"/>
              </w:rPr>
              <w:t>Interchangeability</w:t>
            </w:r>
            <w:proofErr w:type="spellEnd"/>
            <w:r w:rsidRPr="00291339">
              <w:rPr>
                <w:rFonts w:ascii="Times New Roman" w:eastAsia="Times New Roman" w:hAnsi="Times New Roman"/>
                <w:sz w:val="24"/>
                <w:szCs w:val="24"/>
              </w:rPr>
              <w:t>»-«Код взаимозаменяемости». Использовался элемент данных «</w:t>
            </w:r>
            <w:r w:rsidRPr="00291339">
              <w:rPr>
                <w:rFonts w:ascii="Times New Roman" w:eastAsia="Times New Roman" w:hAnsi="Times New Roman"/>
                <w:sz w:val="24"/>
                <w:szCs w:val="24"/>
                <w:lang w:val="en-US"/>
              </w:rPr>
              <w:t>Phrase</w:t>
            </w:r>
            <w:r w:rsidRPr="00291339">
              <w:rPr>
                <w:rFonts w:ascii="Times New Roman" w:eastAsia="Times New Roman" w:hAnsi="Times New Roman"/>
                <w:sz w:val="24"/>
                <w:szCs w:val="24"/>
              </w:rPr>
              <w:t xml:space="preserve"> </w:t>
            </w:r>
            <w:r w:rsidRPr="00291339">
              <w:rPr>
                <w:rFonts w:ascii="Times New Roman" w:eastAsia="Times New Roman" w:hAnsi="Times New Roman"/>
                <w:sz w:val="24"/>
                <w:szCs w:val="24"/>
                <w:lang w:val="en-US"/>
              </w:rPr>
              <w:t>Code</w:t>
            </w:r>
            <w:r w:rsidRPr="00291339">
              <w:rPr>
                <w:rFonts w:ascii="Times New Roman" w:eastAsia="Times New Roman" w:hAnsi="Times New Roman"/>
                <w:sz w:val="24"/>
                <w:szCs w:val="24"/>
              </w:rPr>
              <w:t>», подразумевающий внесение кода, обозначающего способ замены ПС друг на друга.</w:t>
            </w:r>
          </w:p>
        </w:tc>
        <w:tc>
          <w:tcPr>
            <w:tcW w:w="3740" w:type="dxa"/>
            <w:tcBorders>
              <w:top w:val="single" w:sz="4" w:space="0" w:color="auto"/>
              <w:left w:val="single" w:sz="4" w:space="0" w:color="auto"/>
              <w:bottom w:val="single" w:sz="4" w:space="0" w:color="auto"/>
              <w:right w:val="single" w:sz="4" w:space="0" w:color="auto"/>
            </w:tcBorders>
          </w:tcPr>
          <w:p w14:paraId="4A46AB80" w14:textId="77777777" w:rsidR="007550DF" w:rsidRDefault="007550DF" w:rsidP="007550DF">
            <w:pPr>
              <w:ind w:left="51"/>
              <w:rPr>
                <w:rFonts w:ascii="Times New Roman" w:hAnsi="Times New Roman"/>
                <w:sz w:val="24"/>
                <w:szCs w:val="24"/>
              </w:rPr>
            </w:pPr>
            <w:r w:rsidRPr="00D515EF">
              <w:rPr>
                <w:rFonts w:ascii="Times New Roman" w:hAnsi="Times New Roman"/>
                <w:sz w:val="24"/>
                <w:szCs w:val="24"/>
              </w:rPr>
              <w:lastRenderedPageBreak/>
              <w:t>Принято</w:t>
            </w:r>
            <w:r>
              <w:rPr>
                <w:rFonts w:ascii="Times New Roman" w:hAnsi="Times New Roman"/>
                <w:sz w:val="24"/>
                <w:szCs w:val="24"/>
              </w:rPr>
              <w:t>.</w:t>
            </w:r>
          </w:p>
          <w:p w14:paraId="4548F4BF" w14:textId="283F3235" w:rsidR="007550DF" w:rsidRPr="00291339" w:rsidRDefault="007550DF" w:rsidP="007550DF">
            <w:pPr>
              <w:ind w:left="51"/>
              <w:rPr>
                <w:rFonts w:ascii="Times New Roman" w:hAnsi="Times New Roman"/>
                <w:sz w:val="24"/>
                <w:szCs w:val="24"/>
              </w:rPr>
            </w:pPr>
            <w:r>
              <w:rPr>
                <w:rFonts w:ascii="Times New Roman" w:hAnsi="Times New Roman"/>
                <w:sz w:val="24"/>
                <w:szCs w:val="24"/>
              </w:rPr>
              <w:t>С уточнением редакции</w:t>
            </w:r>
          </w:p>
        </w:tc>
      </w:tr>
      <w:tr w:rsidR="007550DF" w14:paraId="14EA8B41" w14:textId="77777777" w:rsidTr="002A4C16">
        <w:tc>
          <w:tcPr>
            <w:tcW w:w="704" w:type="dxa"/>
            <w:tcBorders>
              <w:top w:val="single" w:sz="4" w:space="0" w:color="auto"/>
              <w:left w:val="single" w:sz="4" w:space="0" w:color="auto"/>
              <w:bottom w:val="single" w:sz="4" w:space="0" w:color="auto"/>
              <w:right w:val="single" w:sz="4" w:space="0" w:color="auto"/>
            </w:tcBorders>
          </w:tcPr>
          <w:p w14:paraId="6D128810" w14:textId="77777777" w:rsidR="007550DF" w:rsidRDefault="007550DF" w:rsidP="007550D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CA6CF46" w14:textId="72634031" w:rsidR="007550DF" w:rsidRPr="00291339" w:rsidRDefault="005F6F6B" w:rsidP="007550DF">
            <w:pPr>
              <w:spacing w:line="276" w:lineRule="auto"/>
              <w:rPr>
                <w:rFonts w:ascii="Times New Roman" w:eastAsia="Times New Roman" w:hAnsi="Times New Roman"/>
                <w:sz w:val="24"/>
                <w:szCs w:val="24"/>
                <w:lang w:eastAsia="ru-RU"/>
              </w:rPr>
            </w:pPr>
            <w:r>
              <w:rPr>
                <w:rFonts w:ascii="Times New Roman" w:eastAsia="Times New Roman" w:hAnsi="Times New Roman"/>
                <w:color w:val="000000"/>
                <w:sz w:val="24"/>
                <w:szCs w:val="24"/>
              </w:rPr>
              <w:t xml:space="preserve">Приложение Б, </w:t>
            </w:r>
            <w:r>
              <w:rPr>
                <w:rFonts w:ascii="Times New Roman" w:eastAsia="Times New Roman" w:hAnsi="Times New Roman"/>
                <w:sz w:val="24"/>
                <w:szCs w:val="24"/>
                <w:lang w:eastAsia="ru-RU"/>
              </w:rPr>
              <w:t>Та</w:t>
            </w:r>
            <w:r w:rsidR="007550DF" w:rsidRPr="00291339">
              <w:rPr>
                <w:rFonts w:ascii="Times New Roman" w:eastAsia="Times New Roman" w:hAnsi="Times New Roman"/>
                <w:sz w:val="24"/>
                <w:szCs w:val="24"/>
                <w:lang w:eastAsia="ru-RU"/>
              </w:rPr>
              <w:t>блицы Б1, Б2,</w:t>
            </w:r>
          </w:p>
          <w:p w14:paraId="7AFABB5B" w14:textId="453BCD35" w:rsidR="007550DF" w:rsidRPr="00291339" w:rsidRDefault="005F6F6B" w:rsidP="007550DF">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Приложение Д, </w:t>
            </w:r>
            <w:r w:rsidR="007550DF" w:rsidRPr="00291339">
              <w:rPr>
                <w:rFonts w:ascii="Times New Roman" w:eastAsia="Times New Roman" w:hAnsi="Times New Roman"/>
                <w:sz w:val="24"/>
                <w:szCs w:val="24"/>
                <w:lang w:eastAsia="ru-RU"/>
              </w:rPr>
              <w:t>таблица Д7</w:t>
            </w:r>
          </w:p>
        </w:tc>
        <w:tc>
          <w:tcPr>
            <w:tcW w:w="2551" w:type="dxa"/>
            <w:tcBorders>
              <w:top w:val="single" w:sz="4" w:space="0" w:color="auto"/>
              <w:left w:val="single" w:sz="4" w:space="0" w:color="auto"/>
              <w:bottom w:val="single" w:sz="4" w:space="0" w:color="auto"/>
              <w:right w:val="single" w:sz="4" w:space="0" w:color="auto"/>
            </w:tcBorders>
          </w:tcPr>
          <w:p w14:paraId="224A56F0" w14:textId="77777777" w:rsidR="007550DF" w:rsidRDefault="007550DF" w:rsidP="007550DF">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7FF28179" w14:textId="18F60327" w:rsidR="007550DF" w:rsidRPr="00291339" w:rsidRDefault="007550DF" w:rsidP="007550DF">
            <w:pPr>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5D562DB3" w14:textId="77777777" w:rsidR="007550DF" w:rsidRPr="008D5299" w:rsidRDefault="007550DF" w:rsidP="007550D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596D627F" w14:textId="77777777" w:rsidR="007550DF" w:rsidRPr="00291339" w:rsidRDefault="007550DF" w:rsidP="007550DF">
            <w:pPr>
              <w:jc w:val="both"/>
              <w:rPr>
                <w:rFonts w:ascii="Times New Roman" w:eastAsia="Times New Roman" w:hAnsi="Times New Roman"/>
                <w:sz w:val="24"/>
                <w:szCs w:val="24"/>
              </w:rPr>
            </w:pPr>
            <w:r w:rsidRPr="00291339">
              <w:rPr>
                <w:rFonts w:ascii="Times New Roman" w:eastAsia="Times New Roman" w:hAnsi="Times New Roman"/>
                <w:sz w:val="24"/>
                <w:szCs w:val="24"/>
              </w:rPr>
              <w:t xml:space="preserve">Заменить элемент данных «Код </w:t>
            </w:r>
            <w:r w:rsidRPr="00291339">
              <w:rPr>
                <w:rFonts w:ascii="Times New Roman" w:eastAsia="Times New Roman" w:hAnsi="Times New Roman"/>
                <w:b/>
                <w:color w:val="000000" w:themeColor="text1"/>
                <w:sz w:val="24"/>
                <w:szCs w:val="24"/>
              </w:rPr>
              <w:t>стареющего при хранении изделия</w:t>
            </w:r>
          </w:p>
          <w:p w14:paraId="54688A70" w14:textId="77777777" w:rsidR="007550DF" w:rsidRPr="00291339" w:rsidRDefault="007550DF" w:rsidP="007550DF">
            <w:pPr>
              <w:jc w:val="both"/>
              <w:rPr>
                <w:rFonts w:ascii="Times New Roman" w:eastAsia="Times New Roman" w:hAnsi="Times New Roman"/>
                <w:sz w:val="24"/>
                <w:szCs w:val="24"/>
              </w:rPr>
            </w:pPr>
            <w:r w:rsidRPr="00291339">
              <w:rPr>
                <w:rFonts w:ascii="Times New Roman" w:eastAsia="Times New Roman" w:hAnsi="Times New Roman"/>
                <w:sz w:val="24"/>
                <w:szCs w:val="24"/>
              </w:rPr>
              <w:t>(</w:t>
            </w:r>
            <w:r w:rsidRPr="00291339">
              <w:rPr>
                <w:rFonts w:ascii="Times New Roman" w:eastAsia="Times New Roman" w:hAnsi="Times New Roman"/>
                <w:sz w:val="24"/>
                <w:szCs w:val="24"/>
                <w:lang w:val="en-US"/>
              </w:rPr>
              <w:t>Shelf</w:t>
            </w:r>
            <w:r w:rsidRPr="007C4442">
              <w:rPr>
                <w:rFonts w:ascii="Times New Roman" w:eastAsia="Times New Roman" w:hAnsi="Times New Roman"/>
                <w:sz w:val="24"/>
                <w:szCs w:val="24"/>
              </w:rPr>
              <w:t xml:space="preserve"> </w:t>
            </w:r>
            <w:r w:rsidRPr="00291339">
              <w:rPr>
                <w:rFonts w:ascii="Times New Roman" w:eastAsia="Times New Roman" w:hAnsi="Times New Roman"/>
                <w:sz w:val="24"/>
                <w:szCs w:val="24"/>
                <w:lang w:val="en-US"/>
              </w:rPr>
              <w:t>Life</w:t>
            </w:r>
            <w:r w:rsidRPr="007C4442">
              <w:rPr>
                <w:rFonts w:ascii="Times New Roman" w:eastAsia="Times New Roman" w:hAnsi="Times New Roman"/>
                <w:sz w:val="24"/>
                <w:szCs w:val="24"/>
              </w:rPr>
              <w:t xml:space="preserve"> </w:t>
            </w:r>
            <w:r w:rsidRPr="00291339">
              <w:rPr>
                <w:rFonts w:ascii="Times New Roman" w:eastAsia="Times New Roman" w:hAnsi="Times New Roman"/>
                <w:sz w:val="24"/>
                <w:szCs w:val="24"/>
                <w:lang w:val="en-US"/>
              </w:rPr>
              <w:t>Code</w:t>
            </w:r>
            <w:r w:rsidRPr="007C4442">
              <w:rPr>
                <w:rFonts w:ascii="Times New Roman" w:eastAsia="Times New Roman" w:hAnsi="Times New Roman"/>
                <w:sz w:val="24"/>
                <w:szCs w:val="24"/>
              </w:rPr>
              <w:t xml:space="preserve"> </w:t>
            </w:r>
            <w:r w:rsidRPr="00291339">
              <w:rPr>
                <w:rFonts w:ascii="Times New Roman" w:eastAsia="Times New Roman" w:hAnsi="Times New Roman"/>
                <w:sz w:val="24"/>
                <w:szCs w:val="24"/>
                <w:lang w:val="en-US"/>
              </w:rPr>
              <w:t>Indicator</w:t>
            </w:r>
            <w:r w:rsidRPr="00291339">
              <w:rPr>
                <w:rFonts w:ascii="Times New Roman" w:eastAsia="Times New Roman" w:hAnsi="Times New Roman"/>
                <w:sz w:val="24"/>
                <w:szCs w:val="24"/>
              </w:rPr>
              <w:t>)» во всех упоминаниях</w:t>
            </w:r>
          </w:p>
          <w:p w14:paraId="734D5E79" w14:textId="77777777" w:rsidR="007550DF" w:rsidRPr="008D5299" w:rsidRDefault="007550DF" w:rsidP="007550DF">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7F057A03" w14:textId="77777777" w:rsidR="007550DF" w:rsidRPr="00291339" w:rsidRDefault="007550DF" w:rsidP="007550DF">
            <w:pPr>
              <w:jc w:val="both"/>
              <w:rPr>
                <w:rFonts w:ascii="Times New Roman" w:eastAsia="Times New Roman" w:hAnsi="Times New Roman"/>
                <w:sz w:val="24"/>
                <w:szCs w:val="24"/>
                <w:lang w:val="en-US"/>
              </w:rPr>
            </w:pPr>
            <w:r w:rsidRPr="00291339">
              <w:rPr>
                <w:rFonts w:ascii="Times New Roman" w:eastAsia="Times New Roman" w:hAnsi="Times New Roman"/>
                <w:sz w:val="24"/>
                <w:szCs w:val="24"/>
                <w:lang w:val="en-US"/>
              </w:rPr>
              <w:t>«</w:t>
            </w:r>
            <w:proofErr w:type="spellStart"/>
            <w:r w:rsidRPr="00291339">
              <w:rPr>
                <w:rFonts w:ascii="Times New Roman" w:eastAsia="Times New Roman" w:hAnsi="Times New Roman"/>
                <w:sz w:val="24"/>
                <w:szCs w:val="24"/>
                <w:lang w:val="en-US"/>
              </w:rPr>
              <w:t>Код</w:t>
            </w:r>
            <w:proofErr w:type="spellEnd"/>
            <w:r w:rsidRPr="00291339">
              <w:rPr>
                <w:rFonts w:ascii="Times New Roman" w:eastAsia="Times New Roman" w:hAnsi="Times New Roman"/>
                <w:sz w:val="24"/>
                <w:szCs w:val="24"/>
                <w:lang w:val="en-US"/>
              </w:rPr>
              <w:t xml:space="preserve"> </w:t>
            </w:r>
            <w:proofErr w:type="spellStart"/>
            <w:r w:rsidRPr="00291339">
              <w:rPr>
                <w:rFonts w:ascii="Times New Roman" w:eastAsia="Times New Roman" w:hAnsi="Times New Roman"/>
                <w:b/>
                <w:color w:val="000000" w:themeColor="text1"/>
                <w:sz w:val="24"/>
                <w:szCs w:val="24"/>
                <w:lang w:val="en-US"/>
              </w:rPr>
              <w:t>срока</w:t>
            </w:r>
            <w:proofErr w:type="spellEnd"/>
            <w:r w:rsidRPr="00291339">
              <w:rPr>
                <w:rFonts w:ascii="Times New Roman" w:eastAsia="Times New Roman" w:hAnsi="Times New Roman"/>
                <w:b/>
                <w:color w:val="000000" w:themeColor="text1"/>
                <w:sz w:val="24"/>
                <w:szCs w:val="24"/>
                <w:lang w:val="en-US"/>
              </w:rPr>
              <w:t xml:space="preserve"> </w:t>
            </w:r>
            <w:proofErr w:type="spellStart"/>
            <w:r w:rsidRPr="00291339">
              <w:rPr>
                <w:rFonts w:ascii="Times New Roman" w:eastAsia="Times New Roman" w:hAnsi="Times New Roman"/>
                <w:b/>
                <w:color w:val="000000" w:themeColor="text1"/>
                <w:sz w:val="24"/>
                <w:szCs w:val="24"/>
                <w:lang w:val="en-US"/>
              </w:rPr>
              <w:t>хранения</w:t>
            </w:r>
            <w:proofErr w:type="spellEnd"/>
            <w:r w:rsidRPr="00291339">
              <w:rPr>
                <w:rFonts w:ascii="Times New Roman" w:eastAsia="Times New Roman" w:hAnsi="Times New Roman"/>
                <w:color w:val="000000" w:themeColor="text1"/>
                <w:sz w:val="24"/>
                <w:szCs w:val="24"/>
                <w:lang w:val="en-US"/>
              </w:rPr>
              <w:t xml:space="preserve"> </w:t>
            </w:r>
            <w:r w:rsidRPr="00291339">
              <w:rPr>
                <w:rFonts w:ascii="Times New Roman" w:eastAsia="Times New Roman" w:hAnsi="Times New Roman"/>
                <w:sz w:val="24"/>
                <w:szCs w:val="24"/>
                <w:lang w:val="en-US"/>
              </w:rPr>
              <w:t xml:space="preserve">(Shelf Life Code </w:t>
            </w:r>
            <w:proofErr w:type="gramStart"/>
            <w:r w:rsidRPr="00291339">
              <w:rPr>
                <w:rFonts w:ascii="Times New Roman" w:eastAsia="Times New Roman" w:hAnsi="Times New Roman"/>
                <w:sz w:val="24"/>
                <w:szCs w:val="24"/>
                <w:lang w:val="en-US"/>
              </w:rPr>
              <w:t>Indicator)»</w:t>
            </w:r>
            <w:proofErr w:type="gramEnd"/>
          </w:p>
          <w:p w14:paraId="2FDD9F87" w14:textId="1387CE71" w:rsidR="007550DF" w:rsidRPr="00291339" w:rsidRDefault="007550DF" w:rsidP="007550DF">
            <w:pPr>
              <w:jc w:val="both"/>
              <w:rPr>
                <w:rFonts w:ascii="Times New Roman" w:eastAsia="Times New Roman" w:hAnsi="Times New Roman"/>
                <w:sz w:val="24"/>
                <w:szCs w:val="24"/>
              </w:rPr>
            </w:pPr>
            <w:r w:rsidRPr="008D5299">
              <w:rPr>
                <w:rFonts w:ascii="Times New Roman" w:hAnsi="Times New Roman"/>
                <w:kern w:val="0"/>
                <w:sz w:val="24"/>
                <w:szCs w:val="24"/>
                <w:u w:val="single"/>
                <w14:ligatures w14:val="none"/>
              </w:rPr>
              <w:t>Обоснование предлагаемой редакции:</w:t>
            </w:r>
          </w:p>
          <w:p w14:paraId="155E030F" w14:textId="0CB4F2C2" w:rsidR="007550DF" w:rsidRPr="00BE22F8" w:rsidRDefault="007550DF" w:rsidP="007550DF">
            <w:pPr>
              <w:jc w:val="both"/>
              <w:rPr>
                <w:rFonts w:ascii="Times New Roman" w:hAnsi="Times New Roman"/>
                <w:sz w:val="24"/>
                <w:szCs w:val="24"/>
                <w:u w:val="single"/>
              </w:rPr>
            </w:pPr>
            <w:r w:rsidRPr="00291339">
              <w:rPr>
                <w:rFonts w:ascii="Times New Roman" w:eastAsia="Times New Roman" w:hAnsi="Times New Roman"/>
                <w:color w:val="000000" w:themeColor="text1"/>
                <w:sz w:val="24"/>
                <w:szCs w:val="24"/>
              </w:rPr>
              <w:t>Приведение термина к общепринятым определениям</w:t>
            </w:r>
          </w:p>
        </w:tc>
        <w:tc>
          <w:tcPr>
            <w:tcW w:w="3740" w:type="dxa"/>
            <w:tcBorders>
              <w:top w:val="single" w:sz="4" w:space="0" w:color="auto"/>
              <w:left w:val="single" w:sz="4" w:space="0" w:color="auto"/>
              <w:bottom w:val="single" w:sz="4" w:space="0" w:color="auto"/>
              <w:right w:val="single" w:sz="4" w:space="0" w:color="auto"/>
            </w:tcBorders>
          </w:tcPr>
          <w:p w14:paraId="52A812EA" w14:textId="3FE89A6F" w:rsidR="007550DF" w:rsidRPr="00291339" w:rsidRDefault="005F6F6B" w:rsidP="007550DF">
            <w:pPr>
              <w:ind w:left="51"/>
              <w:rPr>
                <w:rFonts w:ascii="Times New Roman" w:hAnsi="Times New Roman"/>
                <w:sz w:val="24"/>
                <w:szCs w:val="24"/>
              </w:rPr>
            </w:pPr>
            <w:r>
              <w:rPr>
                <w:rFonts w:ascii="Times New Roman" w:hAnsi="Times New Roman"/>
                <w:sz w:val="24"/>
                <w:szCs w:val="24"/>
              </w:rPr>
              <w:t>Принято.</w:t>
            </w:r>
          </w:p>
        </w:tc>
      </w:tr>
      <w:tr w:rsidR="007550DF" w14:paraId="2C2032D0" w14:textId="77777777" w:rsidTr="002A4C16">
        <w:tc>
          <w:tcPr>
            <w:tcW w:w="704" w:type="dxa"/>
            <w:tcBorders>
              <w:top w:val="single" w:sz="4" w:space="0" w:color="auto"/>
              <w:left w:val="single" w:sz="4" w:space="0" w:color="auto"/>
              <w:bottom w:val="single" w:sz="4" w:space="0" w:color="auto"/>
              <w:right w:val="single" w:sz="4" w:space="0" w:color="auto"/>
            </w:tcBorders>
          </w:tcPr>
          <w:p w14:paraId="786A005D" w14:textId="77777777" w:rsidR="007550DF" w:rsidRDefault="007550DF" w:rsidP="007550D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3044CDC" w14:textId="48D01931" w:rsidR="007550DF" w:rsidRPr="00226350" w:rsidRDefault="005F6F6B" w:rsidP="007550DF">
            <w:pPr>
              <w:spacing w:line="276" w:lineRule="auto"/>
              <w:rPr>
                <w:rFonts w:ascii="Times New Roman" w:eastAsia="Times New Roman" w:hAnsi="Times New Roman"/>
                <w:sz w:val="24"/>
                <w:szCs w:val="24"/>
                <w:lang w:eastAsia="ru-RU"/>
              </w:rPr>
            </w:pPr>
            <w:r w:rsidRPr="00226350">
              <w:rPr>
                <w:rFonts w:ascii="Times New Roman" w:eastAsia="Times New Roman" w:hAnsi="Times New Roman"/>
                <w:color w:val="000000"/>
                <w:sz w:val="24"/>
                <w:szCs w:val="24"/>
              </w:rPr>
              <w:t xml:space="preserve">Приложение Б, </w:t>
            </w:r>
            <w:r w:rsidRPr="00226350">
              <w:rPr>
                <w:rFonts w:ascii="Times New Roman" w:eastAsia="Times New Roman" w:hAnsi="Times New Roman"/>
                <w:sz w:val="24"/>
                <w:szCs w:val="24"/>
                <w:lang w:eastAsia="ru-RU"/>
              </w:rPr>
              <w:t xml:space="preserve">Таблица </w:t>
            </w:r>
            <w:r w:rsidR="007550DF" w:rsidRPr="00226350">
              <w:rPr>
                <w:rFonts w:ascii="Times New Roman" w:eastAsia="Times New Roman" w:hAnsi="Times New Roman"/>
                <w:sz w:val="24"/>
                <w:szCs w:val="24"/>
                <w:lang w:eastAsia="ru-RU"/>
              </w:rPr>
              <w:t>Б</w:t>
            </w:r>
            <w:r w:rsidRPr="00226350">
              <w:rPr>
                <w:rFonts w:ascii="Times New Roman" w:eastAsia="Times New Roman" w:hAnsi="Times New Roman"/>
                <w:sz w:val="24"/>
                <w:szCs w:val="24"/>
                <w:lang w:eastAsia="ru-RU"/>
              </w:rPr>
              <w:t>.</w:t>
            </w:r>
            <w:r w:rsidR="007550DF" w:rsidRPr="00226350">
              <w:rPr>
                <w:rFonts w:ascii="Times New Roman" w:eastAsia="Times New Roman" w:hAnsi="Times New Roman"/>
                <w:sz w:val="24"/>
                <w:szCs w:val="24"/>
                <w:lang w:eastAsia="ru-RU"/>
              </w:rPr>
              <w:t>2</w:t>
            </w:r>
          </w:p>
          <w:p w14:paraId="159CEEA4" w14:textId="77777777" w:rsidR="007550DF" w:rsidRPr="00226350" w:rsidRDefault="007550DF" w:rsidP="007550DF">
            <w:pPr>
              <w:autoSpaceDE w:val="0"/>
              <w:autoSpaceDN w:val="0"/>
              <w:adjustRightInd w:val="0"/>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19A72A6" w14:textId="77777777" w:rsidR="007550DF" w:rsidRPr="00226350" w:rsidRDefault="007550DF" w:rsidP="007550DF">
            <w:pPr>
              <w:autoSpaceDE w:val="0"/>
              <w:autoSpaceDN w:val="0"/>
              <w:adjustRightInd w:val="0"/>
              <w:jc w:val="center"/>
              <w:rPr>
                <w:rFonts w:ascii="Times New Roman" w:hAnsi="Times New Roman"/>
                <w:sz w:val="24"/>
                <w:szCs w:val="24"/>
                <w:lang w:val="en-US"/>
              </w:rPr>
            </w:pPr>
            <w:r w:rsidRPr="00226350">
              <w:rPr>
                <w:rFonts w:ascii="Times New Roman" w:hAnsi="Times New Roman"/>
                <w:sz w:val="24"/>
                <w:szCs w:val="24"/>
              </w:rPr>
              <w:t>АО «КБП»</w:t>
            </w:r>
            <w:r w:rsidRPr="00226350">
              <w:rPr>
                <w:rFonts w:ascii="Times New Roman" w:hAnsi="Times New Roman"/>
                <w:sz w:val="24"/>
                <w:szCs w:val="24"/>
                <w:lang w:val="en-US"/>
              </w:rPr>
              <w:t>,</w:t>
            </w:r>
          </w:p>
          <w:p w14:paraId="407BD0FC" w14:textId="7D2D2CE8" w:rsidR="007550DF" w:rsidRPr="00226350" w:rsidRDefault="007550DF" w:rsidP="007550DF">
            <w:pPr>
              <w:jc w:val="center"/>
              <w:rPr>
                <w:rFonts w:ascii="Times New Roman" w:hAnsi="Times New Roman"/>
                <w:sz w:val="24"/>
                <w:szCs w:val="24"/>
              </w:rPr>
            </w:pPr>
            <w:r w:rsidRPr="00226350">
              <w:rPr>
                <w:rFonts w:ascii="Times New Roman" w:hAnsi="Times New Roman"/>
                <w:sz w:val="24"/>
                <w:szCs w:val="24"/>
              </w:rPr>
              <w:t>исх. №40168</w:t>
            </w:r>
            <w:r w:rsidRPr="00226350">
              <w:rPr>
                <w:rFonts w:ascii="Times New Roman" w:hAnsi="Times New Roman"/>
                <w:sz w:val="24"/>
                <w:szCs w:val="24"/>
                <w:lang w:val="en-US"/>
              </w:rPr>
              <w:t>/</w:t>
            </w:r>
            <w:r w:rsidRPr="00226350">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118A39B4" w14:textId="77777777" w:rsidR="007550DF" w:rsidRPr="00226350" w:rsidRDefault="007550DF" w:rsidP="007550DF">
            <w:pPr>
              <w:rPr>
                <w:rFonts w:ascii="Times New Roman" w:hAnsi="Times New Roman"/>
                <w:kern w:val="0"/>
                <w:sz w:val="24"/>
                <w:szCs w:val="24"/>
                <w:u w:val="single"/>
                <w14:ligatures w14:val="none"/>
              </w:rPr>
            </w:pPr>
            <w:r w:rsidRPr="00226350">
              <w:rPr>
                <w:rFonts w:ascii="Times New Roman" w:hAnsi="Times New Roman"/>
                <w:kern w:val="0"/>
                <w:sz w:val="24"/>
                <w:szCs w:val="24"/>
                <w:u w:val="single"/>
                <w14:ligatures w14:val="none"/>
              </w:rPr>
              <w:t>Замечание, предложение:</w:t>
            </w:r>
          </w:p>
          <w:p w14:paraId="44EAB9F6" w14:textId="77777777" w:rsidR="007550DF" w:rsidRPr="00226350" w:rsidRDefault="007550DF" w:rsidP="007550DF">
            <w:pPr>
              <w:rPr>
                <w:rFonts w:ascii="Times New Roman" w:eastAsia="Times New Roman" w:hAnsi="Times New Roman"/>
                <w:sz w:val="24"/>
                <w:szCs w:val="24"/>
              </w:rPr>
            </w:pPr>
            <w:r w:rsidRPr="00226350">
              <w:rPr>
                <w:rFonts w:ascii="Times New Roman" w:eastAsia="Times New Roman" w:hAnsi="Times New Roman"/>
                <w:sz w:val="24"/>
                <w:szCs w:val="24"/>
              </w:rPr>
              <w:t>Расширить наименование элемента данных «Код поставляемого комплекса</w:t>
            </w:r>
          </w:p>
          <w:p w14:paraId="7BECFEB6" w14:textId="77777777" w:rsidR="007550DF" w:rsidRPr="00226350" w:rsidRDefault="007550DF" w:rsidP="007550DF">
            <w:pPr>
              <w:rPr>
                <w:rFonts w:ascii="Times New Roman" w:eastAsia="Times New Roman" w:hAnsi="Times New Roman"/>
                <w:sz w:val="24"/>
                <w:szCs w:val="24"/>
              </w:rPr>
            </w:pPr>
            <w:r w:rsidRPr="00226350">
              <w:rPr>
                <w:rFonts w:ascii="Times New Roman" w:eastAsia="Times New Roman" w:hAnsi="Times New Roman"/>
                <w:sz w:val="24"/>
                <w:szCs w:val="24"/>
              </w:rPr>
              <w:t>(</w:t>
            </w:r>
            <w:r w:rsidRPr="00226350">
              <w:rPr>
                <w:rFonts w:ascii="Times New Roman" w:eastAsia="Times New Roman" w:hAnsi="Times New Roman"/>
                <w:sz w:val="24"/>
                <w:szCs w:val="24"/>
                <w:lang w:val="en-US"/>
              </w:rPr>
              <w:t>Weapon</w:t>
            </w:r>
            <w:r w:rsidRPr="00226350">
              <w:rPr>
                <w:rFonts w:ascii="Times New Roman" w:eastAsia="Times New Roman" w:hAnsi="Times New Roman"/>
                <w:sz w:val="24"/>
                <w:szCs w:val="24"/>
              </w:rPr>
              <w:t xml:space="preserve"> </w:t>
            </w:r>
            <w:r w:rsidRPr="00226350">
              <w:rPr>
                <w:rFonts w:ascii="Times New Roman" w:eastAsia="Times New Roman" w:hAnsi="Times New Roman"/>
                <w:sz w:val="24"/>
                <w:szCs w:val="24"/>
                <w:lang w:val="en-US"/>
              </w:rPr>
              <w:t>System</w:t>
            </w:r>
            <w:r w:rsidRPr="00226350">
              <w:rPr>
                <w:rFonts w:ascii="Times New Roman" w:eastAsia="Times New Roman" w:hAnsi="Times New Roman"/>
                <w:sz w:val="24"/>
                <w:szCs w:val="24"/>
              </w:rPr>
              <w:t xml:space="preserve"> </w:t>
            </w:r>
            <w:r w:rsidRPr="00226350">
              <w:rPr>
                <w:rFonts w:ascii="Times New Roman" w:eastAsia="Times New Roman" w:hAnsi="Times New Roman"/>
                <w:sz w:val="24"/>
                <w:szCs w:val="24"/>
                <w:lang w:val="en-US"/>
              </w:rPr>
              <w:t>Code</w:t>
            </w:r>
            <w:r w:rsidRPr="00226350">
              <w:rPr>
                <w:rFonts w:ascii="Times New Roman" w:eastAsia="Times New Roman" w:hAnsi="Times New Roman"/>
                <w:sz w:val="24"/>
                <w:szCs w:val="24"/>
              </w:rPr>
              <w:t>)»</w:t>
            </w:r>
          </w:p>
          <w:p w14:paraId="22F3A627" w14:textId="77777777" w:rsidR="007550DF" w:rsidRPr="00226350" w:rsidRDefault="007550DF" w:rsidP="007550DF">
            <w:pPr>
              <w:rPr>
                <w:rFonts w:ascii="Times New Roman" w:hAnsi="Times New Roman"/>
                <w:kern w:val="0"/>
                <w:sz w:val="24"/>
                <w:szCs w:val="24"/>
                <w:u w:val="single"/>
                <w14:ligatures w14:val="none"/>
              </w:rPr>
            </w:pPr>
            <w:r w:rsidRPr="00226350">
              <w:rPr>
                <w:rFonts w:ascii="Times New Roman" w:hAnsi="Times New Roman"/>
                <w:kern w:val="0"/>
                <w:sz w:val="24"/>
                <w:szCs w:val="24"/>
                <w:u w:val="single"/>
                <w14:ligatures w14:val="none"/>
              </w:rPr>
              <w:t>Предлагаемая редакция:</w:t>
            </w:r>
          </w:p>
          <w:p w14:paraId="74266C29" w14:textId="77777777" w:rsidR="007550DF" w:rsidRPr="00226350" w:rsidRDefault="007550DF" w:rsidP="007550DF">
            <w:pPr>
              <w:rPr>
                <w:rFonts w:ascii="Times New Roman" w:eastAsia="Times New Roman" w:hAnsi="Times New Roman"/>
                <w:color w:val="000000" w:themeColor="text1"/>
                <w:sz w:val="24"/>
                <w:szCs w:val="24"/>
              </w:rPr>
            </w:pPr>
            <w:r w:rsidRPr="00226350">
              <w:rPr>
                <w:rFonts w:ascii="Times New Roman" w:eastAsia="Times New Roman" w:hAnsi="Times New Roman"/>
                <w:color w:val="000000" w:themeColor="text1"/>
                <w:sz w:val="24"/>
                <w:szCs w:val="24"/>
              </w:rPr>
              <w:t xml:space="preserve">«Код поставляемого комплекса </w:t>
            </w:r>
            <w:r w:rsidRPr="00226350">
              <w:rPr>
                <w:rFonts w:ascii="Times New Roman" w:eastAsia="Times New Roman" w:hAnsi="Times New Roman"/>
                <w:b/>
                <w:color w:val="000000" w:themeColor="text1"/>
                <w:sz w:val="24"/>
                <w:szCs w:val="24"/>
              </w:rPr>
              <w:t>(системы вооружения)</w:t>
            </w:r>
          </w:p>
          <w:p w14:paraId="011066F2" w14:textId="77777777" w:rsidR="007550DF" w:rsidRPr="00226350" w:rsidRDefault="007550DF" w:rsidP="007550DF">
            <w:pPr>
              <w:rPr>
                <w:rFonts w:ascii="Times New Roman" w:eastAsia="Times New Roman" w:hAnsi="Times New Roman"/>
                <w:color w:val="000000" w:themeColor="text1"/>
                <w:sz w:val="24"/>
                <w:szCs w:val="24"/>
              </w:rPr>
            </w:pPr>
            <w:r w:rsidRPr="00226350">
              <w:rPr>
                <w:rFonts w:ascii="Times New Roman" w:eastAsia="Times New Roman" w:hAnsi="Times New Roman"/>
                <w:color w:val="000000" w:themeColor="text1"/>
                <w:sz w:val="24"/>
                <w:szCs w:val="24"/>
              </w:rPr>
              <w:t>(</w:t>
            </w:r>
            <w:r w:rsidRPr="00226350">
              <w:rPr>
                <w:rFonts w:ascii="Times New Roman" w:eastAsia="Times New Roman" w:hAnsi="Times New Roman"/>
                <w:color w:val="000000" w:themeColor="text1"/>
                <w:sz w:val="24"/>
                <w:szCs w:val="24"/>
                <w:lang w:val="en-US"/>
              </w:rPr>
              <w:t>Weapon</w:t>
            </w:r>
            <w:r w:rsidRPr="00226350">
              <w:rPr>
                <w:rFonts w:ascii="Times New Roman" w:eastAsia="Times New Roman" w:hAnsi="Times New Roman"/>
                <w:color w:val="000000" w:themeColor="text1"/>
                <w:sz w:val="24"/>
                <w:szCs w:val="24"/>
              </w:rPr>
              <w:t xml:space="preserve"> </w:t>
            </w:r>
            <w:r w:rsidRPr="00226350">
              <w:rPr>
                <w:rFonts w:ascii="Times New Roman" w:eastAsia="Times New Roman" w:hAnsi="Times New Roman"/>
                <w:color w:val="000000" w:themeColor="text1"/>
                <w:sz w:val="24"/>
                <w:szCs w:val="24"/>
                <w:lang w:val="en-US"/>
              </w:rPr>
              <w:t>System</w:t>
            </w:r>
            <w:r w:rsidRPr="00226350">
              <w:rPr>
                <w:rFonts w:ascii="Times New Roman" w:eastAsia="Times New Roman" w:hAnsi="Times New Roman"/>
                <w:color w:val="000000" w:themeColor="text1"/>
                <w:sz w:val="24"/>
                <w:szCs w:val="24"/>
              </w:rPr>
              <w:t xml:space="preserve"> </w:t>
            </w:r>
            <w:r w:rsidRPr="00226350">
              <w:rPr>
                <w:rFonts w:ascii="Times New Roman" w:eastAsia="Times New Roman" w:hAnsi="Times New Roman"/>
                <w:color w:val="000000" w:themeColor="text1"/>
                <w:sz w:val="24"/>
                <w:szCs w:val="24"/>
                <w:lang w:val="en-US"/>
              </w:rPr>
              <w:t>Code</w:t>
            </w:r>
            <w:r w:rsidRPr="00226350">
              <w:rPr>
                <w:rFonts w:ascii="Times New Roman" w:eastAsia="Times New Roman" w:hAnsi="Times New Roman"/>
                <w:color w:val="000000" w:themeColor="text1"/>
                <w:sz w:val="24"/>
                <w:szCs w:val="24"/>
              </w:rPr>
              <w:t>)»</w:t>
            </w:r>
          </w:p>
          <w:p w14:paraId="26FDB554" w14:textId="21919EBD" w:rsidR="007550DF" w:rsidRPr="00226350" w:rsidRDefault="007550DF" w:rsidP="007550DF">
            <w:pPr>
              <w:rPr>
                <w:rFonts w:ascii="Times New Roman" w:eastAsia="Times New Roman" w:hAnsi="Times New Roman"/>
                <w:color w:val="000000" w:themeColor="text1"/>
                <w:sz w:val="24"/>
                <w:szCs w:val="24"/>
              </w:rPr>
            </w:pPr>
            <w:r w:rsidRPr="00226350">
              <w:rPr>
                <w:rFonts w:ascii="Times New Roman" w:hAnsi="Times New Roman"/>
                <w:kern w:val="0"/>
                <w:sz w:val="24"/>
                <w:szCs w:val="24"/>
                <w:u w:val="single"/>
                <w14:ligatures w14:val="none"/>
              </w:rPr>
              <w:t>Обоснование предлагаемой редакции:</w:t>
            </w:r>
          </w:p>
          <w:p w14:paraId="690D315B" w14:textId="37EEE1DE" w:rsidR="007550DF" w:rsidRPr="00226350" w:rsidRDefault="007550DF" w:rsidP="007550DF">
            <w:pPr>
              <w:rPr>
                <w:rFonts w:ascii="Times New Roman" w:hAnsi="Times New Roman"/>
                <w:sz w:val="24"/>
                <w:szCs w:val="24"/>
                <w:u w:val="single"/>
              </w:rPr>
            </w:pPr>
            <w:r w:rsidRPr="00226350">
              <w:rPr>
                <w:rFonts w:ascii="Times New Roman" w:eastAsia="Times New Roman" w:hAnsi="Times New Roman"/>
                <w:color w:val="000000" w:themeColor="text1"/>
                <w:sz w:val="24"/>
                <w:szCs w:val="24"/>
              </w:rPr>
              <w:t>Уточнение формулировки</w:t>
            </w:r>
          </w:p>
        </w:tc>
        <w:tc>
          <w:tcPr>
            <w:tcW w:w="3740" w:type="dxa"/>
            <w:tcBorders>
              <w:top w:val="single" w:sz="4" w:space="0" w:color="auto"/>
              <w:left w:val="single" w:sz="4" w:space="0" w:color="auto"/>
              <w:bottom w:val="single" w:sz="4" w:space="0" w:color="auto"/>
              <w:right w:val="single" w:sz="4" w:space="0" w:color="auto"/>
            </w:tcBorders>
          </w:tcPr>
          <w:p w14:paraId="4EC7ECE2" w14:textId="77777777" w:rsidR="0080388D" w:rsidRPr="00226350" w:rsidRDefault="00226350" w:rsidP="007550DF">
            <w:pPr>
              <w:ind w:left="51"/>
              <w:rPr>
                <w:rFonts w:ascii="Times New Roman" w:hAnsi="Times New Roman"/>
                <w:sz w:val="24"/>
                <w:szCs w:val="24"/>
              </w:rPr>
            </w:pPr>
            <w:r w:rsidRPr="00226350">
              <w:rPr>
                <w:rFonts w:ascii="Times New Roman" w:hAnsi="Times New Roman"/>
                <w:sz w:val="24"/>
                <w:szCs w:val="24"/>
              </w:rPr>
              <w:t>Принято частично.</w:t>
            </w:r>
          </w:p>
          <w:p w14:paraId="3A2B59C8" w14:textId="399B6931" w:rsidR="00226350" w:rsidRPr="00291339" w:rsidRDefault="00226350" w:rsidP="007550DF">
            <w:pPr>
              <w:ind w:left="51"/>
              <w:rPr>
                <w:rFonts w:ascii="Times New Roman" w:hAnsi="Times New Roman"/>
                <w:sz w:val="24"/>
                <w:szCs w:val="24"/>
              </w:rPr>
            </w:pPr>
            <w:r w:rsidRPr="00226350">
              <w:rPr>
                <w:rFonts w:ascii="Times New Roman" w:hAnsi="Times New Roman"/>
                <w:sz w:val="24"/>
                <w:szCs w:val="24"/>
              </w:rPr>
              <w:t>По другим замечаниям исключено понятие «комплекс». Вместо него применяется понятие «экспортируемая продукция» (ЭП), к определению которой (см. п. 3.1.2) добавлено примечание.</w:t>
            </w:r>
          </w:p>
        </w:tc>
      </w:tr>
      <w:tr w:rsidR="007550DF" w14:paraId="2B68D2BE" w14:textId="77777777" w:rsidTr="002A4C16">
        <w:tc>
          <w:tcPr>
            <w:tcW w:w="704" w:type="dxa"/>
            <w:tcBorders>
              <w:top w:val="single" w:sz="4" w:space="0" w:color="auto"/>
              <w:left w:val="single" w:sz="4" w:space="0" w:color="auto"/>
              <w:bottom w:val="single" w:sz="4" w:space="0" w:color="auto"/>
              <w:right w:val="single" w:sz="4" w:space="0" w:color="auto"/>
            </w:tcBorders>
          </w:tcPr>
          <w:p w14:paraId="026F645C" w14:textId="77777777" w:rsidR="007550DF" w:rsidRDefault="007550DF" w:rsidP="007550D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0EC78EF" w14:textId="5E6AF89A" w:rsidR="007550DF" w:rsidRPr="00226350" w:rsidRDefault="005F6F6B" w:rsidP="007550DF">
            <w:pPr>
              <w:spacing w:line="276" w:lineRule="auto"/>
              <w:rPr>
                <w:rFonts w:ascii="Times New Roman" w:eastAsia="Times New Roman" w:hAnsi="Times New Roman"/>
                <w:sz w:val="24"/>
                <w:szCs w:val="24"/>
                <w:lang w:eastAsia="ru-RU"/>
              </w:rPr>
            </w:pPr>
            <w:r w:rsidRPr="00226350">
              <w:rPr>
                <w:rFonts w:ascii="Times New Roman" w:eastAsia="Times New Roman" w:hAnsi="Times New Roman"/>
                <w:color w:val="000000"/>
                <w:sz w:val="24"/>
                <w:szCs w:val="24"/>
              </w:rPr>
              <w:t xml:space="preserve">Приложение Б, </w:t>
            </w:r>
            <w:r w:rsidRPr="00226350">
              <w:rPr>
                <w:rFonts w:ascii="Times New Roman" w:eastAsia="Times New Roman" w:hAnsi="Times New Roman"/>
                <w:sz w:val="24"/>
                <w:szCs w:val="24"/>
                <w:lang w:eastAsia="ru-RU"/>
              </w:rPr>
              <w:t>Т</w:t>
            </w:r>
            <w:r w:rsidR="007550DF" w:rsidRPr="00226350">
              <w:rPr>
                <w:rFonts w:ascii="Times New Roman" w:eastAsia="Times New Roman" w:hAnsi="Times New Roman"/>
                <w:sz w:val="24"/>
                <w:szCs w:val="24"/>
                <w:lang w:eastAsia="ru-RU"/>
              </w:rPr>
              <w:t>аблица Б.2</w:t>
            </w:r>
          </w:p>
          <w:p w14:paraId="0669C7FC" w14:textId="77777777" w:rsidR="007550DF" w:rsidRPr="00226350" w:rsidRDefault="007550DF" w:rsidP="007550DF">
            <w:pPr>
              <w:autoSpaceDE w:val="0"/>
              <w:autoSpaceDN w:val="0"/>
              <w:adjustRightInd w:val="0"/>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5DEAFD" w14:textId="77777777" w:rsidR="007550DF" w:rsidRPr="00226350" w:rsidRDefault="007550DF" w:rsidP="007550DF">
            <w:pPr>
              <w:autoSpaceDE w:val="0"/>
              <w:autoSpaceDN w:val="0"/>
              <w:adjustRightInd w:val="0"/>
              <w:jc w:val="center"/>
              <w:rPr>
                <w:rFonts w:ascii="Times New Roman" w:hAnsi="Times New Roman"/>
                <w:sz w:val="24"/>
                <w:szCs w:val="24"/>
                <w:lang w:val="en-US"/>
              </w:rPr>
            </w:pPr>
            <w:r w:rsidRPr="00226350">
              <w:rPr>
                <w:rFonts w:ascii="Times New Roman" w:hAnsi="Times New Roman"/>
                <w:sz w:val="24"/>
                <w:szCs w:val="24"/>
              </w:rPr>
              <w:t>АО «КБП»</w:t>
            </w:r>
            <w:r w:rsidRPr="00226350">
              <w:rPr>
                <w:rFonts w:ascii="Times New Roman" w:hAnsi="Times New Roman"/>
                <w:sz w:val="24"/>
                <w:szCs w:val="24"/>
                <w:lang w:val="en-US"/>
              </w:rPr>
              <w:t>,</w:t>
            </w:r>
          </w:p>
          <w:p w14:paraId="2329C89F" w14:textId="6E0CC30D" w:rsidR="007550DF" w:rsidRPr="00226350" w:rsidRDefault="007550DF" w:rsidP="007550DF">
            <w:pPr>
              <w:autoSpaceDE w:val="0"/>
              <w:autoSpaceDN w:val="0"/>
              <w:adjustRightInd w:val="0"/>
              <w:jc w:val="center"/>
              <w:rPr>
                <w:rFonts w:ascii="Times New Roman" w:hAnsi="Times New Roman"/>
                <w:sz w:val="24"/>
                <w:szCs w:val="24"/>
              </w:rPr>
            </w:pPr>
            <w:r w:rsidRPr="00226350">
              <w:rPr>
                <w:rFonts w:ascii="Times New Roman" w:hAnsi="Times New Roman"/>
                <w:sz w:val="24"/>
                <w:szCs w:val="24"/>
              </w:rPr>
              <w:t>исх. №40168</w:t>
            </w:r>
            <w:r w:rsidRPr="00226350">
              <w:rPr>
                <w:rFonts w:ascii="Times New Roman" w:hAnsi="Times New Roman"/>
                <w:sz w:val="24"/>
                <w:szCs w:val="24"/>
                <w:lang w:val="en-US"/>
              </w:rPr>
              <w:t>/</w:t>
            </w:r>
            <w:r w:rsidRPr="00226350">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4B73F4EB" w14:textId="77777777" w:rsidR="007550DF" w:rsidRPr="00226350" w:rsidRDefault="007550DF" w:rsidP="007550DF">
            <w:pPr>
              <w:jc w:val="both"/>
              <w:rPr>
                <w:rFonts w:ascii="Times New Roman" w:hAnsi="Times New Roman"/>
                <w:kern w:val="0"/>
                <w:sz w:val="24"/>
                <w:szCs w:val="24"/>
                <w:u w:val="single"/>
                <w14:ligatures w14:val="none"/>
              </w:rPr>
            </w:pPr>
            <w:r w:rsidRPr="00226350">
              <w:rPr>
                <w:rFonts w:ascii="Times New Roman" w:hAnsi="Times New Roman"/>
                <w:kern w:val="0"/>
                <w:sz w:val="24"/>
                <w:szCs w:val="24"/>
                <w:u w:val="single"/>
                <w14:ligatures w14:val="none"/>
              </w:rPr>
              <w:t>Замечание, предложение:</w:t>
            </w:r>
          </w:p>
          <w:p w14:paraId="22DBE5F7" w14:textId="77777777" w:rsidR="007550DF" w:rsidRPr="00226350" w:rsidRDefault="007550DF" w:rsidP="007550DF">
            <w:pPr>
              <w:jc w:val="both"/>
              <w:rPr>
                <w:rFonts w:ascii="Times New Roman" w:eastAsia="Times New Roman" w:hAnsi="Times New Roman"/>
                <w:sz w:val="24"/>
                <w:szCs w:val="24"/>
              </w:rPr>
            </w:pPr>
            <w:r w:rsidRPr="00226350">
              <w:rPr>
                <w:rFonts w:ascii="Times New Roman" w:eastAsia="Times New Roman" w:hAnsi="Times New Roman"/>
                <w:sz w:val="24"/>
                <w:szCs w:val="24"/>
              </w:rPr>
              <w:t xml:space="preserve">Заменить элемент данных «Код </w:t>
            </w:r>
            <w:r w:rsidRPr="00226350">
              <w:rPr>
                <w:rFonts w:ascii="Times New Roman" w:eastAsia="Times New Roman" w:hAnsi="Times New Roman"/>
                <w:b/>
                <w:sz w:val="24"/>
                <w:szCs w:val="24"/>
              </w:rPr>
              <w:t>образца, включающего аналог</w:t>
            </w:r>
          </w:p>
          <w:p w14:paraId="3A87C3BF" w14:textId="69120A26" w:rsidR="007550DF" w:rsidRPr="00226350" w:rsidRDefault="007550DF" w:rsidP="007550DF">
            <w:pPr>
              <w:jc w:val="both"/>
              <w:rPr>
                <w:rFonts w:ascii="Times New Roman" w:hAnsi="Times New Roman"/>
                <w:kern w:val="0"/>
                <w:sz w:val="24"/>
                <w:szCs w:val="24"/>
                <w:u w:val="single"/>
                <w14:ligatures w14:val="none"/>
              </w:rPr>
            </w:pPr>
            <w:r w:rsidRPr="00226350">
              <w:rPr>
                <w:rFonts w:ascii="Times New Roman" w:eastAsia="Times New Roman" w:hAnsi="Times New Roman"/>
                <w:sz w:val="24"/>
                <w:szCs w:val="24"/>
              </w:rPr>
              <w:t>(</w:t>
            </w:r>
            <w:r w:rsidRPr="00226350">
              <w:rPr>
                <w:rFonts w:ascii="Times New Roman" w:eastAsia="Times New Roman" w:hAnsi="Times New Roman"/>
                <w:sz w:val="24"/>
                <w:szCs w:val="24"/>
                <w:lang w:val="en-US"/>
              </w:rPr>
              <w:t>Alternate</w:t>
            </w:r>
            <w:r w:rsidRPr="00226350">
              <w:rPr>
                <w:rFonts w:ascii="Times New Roman" w:eastAsia="Times New Roman" w:hAnsi="Times New Roman"/>
                <w:sz w:val="24"/>
                <w:szCs w:val="24"/>
              </w:rPr>
              <w:t xml:space="preserve"> </w:t>
            </w:r>
            <w:r w:rsidRPr="00226350">
              <w:rPr>
                <w:rFonts w:ascii="Times New Roman" w:eastAsia="Times New Roman" w:hAnsi="Times New Roman"/>
                <w:sz w:val="24"/>
                <w:szCs w:val="24"/>
                <w:lang w:val="en-US"/>
              </w:rPr>
              <w:t>Part</w:t>
            </w:r>
            <w:r w:rsidRPr="00226350">
              <w:rPr>
                <w:rFonts w:ascii="Times New Roman" w:eastAsia="Times New Roman" w:hAnsi="Times New Roman"/>
                <w:sz w:val="24"/>
                <w:szCs w:val="24"/>
              </w:rPr>
              <w:t xml:space="preserve"> </w:t>
            </w:r>
            <w:r w:rsidRPr="00226350">
              <w:rPr>
                <w:rFonts w:ascii="Times New Roman" w:eastAsia="Times New Roman" w:hAnsi="Times New Roman"/>
                <w:sz w:val="24"/>
                <w:szCs w:val="24"/>
                <w:lang w:val="en-US"/>
              </w:rPr>
              <w:t>Weapon</w:t>
            </w:r>
            <w:r w:rsidRPr="00226350">
              <w:rPr>
                <w:rFonts w:ascii="Times New Roman" w:eastAsia="Times New Roman" w:hAnsi="Times New Roman"/>
                <w:sz w:val="24"/>
                <w:szCs w:val="24"/>
              </w:rPr>
              <w:t xml:space="preserve"> </w:t>
            </w:r>
            <w:r w:rsidRPr="00226350">
              <w:rPr>
                <w:rFonts w:ascii="Times New Roman" w:eastAsia="Times New Roman" w:hAnsi="Times New Roman"/>
                <w:sz w:val="24"/>
                <w:szCs w:val="24"/>
                <w:lang w:val="en-US"/>
              </w:rPr>
              <w:t>System</w:t>
            </w:r>
            <w:r w:rsidRPr="00226350">
              <w:rPr>
                <w:rFonts w:ascii="Times New Roman" w:eastAsia="Times New Roman" w:hAnsi="Times New Roman"/>
                <w:sz w:val="24"/>
                <w:szCs w:val="24"/>
              </w:rPr>
              <w:t xml:space="preserve"> </w:t>
            </w:r>
            <w:r w:rsidRPr="00226350">
              <w:rPr>
                <w:rFonts w:ascii="Times New Roman" w:eastAsia="Times New Roman" w:hAnsi="Times New Roman"/>
                <w:sz w:val="24"/>
                <w:szCs w:val="24"/>
                <w:lang w:val="en-US"/>
              </w:rPr>
              <w:t>Code</w:t>
            </w:r>
            <w:r w:rsidRPr="00226350">
              <w:rPr>
                <w:rFonts w:ascii="Times New Roman" w:eastAsia="Times New Roman" w:hAnsi="Times New Roman"/>
                <w:sz w:val="24"/>
                <w:szCs w:val="24"/>
              </w:rPr>
              <w:t>)» в таблице Б.2 и «Код образца, включающего альтернативное изделие» в таблице Б.1</w:t>
            </w:r>
          </w:p>
          <w:p w14:paraId="4DD0F10F" w14:textId="77777777" w:rsidR="007550DF" w:rsidRPr="00226350" w:rsidRDefault="007550DF" w:rsidP="007550DF">
            <w:pPr>
              <w:jc w:val="both"/>
              <w:rPr>
                <w:rFonts w:ascii="Times New Roman" w:hAnsi="Times New Roman"/>
                <w:kern w:val="0"/>
                <w:sz w:val="24"/>
                <w:szCs w:val="24"/>
                <w:u w:val="single"/>
                <w14:ligatures w14:val="none"/>
              </w:rPr>
            </w:pPr>
            <w:r w:rsidRPr="00226350">
              <w:rPr>
                <w:rFonts w:ascii="Times New Roman" w:hAnsi="Times New Roman"/>
                <w:kern w:val="0"/>
                <w:sz w:val="24"/>
                <w:szCs w:val="24"/>
                <w:u w:val="single"/>
                <w14:ligatures w14:val="none"/>
              </w:rPr>
              <w:lastRenderedPageBreak/>
              <w:t>Предлагаемая редакция:</w:t>
            </w:r>
          </w:p>
          <w:p w14:paraId="799CCC18" w14:textId="77777777" w:rsidR="007550DF" w:rsidRPr="00226350" w:rsidRDefault="007550DF" w:rsidP="007550DF">
            <w:pPr>
              <w:autoSpaceDE w:val="0"/>
              <w:autoSpaceDN w:val="0"/>
              <w:adjustRightInd w:val="0"/>
              <w:jc w:val="both"/>
              <w:rPr>
                <w:rFonts w:ascii="Times New Roman" w:eastAsia="Times New Roman" w:hAnsi="Times New Roman"/>
                <w:sz w:val="24"/>
                <w:szCs w:val="24"/>
              </w:rPr>
            </w:pPr>
            <w:r w:rsidRPr="00226350">
              <w:rPr>
                <w:rFonts w:ascii="Times New Roman" w:eastAsia="Times New Roman" w:hAnsi="Times New Roman"/>
                <w:sz w:val="24"/>
                <w:szCs w:val="24"/>
              </w:rPr>
              <w:t xml:space="preserve">В Б.2 – «Код </w:t>
            </w:r>
            <w:r w:rsidRPr="00226350">
              <w:rPr>
                <w:rFonts w:ascii="Times New Roman" w:eastAsia="Times New Roman" w:hAnsi="Times New Roman"/>
                <w:b/>
                <w:color w:val="000000" w:themeColor="text1"/>
                <w:sz w:val="24"/>
                <w:szCs w:val="24"/>
              </w:rPr>
              <w:t>поставляемого комплекса (системы вооружения)</w:t>
            </w:r>
            <w:r w:rsidRPr="00226350">
              <w:rPr>
                <w:rFonts w:ascii="Times New Roman" w:eastAsia="Times New Roman" w:hAnsi="Times New Roman"/>
                <w:b/>
                <w:sz w:val="24"/>
                <w:szCs w:val="24"/>
              </w:rPr>
              <w:t xml:space="preserve"> аналога изделия</w:t>
            </w:r>
          </w:p>
          <w:p w14:paraId="0F4EA45D" w14:textId="77777777" w:rsidR="007550DF" w:rsidRPr="00226350" w:rsidRDefault="007550DF" w:rsidP="007550DF">
            <w:pPr>
              <w:jc w:val="both"/>
              <w:rPr>
                <w:rFonts w:ascii="Times New Roman" w:eastAsia="Times New Roman" w:hAnsi="Times New Roman"/>
                <w:sz w:val="24"/>
                <w:szCs w:val="24"/>
                <w:lang w:val="en-US"/>
              </w:rPr>
            </w:pPr>
            <w:r w:rsidRPr="00226350">
              <w:rPr>
                <w:rFonts w:ascii="Times New Roman" w:eastAsia="Times New Roman" w:hAnsi="Times New Roman"/>
                <w:sz w:val="24"/>
                <w:szCs w:val="24"/>
                <w:lang w:val="en-US"/>
              </w:rPr>
              <w:t xml:space="preserve">(Alternate Part Weapon System </w:t>
            </w:r>
            <w:proofErr w:type="gramStart"/>
            <w:r w:rsidRPr="00226350">
              <w:rPr>
                <w:rFonts w:ascii="Times New Roman" w:eastAsia="Times New Roman" w:hAnsi="Times New Roman"/>
                <w:sz w:val="24"/>
                <w:szCs w:val="24"/>
                <w:lang w:val="en-US"/>
              </w:rPr>
              <w:t>Code)»</w:t>
            </w:r>
            <w:proofErr w:type="gramEnd"/>
          </w:p>
          <w:p w14:paraId="63BCBCFD" w14:textId="57045023" w:rsidR="007550DF" w:rsidRPr="00226350" w:rsidRDefault="007550DF" w:rsidP="007550DF">
            <w:pPr>
              <w:jc w:val="both"/>
              <w:rPr>
                <w:rFonts w:ascii="Times New Roman" w:hAnsi="Times New Roman"/>
                <w:kern w:val="0"/>
                <w:sz w:val="24"/>
                <w:szCs w:val="24"/>
                <w:u w:val="single"/>
                <w14:ligatures w14:val="none"/>
              </w:rPr>
            </w:pPr>
            <w:r w:rsidRPr="00226350">
              <w:rPr>
                <w:rFonts w:ascii="Times New Roman" w:eastAsia="Times New Roman" w:hAnsi="Times New Roman"/>
                <w:sz w:val="24"/>
                <w:szCs w:val="24"/>
              </w:rPr>
              <w:t xml:space="preserve">В Б.1 - «Код </w:t>
            </w:r>
            <w:r w:rsidRPr="00226350">
              <w:rPr>
                <w:rFonts w:ascii="Times New Roman" w:eastAsia="Times New Roman" w:hAnsi="Times New Roman"/>
                <w:b/>
                <w:color w:val="000000" w:themeColor="text1"/>
                <w:sz w:val="24"/>
                <w:szCs w:val="24"/>
              </w:rPr>
              <w:t>поставляемого комплекса (системы вооружения)</w:t>
            </w:r>
            <w:r w:rsidRPr="00226350">
              <w:rPr>
                <w:rFonts w:ascii="Times New Roman" w:eastAsia="Times New Roman" w:hAnsi="Times New Roman"/>
                <w:b/>
                <w:sz w:val="24"/>
                <w:szCs w:val="24"/>
              </w:rPr>
              <w:t xml:space="preserve"> аналога изделия</w:t>
            </w:r>
            <w:r w:rsidRPr="00226350">
              <w:rPr>
                <w:rFonts w:ascii="Times New Roman" w:eastAsia="Times New Roman" w:hAnsi="Times New Roman"/>
                <w:sz w:val="24"/>
                <w:szCs w:val="24"/>
              </w:rPr>
              <w:t>»</w:t>
            </w:r>
          </w:p>
          <w:p w14:paraId="5222867E" w14:textId="744513D8" w:rsidR="007550DF" w:rsidRPr="00226350" w:rsidRDefault="007550DF" w:rsidP="007550DF">
            <w:pPr>
              <w:autoSpaceDE w:val="0"/>
              <w:autoSpaceDN w:val="0"/>
              <w:adjustRightInd w:val="0"/>
              <w:jc w:val="both"/>
              <w:rPr>
                <w:rFonts w:ascii="Times New Roman" w:eastAsia="Times New Roman" w:hAnsi="Times New Roman"/>
                <w:sz w:val="24"/>
                <w:szCs w:val="24"/>
              </w:rPr>
            </w:pPr>
            <w:r w:rsidRPr="00226350">
              <w:rPr>
                <w:rFonts w:ascii="Times New Roman" w:hAnsi="Times New Roman"/>
                <w:kern w:val="0"/>
                <w:sz w:val="24"/>
                <w:szCs w:val="24"/>
                <w:u w:val="single"/>
                <w14:ligatures w14:val="none"/>
              </w:rPr>
              <w:t>Обоснование предлагаемой редакции:</w:t>
            </w:r>
          </w:p>
          <w:p w14:paraId="15023D78" w14:textId="7F2AA572" w:rsidR="007550DF" w:rsidRPr="00226350" w:rsidRDefault="007550DF" w:rsidP="007550DF">
            <w:pPr>
              <w:autoSpaceDE w:val="0"/>
              <w:autoSpaceDN w:val="0"/>
              <w:adjustRightInd w:val="0"/>
              <w:jc w:val="both"/>
              <w:rPr>
                <w:rFonts w:ascii="Times New Roman" w:hAnsi="Times New Roman"/>
                <w:sz w:val="24"/>
                <w:szCs w:val="24"/>
                <w:u w:val="single"/>
              </w:rPr>
            </w:pPr>
            <w:r w:rsidRPr="00226350">
              <w:rPr>
                <w:rFonts w:ascii="Times New Roman" w:eastAsia="Times New Roman" w:hAnsi="Times New Roman"/>
                <w:color w:val="000000" w:themeColor="text1"/>
                <w:sz w:val="24"/>
                <w:szCs w:val="24"/>
              </w:rPr>
              <w:t>Применение единого термина «аналог» по всему стандарту</w:t>
            </w:r>
          </w:p>
        </w:tc>
        <w:tc>
          <w:tcPr>
            <w:tcW w:w="3740" w:type="dxa"/>
            <w:tcBorders>
              <w:top w:val="single" w:sz="4" w:space="0" w:color="auto"/>
              <w:left w:val="single" w:sz="4" w:space="0" w:color="auto"/>
              <w:bottom w:val="single" w:sz="4" w:space="0" w:color="auto"/>
              <w:right w:val="single" w:sz="4" w:space="0" w:color="auto"/>
            </w:tcBorders>
          </w:tcPr>
          <w:p w14:paraId="4A3CD919" w14:textId="77777777" w:rsidR="007550DF" w:rsidRPr="00226350" w:rsidRDefault="0080388D" w:rsidP="007550DF">
            <w:pPr>
              <w:ind w:left="51"/>
              <w:rPr>
                <w:rFonts w:ascii="Times New Roman" w:hAnsi="Times New Roman"/>
                <w:sz w:val="24"/>
                <w:szCs w:val="24"/>
              </w:rPr>
            </w:pPr>
            <w:r w:rsidRPr="00226350">
              <w:rPr>
                <w:rFonts w:ascii="Times New Roman" w:hAnsi="Times New Roman"/>
                <w:sz w:val="24"/>
                <w:szCs w:val="24"/>
              </w:rPr>
              <w:lastRenderedPageBreak/>
              <w:t>Принято частично.</w:t>
            </w:r>
          </w:p>
          <w:p w14:paraId="11FCD44A" w14:textId="5D7EF143" w:rsidR="0080388D" w:rsidRPr="00291339" w:rsidRDefault="0080388D" w:rsidP="007550DF">
            <w:pPr>
              <w:ind w:left="51"/>
              <w:rPr>
                <w:rFonts w:ascii="Times New Roman" w:hAnsi="Times New Roman"/>
                <w:sz w:val="24"/>
                <w:szCs w:val="24"/>
              </w:rPr>
            </w:pPr>
            <w:r w:rsidRPr="00226350">
              <w:rPr>
                <w:rFonts w:ascii="Times New Roman" w:hAnsi="Times New Roman"/>
                <w:sz w:val="24"/>
                <w:szCs w:val="24"/>
              </w:rPr>
              <w:t>Редакция скорректирована с учетом замечаний других организаций</w:t>
            </w:r>
            <w:r w:rsidR="00226350" w:rsidRPr="00226350">
              <w:rPr>
                <w:rFonts w:ascii="Times New Roman" w:hAnsi="Times New Roman"/>
                <w:sz w:val="24"/>
                <w:szCs w:val="24"/>
              </w:rPr>
              <w:t>. Также см. выше</w:t>
            </w:r>
          </w:p>
        </w:tc>
      </w:tr>
      <w:tr w:rsidR="00EA5714" w14:paraId="07255200" w14:textId="77777777" w:rsidTr="002A4C16">
        <w:tc>
          <w:tcPr>
            <w:tcW w:w="704" w:type="dxa"/>
            <w:tcBorders>
              <w:top w:val="single" w:sz="4" w:space="0" w:color="auto"/>
              <w:left w:val="single" w:sz="4" w:space="0" w:color="auto"/>
              <w:bottom w:val="single" w:sz="4" w:space="0" w:color="auto"/>
              <w:right w:val="single" w:sz="4" w:space="0" w:color="auto"/>
            </w:tcBorders>
          </w:tcPr>
          <w:p w14:paraId="75360E55" w14:textId="77777777" w:rsidR="00EA5714" w:rsidRDefault="00EA5714" w:rsidP="00EA571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5D0BF9A" w14:textId="3DEFC451" w:rsidR="00EA5714" w:rsidRPr="008F4449" w:rsidRDefault="005F6F6B" w:rsidP="00EA5714">
            <w:pPr>
              <w:autoSpaceDE w:val="0"/>
              <w:autoSpaceDN w:val="0"/>
              <w:adjustRightInd w:val="0"/>
              <w:jc w:val="both"/>
              <w:rPr>
                <w:rFonts w:ascii="Times New Roman" w:eastAsia="Arial Unicode MS" w:hAnsi="Times New Roman"/>
                <w:color w:val="000000"/>
                <w:sz w:val="24"/>
                <w:szCs w:val="24"/>
                <w:lang w:eastAsia="ru-RU" w:bidi="ru-RU"/>
              </w:rPr>
            </w:pPr>
            <w:r>
              <w:rPr>
                <w:rFonts w:ascii="Times New Roman" w:eastAsia="Times New Roman" w:hAnsi="Times New Roman"/>
                <w:color w:val="000000"/>
                <w:sz w:val="24"/>
                <w:szCs w:val="24"/>
              </w:rPr>
              <w:t xml:space="preserve">Приложение Б, </w:t>
            </w:r>
            <w:r w:rsidR="00EA5714" w:rsidRPr="008F4449">
              <w:rPr>
                <w:rFonts w:ascii="Times New Roman" w:eastAsia="Times New Roman" w:hAnsi="Times New Roman"/>
                <w:color w:val="000000"/>
                <w:sz w:val="24"/>
                <w:szCs w:val="24"/>
              </w:rPr>
              <w:t>Таблица Б.2</w:t>
            </w:r>
          </w:p>
        </w:tc>
        <w:tc>
          <w:tcPr>
            <w:tcW w:w="2551" w:type="dxa"/>
            <w:tcBorders>
              <w:top w:val="single" w:sz="4" w:space="0" w:color="auto"/>
              <w:left w:val="single" w:sz="4" w:space="0" w:color="auto"/>
              <w:bottom w:val="single" w:sz="4" w:space="0" w:color="auto"/>
              <w:right w:val="single" w:sz="4" w:space="0" w:color="auto"/>
            </w:tcBorders>
          </w:tcPr>
          <w:p w14:paraId="24534001" w14:textId="77777777" w:rsidR="00EA5714" w:rsidRPr="00030A2F" w:rsidRDefault="00EA5714" w:rsidP="00EA5714">
            <w:pPr>
              <w:autoSpaceDE w:val="0"/>
              <w:autoSpaceDN w:val="0"/>
              <w:adjustRightInd w:val="0"/>
              <w:jc w:val="center"/>
              <w:rPr>
                <w:rFonts w:ascii="Times New Roman" w:hAnsi="Times New Roman"/>
                <w:sz w:val="24"/>
                <w:szCs w:val="24"/>
              </w:rPr>
            </w:pPr>
            <w:r w:rsidRPr="00030A2F">
              <w:rPr>
                <w:rFonts w:ascii="Times New Roman" w:hAnsi="Times New Roman"/>
                <w:sz w:val="24"/>
                <w:szCs w:val="24"/>
              </w:rPr>
              <w:t>АО «Концерн ВКО «Алмаз – Антей»,</w:t>
            </w:r>
          </w:p>
          <w:p w14:paraId="28CB1DA9" w14:textId="77777777" w:rsidR="00EA5714" w:rsidRPr="008F4449" w:rsidRDefault="00EA5714" w:rsidP="00EA5714">
            <w:pPr>
              <w:autoSpaceDE w:val="0"/>
              <w:autoSpaceDN w:val="0"/>
              <w:adjustRightInd w:val="0"/>
              <w:jc w:val="center"/>
              <w:rPr>
                <w:rFonts w:ascii="Times New Roman" w:eastAsia="Arial Unicode MS" w:hAnsi="Times New Roman"/>
                <w:color w:val="000000"/>
                <w:sz w:val="24"/>
                <w:szCs w:val="24"/>
                <w:lang w:eastAsia="ru-RU" w:bidi="ru-RU"/>
              </w:rPr>
            </w:pPr>
            <w:r w:rsidRPr="00030A2F">
              <w:rPr>
                <w:rFonts w:ascii="Times New Roman" w:hAnsi="Times New Roman"/>
                <w:sz w:val="24"/>
                <w:szCs w:val="24"/>
              </w:rPr>
              <w:t>исх. № 31-21</w:t>
            </w:r>
            <w:r w:rsidRPr="00030A2F">
              <w:rPr>
                <w:rFonts w:ascii="Times New Roman" w:hAnsi="Times New Roman"/>
                <w:sz w:val="24"/>
                <w:szCs w:val="24"/>
                <w:lang w:val="en-US"/>
              </w:rPr>
              <w:t>/</w:t>
            </w:r>
            <w:r w:rsidRPr="00030A2F">
              <w:rPr>
                <w:rFonts w:ascii="Times New Roman" w:hAnsi="Times New Roman"/>
                <w:sz w:val="24"/>
                <w:szCs w:val="24"/>
              </w:rPr>
              <w:t>16000</w:t>
            </w:r>
            <w:r>
              <w:rPr>
                <w:rFonts w:ascii="Times New Roman" w:hAnsi="Times New Roman"/>
                <w:sz w:val="24"/>
                <w:szCs w:val="24"/>
              </w:rPr>
              <w:t xml:space="preserve"> </w:t>
            </w:r>
            <w:r w:rsidRPr="00030A2F">
              <w:rPr>
                <w:rFonts w:ascii="Times New Roman" w:hAnsi="Times New Roman"/>
                <w:sz w:val="24"/>
                <w:szCs w:val="24"/>
              </w:rPr>
              <w:t>от 06.06.2025</w:t>
            </w:r>
          </w:p>
        </w:tc>
        <w:tc>
          <w:tcPr>
            <w:tcW w:w="6659" w:type="dxa"/>
            <w:tcBorders>
              <w:top w:val="single" w:sz="4" w:space="0" w:color="auto"/>
              <w:left w:val="single" w:sz="4" w:space="0" w:color="auto"/>
              <w:bottom w:val="single" w:sz="4" w:space="0" w:color="auto"/>
              <w:right w:val="single" w:sz="4" w:space="0" w:color="auto"/>
            </w:tcBorders>
          </w:tcPr>
          <w:p w14:paraId="133DB82F" w14:textId="77777777" w:rsidR="00EA5714" w:rsidRPr="008D5299" w:rsidRDefault="00EA5714" w:rsidP="00EA571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41CFAA1B" w14:textId="77777777" w:rsidR="00EA5714" w:rsidRDefault="00EA5714" w:rsidP="00EA5714">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Имеется:</w:t>
            </w:r>
          </w:p>
          <w:p w14:paraId="56BDAF24" w14:textId="77777777" w:rsidR="00EA5714" w:rsidRDefault="00EA5714" w:rsidP="00EA5714">
            <w:pPr>
              <w:jc w:val="both"/>
              <w:rPr>
                <w:rFonts w:ascii="Times New Roman" w:eastAsia="Times New Roman" w:hAnsi="Times New Roman"/>
                <w:color w:val="000000"/>
                <w:sz w:val="24"/>
                <w:szCs w:val="24"/>
              </w:rPr>
            </w:pPr>
            <w:proofErr w:type="gramStart"/>
            <w:r w:rsidRPr="008F4449">
              <w:rPr>
                <w:rFonts w:ascii="Times New Roman" w:eastAsia="Times New Roman" w:hAnsi="Times New Roman"/>
                <w:color w:val="000000"/>
                <w:sz w:val="24"/>
                <w:szCs w:val="24"/>
              </w:rPr>
              <w:t>"..</w:t>
            </w:r>
            <w:proofErr w:type="gramEnd"/>
            <w:r w:rsidRPr="008F4449">
              <w:rPr>
                <w:rFonts w:ascii="Times New Roman" w:eastAsia="Times New Roman" w:hAnsi="Times New Roman"/>
                <w:color w:val="000000"/>
                <w:sz w:val="24"/>
                <w:szCs w:val="24"/>
              </w:rPr>
              <w:t>Назначенный ресурс</w:t>
            </w:r>
          </w:p>
          <w:p w14:paraId="45F4D00B" w14:textId="77777777" w:rsidR="00EA5714" w:rsidRDefault="00EA5714" w:rsidP="00EA5714">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w:t>
            </w:r>
            <w:proofErr w:type="spellStart"/>
            <w:r w:rsidRPr="008F4449">
              <w:rPr>
                <w:rFonts w:ascii="Times New Roman" w:eastAsia="Times New Roman" w:hAnsi="Times New Roman"/>
                <w:color w:val="000000"/>
                <w:sz w:val="24"/>
                <w:szCs w:val="24"/>
              </w:rPr>
              <w:t>Operational</w:t>
            </w:r>
            <w:proofErr w:type="spellEnd"/>
            <w:r w:rsidRPr="008F4449">
              <w:rPr>
                <w:rFonts w:ascii="Times New Roman" w:eastAsia="Times New Roman" w:hAnsi="Times New Roman"/>
                <w:color w:val="000000"/>
                <w:sz w:val="24"/>
                <w:szCs w:val="24"/>
              </w:rPr>
              <w:t xml:space="preserve"> Life)</w:t>
            </w:r>
          </w:p>
          <w:p w14:paraId="5BDE1946" w14:textId="77777777" w:rsidR="00EA5714" w:rsidRPr="008D5299" w:rsidRDefault="00EA5714" w:rsidP="00EA5714">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w:t>
            </w:r>
          </w:p>
          <w:p w14:paraId="2E32181F" w14:textId="77777777" w:rsidR="00EA5714" w:rsidRPr="008D5299" w:rsidRDefault="00EA5714" w:rsidP="00EA571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31EB36C6" w14:textId="77777777" w:rsidR="00EA5714" w:rsidRDefault="00EA5714" w:rsidP="00EA5714">
            <w:pPr>
              <w:tabs>
                <w:tab w:val="left" w:pos="284"/>
              </w:tabs>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Имеется:</w:t>
            </w:r>
          </w:p>
          <w:p w14:paraId="27A11E3A" w14:textId="77777777" w:rsidR="00EA5714" w:rsidRPr="008F4449" w:rsidRDefault="00EA5714" w:rsidP="00EA5714">
            <w:pPr>
              <w:tabs>
                <w:tab w:val="left" w:pos="284"/>
              </w:tabs>
              <w:jc w:val="both"/>
              <w:rPr>
                <w:rFonts w:ascii="Times New Roman" w:eastAsia="Times New Roman" w:hAnsi="Times New Roman"/>
                <w:color w:val="000000"/>
                <w:sz w:val="24"/>
                <w:szCs w:val="24"/>
              </w:rPr>
            </w:pPr>
            <w:proofErr w:type="gramStart"/>
            <w:r w:rsidRPr="008F4449">
              <w:rPr>
                <w:rFonts w:ascii="Times New Roman" w:eastAsia="Times New Roman" w:hAnsi="Times New Roman"/>
                <w:color w:val="000000"/>
                <w:sz w:val="24"/>
                <w:szCs w:val="24"/>
              </w:rPr>
              <w:t>"..</w:t>
            </w:r>
            <w:proofErr w:type="gramEnd"/>
            <w:r w:rsidRPr="008F4449">
              <w:rPr>
                <w:rFonts w:ascii="Times New Roman" w:eastAsia="Times New Roman" w:hAnsi="Times New Roman"/>
                <w:color w:val="000000"/>
                <w:sz w:val="24"/>
                <w:szCs w:val="24"/>
              </w:rPr>
              <w:t>Имеется:</w:t>
            </w:r>
          </w:p>
          <w:p w14:paraId="6B1157CE" w14:textId="77777777" w:rsidR="00EA5714" w:rsidRPr="008F4449" w:rsidRDefault="00EA5714" w:rsidP="00EA5714">
            <w:pPr>
              <w:tabs>
                <w:tab w:val="left" w:pos="284"/>
              </w:tabs>
              <w:jc w:val="both"/>
              <w:rPr>
                <w:rFonts w:ascii="Times New Roman" w:eastAsia="Times New Roman" w:hAnsi="Times New Roman"/>
                <w:color w:val="000000"/>
                <w:sz w:val="24"/>
                <w:szCs w:val="24"/>
              </w:rPr>
            </w:pPr>
            <w:proofErr w:type="gramStart"/>
            <w:r w:rsidRPr="008F4449">
              <w:rPr>
                <w:rFonts w:ascii="Times New Roman" w:eastAsia="Times New Roman" w:hAnsi="Times New Roman"/>
                <w:color w:val="000000"/>
                <w:sz w:val="24"/>
                <w:szCs w:val="24"/>
              </w:rPr>
              <w:t>"..</w:t>
            </w:r>
            <w:proofErr w:type="gramEnd"/>
            <w:r w:rsidRPr="008F4449">
              <w:rPr>
                <w:rFonts w:ascii="Times New Roman" w:eastAsia="Times New Roman" w:hAnsi="Times New Roman"/>
                <w:color w:val="000000"/>
                <w:sz w:val="24"/>
                <w:szCs w:val="24"/>
              </w:rPr>
              <w:t>Назначенный ресурс</w:t>
            </w:r>
          </w:p>
          <w:p w14:paraId="136277A5" w14:textId="77777777" w:rsidR="00EA5714" w:rsidRPr="005F6F6B" w:rsidRDefault="00EA5714" w:rsidP="00EA5714">
            <w:pPr>
              <w:tabs>
                <w:tab w:val="left" w:pos="284"/>
              </w:tabs>
              <w:jc w:val="both"/>
              <w:rPr>
                <w:rFonts w:ascii="Times New Roman" w:eastAsia="Times New Roman" w:hAnsi="Times New Roman"/>
                <w:color w:val="000000"/>
                <w:sz w:val="24"/>
                <w:szCs w:val="24"/>
              </w:rPr>
            </w:pPr>
            <w:r w:rsidRPr="005F6F6B">
              <w:rPr>
                <w:rFonts w:ascii="Times New Roman" w:eastAsia="Times New Roman" w:hAnsi="Times New Roman"/>
                <w:color w:val="000000"/>
                <w:sz w:val="24"/>
                <w:szCs w:val="24"/>
              </w:rPr>
              <w:t>(</w:t>
            </w:r>
            <w:r w:rsidRPr="00CD46E0">
              <w:rPr>
                <w:rFonts w:ascii="Times New Roman" w:eastAsia="Times New Roman" w:hAnsi="Times New Roman"/>
                <w:color w:val="000000"/>
                <w:sz w:val="24"/>
                <w:szCs w:val="24"/>
                <w:lang w:val="en-US"/>
              </w:rPr>
              <w:t>Assigned</w:t>
            </w:r>
            <w:r w:rsidRPr="005F6F6B">
              <w:rPr>
                <w:rFonts w:ascii="Times New Roman" w:eastAsia="Times New Roman" w:hAnsi="Times New Roman"/>
                <w:color w:val="000000"/>
                <w:sz w:val="24"/>
                <w:szCs w:val="24"/>
              </w:rPr>
              <w:t xml:space="preserve"> </w:t>
            </w:r>
            <w:proofErr w:type="gramStart"/>
            <w:r w:rsidRPr="00CD46E0">
              <w:rPr>
                <w:rFonts w:ascii="Times New Roman" w:eastAsia="Times New Roman" w:hAnsi="Times New Roman"/>
                <w:color w:val="000000"/>
                <w:sz w:val="24"/>
                <w:szCs w:val="24"/>
                <w:lang w:val="en-US"/>
              </w:rPr>
              <w:t>Operational</w:t>
            </w:r>
            <w:r w:rsidRPr="005F6F6B">
              <w:rPr>
                <w:rFonts w:ascii="Times New Roman" w:eastAsia="Times New Roman" w:hAnsi="Times New Roman"/>
                <w:color w:val="000000"/>
                <w:sz w:val="24"/>
                <w:szCs w:val="24"/>
              </w:rPr>
              <w:t xml:space="preserve">  </w:t>
            </w:r>
            <w:r w:rsidRPr="00CD46E0">
              <w:rPr>
                <w:rFonts w:ascii="Times New Roman" w:eastAsia="Times New Roman" w:hAnsi="Times New Roman"/>
                <w:color w:val="000000"/>
                <w:sz w:val="24"/>
                <w:szCs w:val="24"/>
                <w:lang w:val="en-US"/>
              </w:rPr>
              <w:t>Life</w:t>
            </w:r>
            <w:proofErr w:type="gramEnd"/>
            <w:r w:rsidRPr="005F6F6B">
              <w:rPr>
                <w:rFonts w:ascii="Times New Roman" w:eastAsia="Times New Roman" w:hAnsi="Times New Roman"/>
                <w:color w:val="000000"/>
                <w:sz w:val="24"/>
                <w:szCs w:val="24"/>
              </w:rPr>
              <w:t>)</w:t>
            </w:r>
          </w:p>
          <w:p w14:paraId="4394A785" w14:textId="77777777" w:rsidR="00EA5714" w:rsidRPr="005F6F6B" w:rsidRDefault="00EA5714" w:rsidP="00EA5714">
            <w:pPr>
              <w:tabs>
                <w:tab w:val="left" w:pos="284"/>
              </w:tabs>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Назначенный</w:t>
            </w:r>
            <w:r w:rsidRPr="005F6F6B">
              <w:rPr>
                <w:rFonts w:ascii="Times New Roman" w:eastAsia="Times New Roman" w:hAnsi="Times New Roman"/>
                <w:color w:val="000000"/>
                <w:sz w:val="24"/>
                <w:szCs w:val="24"/>
              </w:rPr>
              <w:t xml:space="preserve"> </w:t>
            </w:r>
            <w:r w:rsidRPr="008F4449">
              <w:rPr>
                <w:rFonts w:ascii="Times New Roman" w:eastAsia="Times New Roman" w:hAnsi="Times New Roman"/>
                <w:color w:val="000000"/>
                <w:sz w:val="24"/>
                <w:szCs w:val="24"/>
              </w:rPr>
              <w:t>срок</w:t>
            </w:r>
            <w:r w:rsidRPr="005F6F6B">
              <w:rPr>
                <w:rFonts w:ascii="Times New Roman" w:eastAsia="Times New Roman" w:hAnsi="Times New Roman"/>
                <w:color w:val="000000"/>
                <w:sz w:val="24"/>
                <w:szCs w:val="24"/>
              </w:rPr>
              <w:t xml:space="preserve"> </w:t>
            </w:r>
            <w:r w:rsidRPr="008F4449">
              <w:rPr>
                <w:rFonts w:ascii="Times New Roman" w:eastAsia="Times New Roman" w:hAnsi="Times New Roman"/>
                <w:color w:val="000000"/>
                <w:sz w:val="24"/>
                <w:szCs w:val="24"/>
              </w:rPr>
              <w:t>службы</w:t>
            </w:r>
          </w:p>
          <w:p w14:paraId="38EB6418" w14:textId="77777777" w:rsidR="00EA5714" w:rsidRPr="008F4449" w:rsidRDefault="00EA5714" w:rsidP="00EA5714">
            <w:pPr>
              <w:tabs>
                <w:tab w:val="left" w:pos="284"/>
              </w:tabs>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w:t>
            </w:r>
            <w:proofErr w:type="spellStart"/>
            <w:r w:rsidRPr="008F4449">
              <w:rPr>
                <w:rFonts w:ascii="Times New Roman" w:eastAsia="Times New Roman" w:hAnsi="Times New Roman"/>
                <w:color w:val="000000"/>
                <w:sz w:val="24"/>
                <w:szCs w:val="24"/>
              </w:rPr>
              <w:t>Assigned</w:t>
            </w:r>
            <w:proofErr w:type="spellEnd"/>
            <w:r w:rsidRPr="008F4449">
              <w:rPr>
                <w:rFonts w:ascii="Times New Roman" w:eastAsia="Times New Roman" w:hAnsi="Times New Roman"/>
                <w:color w:val="000000"/>
                <w:sz w:val="24"/>
                <w:szCs w:val="24"/>
              </w:rPr>
              <w:t xml:space="preserve"> </w:t>
            </w:r>
            <w:proofErr w:type="spellStart"/>
            <w:proofErr w:type="gramStart"/>
            <w:r w:rsidRPr="008F4449">
              <w:rPr>
                <w:rFonts w:ascii="Times New Roman" w:eastAsia="Times New Roman" w:hAnsi="Times New Roman"/>
                <w:color w:val="000000"/>
                <w:sz w:val="24"/>
                <w:szCs w:val="24"/>
              </w:rPr>
              <w:t>Useful</w:t>
            </w:r>
            <w:proofErr w:type="spellEnd"/>
            <w:r w:rsidRPr="008F4449">
              <w:rPr>
                <w:rFonts w:ascii="Times New Roman" w:eastAsia="Times New Roman" w:hAnsi="Times New Roman"/>
                <w:color w:val="000000"/>
                <w:sz w:val="24"/>
                <w:szCs w:val="24"/>
              </w:rPr>
              <w:t xml:space="preserve">  Life</w:t>
            </w:r>
            <w:proofErr w:type="gramEnd"/>
            <w:r w:rsidRPr="008F4449">
              <w:rPr>
                <w:rFonts w:ascii="Times New Roman" w:eastAsia="Times New Roman" w:hAnsi="Times New Roman"/>
                <w:color w:val="000000"/>
                <w:sz w:val="24"/>
                <w:szCs w:val="24"/>
              </w:rPr>
              <w:t>)</w:t>
            </w:r>
          </w:p>
          <w:p w14:paraId="396BD133" w14:textId="77777777" w:rsidR="00EA5714" w:rsidRPr="008D5299" w:rsidRDefault="00EA5714" w:rsidP="00EA5714">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w:t>
            </w:r>
          </w:p>
          <w:p w14:paraId="78455B41" w14:textId="77777777" w:rsidR="00EA5714" w:rsidRPr="008D5299" w:rsidRDefault="00EA5714" w:rsidP="00EA5714">
            <w:pPr>
              <w:jc w:val="both"/>
              <w:rPr>
                <w:rFonts w:ascii="Times New Roman" w:hAnsi="Times New Roman"/>
                <w:kern w:val="0"/>
                <w:sz w:val="24"/>
                <w:szCs w:val="24"/>
                <w:u w:val="single"/>
                <w14:ligatures w14:val="none"/>
              </w:rPr>
            </w:pPr>
          </w:p>
          <w:p w14:paraId="17CAC2A1" w14:textId="77777777" w:rsidR="00EA5714" w:rsidRPr="008F4449" w:rsidRDefault="00EA5714" w:rsidP="00EA5714">
            <w:pPr>
              <w:tabs>
                <w:tab w:val="left" w:pos="284"/>
              </w:tabs>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t>Обоснование предлагаемой редакции:</w:t>
            </w:r>
          </w:p>
          <w:p w14:paraId="58995142" w14:textId="77777777" w:rsidR="00EA5714" w:rsidRPr="008F4449" w:rsidRDefault="00EA5714" w:rsidP="00EA5714">
            <w:pPr>
              <w:tabs>
                <w:tab w:val="left" w:pos="284"/>
              </w:tabs>
              <w:jc w:val="both"/>
              <w:rPr>
                <w:rFonts w:ascii="Times New Roman" w:hAnsi="Times New Roman"/>
                <w:color w:val="000000"/>
                <w:sz w:val="24"/>
                <w:szCs w:val="24"/>
                <w:lang w:eastAsia="ru-RU" w:bidi="ru-RU"/>
              </w:rPr>
            </w:pPr>
            <w:r w:rsidRPr="008F4449">
              <w:rPr>
                <w:rFonts w:ascii="Times New Roman" w:eastAsia="Times New Roman" w:hAnsi="Times New Roman"/>
                <w:color w:val="000000"/>
                <w:sz w:val="24"/>
                <w:szCs w:val="24"/>
              </w:rPr>
              <w:t>1. НСС включен в КД и ЭД, а также в паспорта экспортного облика и рекламные паспорта на поставляемые изделия.</w:t>
            </w:r>
            <w:r w:rsidRPr="008F4449">
              <w:rPr>
                <w:rFonts w:ascii="Times New Roman" w:eastAsia="Times New Roman" w:hAnsi="Times New Roman"/>
                <w:color w:val="000000"/>
                <w:sz w:val="24"/>
                <w:szCs w:val="24"/>
              </w:rPr>
              <w:br/>
              <w:t>2. Приведение перевода термина "Назначенный ресурс" в соответствие с ГОСТ Р 27.102-2021.</w:t>
            </w:r>
          </w:p>
        </w:tc>
        <w:tc>
          <w:tcPr>
            <w:tcW w:w="3740" w:type="dxa"/>
            <w:tcBorders>
              <w:top w:val="single" w:sz="4" w:space="0" w:color="auto"/>
              <w:left w:val="single" w:sz="4" w:space="0" w:color="auto"/>
              <w:bottom w:val="single" w:sz="4" w:space="0" w:color="auto"/>
              <w:right w:val="single" w:sz="4" w:space="0" w:color="auto"/>
            </w:tcBorders>
          </w:tcPr>
          <w:p w14:paraId="667C5FD1" w14:textId="0C374BEE" w:rsidR="00EA5714" w:rsidRDefault="00EA5714" w:rsidP="00EA5714">
            <w:pPr>
              <w:ind w:left="51"/>
              <w:rPr>
                <w:rFonts w:ascii="Times New Roman" w:hAnsi="Times New Roman"/>
                <w:sz w:val="24"/>
                <w:szCs w:val="24"/>
              </w:rPr>
            </w:pPr>
            <w:r w:rsidRPr="004E2862">
              <w:rPr>
                <w:rFonts w:ascii="Times New Roman" w:hAnsi="Times New Roman"/>
                <w:sz w:val="24"/>
                <w:szCs w:val="24"/>
              </w:rPr>
              <w:t>Принято</w:t>
            </w:r>
            <w:r w:rsidR="005F6F6B">
              <w:rPr>
                <w:rFonts w:ascii="Times New Roman" w:hAnsi="Times New Roman"/>
                <w:sz w:val="24"/>
                <w:szCs w:val="24"/>
              </w:rPr>
              <w:t xml:space="preserve"> частично</w:t>
            </w:r>
            <w:r w:rsidRPr="004E2862">
              <w:rPr>
                <w:rFonts w:ascii="Times New Roman" w:hAnsi="Times New Roman"/>
                <w:sz w:val="24"/>
                <w:szCs w:val="24"/>
              </w:rPr>
              <w:t>.</w:t>
            </w:r>
          </w:p>
          <w:p w14:paraId="09EBE2C2" w14:textId="4F993B3A" w:rsidR="005F6F6B" w:rsidRPr="004E2862" w:rsidRDefault="005F6F6B" w:rsidP="00EA5714">
            <w:pPr>
              <w:ind w:left="51"/>
              <w:rPr>
                <w:rFonts w:ascii="Times New Roman" w:hAnsi="Times New Roman"/>
                <w:sz w:val="24"/>
                <w:szCs w:val="24"/>
              </w:rPr>
            </w:pPr>
            <w:r>
              <w:rPr>
                <w:rFonts w:ascii="Times New Roman" w:hAnsi="Times New Roman"/>
                <w:sz w:val="24"/>
                <w:szCs w:val="24"/>
              </w:rPr>
              <w:t>При разработке редакции авторами принято решение не исправлять англоязычные наименования элементов, полученные в требованиях реального заказчика. Так как эти исправления не повлияют на предъявления требований инозаказчиками в будущем, а могу только исказить полученный в реальном проекте опыт «интерпретации» реальных требований.</w:t>
            </w:r>
          </w:p>
          <w:p w14:paraId="0CCF48B7" w14:textId="7141DFB8" w:rsidR="00EA5714" w:rsidRDefault="005F6F6B" w:rsidP="00EA5714">
            <w:pPr>
              <w:ind w:left="51"/>
              <w:rPr>
                <w:rFonts w:ascii="Arial" w:hAnsi="Arial" w:cs="Arial"/>
                <w:sz w:val="20"/>
                <w:szCs w:val="20"/>
              </w:rPr>
            </w:pPr>
            <w:r>
              <w:rPr>
                <w:rFonts w:ascii="Times New Roman" w:hAnsi="Times New Roman"/>
                <w:sz w:val="24"/>
                <w:szCs w:val="24"/>
              </w:rPr>
              <w:t>У</w:t>
            </w:r>
            <w:r w:rsidR="00EA5714" w:rsidRPr="004E2862">
              <w:rPr>
                <w:rFonts w:ascii="Times New Roman" w:hAnsi="Times New Roman"/>
                <w:sz w:val="24"/>
                <w:szCs w:val="24"/>
              </w:rPr>
              <w:t>точнен</w:t>
            </w:r>
            <w:r>
              <w:rPr>
                <w:rFonts w:ascii="Times New Roman" w:hAnsi="Times New Roman"/>
                <w:sz w:val="24"/>
                <w:szCs w:val="24"/>
              </w:rPr>
              <w:t xml:space="preserve">а русская </w:t>
            </w:r>
            <w:r w:rsidR="00EA5714" w:rsidRPr="004E2862">
              <w:rPr>
                <w:rFonts w:ascii="Times New Roman" w:hAnsi="Times New Roman"/>
                <w:sz w:val="24"/>
                <w:szCs w:val="24"/>
              </w:rPr>
              <w:t>редакци</w:t>
            </w:r>
            <w:r>
              <w:rPr>
                <w:rFonts w:ascii="Times New Roman" w:hAnsi="Times New Roman"/>
                <w:sz w:val="24"/>
                <w:szCs w:val="24"/>
              </w:rPr>
              <w:t>я</w:t>
            </w:r>
            <w:r w:rsidR="00EA5714" w:rsidRPr="004E2862">
              <w:rPr>
                <w:rFonts w:ascii="Times New Roman" w:hAnsi="Times New Roman"/>
                <w:sz w:val="24"/>
                <w:szCs w:val="24"/>
              </w:rPr>
              <w:t xml:space="preserve">: </w:t>
            </w:r>
            <w:r w:rsidR="00EA5714" w:rsidRPr="004E2862">
              <w:rPr>
                <w:rFonts w:ascii="Times New Roman" w:hAnsi="Times New Roman"/>
                <w:sz w:val="24"/>
                <w:szCs w:val="24"/>
              </w:rPr>
              <w:br/>
              <w:t>«Назначенный ресурс и (или) назначенный срок службы (</w:t>
            </w:r>
            <w:proofErr w:type="spellStart"/>
            <w:r w:rsidR="00EA5714" w:rsidRPr="004E2862">
              <w:rPr>
                <w:rFonts w:ascii="Times New Roman" w:hAnsi="Times New Roman"/>
                <w:sz w:val="24"/>
                <w:szCs w:val="24"/>
              </w:rPr>
              <w:t>Operational</w:t>
            </w:r>
            <w:proofErr w:type="spellEnd"/>
            <w:r w:rsidR="00EA5714" w:rsidRPr="004E2862">
              <w:rPr>
                <w:rFonts w:ascii="Times New Roman" w:hAnsi="Times New Roman"/>
                <w:sz w:val="24"/>
                <w:szCs w:val="24"/>
              </w:rPr>
              <w:t xml:space="preserve"> Life) – AN - Назначенные показатели долговечности (по ГОСТ Р 27.102)»</w:t>
            </w:r>
          </w:p>
        </w:tc>
      </w:tr>
      <w:tr w:rsidR="00EA5714" w14:paraId="67823E58" w14:textId="77777777" w:rsidTr="002A4C16">
        <w:tc>
          <w:tcPr>
            <w:tcW w:w="704" w:type="dxa"/>
            <w:tcBorders>
              <w:top w:val="single" w:sz="4" w:space="0" w:color="auto"/>
              <w:left w:val="single" w:sz="4" w:space="0" w:color="auto"/>
              <w:bottom w:val="single" w:sz="4" w:space="0" w:color="auto"/>
              <w:right w:val="single" w:sz="4" w:space="0" w:color="auto"/>
            </w:tcBorders>
          </w:tcPr>
          <w:p w14:paraId="7D9D8500" w14:textId="77777777" w:rsidR="00EA5714" w:rsidRDefault="00EA5714" w:rsidP="00EA571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F043E9F" w14:textId="65CB6160" w:rsidR="00EA5714" w:rsidRPr="00BF4462" w:rsidRDefault="00EA5714" w:rsidP="00EA5714">
            <w:pPr>
              <w:autoSpaceDE w:val="0"/>
              <w:autoSpaceDN w:val="0"/>
              <w:adjustRightInd w:val="0"/>
              <w:rPr>
                <w:rFonts w:ascii="Times New Roman" w:hAnsi="Times New Roman"/>
                <w:sz w:val="24"/>
                <w:szCs w:val="24"/>
              </w:rPr>
            </w:pPr>
            <w:r>
              <w:rPr>
                <w:rFonts w:ascii="Times New Roman" w:hAnsi="Times New Roman"/>
                <w:sz w:val="24"/>
                <w:szCs w:val="96"/>
              </w:rPr>
              <w:t>Приложение В, заголовок</w:t>
            </w:r>
          </w:p>
        </w:tc>
        <w:tc>
          <w:tcPr>
            <w:tcW w:w="2551" w:type="dxa"/>
            <w:tcBorders>
              <w:top w:val="single" w:sz="4" w:space="0" w:color="auto"/>
              <w:left w:val="single" w:sz="4" w:space="0" w:color="auto"/>
              <w:bottom w:val="single" w:sz="4" w:space="0" w:color="auto"/>
              <w:right w:val="single" w:sz="4" w:space="0" w:color="auto"/>
            </w:tcBorders>
          </w:tcPr>
          <w:p w14:paraId="3A83FB7D" w14:textId="77777777" w:rsidR="00EA5714" w:rsidRDefault="00EA5714" w:rsidP="00EA5714">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00E329B7" w14:textId="7453BCE7" w:rsidR="00EA5714" w:rsidRPr="007B77D7" w:rsidRDefault="00EA5714" w:rsidP="00EA5714">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799D7CD3" w14:textId="77777777" w:rsidR="00EA5714" w:rsidRPr="008554E6" w:rsidRDefault="00EA5714" w:rsidP="00EA571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29CA91D5" w14:textId="3189F06D" w:rsidR="00EA5714" w:rsidRDefault="00EA5714" w:rsidP="00EA5714">
            <w:pPr>
              <w:jc w:val="both"/>
              <w:rPr>
                <w:rFonts w:ascii="Times New Roman" w:hAnsi="Times New Roman"/>
                <w:sz w:val="24"/>
                <w:szCs w:val="24"/>
                <w:u w:val="single"/>
              </w:rPr>
            </w:pPr>
            <w:r>
              <w:rPr>
                <w:rFonts w:ascii="Times New Roman" w:hAnsi="Times New Roman"/>
                <w:sz w:val="24"/>
                <w:szCs w:val="23"/>
              </w:rPr>
              <w:t>Исправить в заголовке "запрашиваемым" на "получаемым"</w:t>
            </w:r>
          </w:p>
          <w:p w14:paraId="26A21A37" w14:textId="77777777" w:rsidR="00EA5714" w:rsidRPr="008554E6" w:rsidRDefault="00EA5714" w:rsidP="00EA571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33D4700C" w14:textId="64B917CA" w:rsidR="00EA5714" w:rsidRDefault="00EA5714" w:rsidP="00EA5714">
            <w:pPr>
              <w:jc w:val="both"/>
              <w:rPr>
                <w:rFonts w:ascii="Times New Roman" w:hAnsi="Times New Roman"/>
                <w:sz w:val="24"/>
                <w:szCs w:val="24"/>
                <w:u w:val="single"/>
              </w:rPr>
            </w:pPr>
            <w:r>
              <w:rPr>
                <w:rFonts w:ascii="Times New Roman" w:hAnsi="Times New Roman"/>
                <w:sz w:val="24"/>
                <w:szCs w:val="23"/>
              </w:rPr>
              <w:t>"Общие рекомендации по исходным данным, получаемым от инозаказчика"</w:t>
            </w:r>
          </w:p>
          <w:p w14:paraId="3084825F" w14:textId="77777777" w:rsidR="00EA5714" w:rsidRDefault="00EA5714" w:rsidP="00EA5714">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25C3FDB1" w14:textId="11FD9E46" w:rsidR="00EA5714" w:rsidRPr="0041252C" w:rsidRDefault="00EA5714" w:rsidP="00EA5714">
            <w:pPr>
              <w:pStyle w:val="formattext0"/>
              <w:spacing w:before="0" w:beforeAutospacing="0" w:after="0" w:afterAutospacing="0"/>
              <w:jc w:val="both"/>
              <w:rPr>
                <w:u w:val="single"/>
              </w:rPr>
            </w:pPr>
            <w:r>
              <w:rPr>
                <w:rFonts w:eastAsia="Calibri"/>
              </w:rPr>
              <w:lastRenderedPageBreak/>
              <w:t>С учетом замечания по п.5.2</w:t>
            </w:r>
          </w:p>
        </w:tc>
        <w:tc>
          <w:tcPr>
            <w:tcW w:w="3740" w:type="dxa"/>
            <w:tcBorders>
              <w:top w:val="single" w:sz="4" w:space="0" w:color="auto"/>
              <w:left w:val="single" w:sz="4" w:space="0" w:color="auto"/>
              <w:bottom w:val="single" w:sz="4" w:space="0" w:color="auto"/>
              <w:right w:val="single" w:sz="4" w:space="0" w:color="auto"/>
            </w:tcBorders>
          </w:tcPr>
          <w:p w14:paraId="6AE82938" w14:textId="3F65C9E1" w:rsidR="00EA5714" w:rsidRPr="00BF4462" w:rsidRDefault="00EA5714" w:rsidP="00EA5714">
            <w:pPr>
              <w:ind w:left="51"/>
              <w:rPr>
                <w:rFonts w:ascii="Times New Roman" w:hAnsi="Times New Roman"/>
                <w:sz w:val="20"/>
                <w:szCs w:val="20"/>
              </w:rPr>
            </w:pPr>
            <w:r w:rsidRPr="004E2862">
              <w:rPr>
                <w:rFonts w:ascii="Times New Roman" w:hAnsi="Times New Roman"/>
                <w:sz w:val="24"/>
                <w:szCs w:val="24"/>
              </w:rPr>
              <w:lastRenderedPageBreak/>
              <w:t>Принято</w:t>
            </w:r>
            <w:r w:rsidR="005F6F6B">
              <w:rPr>
                <w:rFonts w:ascii="Times New Roman" w:hAnsi="Times New Roman"/>
                <w:sz w:val="24"/>
                <w:szCs w:val="24"/>
              </w:rPr>
              <w:t>.</w:t>
            </w:r>
          </w:p>
        </w:tc>
      </w:tr>
      <w:tr w:rsidR="00EA5714" w14:paraId="2411ABE7" w14:textId="77777777" w:rsidTr="002A4C16">
        <w:tc>
          <w:tcPr>
            <w:tcW w:w="704" w:type="dxa"/>
            <w:tcBorders>
              <w:top w:val="single" w:sz="4" w:space="0" w:color="auto"/>
              <w:left w:val="single" w:sz="4" w:space="0" w:color="auto"/>
              <w:bottom w:val="single" w:sz="4" w:space="0" w:color="auto"/>
              <w:right w:val="single" w:sz="4" w:space="0" w:color="auto"/>
            </w:tcBorders>
          </w:tcPr>
          <w:p w14:paraId="7B09B3CE" w14:textId="77777777" w:rsidR="00EA5714" w:rsidRDefault="00EA5714" w:rsidP="00EA571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E43E4FD" w14:textId="58BBC7CD" w:rsidR="00EA5714" w:rsidRPr="00BF4462" w:rsidRDefault="005F6F6B" w:rsidP="00EA5714">
            <w:pPr>
              <w:autoSpaceDE w:val="0"/>
              <w:autoSpaceDN w:val="0"/>
              <w:adjustRightInd w:val="0"/>
              <w:rPr>
                <w:rFonts w:ascii="Times New Roman" w:hAnsi="Times New Roman"/>
                <w:sz w:val="24"/>
                <w:szCs w:val="24"/>
              </w:rPr>
            </w:pPr>
            <w:r>
              <w:rPr>
                <w:rFonts w:ascii="Times New Roman" w:hAnsi="Times New Roman"/>
                <w:sz w:val="24"/>
                <w:szCs w:val="96"/>
              </w:rPr>
              <w:t xml:space="preserve">Приложение В, </w:t>
            </w:r>
            <w:r w:rsidR="00EA5714">
              <w:rPr>
                <w:rFonts w:ascii="Times New Roman" w:hAnsi="Times New Roman"/>
                <w:sz w:val="24"/>
                <w:szCs w:val="96"/>
              </w:rPr>
              <w:t>В.1.1</w:t>
            </w:r>
          </w:p>
        </w:tc>
        <w:tc>
          <w:tcPr>
            <w:tcW w:w="2551" w:type="dxa"/>
            <w:tcBorders>
              <w:top w:val="single" w:sz="4" w:space="0" w:color="auto"/>
              <w:left w:val="single" w:sz="4" w:space="0" w:color="auto"/>
              <w:bottom w:val="single" w:sz="4" w:space="0" w:color="auto"/>
              <w:right w:val="single" w:sz="4" w:space="0" w:color="auto"/>
            </w:tcBorders>
          </w:tcPr>
          <w:p w14:paraId="0AAB5CFC" w14:textId="77777777" w:rsidR="00EA5714" w:rsidRDefault="00EA5714" w:rsidP="00EA5714">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4DB4A131" w14:textId="6B1AD4EF" w:rsidR="00EA5714" w:rsidRPr="007B77D7" w:rsidRDefault="00EA5714" w:rsidP="00EA5714">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6A0E2103" w14:textId="77777777" w:rsidR="00EA5714" w:rsidRPr="008554E6" w:rsidRDefault="00EA5714" w:rsidP="00EA571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3B156308" w14:textId="2968F7BC" w:rsidR="00EA5714" w:rsidRDefault="00EA5714" w:rsidP="00EA5714">
            <w:pPr>
              <w:jc w:val="both"/>
              <w:rPr>
                <w:rFonts w:ascii="Times New Roman" w:hAnsi="Times New Roman"/>
                <w:sz w:val="24"/>
                <w:szCs w:val="24"/>
                <w:u w:val="single"/>
              </w:rPr>
            </w:pPr>
            <w:r>
              <w:rPr>
                <w:rFonts w:ascii="Times New Roman" w:hAnsi="Times New Roman"/>
                <w:sz w:val="24"/>
                <w:szCs w:val="23"/>
              </w:rPr>
              <w:t>Скорректировать текст</w:t>
            </w:r>
          </w:p>
          <w:p w14:paraId="0DD6E01E" w14:textId="77777777" w:rsidR="00EA5714" w:rsidRPr="008554E6" w:rsidRDefault="00EA5714" w:rsidP="00EA5714">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0760912E" w14:textId="7CDBCE72" w:rsidR="00EA5714" w:rsidRDefault="00EA5714" w:rsidP="00EA5714">
            <w:pPr>
              <w:jc w:val="both"/>
              <w:rPr>
                <w:rFonts w:ascii="Times New Roman" w:hAnsi="Times New Roman"/>
                <w:sz w:val="24"/>
                <w:szCs w:val="24"/>
                <w:u w:val="single"/>
              </w:rPr>
            </w:pPr>
            <w:r>
              <w:rPr>
                <w:rFonts w:ascii="Times New Roman" w:hAnsi="Times New Roman"/>
                <w:sz w:val="24"/>
                <w:szCs w:val="23"/>
              </w:rPr>
              <w:t>"</w:t>
            </w:r>
            <w:bookmarkStart w:id="26" w:name="_Hlk201133616"/>
            <w:r>
              <w:rPr>
                <w:rFonts w:ascii="Times New Roman" w:hAnsi="Times New Roman"/>
                <w:sz w:val="24"/>
                <w:szCs w:val="23"/>
              </w:rPr>
              <w:t xml:space="preserve">В.1.1 Концепцию применения комплекса по назначению разрабатывают </w:t>
            </w:r>
            <w:r>
              <w:rPr>
                <w:rFonts w:ascii="Times New Roman" w:hAnsi="Times New Roman"/>
                <w:b/>
                <w:sz w:val="24"/>
                <w:szCs w:val="23"/>
              </w:rPr>
              <w:t>(возможно, на стадии согласования контрактных обязательств и до подписания контрактного документа)</w:t>
            </w:r>
            <w:r>
              <w:rPr>
                <w:rFonts w:ascii="Times New Roman" w:hAnsi="Times New Roman"/>
                <w:sz w:val="24"/>
                <w:szCs w:val="23"/>
              </w:rPr>
              <w:t xml:space="preserve"> инозаказчик и субъект ВТС </w:t>
            </w:r>
            <w:r>
              <w:rPr>
                <w:rFonts w:ascii="Times New Roman" w:hAnsi="Times New Roman"/>
                <w:b/>
                <w:sz w:val="24"/>
                <w:szCs w:val="23"/>
              </w:rPr>
              <w:t>при участии поставщиков</w:t>
            </w:r>
            <w:r>
              <w:rPr>
                <w:rFonts w:ascii="Times New Roman" w:hAnsi="Times New Roman"/>
                <w:sz w:val="24"/>
                <w:szCs w:val="23"/>
              </w:rPr>
              <w:t xml:space="preserve"> в виде документа(</w:t>
            </w:r>
            <w:proofErr w:type="spellStart"/>
            <w:r>
              <w:rPr>
                <w:rFonts w:ascii="Times New Roman" w:hAnsi="Times New Roman"/>
                <w:sz w:val="24"/>
                <w:szCs w:val="23"/>
              </w:rPr>
              <w:t>ов</w:t>
            </w:r>
            <w:proofErr w:type="spellEnd"/>
            <w:r>
              <w:rPr>
                <w:rFonts w:ascii="Times New Roman" w:hAnsi="Times New Roman"/>
                <w:sz w:val="24"/>
                <w:szCs w:val="23"/>
              </w:rPr>
              <w:t>) согласованного вида или набора данных согласованного формата."</w:t>
            </w:r>
            <w:bookmarkEnd w:id="26"/>
          </w:p>
          <w:p w14:paraId="1DF1BC00" w14:textId="77777777" w:rsidR="00EA5714" w:rsidRDefault="00EA5714" w:rsidP="00EA5714">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2598A221" w14:textId="26A2648B" w:rsidR="00EA5714" w:rsidRPr="0041252C" w:rsidRDefault="00EA5714" w:rsidP="00EA5714">
            <w:pPr>
              <w:pStyle w:val="formattext0"/>
              <w:spacing w:before="0" w:beforeAutospacing="0" w:after="0" w:afterAutospacing="0"/>
              <w:jc w:val="both"/>
              <w:rPr>
                <w:u w:val="single"/>
              </w:rPr>
            </w:pPr>
            <w:r>
              <w:t xml:space="preserve">Желательно наличие концепции </w:t>
            </w:r>
            <w:r>
              <w:rPr>
                <w:szCs w:val="23"/>
              </w:rPr>
              <w:t>применения по назначению</w:t>
            </w:r>
            <w:r>
              <w:t xml:space="preserve"> в ходе согласования контракта для формирования обязательств к поставке имущества и услугам для обеспечения эксплуатации. В согласовании должны участвовать поставщики продукции</w:t>
            </w:r>
          </w:p>
        </w:tc>
        <w:tc>
          <w:tcPr>
            <w:tcW w:w="3740" w:type="dxa"/>
            <w:tcBorders>
              <w:top w:val="single" w:sz="4" w:space="0" w:color="auto"/>
              <w:left w:val="single" w:sz="4" w:space="0" w:color="auto"/>
              <w:bottom w:val="single" w:sz="4" w:space="0" w:color="auto"/>
              <w:right w:val="single" w:sz="4" w:space="0" w:color="auto"/>
            </w:tcBorders>
          </w:tcPr>
          <w:p w14:paraId="523744CF" w14:textId="77777777" w:rsidR="00EA5714" w:rsidRDefault="00EA5714" w:rsidP="00EA5714">
            <w:pPr>
              <w:ind w:left="51"/>
              <w:rPr>
                <w:rFonts w:ascii="Times New Roman" w:hAnsi="Times New Roman"/>
                <w:sz w:val="24"/>
                <w:szCs w:val="24"/>
              </w:rPr>
            </w:pPr>
            <w:r w:rsidRPr="00D515EF">
              <w:rPr>
                <w:rFonts w:ascii="Times New Roman" w:hAnsi="Times New Roman"/>
                <w:sz w:val="24"/>
                <w:szCs w:val="24"/>
              </w:rPr>
              <w:t>Принято</w:t>
            </w:r>
            <w:r>
              <w:rPr>
                <w:rFonts w:ascii="Times New Roman" w:hAnsi="Times New Roman"/>
                <w:sz w:val="24"/>
                <w:szCs w:val="24"/>
              </w:rPr>
              <w:t>.</w:t>
            </w:r>
          </w:p>
          <w:p w14:paraId="6B9090D8" w14:textId="2D5797E9" w:rsidR="00EA5714" w:rsidRPr="00BF4462" w:rsidRDefault="00EA5714" w:rsidP="00EA5714">
            <w:pPr>
              <w:ind w:left="51"/>
              <w:rPr>
                <w:rFonts w:ascii="Times New Roman" w:hAnsi="Times New Roman"/>
                <w:sz w:val="20"/>
                <w:szCs w:val="20"/>
              </w:rPr>
            </w:pPr>
            <w:r>
              <w:rPr>
                <w:rFonts w:ascii="Times New Roman" w:hAnsi="Times New Roman"/>
                <w:sz w:val="24"/>
                <w:szCs w:val="24"/>
              </w:rPr>
              <w:t>С уточнением редакции</w:t>
            </w:r>
          </w:p>
        </w:tc>
      </w:tr>
      <w:tr w:rsidR="00EA5714" w14:paraId="0F8034E9" w14:textId="77777777" w:rsidTr="002A4C16">
        <w:tc>
          <w:tcPr>
            <w:tcW w:w="704" w:type="dxa"/>
            <w:tcBorders>
              <w:top w:val="single" w:sz="4" w:space="0" w:color="auto"/>
              <w:left w:val="single" w:sz="4" w:space="0" w:color="auto"/>
              <w:bottom w:val="single" w:sz="4" w:space="0" w:color="auto"/>
              <w:right w:val="single" w:sz="4" w:space="0" w:color="auto"/>
            </w:tcBorders>
          </w:tcPr>
          <w:p w14:paraId="6A503977" w14:textId="77777777" w:rsidR="00EA5714" w:rsidRDefault="00EA5714" w:rsidP="00EA5714">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2B984AA" w14:textId="6AC39330" w:rsidR="00EA5714" w:rsidRPr="00BF4462" w:rsidRDefault="00EA5714" w:rsidP="00EA5714">
            <w:pPr>
              <w:autoSpaceDE w:val="0"/>
              <w:autoSpaceDN w:val="0"/>
              <w:adjustRightInd w:val="0"/>
              <w:rPr>
                <w:rFonts w:ascii="Times New Roman" w:hAnsi="Times New Roman"/>
                <w:sz w:val="24"/>
                <w:szCs w:val="24"/>
              </w:rPr>
            </w:pPr>
            <w:r w:rsidRPr="00BF4462">
              <w:rPr>
                <w:rFonts w:ascii="Times New Roman" w:hAnsi="Times New Roman"/>
                <w:sz w:val="24"/>
                <w:szCs w:val="24"/>
              </w:rPr>
              <w:t>Приложение В, В.1.2</w:t>
            </w:r>
          </w:p>
        </w:tc>
        <w:tc>
          <w:tcPr>
            <w:tcW w:w="2551" w:type="dxa"/>
            <w:tcBorders>
              <w:top w:val="single" w:sz="4" w:space="0" w:color="auto"/>
              <w:left w:val="single" w:sz="4" w:space="0" w:color="auto"/>
              <w:bottom w:val="single" w:sz="4" w:space="0" w:color="auto"/>
              <w:right w:val="single" w:sz="4" w:space="0" w:color="auto"/>
            </w:tcBorders>
          </w:tcPr>
          <w:p w14:paraId="39396E15" w14:textId="77777777" w:rsidR="00EA5714" w:rsidRPr="008C6F54" w:rsidRDefault="00EA5714" w:rsidP="00EA5714">
            <w:pPr>
              <w:autoSpaceDE w:val="0"/>
              <w:autoSpaceDN w:val="0"/>
              <w:adjustRightInd w:val="0"/>
              <w:jc w:val="center"/>
              <w:rPr>
                <w:rFonts w:ascii="Times New Roman" w:hAnsi="Times New Roman"/>
                <w:bCs/>
                <w:kern w:val="0"/>
                <w:sz w:val="24"/>
                <w:szCs w:val="24"/>
                <w14:ligatures w14:val="none"/>
              </w:rPr>
            </w:pPr>
            <w:r w:rsidRPr="007B77D7">
              <w:rPr>
                <w:rFonts w:ascii="Times New Roman" w:hAnsi="Times New Roman"/>
                <w:bCs/>
                <w:kern w:val="0"/>
                <w:sz w:val="24"/>
                <w:szCs w:val="24"/>
                <w14:ligatures w14:val="none"/>
              </w:rPr>
              <w:t>АО "Трансмашхолдинг"</w:t>
            </w:r>
            <w:r w:rsidRPr="008C6F54">
              <w:rPr>
                <w:rFonts w:ascii="Times New Roman" w:hAnsi="Times New Roman"/>
                <w:bCs/>
                <w:kern w:val="0"/>
                <w:sz w:val="24"/>
                <w:szCs w:val="24"/>
                <w14:ligatures w14:val="none"/>
              </w:rPr>
              <w:t>,</w:t>
            </w:r>
          </w:p>
          <w:p w14:paraId="42233FF4" w14:textId="6B40FADC" w:rsidR="00EA5714" w:rsidRPr="00BF4462" w:rsidRDefault="00EA5714" w:rsidP="00EA5714">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bCs/>
                <w:kern w:val="0"/>
                <w:sz w:val="24"/>
                <w:szCs w:val="24"/>
                <w14:ligatures w14:val="none"/>
              </w:rPr>
              <w:t>исх. №3427-ТМХ от 30.05.2025</w:t>
            </w:r>
          </w:p>
        </w:tc>
        <w:tc>
          <w:tcPr>
            <w:tcW w:w="6659" w:type="dxa"/>
            <w:tcBorders>
              <w:top w:val="single" w:sz="4" w:space="0" w:color="auto"/>
              <w:left w:val="single" w:sz="4" w:space="0" w:color="auto"/>
              <w:bottom w:val="single" w:sz="4" w:space="0" w:color="auto"/>
              <w:right w:val="single" w:sz="4" w:space="0" w:color="auto"/>
            </w:tcBorders>
          </w:tcPr>
          <w:p w14:paraId="7AD77F65" w14:textId="77777777" w:rsidR="00EA5714" w:rsidRPr="0041252C" w:rsidRDefault="00EA5714" w:rsidP="00EA5714">
            <w:pPr>
              <w:pStyle w:val="formattext0"/>
              <w:spacing w:before="0" w:beforeAutospacing="0" w:after="0" w:afterAutospacing="0"/>
              <w:jc w:val="both"/>
              <w:rPr>
                <w:u w:val="single"/>
              </w:rPr>
            </w:pPr>
            <w:r w:rsidRPr="0041252C">
              <w:rPr>
                <w:u w:val="single"/>
              </w:rPr>
              <w:t>Существующая редакция:</w:t>
            </w:r>
          </w:p>
          <w:p w14:paraId="7BAF956A"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1) описание типового цикла применения по назначению и режимов применения;</w:t>
            </w:r>
          </w:p>
          <w:p w14:paraId="1A04097B"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2) прогнозируемую продолжительность типового цикла применения по назначению;</w:t>
            </w:r>
          </w:p>
          <w:p w14:paraId="27EC84D5"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3) прогнозируемую суточную наработку в применяемых единицах наработки (пробег, переход, настрел и т. п.);</w:t>
            </w:r>
          </w:p>
          <w:p w14:paraId="37B0AE5B"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4) прогнозируемую суммарную годовую наработку;</w:t>
            </w:r>
          </w:p>
          <w:p w14:paraId="101D9DC5"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5) оперативный цикл применения - календарный период выполнения ТО при использовании по назначению, ограниченный двумя последовательно выполняемыми видами периодического планового ТО наименьшей трудоемкости (например, еженедельное или ежемесячное плановое ТО, 50-часовые регламентные работы, ТО-1 и т. п.);</w:t>
            </w:r>
          </w:p>
          <w:p w14:paraId="5B3A57B2"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д) другую информацию при необходимости.</w:t>
            </w:r>
          </w:p>
          <w:p w14:paraId="258C96C8" w14:textId="68432C4A" w:rsidR="00EA5714"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pacing w:val="40"/>
                <w:sz w:val="24"/>
                <w:szCs w:val="24"/>
              </w:rPr>
              <w:t>Примечание</w:t>
            </w:r>
            <w:r w:rsidRPr="00BF4462">
              <w:rPr>
                <w:rFonts w:ascii="Times New Roman" w:hAnsi="Times New Roman" w:cs="Times New Roman"/>
                <w:sz w:val="24"/>
                <w:szCs w:val="24"/>
              </w:rPr>
              <w:t xml:space="preserve"> – Указанные расчетные параметры, как правило, существенно влияют на удельные показатели эффективности эксплуатации, поскольку увеличение продолжительности типового цикла (режима) применения, </w:t>
            </w:r>
            <w:r w:rsidRPr="00BF4462">
              <w:rPr>
                <w:rFonts w:ascii="Times New Roman" w:hAnsi="Times New Roman" w:cs="Times New Roman"/>
                <w:sz w:val="24"/>
                <w:szCs w:val="24"/>
              </w:rPr>
              <w:lastRenderedPageBreak/>
              <w:t>суточной и годовой наработки, а также продолжительности оперативного цикла, как правило, приводит к уменьшению величин удельных показателей затрат на ТЭ. К такому же эффекту приводит и увеличение числа типовых циклов применения по назначению за расчетный период (сутки, год, или оперативный цикл применения).</w:t>
            </w:r>
          </w:p>
          <w:p w14:paraId="499A30EE" w14:textId="77777777" w:rsidR="00EA5714" w:rsidRPr="008D5299" w:rsidRDefault="00EA5714" w:rsidP="00EA5714">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7AD4160F" w14:textId="1D812C62"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 xml:space="preserve">1) описание </w:t>
            </w:r>
            <w:r w:rsidRPr="00BF4462">
              <w:rPr>
                <w:rFonts w:ascii="Times New Roman" w:hAnsi="Times New Roman" w:cs="Times New Roman"/>
                <w:color w:val="FF0000"/>
                <w:sz w:val="24"/>
                <w:szCs w:val="24"/>
              </w:rPr>
              <w:t>жизненного</w:t>
            </w:r>
            <w:r w:rsidRPr="00BF4462">
              <w:rPr>
                <w:rFonts w:ascii="Times New Roman" w:hAnsi="Times New Roman" w:cs="Times New Roman"/>
                <w:sz w:val="24"/>
                <w:szCs w:val="24"/>
              </w:rPr>
              <w:t xml:space="preserve"> цикла по назначению и режимов применения;</w:t>
            </w:r>
          </w:p>
          <w:p w14:paraId="355F3543"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 xml:space="preserve">2) прогнозируемую продолжительность </w:t>
            </w:r>
            <w:r w:rsidRPr="00BF4462">
              <w:rPr>
                <w:rFonts w:ascii="Times New Roman" w:hAnsi="Times New Roman" w:cs="Times New Roman"/>
                <w:color w:val="FF0000"/>
                <w:sz w:val="24"/>
                <w:szCs w:val="24"/>
              </w:rPr>
              <w:t xml:space="preserve">жизненного цикла </w:t>
            </w:r>
            <w:r w:rsidRPr="00BF4462">
              <w:rPr>
                <w:rFonts w:ascii="Times New Roman" w:hAnsi="Times New Roman" w:cs="Times New Roman"/>
                <w:sz w:val="24"/>
                <w:szCs w:val="24"/>
              </w:rPr>
              <w:t>по назначению;</w:t>
            </w:r>
          </w:p>
          <w:p w14:paraId="208B0FE7"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3) прогнозируемую суточную наработку в применяемых единицах наработки (пробег, переход, настрел и т. п.);</w:t>
            </w:r>
          </w:p>
          <w:p w14:paraId="11EDCC1D"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4) прогнозируемую суммарную годовую наработку;</w:t>
            </w:r>
          </w:p>
          <w:p w14:paraId="6ABC3B0A"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5) оперативный цикл применения - календарный период выполнения ТО при использовании по назначению, ограниченный двумя последовательно выполняемыми видами периодического планового ТО наименьшей трудоемкости (например, еженедельное или ежемесячное плановое ТО, 50-часовые регламентные работы, ТО-1 и т. п.);</w:t>
            </w:r>
          </w:p>
          <w:p w14:paraId="5231EBEA"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д) другую информацию при необходимости.</w:t>
            </w:r>
          </w:p>
          <w:p w14:paraId="60343E75" w14:textId="77777777" w:rsidR="00EA5714" w:rsidRPr="00BF4462" w:rsidRDefault="00EA5714" w:rsidP="00EA5714">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pacing w:val="40"/>
                <w:sz w:val="24"/>
                <w:szCs w:val="24"/>
              </w:rPr>
              <w:t>Примечание</w:t>
            </w:r>
            <w:r w:rsidRPr="00BF4462">
              <w:rPr>
                <w:rFonts w:ascii="Times New Roman" w:hAnsi="Times New Roman" w:cs="Times New Roman"/>
                <w:sz w:val="24"/>
                <w:szCs w:val="24"/>
              </w:rPr>
              <w:t xml:space="preserve"> – Указанные расчетные параметры, как правило, существенно влияют на удельные показатели эффективности эксплуатации, поскольку увеличение продолжительности </w:t>
            </w:r>
            <w:r w:rsidRPr="00BF4462">
              <w:rPr>
                <w:rFonts w:ascii="Times New Roman" w:hAnsi="Times New Roman" w:cs="Times New Roman"/>
                <w:color w:val="FF0000"/>
                <w:sz w:val="24"/>
                <w:szCs w:val="24"/>
              </w:rPr>
              <w:t>жизненного цикла</w:t>
            </w:r>
            <w:r w:rsidRPr="00BF4462">
              <w:rPr>
                <w:rFonts w:ascii="Times New Roman" w:hAnsi="Times New Roman" w:cs="Times New Roman"/>
                <w:sz w:val="24"/>
                <w:szCs w:val="24"/>
              </w:rPr>
              <w:t>, суточной и годовой наработки, а также продолжительности оперативного цикла, как правило, приводит к уменьшению величин удельных показателей затрат на ТЭ. К такому же эффекту приводит и увеличение числа типовых циклов применения по назначению за расчетный период (сутки, год, или оперативный цикл применения).</w:t>
            </w:r>
          </w:p>
          <w:p w14:paraId="47BAD849" w14:textId="77777777" w:rsidR="00EA5714" w:rsidRDefault="00EA5714" w:rsidP="00EA5714">
            <w:pPr>
              <w:widowControl w:val="0"/>
              <w:jc w:val="both"/>
              <w:rPr>
                <w:rFonts w:ascii="Times New Roman" w:hAnsi="Times New Roman"/>
                <w:sz w:val="24"/>
                <w:szCs w:val="24"/>
              </w:rPr>
            </w:pPr>
            <w:r w:rsidRPr="008D5299">
              <w:rPr>
                <w:rFonts w:ascii="Times New Roman" w:hAnsi="Times New Roman"/>
                <w:kern w:val="0"/>
                <w:sz w:val="24"/>
                <w:szCs w:val="24"/>
                <w:u w:val="single"/>
                <w14:ligatures w14:val="none"/>
              </w:rPr>
              <w:t>Обоснование предлагаемой редакции:</w:t>
            </w:r>
          </w:p>
          <w:p w14:paraId="5D595772" w14:textId="01C82DCF" w:rsidR="00EA5714" w:rsidRPr="00BF4462" w:rsidRDefault="00EA5714" w:rsidP="00EA5714">
            <w:pPr>
              <w:jc w:val="both"/>
              <w:rPr>
                <w:rFonts w:ascii="Times New Roman" w:hAnsi="Times New Roman"/>
                <w:sz w:val="24"/>
                <w:szCs w:val="24"/>
                <w:u w:val="single"/>
              </w:rPr>
            </w:pPr>
            <w:r w:rsidRPr="00BF4462">
              <w:rPr>
                <w:rFonts w:ascii="Times New Roman" w:hAnsi="Times New Roman"/>
                <w:sz w:val="24"/>
                <w:szCs w:val="24"/>
              </w:rPr>
              <w:t>Непонятно, что подразумевается под типовым циклом применения. Жизненный цикл или что-то иное? Привести стандартизированное, понятное определение.</w:t>
            </w:r>
          </w:p>
        </w:tc>
        <w:tc>
          <w:tcPr>
            <w:tcW w:w="3740" w:type="dxa"/>
            <w:tcBorders>
              <w:top w:val="single" w:sz="4" w:space="0" w:color="auto"/>
              <w:left w:val="single" w:sz="4" w:space="0" w:color="auto"/>
              <w:bottom w:val="single" w:sz="4" w:space="0" w:color="auto"/>
              <w:right w:val="single" w:sz="4" w:space="0" w:color="auto"/>
            </w:tcBorders>
          </w:tcPr>
          <w:p w14:paraId="5B8CA65E" w14:textId="77777777" w:rsidR="00EA5714" w:rsidRPr="00C560DF" w:rsidRDefault="00C560DF" w:rsidP="00EA5714">
            <w:pPr>
              <w:ind w:left="51"/>
              <w:rPr>
                <w:rFonts w:ascii="Times New Roman" w:hAnsi="Times New Roman"/>
                <w:sz w:val="24"/>
                <w:szCs w:val="24"/>
              </w:rPr>
            </w:pPr>
            <w:r w:rsidRPr="00C560DF">
              <w:rPr>
                <w:rFonts w:ascii="Times New Roman" w:hAnsi="Times New Roman"/>
                <w:sz w:val="24"/>
                <w:szCs w:val="24"/>
              </w:rPr>
              <w:lastRenderedPageBreak/>
              <w:t>Принято частично.</w:t>
            </w:r>
          </w:p>
          <w:p w14:paraId="477C8828" w14:textId="2FAD42BE" w:rsidR="00C560DF" w:rsidRPr="00C560DF" w:rsidRDefault="00C560DF" w:rsidP="00EA5714">
            <w:pPr>
              <w:ind w:left="51"/>
              <w:rPr>
                <w:rFonts w:ascii="Times New Roman" w:hAnsi="Times New Roman"/>
                <w:sz w:val="24"/>
                <w:szCs w:val="24"/>
              </w:rPr>
            </w:pPr>
            <w:r w:rsidRPr="00C560DF">
              <w:rPr>
                <w:rFonts w:ascii="Times New Roman" w:hAnsi="Times New Roman"/>
                <w:sz w:val="24"/>
                <w:szCs w:val="24"/>
              </w:rPr>
              <w:t>Редакция скорректирована для внесения ясности в отношения цикла применения по назначению. Предлагаемые формулировки не подходят, тут жизненный цикл не при чем.</w:t>
            </w:r>
          </w:p>
        </w:tc>
      </w:tr>
      <w:tr w:rsidR="00C560DF" w14:paraId="4E44970C" w14:textId="77777777" w:rsidTr="002A4C16">
        <w:tc>
          <w:tcPr>
            <w:tcW w:w="704" w:type="dxa"/>
            <w:tcBorders>
              <w:top w:val="single" w:sz="4" w:space="0" w:color="auto"/>
              <w:left w:val="single" w:sz="4" w:space="0" w:color="auto"/>
              <w:bottom w:val="single" w:sz="4" w:space="0" w:color="auto"/>
              <w:right w:val="single" w:sz="4" w:space="0" w:color="auto"/>
            </w:tcBorders>
          </w:tcPr>
          <w:p w14:paraId="601E0689" w14:textId="77777777" w:rsidR="00C560DF" w:rsidRDefault="00C560DF" w:rsidP="00C560D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AED9C6B" w14:textId="2874CFBE" w:rsidR="00C560DF" w:rsidRDefault="00C560DF" w:rsidP="00C560DF">
            <w:pPr>
              <w:autoSpaceDE w:val="0"/>
              <w:autoSpaceDN w:val="0"/>
              <w:adjustRightInd w:val="0"/>
              <w:rPr>
                <w:rFonts w:ascii="Times New Roman" w:hAnsi="Times New Roman"/>
                <w:sz w:val="24"/>
                <w:szCs w:val="24"/>
              </w:rPr>
            </w:pPr>
            <w:r>
              <w:rPr>
                <w:rFonts w:ascii="Times New Roman" w:hAnsi="Times New Roman"/>
                <w:sz w:val="24"/>
                <w:szCs w:val="96"/>
              </w:rPr>
              <w:t>Приложение В, В.1.3, подпункт "г)", перечисление "4)"</w:t>
            </w:r>
          </w:p>
        </w:tc>
        <w:tc>
          <w:tcPr>
            <w:tcW w:w="2551" w:type="dxa"/>
            <w:tcBorders>
              <w:top w:val="single" w:sz="4" w:space="0" w:color="auto"/>
              <w:left w:val="single" w:sz="4" w:space="0" w:color="auto"/>
              <w:bottom w:val="single" w:sz="4" w:space="0" w:color="auto"/>
              <w:right w:val="single" w:sz="4" w:space="0" w:color="auto"/>
            </w:tcBorders>
          </w:tcPr>
          <w:p w14:paraId="315020C4" w14:textId="77777777" w:rsidR="00C560DF" w:rsidRDefault="00C560DF" w:rsidP="00C560DF">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0896AF3C" w14:textId="6A05C808" w:rsidR="00C560DF" w:rsidRDefault="00C560DF" w:rsidP="00C560DF">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4C33AAF0" w14:textId="77777777" w:rsidR="00C560DF" w:rsidRPr="008554E6" w:rsidRDefault="00C560DF" w:rsidP="00C560D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75318F5A" w14:textId="6E7AC8F1" w:rsidR="00C560DF" w:rsidRDefault="00C560DF" w:rsidP="00C560DF">
            <w:pPr>
              <w:jc w:val="both"/>
              <w:rPr>
                <w:rFonts w:ascii="Times New Roman" w:hAnsi="Times New Roman"/>
                <w:sz w:val="24"/>
                <w:szCs w:val="24"/>
                <w:u w:val="single"/>
              </w:rPr>
            </w:pPr>
            <w:r>
              <w:rPr>
                <w:rFonts w:ascii="Times New Roman" w:hAnsi="Times New Roman"/>
                <w:sz w:val="24"/>
                <w:szCs w:val="23"/>
              </w:rPr>
              <w:t>Дополнить фразой "на один образец и/или парк"</w:t>
            </w:r>
          </w:p>
          <w:p w14:paraId="2D0BE3CE" w14:textId="77777777" w:rsidR="00C560DF" w:rsidRPr="008554E6" w:rsidRDefault="00C560DF" w:rsidP="00C560D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3C2F18AC" w14:textId="7F906498" w:rsidR="00C560DF" w:rsidRDefault="00C560DF" w:rsidP="00C560DF">
            <w:pPr>
              <w:jc w:val="both"/>
              <w:rPr>
                <w:rFonts w:ascii="Times New Roman" w:hAnsi="Times New Roman"/>
                <w:sz w:val="24"/>
                <w:szCs w:val="24"/>
                <w:u w:val="single"/>
              </w:rPr>
            </w:pPr>
            <w:r>
              <w:rPr>
                <w:rFonts w:ascii="Times New Roman" w:hAnsi="Times New Roman"/>
                <w:sz w:val="24"/>
                <w:szCs w:val="23"/>
              </w:rPr>
              <w:t xml:space="preserve">"4) прогнозируемую суммарную годовую наработку </w:t>
            </w:r>
            <w:bookmarkStart w:id="27" w:name="_Hlk201134178"/>
            <w:r>
              <w:rPr>
                <w:rFonts w:ascii="Times New Roman" w:hAnsi="Times New Roman"/>
                <w:sz w:val="24"/>
                <w:szCs w:val="23"/>
              </w:rPr>
              <w:t>на один образец и/или парк</w:t>
            </w:r>
            <w:bookmarkEnd w:id="27"/>
            <w:r>
              <w:rPr>
                <w:rFonts w:ascii="Times New Roman" w:hAnsi="Times New Roman"/>
                <w:sz w:val="24"/>
                <w:szCs w:val="23"/>
              </w:rPr>
              <w:t>;"</w:t>
            </w:r>
          </w:p>
          <w:p w14:paraId="21B5B846" w14:textId="77777777" w:rsidR="00C560DF" w:rsidRDefault="00C560DF" w:rsidP="00C560DF">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17CD35BD" w14:textId="283518CE" w:rsidR="00C560DF" w:rsidRPr="008D5299" w:rsidRDefault="00C560DF" w:rsidP="00C560DF">
            <w:pPr>
              <w:jc w:val="both"/>
              <w:rPr>
                <w:rFonts w:ascii="Times New Roman" w:hAnsi="Times New Roman"/>
                <w:sz w:val="24"/>
                <w:szCs w:val="24"/>
                <w:u w:val="single"/>
              </w:rPr>
            </w:pPr>
            <w:r>
              <w:rPr>
                <w:rFonts w:ascii="Times New Roman" w:hAnsi="Times New Roman"/>
                <w:sz w:val="24"/>
                <w:szCs w:val="24"/>
              </w:rPr>
              <w:t>Уточнение требований</w:t>
            </w:r>
          </w:p>
        </w:tc>
        <w:tc>
          <w:tcPr>
            <w:tcW w:w="3740" w:type="dxa"/>
            <w:tcBorders>
              <w:top w:val="single" w:sz="4" w:space="0" w:color="auto"/>
              <w:left w:val="single" w:sz="4" w:space="0" w:color="auto"/>
              <w:bottom w:val="single" w:sz="4" w:space="0" w:color="auto"/>
              <w:right w:val="single" w:sz="4" w:space="0" w:color="auto"/>
            </w:tcBorders>
          </w:tcPr>
          <w:p w14:paraId="36935C31" w14:textId="0A069BB2" w:rsidR="00C560DF" w:rsidRDefault="00C560DF" w:rsidP="00C560DF">
            <w:pPr>
              <w:ind w:left="51"/>
              <w:rPr>
                <w:rFonts w:ascii="Arial" w:hAnsi="Arial" w:cs="Arial"/>
                <w:sz w:val="20"/>
                <w:szCs w:val="20"/>
              </w:rPr>
            </w:pPr>
            <w:r w:rsidRPr="004E2862">
              <w:rPr>
                <w:rFonts w:ascii="Times New Roman" w:hAnsi="Times New Roman"/>
                <w:sz w:val="24"/>
                <w:szCs w:val="24"/>
              </w:rPr>
              <w:t>Принято</w:t>
            </w:r>
            <w:r w:rsidR="001C65C8">
              <w:rPr>
                <w:rFonts w:ascii="Times New Roman" w:hAnsi="Times New Roman"/>
                <w:sz w:val="24"/>
                <w:szCs w:val="24"/>
              </w:rPr>
              <w:t>.</w:t>
            </w:r>
          </w:p>
        </w:tc>
      </w:tr>
      <w:tr w:rsidR="00C560DF" w14:paraId="0601383A" w14:textId="77777777" w:rsidTr="002A4C16">
        <w:tc>
          <w:tcPr>
            <w:tcW w:w="704" w:type="dxa"/>
            <w:tcBorders>
              <w:top w:val="single" w:sz="4" w:space="0" w:color="auto"/>
              <w:left w:val="single" w:sz="4" w:space="0" w:color="auto"/>
              <w:bottom w:val="single" w:sz="4" w:space="0" w:color="auto"/>
              <w:right w:val="single" w:sz="4" w:space="0" w:color="auto"/>
            </w:tcBorders>
          </w:tcPr>
          <w:p w14:paraId="43FA3AC0" w14:textId="77777777" w:rsidR="00C560DF" w:rsidRDefault="00C560DF" w:rsidP="00C560DF">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1ACAD9E" w14:textId="0A195CB7" w:rsidR="00C560DF" w:rsidRDefault="00C560DF" w:rsidP="00C560DF">
            <w:pPr>
              <w:autoSpaceDE w:val="0"/>
              <w:autoSpaceDN w:val="0"/>
              <w:adjustRightInd w:val="0"/>
              <w:rPr>
                <w:rFonts w:ascii="Times New Roman" w:hAnsi="Times New Roman"/>
                <w:sz w:val="24"/>
                <w:szCs w:val="24"/>
              </w:rPr>
            </w:pPr>
            <w:r>
              <w:rPr>
                <w:rFonts w:ascii="Times New Roman" w:hAnsi="Times New Roman"/>
                <w:sz w:val="24"/>
                <w:szCs w:val="96"/>
              </w:rPr>
              <w:t>Приложение В</w:t>
            </w:r>
            <w:r w:rsidR="001C65C8">
              <w:rPr>
                <w:rFonts w:ascii="Times New Roman" w:hAnsi="Times New Roman"/>
                <w:sz w:val="24"/>
                <w:szCs w:val="96"/>
              </w:rPr>
              <w:t>,</w:t>
            </w:r>
            <w:r>
              <w:rPr>
                <w:rFonts w:ascii="Times New Roman" w:hAnsi="Times New Roman"/>
                <w:sz w:val="24"/>
                <w:szCs w:val="96"/>
              </w:rPr>
              <w:t xml:space="preserve"> В.2.1</w:t>
            </w:r>
          </w:p>
        </w:tc>
        <w:tc>
          <w:tcPr>
            <w:tcW w:w="2551" w:type="dxa"/>
            <w:tcBorders>
              <w:top w:val="single" w:sz="4" w:space="0" w:color="auto"/>
              <w:left w:val="single" w:sz="4" w:space="0" w:color="auto"/>
              <w:bottom w:val="single" w:sz="4" w:space="0" w:color="auto"/>
              <w:right w:val="single" w:sz="4" w:space="0" w:color="auto"/>
            </w:tcBorders>
          </w:tcPr>
          <w:p w14:paraId="1F982A8B" w14:textId="77777777" w:rsidR="00C560DF" w:rsidRDefault="00C560DF" w:rsidP="00C560DF">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088D71D9" w14:textId="2BA4DF41" w:rsidR="00C560DF" w:rsidRDefault="00C560DF" w:rsidP="00C560DF">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040184A7" w14:textId="77777777" w:rsidR="00C560DF" w:rsidRPr="008554E6" w:rsidRDefault="00C560DF" w:rsidP="00C560D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494AAD78" w14:textId="51BE399C" w:rsidR="00C560DF" w:rsidRDefault="00C560DF" w:rsidP="00C560DF">
            <w:pPr>
              <w:jc w:val="both"/>
              <w:rPr>
                <w:rFonts w:ascii="Times New Roman" w:hAnsi="Times New Roman"/>
                <w:sz w:val="24"/>
                <w:szCs w:val="24"/>
                <w:u w:val="single"/>
              </w:rPr>
            </w:pPr>
            <w:r>
              <w:rPr>
                <w:rFonts w:ascii="Times New Roman" w:hAnsi="Times New Roman"/>
                <w:sz w:val="24"/>
                <w:szCs w:val="23"/>
              </w:rPr>
              <w:t>Скорректировать текст</w:t>
            </w:r>
          </w:p>
          <w:p w14:paraId="4A29DFE9" w14:textId="77777777" w:rsidR="00C560DF" w:rsidRPr="008554E6" w:rsidRDefault="00C560DF" w:rsidP="00C560DF">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437FB87F" w14:textId="16F3322B" w:rsidR="00C560DF" w:rsidRDefault="00C560DF" w:rsidP="00C560DF">
            <w:pPr>
              <w:jc w:val="both"/>
              <w:rPr>
                <w:rFonts w:ascii="Times New Roman" w:hAnsi="Times New Roman"/>
                <w:sz w:val="24"/>
                <w:szCs w:val="24"/>
                <w:u w:val="single"/>
              </w:rPr>
            </w:pPr>
            <w:r>
              <w:rPr>
                <w:rFonts w:ascii="Times New Roman" w:hAnsi="Times New Roman"/>
                <w:sz w:val="24"/>
                <w:szCs w:val="23"/>
              </w:rPr>
              <w:t xml:space="preserve">"В.2.1 Концепцию ТО и ремонта комплекса разрабатывают </w:t>
            </w:r>
            <w:r>
              <w:rPr>
                <w:rFonts w:ascii="Times New Roman" w:hAnsi="Times New Roman"/>
                <w:b/>
                <w:sz w:val="24"/>
                <w:szCs w:val="23"/>
              </w:rPr>
              <w:t>(возможно, на стадии согласования контрактных обязательств и до подписания контрактного документа)</w:t>
            </w:r>
            <w:r>
              <w:rPr>
                <w:rFonts w:ascii="Times New Roman" w:hAnsi="Times New Roman"/>
                <w:sz w:val="24"/>
                <w:szCs w:val="23"/>
              </w:rPr>
              <w:t xml:space="preserve"> инозаказчик и субъект ВТС </w:t>
            </w:r>
            <w:r>
              <w:rPr>
                <w:rFonts w:ascii="Times New Roman" w:hAnsi="Times New Roman"/>
                <w:b/>
                <w:sz w:val="24"/>
                <w:szCs w:val="23"/>
              </w:rPr>
              <w:t>при участии поставщиков</w:t>
            </w:r>
            <w:r>
              <w:rPr>
                <w:rFonts w:ascii="Times New Roman" w:hAnsi="Times New Roman"/>
                <w:sz w:val="24"/>
                <w:szCs w:val="23"/>
              </w:rPr>
              <w:t xml:space="preserve"> в виде документа(</w:t>
            </w:r>
            <w:proofErr w:type="spellStart"/>
            <w:r>
              <w:rPr>
                <w:rFonts w:ascii="Times New Roman" w:hAnsi="Times New Roman"/>
                <w:sz w:val="24"/>
                <w:szCs w:val="23"/>
              </w:rPr>
              <w:t>ов</w:t>
            </w:r>
            <w:proofErr w:type="spellEnd"/>
            <w:r>
              <w:rPr>
                <w:rFonts w:ascii="Times New Roman" w:hAnsi="Times New Roman"/>
                <w:sz w:val="24"/>
                <w:szCs w:val="23"/>
              </w:rPr>
              <w:t>) согласованного вида или набора данных согласованного формата."</w:t>
            </w:r>
          </w:p>
          <w:p w14:paraId="45EFFF1A" w14:textId="77777777" w:rsidR="00C560DF" w:rsidRDefault="00C560DF" w:rsidP="00C560DF">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35555797" w14:textId="72FAAF0F" w:rsidR="00C560DF" w:rsidRPr="008D5299" w:rsidRDefault="00C560DF" w:rsidP="00C560DF">
            <w:pPr>
              <w:jc w:val="both"/>
              <w:rPr>
                <w:rFonts w:ascii="Times New Roman" w:hAnsi="Times New Roman"/>
                <w:sz w:val="24"/>
                <w:szCs w:val="24"/>
                <w:u w:val="single"/>
              </w:rPr>
            </w:pPr>
            <w:r>
              <w:rPr>
                <w:rFonts w:ascii="Times New Roman" w:hAnsi="Times New Roman"/>
                <w:sz w:val="24"/>
                <w:szCs w:val="24"/>
              </w:rPr>
              <w:t xml:space="preserve">Желательно наличие концепции </w:t>
            </w:r>
            <w:r>
              <w:rPr>
                <w:rFonts w:ascii="Times New Roman" w:hAnsi="Times New Roman"/>
                <w:sz w:val="24"/>
                <w:szCs w:val="23"/>
              </w:rPr>
              <w:t>ТОиР</w:t>
            </w:r>
            <w:r>
              <w:rPr>
                <w:rFonts w:ascii="Times New Roman" w:hAnsi="Times New Roman"/>
                <w:sz w:val="24"/>
                <w:szCs w:val="24"/>
              </w:rPr>
              <w:t xml:space="preserve"> на этапе согласования контракта для формирования обязательств к поставке имущества и услугам для обеспечения эксплуатации. В согласовании должны участвовать поставщики продукции</w:t>
            </w:r>
          </w:p>
        </w:tc>
        <w:tc>
          <w:tcPr>
            <w:tcW w:w="3740" w:type="dxa"/>
            <w:tcBorders>
              <w:top w:val="single" w:sz="4" w:space="0" w:color="auto"/>
              <w:left w:val="single" w:sz="4" w:space="0" w:color="auto"/>
              <w:bottom w:val="single" w:sz="4" w:space="0" w:color="auto"/>
              <w:right w:val="single" w:sz="4" w:space="0" w:color="auto"/>
            </w:tcBorders>
          </w:tcPr>
          <w:p w14:paraId="7B6B7AEB" w14:textId="77777777" w:rsidR="00C560DF" w:rsidRDefault="00C560DF" w:rsidP="00C560DF">
            <w:pPr>
              <w:ind w:left="51"/>
              <w:rPr>
                <w:rFonts w:ascii="Times New Roman" w:hAnsi="Times New Roman"/>
                <w:sz w:val="24"/>
                <w:szCs w:val="24"/>
              </w:rPr>
            </w:pPr>
            <w:r w:rsidRPr="004E2862">
              <w:rPr>
                <w:rFonts w:ascii="Times New Roman" w:hAnsi="Times New Roman"/>
                <w:sz w:val="24"/>
                <w:szCs w:val="24"/>
              </w:rPr>
              <w:t>Принято</w:t>
            </w:r>
            <w:r>
              <w:rPr>
                <w:rFonts w:ascii="Times New Roman" w:hAnsi="Times New Roman"/>
                <w:sz w:val="24"/>
                <w:szCs w:val="24"/>
              </w:rPr>
              <w:t>.</w:t>
            </w:r>
          </w:p>
          <w:p w14:paraId="260E19D1" w14:textId="4F65C00E" w:rsidR="00C560DF" w:rsidRPr="00C560DF" w:rsidRDefault="00C560DF" w:rsidP="00C560DF">
            <w:pPr>
              <w:ind w:left="51"/>
              <w:rPr>
                <w:rFonts w:ascii="Times New Roman" w:hAnsi="Times New Roman"/>
                <w:sz w:val="24"/>
                <w:szCs w:val="24"/>
              </w:rPr>
            </w:pPr>
            <w:r>
              <w:rPr>
                <w:rFonts w:ascii="Times New Roman" w:hAnsi="Times New Roman"/>
                <w:sz w:val="24"/>
                <w:szCs w:val="24"/>
              </w:rPr>
              <w:t>С уточнением редакции</w:t>
            </w:r>
          </w:p>
        </w:tc>
      </w:tr>
      <w:tr w:rsidR="00D2392D" w14:paraId="2A242B97" w14:textId="77777777" w:rsidTr="002A4C16">
        <w:tc>
          <w:tcPr>
            <w:tcW w:w="704" w:type="dxa"/>
            <w:tcBorders>
              <w:top w:val="single" w:sz="4" w:space="0" w:color="auto"/>
              <w:left w:val="single" w:sz="4" w:space="0" w:color="auto"/>
              <w:bottom w:val="single" w:sz="4" w:space="0" w:color="auto"/>
              <w:right w:val="single" w:sz="4" w:space="0" w:color="auto"/>
            </w:tcBorders>
          </w:tcPr>
          <w:p w14:paraId="6B6E266D" w14:textId="77777777" w:rsidR="00D2392D" w:rsidRDefault="00D2392D" w:rsidP="00D2392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BC51E67" w14:textId="3A8FAC85" w:rsidR="00D2392D" w:rsidRDefault="00D2392D" w:rsidP="00D2392D">
            <w:pPr>
              <w:autoSpaceDE w:val="0"/>
              <w:autoSpaceDN w:val="0"/>
              <w:adjustRightInd w:val="0"/>
              <w:rPr>
                <w:rFonts w:ascii="Times New Roman" w:hAnsi="Times New Roman"/>
                <w:sz w:val="24"/>
                <w:szCs w:val="24"/>
              </w:rPr>
            </w:pPr>
            <w:r>
              <w:rPr>
                <w:rFonts w:ascii="Times New Roman" w:hAnsi="Times New Roman"/>
                <w:sz w:val="24"/>
                <w:szCs w:val="96"/>
              </w:rPr>
              <w:t>Приложение В, В.2.2</w:t>
            </w:r>
          </w:p>
        </w:tc>
        <w:tc>
          <w:tcPr>
            <w:tcW w:w="2551" w:type="dxa"/>
            <w:tcBorders>
              <w:top w:val="single" w:sz="4" w:space="0" w:color="auto"/>
              <w:left w:val="single" w:sz="4" w:space="0" w:color="auto"/>
              <w:bottom w:val="single" w:sz="4" w:space="0" w:color="auto"/>
              <w:right w:val="single" w:sz="4" w:space="0" w:color="auto"/>
            </w:tcBorders>
          </w:tcPr>
          <w:p w14:paraId="69A2C528" w14:textId="77777777" w:rsidR="00D2392D" w:rsidRDefault="00D2392D" w:rsidP="00D2392D">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542C4A88" w14:textId="24726D0B" w:rsidR="00D2392D" w:rsidRDefault="00D2392D" w:rsidP="00D2392D">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48D28657" w14:textId="77777777" w:rsidR="00D2392D" w:rsidRPr="008554E6" w:rsidRDefault="00D2392D" w:rsidP="00D2392D">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4F788C20" w14:textId="3BB38DB5" w:rsidR="00D2392D" w:rsidRDefault="00D2392D" w:rsidP="00D2392D">
            <w:pPr>
              <w:jc w:val="both"/>
              <w:rPr>
                <w:rFonts w:ascii="Times New Roman" w:hAnsi="Times New Roman"/>
                <w:sz w:val="24"/>
                <w:szCs w:val="24"/>
                <w:u w:val="single"/>
              </w:rPr>
            </w:pPr>
            <w:r>
              <w:rPr>
                <w:rFonts w:ascii="Times New Roman" w:hAnsi="Times New Roman"/>
                <w:sz w:val="24"/>
                <w:szCs w:val="23"/>
              </w:rPr>
              <w:t>Добавить "гарантийного обеспечения эксплуатации"</w:t>
            </w:r>
          </w:p>
          <w:p w14:paraId="67668B24" w14:textId="77777777" w:rsidR="00D2392D" w:rsidRPr="008554E6" w:rsidRDefault="00D2392D" w:rsidP="00D2392D">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63F4E46E" w14:textId="1B7B281C" w:rsidR="00D2392D" w:rsidRDefault="00D2392D" w:rsidP="00D2392D">
            <w:pPr>
              <w:jc w:val="both"/>
              <w:rPr>
                <w:rFonts w:ascii="Times New Roman" w:hAnsi="Times New Roman"/>
                <w:sz w:val="24"/>
                <w:szCs w:val="24"/>
                <w:u w:val="single"/>
              </w:rPr>
            </w:pPr>
            <w:r>
              <w:rPr>
                <w:rFonts w:ascii="Times New Roman" w:hAnsi="Times New Roman"/>
                <w:bCs/>
                <w:sz w:val="24"/>
                <w:szCs w:val="23"/>
              </w:rPr>
              <w:t xml:space="preserve">"- организации </w:t>
            </w:r>
            <w:r>
              <w:rPr>
                <w:rFonts w:ascii="Times New Roman" w:hAnsi="Times New Roman"/>
                <w:b/>
                <w:bCs/>
                <w:sz w:val="24"/>
                <w:szCs w:val="23"/>
              </w:rPr>
              <w:t>гарантийного обеспечения эксплуатации</w:t>
            </w:r>
            <w:r>
              <w:rPr>
                <w:rFonts w:ascii="Times New Roman" w:hAnsi="Times New Roman"/>
                <w:bCs/>
                <w:sz w:val="24"/>
                <w:szCs w:val="23"/>
              </w:rPr>
              <w:t xml:space="preserve"> и послепродажного обслуживания комплекса поставщиком услуг послепродажного обслуживания в соответствии с ГОСТ Р 58303;"</w:t>
            </w:r>
          </w:p>
          <w:p w14:paraId="33E9C530" w14:textId="77777777" w:rsidR="00D2392D" w:rsidRDefault="00D2392D" w:rsidP="00D2392D">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423419A6" w14:textId="72B4F7B9" w:rsidR="00D2392D" w:rsidRPr="008D5299" w:rsidRDefault="00D2392D" w:rsidP="00D2392D">
            <w:pPr>
              <w:jc w:val="both"/>
              <w:rPr>
                <w:rFonts w:ascii="Times New Roman" w:hAnsi="Times New Roman"/>
                <w:sz w:val="24"/>
                <w:szCs w:val="24"/>
                <w:u w:val="single"/>
              </w:rPr>
            </w:pPr>
            <w:r>
              <w:rPr>
                <w:rFonts w:ascii="Times New Roman" w:hAnsi="Times New Roman"/>
                <w:sz w:val="24"/>
                <w:szCs w:val="24"/>
              </w:rPr>
              <w:t>Целесообразно отметить обеспечение эксплуатации в гарантийный период</w:t>
            </w:r>
          </w:p>
        </w:tc>
        <w:tc>
          <w:tcPr>
            <w:tcW w:w="3740" w:type="dxa"/>
            <w:tcBorders>
              <w:top w:val="single" w:sz="4" w:space="0" w:color="auto"/>
              <w:left w:val="single" w:sz="4" w:space="0" w:color="auto"/>
              <w:bottom w:val="single" w:sz="4" w:space="0" w:color="auto"/>
              <w:right w:val="single" w:sz="4" w:space="0" w:color="auto"/>
            </w:tcBorders>
          </w:tcPr>
          <w:p w14:paraId="63C8D1C4" w14:textId="34DA2E47" w:rsidR="00D2392D" w:rsidRDefault="00D2392D" w:rsidP="00D2392D">
            <w:pPr>
              <w:ind w:left="51"/>
              <w:rPr>
                <w:rFonts w:ascii="Arial" w:hAnsi="Arial" w:cs="Arial"/>
                <w:sz w:val="20"/>
                <w:szCs w:val="20"/>
              </w:rPr>
            </w:pPr>
            <w:r w:rsidRPr="004E2862">
              <w:rPr>
                <w:rFonts w:ascii="Times New Roman" w:hAnsi="Times New Roman"/>
                <w:sz w:val="24"/>
                <w:szCs w:val="24"/>
              </w:rPr>
              <w:t>Принято</w:t>
            </w:r>
            <w:r w:rsidR="001C65C8">
              <w:rPr>
                <w:rFonts w:ascii="Times New Roman" w:hAnsi="Times New Roman"/>
                <w:sz w:val="24"/>
                <w:szCs w:val="24"/>
              </w:rPr>
              <w:t>.</w:t>
            </w:r>
          </w:p>
        </w:tc>
      </w:tr>
      <w:tr w:rsidR="00D2392D" w14:paraId="723858DB" w14:textId="77777777" w:rsidTr="002A4C16">
        <w:tc>
          <w:tcPr>
            <w:tcW w:w="704" w:type="dxa"/>
            <w:tcBorders>
              <w:top w:val="single" w:sz="4" w:space="0" w:color="auto"/>
              <w:left w:val="single" w:sz="4" w:space="0" w:color="auto"/>
              <w:bottom w:val="single" w:sz="4" w:space="0" w:color="auto"/>
              <w:right w:val="single" w:sz="4" w:space="0" w:color="auto"/>
            </w:tcBorders>
          </w:tcPr>
          <w:p w14:paraId="7DCD8D48" w14:textId="77777777" w:rsidR="00D2392D" w:rsidRDefault="00D2392D" w:rsidP="00D2392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1B1EE74" w14:textId="2E61589C" w:rsidR="00D2392D" w:rsidRDefault="00D2392D" w:rsidP="00D2392D">
            <w:pPr>
              <w:autoSpaceDE w:val="0"/>
              <w:autoSpaceDN w:val="0"/>
              <w:adjustRightInd w:val="0"/>
              <w:rPr>
                <w:rFonts w:ascii="Times New Roman" w:hAnsi="Times New Roman"/>
                <w:sz w:val="24"/>
                <w:szCs w:val="24"/>
              </w:rPr>
            </w:pPr>
            <w:r>
              <w:rPr>
                <w:rFonts w:ascii="Times New Roman" w:hAnsi="Times New Roman"/>
                <w:sz w:val="24"/>
                <w:szCs w:val="96"/>
              </w:rPr>
              <w:t>Приложение В, В.3.1</w:t>
            </w:r>
          </w:p>
        </w:tc>
        <w:tc>
          <w:tcPr>
            <w:tcW w:w="2551" w:type="dxa"/>
            <w:tcBorders>
              <w:top w:val="single" w:sz="4" w:space="0" w:color="auto"/>
              <w:left w:val="single" w:sz="4" w:space="0" w:color="auto"/>
              <w:bottom w:val="single" w:sz="4" w:space="0" w:color="auto"/>
              <w:right w:val="single" w:sz="4" w:space="0" w:color="auto"/>
            </w:tcBorders>
          </w:tcPr>
          <w:p w14:paraId="6DA38CA2" w14:textId="77777777" w:rsidR="00D2392D" w:rsidRDefault="00D2392D" w:rsidP="00D2392D">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3215B62D" w14:textId="365704A2" w:rsidR="00D2392D" w:rsidRDefault="00D2392D" w:rsidP="00D2392D">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4074B179" w14:textId="77777777" w:rsidR="00D2392D" w:rsidRPr="008554E6" w:rsidRDefault="00D2392D" w:rsidP="00D2392D">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57C95396" w14:textId="0D9CCB25" w:rsidR="00D2392D" w:rsidRDefault="00D2392D" w:rsidP="00D2392D">
            <w:pPr>
              <w:jc w:val="both"/>
              <w:rPr>
                <w:rFonts w:ascii="Times New Roman" w:hAnsi="Times New Roman"/>
                <w:sz w:val="24"/>
                <w:szCs w:val="23"/>
              </w:rPr>
            </w:pPr>
            <w:r>
              <w:rPr>
                <w:rFonts w:ascii="Times New Roman" w:hAnsi="Times New Roman"/>
                <w:sz w:val="24"/>
                <w:szCs w:val="23"/>
              </w:rPr>
              <w:t>Скорректировать текст</w:t>
            </w:r>
          </w:p>
          <w:p w14:paraId="316CE14D" w14:textId="77777777" w:rsidR="00D2392D" w:rsidRPr="008554E6" w:rsidRDefault="00D2392D" w:rsidP="00D2392D">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333183DF" w14:textId="2BF43E2B" w:rsidR="00D2392D" w:rsidRDefault="00D2392D" w:rsidP="00D2392D">
            <w:pPr>
              <w:jc w:val="both"/>
              <w:rPr>
                <w:rFonts w:ascii="Times New Roman" w:hAnsi="Times New Roman"/>
                <w:sz w:val="24"/>
                <w:szCs w:val="23"/>
              </w:rPr>
            </w:pPr>
            <w:r>
              <w:rPr>
                <w:rFonts w:ascii="Times New Roman" w:hAnsi="Times New Roman"/>
                <w:sz w:val="24"/>
                <w:szCs w:val="23"/>
              </w:rPr>
              <w:t xml:space="preserve">"В.3.1 Концепцию МТО эксплуатации комплекса </w:t>
            </w:r>
            <w:r>
              <w:rPr>
                <w:rFonts w:ascii="Times New Roman" w:hAnsi="Times New Roman"/>
                <w:sz w:val="24"/>
                <w:szCs w:val="23"/>
              </w:rPr>
              <w:lastRenderedPageBreak/>
              <w:t xml:space="preserve">разрабатывают </w:t>
            </w:r>
            <w:r>
              <w:rPr>
                <w:rFonts w:ascii="Times New Roman" w:hAnsi="Times New Roman"/>
                <w:b/>
                <w:sz w:val="24"/>
                <w:szCs w:val="23"/>
              </w:rPr>
              <w:t>(возможно, на стадии согласования контрактных обязательств и до подписания контрактного документа)</w:t>
            </w:r>
            <w:r>
              <w:rPr>
                <w:rFonts w:ascii="Times New Roman" w:hAnsi="Times New Roman"/>
                <w:sz w:val="24"/>
                <w:szCs w:val="23"/>
              </w:rPr>
              <w:t xml:space="preserve"> инозаказчик и субъект ВТС </w:t>
            </w:r>
            <w:r>
              <w:rPr>
                <w:rFonts w:ascii="Times New Roman" w:hAnsi="Times New Roman"/>
                <w:b/>
                <w:sz w:val="24"/>
                <w:szCs w:val="23"/>
              </w:rPr>
              <w:t>при участии поставщиков</w:t>
            </w:r>
            <w:r>
              <w:rPr>
                <w:rFonts w:ascii="Times New Roman" w:hAnsi="Times New Roman"/>
                <w:sz w:val="24"/>
                <w:szCs w:val="23"/>
              </w:rPr>
              <w:t xml:space="preserve"> в виде документа(</w:t>
            </w:r>
            <w:proofErr w:type="spellStart"/>
            <w:r>
              <w:rPr>
                <w:rFonts w:ascii="Times New Roman" w:hAnsi="Times New Roman"/>
                <w:sz w:val="24"/>
                <w:szCs w:val="23"/>
              </w:rPr>
              <w:t>ов</w:t>
            </w:r>
            <w:proofErr w:type="spellEnd"/>
            <w:r>
              <w:rPr>
                <w:rFonts w:ascii="Times New Roman" w:hAnsi="Times New Roman"/>
                <w:sz w:val="24"/>
                <w:szCs w:val="23"/>
              </w:rPr>
              <w:t>) согласованного вида или набора данных согласованного формата."</w:t>
            </w:r>
          </w:p>
          <w:p w14:paraId="7457CC63" w14:textId="77777777" w:rsidR="00D2392D" w:rsidRDefault="00D2392D" w:rsidP="00D2392D">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05FAB49E" w14:textId="124A5FED" w:rsidR="00D2392D" w:rsidRPr="008D5299" w:rsidRDefault="00D2392D" w:rsidP="00D2392D">
            <w:pPr>
              <w:jc w:val="both"/>
              <w:rPr>
                <w:rFonts w:ascii="Times New Roman" w:hAnsi="Times New Roman"/>
                <w:sz w:val="24"/>
                <w:szCs w:val="24"/>
                <w:u w:val="single"/>
              </w:rPr>
            </w:pPr>
            <w:r>
              <w:rPr>
                <w:rFonts w:ascii="Times New Roman" w:hAnsi="Times New Roman"/>
                <w:sz w:val="24"/>
                <w:szCs w:val="24"/>
              </w:rPr>
              <w:t xml:space="preserve">Желательно наличие концепции </w:t>
            </w:r>
            <w:r>
              <w:rPr>
                <w:rFonts w:ascii="Times New Roman" w:hAnsi="Times New Roman"/>
                <w:sz w:val="24"/>
                <w:szCs w:val="23"/>
              </w:rPr>
              <w:t xml:space="preserve">МТО </w:t>
            </w:r>
            <w:r>
              <w:rPr>
                <w:rFonts w:ascii="Times New Roman" w:hAnsi="Times New Roman"/>
                <w:sz w:val="24"/>
                <w:szCs w:val="24"/>
              </w:rPr>
              <w:t>уже на этапе согласования контракта для формирования обязательств к поставке имущества. В согласовании должны участвовать поставщики продукции</w:t>
            </w:r>
          </w:p>
        </w:tc>
        <w:tc>
          <w:tcPr>
            <w:tcW w:w="3740" w:type="dxa"/>
            <w:tcBorders>
              <w:top w:val="single" w:sz="4" w:space="0" w:color="auto"/>
              <w:left w:val="single" w:sz="4" w:space="0" w:color="auto"/>
              <w:bottom w:val="single" w:sz="4" w:space="0" w:color="auto"/>
              <w:right w:val="single" w:sz="4" w:space="0" w:color="auto"/>
            </w:tcBorders>
          </w:tcPr>
          <w:p w14:paraId="430AB1A5" w14:textId="77777777" w:rsidR="00D2392D" w:rsidRDefault="00D2392D" w:rsidP="00D2392D">
            <w:pPr>
              <w:ind w:left="51"/>
              <w:rPr>
                <w:rFonts w:ascii="Times New Roman" w:hAnsi="Times New Roman"/>
                <w:sz w:val="24"/>
                <w:szCs w:val="24"/>
              </w:rPr>
            </w:pPr>
            <w:r w:rsidRPr="004E2862">
              <w:rPr>
                <w:rFonts w:ascii="Times New Roman" w:hAnsi="Times New Roman"/>
                <w:sz w:val="24"/>
                <w:szCs w:val="24"/>
              </w:rPr>
              <w:lastRenderedPageBreak/>
              <w:t>Принято</w:t>
            </w:r>
            <w:r>
              <w:rPr>
                <w:rFonts w:ascii="Times New Roman" w:hAnsi="Times New Roman"/>
                <w:sz w:val="24"/>
                <w:szCs w:val="24"/>
              </w:rPr>
              <w:t>.</w:t>
            </w:r>
          </w:p>
          <w:p w14:paraId="7DEFC3D2" w14:textId="0C4DCF2D" w:rsidR="00D2392D" w:rsidRDefault="00D2392D" w:rsidP="00D2392D">
            <w:pPr>
              <w:ind w:left="51"/>
              <w:rPr>
                <w:rFonts w:ascii="Arial" w:hAnsi="Arial" w:cs="Arial"/>
                <w:sz w:val="20"/>
                <w:szCs w:val="20"/>
              </w:rPr>
            </w:pPr>
            <w:r>
              <w:rPr>
                <w:rFonts w:ascii="Times New Roman" w:hAnsi="Times New Roman"/>
                <w:sz w:val="24"/>
                <w:szCs w:val="24"/>
              </w:rPr>
              <w:t>С уточнением редакции</w:t>
            </w:r>
          </w:p>
        </w:tc>
      </w:tr>
      <w:tr w:rsidR="00D2392D" w14:paraId="7C4F15AD" w14:textId="77777777" w:rsidTr="002A4C16">
        <w:tc>
          <w:tcPr>
            <w:tcW w:w="704" w:type="dxa"/>
            <w:tcBorders>
              <w:top w:val="single" w:sz="4" w:space="0" w:color="auto"/>
              <w:left w:val="single" w:sz="4" w:space="0" w:color="auto"/>
              <w:bottom w:val="single" w:sz="4" w:space="0" w:color="auto"/>
              <w:right w:val="single" w:sz="4" w:space="0" w:color="auto"/>
            </w:tcBorders>
          </w:tcPr>
          <w:p w14:paraId="11669F5D" w14:textId="77777777" w:rsidR="00D2392D" w:rsidRDefault="00D2392D" w:rsidP="00D2392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8FC5E05" w14:textId="345F74D1" w:rsidR="00D2392D" w:rsidRPr="008E446B" w:rsidRDefault="00D2392D" w:rsidP="00D2392D">
            <w:pPr>
              <w:autoSpaceDE w:val="0"/>
              <w:autoSpaceDN w:val="0"/>
              <w:adjustRightInd w:val="0"/>
              <w:rPr>
                <w:rFonts w:ascii="Arial" w:eastAsia="Arial Unicode MS" w:hAnsi="Arial" w:cs="Arial"/>
                <w:color w:val="000000"/>
                <w:sz w:val="20"/>
                <w:szCs w:val="20"/>
                <w:lang w:eastAsia="ru-RU" w:bidi="ru-RU"/>
              </w:rPr>
            </w:pPr>
            <w:r>
              <w:rPr>
                <w:rFonts w:ascii="Times New Roman" w:hAnsi="Times New Roman"/>
                <w:sz w:val="24"/>
                <w:szCs w:val="24"/>
              </w:rPr>
              <w:t>Приложение В, В.3.2</w:t>
            </w:r>
          </w:p>
        </w:tc>
        <w:tc>
          <w:tcPr>
            <w:tcW w:w="2551" w:type="dxa"/>
            <w:tcBorders>
              <w:top w:val="single" w:sz="4" w:space="0" w:color="auto"/>
              <w:left w:val="single" w:sz="4" w:space="0" w:color="auto"/>
              <w:bottom w:val="single" w:sz="4" w:space="0" w:color="auto"/>
              <w:right w:val="single" w:sz="4" w:space="0" w:color="auto"/>
            </w:tcBorders>
          </w:tcPr>
          <w:p w14:paraId="74AFB83C" w14:textId="22D92235" w:rsidR="00D2392D" w:rsidRPr="00872206" w:rsidRDefault="00D2392D" w:rsidP="00D2392D">
            <w:pPr>
              <w:autoSpaceDE w:val="0"/>
              <w:autoSpaceDN w:val="0"/>
              <w:adjustRightInd w:val="0"/>
              <w:jc w:val="center"/>
              <w:rPr>
                <w:rFonts w:ascii="Arial" w:eastAsia="Arial Unicode MS" w:hAnsi="Arial" w:cs="Arial"/>
                <w:color w:val="000000"/>
                <w:sz w:val="20"/>
                <w:szCs w:val="20"/>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1E1BB77A" w14:textId="77777777" w:rsidR="00D2392D" w:rsidRPr="008D5299" w:rsidRDefault="00D2392D" w:rsidP="00D2392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285A7F7D" w14:textId="68E806FD" w:rsidR="00D2392D" w:rsidRPr="008D5299" w:rsidRDefault="00D2392D" w:rsidP="00D2392D">
            <w:pPr>
              <w:jc w:val="both"/>
              <w:rPr>
                <w:rFonts w:ascii="Times New Roman" w:hAnsi="Times New Roman"/>
                <w:kern w:val="0"/>
                <w:sz w:val="24"/>
                <w:szCs w:val="24"/>
                <w:u w:val="single"/>
                <w14:ligatures w14:val="none"/>
              </w:rPr>
            </w:pPr>
            <w:r>
              <w:rPr>
                <w:rFonts w:ascii="Times New Roman" w:hAnsi="Times New Roman"/>
                <w:sz w:val="24"/>
                <w:szCs w:val="24"/>
              </w:rPr>
              <w:t>Изложить фрагмент «Концепция МТО эксплуатации комплекса используют для:» в предлагаемой редакции</w:t>
            </w:r>
          </w:p>
          <w:p w14:paraId="32D9B2C8" w14:textId="77777777" w:rsidR="00D2392D" w:rsidRPr="008D5299" w:rsidRDefault="00D2392D" w:rsidP="00D2392D">
            <w:pPr>
              <w:jc w:val="both"/>
              <w:rPr>
                <w:rFonts w:ascii="Times New Roman" w:hAnsi="Times New Roman"/>
                <w:kern w:val="0"/>
                <w:sz w:val="24"/>
                <w:szCs w:val="24"/>
                <w:u w:val="single"/>
                <w14:ligatures w14:val="none"/>
              </w:rPr>
            </w:pPr>
          </w:p>
          <w:p w14:paraId="64AC6A5C" w14:textId="77777777" w:rsidR="00D2392D" w:rsidRPr="008D5299" w:rsidRDefault="00D2392D" w:rsidP="00D2392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4579451B" w14:textId="397A636F" w:rsidR="00D2392D" w:rsidRPr="008D5299" w:rsidRDefault="00D2392D" w:rsidP="00D2392D">
            <w:pPr>
              <w:jc w:val="both"/>
              <w:rPr>
                <w:rFonts w:ascii="Times New Roman" w:hAnsi="Times New Roman"/>
                <w:kern w:val="0"/>
                <w:sz w:val="24"/>
                <w:szCs w:val="24"/>
                <w:u w:val="single"/>
                <w14:ligatures w14:val="none"/>
              </w:rPr>
            </w:pPr>
            <w:r>
              <w:rPr>
                <w:rFonts w:ascii="Times New Roman" w:hAnsi="Times New Roman"/>
                <w:sz w:val="24"/>
                <w:szCs w:val="24"/>
              </w:rPr>
              <w:t>Концепци</w:t>
            </w:r>
            <w:r>
              <w:rPr>
                <w:rFonts w:ascii="Times New Roman" w:hAnsi="Times New Roman"/>
                <w:b/>
                <w:sz w:val="28"/>
                <w:szCs w:val="28"/>
              </w:rPr>
              <w:t>ю</w:t>
            </w:r>
            <w:r>
              <w:rPr>
                <w:rFonts w:ascii="Times New Roman" w:hAnsi="Times New Roman"/>
                <w:sz w:val="24"/>
                <w:szCs w:val="24"/>
              </w:rPr>
              <w:t xml:space="preserve"> МТО эксплуатации комплекса используют для:</w:t>
            </w:r>
          </w:p>
          <w:p w14:paraId="79409C61" w14:textId="01581104" w:rsidR="00D2392D" w:rsidRDefault="00D2392D" w:rsidP="00D2392D">
            <w:pPr>
              <w:widowControl w:val="0"/>
              <w:jc w:val="both"/>
              <w:rPr>
                <w:rFonts w:ascii="Times New Roman" w:hAnsi="Times New Roman"/>
                <w:sz w:val="24"/>
                <w:szCs w:val="24"/>
              </w:rPr>
            </w:pPr>
            <w:r w:rsidRPr="008D5299">
              <w:rPr>
                <w:rFonts w:ascii="Times New Roman" w:hAnsi="Times New Roman"/>
                <w:kern w:val="0"/>
                <w:sz w:val="24"/>
                <w:szCs w:val="24"/>
                <w:u w:val="single"/>
                <w14:ligatures w14:val="none"/>
              </w:rPr>
              <w:t>Обоснование предлагаемой редакции:</w:t>
            </w:r>
          </w:p>
          <w:p w14:paraId="143BCE82" w14:textId="3CDB11A5" w:rsidR="00D2392D" w:rsidRPr="008E446B" w:rsidRDefault="00D2392D" w:rsidP="00D2392D">
            <w:pPr>
              <w:widowControl w:val="0"/>
              <w:jc w:val="both"/>
              <w:rPr>
                <w:rFonts w:ascii="Arial" w:hAnsi="Arial" w:cs="Arial"/>
                <w:color w:val="000000"/>
                <w:sz w:val="20"/>
                <w:szCs w:val="20"/>
                <w:lang w:eastAsia="ru-RU" w:bidi="ru-RU"/>
              </w:rPr>
            </w:pPr>
            <w:r>
              <w:rPr>
                <w:rFonts w:ascii="Times New Roman" w:hAnsi="Times New Roman"/>
                <w:sz w:val="24"/>
                <w:szCs w:val="24"/>
              </w:rPr>
              <w:t>Исправление грамматической ошибки</w:t>
            </w:r>
          </w:p>
        </w:tc>
        <w:tc>
          <w:tcPr>
            <w:tcW w:w="3740" w:type="dxa"/>
            <w:tcBorders>
              <w:top w:val="single" w:sz="4" w:space="0" w:color="auto"/>
              <w:left w:val="single" w:sz="4" w:space="0" w:color="auto"/>
              <w:bottom w:val="single" w:sz="4" w:space="0" w:color="auto"/>
              <w:right w:val="single" w:sz="4" w:space="0" w:color="auto"/>
            </w:tcBorders>
          </w:tcPr>
          <w:p w14:paraId="556E1CAE" w14:textId="530CD035" w:rsidR="00D2392D" w:rsidRDefault="00D2392D" w:rsidP="00D2392D">
            <w:pPr>
              <w:ind w:left="51"/>
              <w:rPr>
                <w:rFonts w:ascii="Arial" w:hAnsi="Arial" w:cs="Arial"/>
                <w:sz w:val="20"/>
                <w:szCs w:val="20"/>
              </w:rPr>
            </w:pPr>
            <w:r w:rsidRPr="004E2862">
              <w:rPr>
                <w:rFonts w:ascii="Times New Roman" w:hAnsi="Times New Roman"/>
                <w:sz w:val="24"/>
                <w:szCs w:val="24"/>
              </w:rPr>
              <w:t>Принято</w:t>
            </w:r>
            <w:r w:rsidR="001C65C8">
              <w:rPr>
                <w:rFonts w:ascii="Times New Roman" w:hAnsi="Times New Roman"/>
                <w:sz w:val="24"/>
                <w:szCs w:val="24"/>
              </w:rPr>
              <w:t>.</w:t>
            </w:r>
          </w:p>
        </w:tc>
      </w:tr>
      <w:tr w:rsidR="00D2392D" w14:paraId="45E6D63B" w14:textId="77777777" w:rsidTr="002A4C16">
        <w:tc>
          <w:tcPr>
            <w:tcW w:w="704" w:type="dxa"/>
            <w:tcBorders>
              <w:top w:val="single" w:sz="4" w:space="0" w:color="auto"/>
              <w:left w:val="single" w:sz="4" w:space="0" w:color="auto"/>
              <w:bottom w:val="single" w:sz="4" w:space="0" w:color="auto"/>
              <w:right w:val="single" w:sz="4" w:space="0" w:color="auto"/>
            </w:tcBorders>
          </w:tcPr>
          <w:p w14:paraId="25B68D04" w14:textId="77777777" w:rsidR="00D2392D" w:rsidRDefault="00D2392D" w:rsidP="00D2392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74CAA1E" w14:textId="7D4A75DF" w:rsidR="00D2392D" w:rsidRDefault="00D2392D" w:rsidP="00D2392D">
            <w:pPr>
              <w:autoSpaceDE w:val="0"/>
              <w:autoSpaceDN w:val="0"/>
              <w:adjustRightInd w:val="0"/>
              <w:rPr>
                <w:rFonts w:ascii="Times New Roman" w:hAnsi="Times New Roman"/>
                <w:sz w:val="24"/>
                <w:szCs w:val="24"/>
              </w:rPr>
            </w:pPr>
            <w:r>
              <w:rPr>
                <w:rFonts w:ascii="Times New Roman" w:hAnsi="Times New Roman"/>
                <w:sz w:val="24"/>
                <w:szCs w:val="96"/>
              </w:rPr>
              <w:t>Приложение В, В.4.1</w:t>
            </w:r>
          </w:p>
        </w:tc>
        <w:tc>
          <w:tcPr>
            <w:tcW w:w="2551" w:type="dxa"/>
            <w:tcBorders>
              <w:top w:val="single" w:sz="4" w:space="0" w:color="auto"/>
              <w:left w:val="single" w:sz="4" w:space="0" w:color="auto"/>
              <w:bottom w:val="single" w:sz="4" w:space="0" w:color="auto"/>
              <w:right w:val="single" w:sz="4" w:space="0" w:color="auto"/>
            </w:tcBorders>
          </w:tcPr>
          <w:p w14:paraId="3D947133" w14:textId="77777777" w:rsidR="00D2392D" w:rsidRDefault="00D2392D" w:rsidP="00D2392D">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03272EAC" w14:textId="02C778B7" w:rsidR="00D2392D" w:rsidRDefault="00D2392D" w:rsidP="00D2392D">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2F639D95" w14:textId="77777777" w:rsidR="00D2392D" w:rsidRPr="008554E6" w:rsidRDefault="00D2392D" w:rsidP="00D2392D">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1BA13758" w14:textId="5677657A" w:rsidR="00D2392D" w:rsidRDefault="00D2392D" w:rsidP="00D2392D">
            <w:pPr>
              <w:jc w:val="both"/>
              <w:rPr>
                <w:rFonts w:ascii="Times New Roman" w:hAnsi="Times New Roman"/>
                <w:sz w:val="24"/>
                <w:szCs w:val="24"/>
                <w:u w:val="single"/>
              </w:rPr>
            </w:pPr>
            <w:r>
              <w:rPr>
                <w:rFonts w:ascii="Times New Roman" w:hAnsi="Times New Roman"/>
                <w:sz w:val="24"/>
                <w:szCs w:val="23"/>
              </w:rPr>
              <w:t>Скорректировать текст</w:t>
            </w:r>
          </w:p>
          <w:p w14:paraId="0F65DF0D" w14:textId="77777777" w:rsidR="00D2392D" w:rsidRPr="008554E6" w:rsidRDefault="00D2392D" w:rsidP="00D2392D">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522A9F75" w14:textId="00406DF0" w:rsidR="00D2392D" w:rsidRDefault="00D2392D" w:rsidP="00D2392D">
            <w:pPr>
              <w:jc w:val="both"/>
              <w:rPr>
                <w:rFonts w:ascii="Times New Roman" w:hAnsi="Times New Roman"/>
                <w:sz w:val="24"/>
                <w:szCs w:val="24"/>
                <w:u w:val="single"/>
              </w:rPr>
            </w:pPr>
            <w:r>
              <w:rPr>
                <w:rFonts w:ascii="Times New Roman" w:hAnsi="Times New Roman"/>
                <w:sz w:val="24"/>
                <w:szCs w:val="23"/>
              </w:rPr>
              <w:t xml:space="preserve">"В.4.1 Концепцию подготовки персонала для эксплуатации комплекса разрабатывают </w:t>
            </w:r>
            <w:r>
              <w:rPr>
                <w:rFonts w:ascii="Times New Roman" w:hAnsi="Times New Roman"/>
                <w:b/>
                <w:sz w:val="24"/>
                <w:szCs w:val="23"/>
              </w:rPr>
              <w:t>(возможно, на стадии согласования контрактных обязательств и до подписания контрактного документа)</w:t>
            </w:r>
            <w:r>
              <w:rPr>
                <w:rFonts w:ascii="Times New Roman" w:hAnsi="Times New Roman"/>
                <w:sz w:val="24"/>
                <w:szCs w:val="23"/>
              </w:rPr>
              <w:t xml:space="preserve"> инозаказчик и субъект ВТС </w:t>
            </w:r>
            <w:r>
              <w:rPr>
                <w:rFonts w:ascii="Times New Roman" w:hAnsi="Times New Roman"/>
                <w:b/>
                <w:sz w:val="24"/>
                <w:szCs w:val="23"/>
              </w:rPr>
              <w:t>при участии поставщиков</w:t>
            </w:r>
            <w:r>
              <w:rPr>
                <w:rFonts w:ascii="Times New Roman" w:hAnsi="Times New Roman"/>
                <w:sz w:val="24"/>
                <w:szCs w:val="23"/>
              </w:rPr>
              <w:t xml:space="preserve"> в виде документа(</w:t>
            </w:r>
            <w:proofErr w:type="spellStart"/>
            <w:r>
              <w:rPr>
                <w:rFonts w:ascii="Times New Roman" w:hAnsi="Times New Roman"/>
                <w:sz w:val="24"/>
                <w:szCs w:val="23"/>
              </w:rPr>
              <w:t>ов</w:t>
            </w:r>
            <w:proofErr w:type="spellEnd"/>
            <w:r>
              <w:rPr>
                <w:rFonts w:ascii="Times New Roman" w:hAnsi="Times New Roman"/>
                <w:sz w:val="24"/>
                <w:szCs w:val="23"/>
              </w:rPr>
              <w:t>) согласованного вида или набора данных согласованного формата."</w:t>
            </w:r>
          </w:p>
          <w:p w14:paraId="14894722" w14:textId="77777777" w:rsidR="00D2392D" w:rsidRDefault="00D2392D" w:rsidP="00D2392D">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113633EF" w14:textId="7105C688" w:rsidR="00D2392D" w:rsidRPr="008D5299" w:rsidRDefault="00D2392D" w:rsidP="00D2392D">
            <w:pPr>
              <w:jc w:val="both"/>
              <w:rPr>
                <w:rFonts w:ascii="Times New Roman" w:hAnsi="Times New Roman"/>
                <w:sz w:val="24"/>
                <w:szCs w:val="24"/>
                <w:u w:val="single"/>
              </w:rPr>
            </w:pPr>
            <w:r>
              <w:rPr>
                <w:rFonts w:ascii="Times New Roman" w:hAnsi="Times New Roman"/>
                <w:sz w:val="24"/>
                <w:szCs w:val="24"/>
              </w:rPr>
              <w:t xml:space="preserve">Желательно наличие концепции </w:t>
            </w:r>
            <w:r>
              <w:rPr>
                <w:rFonts w:ascii="Times New Roman" w:hAnsi="Times New Roman"/>
                <w:sz w:val="24"/>
                <w:szCs w:val="23"/>
              </w:rPr>
              <w:t xml:space="preserve">подготовки персонала </w:t>
            </w:r>
            <w:r>
              <w:rPr>
                <w:rFonts w:ascii="Times New Roman" w:hAnsi="Times New Roman"/>
                <w:sz w:val="24"/>
                <w:szCs w:val="24"/>
              </w:rPr>
              <w:t>уже на этапе согласования контракта для формирования обязательств по обучению и поставке средств обучения. В согласовании должны участвовать поставщики продукции</w:t>
            </w:r>
          </w:p>
        </w:tc>
        <w:tc>
          <w:tcPr>
            <w:tcW w:w="3740" w:type="dxa"/>
            <w:tcBorders>
              <w:top w:val="single" w:sz="4" w:space="0" w:color="auto"/>
              <w:left w:val="single" w:sz="4" w:space="0" w:color="auto"/>
              <w:bottom w:val="single" w:sz="4" w:space="0" w:color="auto"/>
              <w:right w:val="single" w:sz="4" w:space="0" w:color="auto"/>
            </w:tcBorders>
          </w:tcPr>
          <w:p w14:paraId="64EFBB15" w14:textId="77777777" w:rsidR="00D2392D" w:rsidRDefault="00D2392D" w:rsidP="00D2392D">
            <w:pPr>
              <w:ind w:left="51"/>
              <w:rPr>
                <w:rFonts w:ascii="Times New Roman" w:hAnsi="Times New Roman"/>
                <w:sz w:val="24"/>
                <w:szCs w:val="24"/>
              </w:rPr>
            </w:pPr>
            <w:r w:rsidRPr="004E2862">
              <w:rPr>
                <w:rFonts w:ascii="Times New Roman" w:hAnsi="Times New Roman"/>
                <w:sz w:val="24"/>
                <w:szCs w:val="24"/>
              </w:rPr>
              <w:t>Принято</w:t>
            </w:r>
            <w:r>
              <w:rPr>
                <w:rFonts w:ascii="Times New Roman" w:hAnsi="Times New Roman"/>
                <w:sz w:val="24"/>
                <w:szCs w:val="24"/>
              </w:rPr>
              <w:t>.</w:t>
            </w:r>
          </w:p>
          <w:p w14:paraId="67731B2F" w14:textId="5BE8F67C" w:rsidR="00D2392D" w:rsidRDefault="00D2392D" w:rsidP="00D2392D">
            <w:pPr>
              <w:ind w:left="51"/>
              <w:rPr>
                <w:rFonts w:ascii="Arial" w:hAnsi="Arial" w:cs="Arial"/>
                <w:sz w:val="20"/>
                <w:szCs w:val="20"/>
              </w:rPr>
            </w:pPr>
            <w:r>
              <w:rPr>
                <w:rFonts w:ascii="Times New Roman" w:hAnsi="Times New Roman"/>
                <w:sz w:val="24"/>
                <w:szCs w:val="24"/>
              </w:rPr>
              <w:t>С уточнением редакции</w:t>
            </w:r>
          </w:p>
        </w:tc>
      </w:tr>
      <w:tr w:rsidR="00D2392D" w14:paraId="3FB86435" w14:textId="77777777" w:rsidTr="002A4C16">
        <w:tc>
          <w:tcPr>
            <w:tcW w:w="704" w:type="dxa"/>
            <w:tcBorders>
              <w:top w:val="single" w:sz="4" w:space="0" w:color="auto"/>
              <w:left w:val="single" w:sz="4" w:space="0" w:color="auto"/>
              <w:bottom w:val="single" w:sz="4" w:space="0" w:color="auto"/>
              <w:right w:val="single" w:sz="4" w:space="0" w:color="auto"/>
            </w:tcBorders>
          </w:tcPr>
          <w:p w14:paraId="00FF7F38" w14:textId="77777777" w:rsidR="00D2392D" w:rsidRDefault="00D2392D" w:rsidP="00D2392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4C03413" w14:textId="4F24D2AF" w:rsidR="00D2392D" w:rsidRPr="008E446B" w:rsidRDefault="00D2392D" w:rsidP="00D2392D">
            <w:pPr>
              <w:autoSpaceDE w:val="0"/>
              <w:autoSpaceDN w:val="0"/>
              <w:adjustRightInd w:val="0"/>
              <w:rPr>
                <w:rFonts w:ascii="Arial" w:eastAsia="Arial Unicode MS" w:hAnsi="Arial" w:cs="Arial"/>
                <w:color w:val="000000"/>
                <w:sz w:val="20"/>
                <w:szCs w:val="20"/>
                <w:lang w:eastAsia="ru-RU" w:bidi="ru-RU"/>
              </w:rPr>
            </w:pPr>
            <w:r>
              <w:rPr>
                <w:rFonts w:ascii="Times New Roman" w:hAnsi="Times New Roman"/>
                <w:sz w:val="24"/>
                <w:szCs w:val="24"/>
              </w:rPr>
              <w:t>Приложение В, В.4.2</w:t>
            </w:r>
          </w:p>
        </w:tc>
        <w:tc>
          <w:tcPr>
            <w:tcW w:w="2551" w:type="dxa"/>
            <w:tcBorders>
              <w:top w:val="single" w:sz="4" w:space="0" w:color="auto"/>
              <w:left w:val="single" w:sz="4" w:space="0" w:color="auto"/>
              <w:bottom w:val="single" w:sz="4" w:space="0" w:color="auto"/>
              <w:right w:val="single" w:sz="4" w:space="0" w:color="auto"/>
            </w:tcBorders>
          </w:tcPr>
          <w:p w14:paraId="3C9AA79A" w14:textId="42EC2F60" w:rsidR="00D2392D" w:rsidRPr="00872206" w:rsidRDefault="00D2392D" w:rsidP="00D2392D">
            <w:pPr>
              <w:autoSpaceDE w:val="0"/>
              <w:autoSpaceDN w:val="0"/>
              <w:adjustRightInd w:val="0"/>
              <w:jc w:val="center"/>
              <w:rPr>
                <w:rFonts w:ascii="Arial" w:eastAsia="Arial Unicode MS" w:hAnsi="Arial" w:cs="Arial"/>
                <w:color w:val="000000"/>
                <w:sz w:val="20"/>
                <w:szCs w:val="20"/>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4DBCEEE3" w14:textId="77777777" w:rsidR="00D2392D" w:rsidRPr="008D5299" w:rsidRDefault="00D2392D" w:rsidP="00D2392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1862CC55" w14:textId="77777777" w:rsidR="00D2392D" w:rsidRDefault="00D2392D" w:rsidP="00D2392D">
            <w:pPr>
              <w:jc w:val="both"/>
              <w:rPr>
                <w:rFonts w:ascii="Times New Roman" w:hAnsi="Times New Roman"/>
                <w:sz w:val="24"/>
                <w:szCs w:val="24"/>
              </w:rPr>
            </w:pPr>
            <w:r>
              <w:rPr>
                <w:rFonts w:ascii="Times New Roman" w:hAnsi="Times New Roman"/>
                <w:sz w:val="24"/>
                <w:szCs w:val="24"/>
              </w:rPr>
              <w:t>1 Изложить фрагмент «Концепция подготовки персонала используют для:» в предлагаемой редакции</w:t>
            </w:r>
          </w:p>
          <w:p w14:paraId="64255F0D" w14:textId="21458E3B" w:rsidR="00D2392D" w:rsidRPr="008D5299" w:rsidRDefault="00D2392D" w:rsidP="00D2392D">
            <w:pPr>
              <w:jc w:val="both"/>
              <w:rPr>
                <w:rFonts w:ascii="Times New Roman" w:hAnsi="Times New Roman"/>
                <w:kern w:val="0"/>
                <w:sz w:val="24"/>
                <w:szCs w:val="24"/>
                <w:u w:val="single"/>
                <w14:ligatures w14:val="none"/>
              </w:rPr>
            </w:pPr>
            <w:r>
              <w:rPr>
                <w:rFonts w:ascii="Times New Roman" w:hAnsi="Times New Roman"/>
                <w:sz w:val="24"/>
                <w:szCs w:val="24"/>
              </w:rPr>
              <w:lastRenderedPageBreak/>
              <w:t>2 Перечисления 2-5 изложить в предлагаемой редакции</w:t>
            </w:r>
          </w:p>
          <w:p w14:paraId="3F9AA711" w14:textId="77777777" w:rsidR="00D2392D" w:rsidRPr="008D5299" w:rsidRDefault="00D2392D" w:rsidP="00D2392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0A165E70" w14:textId="77777777" w:rsidR="00D2392D" w:rsidRDefault="00D2392D" w:rsidP="00D2392D">
            <w:pPr>
              <w:tabs>
                <w:tab w:val="left" w:pos="1483"/>
              </w:tabs>
              <w:jc w:val="both"/>
              <w:rPr>
                <w:rFonts w:ascii="Times New Roman" w:hAnsi="Times New Roman"/>
                <w:sz w:val="24"/>
                <w:szCs w:val="24"/>
              </w:rPr>
            </w:pPr>
            <w:r>
              <w:rPr>
                <w:rFonts w:ascii="Times New Roman" w:hAnsi="Times New Roman"/>
                <w:sz w:val="24"/>
                <w:szCs w:val="24"/>
              </w:rPr>
              <w:t>1 «Концепци</w:t>
            </w:r>
            <w:r>
              <w:rPr>
                <w:rFonts w:ascii="Times New Roman" w:hAnsi="Times New Roman"/>
                <w:b/>
                <w:sz w:val="28"/>
                <w:szCs w:val="28"/>
              </w:rPr>
              <w:t>ю</w:t>
            </w:r>
            <w:r>
              <w:rPr>
                <w:rFonts w:ascii="Times New Roman" w:hAnsi="Times New Roman"/>
                <w:sz w:val="24"/>
                <w:szCs w:val="24"/>
              </w:rPr>
              <w:t xml:space="preserve"> подготовки персонала используют для:»</w:t>
            </w:r>
          </w:p>
          <w:p w14:paraId="1731AD55" w14:textId="77777777" w:rsidR="00D2392D" w:rsidRDefault="00D2392D" w:rsidP="00D2392D">
            <w:pPr>
              <w:tabs>
                <w:tab w:val="left" w:pos="1483"/>
              </w:tabs>
              <w:jc w:val="both"/>
              <w:rPr>
                <w:rFonts w:ascii="Times New Roman" w:hAnsi="Times New Roman"/>
                <w:sz w:val="24"/>
                <w:szCs w:val="24"/>
              </w:rPr>
            </w:pPr>
            <w:r>
              <w:rPr>
                <w:rFonts w:ascii="Times New Roman" w:hAnsi="Times New Roman"/>
                <w:sz w:val="24"/>
                <w:szCs w:val="24"/>
              </w:rPr>
              <w:t>2 «- определения необходимого числа имеющихся у инозаказчика специалистов различных специальностей и квалификации;</w:t>
            </w:r>
          </w:p>
          <w:p w14:paraId="67D343A8" w14:textId="77777777" w:rsidR="00D2392D" w:rsidRDefault="00D2392D" w:rsidP="00D2392D">
            <w:pPr>
              <w:tabs>
                <w:tab w:val="left" w:pos="1483"/>
              </w:tabs>
              <w:jc w:val="both"/>
              <w:rPr>
                <w:rFonts w:ascii="Times New Roman" w:hAnsi="Times New Roman"/>
                <w:sz w:val="24"/>
                <w:szCs w:val="24"/>
              </w:rPr>
            </w:pPr>
            <w:r>
              <w:rPr>
                <w:rFonts w:ascii="Times New Roman" w:hAnsi="Times New Roman"/>
                <w:sz w:val="24"/>
                <w:szCs w:val="24"/>
              </w:rPr>
              <w:t>- определения требований к обучению и подготовке персонала, в т.ч. определени</w:t>
            </w:r>
            <w:r>
              <w:rPr>
                <w:rFonts w:ascii="Times New Roman" w:hAnsi="Times New Roman"/>
                <w:b/>
                <w:sz w:val="28"/>
                <w:szCs w:val="28"/>
              </w:rPr>
              <w:t xml:space="preserve">я </w:t>
            </w:r>
            <w:r>
              <w:rPr>
                <w:rFonts w:ascii="Times New Roman" w:hAnsi="Times New Roman"/>
                <w:sz w:val="24"/>
                <w:szCs w:val="24"/>
              </w:rPr>
              <w:t xml:space="preserve">требуемой номенклатуры учебных курсов (программ обучения); </w:t>
            </w:r>
          </w:p>
          <w:p w14:paraId="2ED78390" w14:textId="77777777" w:rsidR="00D2392D" w:rsidRDefault="00D2392D" w:rsidP="00D2392D">
            <w:pPr>
              <w:tabs>
                <w:tab w:val="left" w:pos="1483"/>
              </w:tabs>
              <w:jc w:val="both"/>
              <w:rPr>
                <w:rFonts w:ascii="Times New Roman" w:hAnsi="Times New Roman"/>
                <w:sz w:val="24"/>
                <w:szCs w:val="24"/>
              </w:rPr>
            </w:pPr>
            <w:r>
              <w:rPr>
                <w:rFonts w:ascii="Times New Roman" w:hAnsi="Times New Roman"/>
                <w:sz w:val="24"/>
                <w:szCs w:val="24"/>
              </w:rPr>
              <w:t>- определения потребностей в ТСО и учебно-технических материал</w:t>
            </w:r>
            <w:r>
              <w:rPr>
                <w:rFonts w:ascii="Times New Roman" w:hAnsi="Times New Roman"/>
                <w:b/>
                <w:sz w:val="28"/>
                <w:szCs w:val="28"/>
              </w:rPr>
              <w:t>ах</w:t>
            </w:r>
            <w:r>
              <w:rPr>
                <w:rFonts w:ascii="Times New Roman" w:hAnsi="Times New Roman"/>
                <w:sz w:val="24"/>
                <w:szCs w:val="24"/>
              </w:rPr>
              <w:t>;</w:t>
            </w:r>
          </w:p>
          <w:p w14:paraId="2B07FEBC" w14:textId="1CDEE4A3" w:rsidR="00D2392D" w:rsidRPr="008D5299" w:rsidRDefault="00D2392D" w:rsidP="00D2392D">
            <w:pPr>
              <w:jc w:val="both"/>
              <w:rPr>
                <w:rFonts w:ascii="Times New Roman" w:hAnsi="Times New Roman"/>
                <w:kern w:val="0"/>
                <w:sz w:val="24"/>
                <w:szCs w:val="24"/>
                <w:u w:val="single"/>
                <w14:ligatures w14:val="none"/>
              </w:rPr>
            </w:pPr>
            <w:r>
              <w:rPr>
                <w:rFonts w:ascii="Times New Roman" w:hAnsi="Times New Roman"/>
                <w:sz w:val="24"/>
                <w:szCs w:val="24"/>
              </w:rPr>
              <w:t>- разработки ТСО и учебно-технических материалов (плакатов, электронных учебных руководств и т.п.).»</w:t>
            </w:r>
          </w:p>
          <w:p w14:paraId="6CC437AE" w14:textId="77777777" w:rsidR="00D2392D" w:rsidRPr="008D5299" w:rsidRDefault="00D2392D" w:rsidP="00D2392D">
            <w:pPr>
              <w:jc w:val="both"/>
              <w:rPr>
                <w:rFonts w:ascii="Times New Roman" w:hAnsi="Times New Roman"/>
                <w:kern w:val="0"/>
                <w:sz w:val="24"/>
                <w:szCs w:val="24"/>
                <w:u w:val="single"/>
                <w14:ligatures w14:val="none"/>
              </w:rPr>
            </w:pPr>
          </w:p>
          <w:p w14:paraId="291F3B39" w14:textId="3E98EFB1" w:rsidR="00D2392D" w:rsidRDefault="00D2392D" w:rsidP="00D2392D">
            <w:pPr>
              <w:tabs>
                <w:tab w:val="left" w:pos="1483"/>
              </w:tabs>
              <w:jc w:val="both"/>
              <w:rPr>
                <w:rFonts w:ascii="Times New Roman" w:hAnsi="Times New Roman"/>
                <w:sz w:val="24"/>
                <w:szCs w:val="24"/>
              </w:rPr>
            </w:pPr>
            <w:r w:rsidRPr="008D5299">
              <w:rPr>
                <w:rFonts w:ascii="Times New Roman" w:hAnsi="Times New Roman"/>
                <w:kern w:val="0"/>
                <w:sz w:val="24"/>
                <w:szCs w:val="24"/>
                <w:u w:val="single"/>
                <w14:ligatures w14:val="none"/>
              </w:rPr>
              <w:t>Обоснование предлагаемой редакции:</w:t>
            </w:r>
          </w:p>
          <w:p w14:paraId="1CBF79FB" w14:textId="77777777" w:rsidR="00D2392D" w:rsidRDefault="00D2392D" w:rsidP="00D2392D">
            <w:pPr>
              <w:jc w:val="both"/>
              <w:rPr>
                <w:rFonts w:ascii="Times New Roman" w:hAnsi="Times New Roman"/>
                <w:sz w:val="24"/>
                <w:szCs w:val="24"/>
              </w:rPr>
            </w:pPr>
            <w:r>
              <w:rPr>
                <w:rFonts w:ascii="Times New Roman" w:hAnsi="Times New Roman"/>
                <w:sz w:val="24"/>
                <w:szCs w:val="24"/>
              </w:rPr>
              <w:t>1 Исправление грамматической ошибки</w:t>
            </w:r>
          </w:p>
          <w:p w14:paraId="141C9710" w14:textId="774F6B7A" w:rsidR="00D2392D" w:rsidRPr="008E446B" w:rsidRDefault="00D2392D" w:rsidP="00D2392D">
            <w:pPr>
              <w:tabs>
                <w:tab w:val="left" w:pos="1483"/>
              </w:tabs>
              <w:jc w:val="both"/>
              <w:rPr>
                <w:rFonts w:ascii="Arial" w:hAnsi="Arial" w:cs="Arial"/>
                <w:color w:val="000000"/>
                <w:sz w:val="20"/>
                <w:szCs w:val="20"/>
                <w:lang w:eastAsia="ru-RU" w:bidi="ru-RU"/>
              </w:rPr>
            </w:pPr>
            <w:r>
              <w:rPr>
                <w:rFonts w:ascii="Times New Roman" w:hAnsi="Times New Roman"/>
                <w:sz w:val="24"/>
                <w:szCs w:val="24"/>
              </w:rPr>
              <w:t>2 Исправление грамматических и речевых ошибок (предлог «для» вынесен в общее предложение перечисления)</w:t>
            </w:r>
          </w:p>
        </w:tc>
        <w:tc>
          <w:tcPr>
            <w:tcW w:w="3740" w:type="dxa"/>
            <w:tcBorders>
              <w:top w:val="single" w:sz="4" w:space="0" w:color="auto"/>
              <w:left w:val="single" w:sz="4" w:space="0" w:color="auto"/>
              <w:bottom w:val="single" w:sz="4" w:space="0" w:color="auto"/>
              <w:right w:val="single" w:sz="4" w:space="0" w:color="auto"/>
            </w:tcBorders>
          </w:tcPr>
          <w:p w14:paraId="27DC0BAB" w14:textId="52B35147" w:rsidR="00D2392D" w:rsidRDefault="00D2392D" w:rsidP="00D2392D">
            <w:pPr>
              <w:ind w:left="51"/>
              <w:rPr>
                <w:rFonts w:ascii="Arial" w:hAnsi="Arial" w:cs="Arial"/>
                <w:sz w:val="20"/>
                <w:szCs w:val="20"/>
              </w:rPr>
            </w:pPr>
            <w:r w:rsidRPr="004E2862">
              <w:rPr>
                <w:rFonts w:ascii="Times New Roman" w:hAnsi="Times New Roman"/>
                <w:sz w:val="24"/>
                <w:szCs w:val="24"/>
              </w:rPr>
              <w:lastRenderedPageBreak/>
              <w:t>Принято</w:t>
            </w:r>
            <w:r w:rsidR="00301B57">
              <w:rPr>
                <w:rFonts w:ascii="Times New Roman" w:hAnsi="Times New Roman"/>
                <w:sz w:val="24"/>
                <w:szCs w:val="24"/>
              </w:rPr>
              <w:t>.</w:t>
            </w:r>
          </w:p>
        </w:tc>
      </w:tr>
      <w:tr w:rsidR="00D2392D" w14:paraId="7978CD7B" w14:textId="77777777" w:rsidTr="002A4C16">
        <w:tc>
          <w:tcPr>
            <w:tcW w:w="704" w:type="dxa"/>
            <w:tcBorders>
              <w:top w:val="single" w:sz="4" w:space="0" w:color="auto"/>
              <w:left w:val="single" w:sz="4" w:space="0" w:color="auto"/>
              <w:bottom w:val="single" w:sz="4" w:space="0" w:color="auto"/>
              <w:right w:val="single" w:sz="4" w:space="0" w:color="auto"/>
            </w:tcBorders>
          </w:tcPr>
          <w:p w14:paraId="1FE90ADD" w14:textId="77777777" w:rsidR="00D2392D" w:rsidRDefault="00D2392D" w:rsidP="00D2392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A52904F" w14:textId="7879CE6C" w:rsidR="00D2392D" w:rsidRPr="008E446B" w:rsidRDefault="00D2392D" w:rsidP="00D2392D">
            <w:pPr>
              <w:autoSpaceDE w:val="0"/>
              <w:autoSpaceDN w:val="0"/>
              <w:adjustRightInd w:val="0"/>
              <w:rPr>
                <w:rFonts w:ascii="Arial" w:eastAsia="Arial Unicode MS" w:hAnsi="Arial" w:cs="Arial"/>
                <w:color w:val="000000"/>
                <w:sz w:val="20"/>
                <w:szCs w:val="20"/>
                <w:lang w:eastAsia="ru-RU" w:bidi="ru-RU"/>
              </w:rPr>
            </w:pPr>
            <w:r>
              <w:rPr>
                <w:rFonts w:ascii="Times New Roman" w:hAnsi="Times New Roman"/>
                <w:sz w:val="24"/>
                <w:szCs w:val="24"/>
              </w:rPr>
              <w:t>Приложение Г</w:t>
            </w:r>
          </w:p>
        </w:tc>
        <w:tc>
          <w:tcPr>
            <w:tcW w:w="2551" w:type="dxa"/>
            <w:tcBorders>
              <w:top w:val="single" w:sz="4" w:space="0" w:color="auto"/>
              <w:left w:val="single" w:sz="4" w:space="0" w:color="auto"/>
              <w:bottom w:val="single" w:sz="4" w:space="0" w:color="auto"/>
              <w:right w:val="single" w:sz="4" w:space="0" w:color="auto"/>
            </w:tcBorders>
          </w:tcPr>
          <w:p w14:paraId="5C77003D" w14:textId="7663FD6C" w:rsidR="00D2392D" w:rsidRPr="00872206" w:rsidRDefault="00D2392D" w:rsidP="00D2392D">
            <w:pPr>
              <w:autoSpaceDE w:val="0"/>
              <w:autoSpaceDN w:val="0"/>
              <w:adjustRightInd w:val="0"/>
              <w:jc w:val="center"/>
              <w:rPr>
                <w:rFonts w:ascii="Arial" w:eastAsia="Arial Unicode MS" w:hAnsi="Arial" w:cs="Arial"/>
                <w:color w:val="000000"/>
                <w:sz w:val="20"/>
                <w:szCs w:val="20"/>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2D9B8D1C" w14:textId="77777777" w:rsidR="00D2392D" w:rsidRPr="008D5299" w:rsidRDefault="00D2392D" w:rsidP="00D2392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4381313B" w14:textId="1E7AA6AD" w:rsidR="00D2392D" w:rsidRPr="008D5299" w:rsidRDefault="00D2392D" w:rsidP="00D2392D">
            <w:pPr>
              <w:jc w:val="both"/>
              <w:rPr>
                <w:rFonts w:ascii="Times New Roman" w:hAnsi="Times New Roman"/>
                <w:kern w:val="0"/>
                <w:sz w:val="24"/>
                <w:szCs w:val="24"/>
                <w:u w:val="single"/>
                <w14:ligatures w14:val="none"/>
              </w:rPr>
            </w:pPr>
            <w:r>
              <w:rPr>
                <w:rFonts w:ascii="Times New Roman" w:hAnsi="Times New Roman"/>
                <w:sz w:val="24"/>
                <w:szCs w:val="24"/>
              </w:rPr>
              <w:t>Заголовок приложения оторван от текста, неоправданное наличие пустой страницы</w:t>
            </w:r>
          </w:p>
          <w:p w14:paraId="19E6C019" w14:textId="77777777" w:rsidR="00D2392D" w:rsidRPr="008D5299" w:rsidRDefault="00D2392D" w:rsidP="00D2392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44643721" w14:textId="34C6A266" w:rsidR="00D2392D" w:rsidRPr="008D5299" w:rsidRDefault="00D2392D" w:rsidP="00D2392D">
            <w:pPr>
              <w:jc w:val="both"/>
              <w:rPr>
                <w:rFonts w:ascii="Times New Roman" w:hAnsi="Times New Roman"/>
                <w:kern w:val="0"/>
                <w:sz w:val="24"/>
                <w:szCs w:val="24"/>
                <w:u w:val="single"/>
                <w14:ligatures w14:val="none"/>
              </w:rPr>
            </w:pPr>
            <w:r>
              <w:rPr>
                <w:rFonts w:ascii="Times New Roman" w:hAnsi="Times New Roman"/>
                <w:bCs/>
                <w:sz w:val="24"/>
                <w:szCs w:val="24"/>
              </w:rPr>
              <w:t>Расположить заголовок приложения на одной странице альбомного формата с таблицей Г.1, составляющей содержание приложения</w:t>
            </w:r>
          </w:p>
          <w:p w14:paraId="31F868CD" w14:textId="4C4C0D7B" w:rsidR="00D2392D" w:rsidRDefault="00D2392D" w:rsidP="00D2392D">
            <w:pPr>
              <w:widowControl w:val="0"/>
              <w:jc w:val="both"/>
              <w:rPr>
                <w:rFonts w:ascii="Times New Roman" w:hAnsi="Times New Roman"/>
                <w:bCs/>
                <w:sz w:val="24"/>
                <w:szCs w:val="24"/>
              </w:rPr>
            </w:pPr>
            <w:r w:rsidRPr="008D5299">
              <w:rPr>
                <w:rFonts w:ascii="Times New Roman" w:hAnsi="Times New Roman"/>
                <w:kern w:val="0"/>
                <w:sz w:val="24"/>
                <w:szCs w:val="24"/>
                <w:u w:val="single"/>
                <w14:ligatures w14:val="none"/>
              </w:rPr>
              <w:t>Обоснование предлагаемой редакции:</w:t>
            </w:r>
          </w:p>
          <w:p w14:paraId="5C510052" w14:textId="23C166FD" w:rsidR="00D2392D" w:rsidRPr="008E446B" w:rsidRDefault="00D2392D" w:rsidP="00D2392D">
            <w:pPr>
              <w:widowControl w:val="0"/>
              <w:jc w:val="both"/>
              <w:rPr>
                <w:rFonts w:ascii="Arial" w:hAnsi="Arial" w:cs="Arial"/>
                <w:color w:val="000000"/>
                <w:sz w:val="20"/>
                <w:szCs w:val="20"/>
                <w:lang w:eastAsia="ru-RU" w:bidi="ru-RU"/>
              </w:rPr>
            </w:pPr>
            <w:r>
              <w:rPr>
                <w:rFonts w:ascii="Times New Roman" w:hAnsi="Times New Roman"/>
                <w:sz w:val="24"/>
                <w:szCs w:val="24"/>
              </w:rPr>
              <w:t>Оформительская ошибка</w:t>
            </w:r>
          </w:p>
        </w:tc>
        <w:tc>
          <w:tcPr>
            <w:tcW w:w="3740" w:type="dxa"/>
            <w:tcBorders>
              <w:top w:val="single" w:sz="4" w:space="0" w:color="auto"/>
              <w:left w:val="single" w:sz="4" w:space="0" w:color="auto"/>
              <w:bottom w:val="single" w:sz="4" w:space="0" w:color="auto"/>
              <w:right w:val="single" w:sz="4" w:space="0" w:color="auto"/>
            </w:tcBorders>
          </w:tcPr>
          <w:p w14:paraId="2A8633AA" w14:textId="4441E922" w:rsidR="00D2392D" w:rsidRDefault="00D2392D" w:rsidP="00D2392D">
            <w:pPr>
              <w:ind w:left="51"/>
              <w:rPr>
                <w:rFonts w:ascii="Arial" w:hAnsi="Arial" w:cs="Arial"/>
                <w:sz w:val="20"/>
                <w:szCs w:val="20"/>
              </w:rPr>
            </w:pPr>
            <w:r w:rsidRPr="004E2862">
              <w:rPr>
                <w:rFonts w:ascii="Times New Roman" w:hAnsi="Times New Roman"/>
                <w:sz w:val="24"/>
                <w:szCs w:val="24"/>
              </w:rPr>
              <w:t>Принято</w:t>
            </w:r>
            <w:r w:rsidR="00301B57">
              <w:rPr>
                <w:rFonts w:ascii="Times New Roman" w:hAnsi="Times New Roman"/>
                <w:sz w:val="24"/>
                <w:szCs w:val="24"/>
              </w:rPr>
              <w:t>.</w:t>
            </w:r>
          </w:p>
        </w:tc>
      </w:tr>
      <w:tr w:rsidR="00D2392D" w14:paraId="4BB1E95E" w14:textId="77777777" w:rsidTr="002A4C16">
        <w:tc>
          <w:tcPr>
            <w:tcW w:w="704" w:type="dxa"/>
            <w:tcBorders>
              <w:top w:val="single" w:sz="4" w:space="0" w:color="auto"/>
              <w:left w:val="single" w:sz="4" w:space="0" w:color="auto"/>
              <w:bottom w:val="single" w:sz="4" w:space="0" w:color="auto"/>
              <w:right w:val="single" w:sz="4" w:space="0" w:color="auto"/>
            </w:tcBorders>
          </w:tcPr>
          <w:p w14:paraId="12F355DA" w14:textId="77777777" w:rsidR="00D2392D" w:rsidRDefault="00D2392D" w:rsidP="00D2392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C314ECF" w14:textId="77777777" w:rsidR="00D2392D" w:rsidRPr="008F4449" w:rsidRDefault="00D2392D" w:rsidP="00D2392D">
            <w:pPr>
              <w:autoSpaceDE w:val="0"/>
              <w:autoSpaceDN w:val="0"/>
              <w:adjustRightInd w:val="0"/>
              <w:jc w:val="both"/>
              <w:rPr>
                <w:rFonts w:ascii="Times New Roman" w:eastAsia="Arial Unicode MS" w:hAnsi="Times New Roman"/>
                <w:color w:val="000000"/>
                <w:sz w:val="24"/>
                <w:szCs w:val="24"/>
                <w:lang w:eastAsia="ru-RU" w:bidi="ru-RU"/>
              </w:rPr>
            </w:pPr>
            <w:r w:rsidRPr="008F4449">
              <w:rPr>
                <w:rFonts w:ascii="Times New Roman" w:eastAsia="Times New Roman" w:hAnsi="Times New Roman"/>
                <w:color w:val="000000"/>
                <w:sz w:val="24"/>
                <w:szCs w:val="24"/>
              </w:rPr>
              <w:t>Таблица Г</w:t>
            </w:r>
          </w:p>
        </w:tc>
        <w:tc>
          <w:tcPr>
            <w:tcW w:w="2551" w:type="dxa"/>
            <w:tcBorders>
              <w:top w:val="single" w:sz="4" w:space="0" w:color="auto"/>
              <w:left w:val="single" w:sz="4" w:space="0" w:color="auto"/>
              <w:bottom w:val="single" w:sz="4" w:space="0" w:color="auto"/>
              <w:right w:val="single" w:sz="4" w:space="0" w:color="auto"/>
            </w:tcBorders>
          </w:tcPr>
          <w:p w14:paraId="2AA92109" w14:textId="77777777" w:rsidR="00D2392D" w:rsidRPr="00030A2F" w:rsidRDefault="00D2392D" w:rsidP="00D2392D">
            <w:pPr>
              <w:autoSpaceDE w:val="0"/>
              <w:autoSpaceDN w:val="0"/>
              <w:adjustRightInd w:val="0"/>
              <w:jc w:val="center"/>
              <w:rPr>
                <w:rFonts w:ascii="Times New Roman" w:hAnsi="Times New Roman"/>
                <w:sz w:val="24"/>
                <w:szCs w:val="24"/>
              </w:rPr>
            </w:pPr>
            <w:r w:rsidRPr="00030A2F">
              <w:rPr>
                <w:rFonts w:ascii="Times New Roman" w:hAnsi="Times New Roman"/>
                <w:sz w:val="24"/>
                <w:szCs w:val="24"/>
              </w:rPr>
              <w:t>АО «Концерн ВКО «Алмаз – Антей»,</w:t>
            </w:r>
          </w:p>
          <w:p w14:paraId="356514D6" w14:textId="77777777" w:rsidR="00D2392D" w:rsidRPr="008F4449" w:rsidRDefault="00D2392D" w:rsidP="00D2392D">
            <w:pPr>
              <w:autoSpaceDE w:val="0"/>
              <w:autoSpaceDN w:val="0"/>
              <w:adjustRightInd w:val="0"/>
              <w:jc w:val="center"/>
              <w:rPr>
                <w:rFonts w:ascii="Times New Roman" w:eastAsia="Arial Unicode MS" w:hAnsi="Times New Roman"/>
                <w:color w:val="000000"/>
                <w:sz w:val="24"/>
                <w:szCs w:val="24"/>
                <w:lang w:eastAsia="ru-RU" w:bidi="ru-RU"/>
              </w:rPr>
            </w:pPr>
            <w:r w:rsidRPr="00030A2F">
              <w:rPr>
                <w:rFonts w:ascii="Times New Roman" w:hAnsi="Times New Roman"/>
                <w:sz w:val="24"/>
                <w:szCs w:val="24"/>
              </w:rPr>
              <w:t>исх. № 31-21</w:t>
            </w:r>
            <w:r w:rsidRPr="00030A2F">
              <w:rPr>
                <w:rFonts w:ascii="Times New Roman" w:hAnsi="Times New Roman"/>
                <w:sz w:val="24"/>
                <w:szCs w:val="24"/>
                <w:lang w:val="en-US"/>
              </w:rPr>
              <w:t>/</w:t>
            </w:r>
            <w:r w:rsidRPr="00030A2F">
              <w:rPr>
                <w:rFonts w:ascii="Times New Roman" w:hAnsi="Times New Roman"/>
                <w:sz w:val="24"/>
                <w:szCs w:val="24"/>
              </w:rPr>
              <w:t>16000</w:t>
            </w:r>
            <w:r>
              <w:rPr>
                <w:rFonts w:ascii="Times New Roman" w:hAnsi="Times New Roman"/>
                <w:sz w:val="24"/>
                <w:szCs w:val="24"/>
              </w:rPr>
              <w:t xml:space="preserve"> </w:t>
            </w:r>
            <w:r w:rsidRPr="00030A2F">
              <w:rPr>
                <w:rFonts w:ascii="Times New Roman" w:hAnsi="Times New Roman"/>
                <w:sz w:val="24"/>
                <w:szCs w:val="24"/>
              </w:rPr>
              <w:t>от 06.06.2025</w:t>
            </w:r>
          </w:p>
        </w:tc>
        <w:tc>
          <w:tcPr>
            <w:tcW w:w="6659" w:type="dxa"/>
            <w:tcBorders>
              <w:top w:val="single" w:sz="4" w:space="0" w:color="auto"/>
              <w:left w:val="single" w:sz="4" w:space="0" w:color="auto"/>
              <w:bottom w:val="single" w:sz="4" w:space="0" w:color="auto"/>
              <w:right w:val="single" w:sz="4" w:space="0" w:color="auto"/>
            </w:tcBorders>
          </w:tcPr>
          <w:p w14:paraId="01DD22EC" w14:textId="77777777" w:rsidR="00D2392D" w:rsidRPr="008D5299" w:rsidRDefault="00D2392D" w:rsidP="00D2392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1B916EA9" w14:textId="77777777" w:rsidR="00D2392D" w:rsidRDefault="00D2392D" w:rsidP="00D2392D">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Имеется:</w:t>
            </w:r>
          </w:p>
          <w:p w14:paraId="354F0258" w14:textId="77777777" w:rsidR="00D2392D" w:rsidRDefault="00D2392D" w:rsidP="00D2392D">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w:t>
            </w:r>
          </w:p>
          <w:p w14:paraId="3319B63F" w14:textId="77777777" w:rsidR="00D2392D" w:rsidRPr="008D5299" w:rsidRDefault="00D2392D" w:rsidP="00D2392D">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t>2 Организации (Комитенты, Субъект ВТС, Управляющая компания интегральной структуры...)."</w:t>
            </w:r>
          </w:p>
          <w:p w14:paraId="25473F31" w14:textId="77777777" w:rsidR="00D2392D" w:rsidRPr="008D5299" w:rsidRDefault="00D2392D" w:rsidP="00D2392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395011F1" w14:textId="77777777" w:rsidR="00D2392D" w:rsidRDefault="00D2392D" w:rsidP="00D2392D">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Имеется:</w:t>
            </w:r>
          </w:p>
          <w:p w14:paraId="4FCD2DE8" w14:textId="77777777" w:rsidR="00D2392D" w:rsidRDefault="00D2392D" w:rsidP="00D2392D">
            <w:pPr>
              <w:jc w:val="both"/>
              <w:rPr>
                <w:rFonts w:ascii="Times New Roman" w:eastAsia="Times New Roman" w:hAnsi="Times New Roman"/>
                <w:color w:val="000000"/>
                <w:sz w:val="24"/>
                <w:szCs w:val="24"/>
              </w:rPr>
            </w:pPr>
            <w:r w:rsidRPr="008F4449">
              <w:rPr>
                <w:rFonts w:ascii="Times New Roman" w:eastAsia="Times New Roman" w:hAnsi="Times New Roman"/>
                <w:color w:val="000000"/>
                <w:sz w:val="24"/>
                <w:szCs w:val="24"/>
              </w:rPr>
              <w:t>"...</w:t>
            </w:r>
          </w:p>
          <w:p w14:paraId="0D66F194" w14:textId="77777777" w:rsidR="00D2392D" w:rsidRPr="008D5299" w:rsidRDefault="00D2392D" w:rsidP="00D2392D">
            <w:pPr>
              <w:jc w:val="both"/>
              <w:rPr>
                <w:rFonts w:ascii="Times New Roman" w:hAnsi="Times New Roman"/>
                <w:kern w:val="0"/>
                <w:sz w:val="24"/>
                <w:szCs w:val="24"/>
                <w:u w:val="single"/>
                <w14:ligatures w14:val="none"/>
              </w:rPr>
            </w:pPr>
            <w:r w:rsidRPr="008F4449">
              <w:rPr>
                <w:rFonts w:ascii="Times New Roman" w:eastAsia="Times New Roman" w:hAnsi="Times New Roman"/>
                <w:color w:val="000000"/>
                <w:sz w:val="24"/>
                <w:szCs w:val="24"/>
              </w:rPr>
              <w:lastRenderedPageBreak/>
              <w:t>2 Организации (комитенты, субъект ВТС, управляющая компания интегрированной структуры...)."</w:t>
            </w:r>
          </w:p>
          <w:p w14:paraId="414E7B81" w14:textId="77777777" w:rsidR="00D2392D" w:rsidRPr="008D5299" w:rsidRDefault="00D2392D" w:rsidP="00D2392D">
            <w:pPr>
              <w:jc w:val="both"/>
              <w:rPr>
                <w:rFonts w:ascii="Times New Roman" w:hAnsi="Times New Roman"/>
                <w:kern w:val="0"/>
                <w:sz w:val="24"/>
                <w:szCs w:val="24"/>
                <w:u w:val="single"/>
                <w14:ligatures w14:val="none"/>
              </w:rPr>
            </w:pPr>
          </w:p>
          <w:p w14:paraId="7AE4DB4D" w14:textId="77777777" w:rsidR="00D2392D" w:rsidRPr="008F4449" w:rsidRDefault="00D2392D" w:rsidP="00D2392D">
            <w:pPr>
              <w:widowControl w:val="0"/>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t>Обоснование предлагаемой редакции:</w:t>
            </w:r>
          </w:p>
          <w:p w14:paraId="38BE1834" w14:textId="77777777" w:rsidR="00D2392D" w:rsidRPr="008F4449" w:rsidRDefault="00D2392D" w:rsidP="00D2392D">
            <w:pPr>
              <w:widowControl w:val="0"/>
              <w:jc w:val="both"/>
              <w:rPr>
                <w:rFonts w:ascii="Times New Roman" w:hAnsi="Times New Roman"/>
                <w:color w:val="000000"/>
                <w:sz w:val="24"/>
                <w:szCs w:val="24"/>
                <w:lang w:eastAsia="ru-RU" w:bidi="ru-RU"/>
              </w:rPr>
            </w:pPr>
            <w:r w:rsidRPr="008F4449">
              <w:rPr>
                <w:rFonts w:ascii="Times New Roman" w:eastAsia="Times New Roman" w:hAnsi="Times New Roman"/>
                <w:color w:val="000000"/>
                <w:sz w:val="24"/>
                <w:szCs w:val="24"/>
              </w:rPr>
              <w:t>Опечатка</w:t>
            </w:r>
          </w:p>
        </w:tc>
        <w:tc>
          <w:tcPr>
            <w:tcW w:w="3740" w:type="dxa"/>
            <w:tcBorders>
              <w:top w:val="single" w:sz="4" w:space="0" w:color="auto"/>
              <w:left w:val="single" w:sz="4" w:space="0" w:color="auto"/>
              <w:bottom w:val="single" w:sz="4" w:space="0" w:color="auto"/>
              <w:right w:val="single" w:sz="4" w:space="0" w:color="auto"/>
            </w:tcBorders>
          </w:tcPr>
          <w:p w14:paraId="6FB346D9" w14:textId="2F999D1C" w:rsidR="00D2392D" w:rsidRDefault="00D2392D" w:rsidP="00D2392D">
            <w:pPr>
              <w:ind w:left="51"/>
              <w:rPr>
                <w:rFonts w:ascii="Arial" w:hAnsi="Arial" w:cs="Arial"/>
                <w:sz w:val="20"/>
                <w:szCs w:val="20"/>
              </w:rPr>
            </w:pPr>
            <w:r w:rsidRPr="004E2862">
              <w:rPr>
                <w:rFonts w:ascii="Times New Roman" w:hAnsi="Times New Roman"/>
                <w:sz w:val="24"/>
                <w:szCs w:val="24"/>
              </w:rPr>
              <w:lastRenderedPageBreak/>
              <w:t>Принято</w:t>
            </w:r>
            <w:r w:rsidR="00301B57">
              <w:rPr>
                <w:rFonts w:ascii="Times New Roman" w:hAnsi="Times New Roman"/>
                <w:sz w:val="24"/>
                <w:szCs w:val="24"/>
              </w:rPr>
              <w:t>.</w:t>
            </w:r>
          </w:p>
        </w:tc>
      </w:tr>
      <w:tr w:rsidR="00D2392D" w14:paraId="1C000EC7" w14:textId="77777777" w:rsidTr="002A4C16">
        <w:tc>
          <w:tcPr>
            <w:tcW w:w="704" w:type="dxa"/>
            <w:tcBorders>
              <w:top w:val="single" w:sz="4" w:space="0" w:color="auto"/>
              <w:left w:val="single" w:sz="4" w:space="0" w:color="auto"/>
              <w:bottom w:val="single" w:sz="4" w:space="0" w:color="auto"/>
              <w:right w:val="single" w:sz="4" w:space="0" w:color="auto"/>
            </w:tcBorders>
          </w:tcPr>
          <w:p w14:paraId="6F5B1498" w14:textId="77777777" w:rsidR="00D2392D" w:rsidRDefault="00D2392D" w:rsidP="00D2392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431FA44" w14:textId="72032823" w:rsidR="00D2392D" w:rsidRPr="00BF4462" w:rsidRDefault="00D2392D" w:rsidP="00D2392D">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6FD04005" w14:textId="77777777" w:rsidR="00D2392D" w:rsidRDefault="00D2392D" w:rsidP="00D2392D">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5C5ABDAC" w14:textId="2334EA97" w:rsidR="00D2392D" w:rsidRPr="007B77D7" w:rsidRDefault="00D2392D" w:rsidP="00D2392D">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4BE0F097" w14:textId="77777777" w:rsidR="00D2392D" w:rsidRPr="008554E6" w:rsidRDefault="00D2392D" w:rsidP="00D2392D">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6075B724" w14:textId="77777777" w:rsidR="00D2392D" w:rsidRDefault="00D2392D" w:rsidP="00D2392D">
            <w:pPr>
              <w:jc w:val="both"/>
              <w:rPr>
                <w:rFonts w:ascii="Times New Roman" w:hAnsi="Times New Roman"/>
                <w:sz w:val="24"/>
                <w:szCs w:val="23"/>
              </w:rPr>
            </w:pPr>
            <w:r>
              <w:rPr>
                <w:rFonts w:ascii="Times New Roman" w:hAnsi="Times New Roman"/>
                <w:sz w:val="24"/>
                <w:szCs w:val="23"/>
              </w:rPr>
              <w:t>1. Во всей таблице заменить "комитент" на "поставщик". Исключить сноску с пояснением по "комитентам"</w:t>
            </w:r>
          </w:p>
          <w:p w14:paraId="0F7AC1B3" w14:textId="1EFFCCBA" w:rsidR="00D2392D" w:rsidRDefault="00D2392D" w:rsidP="00D2392D">
            <w:pPr>
              <w:jc w:val="both"/>
              <w:rPr>
                <w:rFonts w:ascii="Times New Roman" w:hAnsi="Times New Roman"/>
                <w:sz w:val="24"/>
                <w:szCs w:val="24"/>
                <w:u w:val="single"/>
              </w:rPr>
            </w:pPr>
            <w:r>
              <w:rPr>
                <w:rFonts w:ascii="Times New Roman" w:hAnsi="Times New Roman"/>
                <w:sz w:val="24"/>
                <w:szCs w:val="23"/>
              </w:rPr>
              <w:t>2. Во всей таблице заменить "договор комиссии" на "договор"</w:t>
            </w:r>
          </w:p>
          <w:p w14:paraId="50E4F038" w14:textId="77777777" w:rsidR="00D2392D" w:rsidRDefault="00D2392D" w:rsidP="00D2392D">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00287E63" w14:textId="55748939" w:rsidR="00D2392D" w:rsidRDefault="00D2392D" w:rsidP="00D2392D">
            <w:pPr>
              <w:jc w:val="both"/>
              <w:rPr>
                <w:rFonts w:ascii="Times New Roman" w:hAnsi="Times New Roman"/>
                <w:sz w:val="24"/>
                <w:szCs w:val="24"/>
              </w:rPr>
            </w:pPr>
            <w:r>
              <w:rPr>
                <w:rFonts w:ascii="Times New Roman" w:hAnsi="Times New Roman"/>
                <w:sz w:val="24"/>
                <w:szCs w:val="24"/>
              </w:rPr>
              <w:t>1. С учетом предложения по введению термина "поставщик" (организация-поставщик экспортируемой продукции) в разделе 3.</w:t>
            </w:r>
          </w:p>
          <w:p w14:paraId="202B4774" w14:textId="103A36C0" w:rsidR="00D2392D" w:rsidRPr="0041252C" w:rsidRDefault="00D2392D" w:rsidP="00D2392D">
            <w:pPr>
              <w:pStyle w:val="formattext0"/>
              <w:spacing w:before="0" w:beforeAutospacing="0" w:after="0" w:afterAutospacing="0"/>
              <w:jc w:val="both"/>
              <w:rPr>
                <w:u w:val="single"/>
              </w:rPr>
            </w:pPr>
            <w:r>
              <w:rPr>
                <w:rFonts w:eastAsia="Calibri"/>
              </w:rPr>
              <w:t>2. В общем случае может быть не обязательно договор комиссии</w:t>
            </w:r>
            <w:r w:rsidRPr="0041252C">
              <w:rPr>
                <w:u w:val="single"/>
              </w:rPr>
              <w:t xml:space="preserve"> </w:t>
            </w:r>
          </w:p>
        </w:tc>
        <w:tc>
          <w:tcPr>
            <w:tcW w:w="3740" w:type="dxa"/>
            <w:tcBorders>
              <w:top w:val="single" w:sz="4" w:space="0" w:color="auto"/>
              <w:left w:val="single" w:sz="4" w:space="0" w:color="auto"/>
              <w:bottom w:val="single" w:sz="4" w:space="0" w:color="auto"/>
              <w:right w:val="single" w:sz="4" w:space="0" w:color="auto"/>
            </w:tcBorders>
          </w:tcPr>
          <w:p w14:paraId="3760EA0F" w14:textId="332D1A42" w:rsidR="00D2392D" w:rsidRPr="00BF4462" w:rsidRDefault="00D2392D" w:rsidP="00D2392D">
            <w:pPr>
              <w:ind w:left="51"/>
              <w:rPr>
                <w:rFonts w:ascii="Times New Roman" w:hAnsi="Times New Roman"/>
                <w:sz w:val="20"/>
                <w:szCs w:val="20"/>
              </w:rPr>
            </w:pPr>
            <w:r w:rsidRPr="004E2862">
              <w:rPr>
                <w:rFonts w:ascii="Times New Roman" w:hAnsi="Times New Roman"/>
                <w:sz w:val="24"/>
                <w:szCs w:val="24"/>
              </w:rPr>
              <w:t>Принято</w:t>
            </w:r>
            <w:r w:rsidR="00301B57">
              <w:rPr>
                <w:rFonts w:ascii="Times New Roman" w:hAnsi="Times New Roman"/>
                <w:sz w:val="24"/>
                <w:szCs w:val="24"/>
              </w:rPr>
              <w:t>.</w:t>
            </w:r>
          </w:p>
        </w:tc>
      </w:tr>
      <w:tr w:rsidR="00B0701B" w14:paraId="4666A809" w14:textId="77777777" w:rsidTr="002A4C16">
        <w:tc>
          <w:tcPr>
            <w:tcW w:w="704" w:type="dxa"/>
            <w:tcBorders>
              <w:top w:val="single" w:sz="4" w:space="0" w:color="auto"/>
              <w:left w:val="single" w:sz="4" w:space="0" w:color="auto"/>
              <w:bottom w:val="single" w:sz="4" w:space="0" w:color="auto"/>
              <w:right w:val="single" w:sz="4" w:space="0" w:color="auto"/>
            </w:tcBorders>
          </w:tcPr>
          <w:p w14:paraId="27DF2045" w14:textId="77777777" w:rsidR="00B0701B" w:rsidRDefault="00B0701B" w:rsidP="00B0701B">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5E5AC57" w14:textId="789A2390" w:rsidR="00B0701B" w:rsidRPr="00BF4462" w:rsidRDefault="00B0701B" w:rsidP="00B0701B">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63E91CBE" w14:textId="77777777" w:rsidR="00B0701B" w:rsidRDefault="00B0701B" w:rsidP="00B0701B">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47116510" w14:textId="010092CC" w:rsidR="00B0701B" w:rsidRPr="007B77D7" w:rsidRDefault="00B0701B" w:rsidP="00B0701B">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2AD2D85D" w14:textId="77777777" w:rsidR="00B0701B" w:rsidRPr="008554E6" w:rsidRDefault="00B0701B" w:rsidP="00B0701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77ADFC39" w14:textId="77777777" w:rsidR="00B0701B" w:rsidRDefault="00B0701B" w:rsidP="00B0701B">
            <w:pPr>
              <w:jc w:val="both"/>
              <w:rPr>
                <w:rFonts w:ascii="Times New Roman" w:hAnsi="Times New Roman"/>
                <w:sz w:val="24"/>
                <w:szCs w:val="23"/>
              </w:rPr>
            </w:pPr>
            <w:r>
              <w:rPr>
                <w:rFonts w:ascii="Times New Roman" w:hAnsi="Times New Roman"/>
                <w:sz w:val="24"/>
                <w:szCs w:val="23"/>
              </w:rPr>
              <w:t>В строке 1 в графах "</w:t>
            </w:r>
            <w:r>
              <w:rPr>
                <w:rFonts w:ascii="Times New Roman" w:hAnsi="Times New Roman"/>
                <w:bCs/>
                <w:sz w:val="24"/>
                <w:szCs w:val="23"/>
              </w:rPr>
              <w:t>Результат", "Типовая форма", "Примечание"</w:t>
            </w:r>
            <w:r>
              <w:rPr>
                <w:rFonts w:ascii="Times New Roman" w:hAnsi="Times New Roman"/>
                <w:sz w:val="24"/>
                <w:szCs w:val="23"/>
              </w:rPr>
              <w:t xml:space="preserve"> скорректировать содержание.</w:t>
            </w:r>
          </w:p>
          <w:p w14:paraId="021C6909" w14:textId="77777777" w:rsidR="00B0701B" w:rsidRPr="008554E6" w:rsidRDefault="00B0701B" w:rsidP="00B0701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22C34F8A" w14:textId="77777777" w:rsidR="00B0701B" w:rsidRDefault="00B0701B" w:rsidP="00B0701B">
            <w:pPr>
              <w:jc w:val="both"/>
              <w:rPr>
                <w:rFonts w:ascii="Times New Roman" w:hAnsi="Times New Roman"/>
                <w:sz w:val="24"/>
                <w:szCs w:val="23"/>
              </w:rPr>
            </w:pPr>
            <w:r>
              <w:rPr>
                <w:rFonts w:ascii="Times New Roman" w:hAnsi="Times New Roman"/>
                <w:sz w:val="24"/>
                <w:szCs w:val="23"/>
              </w:rPr>
              <w:t xml:space="preserve">Графа "Результат": "Контракт, содержащий </w:t>
            </w:r>
            <w:r>
              <w:rPr>
                <w:rFonts w:ascii="Times New Roman" w:hAnsi="Times New Roman"/>
                <w:b/>
                <w:sz w:val="24"/>
                <w:szCs w:val="23"/>
              </w:rPr>
              <w:t>статьи (разделы, приложения) по информационному обеспечению эксплуатации</w:t>
            </w:r>
            <w:r>
              <w:rPr>
                <w:rFonts w:ascii="Times New Roman" w:hAnsi="Times New Roman"/>
                <w:sz w:val="24"/>
                <w:szCs w:val="23"/>
              </w:rPr>
              <w:t xml:space="preserve"> ".</w:t>
            </w:r>
          </w:p>
          <w:p w14:paraId="39CF2671" w14:textId="77777777" w:rsidR="00B0701B" w:rsidRDefault="00B0701B" w:rsidP="00B0701B">
            <w:pPr>
              <w:jc w:val="both"/>
              <w:rPr>
                <w:rFonts w:ascii="Times New Roman" w:hAnsi="Times New Roman"/>
                <w:sz w:val="24"/>
                <w:szCs w:val="23"/>
              </w:rPr>
            </w:pPr>
            <w:r>
              <w:rPr>
                <w:rFonts w:ascii="Times New Roman" w:hAnsi="Times New Roman"/>
                <w:sz w:val="24"/>
                <w:szCs w:val="23"/>
              </w:rPr>
              <w:t xml:space="preserve">Графа "Типовая форма": "По </w:t>
            </w:r>
            <w:r>
              <w:rPr>
                <w:rFonts w:ascii="Times New Roman" w:hAnsi="Times New Roman"/>
                <w:b/>
                <w:sz w:val="24"/>
                <w:szCs w:val="23"/>
              </w:rPr>
              <w:t>согласованным с Инозаказчиком</w:t>
            </w:r>
            <w:r>
              <w:rPr>
                <w:rFonts w:ascii="Times New Roman" w:hAnsi="Times New Roman"/>
                <w:sz w:val="24"/>
                <w:szCs w:val="23"/>
              </w:rPr>
              <w:t xml:space="preserve"> требованиям.</w:t>
            </w:r>
          </w:p>
          <w:p w14:paraId="16F620E4" w14:textId="5B029790" w:rsidR="00B0701B" w:rsidRDefault="00B0701B" w:rsidP="00B0701B">
            <w:pPr>
              <w:jc w:val="both"/>
              <w:rPr>
                <w:rFonts w:ascii="Times New Roman" w:hAnsi="Times New Roman"/>
                <w:sz w:val="24"/>
                <w:szCs w:val="24"/>
                <w:u w:val="single"/>
              </w:rPr>
            </w:pPr>
            <w:r>
              <w:rPr>
                <w:rFonts w:ascii="Times New Roman" w:hAnsi="Times New Roman"/>
                <w:sz w:val="24"/>
                <w:szCs w:val="23"/>
              </w:rPr>
              <w:t>Графа "</w:t>
            </w:r>
            <w:r>
              <w:rPr>
                <w:rFonts w:ascii="Times New Roman" w:hAnsi="Times New Roman"/>
                <w:bCs/>
                <w:sz w:val="24"/>
                <w:szCs w:val="23"/>
              </w:rPr>
              <w:t>Примечание": "</w:t>
            </w:r>
            <w:r>
              <w:rPr>
                <w:rFonts w:ascii="Times New Roman" w:hAnsi="Times New Roman"/>
                <w:b/>
                <w:bCs/>
                <w:sz w:val="24"/>
                <w:szCs w:val="23"/>
              </w:rPr>
              <w:t>Статьи (разделы, приложения</w:t>
            </w:r>
            <w:r>
              <w:rPr>
                <w:rFonts w:ascii="Times New Roman" w:hAnsi="Times New Roman"/>
                <w:bCs/>
                <w:sz w:val="24"/>
                <w:szCs w:val="23"/>
              </w:rPr>
              <w:t xml:space="preserve">) содержат требования по необходимым </w:t>
            </w:r>
            <w:proofErr w:type="gramStart"/>
            <w:r>
              <w:rPr>
                <w:rFonts w:ascii="Times New Roman" w:hAnsi="Times New Roman"/>
                <w:bCs/>
                <w:sz w:val="24"/>
                <w:szCs w:val="23"/>
              </w:rPr>
              <w:t xml:space="preserve">мероприятиям,  </w:t>
            </w:r>
            <w:r>
              <w:rPr>
                <w:rFonts w:ascii="Times New Roman" w:hAnsi="Times New Roman"/>
                <w:b/>
                <w:bCs/>
                <w:sz w:val="24"/>
                <w:szCs w:val="23"/>
              </w:rPr>
              <w:t>ИП</w:t>
            </w:r>
            <w:proofErr w:type="gramEnd"/>
            <w:r>
              <w:rPr>
                <w:rFonts w:ascii="Times New Roman" w:hAnsi="Times New Roman"/>
                <w:bCs/>
                <w:sz w:val="24"/>
                <w:szCs w:val="23"/>
              </w:rPr>
              <w:t xml:space="preserve"> ИЛП,  </w:t>
            </w:r>
            <w:r>
              <w:rPr>
                <w:rFonts w:ascii="Times New Roman" w:hAnsi="Times New Roman"/>
                <w:b/>
                <w:bCs/>
                <w:sz w:val="24"/>
                <w:szCs w:val="23"/>
              </w:rPr>
              <w:t>срокам</w:t>
            </w:r>
            <w:r>
              <w:rPr>
                <w:rFonts w:ascii="Times New Roman" w:hAnsi="Times New Roman"/>
                <w:bCs/>
                <w:sz w:val="24"/>
                <w:szCs w:val="23"/>
              </w:rPr>
              <w:t>, объёму предоставляемой информации и ее форматам и пр.</w:t>
            </w:r>
          </w:p>
          <w:p w14:paraId="7B587B28" w14:textId="77777777" w:rsidR="00B0701B" w:rsidRPr="008554E6" w:rsidRDefault="00B0701B" w:rsidP="00B0701B">
            <w:pPr>
              <w:jc w:val="both"/>
              <w:rPr>
                <w:rFonts w:ascii="Times New Roman" w:hAnsi="Times New Roman"/>
                <w:kern w:val="0"/>
                <w:sz w:val="24"/>
                <w:szCs w:val="24"/>
                <w:u w:val="single"/>
                <w14:ligatures w14:val="none"/>
              </w:rPr>
            </w:pPr>
          </w:p>
          <w:p w14:paraId="0C79A472" w14:textId="77777777" w:rsidR="00B0701B" w:rsidRDefault="00B0701B" w:rsidP="00B0701B">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0421703F" w14:textId="77777777" w:rsidR="00B0701B" w:rsidRDefault="00B0701B" w:rsidP="00B0701B">
            <w:pPr>
              <w:jc w:val="both"/>
              <w:rPr>
                <w:rFonts w:ascii="Times New Roman" w:hAnsi="Times New Roman"/>
                <w:sz w:val="24"/>
                <w:szCs w:val="24"/>
              </w:rPr>
            </w:pPr>
            <w:r>
              <w:rPr>
                <w:rFonts w:ascii="Times New Roman" w:hAnsi="Times New Roman"/>
                <w:sz w:val="24"/>
                <w:szCs w:val="24"/>
              </w:rPr>
              <w:t>Требования по ИП эксплуатации могут содержаться в различных структурных составляющих контракта.</w:t>
            </w:r>
          </w:p>
          <w:p w14:paraId="015F0064" w14:textId="11DBC5E8" w:rsidR="00B0701B" w:rsidRPr="0041252C" w:rsidRDefault="00B0701B" w:rsidP="00B0701B">
            <w:pPr>
              <w:pStyle w:val="formattext0"/>
              <w:spacing w:before="0" w:beforeAutospacing="0" w:after="0" w:afterAutospacing="0"/>
              <w:jc w:val="both"/>
              <w:rPr>
                <w:u w:val="single"/>
              </w:rPr>
            </w:pPr>
            <w:r>
              <w:rPr>
                <w:rFonts w:eastAsia="Calibri"/>
              </w:rPr>
              <w:t>Уточнение требований.</w:t>
            </w:r>
          </w:p>
        </w:tc>
        <w:tc>
          <w:tcPr>
            <w:tcW w:w="3740" w:type="dxa"/>
            <w:tcBorders>
              <w:top w:val="single" w:sz="4" w:space="0" w:color="auto"/>
              <w:left w:val="single" w:sz="4" w:space="0" w:color="auto"/>
              <w:bottom w:val="single" w:sz="4" w:space="0" w:color="auto"/>
              <w:right w:val="single" w:sz="4" w:space="0" w:color="auto"/>
            </w:tcBorders>
          </w:tcPr>
          <w:p w14:paraId="349EAD2F" w14:textId="6ACFEADA" w:rsidR="00B0701B" w:rsidRPr="00BF4462" w:rsidRDefault="00B0701B" w:rsidP="00B0701B">
            <w:pPr>
              <w:ind w:left="51"/>
              <w:rPr>
                <w:rFonts w:ascii="Times New Roman" w:hAnsi="Times New Roman"/>
                <w:sz w:val="20"/>
                <w:szCs w:val="20"/>
              </w:rPr>
            </w:pPr>
            <w:r w:rsidRPr="004E2862">
              <w:rPr>
                <w:rFonts w:ascii="Times New Roman" w:hAnsi="Times New Roman"/>
                <w:sz w:val="24"/>
                <w:szCs w:val="24"/>
              </w:rPr>
              <w:t>Принято</w:t>
            </w:r>
            <w:r w:rsidR="00301B57">
              <w:rPr>
                <w:rFonts w:ascii="Times New Roman" w:hAnsi="Times New Roman"/>
                <w:sz w:val="24"/>
                <w:szCs w:val="24"/>
              </w:rPr>
              <w:t>.</w:t>
            </w:r>
          </w:p>
        </w:tc>
      </w:tr>
      <w:tr w:rsidR="00B0701B" w14:paraId="1957A358" w14:textId="77777777" w:rsidTr="002A4C16">
        <w:tc>
          <w:tcPr>
            <w:tcW w:w="704" w:type="dxa"/>
            <w:tcBorders>
              <w:top w:val="single" w:sz="4" w:space="0" w:color="auto"/>
              <w:left w:val="single" w:sz="4" w:space="0" w:color="auto"/>
              <w:bottom w:val="single" w:sz="4" w:space="0" w:color="auto"/>
              <w:right w:val="single" w:sz="4" w:space="0" w:color="auto"/>
            </w:tcBorders>
          </w:tcPr>
          <w:p w14:paraId="6B493CF1" w14:textId="77777777" w:rsidR="00B0701B" w:rsidRDefault="00B0701B" w:rsidP="00B0701B">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3B3DFA3" w14:textId="2F04010D" w:rsidR="00B0701B" w:rsidRPr="00BF4462" w:rsidRDefault="00B0701B" w:rsidP="00B0701B">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0BBFD06E" w14:textId="77777777" w:rsidR="00B0701B" w:rsidRDefault="00B0701B" w:rsidP="00B0701B">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5697543E" w14:textId="58ABB6EE" w:rsidR="00B0701B" w:rsidRPr="007B77D7" w:rsidRDefault="00B0701B" w:rsidP="00B0701B">
            <w:pPr>
              <w:autoSpaceDE w:val="0"/>
              <w:autoSpaceDN w:val="0"/>
              <w:adjustRightInd w:val="0"/>
              <w:jc w:val="center"/>
              <w:rPr>
                <w:rFonts w:ascii="Times New Roman" w:hAnsi="Times New Roman"/>
                <w:bCs/>
                <w:sz w:val="24"/>
                <w:szCs w:val="24"/>
              </w:rPr>
            </w:pPr>
            <w:r>
              <w:rPr>
                <w:rFonts w:ascii="Times New Roman" w:hAnsi="Times New Roman"/>
                <w:sz w:val="24"/>
                <w:szCs w:val="24"/>
              </w:rPr>
              <w:lastRenderedPageBreak/>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5EAC8430" w14:textId="77777777" w:rsidR="00B0701B" w:rsidRPr="008554E6" w:rsidRDefault="00B0701B" w:rsidP="00B0701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lastRenderedPageBreak/>
              <w:t>Замечание, предложение:</w:t>
            </w:r>
          </w:p>
          <w:p w14:paraId="1B581A8E" w14:textId="5EE391CB" w:rsidR="00B0701B" w:rsidRDefault="00B0701B" w:rsidP="00B0701B">
            <w:pPr>
              <w:jc w:val="both"/>
              <w:rPr>
                <w:rFonts w:ascii="Times New Roman" w:hAnsi="Times New Roman"/>
                <w:sz w:val="24"/>
                <w:szCs w:val="24"/>
                <w:u w:val="single"/>
              </w:rPr>
            </w:pPr>
            <w:r>
              <w:rPr>
                <w:rFonts w:ascii="Times New Roman" w:hAnsi="Times New Roman"/>
                <w:sz w:val="24"/>
                <w:szCs w:val="23"/>
              </w:rPr>
              <w:t xml:space="preserve">В строке 4 скорректировать </w:t>
            </w:r>
            <w:proofErr w:type="gramStart"/>
            <w:r>
              <w:rPr>
                <w:rFonts w:ascii="Times New Roman" w:hAnsi="Times New Roman"/>
                <w:sz w:val="24"/>
                <w:szCs w:val="23"/>
              </w:rPr>
              <w:t>содержимое  графы</w:t>
            </w:r>
            <w:proofErr w:type="gramEnd"/>
            <w:r>
              <w:rPr>
                <w:rFonts w:ascii="Times New Roman" w:hAnsi="Times New Roman"/>
                <w:sz w:val="24"/>
                <w:szCs w:val="23"/>
              </w:rPr>
              <w:t xml:space="preserve"> "Примечания"</w:t>
            </w:r>
          </w:p>
          <w:p w14:paraId="1DFF6965" w14:textId="77777777" w:rsidR="00B0701B" w:rsidRPr="008554E6" w:rsidRDefault="00B0701B" w:rsidP="00B0701B">
            <w:pPr>
              <w:jc w:val="both"/>
              <w:rPr>
                <w:rFonts w:ascii="Times New Roman" w:hAnsi="Times New Roman"/>
                <w:kern w:val="0"/>
                <w:sz w:val="24"/>
                <w:szCs w:val="24"/>
                <w:u w:val="single"/>
                <w14:ligatures w14:val="none"/>
              </w:rPr>
            </w:pPr>
          </w:p>
          <w:p w14:paraId="6A7AF6D2" w14:textId="77777777" w:rsidR="00B0701B" w:rsidRPr="008554E6" w:rsidRDefault="00B0701B" w:rsidP="00B0701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0A5BB9CC" w14:textId="7C50C830" w:rsidR="00B0701B" w:rsidRDefault="00B0701B" w:rsidP="00B0701B">
            <w:pPr>
              <w:jc w:val="both"/>
              <w:rPr>
                <w:rFonts w:ascii="Times New Roman" w:hAnsi="Times New Roman"/>
                <w:sz w:val="24"/>
                <w:szCs w:val="24"/>
                <w:u w:val="single"/>
              </w:rPr>
            </w:pPr>
            <w:r>
              <w:rPr>
                <w:rFonts w:ascii="Times New Roman" w:hAnsi="Times New Roman"/>
                <w:sz w:val="24"/>
                <w:szCs w:val="23"/>
              </w:rPr>
              <w:t xml:space="preserve">"Договоры определяют функции и зоны ответственности </w:t>
            </w:r>
            <w:r>
              <w:rPr>
                <w:rFonts w:ascii="Times New Roman" w:hAnsi="Times New Roman"/>
                <w:b/>
                <w:sz w:val="24"/>
                <w:szCs w:val="23"/>
              </w:rPr>
              <w:t>поставщиков экспортируемой продукции</w:t>
            </w:r>
            <w:r>
              <w:rPr>
                <w:rFonts w:ascii="Times New Roman" w:hAnsi="Times New Roman"/>
                <w:sz w:val="24"/>
                <w:szCs w:val="23"/>
              </w:rPr>
              <w:t>"</w:t>
            </w:r>
          </w:p>
          <w:p w14:paraId="7BF382F9" w14:textId="77777777" w:rsidR="00B0701B" w:rsidRPr="008554E6" w:rsidRDefault="00B0701B" w:rsidP="00B0701B">
            <w:pPr>
              <w:jc w:val="both"/>
              <w:rPr>
                <w:rFonts w:ascii="Times New Roman" w:hAnsi="Times New Roman"/>
                <w:kern w:val="0"/>
                <w:sz w:val="24"/>
                <w:szCs w:val="24"/>
                <w:u w:val="single"/>
                <w14:ligatures w14:val="none"/>
              </w:rPr>
            </w:pPr>
          </w:p>
          <w:p w14:paraId="47F48FAE" w14:textId="77777777" w:rsidR="00B0701B" w:rsidRDefault="00B0701B" w:rsidP="00B0701B">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0687BB40" w14:textId="7CE6980A" w:rsidR="00B0701B" w:rsidRPr="0041252C" w:rsidRDefault="00B0701B" w:rsidP="00B0701B">
            <w:pPr>
              <w:pStyle w:val="formattext0"/>
              <w:spacing w:before="0" w:beforeAutospacing="0" w:after="0" w:afterAutospacing="0"/>
              <w:jc w:val="both"/>
              <w:rPr>
                <w:u w:val="single"/>
              </w:rPr>
            </w:pPr>
            <w:r>
              <w:rPr>
                <w:rFonts w:eastAsia="Calibri"/>
              </w:rPr>
              <w:t>С учетом предлагаемого термина "поставщик" в п.3.1</w:t>
            </w:r>
          </w:p>
        </w:tc>
        <w:tc>
          <w:tcPr>
            <w:tcW w:w="3740" w:type="dxa"/>
            <w:tcBorders>
              <w:top w:val="single" w:sz="4" w:space="0" w:color="auto"/>
              <w:left w:val="single" w:sz="4" w:space="0" w:color="auto"/>
              <w:bottom w:val="single" w:sz="4" w:space="0" w:color="auto"/>
              <w:right w:val="single" w:sz="4" w:space="0" w:color="auto"/>
            </w:tcBorders>
          </w:tcPr>
          <w:p w14:paraId="202728DF" w14:textId="579C5DA3" w:rsidR="00B0701B" w:rsidRPr="00BF4462" w:rsidRDefault="00B0701B" w:rsidP="00B0701B">
            <w:pPr>
              <w:ind w:left="51"/>
              <w:rPr>
                <w:rFonts w:ascii="Times New Roman" w:hAnsi="Times New Roman"/>
                <w:sz w:val="20"/>
                <w:szCs w:val="20"/>
              </w:rPr>
            </w:pPr>
            <w:r w:rsidRPr="004E2862">
              <w:rPr>
                <w:rFonts w:ascii="Times New Roman" w:hAnsi="Times New Roman"/>
                <w:sz w:val="24"/>
                <w:szCs w:val="24"/>
              </w:rPr>
              <w:lastRenderedPageBreak/>
              <w:t>Принято</w:t>
            </w:r>
            <w:r w:rsidR="00301B57">
              <w:rPr>
                <w:rFonts w:ascii="Times New Roman" w:hAnsi="Times New Roman"/>
                <w:sz w:val="24"/>
                <w:szCs w:val="24"/>
              </w:rPr>
              <w:t>.</w:t>
            </w:r>
          </w:p>
        </w:tc>
      </w:tr>
      <w:tr w:rsidR="00B0701B" w14:paraId="49A3CC43" w14:textId="77777777" w:rsidTr="002A4C16">
        <w:tc>
          <w:tcPr>
            <w:tcW w:w="704" w:type="dxa"/>
            <w:tcBorders>
              <w:top w:val="single" w:sz="4" w:space="0" w:color="auto"/>
              <w:left w:val="single" w:sz="4" w:space="0" w:color="auto"/>
              <w:bottom w:val="single" w:sz="4" w:space="0" w:color="auto"/>
              <w:right w:val="single" w:sz="4" w:space="0" w:color="auto"/>
            </w:tcBorders>
          </w:tcPr>
          <w:p w14:paraId="52222083" w14:textId="77777777" w:rsidR="00B0701B" w:rsidRDefault="00B0701B" w:rsidP="00B0701B">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2462E9D" w14:textId="53A51AC4" w:rsidR="00B0701B" w:rsidRPr="00BF4462" w:rsidRDefault="00B0701B" w:rsidP="00B0701B">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121359B6" w14:textId="77777777" w:rsidR="00B0701B" w:rsidRDefault="00B0701B" w:rsidP="00B0701B">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5976FB86" w14:textId="0B6561B4" w:rsidR="00B0701B" w:rsidRPr="007B77D7" w:rsidRDefault="00B0701B" w:rsidP="00B0701B">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7383F38C" w14:textId="77777777" w:rsidR="00B0701B" w:rsidRPr="008554E6" w:rsidRDefault="00B0701B" w:rsidP="00B0701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282339AC" w14:textId="759A10FB" w:rsidR="00B0701B" w:rsidRDefault="00B0701B" w:rsidP="00B0701B">
            <w:pPr>
              <w:jc w:val="both"/>
              <w:rPr>
                <w:rFonts w:ascii="Times New Roman" w:hAnsi="Times New Roman"/>
                <w:sz w:val="24"/>
                <w:szCs w:val="24"/>
                <w:u w:val="single"/>
              </w:rPr>
            </w:pPr>
            <w:r>
              <w:rPr>
                <w:rFonts w:ascii="Times New Roman" w:hAnsi="Times New Roman"/>
                <w:sz w:val="24"/>
                <w:szCs w:val="23"/>
              </w:rPr>
              <w:t xml:space="preserve">В строке 5 скорректировать </w:t>
            </w:r>
            <w:proofErr w:type="gramStart"/>
            <w:r>
              <w:rPr>
                <w:rFonts w:ascii="Times New Roman" w:hAnsi="Times New Roman"/>
                <w:sz w:val="24"/>
                <w:szCs w:val="23"/>
              </w:rPr>
              <w:t>содержимое  графы</w:t>
            </w:r>
            <w:proofErr w:type="gramEnd"/>
            <w:r>
              <w:rPr>
                <w:rFonts w:ascii="Times New Roman" w:hAnsi="Times New Roman"/>
                <w:sz w:val="24"/>
                <w:szCs w:val="23"/>
              </w:rPr>
              <w:t xml:space="preserve"> "</w:t>
            </w:r>
            <w:r>
              <w:rPr>
                <w:rFonts w:ascii="Times New Roman" w:hAnsi="Times New Roman"/>
                <w:bCs/>
                <w:sz w:val="24"/>
                <w:szCs w:val="23"/>
              </w:rPr>
              <w:t>Утверждает документ</w:t>
            </w:r>
            <w:r>
              <w:rPr>
                <w:rFonts w:ascii="Times New Roman" w:hAnsi="Times New Roman"/>
                <w:sz w:val="24"/>
                <w:szCs w:val="23"/>
              </w:rPr>
              <w:t>"</w:t>
            </w:r>
          </w:p>
          <w:p w14:paraId="6A68400B" w14:textId="77777777" w:rsidR="00B0701B" w:rsidRPr="008554E6" w:rsidRDefault="00B0701B" w:rsidP="00B0701B">
            <w:pPr>
              <w:jc w:val="both"/>
              <w:rPr>
                <w:rFonts w:ascii="Times New Roman" w:hAnsi="Times New Roman"/>
                <w:kern w:val="0"/>
                <w:sz w:val="24"/>
                <w:szCs w:val="24"/>
                <w:u w:val="single"/>
                <w14:ligatures w14:val="none"/>
              </w:rPr>
            </w:pPr>
          </w:p>
          <w:p w14:paraId="3C6DC78E" w14:textId="77777777" w:rsidR="00B0701B" w:rsidRPr="008554E6" w:rsidRDefault="00B0701B" w:rsidP="00B0701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5A8D5918" w14:textId="61012552" w:rsidR="00B0701B" w:rsidRDefault="00B0701B" w:rsidP="00B0701B">
            <w:pPr>
              <w:jc w:val="both"/>
              <w:rPr>
                <w:rFonts w:ascii="Times New Roman" w:hAnsi="Times New Roman"/>
                <w:sz w:val="24"/>
                <w:szCs w:val="24"/>
                <w:u w:val="single"/>
              </w:rPr>
            </w:pPr>
            <w:r>
              <w:rPr>
                <w:rFonts w:ascii="Times New Roman" w:hAnsi="Times New Roman"/>
                <w:sz w:val="24"/>
                <w:szCs w:val="23"/>
              </w:rPr>
              <w:t>"</w:t>
            </w:r>
            <w:r>
              <w:rPr>
                <w:rFonts w:ascii="Times New Roman" w:hAnsi="Times New Roman"/>
                <w:b/>
                <w:sz w:val="24"/>
                <w:szCs w:val="23"/>
              </w:rPr>
              <w:t>Головной исполнитель/</w:t>
            </w:r>
            <w:r>
              <w:rPr>
                <w:rFonts w:ascii="Times New Roman" w:hAnsi="Times New Roman"/>
                <w:sz w:val="24"/>
                <w:szCs w:val="23"/>
              </w:rPr>
              <w:t>субъект ВТС"</w:t>
            </w:r>
          </w:p>
          <w:p w14:paraId="7B9FC4A2" w14:textId="77777777" w:rsidR="00B0701B" w:rsidRPr="008554E6" w:rsidRDefault="00B0701B" w:rsidP="00B0701B">
            <w:pPr>
              <w:jc w:val="both"/>
              <w:rPr>
                <w:rFonts w:ascii="Times New Roman" w:hAnsi="Times New Roman"/>
                <w:kern w:val="0"/>
                <w:sz w:val="24"/>
                <w:szCs w:val="24"/>
                <w:u w:val="single"/>
                <w14:ligatures w14:val="none"/>
              </w:rPr>
            </w:pPr>
          </w:p>
          <w:p w14:paraId="3B476FAA" w14:textId="77777777" w:rsidR="00B0701B" w:rsidRDefault="00B0701B" w:rsidP="00B0701B">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449C3041" w14:textId="48106706" w:rsidR="00B0701B" w:rsidRPr="0041252C" w:rsidRDefault="00B0701B" w:rsidP="00B0701B">
            <w:pPr>
              <w:pStyle w:val="formattext0"/>
              <w:spacing w:before="0" w:beforeAutospacing="0" w:after="0" w:afterAutospacing="0"/>
              <w:jc w:val="both"/>
              <w:rPr>
                <w:u w:val="single"/>
              </w:rPr>
            </w:pPr>
            <w:r>
              <w:rPr>
                <w:rFonts w:eastAsia="Calibri"/>
              </w:rPr>
              <w:t>План мероприятий по формированию ИП ИЛП утверждает головной исполнитель при согласовании с субъектом ВТС с учетом их ролей и компетенций</w:t>
            </w:r>
          </w:p>
        </w:tc>
        <w:tc>
          <w:tcPr>
            <w:tcW w:w="3740" w:type="dxa"/>
            <w:tcBorders>
              <w:top w:val="single" w:sz="4" w:space="0" w:color="auto"/>
              <w:left w:val="single" w:sz="4" w:space="0" w:color="auto"/>
              <w:bottom w:val="single" w:sz="4" w:space="0" w:color="auto"/>
              <w:right w:val="single" w:sz="4" w:space="0" w:color="auto"/>
            </w:tcBorders>
          </w:tcPr>
          <w:p w14:paraId="36F3FFA9" w14:textId="24C11873" w:rsidR="00B0701B" w:rsidRPr="00BF4462" w:rsidRDefault="00B0701B" w:rsidP="00B0701B">
            <w:pPr>
              <w:ind w:left="51"/>
              <w:rPr>
                <w:rFonts w:ascii="Times New Roman" w:hAnsi="Times New Roman"/>
                <w:sz w:val="20"/>
                <w:szCs w:val="20"/>
              </w:rPr>
            </w:pPr>
            <w:r w:rsidRPr="004E2862">
              <w:rPr>
                <w:rFonts w:ascii="Times New Roman" w:hAnsi="Times New Roman"/>
                <w:sz w:val="24"/>
                <w:szCs w:val="24"/>
              </w:rPr>
              <w:t>Принято</w:t>
            </w:r>
            <w:r w:rsidR="00301B57">
              <w:rPr>
                <w:rFonts w:ascii="Times New Roman" w:hAnsi="Times New Roman"/>
                <w:sz w:val="24"/>
                <w:szCs w:val="24"/>
              </w:rPr>
              <w:t>.</w:t>
            </w:r>
          </w:p>
        </w:tc>
      </w:tr>
      <w:tr w:rsidR="00B0701B" w14:paraId="79E355EA" w14:textId="77777777" w:rsidTr="002A4C16">
        <w:tc>
          <w:tcPr>
            <w:tcW w:w="704" w:type="dxa"/>
            <w:tcBorders>
              <w:top w:val="single" w:sz="4" w:space="0" w:color="auto"/>
              <w:left w:val="single" w:sz="4" w:space="0" w:color="auto"/>
              <w:bottom w:val="single" w:sz="4" w:space="0" w:color="auto"/>
              <w:right w:val="single" w:sz="4" w:space="0" w:color="auto"/>
            </w:tcBorders>
          </w:tcPr>
          <w:p w14:paraId="2BE00653" w14:textId="77777777" w:rsidR="00B0701B" w:rsidRDefault="00B0701B" w:rsidP="00B0701B">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C5F6BC7" w14:textId="370FFB40" w:rsidR="00B0701B" w:rsidRPr="00BF4462" w:rsidRDefault="00B0701B" w:rsidP="00B0701B">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64DA6846" w14:textId="77777777" w:rsidR="00B0701B" w:rsidRDefault="00B0701B" w:rsidP="00B0701B">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03B69208" w14:textId="29DF27E3" w:rsidR="00B0701B" w:rsidRPr="007B77D7" w:rsidRDefault="00B0701B" w:rsidP="00B0701B">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64365DF1" w14:textId="77777777" w:rsidR="00B0701B" w:rsidRPr="008554E6" w:rsidRDefault="00B0701B" w:rsidP="00B0701B">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14BED73F" w14:textId="4412EED9" w:rsidR="00B0701B" w:rsidRDefault="00B0701B" w:rsidP="00B0701B">
            <w:pPr>
              <w:jc w:val="both"/>
              <w:rPr>
                <w:rFonts w:ascii="Times New Roman" w:hAnsi="Times New Roman"/>
                <w:sz w:val="24"/>
                <w:szCs w:val="24"/>
                <w:u w:val="single"/>
              </w:rPr>
            </w:pPr>
            <w:r>
              <w:rPr>
                <w:rFonts w:ascii="Times New Roman" w:hAnsi="Times New Roman"/>
                <w:sz w:val="24"/>
                <w:szCs w:val="23"/>
              </w:rPr>
              <w:t xml:space="preserve">Удалить </w:t>
            </w:r>
            <w:proofErr w:type="gramStart"/>
            <w:r>
              <w:rPr>
                <w:rFonts w:ascii="Times New Roman" w:hAnsi="Times New Roman"/>
                <w:sz w:val="24"/>
                <w:szCs w:val="23"/>
              </w:rPr>
              <w:t>строку  6</w:t>
            </w:r>
            <w:proofErr w:type="gramEnd"/>
            <w:r>
              <w:rPr>
                <w:rFonts w:ascii="Times New Roman" w:hAnsi="Times New Roman"/>
                <w:sz w:val="24"/>
                <w:szCs w:val="23"/>
              </w:rPr>
              <w:t xml:space="preserve"> "Организация разработки ИП ИЛП между Субъектом ВТС и комитентами"</w:t>
            </w:r>
          </w:p>
          <w:p w14:paraId="6D980BFA" w14:textId="77777777" w:rsidR="00B0701B" w:rsidRDefault="00B0701B" w:rsidP="00B0701B">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0E0CDD21" w14:textId="765348E6" w:rsidR="00B0701B" w:rsidRPr="0041252C" w:rsidRDefault="00B0701B" w:rsidP="00B0701B">
            <w:pPr>
              <w:pStyle w:val="formattext0"/>
              <w:spacing w:before="0" w:beforeAutospacing="0" w:after="0" w:afterAutospacing="0"/>
              <w:jc w:val="both"/>
              <w:rPr>
                <w:u w:val="single"/>
              </w:rPr>
            </w:pPr>
            <w:r>
              <w:rPr>
                <w:rFonts w:eastAsia="Calibri"/>
              </w:rPr>
              <w:t>Содержание представленного по данной работе результата "документ по организации работ в целом (протокол совместного совещания или решение)</w:t>
            </w:r>
            <w:proofErr w:type="gramStart"/>
            <w:r>
              <w:rPr>
                <w:rFonts w:eastAsia="Calibri"/>
              </w:rPr>
              <w:t>"  (</w:t>
            </w:r>
            <w:proofErr w:type="gramEnd"/>
            <w:r>
              <w:rPr>
                <w:rFonts w:eastAsia="Calibri"/>
              </w:rPr>
              <w:t>в графе "Примечания") повторяет положения из плана мероприятий по формированию ИП ИЛП Приложения А. Таким образом дублируется содержание работ по строке 5.</w:t>
            </w:r>
          </w:p>
        </w:tc>
        <w:tc>
          <w:tcPr>
            <w:tcW w:w="3740" w:type="dxa"/>
            <w:tcBorders>
              <w:top w:val="single" w:sz="4" w:space="0" w:color="auto"/>
              <w:left w:val="single" w:sz="4" w:space="0" w:color="auto"/>
              <w:bottom w:val="single" w:sz="4" w:space="0" w:color="auto"/>
              <w:right w:val="single" w:sz="4" w:space="0" w:color="auto"/>
            </w:tcBorders>
          </w:tcPr>
          <w:p w14:paraId="1F19B638" w14:textId="77777777" w:rsidR="00B0701B" w:rsidRPr="00301B57" w:rsidRDefault="00301B57" w:rsidP="00B0701B">
            <w:pPr>
              <w:ind w:left="51"/>
              <w:rPr>
                <w:rFonts w:ascii="Times New Roman" w:hAnsi="Times New Roman"/>
                <w:sz w:val="24"/>
                <w:szCs w:val="24"/>
              </w:rPr>
            </w:pPr>
            <w:r w:rsidRPr="00301B57">
              <w:rPr>
                <w:rFonts w:ascii="Times New Roman" w:hAnsi="Times New Roman"/>
                <w:sz w:val="24"/>
                <w:szCs w:val="24"/>
              </w:rPr>
              <w:t>Принято частично.</w:t>
            </w:r>
          </w:p>
          <w:p w14:paraId="1E8BF283" w14:textId="48BFB922" w:rsidR="00301B57" w:rsidRPr="00301B57" w:rsidRDefault="00301B57" w:rsidP="00B0701B">
            <w:pPr>
              <w:ind w:left="51"/>
              <w:rPr>
                <w:rFonts w:ascii="Times New Roman" w:hAnsi="Times New Roman"/>
                <w:sz w:val="24"/>
                <w:szCs w:val="24"/>
              </w:rPr>
            </w:pPr>
            <w:r w:rsidRPr="00301B57">
              <w:rPr>
                <w:rFonts w:ascii="Times New Roman" w:hAnsi="Times New Roman"/>
                <w:sz w:val="24"/>
                <w:szCs w:val="24"/>
              </w:rPr>
              <w:t>Строка оставлена (про предложению КБП), но добавлены слова «(при необходимости)» в графу «Работа».</w:t>
            </w:r>
          </w:p>
        </w:tc>
      </w:tr>
      <w:tr w:rsidR="00E132B5" w14:paraId="3073A742" w14:textId="77777777" w:rsidTr="002A4C16">
        <w:tc>
          <w:tcPr>
            <w:tcW w:w="704" w:type="dxa"/>
            <w:tcBorders>
              <w:top w:val="single" w:sz="4" w:space="0" w:color="auto"/>
              <w:left w:val="single" w:sz="4" w:space="0" w:color="auto"/>
              <w:bottom w:val="single" w:sz="4" w:space="0" w:color="auto"/>
              <w:right w:val="single" w:sz="4" w:space="0" w:color="auto"/>
            </w:tcBorders>
          </w:tcPr>
          <w:p w14:paraId="2163F968" w14:textId="77777777" w:rsidR="00E132B5" w:rsidRDefault="00E132B5" w:rsidP="00E132B5">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363C6F4" w14:textId="1514A397" w:rsidR="00E132B5" w:rsidRPr="00BF4462" w:rsidRDefault="00E132B5" w:rsidP="00E132B5">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751DC743" w14:textId="77777777" w:rsidR="00E132B5" w:rsidRDefault="00E132B5" w:rsidP="00E132B5">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75D42CA5" w14:textId="12725878" w:rsidR="00E132B5" w:rsidRPr="007B77D7" w:rsidRDefault="00E132B5" w:rsidP="00E132B5">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2D04CF67" w14:textId="77777777" w:rsidR="00E132B5" w:rsidRPr="001757E6" w:rsidRDefault="00E132B5" w:rsidP="00E132B5">
            <w:pPr>
              <w:jc w:val="both"/>
              <w:rPr>
                <w:rFonts w:ascii="Times New Roman" w:hAnsi="Times New Roman"/>
                <w:kern w:val="0"/>
                <w:sz w:val="24"/>
                <w:szCs w:val="24"/>
                <w:u w:val="single"/>
                <w14:ligatures w14:val="none"/>
              </w:rPr>
            </w:pPr>
            <w:r w:rsidRPr="001757E6">
              <w:rPr>
                <w:rFonts w:ascii="Times New Roman" w:hAnsi="Times New Roman"/>
                <w:kern w:val="0"/>
                <w:sz w:val="24"/>
                <w:szCs w:val="24"/>
                <w:u w:val="single"/>
                <w14:ligatures w14:val="none"/>
              </w:rPr>
              <w:t>Замечание, предложение:</w:t>
            </w:r>
          </w:p>
          <w:p w14:paraId="2C957D88" w14:textId="3B7C3A77" w:rsidR="00E132B5" w:rsidRPr="001757E6" w:rsidRDefault="00E132B5" w:rsidP="00E132B5">
            <w:pPr>
              <w:jc w:val="both"/>
              <w:rPr>
                <w:rFonts w:ascii="Times New Roman" w:hAnsi="Times New Roman"/>
                <w:sz w:val="24"/>
                <w:szCs w:val="24"/>
                <w:u w:val="single"/>
              </w:rPr>
            </w:pPr>
            <w:r w:rsidRPr="001757E6">
              <w:rPr>
                <w:rFonts w:ascii="Times New Roman" w:hAnsi="Times New Roman"/>
                <w:sz w:val="24"/>
                <w:szCs w:val="23"/>
              </w:rPr>
              <w:t xml:space="preserve">В строке 8 скорректировать </w:t>
            </w:r>
            <w:proofErr w:type="gramStart"/>
            <w:r w:rsidRPr="001757E6">
              <w:rPr>
                <w:rFonts w:ascii="Times New Roman" w:hAnsi="Times New Roman"/>
                <w:sz w:val="24"/>
                <w:szCs w:val="23"/>
              </w:rPr>
              <w:t>содержимое  графы</w:t>
            </w:r>
            <w:proofErr w:type="gramEnd"/>
            <w:r w:rsidRPr="001757E6">
              <w:rPr>
                <w:rFonts w:ascii="Times New Roman" w:hAnsi="Times New Roman"/>
                <w:sz w:val="24"/>
                <w:szCs w:val="23"/>
              </w:rPr>
              <w:t xml:space="preserve"> "Утверждает документ"</w:t>
            </w:r>
          </w:p>
          <w:p w14:paraId="05DADED7" w14:textId="77777777" w:rsidR="00E132B5" w:rsidRPr="001757E6" w:rsidRDefault="00E132B5" w:rsidP="00E132B5">
            <w:pPr>
              <w:jc w:val="both"/>
              <w:rPr>
                <w:rFonts w:ascii="Times New Roman" w:hAnsi="Times New Roman"/>
                <w:kern w:val="0"/>
                <w:sz w:val="24"/>
                <w:szCs w:val="24"/>
                <w:u w:val="single"/>
                <w14:ligatures w14:val="none"/>
              </w:rPr>
            </w:pPr>
            <w:r w:rsidRPr="001757E6">
              <w:rPr>
                <w:rFonts w:ascii="Times New Roman" w:hAnsi="Times New Roman"/>
                <w:kern w:val="0"/>
                <w:sz w:val="24"/>
                <w:szCs w:val="24"/>
                <w:u w:val="single"/>
                <w14:ligatures w14:val="none"/>
              </w:rPr>
              <w:t>Предлагаемая редакция:</w:t>
            </w:r>
          </w:p>
          <w:p w14:paraId="38A38C7D" w14:textId="5225DB7B" w:rsidR="00E132B5" w:rsidRPr="001757E6" w:rsidRDefault="00E132B5" w:rsidP="00E132B5">
            <w:pPr>
              <w:jc w:val="both"/>
              <w:rPr>
                <w:rFonts w:ascii="Times New Roman" w:hAnsi="Times New Roman"/>
                <w:sz w:val="24"/>
                <w:szCs w:val="24"/>
                <w:u w:val="single"/>
              </w:rPr>
            </w:pPr>
            <w:r w:rsidRPr="001757E6">
              <w:rPr>
                <w:rFonts w:ascii="Times New Roman" w:hAnsi="Times New Roman"/>
                <w:b/>
                <w:bCs/>
                <w:sz w:val="24"/>
                <w:szCs w:val="23"/>
              </w:rPr>
              <w:t>"Головной исполнитель/</w:t>
            </w:r>
            <w:r w:rsidRPr="001757E6">
              <w:rPr>
                <w:rFonts w:ascii="Times New Roman" w:hAnsi="Times New Roman"/>
                <w:sz w:val="24"/>
                <w:szCs w:val="23"/>
              </w:rPr>
              <w:t>субъект ВТС"</w:t>
            </w:r>
          </w:p>
          <w:p w14:paraId="4D33BB4C" w14:textId="77777777" w:rsidR="00E132B5" w:rsidRPr="001757E6" w:rsidRDefault="00E132B5" w:rsidP="00E132B5">
            <w:pPr>
              <w:jc w:val="both"/>
              <w:rPr>
                <w:rFonts w:ascii="Times New Roman" w:hAnsi="Times New Roman"/>
                <w:sz w:val="24"/>
                <w:szCs w:val="24"/>
                <w:u w:val="single"/>
              </w:rPr>
            </w:pPr>
            <w:r w:rsidRPr="001757E6">
              <w:rPr>
                <w:rFonts w:ascii="Times New Roman" w:hAnsi="Times New Roman"/>
                <w:kern w:val="0"/>
                <w:sz w:val="24"/>
                <w:szCs w:val="24"/>
                <w:u w:val="single"/>
                <w14:ligatures w14:val="none"/>
              </w:rPr>
              <w:t>Обоснование предлагаемой редакции:</w:t>
            </w:r>
          </w:p>
          <w:p w14:paraId="67C1A402" w14:textId="487576FE" w:rsidR="00E132B5" w:rsidRPr="001757E6" w:rsidRDefault="00E132B5" w:rsidP="00E132B5">
            <w:pPr>
              <w:pStyle w:val="formattext0"/>
              <w:spacing w:before="0" w:beforeAutospacing="0" w:after="0" w:afterAutospacing="0"/>
              <w:jc w:val="both"/>
              <w:rPr>
                <w:b/>
                <w:bCs/>
                <w:u w:val="single"/>
              </w:rPr>
            </w:pPr>
            <w:r>
              <w:rPr>
                <w:rFonts w:eastAsia="Calibri"/>
              </w:rPr>
              <w:t xml:space="preserve">Методические и руководящие документы по формированию </w:t>
            </w:r>
            <w:r>
              <w:rPr>
                <w:rFonts w:eastAsia="Calibri"/>
              </w:rPr>
              <w:lastRenderedPageBreak/>
              <w:t>ИП ИЛП утверждает головной исполнитель при согласовании с субъектом ВТС с учетом их ролей и компетенций</w:t>
            </w:r>
            <w:r w:rsidRPr="001757E6">
              <w:rPr>
                <w:b/>
                <w:bCs/>
                <w:u w:val="single"/>
              </w:rPr>
              <w:t xml:space="preserve"> </w:t>
            </w:r>
          </w:p>
        </w:tc>
        <w:tc>
          <w:tcPr>
            <w:tcW w:w="3740" w:type="dxa"/>
            <w:tcBorders>
              <w:top w:val="single" w:sz="4" w:space="0" w:color="auto"/>
              <w:left w:val="single" w:sz="4" w:space="0" w:color="auto"/>
              <w:bottom w:val="single" w:sz="4" w:space="0" w:color="auto"/>
              <w:right w:val="single" w:sz="4" w:space="0" w:color="auto"/>
            </w:tcBorders>
          </w:tcPr>
          <w:p w14:paraId="0ABDDA7D" w14:textId="1FF933C7" w:rsidR="00E132B5" w:rsidRPr="00BF4462" w:rsidRDefault="00E132B5" w:rsidP="00E132B5">
            <w:pPr>
              <w:ind w:left="51"/>
              <w:rPr>
                <w:rFonts w:ascii="Times New Roman" w:hAnsi="Times New Roman"/>
                <w:sz w:val="20"/>
                <w:szCs w:val="20"/>
              </w:rPr>
            </w:pPr>
            <w:r w:rsidRPr="004E2862">
              <w:rPr>
                <w:rFonts w:ascii="Times New Roman" w:hAnsi="Times New Roman"/>
                <w:sz w:val="24"/>
                <w:szCs w:val="24"/>
              </w:rPr>
              <w:lastRenderedPageBreak/>
              <w:t>Принято</w:t>
            </w:r>
            <w:r w:rsidR="003F0485">
              <w:rPr>
                <w:rFonts w:ascii="Times New Roman" w:hAnsi="Times New Roman"/>
                <w:sz w:val="24"/>
                <w:szCs w:val="24"/>
              </w:rPr>
              <w:t>.</w:t>
            </w:r>
          </w:p>
        </w:tc>
      </w:tr>
      <w:tr w:rsidR="00E132B5" w14:paraId="31A8FB8B" w14:textId="77777777" w:rsidTr="002A4C16">
        <w:tc>
          <w:tcPr>
            <w:tcW w:w="704" w:type="dxa"/>
            <w:tcBorders>
              <w:top w:val="single" w:sz="4" w:space="0" w:color="auto"/>
              <w:left w:val="single" w:sz="4" w:space="0" w:color="auto"/>
              <w:bottom w:val="single" w:sz="4" w:space="0" w:color="auto"/>
              <w:right w:val="single" w:sz="4" w:space="0" w:color="auto"/>
            </w:tcBorders>
          </w:tcPr>
          <w:p w14:paraId="5FE44B24" w14:textId="77777777" w:rsidR="00E132B5" w:rsidRDefault="00E132B5" w:rsidP="00E132B5">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4239ECF" w14:textId="1DDC4D4C" w:rsidR="00E132B5" w:rsidRPr="00BF4462" w:rsidRDefault="00E132B5" w:rsidP="00E132B5">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67FB8B01" w14:textId="77777777" w:rsidR="00E132B5" w:rsidRDefault="00E132B5" w:rsidP="00E132B5">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75905944" w14:textId="381081FA" w:rsidR="00E132B5" w:rsidRPr="007B77D7" w:rsidRDefault="00E132B5" w:rsidP="00E132B5">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1F95A609" w14:textId="77777777" w:rsidR="00E132B5" w:rsidRPr="001757E6" w:rsidRDefault="00E132B5" w:rsidP="00E132B5">
            <w:pPr>
              <w:jc w:val="both"/>
              <w:rPr>
                <w:rFonts w:ascii="Times New Roman" w:hAnsi="Times New Roman"/>
                <w:kern w:val="0"/>
                <w:sz w:val="24"/>
                <w:szCs w:val="24"/>
                <w:u w:val="single"/>
                <w14:ligatures w14:val="none"/>
              </w:rPr>
            </w:pPr>
            <w:r w:rsidRPr="001757E6">
              <w:rPr>
                <w:rFonts w:ascii="Times New Roman" w:hAnsi="Times New Roman"/>
                <w:kern w:val="0"/>
                <w:sz w:val="24"/>
                <w:szCs w:val="24"/>
                <w:u w:val="single"/>
                <w14:ligatures w14:val="none"/>
              </w:rPr>
              <w:t>Замечание, предложение:</w:t>
            </w:r>
          </w:p>
          <w:p w14:paraId="4B0F6742" w14:textId="4FE70A71" w:rsidR="00E132B5" w:rsidRPr="001757E6" w:rsidRDefault="00E132B5" w:rsidP="00E132B5">
            <w:pPr>
              <w:jc w:val="both"/>
              <w:rPr>
                <w:rFonts w:ascii="Times New Roman" w:hAnsi="Times New Roman"/>
                <w:sz w:val="24"/>
                <w:szCs w:val="24"/>
                <w:u w:val="single"/>
              </w:rPr>
            </w:pPr>
            <w:r>
              <w:rPr>
                <w:rFonts w:ascii="Times New Roman" w:hAnsi="Times New Roman"/>
                <w:sz w:val="24"/>
                <w:szCs w:val="23"/>
              </w:rPr>
              <w:t xml:space="preserve">В строке 9 скорректировать </w:t>
            </w:r>
            <w:proofErr w:type="gramStart"/>
            <w:r>
              <w:rPr>
                <w:rFonts w:ascii="Times New Roman" w:hAnsi="Times New Roman"/>
                <w:sz w:val="24"/>
                <w:szCs w:val="23"/>
              </w:rPr>
              <w:t>содержимое  графы</w:t>
            </w:r>
            <w:proofErr w:type="gramEnd"/>
            <w:r>
              <w:rPr>
                <w:rFonts w:ascii="Times New Roman" w:hAnsi="Times New Roman"/>
                <w:sz w:val="24"/>
                <w:szCs w:val="23"/>
              </w:rPr>
              <w:t xml:space="preserve"> "</w:t>
            </w:r>
            <w:r>
              <w:rPr>
                <w:rFonts w:ascii="Times New Roman" w:hAnsi="Times New Roman"/>
                <w:bCs/>
                <w:sz w:val="24"/>
                <w:szCs w:val="23"/>
              </w:rPr>
              <w:t>Типовая форма</w:t>
            </w:r>
            <w:r>
              <w:rPr>
                <w:rFonts w:ascii="Times New Roman" w:hAnsi="Times New Roman"/>
                <w:sz w:val="24"/>
                <w:szCs w:val="23"/>
              </w:rPr>
              <w:t>"</w:t>
            </w:r>
          </w:p>
          <w:p w14:paraId="28F92D76" w14:textId="77777777" w:rsidR="00E132B5" w:rsidRPr="001757E6" w:rsidRDefault="00E132B5" w:rsidP="00E132B5">
            <w:pPr>
              <w:jc w:val="both"/>
              <w:rPr>
                <w:rFonts w:ascii="Times New Roman" w:hAnsi="Times New Roman"/>
                <w:kern w:val="0"/>
                <w:sz w:val="24"/>
                <w:szCs w:val="24"/>
                <w:u w:val="single"/>
                <w14:ligatures w14:val="none"/>
              </w:rPr>
            </w:pPr>
          </w:p>
          <w:p w14:paraId="7A51E394" w14:textId="77777777" w:rsidR="00E132B5" w:rsidRPr="001757E6" w:rsidRDefault="00E132B5" w:rsidP="00E132B5">
            <w:pPr>
              <w:jc w:val="both"/>
              <w:rPr>
                <w:rFonts w:ascii="Times New Roman" w:hAnsi="Times New Roman"/>
                <w:kern w:val="0"/>
                <w:sz w:val="24"/>
                <w:szCs w:val="24"/>
                <w:u w:val="single"/>
                <w14:ligatures w14:val="none"/>
              </w:rPr>
            </w:pPr>
            <w:r w:rsidRPr="001757E6">
              <w:rPr>
                <w:rFonts w:ascii="Times New Roman" w:hAnsi="Times New Roman"/>
                <w:kern w:val="0"/>
                <w:sz w:val="24"/>
                <w:szCs w:val="24"/>
                <w:u w:val="single"/>
                <w14:ligatures w14:val="none"/>
              </w:rPr>
              <w:t>Предлагаемая редакция:</w:t>
            </w:r>
          </w:p>
          <w:p w14:paraId="2583D872" w14:textId="77777777" w:rsidR="00E132B5" w:rsidRDefault="00E132B5" w:rsidP="00E132B5">
            <w:pPr>
              <w:jc w:val="both"/>
              <w:rPr>
                <w:rFonts w:ascii="Times New Roman" w:hAnsi="Times New Roman"/>
                <w:b/>
                <w:sz w:val="24"/>
                <w:szCs w:val="23"/>
              </w:rPr>
            </w:pPr>
            <w:r>
              <w:rPr>
                <w:rFonts w:ascii="Times New Roman" w:hAnsi="Times New Roman"/>
                <w:sz w:val="24"/>
                <w:szCs w:val="23"/>
              </w:rPr>
              <w:t xml:space="preserve">"По </w:t>
            </w:r>
            <w:r>
              <w:rPr>
                <w:rFonts w:ascii="Times New Roman" w:hAnsi="Times New Roman"/>
                <w:b/>
                <w:sz w:val="24"/>
                <w:szCs w:val="23"/>
              </w:rPr>
              <w:t>согласованным</w:t>
            </w:r>
            <w:r>
              <w:rPr>
                <w:rFonts w:ascii="Times New Roman" w:hAnsi="Times New Roman"/>
                <w:sz w:val="24"/>
                <w:szCs w:val="23"/>
              </w:rPr>
              <w:t xml:space="preserve"> требованиям </w:t>
            </w:r>
            <w:r>
              <w:rPr>
                <w:rFonts w:ascii="Times New Roman" w:hAnsi="Times New Roman"/>
                <w:b/>
                <w:sz w:val="24"/>
                <w:szCs w:val="23"/>
              </w:rPr>
              <w:t>между головным исполнителем и поставщиками</w:t>
            </w:r>
          </w:p>
          <w:p w14:paraId="542E96AE" w14:textId="77777777" w:rsidR="00E132B5" w:rsidRDefault="00E132B5" w:rsidP="00E132B5">
            <w:pPr>
              <w:jc w:val="both"/>
              <w:rPr>
                <w:rFonts w:ascii="Times New Roman" w:hAnsi="Times New Roman"/>
                <w:b/>
                <w:sz w:val="24"/>
                <w:szCs w:val="23"/>
              </w:rPr>
            </w:pPr>
          </w:p>
          <w:p w14:paraId="08C1C114" w14:textId="1A5770F9" w:rsidR="00E132B5" w:rsidRPr="001757E6" w:rsidRDefault="00E132B5" w:rsidP="00E132B5">
            <w:pPr>
              <w:jc w:val="both"/>
              <w:rPr>
                <w:rFonts w:ascii="Times New Roman" w:hAnsi="Times New Roman"/>
                <w:sz w:val="24"/>
                <w:szCs w:val="24"/>
                <w:u w:val="single"/>
              </w:rPr>
            </w:pPr>
            <w:r>
              <w:rPr>
                <w:rFonts w:ascii="Times New Roman" w:hAnsi="Times New Roman"/>
                <w:sz w:val="24"/>
                <w:szCs w:val="23"/>
              </w:rPr>
              <w:t>"</w:t>
            </w:r>
            <w:r w:rsidRPr="001757E6">
              <w:rPr>
                <w:rFonts w:ascii="Times New Roman" w:hAnsi="Times New Roman"/>
                <w:kern w:val="0"/>
                <w:sz w:val="24"/>
                <w:szCs w:val="24"/>
                <w:u w:val="single"/>
                <w14:ligatures w14:val="none"/>
              </w:rPr>
              <w:t>Обоснование предлагаемой редакции:</w:t>
            </w:r>
          </w:p>
          <w:p w14:paraId="3DBD7F63" w14:textId="45EDCDB2" w:rsidR="00E132B5" w:rsidRPr="001757E6" w:rsidRDefault="00E132B5" w:rsidP="00E132B5">
            <w:pPr>
              <w:pStyle w:val="formattext0"/>
              <w:spacing w:before="0" w:beforeAutospacing="0" w:after="0" w:afterAutospacing="0"/>
              <w:jc w:val="both"/>
              <w:rPr>
                <w:b/>
                <w:bCs/>
                <w:u w:val="single"/>
              </w:rPr>
            </w:pPr>
            <w:r>
              <w:rPr>
                <w:rFonts w:eastAsia="Calibri"/>
              </w:rPr>
              <w:t>Уточнение в части организации договорных отношений головного исполнителя с поставщиками</w:t>
            </w:r>
          </w:p>
        </w:tc>
        <w:tc>
          <w:tcPr>
            <w:tcW w:w="3740" w:type="dxa"/>
            <w:tcBorders>
              <w:top w:val="single" w:sz="4" w:space="0" w:color="auto"/>
              <w:left w:val="single" w:sz="4" w:space="0" w:color="auto"/>
              <w:bottom w:val="single" w:sz="4" w:space="0" w:color="auto"/>
              <w:right w:val="single" w:sz="4" w:space="0" w:color="auto"/>
            </w:tcBorders>
          </w:tcPr>
          <w:p w14:paraId="543085A8" w14:textId="77777777" w:rsidR="00E132B5" w:rsidRDefault="00E132B5" w:rsidP="00E132B5">
            <w:pPr>
              <w:ind w:left="51"/>
              <w:rPr>
                <w:rFonts w:ascii="Times New Roman" w:hAnsi="Times New Roman"/>
                <w:sz w:val="24"/>
                <w:szCs w:val="24"/>
              </w:rPr>
            </w:pPr>
            <w:r w:rsidRPr="004E2862">
              <w:rPr>
                <w:rFonts w:ascii="Times New Roman" w:hAnsi="Times New Roman"/>
                <w:sz w:val="24"/>
                <w:szCs w:val="24"/>
              </w:rPr>
              <w:t>Принято</w:t>
            </w:r>
            <w:r>
              <w:rPr>
                <w:rFonts w:ascii="Times New Roman" w:hAnsi="Times New Roman"/>
                <w:sz w:val="24"/>
                <w:szCs w:val="24"/>
              </w:rPr>
              <w:t>.</w:t>
            </w:r>
          </w:p>
          <w:p w14:paraId="29CCD235" w14:textId="648460DC" w:rsidR="00E132B5" w:rsidRPr="00BF4462" w:rsidRDefault="00E132B5" w:rsidP="00E132B5">
            <w:pPr>
              <w:ind w:left="51"/>
              <w:rPr>
                <w:rFonts w:ascii="Times New Roman" w:hAnsi="Times New Roman"/>
                <w:sz w:val="20"/>
                <w:szCs w:val="20"/>
              </w:rPr>
            </w:pPr>
            <w:r>
              <w:rPr>
                <w:rFonts w:ascii="Times New Roman" w:hAnsi="Times New Roman"/>
                <w:sz w:val="24"/>
                <w:szCs w:val="24"/>
              </w:rPr>
              <w:t>С уточнением редакции</w:t>
            </w:r>
          </w:p>
        </w:tc>
      </w:tr>
      <w:tr w:rsidR="00E132B5" w14:paraId="77940CCF" w14:textId="77777777" w:rsidTr="002A4C16">
        <w:tc>
          <w:tcPr>
            <w:tcW w:w="704" w:type="dxa"/>
            <w:tcBorders>
              <w:top w:val="single" w:sz="4" w:space="0" w:color="auto"/>
              <w:left w:val="single" w:sz="4" w:space="0" w:color="auto"/>
              <w:bottom w:val="single" w:sz="4" w:space="0" w:color="auto"/>
              <w:right w:val="single" w:sz="4" w:space="0" w:color="auto"/>
            </w:tcBorders>
          </w:tcPr>
          <w:p w14:paraId="3AC6D77E" w14:textId="77777777" w:rsidR="00E132B5" w:rsidRDefault="00E132B5" w:rsidP="00E132B5">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945C800" w14:textId="30A75B7E" w:rsidR="00E132B5" w:rsidRPr="00BF4462" w:rsidRDefault="00E132B5" w:rsidP="00E132B5">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5F115590" w14:textId="77777777" w:rsidR="00E132B5" w:rsidRDefault="00E132B5" w:rsidP="00E132B5">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05168FEE" w14:textId="370C6076" w:rsidR="00E132B5" w:rsidRPr="007B77D7" w:rsidRDefault="00E132B5" w:rsidP="00E132B5">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310EA05C" w14:textId="77777777" w:rsidR="00E132B5" w:rsidRPr="008554E6" w:rsidRDefault="00E132B5" w:rsidP="00E132B5">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5D9953DB" w14:textId="77777777" w:rsidR="00E132B5" w:rsidRDefault="00E132B5" w:rsidP="00E132B5">
            <w:pPr>
              <w:jc w:val="both"/>
              <w:rPr>
                <w:rFonts w:ascii="Times New Roman" w:hAnsi="Times New Roman"/>
                <w:sz w:val="24"/>
                <w:szCs w:val="23"/>
              </w:rPr>
            </w:pPr>
            <w:r>
              <w:rPr>
                <w:rFonts w:ascii="Times New Roman" w:hAnsi="Times New Roman"/>
                <w:sz w:val="24"/>
                <w:szCs w:val="23"/>
              </w:rPr>
              <w:t>В строке 11 скорректировать содержимое:</w:t>
            </w:r>
          </w:p>
          <w:p w14:paraId="5E32D1CC" w14:textId="77777777" w:rsidR="00E132B5" w:rsidRDefault="00E132B5" w:rsidP="00E132B5">
            <w:pPr>
              <w:jc w:val="both"/>
              <w:rPr>
                <w:rFonts w:ascii="Times New Roman" w:hAnsi="Times New Roman"/>
                <w:sz w:val="24"/>
                <w:szCs w:val="23"/>
              </w:rPr>
            </w:pPr>
            <w:r>
              <w:rPr>
                <w:rFonts w:ascii="Times New Roman" w:hAnsi="Times New Roman"/>
                <w:sz w:val="24"/>
                <w:szCs w:val="23"/>
              </w:rPr>
              <w:t>1. графы "</w:t>
            </w:r>
            <w:r>
              <w:rPr>
                <w:rFonts w:ascii="Times New Roman" w:hAnsi="Times New Roman"/>
                <w:bCs/>
                <w:sz w:val="24"/>
                <w:szCs w:val="23"/>
              </w:rPr>
              <w:t>Утверждает документ</w:t>
            </w:r>
            <w:r>
              <w:rPr>
                <w:rFonts w:ascii="Times New Roman" w:hAnsi="Times New Roman"/>
                <w:sz w:val="24"/>
                <w:szCs w:val="23"/>
              </w:rPr>
              <w:t xml:space="preserve">" </w:t>
            </w:r>
          </w:p>
          <w:p w14:paraId="192AA6DE" w14:textId="5EA765C2" w:rsidR="00E132B5" w:rsidRDefault="00E132B5" w:rsidP="00E132B5">
            <w:pPr>
              <w:jc w:val="both"/>
              <w:rPr>
                <w:rFonts w:ascii="Times New Roman" w:hAnsi="Times New Roman"/>
                <w:sz w:val="24"/>
                <w:szCs w:val="24"/>
                <w:u w:val="single"/>
              </w:rPr>
            </w:pPr>
            <w:r>
              <w:rPr>
                <w:rFonts w:ascii="Times New Roman" w:hAnsi="Times New Roman"/>
                <w:sz w:val="24"/>
                <w:szCs w:val="23"/>
              </w:rPr>
              <w:t>2. графы "</w:t>
            </w:r>
            <w:r>
              <w:rPr>
                <w:rFonts w:ascii="Times New Roman" w:hAnsi="Times New Roman"/>
                <w:bCs/>
                <w:sz w:val="24"/>
                <w:szCs w:val="23"/>
              </w:rPr>
              <w:t>Типовая форма"</w:t>
            </w:r>
          </w:p>
          <w:p w14:paraId="664E8EEA" w14:textId="77777777" w:rsidR="00E132B5" w:rsidRPr="008554E6" w:rsidRDefault="00E132B5" w:rsidP="00E132B5">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4E80140C" w14:textId="77777777" w:rsidR="00E132B5" w:rsidRDefault="00E132B5" w:rsidP="00E132B5">
            <w:pPr>
              <w:jc w:val="both"/>
              <w:rPr>
                <w:rFonts w:ascii="Times New Roman" w:hAnsi="Times New Roman"/>
                <w:sz w:val="24"/>
                <w:szCs w:val="23"/>
              </w:rPr>
            </w:pPr>
            <w:r>
              <w:rPr>
                <w:rFonts w:ascii="Times New Roman" w:hAnsi="Times New Roman"/>
                <w:sz w:val="24"/>
                <w:szCs w:val="23"/>
              </w:rPr>
              <w:t>1. "</w:t>
            </w:r>
            <w:r>
              <w:rPr>
                <w:rFonts w:ascii="Times New Roman" w:hAnsi="Times New Roman"/>
                <w:b/>
                <w:sz w:val="24"/>
                <w:szCs w:val="23"/>
              </w:rPr>
              <w:t>Головной исполнитель/</w:t>
            </w:r>
            <w:r>
              <w:rPr>
                <w:rFonts w:ascii="Times New Roman" w:hAnsi="Times New Roman"/>
                <w:sz w:val="24"/>
                <w:szCs w:val="23"/>
              </w:rPr>
              <w:t>субъект ВТС"</w:t>
            </w:r>
          </w:p>
          <w:p w14:paraId="6ECDA70F" w14:textId="228DE388" w:rsidR="00E132B5" w:rsidRDefault="00E132B5" w:rsidP="00E132B5">
            <w:pPr>
              <w:jc w:val="both"/>
              <w:rPr>
                <w:rFonts w:ascii="Times New Roman" w:hAnsi="Times New Roman"/>
                <w:sz w:val="24"/>
                <w:szCs w:val="24"/>
                <w:u w:val="single"/>
              </w:rPr>
            </w:pPr>
            <w:r>
              <w:rPr>
                <w:rFonts w:ascii="Times New Roman" w:hAnsi="Times New Roman"/>
                <w:sz w:val="24"/>
                <w:szCs w:val="23"/>
              </w:rPr>
              <w:t xml:space="preserve">2. "По </w:t>
            </w:r>
            <w:r>
              <w:rPr>
                <w:rFonts w:ascii="Times New Roman" w:hAnsi="Times New Roman"/>
                <w:b/>
                <w:sz w:val="24"/>
                <w:szCs w:val="23"/>
              </w:rPr>
              <w:t>требованиям Контракта</w:t>
            </w:r>
            <w:r>
              <w:rPr>
                <w:rFonts w:ascii="Times New Roman" w:hAnsi="Times New Roman"/>
                <w:sz w:val="24"/>
                <w:szCs w:val="23"/>
              </w:rPr>
              <w:t>"</w:t>
            </w:r>
          </w:p>
          <w:p w14:paraId="1C7CE07E" w14:textId="77777777" w:rsidR="00E132B5" w:rsidRDefault="00E132B5" w:rsidP="00E132B5">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26E7026F" w14:textId="77777777" w:rsidR="00E132B5" w:rsidRDefault="00E132B5" w:rsidP="00E132B5">
            <w:pPr>
              <w:jc w:val="both"/>
              <w:rPr>
                <w:rFonts w:ascii="Times New Roman" w:hAnsi="Times New Roman"/>
                <w:sz w:val="24"/>
                <w:szCs w:val="24"/>
              </w:rPr>
            </w:pPr>
            <w:r>
              <w:rPr>
                <w:rFonts w:ascii="Times New Roman" w:hAnsi="Times New Roman"/>
                <w:sz w:val="24"/>
                <w:szCs w:val="24"/>
              </w:rPr>
              <w:t>1. Шаблоны информационных продуктов ИЛП для формирования баз данных утверждает головной исполнитель при согласовании с субъектом ВТС с учетом их ролей и компетенций</w:t>
            </w:r>
          </w:p>
          <w:p w14:paraId="4D9C4E8A" w14:textId="6A7EE144" w:rsidR="00E132B5" w:rsidRPr="0041252C" w:rsidRDefault="00E132B5" w:rsidP="00E132B5">
            <w:pPr>
              <w:jc w:val="both"/>
              <w:rPr>
                <w:u w:val="single"/>
              </w:rPr>
            </w:pPr>
            <w:r>
              <w:rPr>
                <w:rFonts w:ascii="Times New Roman" w:hAnsi="Times New Roman"/>
                <w:sz w:val="24"/>
                <w:szCs w:val="24"/>
              </w:rPr>
              <w:t>2. Требования по ИП эксплуатации могут содержаться в различных структурных составляющих контракта</w:t>
            </w:r>
          </w:p>
        </w:tc>
        <w:tc>
          <w:tcPr>
            <w:tcW w:w="3740" w:type="dxa"/>
            <w:tcBorders>
              <w:top w:val="single" w:sz="4" w:space="0" w:color="auto"/>
              <w:left w:val="single" w:sz="4" w:space="0" w:color="auto"/>
              <w:bottom w:val="single" w:sz="4" w:space="0" w:color="auto"/>
              <w:right w:val="single" w:sz="4" w:space="0" w:color="auto"/>
            </w:tcBorders>
          </w:tcPr>
          <w:p w14:paraId="007DDD01" w14:textId="3DE875C4" w:rsidR="00E132B5" w:rsidRPr="00BF4462" w:rsidRDefault="00E132B5" w:rsidP="00E132B5">
            <w:pPr>
              <w:ind w:left="51"/>
              <w:rPr>
                <w:rFonts w:ascii="Times New Roman" w:hAnsi="Times New Roman"/>
                <w:sz w:val="20"/>
                <w:szCs w:val="20"/>
              </w:rPr>
            </w:pPr>
            <w:r w:rsidRPr="004E2862">
              <w:rPr>
                <w:rFonts w:ascii="Times New Roman" w:hAnsi="Times New Roman"/>
                <w:sz w:val="24"/>
                <w:szCs w:val="24"/>
              </w:rPr>
              <w:t>Принято</w:t>
            </w:r>
            <w:r w:rsidR="003F0485">
              <w:rPr>
                <w:rFonts w:ascii="Times New Roman" w:hAnsi="Times New Roman"/>
                <w:sz w:val="24"/>
                <w:szCs w:val="24"/>
              </w:rPr>
              <w:t>.</w:t>
            </w:r>
          </w:p>
        </w:tc>
      </w:tr>
      <w:tr w:rsidR="00E132B5" w14:paraId="463900A9" w14:textId="77777777" w:rsidTr="002A4C16">
        <w:tc>
          <w:tcPr>
            <w:tcW w:w="704" w:type="dxa"/>
            <w:tcBorders>
              <w:top w:val="single" w:sz="4" w:space="0" w:color="auto"/>
              <w:left w:val="single" w:sz="4" w:space="0" w:color="auto"/>
              <w:bottom w:val="single" w:sz="4" w:space="0" w:color="auto"/>
              <w:right w:val="single" w:sz="4" w:space="0" w:color="auto"/>
            </w:tcBorders>
          </w:tcPr>
          <w:p w14:paraId="05BC49CE" w14:textId="77777777" w:rsidR="00E132B5" w:rsidRDefault="00E132B5" w:rsidP="00E132B5">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368125E" w14:textId="759F97C7" w:rsidR="00E132B5" w:rsidRPr="00BF4462" w:rsidRDefault="00E132B5" w:rsidP="00E132B5">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20BBF4DA" w14:textId="77777777" w:rsidR="00E132B5" w:rsidRDefault="00E132B5" w:rsidP="00E132B5">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6A957244" w14:textId="65AD1F5E" w:rsidR="00E132B5" w:rsidRPr="007B77D7" w:rsidRDefault="00E132B5" w:rsidP="00E132B5">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008F9EE2" w14:textId="77777777" w:rsidR="00E132B5" w:rsidRPr="008554E6" w:rsidRDefault="00E132B5" w:rsidP="00E132B5">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20CF01FF" w14:textId="0A6A9A73" w:rsidR="00E132B5" w:rsidRDefault="00E132B5" w:rsidP="00E132B5">
            <w:pPr>
              <w:jc w:val="both"/>
              <w:rPr>
                <w:rFonts w:ascii="Times New Roman" w:hAnsi="Times New Roman"/>
                <w:sz w:val="24"/>
                <w:szCs w:val="24"/>
                <w:u w:val="single"/>
              </w:rPr>
            </w:pPr>
            <w:r>
              <w:rPr>
                <w:rFonts w:ascii="Times New Roman" w:hAnsi="Times New Roman"/>
                <w:sz w:val="24"/>
                <w:szCs w:val="23"/>
              </w:rPr>
              <w:t xml:space="preserve">В строке 12 скорректировать </w:t>
            </w:r>
            <w:proofErr w:type="gramStart"/>
            <w:r>
              <w:rPr>
                <w:rFonts w:ascii="Times New Roman" w:hAnsi="Times New Roman"/>
                <w:sz w:val="24"/>
                <w:szCs w:val="23"/>
              </w:rPr>
              <w:t>содержимое  графы</w:t>
            </w:r>
            <w:proofErr w:type="gramEnd"/>
            <w:r>
              <w:rPr>
                <w:rFonts w:ascii="Times New Roman" w:hAnsi="Times New Roman"/>
                <w:sz w:val="24"/>
                <w:szCs w:val="23"/>
              </w:rPr>
              <w:t xml:space="preserve"> "</w:t>
            </w:r>
            <w:r>
              <w:rPr>
                <w:rFonts w:ascii="Times New Roman" w:hAnsi="Times New Roman"/>
                <w:bCs/>
                <w:sz w:val="24"/>
                <w:szCs w:val="23"/>
              </w:rPr>
              <w:t>Типовая форма</w:t>
            </w:r>
            <w:r>
              <w:rPr>
                <w:rFonts w:ascii="Times New Roman" w:hAnsi="Times New Roman"/>
                <w:sz w:val="24"/>
                <w:szCs w:val="23"/>
              </w:rPr>
              <w:t>"</w:t>
            </w:r>
          </w:p>
          <w:p w14:paraId="60C4BE61" w14:textId="77777777" w:rsidR="00E132B5" w:rsidRPr="008554E6" w:rsidRDefault="00E132B5" w:rsidP="00E132B5">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76C879C9" w14:textId="4029AEE8" w:rsidR="00E132B5" w:rsidRDefault="00E132B5" w:rsidP="00E132B5">
            <w:pPr>
              <w:jc w:val="both"/>
              <w:rPr>
                <w:rFonts w:ascii="Times New Roman" w:hAnsi="Times New Roman"/>
                <w:sz w:val="24"/>
                <w:szCs w:val="24"/>
                <w:u w:val="single"/>
              </w:rPr>
            </w:pPr>
            <w:r>
              <w:rPr>
                <w:rFonts w:ascii="Times New Roman" w:hAnsi="Times New Roman"/>
                <w:sz w:val="24"/>
                <w:szCs w:val="23"/>
              </w:rPr>
              <w:t xml:space="preserve">"По </w:t>
            </w:r>
            <w:r>
              <w:rPr>
                <w:rFonts w:ascii="Times New Roman" w:hAnsi="Times New Roman"/>
                <w:b/>
                <w:sz w:val="24"/>
                <w:szCs w:val="23"/>
              </w:rPr>
              <w:t>согласованным с Инозаказчиком</w:t>
            </w:r>
            <w:r>
              <w:rPr>
                <w:rFonts w:ascii="Times New Roman" w:hAnsi="Times New Roman"/>
                <w:sz w:val="24"/>
                <w:szCs w:val="23"/>
              </w:rPr>
              <w:t xml:space="preserve"> требованиям"</w:t>
            </w:r>
          </w:p>
          <w:p w14:paraId="68050F45" w14:textId="77777777" w:rsidR="00E132B5" w:rsidRDefault="00E132B5" w:rsidP="00E132B5">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024D9DE8" w14:textId="7FF2A6E3" w:rsidR="00E132B5" w:rsidRPr="0041252C" w:rsidRDefault="00E132B5" w:rsidP="00E132B5">
            <w:pPr>
              <w:pStyle w:val="formattext0"/>
              <w:spacing w:before="0" w:beforeAutospacing="0" w:after="0" w:afterAutospacing="0"/>
              <w:jc w:val="both"/>
              <w:rPr>
                <w:u w:val="single"/>
              </w:rPr>
            </w:pPr>
            <w:r>
              <w:rPr>
                <w:rFonts w:eastAsia="Calibri"/>
              </w:rPr>
              <w:t>Уточнение требований к процедуре</w:t>
            </w:r>
          </w:p>
        </w:tc>
        <w:tc>
          <w:tcPr>
            <w:tcW w:w="3740" w:type="dxa"/>
            <w:tcBorders>
              <w:top w:val="single" w:sz="4" w:space="0" w:color="auto"/>
              <w:left w:val="single" w:sz="4" w:space="0" w:color="auto"/>
              <w:bottom w:val="single" w:sz="4" w:space="0" w:color="auto"/>
              <w:right w:val="single" w:sz="4" w:space="0" w:color="auto"/>
            </w:tcBorders>
          </w:tcPr>
          <w:p w14:paraId="76AF82C7" w14:textId="19FAAFEE" w:rsidR="00E132B5" w:rsidRPr="00BF4462" w:rsidRDefault="00E132B5" w:rsidP="00E132B5">
            <w:pPr>
              <w:ind w:left="51"/>
              <w:rPr>
                <w:rFonts w:ascii="Times New Roman" w:hAnsi="Times New Roman"/>
                <w:sz w:val="20"/>
                <w:szCs w:val="20"/>
              </w:rPr>
            </w:pPr>
            <w:r w:rsidRPr="004E2862">
              <w:rPr>
                <w:rFonts w:ascii="Times New Roman" w:hAnsi="Times New Roman"/>
                <w:sz w:val="24"/>
                <w:szCs w:val="24"/>
              </w:rPr>
              <w:t>Принято</w:t>
            </w:r>
            <w:r w:rsidR="003F0485">
              <w:rPr>
                <w:rFonts w:ascii="Times New Roman" w:hAnsi="Times New Roman"/>
                <w:sz w:val="24"/>
                <w:szCs w:val="24"/>
              </w:rPr>
              <w:t>.</w:t>
            </w:r>
          </w:p>
        </w:tc>
      </w:tr>
      <w:tr w:rsidR="00D43AA8" w14:paraId="6FC2DC01" w14:textId="77777777" w:rsidTr="002A4C16">
        <w:tc>
          <w:tcPr>
            <w:tcW w:w="704" w:type="dxa"/>
            <w:tcBorders>
              <w:top w:val="single" w:sz="4" w:space="0" w:color="auto"/>
              <w:left w:val="single" w:sz="4" w:space="0" w:color="auto"/>
              <w:bottom w:val="single" w:sz="4" w:space="0" w:color="auto"/>
              <w:right w:val="single" w:sz="4" w:space="0" w:color="auto"/>
            </w:tcBorders>
          </w:tcPr>
          <w:p w14:paraId="6E5EF31A" w14:textId="77777777" w:rsidR="00D43AA8" w:rsidRDefault="00D43AA8" w:rsidP="00D43AA8">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BA12335" w14:textId="2EBEB74D" w:rsidR="00D43AA8" w:rsidRPr="00BF4462" w:rsidRDefault="00D43AA8" w:rsidP="00D43AA8">
            <w:pPr>
              <w:autoSpaceDE w:val="0"/>
              <w:autoSpaceDN w:val="0"/>
              <w:adjustRightInd w:val="0"/>
              <w:rPr>
                <w:rFonts w:ascii="Times New Roman" w:hAnsi="Times New Roman"/>
                <w:sz w:val="24"/>
                <w:szCs w:val="24"/>
              </w:rPr>
            </w:pPr>
            <w:r>
              <w:rPr>
                <w:rFonts w:ascii="Times New Roman" w:hAnsi="Times New Roman"/>
                <w:sz w:val="24"/>
                <w:szCs w:val="96"/>
              </w:rPr>
              <w:t xml:space="preserve">Приложение </w:t>
            </w:r>
            <w:r>
              <w:rPr>
                <w:rFonts w:ascii="Times New Roman" w:hAnsi="Times New Roman"/>
                <w:sz w:val="24"/>
                <w:szCs w:val="96"/>
              </w:rPr>
              <w:lastRenderedPageBreak/>
              <w:t>Г, таблица Г.1</w:t>
            </w:r>
          </w:p>
        </w:tc>
        <w:tc>
          <w:tcPr>
            <w:tcW w:w="2551" w:type="dxa"/>
            <w:tcBorders>
              <w:top w:val="single" w:sz="4" w:space="0" w:color="auto"/>
              <w:left w:val="single" w:sz="4" w:space="0" w:color="auto"/>
              <w:bottom w:val="single" w:sz="4" w:space="0" w:color="auto"/>
              <w:right w:val="single" w:sz="4" w:space="0" w:color="auto"/>
            </w:tcBorders>
          </w:tcPr>
          <w:p w14:paraId="436B0EEF" w14:textId="77777777" w:rsidR="00D43AA8" w:rsidRDefault="00D43AA8" w:rsidP="00D43AA8">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lastRenderedPageBreak/>
              <w:t xml:space="preserve">АО </w:t>
            </w:r>
            <w:r w:rsidRPr="00890266">
              <w:rPr>
                <w:rFonts w:ascii="Times New Roman" w:hAnsi="Times New Roman"/>
                <w:sz w:val="24"/>
                <w:szCs w:val="24"/>
              </w:rPr>
              <w:lastRenderedPageBreak/>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7FD07E58" w14:textId="7D28C90D" w:rsidR="00D43AA8" w:rsidRPr="007B77D7" w:rsidRDefault="00D43AA8" w:rsidP="00D43AA8">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59E19C8C" w14:textId="77777777" w:rsidR="00D43AA8" w:rsidRPr="008554E6" w:rsidRDefault="00D43AA8" w:rsidP="00D43AA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lastRenderedPageBreak/>
              <w:t>Замечание, предложение:</w:t>
            </w:r>
          </w:p>
          <w:p w14:paraId="3F3F7ADB" w14:textId="4E2C7D53" w:rsidR="00D43AA8" w:rsidRDefault="00D43AA8" w:rsidP="00D43AA8">
            <w:pPr>
              <w:jc w:val="both"/>
              <w:rPr>
                <w:rFonts w:ascii="Times New Roman" w:hAnsi="Times New Roman"/>
                <w:sz w:val="24"/>
                <w:szCs w:val="24"/>
                <w:u w:val="single"/>
              </w:rPr>
            </w:pPr>
            <w:r>
              <w:rPr>
                <w:rFonts w:ascii="Times New Roman" w:hAnsi="Times New Roman"/>
                <w:sz w:val="24"/>
                <w:szCs w:val="23"/>
              </w:rPr>
              <w:lastRenderedPageBreak/>
              <w:t xml:space="preserve">В строке 13 скорректировать </w:t>
            </w:r>
            <w:proofErr w:type="gramStart"/>
            <w:r>
              <w:rPr>
                <w:rFonts w:ascii="Times New Roman" w:hAnsi="Times New Roman"/>
                <w:sz w:val="24"/>
                <w:szCs w:val="23"/>
              </w:rPr>
              <w:t>содержимое  графы</w:t>
            </w:r>
            <w:proofErr w:type="gramEnd"/>
            <w:r>
              <w:rPr>
                <w:rFonts w:ascii="Times New Roman" w:hAnsi="Times New Roman"/>
                <w:sz w:val="24"/>
                <w:szCs w:val="23"/>
              </w:rPr>
              <w:t xml:space="preserve"> "</w:t>
            </w:r>
            <w:r>
              <w:rPr>
                <w:rFonts w:ascii="Arial" w:eastAsia="Times New Roman" w:hAnsi="Arial" w:cs="Arial"/>
                <w:bCs/>
                <w:sz w:val="20"/>
                <w:szCs w:val="20"/>
                <w:lang w:eastAsia="ru-RU"/>
              </w:rPr>
              <w:t xml:space="preserve"> </w:t>
            </w:r>
            <w:r>
              <w:rPr>
                <w:rFonts w:ascii="Times New Roman" w:hAnsi="Times New Roman"/>
                <w:bCs/>
                <w:sz w:val="24"/>
                <w:szCs w:val="23"/>
              </w:rPr>
              <w:t>Соисполнитель (согласующая организация)</w:t>
            </w:r>
            <w:r>
              <w:rPr>
                <w:rFonts w:ascii="Times New Roman" w:hAnsi="Times New Roman"/>
                <w:sz w:val="24"/>
                <w:szCs w:val="23"/>
              </w:rPr>
              <w:t>"</w:t>
            </w:r>
          </w:p>
          <w:p w14:paraId="4BCD7CF2" w14:textId="77777777" w:rsidR="00D43AA8" w:rsidRPr="008554E6" w:rsidRDefault="00D43AA8" w:rsidP="00D43AA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253F2749" w14:textId="555B173B" w:rsidR="00D43AA8" w:rsidRDefault="00D43AA8" w:rsidP="00D43AA8">
            <w:pPr>
              <w:jc w:val="both"/>
              <w:rPr>
                <w:rFonts w:ascii="Times New Roman" w:hAnsi="Times New Roman"/>
                <w:sz w:val="24"/>
                <w:szCs w:val="24"/>
                <w:u w:val="single"/>
              </w:rPr>
            </w:pPr>
            <w:r>
              <w:rPr>
                <w:rFonts w:ascii="Times New Roman" w:hAnsi="Times New Roman"/>
                <w:sz w:val="24"/>
                <w:szCs w:val="23"/>
              </w:rPr>
              <w:t>"</w:t>
            </w:r>
            <w:r>
              <w:rPr>
                <w:rFonts w:ascii="Times New Roman" w:hAnsi="Times New Roman"/>
                <w:b/>
                <w:bCs/>
                <w:sz w:val="24"/>
                <w:szCs w:val="23"/>
              </w:rPr>
              <w:t>Поставщики</w:t>
            </w:r>
            <w:r>
              <w:rPr>
                <w:rFonts w:ascii="Times New Roman" w:hAnsi="Times New Roman"/>
                <w:sz w:val="24"/>
                <w:szCs w:val="23"/>
              </w:rPr>
              <w:t>"</w:t>
            </w:r>
          </w:p>
          <w:p w14:paraId="6CE2F83A" w14:textId="77777777" w:rsidR="00D43AA8" w:rsidRDefault="00D43AA8" w:rsidP="00D43AA8">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7C8BEADA" w14:textId="247B3661" w:rsidR="00D43AA8" w:rsidRPr="0041252C" w:rsidRDefault="00D43AA8" w:rsidP="00D43AA8">
            <w:pPr>
              <w:pStyle w:val="formattext0"/>
              <w:spacing w:before="0" w:beforeAutospacing="0" w:after="0" w:afterAutospacing="0"/>
              <w:jc w:val="both"/>
              <w:rPr>
                <w:u w:val="single"/>
              </w:rPr>
            </w:pPr>
            <w:r>
              <w:rPr>
                <w:rFonts w:eastAsia="Calibri"/>
              </w:rPr>
              <w:t>Уточнение редакции</w:t>
            </w:r>
          </w:p>
        </w:tc>
        <w:tc>
          <w:tcPr>
            <w:tcW w:w="3740" w:type="dxa"/>
            <w:tcBorders>
              <w:top w:val="single" w:sz="4" w:space="0" w:color="auto"/>
              <w:left w:val="single" w:sz="4" w:space="0" w:color="auto"/>
              <w:bottom w:val="single" w:sz="4" w:space="0" w:color="auto"/>
              <w:right w:val="single" w:sz="4" w:space="0" w:color="auto"/>
            </w:tcBorders>
          </w:tcPr>
          <w:p w14:paraId="352991C7" w14:textId="77777777" w:rsidR="00D43AA8" w:rsidRDefault="00D43AA8" w:rsidP="00D43AA8">
            <w:pPr>
              <w:ind w:left="51"/>
              <w:rPr>
                <w:rFonts w:ascii="Times New Roman" w:hAnsi="Times New Roman"/>
                <w:sz w:val="24"/>
                <w:szCs w:val="24"/>
              </w:rPr>
            </w:pPr>
            <w:r w:rsidRPr="004E2862">
              <w:rPr>
                <w:rFonts w:ascii="Times New Roman" w:hAnsi="Times New Roman"/>
                <w:sz w:val="24"/>
                <w:szCs w:val="24"/>
              </w:rPr>
              <w:lastRenderedPageBreak/>
              <w:t>Принято</w:t>
            </w:r>
            <w:r>
              <w:rPr>
                <w:rFonts w:ascii="Times New Roman" w:hAnsi="Times New Roman"/>
                <w:sz w:val="24"/>
                <w:szCs w:val="24"/>
              </w:rPr>
              <w:t>.</w:t>
            </w:r>
          </w:p>
          <w:p w14:paraId="1EBDBB30" w14:textId="393B29D6" w:rsidR="00D43AA8" w:rsidRPr="00BF4462" w:rsidRDefault="00D43AA8" w:rsidP="003F0485">
            <w:pPr>
              <w:rPr>
                <w:rFonts w:ascii="Times New Roman" w:hAnsi="Times New Roman"/>
                <w:sz w:val="20"/>
                <w:szCs w:val="20"/>
              </w:rPr>
            </w:pPr>
          </w:p>
        </w:tc>
      </w:tr>
      <w:tr w:rsidR="00D43AA8" w14:paraId="6C9C9984" w14:textId="77777777" w:rsidTr="002A4C16">
        <w:tc>
          <w:tcPr>
            <w:tcW w:w="704" w:type="dxa"/>
            <w:tcBorders>
              <w:top w:val="single" w:sz="4" w:space="0" w:color="auto"/>
              <w:left w:val="single" w:sz="4" w:space="0" w:color="auto"/>
              <w:bottom w:val="single" w:sz="4" w:space="0" w:color="auto"/>
              <w:right w:val="single" w:sz="4" w:space="0" w:color="auto"/>
            </w:tcBorders>
          </w:tcPr>
          <w:p w14:paraId="217EFBB7" w14:textId="77777777" w:rsidR="00D43AA8" w:rsidRDefault="00D43AA8" w:rsidP="00D43AA8">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F8B5DF2" w14:textId="700781E0" w:rsidR="00D43AA8" w:rsidRPr="00BF4462" w:rsidRDefault="00D43AA8" w:rsidP="00D43AA8">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51490C99" w14:textId="77777777" w:rsidR="00D43AA8" w:rsidRDefault="00D43AA8" w:rsidP="00D43AA8">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409FC4D0" w14:textId="7A751BC6" w:rsidR="00D43AA8" w:rsidRPr="007B77D7" w:rsidRDefault="00D43AA8" w:rsidP="00D43AA8">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7F03CA79" w14:textId="77777777" w:rsidR="00D43AA8" w:rsidRPr="008554E6" w:rsidRDefault="00D43AA8" w:rsidP="00D43AA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75ED75FB" w14:textId="77777777" w:rsidR="00D43AA8" w:rsidRDefault="00D43AA8" w:rsidP="00D43AA8">
            <w:pPr>
              <w:jc w:val="both"/>
              <w:rPr>
                <w:rFonts w:ascii="Times New Roman" w:hAnsi="Times New Roman"/>
                <w:sz w:val="24"/>
                <w:szCs w:val="23"/>
              </w:rPr>
            </w:pPr>
            <w:r>
              <w:rPr>
                <w:rFonts w:ascii="Times New Roman" w:hAnsi="Times New Roman"/>
                <w:sz w:val="24"/>
                <w:szCs w:val="23"/>
              </w:rPr>
              <w:t>В строке 16 скорректировать содержимое:</w:t>
            </w:r>
          </w:p>
          <w:p w14:paraId="31D40C8E" w14:textId="77777777" w:rsidR="00D43AA8" w:rsidRDefault="00D43AA8" w:rsidP="00D43AA8">
            <w:pPr>
              <w:jc w:val="both"/>
              <w:rPr>
                <w:rFonts w:ascii="Times New Roman" w:hAnsi="Times New Roman"/>
                <w:sz w:val="24"/>
                <w:szCs w:val="23"/>
              </w:rPr>
            </w:pPr>
            <w:r>
              <w:rPr>
                <w:rFonts w:ascii="Times New Roman" w:hAnsi="Times New Roman"/>
                <w:sz w:val="24"/>
                <w:szCs w:val="23"/>
              </w:rPr>
              <w:t>1. графы "Работа"</w:t>
            </w:r>
          </w:p>
          <w:p w14:paraId="4F7B891B" w14:textId="2EF26C7E" w:rsidR="00D43AA8" w:rsidRDefault="00D43AA8" w:rsidP="00D43AA8">
            <w:pPr>
              <w:jc w:val="both"/>
              <w:rPr>
                <w:rFonts w:ascii="Times New Roman" w:hAnsi="Times New Roman"/>
                <w:sz w:val="24"/>
                <w:szCs w:val="24"/>
                <w:u w:val="single"/>
              </w:rPr>
            </w:pPr>
            <w:r>
              <w:rPr>
                <w:rFonts w:ascii="Times New Roman" w:hAnsi="Times New Roman"/>
                <w:sz w:val="24"/>
                <w:szCs w:val="23"/>
              </w:rPr>
              <w:t>2. графы "</w:t>
            </w:r>
            <w:r>
              <w:rPr>
                <w:rFonts w:ascii="Times New Roman" w:hAnsi="Times New Roman"/>
                <w:bCs/>
                <w:sz w:val="24"/>
                <w:szCs w:val="23"/>
              </w:rPr>
              <w:t>Результат"</w:t>
            </w:r>
          </w:p>
          <w:p w14:paraId="4422C2B8" w14:textId="77777777" w:rsidR="00D43AA8" w:rsidRPr="008554E6" w:rsidRDefault="00D43AA8" w:rsidP="00D43AA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703271CC" w14:textId="77777777" w:rsidR="00D43AA8" w:rsidRDefault="00D43AA8" w:rsidP="00D43AA8">
            <w:pPr>
              <w:jc w:val="both"/>
              <w:rPr>
                <w:rFonts w:ascii="Times New Roman" w:hAnsi="Times New Roman"/>
                <w:sz w:val="24"/>
                <w:szCs w:val="23"/>
              </w:rPr>
            </w:pPr>
            <w:r>
              <w:rPr>
                <w:rFonts w:ascii="Times New Roman" w:hAnsi="Times New Roman"/>
                <w:sz w:val="24"/>
                <w:szCs w:val="23"/>
              </w:rPr>
              <w:t xml:space="preserve">1. Графа "Работа": "15 Получение заполненных БД АЛП от </w:t>
            </w:r>
            <w:r>
              <w:rPr>
                <w:rFonts w:ascii="Times New Roman" w:hAnsi="Times New Roman"/>
                <w:b/>
                <w:sz w:val="24"/>
                <w:szCs w:val="23"/>
              </w:rPr>
              <w:t>поставщиков</w:t>
            </w:r>
            <w:r>
              <w:rPr>
                <w:rFonts w:ascii="Times New Roman" w:hAnsi="Times New Roman"/>
                <w:sz w:val="24"/>
                <w:szCs w:val="23"/>
              </w:rPr>
              <w:t xml:space="preserve">, проведение их входного контроля и, </w:t>
            </w:r>
            <w:r>
              <w:rPr>
                <w:rFonts w:ascii="Times New Roman" w:hAnsi="Times New Roman"/>
                <w:b/>
                <w:sz w:val="24"/>
                <w:szCs w:val="23"/>
              </w:rPr>
              <w:t xml:space="preserve">при необходимости, корректировки </w:t>
            </w:r>
            <w:r>
              <w:rPr>
                <w:rFonts w:ascii="Times New Roman" w:hAnsi="Times New Roman"/>
                <w:sz w:val="24"/>
                <w:szCs w:val="23"/>
              </w:rPr>
              <w:t>"</w:t>
            </w:r>
          </w:p>
          <w:p w14:paraId="0494EFAE" w14:textId="5A449F89" w:rsidR="00D43AA8" w:rsidRDefault="00D43AA8" w:rsidP="00D43AA8">
            <w:pPr>
              <w:jc w:val="both"/>
              <w:rPr>
                <w:rFonts w:ascii="Times New Roman" w:hAnsi="Times New Roman"/>
                <w:sz w:val="24"/>
                <w:szCs w:val="24"/>
                <w:u w:val="single"/>
              </w:rPr>
            </w:pPr>
            <w:r>
              <w:rPr>
                <w:rFonts w:ascii="Times New Roman" w:hAnsi="Times New Roman"/>
                <w:sz w:val="24"/>
                <w:szCs w:val="23"/>
              </w:rPr>
              <w:t xml:space="preserve">2. Графа "Результат": "Уведомление </w:t>
            </w:r>
            <w:r>
              <w:rPr>
                <w:rFonts w:ascii="Times New Roman" w:hAnsi="Times New Roman"/>
                <w:b/>
                <w:sz w:val="24"/>
                <w:szCs w:val="23"/>
              </w:rPr>
              <w:t>поставщиков</w:t>
            </w:r>
            <w:r>
              <w:rPr>
                <w:rFonts w:ascii="Times New Roman" w:hAnsi="Times New Roman"/>
                <w:sz w:val="24"/>
                <w:szCs w:val="23"/>
              </w:rPr>
              <w:t xml:space="preserve"> о результате входного контроля (удовлетворяет требованиям или нет</w:t>
            </w:r>
            <w:r>
              <w:rPr>
                <w:rFonts w:ascii="Times New Roman" w:hAnsi="Times New Roman"/>
                <w:b/>
                <w:sz w:val="24"/>
                <w:szCs w:val="23"/>
                <w:vertAlign w:val="superscript"/>
              </w:rPr>
              <w:t>3</w:t>
            </w:r>
            <w:r>
              <w:rPr>
                <w:rFonts w:ascii="Times New Roman" w:hAnsi="Times New Roman"/>
                <w:sz w:val="24"/>
                <w:szCs w:val="23"/>
              </w:rPr>
              <w:t>)</w:t>
            </w:r>
          </w:p>
          <w:p w14:paraId="159F8229" w14:textId="77777777" w:rsidR="00D43AA8" w:rsidRDefault="00D43AA8" w:rsidP="00D43AA8">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63E32FE0" w14:textId="77777777" w:rsidR="00D43AA8" w:rsidRDefault="00D43AA8" w:rsidP="00D43AA8">
            <w:pPr>
              <w:jc w:val="both"/>
              <w:rPr>
                <w:rFonts w:ascii="Times New Roman" w:hAnsi="Times New Roman"/>
                <w:sz w:val="24"/>
                <w:szCs w:val="24"/>
              </w:rPr>
            </w:pPr>
            <w:r>
              <w:rPr>
                <w:rFonts w:ascii="Times New Roman" w:hAnsi="Times New Roman"/>
                <w:sz w:val="24"/>
                <w:szCs w:val="24"/>
              </w:rPr>
              <w:t>1. Уточнение содержания работ</w:t>
            </w:r>
          </w:p>
          <w:p w14:paraId="4C4E265F" w14:textId="3C18B6E6" w:rsidR="00D43AA8" w:rsidRPr="0041252C" w:rsidRDefault="00D43AA8" w:rsidP="00D43AA8">
            <w:pPr>
              <w:pStyle w:val="formattext0"/>
              <w:spacing w:before="0" w:beforeAutospacing="0" w:after="0" w:afterAutospacing="0"/>
              <w:jc w:val="both"/>
              <w:rPr>
                <w:u w:val="single"/>
              </w:rPr>
            </w:pPr>
            <w:r>
              <w:rPr>
                <w:rFonts w:eastAsia="Calibri"/>
              </w:rPr>
              <w:t>2. Касается договорных отношений головного исполнителя и поставщиков</w:t>
            </w:r>
          </w:p>
        </w:tc>
        <w:tc>
          <w:tcPr>
            <w:tcW w:w="3740" w:type="dxa"/>
            <w:tcBorders>
              <w:top w:val="single" w:sz="4" w:space="0" w:color="auto"/>
              <w:left w:val="single" w:sz="4" w:space="0" w:color="auto"/>
              <w:bottom w:val="single" w:sz="4" w:space="0" w:color="auto"/>
              <w:right w:val="single" w:sz="4" w:space="0" w:color="auto"/>
            </w:tcBorders>
          </w:tcPr>
          <w:p w14:paraId="6D22D6F0" w14:textId="245C3B91" w:rsidR="00D43AA8" w:rsidRPr="00BF4462" w:rsidRDefault="00D43AA8" w:rsidP="00D43AA8">
            <w:pPr>
              <w:ind w:left="51"/>
              <w:rPr>
                <w:rFonts w:ascii="Times New Roman" w:hAnsi="Times New Roman"/>
                <w:sz w:val="20"/>
                <w:szCs w:val="20"/>
              </w:rPr>
            </w:pPr>
            <w:r w:rsidRPr="004E2862">
              <w:rPr>
                <w:rFonts w:ascii="Times New Roman" w:hAnsi="Times New Roman"/>
                <w:sz w:val="24"/>
                <w:szCs w:val="24"/>
              </w:rPr>
              <w:t>Принято</w:t>
            </w:r>
            <w:r w:rsidR="003F0485">
              <w:rPr>
                <w:rFonts w:ascii="Times New Roman" w:hAnsi="Times New Roman"/>
                <w:sz w:val="24"/>
                <w:szCs w:val="24"/>
              </w:rPr>
              <w:t>.</w:t>
            </w:r>
          </w:p>
        </w:tc>
      </w:tr>
      <w:tr w:rsidR="00D43AA8" w14:paraId="7C55DFD3" w14:textId="77777777" w:rsidTr="002A4C16">
        <w:tc>
          <w:tcPr>
            <w:tcW w:w="704" w:type="dxa"/>
            <w:tcBorders>
              <w:top w:val="single" w:sz="4" w:space="0" w:color="auto"/>
              <w:left w:val="single" w:sz="4" w:space="0" w:color="auto"/>
              <w:bottom w:val="single" w:sz="4" w:space="0" w:color="auto"/>
              <w:right w:val="single" w:sz="4" w:space="0" w:color="auto"/>
            </w:tcBorders>
          </w:tcPr>
          <w:p w14:paraId="4EBA3F2F" w14:textId="77777777" w:rsidR="00D43AA8" w:rsidRDefault="00D43AA8" w:rsidP="00D43AA8">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A16CD02" w14:textId="66D9D6BA" w:rsidR="00D43AA8" w:rsidRPr="00BF4462" w:rsidRDefault="00D43AA8" w:rsidP="00D43AA8">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2FBF581B" w14:textId="77777777" w:rsidR="00D43AA8" w:rsidRDefault="00D43AA8" w:rsidP="00D43AA8">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37C3A4E3" w14:textId="5AA3BE1A" w:rsidR="00D43AA8" w:rsidRPr="007B77D7" w:rsidRDefault="00D43AA8" w:rsidP="00D43AA8">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0D305995" w14:textId="77777777" w:rsidR="00D43AA8" w:rsidRPr="008554E6" w:rsidRDefault="00D43AA8" w:rsidP="00D43AA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12E96D18" w14:textId="7C05C278" w:rsidR="00D43AA8" w:rsidRDefault="00D43AA8" w:rsidP="00D43AA8">
            <w:pPr>
              <w:jc w:val="both"/>
              <w:rPr>
                <w:rFonts w:ascii="Times New Roman" w:hAnsi="Times New Roman"/>
                <w:sz w:val="24"/>
                <w:szCs w:val="24"/>
                <w:u w:val="single"/>
              </w:rPr>
            </w:pPr>
            <w:r>
              <w:rPr>
                <w:rFonts w:ascii="Times New Roman" w:hAnsi="Times New Roman"/>
                <w:sz w:val="24"/>
                <w:szCs w:val="23"/>
              </w:rPr>
              <w:t>В строке 17 скорректировать содержимое графы "</w:t>
            </w:r>
            <w:r>
              <w:rPr>
                <w:rFonts w:ascii="Times New Roman" w:hAnsi="Times New Roman"/>
                <w:bCs/>
                <w:sz w:val="24"/>
                <w:szCs w:val="23"/>
              </w:rPr>
              <w:t>Типовая форма</w:t>
            </w:r>
            <w:r>
              <w:rPr>
                <w:rFonts w:ascii="Times New Roman" w:hAnsi="Times New Roman"/>
                <w:sz w:val="24"/>
                <w:szCs w:val="23"/>
              </w:rPr>
              <w:t>"</w:t>
            </w:r>
          </w:p>
          <w:p w14:paraId="5B94B185" w14:textId="77777777" w:rsidR="00D43AA8" w:rsidRPr="008554E6" w:rsidRDefault="00D43AA8" w:rsidP="00D43AA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726B0F3C" w14:textId="3D48912B" w:rsidR="00D43AA8" w:rsidRDefault="00D43AA8" w:rsidP="00D43AA8">
            <w:pPr>
              <w:jc w:val="both"/>
              <w:rPr>
                <w:rFonts w:ascii="Times New Roman" w:hAnsi="Times New Roman"/>
                <w:sz w:val="24"/>
                <w:szCs w:val="24"/>
                <w:u w:val="single"/>
              </w:rPr>
            </w:pPr>
            <w:r>
              <w:rPr>
                <w:rFonts w:ascii="Times New Roman" w:hAnsi="Times New Roman"/>
                <w:sz w:val="24"/>
                <w:szCs w:val="23"/>
              </w:rPr>
              <w:t xml:space="preserve">"По требованиям </w:t>
            </w:r>
            <w:r>
              <w:rPr>
                <w:rFonts w:ascii="Times New Roman" w:hAnsi="Times New Roman"/>
                <w:b/>
                <w:sz w:val="24"/>
                <w:szCs w:val="23"/>
              </w:rPr>
              <w:t>комплекта руководящих и методических указаний</w:t>
            </w:r>
            <w:r>
              <w:rPr>
                <w:rFonts w:ascii="Times New Roman" w:hAnsi="Times New Roman"/>
                <w:sz w:val="24"/>
                <w:szCs w:val="23"/>
              </w:rPr>
              <w:t>…"</w:t>
            </w:r>
          </w:p>
          <w:p w14:paraId="43A403FE" w14:textId="77777777" w:rsidR="00D43AA8" w:rsidRDefault="00D43AA8" w:rsidP="00D43AA8">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6799662A" w14:textId="3E320428" w:rsidR="00D43AA8" w:rsidRPr="0041252C" w:rsidRDefault="00D43AA8" w:rsidP="00D43AA8">
            <w:pPr>
              <w:pStyle w:val="formattext0"/>
              <w:spacing w:before="0" w:beforeAutospacing="0" w:after="0" w:afterAutospacing="0"/>
              <w:jc w:val="both"/>
              <w:rPr>
                <w:u w:val="single"/>
              </w:rPr>
            </w:pPr>
            <w:r>
              <w:rPr>
                <w:rFonts w:eastAsia="Calibri"/>
              </w:rPr>
              <w:t>Уточнение редакции</w:t>
            </w:r>
          </w:p>
        </w:tc>
        <w:tc>
          <w:tcPr>
            <w:tcW w:w="3740" w:type="dxa"/>
            <w:tcBorders>
              <w:top w:val="single" w:sz="4" w:space="0" w:color="auto"/>
              <w:left w:val="single" w:sz="4" w:space="0" w:color="auto"/>
              <w:bottom w:val="single" w:sz="4" w:space="0" w:color="auto"/>
              <w:right w:val="single" w:sz="4" w:space="0" w:color="auto"/>
            </w:tcBorders>
          </w:tcPr>
          <w:p w14:paraId="17456C60" w14:textId="77777777" w:rsidR="00D43AA8" w:rsidRDefault="00D43AA8" w:rsidP="00D43AA8">
            <w:pPr>
              <w:ind w:left="51"/>
              <w:rPr>
                <w:rFonts w:ascii="Times New Roman" w:hAnsi="Times New Roman"/>
                <w:sz w:val="24"/>
                <w:szCs w:val="24"/>
              </w:rPr>
            </w:pPr>
            <w:r w:rsidRPr="004E2862">
              <w:rPr>
                <w:rFonts w:ascii="Times New Roman" w:hAnsi="Times New Roman"/>
                <w:sz w:val="24"/>
                <w:szCs w:val="24"/>
              </w:rPr>
              <w:t>Принято</w:t>
            </w:r>
            <w:r>
              <w:rPr>
                <w:rFonts w:ascii="Times New Roman" w:hAnsi="Times New Roman"/>
                <w:sz w:val="24"/>
                <w:szCs w:val="24"/>
              </w:rPr>
              <w:t>.</w:t>
            </w:r>
          </w:p>
          <w:p w14:paraId="02F140F6" w14:textId="7B94356D" w:rsidR="00D43AA8" w:rsidRPr="00BF4462" w:rsidRDefault="00D43AA8" w:rsidP="00D43AA8">
            <w:pPr>
              <w:ind w:left="51"/>
              <w:rPr>
                <w:rFonts w:ascii="Times New Roman" w:hAnsi="Times New Roman"/>
                <w:sz w:val="20"/>
                <w:szCs w:val="20"/>
              </w:rPr>
            </w:pPr>
          </w:p>
        </w:tc>
      </w:tr>
      <w:tr w:rsidR="00D43AA8" w14:paraId="4D8E65FE" w14:textId="77777777" w:rsidTr="002A4C16">
        <w:tc>
          <w:tcPr>
            <w:tcW w:w="704" w:type="dxa"/>
            <w:tcBorders>
              <w:top w:val="single" w:sz="4" w:space="0" w:color="auto"/>
              <w:left w:val="single" w:sz="4" w:space="0" w:color="auto"/>
              <w:bottom w:val="single" w:sz="4" w:space="0" w:color="auto"/>
              <w:right w:val="single" w:sz="4" w:space="0" w:color="auto"/>
            </w:tcBorders>
          </w:tcPr>
          <w:p w14:paraId="0578A648" w14:textId="77777777" w:rsidR="00D43AA8" w:rsidRDefault="00D43AA8" w:rsidP="00D43AA8">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08FCFAF" w14:textId="0D78B0CA" w:rsidR="00D43AA8" w:rsidRPr="00BF4462" w:rsidRDefault="00D43AA8" w:rsidP="00D43AA8">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2BDC5A7B" w14:textId="77777777" w:rsidR="00D43AA8" w:rsidRDefault="00D43AA8" w:rsidP="00D43AA8">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281F108B" w14:textId="3F87DEE0" w:rsidR="00D43AA8" w:rsidRPr="007B77D7" w:rsidRDefault="00D43AA8" w:rsidP="00D43AA8">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09EAFC94" w14:textId="77777777" w:rsidR="00D43AA8" w:rsidRPr="008554E6" w:rsidRDefault="00D43AA8" w:rsidP="00D43AA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645BACA1" w14:textId="77777777" w:rsidR="00D43AA8" w:rsidRDefault="00D43AA8" w:rsidP="00D43AA8">
            <w:pPr>
              <w:jc w:val="both"/>
              <w:rPr>
                <w:rFonts w:ascii="Times New Roman" w:hAnsi="Times New Roman"/>
                <w:sz w:val="24"/>
                <w:szCs w:val="23"/>
              </w:rPr>
            </w:pPr>
            <w:r>
              <w:rPr>
                <w:rFonts w:ascii="Times New Roman" w:hAnsi="Times New Roman"/>
                <w:sz w:val="24"/>
                <w:szCs w:val="23"/>
              </w:rPr>
              <w:t>В строке 18 скорректировать содержимое:</w:t>
            </w:r>
          </w:p>
          <w:p w14:paraId="2BFA9161" w14:textId="77777777" w:rsidR="00D43AA8" w:rsidRDefault="00D43AA8" w:rsidP="00D43AA8">
            <w:pPr>
              <w:jc w:val="both"/>
              <w:rPr>
                <w:rFonts w:ascii="Times New Roman" w:hAnsi="Times New Roman"/>
                <w:sz w:val="24"/>
                <w:szCs w:val="23"/>
              </w:rPr>
            </w:pPr>
            <w:r>
              <w:rPr>
                <w:rFonts w:ascii="Times New Roman" w:hAnsi="Times New Roman"/>
                <w:sz w:val="24"/>
                <w:szCs w:val="23"/>
              </w:rPr>
              <w:t>1. графы "</w:t>
            </w:r>
            <w:r>
              <w:rPr>
                <w:rFonts w:ascii="Times New Roman" w:hAnsi="Times New Roman"/>
                <w:bCs/>
                <w:sz w:val="24"/>
                <w:szCs w:val="23"/>
              </w:rPr>
              <w:t>Утверждает документ</w:t>
            </w:r>
            <w:r>
              <w:rPr>
                <w:rFonts w:ascii="Times New Roman" w:hAnsi="Times New Roman"/>
                <w:sz w:val="24"/>
                <w:szCs w:val="23"/>
              </w:rPr>
              <w:t xml:space="preserve">" </w:t>
            </w:r>
          </w:p>
          <w:p w14:paraId="46A7F780" w14:textId="77777777" w:rsidR="00D43AA8" w:rsidRDefault="00D43AA8" w:rsidP="00D43AA8">
            <w:pPr>
              <w:jc w:val="both"/>
              <w:rPr>
                <w:rFonts w:ascii="Times New Roman" w:hAnsi="Times New Roman"/>
                <w:sz w:val="24"/>
                <w:szCs w:val="23"/>
              </w:rPr>
            </w:pPr>
            <w:r>
              <w:rPr>
                <w:rFonts w:ascii="Times New Roman" w:hAnsi="Times New Roman"/>
                <w:sz w:val="24"/>
                <w:szCs w:val="23"/>
              </w:rPr>
              <w:t>2. графы "</w:t>
            </w:r>
            <w:r>
              <w:rPr>
                <w:rFonts w:ascii="Times New Roman" w:hAnsi="Times New Roman"/>
                <w:bCs/>
                <w:sz w:val="24"/>
                <w:szCs w:val="23"/>
              </w:rPr>
              <w:t>Типовая форма</w:t>
            </w:r>
            <w:r>
              <w:rPr>
                <w:rFonts w:ascii="Times New Roman" w:hAnsi="Times New Roman"/>
                <w:sz w:val="24"/>
                <w:szCs w:val="23"/>
              </w:rPr>
              <w:t>"</w:t>
            </w:r>
          </w:p>
          <w:p w14:paraId="16E85E8F" w14:textId="34CECB5B" w:rsidR="00D43AA8" w:rsidRDefault="00D43AA8" w:rsidP="00D43AA8">
            <w:pPr>
              <w:jc w:val="both"/>
              <w:rPr>
                <w:rFonts w:ascii="Times New Roman" w:hAnsi="Times New Roman"/>
                <w:sz w:val="24"/>
                <w:szCs w:val="24"/>
                <w:u w:val="single"/>
              </w:rPr>
            </w:pPr>
            <w:r>
              <w:rPr>
                <w:rFonts w:ascii="Times New Roman" w:hAnsi="Times New Roman"/>
                <w:sz w:val="24"/>
                <w:szCs w:val="23"/>
              </w:rPr>
              <w:t>3. графы "Примечания"</w:t>
            </w:r>
          </w:p>
          <w:p w14:paraId="345205FC" w14:textId="77777777" w:rsidR="00D43AA8" w:rsidRPr="008554E6" w:rsidRDefault="00D43AA8" w:rsidP="00D43AA8">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5320F3BC" w14:textId="77777777" w:rsidR="00D43AA8" w:rsidRDefault="00D43AA8" w:rsidP="00D43AA8">
            <w:pPr>
              <w:jc w:val="both"/>
              <w:rPr>
                <w:rFonts w:ascii="Times New Roman" w:hAnsi="Times New Roman"/>
                <w:sz w:val="24"/>
                <w:szCs w:val="23"/>
              </w:rPr>
            </w:pPr>
            <w:r>
              <w:rPr>
                <w:rFonts w:ascii="Times New Roman" w:hAnsi="Times New Roman"/>
                <w:sz w:val="24"/>
                <w:szCs w:val="23"/>
              </w:rPr>
              <w:lastRenderedPageBreak/>
              <w:t>1. "</w:t>
            </w:r>
            <w:r>
              <w:rPr>
                <w:rFonts w:ascii="Times New Roman" w:hAnsi="Times New Roman"/>
                <w:b/>
                <w:sz w:val="24"/>
                <w:szCs w:val="23"/>
              </w:rPr>
              <w:t>Головной исполнитель/</w:t>
            </w:r>
            <w:r>
              <w:rPr>
                <w:rFonts w:ascii="Times New Roman" w:hAnsi="Times New Roman"/>
                <w:sz w:val="24"/>
                <w:szCs w:val="23"/>
              </w:rPr>
              <w:t>субъект ВТС"</w:t>
            </w:r>
          </w:p>
          <w:p w14:paraId="32334F29" w14:textId="77777777" w:rsidR="00D43AA8" w:rsidRDefault="00D43AA8" w:rsidP="00D43AA8">
            <w:pPr>
              <w:jc w:val="both"/>
              <w:rPr>
                <w:rFonts w:ascii="Times New Roman" w:hAnsi="Times New Roman"/>
                <w:sz w:val="24"/>
                <w:szCs w:val="23"/>
              </w:rPr>
            </w:pPr>
            <w:r>
              <w:rPr>
                <w:rFonts w:ascii="Times New Roman" w:hAnsi="Times New Roman"/>
                <w:sz w:val="24"/>
                <w:szCs w:val="23"/>
              </w:rPr>
              <w:t xml:space="preserve">2. "По требованиям </w:t>
            </w:r>
            <w:r>
              <w:rPr>
                <w:rFonts w:ascii="Times New Roman" w:hAnsi="Times New Roman"/>
                <w:b/>
                <w:sz w:val="24"/>
                <w:szCs w:val="23"/>
              </w:rPr>
              <w:t>контракта</w:t>
            </w:r>
            <w:r>
              <w:rPr>
                <w:rFonts w:ascii="Times New Roman" w:hAnsi="Times New Roman"/>
                <w:sz w:val="24"/>
                <w:szCs w:val="23"/>
              </w:rPr>
              <w:t>"</w:t>
            </w:r>
          </w:p>
          <w:p w14:paraId="49BC6625" w14:textId="7570A5E4" w:rsidR="00D43AA8" w:rsidRDefault="00D43AA8" w:rsidP="00D43AA8">
            <w:pPr>
              <w:jc w:val="both"/>
              <w:rPr>
                <w:rFonts w:ascii="Times New Roman" w:hAnsi="Times New Roman"/>
                <w:sz w:val="24"/>
                <w:szCs w:val="24"/>
                <w:u w:val="single"/>
              </w:rPr>
            </w:pPr>
            <w:r>
              <w:rPr>
                <w:rFonts w:ascii="Times New Roman" w:hAnsi="Times New Roman"/>
                <w:sz w:val="24"/>
                <w:szCs w:val="23"/>
              </w:rPr>
              <w:t>3. "</w:t>
            </w:r>
            <w:r>
              <w:rPr>
                <w:rFonts w:ascii="Arial" w:eastAsia="Times New Roman" w:hAnsi="Arial" w:cs="Arial"/>
                <w:sz w:val="20"/>
                <w:szCs w:val="20"/>
                <w:lang w:eastAsia="ru-RU"/>
              </w:rPr>
              <w:t xml:space="preserve"> </w:t>
            </w:r>
            <w:r>
              <w:rPr>
                <w:rFonts w:ascii="Times New Roman" w:hAnsi="Times New Roman"/>
                <w:sz w:val="24"/>
                <w:szCs w:val="23"/>
              </w:rPr>
              <w:t xml:space="preserve">Субъект ВТС </w:t>
            </w:r>
            <w:r>
              <w:rPr>
                <w:rFonts w:ascii="Times New Roman" w:hAnsi="Times New Roman"/>
                <w:b/>
                <w:sz w:val="24"/>
                <w:szCs w:val="23"/>
              </w:rPr>
              <w:t xml:space="preserve">совместно с головным исполнителем </w:t>
            </w:r>
            <w:r>
              <w:rPr>
                <w:rFonts w:ascii="Times New Roman" w:hAnsi="Times New Roman"/>
                <w:sz w:val="24"/>
                <w:szCs w:val="23"/>
              </w:rPr>
              <w:t xml:space="preserve">передает материалы инозаказчику для проверки полноты выполнения требований контракта </w:t>
            </w:r>
            <w:r>
              <w:rPr>
                <w:rFonts w:ascii="Times New Roman" w:hAnsi="Times New Roman"/>
                <w:b/>
                <w:sz w:val="24"/>
                <w:szCs w:val="23"/>
              </w:rPr>
              <w:t xml:space="preserve">и, при </w:t>
            </w:r>
            <w:proofErr w:type="gramStart"/>
            <w:r>
              <w:rPr>
                <w:rFonts w:ascii="Times New Roman" w:hAnsi="Times New Roman"/>
                <w:b/>
                <w:sz w:val="24"/>
                <w:szCs w:val="23"/>
              </w:rPr>
              <w:t>необходимости,  согласовывает</w:t>
            </w:r>
            <w:proofErr w:type="gramEnd"/>
            <w:r>
              <w:rPr>
                <w:rFonts w:ascii="Times New Roman" w:hAnsi="Times New Roman"/>
                <w:b/>
                <w:sz w:val="24"/>
                <w:szCs w:val="23"/>
              </w:rPr>
              <w:t xml:space="preserve"> необходимые действия по корректировке</w:t>
            </w:r>
            <w:r>
              <w:rPr>
                <w:rFonts w:ascii="Times New Roman" w:hAnsi="Times New Roman"/>
                <w:sz w:val="24"/>
                <w:szCs w:val="23"/>
              </w:rPr>
              <w:t>"</w:t>
            </w:r>
          </w:p>
          <w:p w14:paraId="40E1CFA2" w14:textId="77777777" w:rsidR="00D43AA8" w:rsidRDefault="00D43AA8" w:rsidP="00D43AA8">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67BEFA5A" w14:textId="77777777" w:rsidR="00D43AA8" w:rsidRDefault="00D43AA8" w:rsidP="00D43AA8">
            <w:pPr>
              <w:jc w:val="both"/>
              <w:rPr>
                <w:rFonts w:ascii="Times New Roman" w:hAnsi="Times New Roman"/>
                <w:sz w:val="24"/>
                <w:szCs w:val="24"/>
              </w:rPr>
            </w:pPr>
            <w:r>
              <w:rPr>
                <w:rFonts w:ascii="Times New Roman" w:hAnsi="Times New Roman"/>
                <w:sz w:val="24"/>
                <w:szCs w:val="24"/>
              </w:rPr>
              <w:t>1. ИП ИЛП утверждает головной исполнитель при согласовании с субъектом ВТС с учетом их ролей и компетенций</w:t>
            </w:r>
          </w:p>
          <w:p w14:paraId="24974D7A" w14:textId="77777777" w:rsidR="00D43AA8" w:rsidRDefault="00D43AA8" w:rsidP="00D43AA8">
            <w:pPr>
              <w:jc w:val="both"/>
              <w:rPr>
                <w:rFonts w:ascii="Times New Roman" w:hAnsi="Times New Roman"/>
                <w:sz w:val="24"/>
                <w:szCs w:val="24"/>
              </w:rPr>
            </w:pPr>
            <w:r>
              <w:rPr>
                <w:rFonts w:ascii="Times New Roman" w:hAnsi="Times New Roman"/>
                <w:sz w:val="24"/>
                <w:szCs w:val="24"/>
              </w:rPr>
              <w:t>2. Уточнение редакции</w:t>
            </w:r>
          </w:p>
          <w:p w14:paraId="4ACA5F2A" w14:textId="426A4689" w:rsidR="00D43AA8" w:rsidRPr="0041252C" w:rsidRDefault="00D43AA8" w:rsidP="00D43AA8">
            <w:pPr>
              <w:pStyle w:val="formattext0"/>
              <w:spacing w:before="0" w:beforeAutospacing="0" w:after="0" w:afterAutospacing="0"/>
              <w:jc w:val="both"/>
              <w:rPr>
                <w:u w:val="single"/>
              </w:rPr>
            </w:pPr>
            <w:r>
              <w:rPr>
                <w:rFonts w:eastAsia="Calibri"/>
              </w:rPr>
              <w:t>3. Необходимо участие головного исполнителя и определение действий по результатам проверки</w:t>
            </w:r>
          </w:p>
        </w:tc>
        <w:tc>
          <w:tcPr>
            <w:tcW w:w="3740" w:type="dxa"/>
            <w:tcBorders>
              <w:top w:val="single" w:sz="4" w:space="0" w:color="auto"/>
              <w:left w:val="single" w:sz="4" w:space="0" w:color="auto"/>
              <w:bottom w:val="single" w:sz="4" w:space="0" w:color="auto"/>
              <w:right w:val="single" w:sz="4" w:space="0" w:color="auto"/>
            </w:tcBorders>
          </w:tcPr>
          <w:p w14:paraId="17F66B10" w14:textId="77777777" w:rsidR="00D43AA8" w:rsidRPr="00D43AA8" w:rsidRDefault="00D43AA8" w:rsidP="00D43AA8">
            <w:pPr>
              <w:ind w:left="51"/>
              <w:rPr>
                <w:rFonts w:ascii="Times New Roman" w:hAnsi="Times New Roman"/>
                <w:sz w:val="24"/>
                <w:szCs w:val="24"/>
              </w:rPr>
            </w:pPr>
            <w:r w:rsidRPr="00D43AA8">
              <w:rPr>
                <w:rFonts w:ascii="Times New Roman" w:hAnsi="Times New Roman"/>
                <w:sz w:val="24"/>
                <w:szCs w:val="24"/>
              </w:rPr>
              <w:lastRenderedPageBreak/>
              <w:t>Принято частично.</w:t>
            </w:r>
          </w:p>
          <w:p w14:paraId="50B1BC37" w14:textId="2284F73D" w:rsidR="00D43AA8" w:rsidRPr="00D43AA8" w:rsidRDefault="00D43AA8" w:rsidP="00D43AA8">
            <w:pPr>
              <w:ind w:left="51"/>
              <w:rPr>
                <w:rFonts w:ascii="Times New Roman" w:hAnsi="Times New Roman"/>
                <w:sz w:val="24"/>
                <w:szCs w:val="24"/>
              </w:rPr>
            </w:pPr>
            <w:r>
              <w:rPr>
                <w:rFonts w:ascii="Times New Roman" w:hAnsi="Times New Roman"/>
                <w:sz w:val="24"/>
                <w:szCs w:val="24"/>
              </w:rPr>
              <w:t xml:space="preserve">Пункт 3 предложений </w:t>
            </w:r>
            <w:r w:rsidR="009F0D57">
              <w:rPr>
                <w:rFonts w:ascii="Times New Roman" w:hAnsi="Times New Roman"/>
                <w:sz w:val="24"/>
                <w:szCs w:val="24"/>
              </w:rPr>
              <w:t>отредактирован</w:t>
            </w:r>
          </w:p>
        </w:tc>
      </w:tr>
      <w:tr w:rsidR="009F0D57" w14:paraId="160B6C36" w14:textId="77777777" w:rsidTr="002A4C16">
        <w:tc>
          <w:tcPr>
            <w:tcW w:w="704" w:type="dxa"/>
            <w:tcBorders>
              <w:top w:val="single" w:sz="4" w:space="0" w:color="auto"/>
              <w:left w:val="single" w:sz="4" w:space="0" w:color="auto"/>
              <w:bottom w:val="single" w:sz="4" w:space="0" w:color="auto"/>
              <w:right w:val="single" w:sz="4" w:space="0" w:color="auto"/>
            </w:tcBorders>
          </w:tcPr>
          <w:p w14:paraId="14E84D81" w14:textId="77777777" w:rsidR="009F0D57" w:rsidRDefault="009F0D57" w:rsidP="009F0D5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EF2095C" w14:textId="11DD1AA6" w:rsidR="009F0D57" w:rsidRPr="00BF4462" w:rsidRDefault="009F0D57" w:rsidP="009F0D57">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53003565" w14:textId="77777777" w:rsidR="009F0D57" w:rsidRDefault="009F0D57" w:rsidP="009F0D57">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165DCA71" w14:textId="4A0D50F0" w:rsidR="009F0D57" w:rsidRPr="007B77D7" w:rsidRDefault="009F0D57" w:rsidP="009F0D57">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3BBA26B9" w14:textId="77777777" w:rsidR="009F0D57" w:rsidRPr="008554E6" w:rsidRDefault="009F0D57" w:rsidP="009F0D5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6F6C4BC4" w14:textId="21C79E08" w:rsidR="009F0D57" w:rsidRDefault="009F0D57" w:rsidP="009F0D57">
            <w:pPr>
              <w:jc w:val="both"/>
              <w:rPr>
                <w:rFonts w:ascii="Times New Roman" w:hAnsi="Times New Roman"/>
                <w:sz w:val="24"/>
                <w:szCs w:val="24"/>
                <w:u w:val="single"/>
              </w:rPr>
            </w:pPr>
            <w:r>
              <w:rPr>
                <w:rFonts w:ascii="Times New Roman" w:hAnsi="Times New Roman"/>
                <w:sz w:val="24"/>
                <w:szCs w:val="23"/>
              </w:rPr>
              <w:t>В строке 19 скорректировать содержимое графы "</w:t>
            </w:r>
            <w:r>
              <w:rPr>
                <w:rFonts w:ascii="Times New Roman" w:hAnsi="Times New Roman"/>
                <w:bCs/>
                <w:sz w:val="24"/>
                <w:szCs w:val="23"/>
              </w:rPr>
              <w:t>Типовая форма</w:t>
            </w:r>
            <w:r>
              <w:rPr>
                <w:rFonts w:ascii="Times New Roman" w:hAnsi="Times New Roman"/>
                <w:sz w:val="24"/>
                <w:szCs w:val="23"/>
              </w:rPr>
              <w:t>"</w:t>
            </w:r>
          </w:p>
          <w:p w14:paraId="23692280" w14:textId="77777777" w:rsidR="009F0D57" w:rsidRPr="008554E6" w:rsidRDefault="009F0D57" w:rsidP="009F0D5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135D46FE" w14:textId="2EEB6219" w:rsidR="009F0D57" w:rsidRDefault="009F0D57" w:rsidP="009F0D57">
            <w:pPr>
              <w:jc w:val="both"/>
              <w:rPr>
                <w:rFonts w:ascii="Times New Roman" w:hAnsi="Times New Roman"/>
                <w:sz w:val="24"/>
                <w:szCs w:val="24"/>
                <w:u w:val="single"/>
              </w:rPr>
            </w:pPr>
            <w:r>
              <w:rPr>
                <w:rFonts w:ascii="Times New Roman" w:hAnsi="Times New Roman"/>
                <w:sz w:val="24"/>
                <w:szCs w:val="23"/>
              </w:rPr>
              <w:t>"</w:t>
            </w:r>
            <w:r>
              <w:rPr>
                <w:rFonts w:ascii="Times New Roman" w:hAnsi="Times New Roman"/>
                <w:b/>
                <w:sz w:val="24"/>
                <w:szCs w:val="23"/>
              </w:rPr>
              <w:t>В соответствии с</w:t>
            </w:r>
            <w:r>
              <w:rPr>
                <w:rFonts w:ascii="Times New Roman" w:hAnsi="Times New Roman"/>
                <w:sz w:val="24"/>
                <w:szCs w:val="23"/>
              </w:rPr>
              <w:t xml:space="preserve"> </w:t>
            </w:r>
            <w:r>
              <w:rPr>
                <w:rFonts w:ascii="Times New Roman" w:hAnsi="Times New Roman"/>
                <w:b/>
                <w:sz w:val="24"/>
                <w:szCs w:val="23"/>
              </w:rPr>
              <w:t>планом мероприятий (см. пункт 5)</w:t>
            </w:r>
            <w:r>
              <w:rPr>
                <w:rFonts w:ascii="Times New Roman" w:hAnsi="Times New Roman"/>
                <w:sz w:val="24"/>
                <w:szCs w:val="23"/>
              </w:rPr>
              <w:t>"</w:t>
            </w:r>
          </w:p>
          <w:p w14:paraId="53450417" w14:textId="77777777" w:rsidR="009F0D57" w:rsidRDefault="009F0D57" w:rsidP="009F0D57">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272C177C" w14:textId="4F500BAF" w:rsidR="009F0D57" w:rsidRPr="0041252C" w:rsidRDefault="009F0D57" w:rsidP="009F0D57">
            <w:pPr>
              <w:pStyle w:val="formattext0"/>
              <w:spacing w:before="0" w:beforeAutospacing="0" w:after="0" w:afterAutospacing="0"/>
              <w:jc w:val="both"/>
              <w:rPr>
                <w:u w:val="single"/>
              </w:rPr>
            </w:pPr>
            <w:r>
              <w:rPr>
                <w:rFonts w:eastAsia="Calibri"/>
              </w:rPr>
              <w:t>Работы по корректировке БД АЛП устанавливаются и оформляются в соответствии с этапами и отчетными формами, которые должны быть определены в плане мероприятий</w:t>
            </w:r>
          </w:p>
        </w:tc>
        <w:tc>
          <w:tcPr>
            <w:tcW w:w="3740" w:type="dxa"/>
            <w:tcBorders>
              <w:top w:val="single" w:sz="4" w:space="0" w:color="auto"/>
              <w:left w:val="single" w:sz="4" w:space="0" w:color="auto"/>
              <w:bottom w:val="single" w:sz="4" w:space="0" w:color="auto"/>
              <w:right w:val="single" w:sz="4" w:space="0" w:color="auto"/>
            </w:tcBorders>
          </w:tcPr>
          <w:p w14:paraId="618DBFFE" w14:textId="4222919B" w:rsidR="009F0D57" w:rsidRPr="00BF4462" w:rsidRDefault="009F0D57" w:rsidP="009F0D57">
            <w:pPr>
              <w:ind w:left="51"/>
              <w:rPr>
                <w:rFonts w:ascii="Times New Roman" w:hAnsi="Times New Roman"/>
                <w:sz w:val="20"/>
                <w:szCs w:val="20"/>
              </w:rPr>
            </w:pPr>
            <w:r w:rsidRPr="004E2862">
              <w:rPr>
                <w:rFonts w:ascii="Times New Roman" w:hAnsi="Times New Roman"/>
                <w:sz w:val="24"/>
                <w:szCs w:val="24"/>
              </w:rPr>
              <w:t>Принято</w:t>
            </w:r>
            <w:r w:rsidR="004A2209">
              <w:rPr>
                <w:rFonts w:ascii="Times New Roman" w:hAnsi="Times New Roman"/>
                <w:sz w:val="24"/>
                <w:szCs w:val="24"/>
              </w:rPr>
              <w:t>.</w:t>
            </w:r>
          </w:p>
        </w:tc>
      </w:tr>
      <w:tr w:rsidR="009F0D57" w14:paraId="3449A02E" w14:textId="77777777" w:rsidTr="002A4C16">
        <w:tc>
          <w:tcPr>
            <w:tcW w:w="704" w:type="dxa"/>
            <w:tcBorders>
              <w:top w:val="single" w:sz="4" w:space="0" w:color="auto"/>
              <w:left w:val="single" w:sz="4" w:space="0" w:color="auto"/>
              <w:bottom w:val="single" w:sz="4" w:space="0" w:color="auto"/>
              <w:right w:val="single" w:sz="4" w:space="0" w:color="auto"/>
            </w:tcBorders>
          </w:tcPr>
          <w:p w14:paraId="4F430D89" w14:textId="77777777" w:rsidR="009F0D57" w:rsidRDefault="009F0D57" w:rsidP="009F0D5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A6B2A44" w14:textId="084D7E84" w:rsidR="009F0D57" w:rsidRPr="00BF4462" w:rsidRDefault="009F0D57" w:rsidP="009F0D57">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0DCED3C7" w14:textId="77777777" w:rsidR="009F0D57" w:rsidRDefault="009F0D57" w:rsidP="009F0D57">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5C416950" w14:textId="529F274C" w:rsidR="009F0D57" w:rsidRPr="007B77D7" w:rsidRDefault="009F0D57" w:rsidP="009F0D57">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4EB577A2" w14:textId="77777777" w:rsidR="009F0D57" w:rsidRPr="008554E6" w:rsidRDefault="009F0D57" w:rsidP="009F0D5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22BB4E48" w14:textId="50E66686" w:rsidR="009F0D57" w:rsidRDefault="009F0D57" w:rsidP="009F0D57">
            <w:pPr>
              <w:jc w:val="both"/>
              <w:rPr>
                <w:rFonts w:ascii="Times New Roman" w:hAnsi="Times New Roman"/>
                <w:sz w:val="24"/>
                <w:szCs w:val="24"/>
                <w:u w:val="single"/>
              </w:rPr>
            </w:pPr>
            <w:r>
              <w:rPr>
                <w:rFonts w:ascii="Times New Roman" w:hAnsi="Times New Roman"/>
                <w:sz w:val="24"/>
                <w:szCs w:val="23"/>
              </w:rPr>
              <w:t xml:space="preserve">В строках 20 </w:t>
            </w:r>
            <w:proofErr w:type="gramStart"/>
            <w:r>
              <w:rPr>
                <w:rFonts w:ascii="Times New Roman" w:hAnsi="Times New Roman"/>
                <w:sz w:val="24"/>
                <w:szCs w:val="23"/>
              </w:rPr>
              <w:t>и  21</w:t>
            </w:r>
            <w:proofErr w:type="gramEnd"/>
            <w:r>
              <w:rPr>
                <w:rFonts w:ascii="Times New Roman" w:hAnsi="Times New Roman"/>
                <w:sz w:val="24"/>
                <w:szCs w:val="23"/>
              </w:rPr>
              <w:t xml:space="preserve"> скорректировать содержимое графы "</w:t>
            </w:r>
            <w:r>
              <w:rPr>
                <w:rFonts w:ascii="Times New Roman" w:hAnsi="Times New Roman"/>
                <w:bCs/>
                <w:sz w:val="24"/>
                <w:szCs w:val="23"/>
              </w:rPr>
              <w:t>Типовая форма</w:t>
            </w:r>
            <w:r>
              <w:rPr>
                <w:rFonts w:ascii="Times New Roman" w:hAnsi="Times New Roman"/>
                <w:sz w:val="24"/>
                <w:szCs w:val="23"/>
              </w:rPr>
              <w:t>"</w:t>
            </w:r>
          </w:p>
          <w:p w14:paraId="30742D6B" w14:textId="77777777" w:rsidR="009F0D57" w:rsidRPr="008554E6" w:rsidRDefault="009F0D57" w:rsidP="009F0D5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73FF39C2" w14:textId="62B8B957" w:rsidR="009F0D57" w:rsidRDefault="009F0D57" w:rsidP="009F0D57">
            <w:pPr>
              <w:jc w:val="both"/>
              <w:rPr>
                <w:rFonts w:ascii="Times New Roman" w:hAnsi="Times New Roman"/>
                <w:sz w:val="24"/>
                <w:szCs w:val="24"/>
                <w:u w:val="single"/>
              </w:rPr>
            </w:pPr>
            <w:r>
              <w:rPr>
                <w:rFonts w:ascii="Times New Roman" w:hAnsi="Times New Roman"/>
                <w:sz w:val="24"/>
                <w:szCs w:val="23"/>
              </w:rPr>
              <w:t xml:space="preserve">"По требованиям </w:t>
            </w:r>
            <w:r>
              <w:rPr>
                <w:rFonts w:ascii="Times New Roman" w:hAnsi="Times New Roman"/>
                <w:b/>
                <w:sz w:val="24"/>
                <w:szCs w:val="23"/>
              </w:rPr>
              <w:t>комплекта руководящих и методических указаний</w:t>
            </w:r>
            <w:r>
              <w:rPr>
                <w:rFonts w:ascii="Times New Roman" w:hAnsi="Times New Roman"/>
                <w:sz w:val="24"/>
                <w:szCs w:val="23"/>
              </w:rPr>
              <w:t>"</w:t>
            </w:r>
          </w:p>
          <w:p w14:paraId="3FF30B9E" w14:textId="77777777" w:rsidR="009F0D57" w:rsidRDefault="009F0D57" w:rsidP="009F0D57">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54721082" w14:textId="120D2165" w:rsidR="009F0D57" w:rsidRPr="0041252C" w:rsidRDefault="009F0D57" w:rsidP="009F0D57">
            <w:pPr>
              <w:pStyle w:val="formattext0"/>
              <w:spacing w:before="0" w:beforeAutospacing="0" w:after="0" w:afterAutospacing="0"/>
              <w:jc w:val="both"/>
              <w:rPr>
                <w:u w:val="single"/>
              </w:rPr>
            </w:pPr>
            <w:r>
              <w:rPr>
                <w:rFonts w:eastAsia="Calibri"/>
              </w:rPr>
              <w:t>Уточнение редакции</w:t>
            </w:r>
          </w:p>
        </w:tc>
        <w:tc>
          <w:tcPr>
            <w:tcW w:w="3740" w:type="dxa"/>
            <w:tcBorders>
              <w:top w:val="single" w:sz="4" w:space="0" w:color="auto"/>
              <w:left w:val="single" w:sz="4" w:space="0" w:color="auto"/>
              <w:bottom w:val="single" w:sz="4" w:space="0" w:color="auto"/>
              <w:right w:val="single" w:sz="4" w:space="0" w:color="auto"/>
            </w:tcBorders>
          </w:tcPr>
          <w:p w14:paraId="0E1E65E1" w14:textId="77777777" w:rsidR="009F0D57" w:rsidRDefault="009F0D57" w:rsidP="009F0D57">
            <w:pPr>
              <w:ind w:left="51"/>
              <w:rPr>
                <w:rFonts w:ascii="Times New Roman" w:hAnsi="Times New Roman"/>
                <w:sz w:val="24"/>
                <w:szCs w:val="24"/>
              </w:rPr>
            </w:pPr>
            <w:r w:rsidRPr="004E2862">
              <w:rPr>
                <w:rFonts w:ascii="Times New Roman" w:hAnsi="Times New Roman"/>
                <w:sz w:val="24"/>
                <w:szCs w:val="24"/>
              </w:rPr>
              <w:t>Принято</w:t>
            </w:r>
            <w:r>
              <w:rPr>
                <w:rFonts w:ascii="Times New Roman" w:hAnsi="Times New Roman"/>
                <w:sz w:val="24"/>
                <w:szCs w:val="24"/>
              </w:rPr>
              <w:t>.</w:t>
            </w:r>
          </w:p>
          <w:p w14:paraId="36F01B07" w14:textId="2F38EBFD" w:rsidR="009F0D57" w:rsidRPr="00BF4462" w:rsidRDefault="009F0D57" w:rsidP="009F0D57">
            <w:pPr>
              <w:ind w:left="51"/>
              <w:rPr>
                <w:rFonts w:ascii="Times New Roman" w:hAnsi="Times New Roman"/>
                <w:sz w:val="20"/>
                <w:szCs w:val="20"/>
              </w:rPr>
            </w:pPr>
            <w:r>
              <w:rPr>
                <w:rFonts w:ascii="Times New Roman" w:hAnsi="Times New Roman"/>
                <w:sz w:val="24"/>
                <w:szCs w:val="24"/>
              </w:rPr>
              <w:t>С уточнением редакции</w:t>
            </w:r>
          </w:p>
        </w:tc>
      </w:tr>
      <w:tr w:rsidR="009F0D57" w14:paraId="1B559824" w14:textId="77777777" w:rsidTr="002A4C16">
        <w:tc>
          <w:tcPr>
            <w:tcW w:w="704" w:type="dxa"/>
            <w:tcBorders>
              <w:top w:val="single" w:sz="4" w:space="0" w:color="auto"/>
              <w:left w:val="single" w:sz="4" w:space="0" w:color="auto"/>
              <w:bottom w:val="single" w:sz="4" w:space="0" w:color="auto"/>
              <w:right w:val="single" w:sz="4" w:space="0" w:color="auto"/>
            </w:tcBorders>
          </w:tcPr>
          <w:p w14:paraId="4332CEC9" w14:textId="77777777" w:rsidR="009F0D57" w:rsidRDefault="009F0D57" w:rsidP="009F0D5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F33D41B" w14:textId="64BE7F4D" w:rsidR="009F0D57" w:rsidRPr="00BF4462" w:rsidRDefault="009F0D57" w:rsidP="009F0D57">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7FDF24A4" w14:textId="77777777" w:rsidR="009F0D57" w:rsidRDefault="009F0D57" w:rsidP="009F0D57">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525CD68A" w14:textId="2E8DB498" w:rsidR="009F0D57" w:rsidRPr="007B77D7" w:rsidRDefault="009F0D57" w:rsidP="009F0D57">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183787EE" w14:textId="77777777" w:rsidR="009F0D57" w:rsidRPr="008554E6" w:rsidRDefault="009F0D57" w:rsidP="009F0D5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25666B1D" w14:textId="36046FEB" w:rsidR="009F0D57" w:rsidRDefault="009F0D57" w:rsidP="009F0D57">
            <w:pPr>
              <w:jc w:val="both"/>
              <w:rPr>
                <w:rFonts w:ascii="Times New Roman" w:hAnsi="Times New Roman"/>
                <w:sz w:val="24"/>
                <w:szCs w:val="24"/>
                <w:u w:val="single"/>
              </w:rPr>
            </w:pPr>
            <w:r>
              <w:rPr>
                <w:rFonts w:ascii="Times New Roman" w:hAnsi="Times New Roman"/>
                <w:sz w:val="24"/>
                <w:szCs w:val="23"/>
              </w:rPr>
              <w:t>В строках 22 и 24 скорректировать содержимое графы "</w:t>
            </w:r>
            <w:r>
              <w:rPr>
                <w:rFonts w:ascii="Times New Roman" w:hAnsi="Times New Roman"/>
                <w:bCs/>
                <w:sz w:val="24"/>
                <w:szCs w:val="23"/>
              </w:rPr>
              <w:t xml:space="preserve"> Утверждает документ</w:t>
            </w:r>
            <w:r>
              <w:rPr>
                <w:rFonts w:ascii="Times New Roman" w:hAnsi="Times New Roman"/>
                <w:sz w:val="24"/>
                <w:szCs w:val="23"/>
              </w:rPr>
              <w:t>"</w:t>
            </w:r>
          </w:p>
          <w:p w14:paraId="47C02024" w14:textId="77777777" w:rsidR="009F0D57" w:rsidRPr="008554E6" w:rsidRDefault="009F0D57" w:rsidP="009F0D5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309DDE2B" w14:textId="2B84CF41" w:rsidR="009F0D57" w:rsidRDefault="009F0D57" w:rsidP="009F0D57">
            <w:pPr>
              <w:jc w:val="both"/>
              <w:rPr>
                <w:rFonts w:ascii="Times New Roman" w:hAnsi="Times New Roman"/>
                <w:sz w:val="24"/>
                <w:szCs w:val="24"/>
                <w:u w:val="single"/>
              </w:rPr>
            </w:pPr>
            <w:r>
              <w:rPr>
                <w:rFonts w:ascii="Times New Roman" w:hAnsi="Times New Roman"/>
                <w:sz w:val="24"/>
                <w:szCs w:val="23"/>
              </w:rPr>
              <w:lastRenderedPageBreak/>
              <w:t>"</w:t>
            </w:r>
            <w:r>
              <w:rPr>
                <w:rFonts w:ascii="Times New Roman" w:hAnsi="Times New Roman"/>
                <w:b/>
                <w:sz w:val="24"/>
                <w:szCs w:val="23"/>
              </w:rPr>
              <w:t>Головной исполнитель</w:t>
            </w:r>
            <w:r>
              <w:rPr>
                <w:rFonts w:ascii="Times New Roman" w:hAnsi="Times New Roman"/>
                <w:sz w:val="24"/>
                <w:szCs w:val="23"/>
              </w:rPr>
              <w:t xml:space="preserve"> / субъект ВТС"</w:t>
            </w:r>
          </w:p>
          <w:p w14:paraId="28F0EF7B" w14:textId="77777777" w:rsidR="009F0D57" w:rsidRDefault="009F0D57" w:rsidP="009F0D57">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4E9F57F4" w14:textId="49A77D6D" w:rsidR="009F0D57" w:rsidRPr="0041252C" w:rsidRDefault="009F0D57" w:rsidP="009F0D57">
            <w:pPr>
              <w:pStyle w:val="formattext0"/>
              <w:spacing w:before="0" w:beforeAutospacing="0" w:after="0" w:afterAutospacing="0"/>
              <w:jc w:val="both"/>
              <w:rPr>
                <w:u w:val="single"/>
              </w:rPr>
            </w:pPr>
            <w:r>
              <w:rPr>
                <w:rFonts w:eastAsia="Calibri"/>
              </w:rPr>
              <w:t>ИП ИЛП утверждает и актуализирует головной исполнитель при согласовании с субъектом ВТС с учетом их ролей и компетенций</w:t>
            </w:r>
          </w:p>
        </w:tc>
        <w:tc>
          <w:tcPr>
            <w:tcW w:w="3740" w:type="dxa"/>
            <w:tcBorders>
              <w:top w:val="single" w:sz="4" w:space="0" w:color="auto"/>
              <w:left w:val="single" w:sz="4" w:space="0" w:color="auto"/>
              <w:bottom w:val="single" w:sz="4" w:space="0" w:color="auto"/>
              <w:right w:val="single" w:sz="4" w:space="0" w:color="auto"/>
            </w:tcBorders>
          </w:tcPr>
          <w:p w14:paraId="51FE1417" w14:textId="24E9397F" w:rsidR="009F0D57" w:rsidRPr="00BF4462" w:rsidRDefault="009F0D57" w:rsidP="009F0D57">
            <w:pPr>
              <w:ind w:left="51"/>
              <w:rPr>
                <w:rFonts w:ascii="Times New Roman" w:hAnsi="Times New Roman"/>
                <w:sz w:val="20"/>
                <w:szCs w:val="20"/>
              </w:rPr>
            </w:pPr>
            <w:r w:rsidRPr="004E2862">
              <w:rPr>
                <w:rFonts w:ascii="Times New Roman" w:hAnsi="Times New Roman"/>
                <w:sz w:val="24"/>
                <w:szCs w:val="24"/>
              </w:rPr>
              <w:lastRenderedPageBreak/>
              <w:t>Принято</w:t>
            </w:r>
            <w:r w:rsidR="004A2209">
              <w:rPr>
                <w:rFonts w:ascii="Times New Roman" w:hAnsi="Times New Roman"/>
                <w:sz w:val="24"/>
                <w:szCs w:val="24"/>
              </w:rPr>
              <w:t>.</w:t>
            </w:r>
          </w:p>
        </w:tc>
      </w:tr>
      <w:tr w:rsidR="009F0D57" w14:paraId="3A0F5676" w14:textId="77777777" w:rsidTr="002A4C16">
        <w:tc>
          <w:tcPr>
            <w:tcW w:w="704" w:type="dxa"/>
            <w:tcBorders>
              <w:top w:val="single" w:sz="4" w:space="0" w:color="auto"/>
              <w:left w:val="single" w:sz="4" w:space="0" w:color="auto"/>
              <w:bottom w:val="single" w:sz="4" w:space="0" w:color="auto"/>
              <w:right w:val="single" w:sz="4" w:space="0" w:color="auto"/>
            </w:tcBorders>
          </w:tcPr>
          <w:p w14:paraId="27A9C3F9" w14:textId="77777777" w:rsidR="009F0D57" w:rsidRDefault="009F0D57" w:rsidP="009F0D5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6CFF097" w14:textId="55C26B7A" w:rsidR="009F0D57" w:rsidRPr="00BF4462" w:rsidRDefault="009F0D57" w:rsidP="009F0D57">
            <w:pPr>
              <w:autoSpaceDE w:val="0"/>
              <w:autoSpaceDN w:val="0"/>
              <w:adjustRightInd w:val="0"/>
              <w:rPr>
                <w:rFonts w:ascii="Times New Roman" w:hAnsi="Times New Roman"/>
                <w:sz w:val="24"/>
                <w:szCs w:val="24"/>
              </w:rPr>
            </w:pPr>
            <w:r>
              <w:rPr>
                <w:rFonts w:ascii="Times New Roman" w:hAnsi="Times New Roman"/>
                <w:sz w:val="24"/>
                <w:szCs w:val="96"/>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67F7AAF8" w14:textId="77777777" w:rsidR="009F0D57" w:rsidRDefault="009F0D57" w:rsidP="009F0D57">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624D8F1E" w14:textId="2366E27C" w:rsidR="009F0D57" w:rsidRPr="007B77D7" w:rsidRDefault="009F0D57" w:rsidP="009F0D57">
            <w:pPr>
              <w:autoSpaceDE w:val="0"/>
              <w:autoSpaceDN w:val="0"/>
              <w:adjustRightInd w:val="0"/>
              <w:jc w:val="center"/>
              <w:rPr>
                <w:rFonts w:ascii="Times New Roman" w:hAnsi="Times New Roman"/>
                <w:bCs/>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58587868" w14:textId="77777777" w:rsidR="009F0D57" w:rsidRPr="008554E6" w:rsidRDefault="009F0D57" w:rsidP="009F0D5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26A06E0C" w14:textId="77777777" w:rsidR="009F0D57" w:rsidRDefault="009F0D57" w:rsidP="009F0D57">
            <w:pPr>
              <w:jc w:val="both"/>
              <w:rPr>
                <w:rFonts w:ascii="Times New Roman" w:hAnsi="Times New Roman"/>
                <w:sz w:val="24"/>
                <w:szCs w:val="23"/>
              </w:rPr>
            </w:pPr>
            <w:r>
              <w:rPr>
                <w:rFonts w:ascii="Times New Roman" w:hAnsi="Times New Roman"/>
                <w:sz w:val="24"/>
                <w:szCs w:val="23"/>
              </w:rPr>
              <w:t>1. Примечание 1 исключить"</w:t>
            </w:r>
          </w:p>
          <w:p w14:paraId="73AA9A06" w14:textId="77777777" w:rsidR="009F0D57" w:rsidRDefault="009F0D57" w:rsidP="009F0D57">
            <w:pPr>
              <w:jc w:val="both"/>
              <w:rPr>
                <w:rFonts w:ascii="Times New Roman" w:hAnsi="Times New Roman"/>
                <w:sz w:val="24"/>
                <w:szCs w:val="23"/>
              </w:rPr>
            </w:pPr>
            <w:r>
              <w:rPr>
                <w:rFonts w:ascii="Times New Roman" w:hAnsi="Times New Roman"/>
                <w:sz w:val="24"/>
                <w:szCs w:val="23"/>
              </w:rPr>
              <w:t>2. Скорректировать текст примечания 2</w:t>
            </w:r>
          </w:p>
          <w:p w14:paraId="551023F1" w14:textId="72E3C5F2" w:rsidR="009F0D57" w:rsidRDefault="009F0D57" w:rsidP="009F0D57">
            <w:pPr>
              <w:jc w:val="both"/>
              <w:rPr>
                <w:rFonts w:ascii="Times New Roman" w:hAnsi="Times New Roman"/>
                <w:sz w:val="24"/>
                <w:szCs w:val="24"/>
                <w:u w:val="single"/>
              </w:rPr>
            </w:pPr>
            <w:r>
              <w:rPr>
                <w:rFonts w:ascii="Times New Roman" w:hAnsi="Times New Roman"/>
                <w:sz w:val="24"/>
                <w:szCs w:val="23"/>
              </w:rPr>
              <w:t>3. В примечании 3 исключить слово "организацией"</w:t>
            </w:r>
          </w:p>
          <w:p w14:paraId="13A44663" w14:textId="77777777" w:rsidR="009F0D57" w:rsidRPr="008554E6" w:rsidRDefault="009F0D57" w:rsidP="009F0D57">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540BAC30" w14:textId="77777777" w:rsidR="009F0D57" w:rsidRDefault="009F0D57" w:rsidP="009F0D57">
            <w:pPr>
              <w:jc w:val="both"/>
              <w:rPr>
                <w:rFonts w:ascii="Times New Roman" w:hAnsi="Times New Roman"/>
                <w:sz w:val="24"/>
                <w:szCs w:val="23"/>
              </w:rPr>
            </w:pPr>
            <w:r>
              <w:rPr>
                <w:rFonts w:ascii="Times New Roman" w:hAnsi="Times New Roman"/>
                <w:sz w:val="24"/>
                <w:szCs w:val="23"/>
              </w:rPr>
              <w:t>1.   -</w:t>
            </w:r>
          </w:p>
          <w:p w14:paraId="202D065B" w14:textId="5ED98BFF" w:rsidR="009F0D57" w:rsidRDefault="009F0D57" w:rsidP="009F0D57">
            <w:pPr>
              <w:jc w:val="both"/>
              <w:rPr>
                <w:rFonts w:ascii="Times New Roman" w:hAnsi="Times New Roman"/>
                <w:sz w:val="24"/>
                <w:szCs w:val="24"/>
                <w:u w:val="single"/>
              </w:rPr>
            </w:pPr>
            <w:r>
              <w:rPr>
                <w:rFonts w:ascii="Times New Roman" w:hAnsi="Times New Roman"/>
                <w:sz w:val="24"/>
                <w:szCs w:val="23"/>
              </w:rPr>
              <w:t>2. "Организации (</w:t>
            </w:r>
            <w:r>
              <w:rPr>
                <w:rFonts w:ascii="Times New Roman" w:hAnsi="Times New Roman"/>
                <w:b/>
                <w:sz w:val="24"/>
                <w:szCs w:val="23"/>
              </w:rPr>
              <w:t>Поставщики</w:t>
            </w:r>
            <w:r>
              <w:rPr>
                <w:rFonts w:ascii="Times New Roman" w:hAnsi="Times New Roman"/>
                <w:sz w:val="24"/>
                <w:szCs w:val="23"/>
              </w:rPr>
              <w:t xml:space="preserve">, Субъект ВТС, Управляющая компания </w:t>
            </w:r>
            <w:r>
              <w:rPr>
                <w:rFonts w:ascii="Times New Roman" w:hAnsi="Times New Roman"/>
                <w:b/>
                <w:sz w:val="24"/>
                <w:szCs w:val="23"/>
              </w:rPr>
              <w:t>интегрированной</w:t>
            </w:r>
            <w:r>
              <w:rPr>
                <w:rFonts w:ascii="Times New Roman" w:hAnsi="Times New Roman"/>
                <w:sz w:val="24"/>
                <w:szCs w:val="23"/>
              </w:rPr>
              <w:t xml:space="preserve"> структуры) предоставляют информацию в состав рабочей группы о представителях, ответственных за выполнение работ. Организации-соисполнители (организации-разработчики, организации-производители) СЧ экспортируемой продукции, выполняющие по своим изделиям работы в составе работ своего </w:t>
            </w:r>
            <w:r>
              <w:rPr>
                <w:rFonts w:ascii="Times New Roman" w:hAnsi="Times New Roman"/>
                <w:b/>
                <w:sz w:val="24"/>
                <w:szCs w:val="23"/>
              </w:rPr>
              <w:t>поставщика</w:t>
            </w:r>
          </w:p>
          <w:p w14:paraId="56DC91D6" w14:textId="77777777" w:rsidR="009F0D57" w:rsidRDefault="009F0D57" w:rsidP="009F0D57">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t>Обоснование предлагаемой редакции:</w:t>
            </w:r>
          </w:p>
          <w:p w14:paraId="2CCEB73B" w14:textId="77777777" w:rsidR="009F0D57" w:rsidRDefault="009F0D57" w:rsidP="009F0D57">
            <w:pPr>
              <w:jc w:val="both"/>
              <w:rPr>
                <w:rFonts w:ascii="Times New Roman" w:hAnsi="Times New Roman"/>
                <w:sz w:val="24"/>
                <w:szCs w:val="24"/>
              </w:rPr>
            </w:pPr>
            <w:r>
              <w:rPr>
                <w:rFonts w:ascii="Times New Roman" w:hAnsi="Times New Roman"/>
                <w:sz w:val="24"/>
                <w:szCs w:val="24"/>
              </w:rPr>
              <w:t>1. С учетом введения термина "поставщик"</w:t>
            </w:r>
          </w:p>
          <w:p w14:paraId="11582C80" w14:textId="77777777" w:rsidR="009F0D57" w:rsidRDefault="009F0D57" w:rsidP="009F0D57">
            <w:pPr>
              <w:jc w:val="both"/>
              <w:rPr>
                <w:rFonts w:ascii="Times New Roman" w:hAnsi="Times New Roman"/>
                <w:sz w:val="24"/>
                <w:szCs w:val="24"/>
              </w:rPr>
            </w:pPr>
            <w:r>
              <w:rPr>
                <w:rFonts w:ascii="Times New Roman" w:hAnsi="Times New Roman"/>
                <w:sz w:val="24"/>
                <w:szCs w:val="24"/>
              </w:rPr>
              <w:t>2. Включение организации-соисполнителей в состав рабочей группы необязательно, информацию о них представляет поставщик.</w:t>
            </w:r>
          </w:p>
          <w:p w14:paraId="54786FED" w14:textId="3DCC3B82" w:rsidR="009F0D57" w:rsidRPr="0041252C" w:rsidRDefault="009F0D57" w:rsidP="009F0D57">
            <w:pPr>
              <w:pStyle w:val="formattext0"/>
              <w:spacing w:before="0" w:beforeAutospacing="0" w:after="0" w:afterAutospacing="0"/>
              <w:jc w:val="both"/>
              <w:rPr>
                <w:u w:val="single"/>
              </w:rPr>
            </w:pPr>
            <w:r>
              <w:rPr>
                <w:rFonts w:eastAsia="Calibri"/>
              </w:rPr>
              <w:t>3. Уточнение редакции</w:t>
            </w:r>
          </w:p>
        </w:tc>
        <w:tc>
          <w:tcPr>
            <w:tcW w:w="3740" w:type="dxa"/>
            <w:tcBorders>
              <w:top w:val="single" w:sz="4" w:space="0" w:color="auto"/>
              <w:left w:val="single" w:sz="4" w:space="0" w:color="auto"/>
              <w:bottom w:val="single" w:sz="4" w:space="0" w:color="auto"/>
              <w:right w:val="single" w:sz="4" w:space="0" w:color="auto"/>
            </w:tcBorders>
          </w:tcPr>
          <w:p w14:paraId="2B6AC4DF" w14:textId="224F7051" w:rsidR="009F0D57" w:rsidRPr="00BF4462" w:rsidRDefault="009F0D57" w:rsidP="009F0D57">
            <w:pPr>
              <w:ind w:left="51"/>
              <w:rPr>
                <w:rFonts w:ascii="Times New Roman" w:hAnsi="Times New Roman"/>
                <w:sz w:val="20"/>
                <w:szCs w:val="20"/>
              </w:rPr>
            </w:pPr>
            <w:r w:rsidRPr="004E2862">
              <w:rPr>
                <w:rFonts w:ascii="Times New Roman" w:hAnsi="Times New Roman"/>
                <w:sz w:val="24"/>
                <w:szCs w:val="24"/>
              </w:rPr>
              <w:t>Принято</w:t>
            </w:r>
            <w:r w:rsidR="004A2209">
              <w:rPr>
                <w:rFonts w:ascii="Times New Roman" w:hAnsi="Times New Roman"/>
                <w:sz w:val="24"/>
                <w:szCs w:val="24"/>
              </w:rPr>
              <w:t>.</w:t>
            </w:r>
          </w:p>
        </w:tc>
      </w:tr>
      <w:tr w:rsidR="009F0D57" w14:paraId="7D80595A" w14:textId="77777777" w:rsidTr="002A4C16">
        <w:tc>
          <w:tcPr>
            <w:tcW w:w="704" w:type="dxa"/>
            <w:tcBorders>
              <w:top w:val="single" w:sz="4" w:space="0" w:color="auto"/>
              <w:left w:val="single" w:sz="4" w:space="0" w:color="auto"/>
              <w:bottom w:val="single" w:sz="4" w:space="0" w:color="auto"/>
              <w:right w:val="single" w:sz="4" w:space="0" w:color="auto"/>
            </w:tcBorders>
          </w:tcPr>
          <w:p w14:paraId="1EF903CA" w14:textId="77777777" w:rsidR="009F0D57" w:rsidRDefault="009F0D57" w:rsidP="009F0D57">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2133193" w14:textId="663EDD69" w:rsidR="009F0D57" w:rsidRPr="00BF4462" w:rsidRDefault="009F0D57" w:rsidP="009F0D57">
            <w:pPr>
              <w:autoSpaceDE w:val="0"/>
              <w:autoSpaceDN w:val="0"/>
              <w:adjustRightInd w:val="0"/>
              <w:rPr>
                <w:rFonts w:ascii="Times New Roman" w:hAnsi="Times New Roman"/>
                <w:sz w:val="24"/>
                <w:szCs w:val="24"/>
              </w:rPr>
            </w:pPr>
            <w:r w:rsidRPr="00BF4462">
              <w:rPr>
                <w:rFonts w:ascii="Times New Roman" w:hAnsi="Times New Roman"/>
                <w:sz w:val="24"/>
                <w:szCs w:val="24"/>
              </w:rPr>
              <w:t>Таблица Г.1</w:t>
            </w:r>
          </w:p>
        </w:tc>
        <w:tc>
          <w:tcPr>
            <w:tcW w:w="2551" w:type="dxa"/>
            <w:tcBorders>
              <w:top w:val="single" w:sz="4" w:space="0" w:color="auto"/>
              <w:left w:val="single" w:sz="4" w:space="0" w:color="auto"/>
              <w:bottom w:val="single" w:sz="4" w:space="0" w:color="auto"/>
              <w:right w:val="single" w:sz="4" w:space="0" w:color="auto"/>
            </w:tcBorders>
          </w:tcPr>
          <w:p w14:paraId="0D9C154A" w14:textId="77777777" w:rsidR="009F0D57" w:rsidRPr="008C6F54" w:rsidRDefault="009F0D57" w:rsidP="009F0D57">
            <w:pPr>
              <w:autoSpaceDE w:val="0"/>
              <w:autoSpaceDN w:val="0"/>
              <w:adjustRightInd w:val="0"/>
              <w:jc w:val="center"/>
              <w:rPr>
                <w:rFonts w:ascii="Times New Roman" w:hAnsi="Times New Roman"/>
                <w:bCs/>
                <w:kern w:val="0"/>
                <w:sz w:val="24"/>
                <w:szCs w:val="24"/>
                <w14:ligatures w14:val="none"/>
              </w:rPr>
            </w:pPr>
            <w:r w:rsidRPr="007B77D7">
              <w:rPr>
                <w:rFonts w:ascii="Times New Roman" w:hAnsi="Times New Roman"/>
                <w:bCs/>
                <w:kern w:val="0"/>
                <w:sz w:val="24"/>
                <w:szCs w:val="24"/>
                <w14:ligatures w14:val="none"/>
              </w:rPr>
              <w:t>АО "Трансмашхолдинг"</w:t>
            </w:r>
            <w:r w:rsidRPr="008C6F54">
              <w:rPr>
                <w:rFonts w:ascii="Times New Roman" w:hAnsi="Times New Roman"/>
                <w:bCs/>
                <w:kern w:val="0"/>
                <w:sz w:val="24"/>
                <w:szCs w:val="24"/>
                <w14:ligatures w14:val="none"/>
              </w:rPr>
              <w:t>,</w:t>
            </w:r>
          </w:p>
          <w:p w14:paraId="4561C266" w14:textId="37E96404" w:rsidR="009F0D57" w:rsidRPr="00BF4462" w:rsidRDefault="009F0D57" w:rsidP="009F0D57">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bCs/>
                <w:kern w:val="0"/>
                <w:sz w:val="24"/>
                <w:szCs w:val="24"/>
                <w14:ligatures w14:val="none"/>
              </w:rPr>
              <w:t>исх. №3427-ТМХ от 30.05.2025</w:t>
            </w:r>
          </w:p>
        </w:tc>
        <w:tc>
          <w:tcPr>
            <w:tcW w:w="6659" w:type="dxa"/>
            <w:tcBorders>
              <w:top w:val="single" w:sz="4" w:space="0" w:color="auto"/>
              <w:left w:val="single" w:sz="4" w:space="0" w:color="auto"/>
              <w:bottom w:val="single" w:sz="4" w:space="0" w:color="auto"/>
              <w:right w:val="single" w:sz="4" w:space="0" w:color="auto"/>
            </w:tcBorders>
          </w:tcPr>
          <w:p w14:paraId="4B801D60" w14:textId="77777777" w:rsidR="009F0D57" w:rsidRPr="0041252C" w:rsidRDefault="009F0D57" w:rsidP="009F0D57">
            <w:pPr>
              <w:pStyle w:val="formattext0"/>
              <w:spacing w:before="0" w:beforeAutospacing="0" w:after="0" w:afterAutospacing="0"/>
              <w:jc w:val="both"/>
              <w:rPr>
                <w:u w:val="single"/>
              </w:rPr>
            </w:pPr>
            <w:r w:rsidRPr="0041252C">
              <w:rPr>
                <w:u w:val="single"/>
              </w:rPr>
              <w:t>Существующая редакция:</w:t>
            </w:r>
          </w:p>
          <w:p w14:paraId="7288DB01" w14:textId="77777777" w:rsidR="009F0D57" w:rsidRPr="00BF4462" w:rsidRDefault="009F0D57" w:rsidP="009F0D57">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Формирование информационных продуктов ИЛП</w:t>
            </w:r>
          </w:p>
          <w:p w14:paraId="1EF4B934" w14:textId="3D09C05C" w:rsidR="009F0D57" w:rsidRDefault="009F0D57" w:rsidP="009F0D57">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20 Проведение работ по устранению замечаний по Протоколу (пункт 18)</w:t>
            </w:r>
          </w:p>
          <w:p w14:paraId="69984A67" w14:textId="77777777" w:rsidR="009F0D57" w:rsidRPr="008D5299" w:rsidRDefault="009F0D57" w:rsidP="009F0D57">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54ABDFBF" w14:textId="77777777" w:rsidR="009F0D57" w:rsidRPr="00BF4462" w:rsidRDefault="009F0D57" w:rsidP="009F0D57">
            <w:pPr>
              <w:pStyle w:val="4"/>
              <w:spacing w:after="0" w:line="240" w:lineRule="auto"/>
              <w:ind w:left="0"/>
              <w:jc w:val="both"/>
              <w:rPr>
                <w:rFonts w:ascii="Times New Roman" w:hAnsi="Times New Roman" w:cs="Times New Roman"/>
                <w:sz w:val="24"/>
                <w:szCs w:val="24"/>
              </w:rPr>
            </w:pPr>
            <w:r w:rsidRPr="00BF4462">
              <w:rPr>
                <w:rFonts w:ascii="Times New Roman" w:hAnsi="Times New Roman" w:cs="Times New Roman"/>
                <w:sz w:val="24"/>
                <w:szCs w:val="24"/>
              </w:rPr>
              <w:t>Формирование информационных продуктов ИЛП</w:t>
            </w:r>
          </w:p>
          <w:p w14:paraId="3A4F50A0" w14:textId="6EF9DBE7" w:rsidR="009F0D57" w:rsidRDefault="009F0D57" w:rsidP="009F0D57">
            <w:pPr>
              <w:jc w:val="both"/>
              <w:rPr>
                <w:rFonts w:ascii="Times New Roman" w:hAnsi="Times New Roman"/>
                <w:sz w:val="24"/>
                <w:szCs w:val="24"/>
              </w:rPr>
            </w:pPr>
            <w:r w:rsidRPr="00BF4462">
              <w:rPr>
                <w:rFonts w:ascii="Times New Roman" w:hAnsi="Times New Roman"/>
                <w:sz w:val="24"/>
                <w:szCs w:val="24"/>
              </w:rPr>
              <w:t>20 Проведение работ по устранению замечаний по Протоколу (</w:t>
            </w:r>
            <w:r w:rsidRPr="00BF4462">
              <w:rPr>
                <w:rFonts w:ascii="Times New Roman" w:hAnsi="Times New Roman"/>
                <w:color w:val="FF0000"/>
                <w:sz w:val="24"/>
                <w:szCs w:val="24"/>
              </w:rPr>
              <w:t>пункт 19</w:t>
            </w:r>
            <w:r w:rsidRPr="00BF4462">
              <w:rPr>
                <w:rFonts w:ascii="Times New Roman" w:hAnsi="Times New Roman"/>
                <w:sz w:val="24"/>
                <w:szCs w:val="24"/>
              </w:rPr>
              <w:t>)</w:t>
            </w:r>
          </w:p>
          <w:p w14:paraId="4A8FCF43" w14:textId="77777777" w:rsidR="009F0D57" w:rsidRPr="008F4449" w:rsidRDefault="009F0D57" w:rsidP="009F0D57">
            <w:pPr>
              <w:widowControl w:val="0"/>
              <w:jc w:val="both"/>
              <w:rPr>
                <w:rFonts w:ascii="Times New Roman" w:eastAsia="Times New Roman" w:hAnsi="Times New Roman"/>
                <w:color w:val="000000"/>
                <w:sz w:val="24"/>
                <w:szCs w:val="24"/>
              </w:rPr>
            </w:pPr>
            <w:r w:rsidRPr="008F4449">
              <w:rPr>
                <w:rFonts w:ascii="Times New Roman" w:hAnsi="Times New Roman"/>
                <w:kern w:val="0"/>
                <w:sz w:val="24"/>
                <w:szCs w:val="24"/>
                <w:u w:val="single"/>
                <w14:ligatures w14:val="none"/>
              </w:rPr>
              <w:t>Обоснование предлагаемой редакции:</w:t>
            </w:r>
          </w:p>
          <w:p w14:paraId="526B8F68" w14:textId="262CBC8A" w:rsidR="009F0D57" w:rsidRPr="00BF4462" w:rsidRDefault="009F0D57" w:rsidP="009F0D57">
            <w:pPr>
              <w:jc w:val="both"/>
              <w:rPr>
                <w:rFonts w:ascii="Times New Roman" w:hAnsi="Times New Roman"/>
                <w:sz w:val="24"/>
                <w:szCs w:val="24"/>
                <w:u w:val="single"/>
              </w:rPr>
            </w:pPr>
            <w:r w:rsidRPr="00BF4462">
              <w:rPr>
                <w:rFonts w:ascii="Times New Roman" w:hAnsi="Times New Roman"/>
                <w:sz w:val="24"/>
                <w:szCs w:val="24"/>
              </w:rPr>
              <w:t>Уточнить верность указания пункта</w:t>
            </w:r>
          </w:p>
        </w:tc>
        <w:tc>
          <w:tcPr>
            <w:tcW w:w="3740" w:type="dxa"/>
            <w:tcBorders>
              <w:top w:val="single" w:sz="4" w:space="0" w:color="auto"/>
              <w:left w:val="single" w:sz="4" w:space="0" w:color="auto"/>
              <w:bottom w:val="single" w:sz="4" w:space="0" w:color="auto"/>
              <w:right w:val="single" w:sz="4" w:space="0" w:color="auto"/>
            </w:tcBorders>
          </w:tcPr>
          <w:p w14:paraId="03696625" w14:textId="5B5A711D" w:rsidR="009F0D57" w:rsidRPr="00BF4462" w:rsidRDefault="009F0D57" w:rsidP="009F0D57">
            <w:pPr>
              <w:ind w:left="51"/>
              <w:rPr>
                <w:rFonts w:ascii="Times New Roman" w:hAnsi="Times New Roman"/>
                <w:sz w:val="20"/>
                <w:szCs w:val="20"/>
              </w:rPr>
            </w:pPr>
            <w:r w:rsidRPr="004E2862">
              <w:rPr>
                <w:rFonts w:ascii="Times New Roman" w:hAnsi="Times New Roman"/>
                <w:sz w:val="24"/>
                <w:szCs w:val="24"/>
              </w:rPr>
              <w:t>Принято</w:t>
            </w:r>
            <w:r w:rsidR="004A2209">
              <w:rPr>
                <w:rFonts w:ascii="Times New Roman" w:hAnsi="Times New Roman"/>
                <w:sz w:val="24"/>
                <w:szCs w:val="24"/>
              </w:rPr>
              <w:t>.</w:t>
            </w:r>
          </w:p>
        </w:tc>
      </w:tr>
      <w:tr w:rsidR="007A223A" w14:paraId="1B2B2D87" w14:textId="77777777" w:rsidTr="002A4C16">
        <w:tc>
          <w:tcPr>
            <w:tcW w:w="704" w:type="dxa"/>
            <w:tcBorders>
              <w:top w:val="single" w:sz="4" w:space="0" w:color="auto"/>
              <w:left w:val="single" w:sz="4" w:space="0" w:color="auto"/>
              <w:bottom w:val="single" w:sz="4" w:space="0" w:color="auto"/>
              <w:right w:val="single" w:sz="4" w:space="0" w:color="auto"/>
            </w:tcBorders>
          </w:tcPr>
          <w:p w14:paraId="2A6FE7E3" w14:textId="77777777" w:rsidR="007A223A" w:rsidRDefault="007A223A" w:rsidP="007A223A">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21FC137" w14:textId="6AFA446D" w:rsidR="007A223A" w:rsidRPr="008E446B" w:rsidRDefault="007A223A" w:rsidP="007A223A">
            <w:pPr>
              <w:autoSpaceDE w:val="0"/>
              <w:autoSpaceDN w:val="0"/>
              <w:adjustRightInd w:val="0"/>
              <w:rPr>
                <w:rFonts w:ascii="Arial" w:eastAsia="Arial Unicode MS" w:hAnsi="Arial" w:cs="Arial"/>
                <w:color w:val="000000"/>
                <w:sz w:val="20"/>
                <w:szCs w:val="20"/>
                <w:lang w:eastAsia="ru-RU" w:bidi="ru-RU"/>
              </w:rPr>
            </w:pPr>
            <w:r>
              <w:rPr>
                <w:rFonts w:ascii="Times New Roman" w:hAnsi="Times New Roman"/>
                <w:sz w:val="24"/>
                <w:szCs w:val="24"/>
              </w:rPr>
              <w:t xml:space="preserve">Приложение Г, таблица Г.1 </w:t>
            </w:r>
          </w:p>
        </w:tc>
        <w:tc>
          <w:tcPr>
            <w:tcW w:w="2551" w:type="dxa"/>
            <w:tcBorders>
              <w:top w:val="single" w:sz="4" w:space="0" w:color="auto"/>
              <w:left w:val="single" w:sz="4" w:space="0" w:color="auto"/>
              <w:bottom w:val="single" w:sz="4" w:space="0" w:color="auto"/>
              <w:right w:val="single" w:sz="4" w:space="0" w:color="auto"/>
            </w:tcBorders>
          </w:tcPr>
          <w:p w14:paraId="374414FA" w14:textId="6983AA2D" w:rsidR="007A223A" w:rsidRPr="00872206" w:rsidRDefault="007A223A" w:rsidP="007A223A">
            <w:pPr>
              <w:autoSpaceDE w:val="0"/>
              <w:autoSpaceDN w:val="0"/>
              <w:adjustRightInd w:val="0"/>
              <w:jc w:val="center"/>
              <w:rPr>
                <w:rFonts w:ascii="Arial" w:eastAsia="Arial Unicode MS" w:hAnsi="Arial" w:cs="Arial"/>
                <w:color w:val="000000"/>
                <w:sz w:val="20"/>
                <w:szCs w:val="20"/>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2FCFB8B0" w14:textId="77777777" w:rsidR="007A223A" w:rsidRPr="008D5299" w:rsidRDefault="007A223A" w:rsidP="007A223A">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4EECF1A2" w14:textId="7CA4BBC9" w:rsidR="007A223A" w:rsidRPr="008D5299" w:rsidRDefault="007A223A" w:rsidP="007A223A">
            <w:pPr>
              <w:jc w:val="both"/>
              <w:rPr>
                <w:rFonts w:ascii="Times New Roman" w:hAnsi="Times New Roman"/>
                <w:kern w:val="0"/>
                <w:sz w:val="24"/>
                <w:szCs w:val="24"/>
                <w:u w:val="single"/>
                <w14:ligatures w14:val="none"/>
              </w:rPr>
            </w:pPr>
            <w:r>
              <w:rPr>
                <w:rFonts w:ascii="Times New Roman" w:hAnsi="Times New Roman"/>
                <w:sz w:val="24"/>
                <w:szCs w:val="24"/>
              </w:rPr>
              <w:t>Оформление сносок в таблице не соответствует требованиям нормативных документов по стандартизации</w:t>
            </w:r>
          </w:p>
          <w:p w14:paraId="41EE14F0" w14:textId="77777777" w:rsidR="007A223A" w:rsidRDefault="007A223A" w:rsidP="007A223A">
            <w:pPr>
              <w:widowControl w:val="0"/>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Обоснование предлагаемой редакции:</w:t>
            </w:r>
          </w:p>
          <w:p w14:paraId="49E584ED" w14:textId="7A60D89E" w:rsidR="007A223A" w:rsidRPr="008E446B" w:rsidRDefault="007A223A" w:rsidP="007A223A">
            <w:pPr>
              <w:widowControl w:val="0"/>
              <w:jc w:val="both"/>
              <w:rPr>
                <w:rFonts w:ascii="Arial" w:hAnsi="Arial" w:cs="Arial"/>
                <w:color w:val="000000"/>
                <w:sz w:val="20"/>
                <w:szCs w:val="20"/>
                <w:lang w:eastAsia="ru-RU" w:bidi="ru-RU"/>
              </w:rPr>
            </w:pPr>
            <w:r>
              <w:rPr>
                <w:rFonts w:ascii="Times New Roman" w:hAnsi="Times New Roman"/>
                <w:sz w:val="24"/>
                <w:szCs w:val="24"/>
              </w:rPr>
              <w:t>п. 4.10.1 ГОСТ 1.5-2001</w:t>
            </w:r>
          </w:p>
        </w:tc>
        <w:tc>
          <w:tcPr>
            <w:tcW w:w="3740" w:type="dxa"/>
            <w:tcBorders>
              <w:top w:val="single" w:sz="4" w:space="0" w:color="auto"/>
              <w:left w:val="single" w:sz="4" w:space="0" w:color="auto"/>
              <w:bottom w:val="single" w:sz="4" w:space="0" w:color="auto"/>
              <w:right w:val="single" w:sz="4" w:space="0" w:color="auto"/>
            </w:tcBorders>
          </w:tcPr>
          <w:p w14:paraId="3E000BAE" w14:textId="77777777" w:rsidR="007A223A" w:rsidRDefault="007A223A" w:rsidP="007A223A">
            <w:pPr>
              <w:ind w:left="51"/>
              <w:rPr>
                <w:rFonts w:ascii="Times New Roman" w:hAnsi="Times New Roman"/>
                <w:sz w:val="24"/>
                <w:szCs w:val="24"/>
              </w:rPr>
            </w:pPr>
            <w:r w:rsidRPr="004E2862">
              <w:rPr>
                <w:rFonts w:ascii="Times New Roman" w:hAnsi="Times New Roman"/>
                <w:sz w:val="24"/>
                <w:szCs w:val="24"/>
              </w:rPr>
              <w:t>Принято</w:t>
            </w:r>
            <w:r>
              <w:rPr>
                <w:rFonts w:ascii="Times New Roman" w:hAnsi="Times New Roman"/>
                <w:sz w:val="24"/>
                <w:szCs w:val="24"/>
              </w:rPr>
              <w:t>.</w:t>
            </w:r>
          </w:p>
          <w:p w14:paraId="0529443B" w14:textId="0AA321F0" w:rsidR="007A223A" w:rsidRDefault="007A223A" w:rsidP="007A223A">
            <w:pPr>
              <w:ind w:left="51"/>
              <w:rPr>
                <w:rFonts w:ascii="Arial" w:hAnsi="Arial" w:cs="Arial"/>
                <w:sz w:val="20"/>
                <w:szCs w:val="20"/>
              </w:rPr>
            </w:pPr>
            <w:r>
              <w:rPr>
                <w:rFonts w:ascii="Times New Roman" w:hAnsi="Times New Roman"/>
                <w:sz w:val="24"/>
                <w:szCs w:val="24"/>
              </w:rPr>
              <w:t>Сноски заменены на Примечания</w:t>
            </w:r>
          </w:p>
        </w:tc>
      </w:tr>
      <w:tr w:rsidR="00E83F6D" w14:paraId="466B3909" w14:textId="77777777" w:rsidTr="002A4C16">
        <w:tc>
          <w:tcPr>
            <w:tcW w:w="704" w:type="dxa"/>
            <w:tcBorders>
              <w:top w:val="single" w:sz="4" w:space="0" w:color="auto"/>
              <w:left w:val="single" w:sz="4" w:space="0" w:color="auto"/>
              <w:bottom w:val="single" w:sz="4" w:space="0" w:color="auto"/>
              <w:right w:val="single" w:sz="4" w:space="0" w:color="auto"/>
            </w:tcBorders>
          </w:tcPr>
          <w:p w14:paraId="627E6051" w14:textId="77777777" w:rsidR="00E83F6D" w:rsidRDefault="00E83F6D" w:rsidP="00E83F6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542002F" w14:textId="386904FD" w:rsidR="00E83F6D" w:rsidRPr="008E446B" w:rsidRDefault="00E83F6D" w:rsidP="00E83F6D">
            <w:pPr>
              <w:autoSpaceDE w:val="0"/>
              <w:autoSpaceDN w:val="0"/>
              <w:adjustRightInd w:val="0"/>
              <w:rPr>
                <w:rFonts w:ascii="Arial" w:eastAsia="Arial Unicode MS" w:hAnsi="Arial" w:cs="Arial"/>
                <w:color w:val="000000"/>
                <w:sz w:val="20"/>
                <w:szCs w:val="20"/>
                <w:lang w:eastAsia="ru-RU" w:bidi="ru-RU"/>
              </w:rPr>
            </w:pPr>
            <w:r>
              <w:rPr>
                <w:rFonts w:ascii="Times New Roman" w:hAnsi="Times New Roman"/>
                <w:sz w:val="24"/>
                <w:szCs w:val="24"/>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700DCF1B" w14:textId="0DF36E87" w:rsidR="00E83F6D" w:rsidRPr="00872206" w:rsidRDefault="00E83F6D" w:rsidP="00E83F6D">
            <w:pPr>
              <w:autoSpaceDE w:val="0"/>
              <w:autoSpaceDN w:val="0"/>
              <w:adjustRightInd w:val="0"/>
              <w:jc w:val="center"/>
              <w:rPr>
                <w:rFonts w:ascii="Arial" w:eastAsia="Arial Unicode MS" w:hAnsi="Arial" w:cs="Arial"/>
                <w:color w:val="000000"/>
                <w:sz w:val="20"/>
                <w:szCs w:val="20"/>
                <w:lang w:eastAsia="ru-RU" w:bidi="ru-RU"/>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 xml:space="preserve">Концерн </w:t>
            </w:r>
            <w:r w:rsidRPr="00890266">
              <w:rPr>
                <w:rFonts w:ascii="Times New Roman" w:hAnsi="Times New Roman"/>
                <w:sz w:val="24"/>
                <w:szCs w:val="24"/>
              </w:rPr>
              <w:t>«</w:t>
            </w:r>
            <w:r>
              <w:rPr>
                <w:rFonts w:ascii="Times New Roman" w:hAnsi="Times New Roman"/>
                <w:sz w:val="24"/>
                <w:szCs w:val="24"/>
              </w:rPr>
              <w:t>Созвездие</w:t>
            </w:r>
            <w:r w:rsidRPr="00890266">
              <w:rPr>
                <w:rFonts w:ascii="Times New Roman" w:hAnsi="Times New Roman"/>
                <w:sz w:val="24"/>
                <w:szCs w:val="24"/>
              </w:rPr>
              <w:t>»</w:t>
            </w:r>
            <w:r w:rsidRPr="00DF06CC">
              <w:rPr>
                <w:rFonts w:ascii="Times New Roman" w:hAnsi="Times New Roman"/>
                <w:sz w:val="24"/>
                <w:szCs w:val="24"/>
              </w:rPr>
              <w:t>,</w:t>
            </w:r>
            <w:r>
              <w:rPr>
                <w:rFonts w:ascii="Times New Roman" w:hAnsi="Times New Roman"/>
                <w:sz w:val="24"/>
                <w:szCs w:val="24"/>
              </w:rPr>
              <w:t xml:space="preserve"> исх. № 403</w:t>
            </w:r>
            <w:r w:rsidRPr="00DF06CC">
              <w:rPr>
                <w:rFonts w:ascii="Times New Roman" w:hAnsi="Times New Roman"/>
                <w:sz w:val="24"/>
                <w:szCs w:val="24"/>
              </w:rPr>
              <w:t>/</w:t>
            </w:r>
            <w:r>
              <w:rPr>
                <w:rFonts w:ascii="Times New Roman" w:hAnsi="Times New Roman"/>
                <w:sz w:val="24"/>
                <w:szCs w:val="24"/>
              </w:rPr>
              <w:t>38 от 05.05.2025</w:t>
            </w:r>
          </w:p>
        </w:tc>
        <w:tc>
          <w:tcPr>
            <w:tcW w:w="6659" w:type="dxa"/>
            <w:tcBorders>
              <w:top w:val="single" w:sz="4" w:space="0" w:color="auto"/>
              <w:left w:val="single" w:sz="4" w:space="0" w:color="auto"/>
              <w:bottom w:val="single" w:sz="4" w:space="0" w:color="auto"/>
              <w:right w:val="single" w:sz="4" w:space="0" w:color="auto"/>
            </w:tcBorders>
          </w:tcPr>
          <w:p w14:paraId="0BA4C350" w14:textId="77777777" w:rsidR="00E83F6D" w:rsidRPr="008D5299" w:rsidRDefault="00E83F6D" w:rsidP="00E83F6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5CCF3C50" w14:textId="75DF6A95" w:rsidR="00E83F6D" w:rsidRPr="008E446B" w:rsidRDefault="00E83F6D" w:rsidP="00E83F6D">
            <w:pPr>
              <w:jc w:val="both"/>
              <w:rPr>
                <w:rFonts w:ascii="Arial" w:hAnsi="Arial" w:cs="Arial"/>
                <w:color w:val="000000"/>
                <w:sz w:val="20"/>
                <w:szCs w:val="20"/>
                <w:lang w:eastAsia="ru-RU" w:bidi="ru-RU"/>
              </w:rPr>
            </w:pPr>
            <w:r>
              <w:rPr>
                <w:rFonts w:ascii="Times New Roman" w:hAnsi="Times New Roman"/>
                <w:sz w:val="24"/>
                <w:szCs w:val="24"/>
              </w:rPr>
              <w:t>Удалить сноску 1, перенести ее содержание в раздел 2 «Термины и определения»</w:t>
            </w:r>
          </w:p>
        </w:tc>
        <w:tc>
          <w:tcPr>
            <w:tcW w:w="3740" w:type="dxa"/>
            <w:tcBorders>
              <w:top w:val="single" w:sz="4" w:space="0" w:color="auto"/>
              <w:left w:val="single" w:sz="4" w:space="0" w:color="auto"/>
              <w:bottom w:val="single" w:sz="4" w:space="0" w:color="auto"/>
              <w:right w:val="single" w:sz="4" w:space="0" w:color="auto"/>
            </w:tcBorders>
          </w:tcPr>
          <w:p w14:paraId="3FB010FC" w14:textId="77777777" w:rsidR="00E83F6D" w:rsidRDefault="00E83F6D" w:rsidP="00E83F6D">
            <w:pPr>
              <w:ind w:left="51"/>
              <w:rPr>
                <w:rFonts w:ascii="Times New Roman" w:hAnsi="Times New Roman"/>
                <w:sz w:val="24"/>
                <w:szCs w:val="24"/>
              </w:rPr>
            </w:pPr>
            <w:r w:rsidRPr="004E2862">
              <w:rPr>
                <w:rFonts w:ascii="Times New Roman" w:hAnsi="Times New Roman"/>
                <w:sz w:val="24"/>
                <w:szCs w:val="24"/>
              </w:rPr>
              <w:t>Принято</w:t>
            </w:r>
            <w:r w:rsidR="004A2209">
              <w:rPr>
                <w:rFonts w:ascii="Times New Roman" w:hAnsi="Times New Roman"/>
                <w:sz w:val="24"/>
                <w:szCs w:val="24"/>
              </w:rPr>
              <w:t xml:space="preserve"> частично.</w:t>
            </w:r>
          </w:p>
          <w:p w14:paraId="1549AC7F" w14:textId="7D0901BC" w:rsidR="004A2209" w:rsidRDefault="004A2209" w:rsidP="00E83F6D">
            <w:pPr>
              <w:ind w:left="51"/>
              <w:rPr>
                <w:rFonts w:ascii="Arial" w:hAnsi="Arial" w:cs="Arial"/>
                <w:sz w:val="20"/>
                <w:szCs w:val="20"/>
              </w:rPr>
            </w:pPr>
            <w:r>
              <w:rPr>
                <w:rFonts w:ascii="Times New Roman" w:hAnsi="Times New Roman"/>
                <w:sz w:val="24"/>
                <w:szCs w:val="24"/>
              </w:rPr>
              <w:t>С учетом предложения РОЭ заменено на «поставщик».</w:t>
            </w:r>
          </w:p>
        </w:tc>
      </w:tr>
      <w:tr w:rsidR="00E83F6D" w14:paraId="4D41FCB1" w14:textId="77777777" w:rsidTr="002A4C16">
        <w:tc>
          <w:tcPr>
            <w:tcW w:w="704" w:type="dxa"/>
            <w:tcBorders>
              <w:top w:val="single" w:sz="4" w:space="0" w:color="auto"/>
              <w:left w:val="single" w:sz="4" w:space="0" w:color="auto"/>
              <w:bottom w:val="single" w:sz="4" w:space="0" w:color="auto"/>
              <w:right w:val="single" w:sz="4" w:space="0" w:color="auto"/>
            </w:tcBorders>
          </w:tcPr>
          <w:p w14:paraId="302407D2" w14:textId="77777777" w:rsidR="00E83F6D" w:rsidRDefault="00E83F6D" w:rsidP="00E83F6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14CD02A" w14:textId="72FDD8F1" w:rsidR="00E83F6D" w:rsidRPr="00742243" w:rsidRDefault="00E83F6D" w:rsidP="00E83F6D">
            <w:pPr>
              <w:autoSpaceDE w:val="0"/>
              <w:autoSpaceDN w:val="0"/>
              <w:adjustRightInd w:val="0"/>
              <w:rPr>
                <w:rFonts w:ascii="Times New Roman" w:eastAsia="Times New Roman" w:hAnsi="Times New Roman"/>
                <w:color w:val="000000"/>
                <w:sz w:val="24"/>
                <w:szCs w:val="24"/>
              </w:rPr>
            </w:pPr>
            <w:r w:rsidRPr="00742243">
              <w:rPr>
                <w:rFonts w:ascii="Times New Roman" w:eastAsia="Times New Roman" w:hAnsi="Times New Roman"/>
                <w:sz w:val="24"/>
                <w:szCs w:val="24"/>
                <w:lang w:eastAsia="ru-RU"/>
              </w:rPr>
              <w:t>Приложение Г</w:t>
            </w:r>
          </w:p>
        </w:tc>
        <w:tc>
          <w:tcPr>
            <w:tcW w:w="2551" w:type="dxa"/>
            <w:tcBorders>
              <w:top w:val="single" w:sz="4" w:space="0" w:color="auto"/>
              <w:left w:val="single" w:sz="4" w:space="0" w:color="auto"/>
              <w:bottom w:val="single" w:sz="4" w:space="0" w:color="auto"/>
              <w:right w:val="single" w:sz="4" w:space="0" w:color="auto"/>
            </w:tcBorders>
          </w:tcPr>
          <w:p w14:paraId="1CDED192" w14:textId="77777777" w:rsidR="00E83F6D" w:rsidRDefault="00E83F6D" w:rsidP="00E83F6D">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2ADAC309" w14:textId="2B1A9B4B" w:rsidR="00E83F6D" w:rsidRPr="00742243" w:rsidRDefault="00E83F6D" w:rsidP="00E83F6D">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12CACB4B" w14:textId="77777777" w:rsidR="00E83F6D" w:rsidRPr="008D5299" w:rsidRDefault="00E83F6D" w:rsidP="00E83F6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3DFDA4CF" w14:textId="77777777" w:rsidR="00E83F6D" w:rsidRPr="00742243" w:rsidRDefault="00E83F6D" w:rsidP="00E83F6D">
            <w:pPr>
              <w:jc w:val="both"/>
              <w:rPr>
                <w:rFonts w:ascii="Times New Roman" w:eastAsia="Times New Roman" w:hAnsi="Times New Roman"/>
                <w:sz w:val="24"/>
                <w:szCs w:val="24"/>
                <w:lang w:eastAsia="ru-RU"/>
              </w:rPr>
            </w:pPr>
            <w:r w:rsidRPr="00742243">
              <w:rPr>
                <w:rFonts w:ascii="Times New Roman" w:eastAsia="Times New Roman" w:hAnsi="Times New Roman"/>
                <w:sz w:val="24"/>
                <w:szCs w:val="24"/>
                <w:lang w:eastAsia="ru-RU"/>
              </w:rPr>
              <w:t>Предлагается изменить статус приложения:</w:t>
            </w:r>
          </w:p>
          <w:p w14:paraId="08E5C47B" w14:textId="46A871C4" w:rsidR="00E83F6D" w:rsidRPr="008D5299" w:rsidRDefault="00E83F6D" w:rsidP="00E83F6D">
            <w:pPr>
              <w:jc w:val="both"/>
              <w:rPr>
                <w:rFonts w:ascii="Times New Roman" w:hAnsi="Times New Roman"/>
                <w:kern w:val="0"/>
                <w:sz w:val="24"/>
                <w:szCs w:val="24"/>
                <w:u w:val="single"/>
                <w14:ligatures w14:val="none"/>
              </w:rPr>
            </w:pPr>
            <w:r w:rsidRPr="00742243">
              <w:rPr>
                <w:rFonts w:ascii="Times New Roman" w:eastAsia="Times New Roman" w:hAnsi="Times New Roman"/>
                <w:sz w:val="24"/>
                <w:szCs w:val="24"/>
                <w:lang w:eastAsia="ru-RU"/>
              </w:rPr>
              <w:t xml:space="preserve">«Приложение Г </w:t>
            </w:r>
            <w:r w:rsidRPr="00742243">
              <w:rPr>
                <w:rFonts w:ascii="Times New Roman" w:eastAsia="Times New Roman" w:hAnsi="Times New Roman"/>
                <w:b/>
                <w:sz w:val="24"/>
                <w:szCs w:val="24"/>
                <w:lang w:eastAsia="ru-RU"/>
              </w:rPr>
              <w:t>(справочное</w:t>
            </w:r>
            <w:r w:rsidRPr="00742243">
              <w:rPr>
                <w:rFonts w:ascii="Times New Roman" w:eastAsia="Times New Roman" w:hAnsi="Times New Roman"/>
                <w:sz w:val="24"/>
                <w:szCs w:val="24"/>
                <w:lang w:eastAsia="ru-RU"/>
              </w:rPr>
              <w:t>)</w:t>
            </w:r>
            <w:r w:rsidRPr="00742243">
              <w:rPr>
                <w:rFonts w:ascii="Times New Roman" w:hAnsi="Times New Roman"/>
                <w:sz w:val="24"/>
                <w:szCs w:val="24"/>
              </w:rPr>
              <w:t xml:space="preserve"> </w:t>
            </w:r>
            <w:r w:rsidRPr="00742243">
              <w:rPr>
                <w:rFonts w:ascii="Times New Roman" w:eastAsia="Times New Roman" w:hAnsi="Times New Roman"/>
                <w:sz w:val="24"/>
                <w:szCs w:val="24"/>
                <w:lang w:eastAsia="ru-RU"/>
              </w:rPr>
              <w:t>Перечень работ, проводимых при организации и выполнении работ по информационной поддержке экспортируемой продукции»</w:t>
            </w:r>
          </w:p>
          <w:p w14:paraId="71AF5A0E" w14:textId="77777777" w:rsidR="00E83F6D" w:rsidRPr="008D5299" w:rsidRDefault="00E83F6D" w:rsidP="00E83F6D">
            <w:pPr>
              <w:jc w:val="both"/>
              <w:rPr>
                <w:rFonts w:ascii="Times New Roman" w:hAnsi="Times New Roman"/>
                <w:kern w:val="0"/>
                <w:sz w:val="24"/>
                <w:szCs w:val="24"/>
                <w:u w:val="single"/>
                <w14:ligatures w14:val="none"/>
              </w:rPr>
            </w:pPr>
          </w:p>
          <w:p w14:paraId="6F1EADD7" w14:textId="77777777" w:rsidR="00E83F6D" w:rsidRPr="008D5299" w:rsidRDefault="00E83F6D" w:rsidP="00E83F6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443A1767" w14:textId="77777777" w:rsidR="00E83F6D" w:rsidRPr="00742243" w:rsidRDefault="00E83F6D" w:rsidP="00E83F6D">
            <w:pPr>
              <w:jc w:val="both"/>
              <w:rPr>
                <w:rFonts w:ascii="Times New Roman" w:eastAsia="Times New Roman" w:hAnsi="Times New Roman"/>
                <w:sz w:val="24"/>
                <w:szCs w:val="24"/>
                <w:lang w:eastAsia="ru-RU"/>
              </w:rPr>
            </w:pPr>
            <w:r w:rsidRPr="00742243">
              <w:rPr>
                <w:rFonts w:ascii="Times New Roman" w:eastAsia="Times New Roman" w:hAnsi="Times New Roman"/>
                <w:sz w:val="24"/>
                <w:szCs w:val="24"/>
                <w:lang w:eastAsia="ru-RU"/>
              </w:rPr>
              <w:t>Заменить на:</w:t>
            </w:r>
          </w:p>
          <w:p w14:paraId="06FFFA89" w14:textId="03A0B50C" w:rsidR="00E83F6D" w:rsidRPr="008D5299" w:rsidRDefault="00E83F6D" w:rsidP="00E83F6D">
            <w:pPr>
              <w:jc w:val="both"/>
              <w:rPr>
                <w:rFonts w:ascii="Times New Roman" w:hAnsi="Times New Roman"/>
                <w:kern w:val="0"/>
                <w:sz w:val="24"/>
                <w:szCs w:val="24"/>
                <w:u w:val="single"/>
                <w14:ligatures w14:val="none"/>
              </w:rPr>
            </w:pPr>
            <w:r w:rsidRPr="00742243">
              <w:rPr>
                <w:rFonts w:ascii="Times New Roman" w:eastAsia="Times New Roman" w:hAnsi="Times New Roman"/>
                <w:sz w:val="24"/>
                <w:szCs w:val="24"/>
                <w:lang w:eastAsia="ru-RU"/>
              </w:rPr>
              <w:t>«Приложение Г (</w:t>
            </w:r>
            <w:r w:rsidRPr="00742243">
              <w:rPr>
                <w:rFonts w:ascii="Times New Roman" w:eastAsia="Times New Roman" w:hAnsi="Times New Roman"/>
                <w:b/>
                <w:sz w:val="24"/>
                <w:szCs w:val="24"/>
                <w:lang w:eastAsia="ru-RU"/>
              </w:rPr>
              <w:t>рекомендуемое</w:t>
            </w:r>
            <w:r w:rsidRPr="00742243">
              <w:rPr>
                <w:rFonts w:ascii="Times New Roman" w:eastAsia="Times New Roman" w:hAnsi="Times New Roman"/>
                <w:sz w:val="24"/>
                <w:szCs w:val="24"/>
                <w:lang w:eastAsia="ru-RU"/>
              </w:rPr>
              <w:t>)…»</w:t>
            </w:r>
          </w:p>
          <w:p w14:paraId="3127111F" w14:textId="62FF9802" w:rsidR="00E83F6D" w:rsidRDefault="00E83F6D" w:rsidP="00E83F6D">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2578F9C7" w14:textId="198553AC" w:rsidR="00E83F6D" w:rsidRPr="00742243" w:rsidRDefault="00E83F6D" w:rsidP="00E83F6D">
            <w:pPr>
              <w:jc w:val="both"/>
              <w:rPr>
                <w:rFonts w:ascii="Times New Roman" w:hAnsi="Times New Roman"/>
                <w:sz w:val="24"/>
                <w:szCs w:val="24"/>
                <w:u w:val="single"/>
              </w:rPr>
            </w:pPr>
            <w:r w:rsidRPr="00742243">
              <w:rPr>
                <w:rFonts w:ascii="Times New Roman" w:eastAsia="Times New Roman" w:hAnsi="Times New Roman"/>
                <w:sz w:val="24"/>
                <w:szCs w:val="24"/>
                <w:lang w:eastAsia="ru-RU"/>
              </w:rPr>
              <w:t>Содержит типовое содержание организационных и технических работ</w:t>
            </w:r>
          </w:p>
        </w:tc>
        <w:tc>
          <w:tcPr>
            <w:tcW w:w="3740" w:type="dxa"/>
            <w:tcBorders>
              <w:top w:val="single" w:sz="4" w:space="0" w:color="auto"/>
              <w:left w:val="single" w:sz="4" w:space="0" w:color="auto"/>
              <w:bottom w:val="single" w:sz="4" w:space="0" w:color="auto"/>
              <w:right w:val="single" w:sz="4" w:space="0" w:color="auto"/>
            </w:tcBorders>
          </w:tcPr>
          <w:p w14:paraId="2D13020A" w14:textId="5D9473B2" w:rsidR="00E83F6D" w:rsidRPr="00742243" w:rsidRDefault="00E83F6D" w:rsidP="00E83F6D">
            <w:pPr>
              <w:ind w:left="51"/>
              <w:rPr>
                <w:rFonts w:ascii="Times New Roman" w:hAnsi="Times New Roman"/>
                <w:sz w:val="20"/>
                <w:szCs w:val="20"/>
              </w:rPr>
            </w:pPr>
            <w:r w:rsidRPr="004E2862">
              <w:rPr>
                <w:rFonts w:ascii="Times New Roman" w:hAnsi="Times New Roman"/>
                <w:sz w:val="24"/>
                <w:szCs w:val="24"/>
              </w:rPr>
              <w:t>Принято</w:t>
            </w:r>
            <w:r w:rsidR="004A2209">
              <w:rPr>
                <w:rFonts w:ascii="Times New Roman" w:hAnsi="Times New Roman"/>
                <w:sz w:val="24"/>
                <w:szCs w:val="24"/>
              </w:rPr>
              <w:t>.</w:t>
            </w:r>
          </w:p>
        </w:tc>
      </w:tr>
      <w:tr w:rsidR="00E83F6D" w14:paraId="4B9E6062" w14:textId="77777777" w:rsidTr="002A4C16">
        <w:tc>
          <w:tcPr>
            <w:tcW w:w="704" w:type="dxa"/>
            <w:tcBorders>
              <w:top w:val="single" w:sz="4" w:space="0" w:color="auto"/>
              <w:left w:val="single" w:sz="4" w:space="0" w:color="auto"/>
              <w:bottom w:val="single" w:sz="4" w:space="0" w:color="auto"/>
              <w:right w:val="single" w:sz="4" w:space="0" w:color="auto"/>
            </w:tcBorders>
          </w:tcPr>
          <w:p w14:paraId="778801F1" w14:textId="77777777" w:rsidR="00E83F6D" w:rsidRDefault="00E83F6D" w:rsidP="00E83F6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7BF6D1E" w14:textId="216432EA" w:rsidR="00E83F6D" w:rsidRPr="00742243" w:rsidRDefault="00E83F6D" w:rsidP="00E83F6D">
            <w:pPr>
              <w:autoSpaceDE w:val="0"/>
              <w:autoSpaceDN w:val="0"/>
              <w:adjustRightInd w:val="0"/>
              <w:rPr>
                <w:rFonts w:ascii="Times New Roman" w:eastAsia="Times New Roman" w:hAnsi="Times New Roman"/>
                <w:color w:val="000000"/>
                <w:sz w:val="24"/>
                <w:szCs w:val="24"/>
              </w:rPr>
            </w:pPr>
            <w:r w:rsidRPr="00742243">
              <w:rPr>
                <w:rFonts w:ascii="Times New Roman" w:eastAsia="Times New Roman" w:hAnsi="Times New Roman"/>
                <w:color w:val="000000" w:themeColor="text1"/>
                <w:sz w:val="24"/>
                <w:szCs w:val="24"/>
                <w:lang w:eastAsia="ru-RU"/>
              </w:rPr>
              <w:t>Приложение Г</w:t>
            </w:r>
          </w:p>
        </w:tc>
        <w:tc>
          <w:tcPr>
            <w:tcW w:w="2551" w:type="dxa"/>
            <w:tcBorders>
              <w:top w:val="single" w:sz="4" w:space="0" w:color="auto"/>
              <w:left w:val="single" w:sz="4" w:space="0" w:color="auto"/>
              <w:bottom w:val="single" w:sz="4" w:space="0" w:color="auto"/>
              <w:right w:val="single" w:sz="4" w:space="0" w:color="auto"/>
            </w:tcBorders>
          </w:tcPr>
          <w:p w14:paraId="43E5ED7B" w14:textId="77777777" w:rsidR="00E83F6D" w:rsidRDefault="00E83F6D" w:rsidP="00E83F6D">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45C9E766" w14:textId="66D44E44" w:rsidR="00E83F6D" w:rsidRPr="00742243" w:rsidRDefault="00E83F6D" w:rsidP="00E83F6D">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6BF0F3C5" w14:textId="77777777" w:rsidR="00E83F6D" w:rsidRPr="008D5299" w:rsidRDefault="00E83F6D" w:rsidP="00E83F6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15C4C222" w14:textId="040D2D04" w:rsidR="00E83F6D" w:rsidRPr="008D5299" w:rsidRDefault="00E83F6D" w:rsidP="00E83F6D">
            <w:pPr>
              <w:jc w:val="both"/>
              <w:rPr>
                <w:rFonts w:ascii="Times New Roman" w:hAnsi="Times New Roman"/>
                <w:kern w:val="0"/>
                <w:sz w:val="24"/>
                <w:szCs w:val="24"/>
                <w:u w:val="single"/>
                <w14:ligatures w14:val="none"/>
              </w:rPr>
            </w:pPr>
            <w:r w:rsidRPr="00742243">
              <w:rPr>
                <w:rFonts w:ascii="Times New Roman" w:eastAsia="Times New Roman" w:hAnsi="Times New Roman"/>
                <w:color w:val="000000" w:themeColor="text1"/>
                <w:sz w:val="24"/>
                <w:szCs w:val="24"/>
                <w:lang w:eastAsia="ru-RU"/>
              </w:rPr>
              <w:t>После названия приложения добавить текст с указанием ссылки на приведенную ниже таблицу</w:t>
            </w:r>
          </w:p>
          <w:p w14:paraId="2D75E7F3" w14:textId="77777777" w:rsidR="00E83F6D" w:rsidRPr="008D5299" w:rsidRDefault="00E83F6D" w:rsidP="00E83F6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1F50108C" w14:textId="74E0CB48" w:rsidR="00E83F6D" w:rsidRPr="008D5299" w:rsidRDefault="00E83F6D" w:rsidP="00E83F6D">
            <w:pPr>
              <w:jc w:val="both"/>
              <w:rPr>
                <w:rFonts w:ascii="Times New Roman" w:hAnsi="Times New Roman"/>
                <w:kern w:val="0"/>
                <w:sz w:val="24"/>
                <w:szCs w:val="24"/>
                <w:u w:val="single"/>
                <w14:ligatures w14:val="none"/>
              </w:rPr>
            </w:pPr>
            <w:r w:rsidRPr="00742243">
              <w:rPr>
                <w:rFonts w:ascii="Times New Roman" w:eastAsia="Times New Roman" w:hAnsi="Times New Roman"/>
                <w:color w:val="000000" w:themeColor="text1"/>
                <w:sz w:val="24"/>
                <w:szCs w:val="24"/>
                <w:lang w:eastAsia="ru-RU"/>
              </w:rPr>
              <w:t>«</w:t>
            </w:r>
            <w:r w:rsidRPr="00742243">
              <w:rPr>
                <w:rFonts w:ascii="Times New Roman" w:eastAsia="Times New Roman" w:hAnsi="Times New Roman"/>
                <w:b/>
                <w:color w:val="000000" w:themeColor="text1"/>
                <w:sz w:val="24"/>
                <w:szCs w:val="24"/>
                <w:lang w:eastAsia="ru-RU"/>
              </w:rPr>
              <w:t>Перечень работ приведён в таблице Г.1.</w:t>
            </w:r>
            <w:r w:rsidRPr="00742243">
              <w:rPr>
                <w:rFonts w:ascii="Times New Roman" w:eastAsia="Times New Roman" w:hAnsi="Times New Roman"/>
                <w:color w:val="000000" w:themeColor="text1"/>
                <w:sz w:val="24"/>
                <w:szCs w:val="24"/>
                <w:lang w:eastAsia="ru-RU"/>
              </w:rPr>
              <w:t>»</w:t>
            </w:r>
          </w:p>
          <w:p w14:paraId="3C05C939" w14:textId="1BBBEE0A" w:rsidR="00E83F6D" w:rsidRDefault="00E83F6D" w:rsidP="00E83F6D">
            <w:pPr>
              <w:jc w:val="both"/>
              <w:rPr>
                <w:rFonts w:ascii="Times New Roman" w:eastAsia="Times New Roman" w:hAnsi="Times New Roman"/>
                <w:color w:val="000000" w:themeColor="text1"/>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6DBF032D" w14:textId="33432D9D" w:rsidR="00E83F6D" w:rsidRPr="00742243" w:rsidRDefault="00E83F6D" w:rsidP="00E83F6D">
            <w:pPr>
              <w:jc w:val="both"/>
              <w:rPr>
                <w:rFonts w:ascii="Times New Roman" w:hAnsi="Times New Roman"/>
                <w:sz w:val="24"/>
                <w:szCs w:val="24"/>
                <w:u w:val="single"/>
              </w:rPr>
            </w:pPr>
            <w:r w:rsidRPr="00742243">
              <w:rPr>
                <w:rFonts w:ascii="Times New Roman" w:eastAsia="Times New Roman" w:hAnsi="Times New Roman"/>
                <w:color w:val="000000" w:themeColor="text1"/>
                <w:sz w:val="24"/>
                <w:szCs w:val="24"/>
                <w:lang w:eastAsia="ru-RU"/>
              </w:rPr>
              <w:t>Удобство восприятия текста</w:t>
            </w:r>
          </w:p>
        </w:tc>
        <w:tc>
          <w:tcPr>
            <w:tcW w:w="3740" w:type="dxa"/>
            <w:tcBorders>
              <w:top w:val="single" w:sz="4" w:space="0" w:color="auto"/>
              <w:left w:val="single" w:sz="4" w:space="0" w:color="auto"/>
              <w:bottom w:val="single" w:sz="4" w:space="0" w:color="auto"/>
              <w:right w:val="single" w:sz="4" w:space="0" w:color="auto"/>
            </w:tcBorders>
          </w:tcPr>
          <w:p w14:paraId="63D7AD53" w14:textId="51B6038C" w:rsidR="00E83F6D" w:rsidRDefault="00E83F6D" w:rsidP="00E83F6D">
            <w:pPr>
              <w:ind w:left="51"/>
              <w:rPr>
                <w:rFonts w:ascii="Times New Roman" w:hAnsi="Times New Roman"/>
                <w:sz w:val="24"/>
                <w:szCs w:val="24"/>
              </w:rPr>
            </w:pPr>
            <w:r w:rsidRPr="004E2862">
              <w:rPr>
                <w:rFonts w:ascii="Times New Roman" w:hAnsi="Times New Roman"/>
                <w:sz w:val="24"/>
                <w:szCs w:val="24"/>
              </w:rPr>
              <w:t>Принято</w:t>
            </w:r>
            <w:r w:rsidR="004A2209">
              <w:rPr>
                <w:rFonts w:ascii="Times New Roman" w:hAnsi="Times New Roman"/>
                <w:sz w:val="24"/>
                <w:szCs w:val="24"/>
              </w:rPr>
              <w:t xml:space="preserve"> частично</w:t>
            </w:r>
            <w:r>
              <w:rPr>
                <w:rFonts w:ascii="Times New Roman" w:hAnsi="Times New Roman"/>
                <w:sz w:val="24"/>
                <w:szCs w:val="24"/>
              </w:rPr>
              <w:t>.</w:t>
            </w:r>
          </w:p>
          <w:p w14:paraId="53E9CE5B" w14:textId="3893691C" w:rsidR="00E83F6D" w:rsidRPr="00742243" w:rsidRDefault="00E83F6D" w:rsidP="00E83F6D">
            <w:pPr>
              <w:ind w:left="51"/>
              <w:rPr>
                <w:rFonts w:ascii="Times New Roman" w:hAnsi="Times New Roman"/>
                <w:sz w:val="20"/>
                <w:szCs w:val="20"/>
              </w:rPr>
            </w:pPr>
            <w:r>
              <w:rPr>
                <w:rFonts w:ascii="Times New Roman" w:hAnsi="Times New Roman"/>
                <w:sz w:val="24"/>
                <w:szCs w:val="24"/>
              </w:rPr>
              <w:t>Текст сформатирован без отрыва заголовка от таблицы</w:t>
            </w:r>
          </w:p>
        </w:tc>
      </w:tr>
      <w:tr w:rsidR="00E83F6D" w14:paraId="39A84A9F" w14:textId="77777777" w:rsidTr="002A4C16">
        <w:tc>
          <w:tcPr>
            <w:tcW w:w="704" w:type="dxa"/>
            <w:tcBorders>
              <w:top w:val="single" w:sz="4" w:space="0" w:color="auto"/>
              <w:left w:val="single" w:sz="4" w:space="0" w:color="auto"/>
              <w:bottom w:val="single" w:sz="4" w:space="0" w:color="auto"/>
              <w:right w:val="single" w:sz="4" w:space="0" w:color="auto"/>
            </w:tcBorders>
          </w:tcPr>
          <w:p w14:paraId="09610DDF" w14:textId="77777777" w:rsidR="00E83F6D" w:rsidRDefault="00E83F6D" w:rsidP="00E83F6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B5DE2A6" w14:textId="449B1A93" w:rsidR="00E83F6D" w:rsidRPr="00742243" w:rsidRDefault="00E83F6D" w:rsidP="004A2209">
            <w:pPr>
              <w:spacing w:line="276" w:lineRule="auto"/>
              <w:rPr>
                <w:rFonts w:ascii="Times New Roman" w:eastAsia="Times New Roman" w:hAnsi="Times New Roman"/>
                <w:color w:val="000000"/>
                <w:sz w:val="24"/>
                <w:szCs w:val="24"/>
              </w:rPr>
            </w:pPr>
            <w:r w:rsidRPr="00742243">
              <w:rPr>
                <w:rFonts w:ascii="Times New Roman" w:eastAsia="Times New Roman" w:hAnsi="Times New Roman"/>
                <w:sz w:val="24"/>
                <w:szCs w:val="24"/>
                <w:lang w:eastAsia="ru-RU"/>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1E594F1C" w14:textId="77777777" w:rsidR="00E83F6D" w:rsidRDefault="00E83F6D" w:rsidP="00E83F6D">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0BCCF4D1" w14:textId="633CA143" w:rsidR="00E83F6D" w:rsidRPr="00742243" w:rsidRDefault="00E83F6D" w:rsidP="00E83F6D">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6701AE3F" w14:textId="77777777" w:rsidR="00E83F6D" w:rsidRPr="008D5299" w:rsidRDefault="00E83F6D" w:rsidP="00E83F6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46868DEA" w14:textId="226B36C4" w:rsidR="00E83F6D" w:rsidRPr="008D5299" w:rsidRDefault="00E83F6D" w:rsidP="00E83F6D">
            <w:pPr>
              <w:jc w:val="both"/>
              <w:rPr>
                <w:rFonts w:ascii="Times New Roman" w:hAnsi="Times New Roman"/>
                <w:kern w:val="0"/>
                <w:sz w:val="24"/>
                <w:szCs w:val="24"/>
                <w:u w:val="single"/>
                <w14:ligatures w14:val="none"/>
              </w:rPr>
            </w:pPr>
            <w:r w:rsidRPr="00742243">
              <w:rPr>
                <w:rFonts w:ascii="Times New Roman" w:eastAsia="Times New Roman" w:hAnsi="Times New Roman"/>
                <w:sz w:val="24"/>
                <w:szCs w:val="24"/>
                <w:lang w:eastAsia="ru-RU"/>
              </w:rPr>
              <w:t>Присутствуют ошибки в нумерации страниц для продолжения таблицы Г.1</w:t>
            </w:r>
          </w:p>
          <w:p w14:paraId="7FA7BDAB" w14:textId="77777777" w:rsidR="00E83F6D" w:rsidRPr="008D5299" w:rsidRDefault="00E83F6D" w:rsidP="00E83F6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5AE55682" w14:textId="77777777" w:rsidR="00E83F6D" w:rsidRPr="00742243" w:rsidRDefault="00E83F6D" w:rsidP="00E83F6D">
            <w:pPr>
              <w:jc w:val="both"/>
              <w:rPr>
                <w:rFonts w:ascii="Times New Roman" w:eastAsia="Times New Roman" w:hAnsi="Times New Roman"/>
                <w:sz w:val="24"/>
                <w:szCs w:val="24"/>
                <w:lang w:eastAsia="ru-RU"/>
              </w:rPr>
            </w:pPr>
            <w:r w:rsidRPr="00742243">
              <w:rPr>
                <w:rFonts w:ascii="Times New Roman" w:eastAsia="Times New Roman" w:hAnsi="Times New Roman"/>
                <w:sz w:val="24"/>
                <w:szCs w:val="24"/>
                <w:lang w:eastAsia="ru-RU"/>
              </w:rPr>
              <w:t xml:space="preserve">Исправить </w:t>
            </w:r>
          </w:p>
          <w:p w14:paraId="2B34AC3E" w14:textId="77777777" w:rsidR="00E83F6D" w:rsidRPr="00742243" w:rsidRDefault="00E83F6D" w:rsidP="00E83F6D">
            <w:pPr>
              <w:jc w:val="both"/>
              <w:rPr>
                <w:rFonts w:ascii="Times New Roman" w:eastAsia="Times New Roman" w:hAnsi="Times New Roman"/>
                <w:sz w:val="24"/>
                <w:szCs w:val="24"/>
                <w:lang w:eastAsia="ru-RU"/>
              </w:rPr>
            </w:pPr>
            <w:r w:rsidRPr="00742243">
              <w:rPr>
                <w:rFonts w:ascii="Times New Roman" w:eastAsia="Times New Roman" w:hAnsi="Times New Roman"/>
                <w:sz w:val="24"/>
                <w:szCs w:val="24"/>
                <w:lang w:eastAsia="ru-RU"/>
              </w:rPr>
              <w:t>«3» на «37»;</w:t>
            </w:r>
          </w:p>
          <w:p w14:paraId="612432EB" w14:textId="1EC09965" w:rsidR="00E83F6D" w:rsidRPr="008D5299" w:rsidRDefault="00E83F6D" w:rsidP="00E83F6D">
            <w:pPr>
              <w:jc w:val="both"/>
              <w:rPr>
                <w:rFonts w:ascii="Times New Roman" w:hAnsi="Times New Roman"/>
                <w:kern w:val="0"/>
                <w:sz w:val="24"/>
                <w:szCs w:val="24"/>
                <w:u w:val="single"/>
                <w14:ligatures w14:val="none"/>
              </w:rPr>
            </w:pPr>
            <w:r w:rsidRPr="00742243">
              <w:rPr>
                <w:rFonts w:ascii="Times New Roman" w:eastAsia="Times New Roman" w:hAnsi="Times New Roman"/>
                <w:sz w:val="24"/>
                <w:szCs w:val="24"/>
                <w:lang w:eastAsia="ru-RU"/>
              </w:rPr>
              <w:t>«3» на «39»</w:t>
            </w:r>
          </w:p>
          <w:p w14:paraId="262899A4" w14:textId="6D23B8BB" w:rsidR="00E83F6D" w:rsidRDefault="00E83F6D" w:rsidP="00E83F6D">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50D8A8CD" w14:textId="20083630" w:rsidR="00E83F6D" w:rsidRPr="00742243" w:rsidRDefault="00E83F6D" w:rsidP="00E83F6D">
            <w:pPr>
              <w:jc w:val="both"/>
              <w:rPr>
                <w:rFonts w:ascii="Times New Roman" w:hAnsi="Times New Roman"/>
                <w:sz w:val="24"/>
                <w:szCs w:val="24"/>
                <w:u w:val="single"/>
              </w:rPr>
            </w:pPr>
            <w:r w:rsidRPr="00742243">
              <w:rPr>
                <w:rFonts w:ascii="Times New Roman" w:eastAsia="Times New Roman" w:hAnsi="Times New Roman"/>
                <w:sz w:val="24"/>
                <w:szCs w:val="24"/>
                <w:lang w:eastAsia="ru-RU"/>
              </w:rPr>
              <w:lastRenderedPageBreak/>
              <w:t>Ошибки в нумерации страниц</w:t>
            </w:r>
          </w:p>
        </w:tc>
        <w:tc>
          <w:tcPr>
            <w:tcW w:w="3740" w:type="dxa"/>
            <w:tcBorders>
              <w:top w:val="single" w:sz="4" w:space="0" w:color="auto"/>
              <w:left w:val="single" w:sz="4" w:space="0" w:color="auto"/>
              <w:bottom w:val="single" w:sz="4" w:space="0" w:color="auto"/>
              <w:right w:val="single" w:sz="4" w:space="0" w:color="auto"/>
            </w:tcBorders>
          </w:tcPr>
          <w:p w14:paraId="22D0A720" w14:textId="4EB30386" w:rsidR="00E83F6D" w:rsidRPr="00742243" w:rsidRDefault="00E83F6D" w:rsidP="00E83F6D">
            <w:pPr>
              <w:ind w:left="51"/>
              <w:rPr>
                <w:rFonts w:ascii="Times New Roman" w:hAnsi="Times New Roman"/>
                <w:sz w:val="20"/>
                <w:szCs w:val="20"/>
              </w:rPr>
            </w:pPr>
            <w:r w:rsidRPr="004E2862">
              <w:rPr>
                <w:rFonts w:ascii="Times New Roman" w:hAnsi="Times New Roman"/>
                <w:sz w:val="24"/>
                <w:szCs w:val="24"/>
              </w:rPr>
              <w:lastRenderedPageBreak/>
              <w:t>Принято</w:t>
            </w:r>
            <w:r w:rsidR="004A2209">
              <w:rPr>
                <w:rFonts w:ascii="Times New Roman" w:hAnsi="Times New Roman"/>
                <w:sz w:val="24"/>
                <w:szCs w:val="24"/>
              </w:rPr>
              <w:t>.</w:t>
            </w:r>
          </w:p>
        </w:tc>
      </w:tr>
      <w:tr w:rsidR="00E83F6D" w14:paraId="7FB90122" w14:textId="77777777" w:rsidTr="002A4C16">
        <w:tc>
          <w:tcPr>
            <w:tcW w:w="704" w:type="dxa"/>
            <w:tcBorders>
              <w:top w:val="single" w:sz="4" w:space="0" w:color="auto"/>
              <w:left w:val="single" w:sz="4" w:space="0" w:color="auto"/>
              <w:bottom w:val="single" w:sz="4" w:space="0" w:color="auto"/>
              <w:right w:val="single" w:sz="4" w:space="0" w:color="auto"/>
            </w:tcBorders>
          </w:tcPr>
          <w:p w14:paraId="2F4F5602" w14:textId="77777777" w:rsidR="00E83F6D" w:rsidRDefault="00E83F6D" w:rsidP="00E83F6D">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1A36565" w14:textId="0D574CA7" w:rsidR="00E83F6D" w:rsidRPr="00742243" w:rsidRDefault="00E83F6D" w:rsidP="004A2209">
            <w:pPr>
              <w:spacing w:line="276" w:lineRule="auto"/>
              <w:rPr>
                <w:rFonts w:ascii="Times New Roman" w:eastAsia="Times New Roman" w:hAnsi="Times New Roman"/>
                <w:color w:val="000000"/>
                <w:sz w:val="24"/>
                <w:szCs w:val="24"/>
              </w:rPr>
            </w:pPr>
            <w:r w:rsidRPr="00742243">
              <w:rPr>
                <w:rFonts w:ascii="Times New Roman" w:eastAsia="Times New Roman" w:hAnsi="Times New Roman"/>
                <w:sz w:val="24"/>
                <w:szCs w:val="24"/>
                <w:lang w:eastAsia="ru-RU"/>
              </w:rPr>
              <w:t>Приложение Г, таблица Г.1</w:t>
            </w:r>
          </w:p>
        </w:tc>
        <w:tc>
          <w:tcPr>
            <w:tcW w:w="2551" w:type="dxa"/>
            <w:tcBorders>
              <w:top w:val="single" w:sz="4" w:space="0" w:color="auto"/>
              <w:left w:val="single" w:sz="4" w:space="0" w:color="auto"/>
              <w:bottom w:val="single" w:sz="4" w:space="0" w:color="auto"/>
              <w:right w:val="single" w:sz="4" w:space="0" w:color="auto"/>
            </w:tcBorders>
          </w:tcPr>
          <w:p w14:paraId="2F2D7F6B" w14:textId="77777777" w:rsidR="00E83F6D" w:rsidRDefault="00E83F6D" w:rsidP="00E83F6D">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44757EED" w14:textId="7F7DEF9A" w:rsidR="00E83F6D" w:rsidRPr="00742243" w:rsidRDefault="00E83F6D" w:rsidP="00E83F6D">
            <w:pPr>
              <w:autoSpaceDE w:val="0"/>
              <w:autoSpaceDN w:val="0"/>
              <w:adjustRightInd w:val="0"/>
              <w:jc w:val="center"/>
              <w:rPr>
                <w:rFonts w:ascii="Times New Roman" w:hAnsi="Times New Roman"/>
                <w:sz w:val="24"/>
                <w:szCs w:val="24"/>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2EDEDAF7" w14:textId="77777777" w:rsidR="00E83F6D" w:rsidRPr="008D5299" w:rsidRDefault="00E83F6D" w:rsidP="00E83F6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Замечание, предложение:</w:t>
            </w:r>
          </w:p>
          <w:p w14:paraId="52117B0D" w14:textId="77777777" w:rsidR="00E83F6D" w:rsidRPr="00742243" w:rsidRDefault="00E83F6D" w:rsidP="00E83F6D">
            <w:pPr>
              <w:jc w:val="both"/>
              <w:rPr>
                <w:rFonts w:ascii="Times New Roman" w:eastAsia="Times New Roman" w:hAnsi="Times New Roman"/>
                <w:sz w:val="24"/>
                <w:szCs w:val="24"/>
                <w:lang w:eastAsia="ru-RU"/>
              </w:rPr>
            </w:pPr>
            <w:r w:rsidRPr="00742243">
              <w:rPr>
                <w:rFonts w:ascii="Times New Roman" w:eastAsia="Times New Roman" w:hAnsi="Times New Roman"/>
                <w:sz w:val="24"/>
                <w:szCs w:val="24"/>
                <w:lang w:eastAsia="ru-RU"/>
              </w:rPr>
              <w:t>Ошибка в ссылке на номер таблицы Г.1:</w:t>
            </w:r>
          </w:p>
          <w:p w14:paraId="3682F233" w14:textId="03AA7978" w:rsidR="00E83F6D" w:rsidRPr="008D5299" w:rsidRDefault="00E83F6D" w:rsidP="00E83F6D">
            <w:pPr>
              <w:jc w:val="both"/>
              <w:rPr>
                <w:rFonts w:ascii="Times New Roman" w:hAnsi="Times New Roman"/>
                <w:kern w:val="0"/>
                <w:sz w:val="24"/>
                <w:szCs w:val="24"/>
                <w:u w:val="single"/>
                <w14:ligatures w14:val="none"/>
              </w:rPr>
            </w:pPr>
            <w:r w:rsidRPr="00742243">
              <w:rPr>
                <w:rFonts w:ascii="Times New Roman" w:eastAsia="Times New Roman" w:hAnsi="Times New Roman"/>
                <w:sz w:val="24"/>
                <w:szCs w:val="24"/>
                <w:lang w:eastAsia="ru-RU"/>
              </w:rPr>
              <w:t xml:space="preserve">«20 Проведение работ по устранению замечаний по Протоколу (пункт </w:t>
            </w:r>
            <w:r w:rsidRPr="00742243">
              <w:rPr>
                <w:rFonts w:ascii="Times New Roman" w:eastAsia="Times New Roman" w:hAnsi="Times New Roman"/>
                <w:b/>
                <w:sz w:val="24"/>
                <w:szCs w:val="24"/>
                <w:lang w:eastAsia="ru-RU"/>
              </w:rPr>
              <w:t>18</w:t>
            </w:r>
            <w:r w:rsidRPr="00742243">
              <w:rPr>
                <w:rFonts w:ascii="Times New Roman" w:eastAsia="Times New Roman" w:hAnsi="Times New Roman"/>
                <w:sz w:val="24"/>
                <w:szCs w:val="24"/>
                <w:lang w:eastAsia="ru-RU"/>
              </w:rPr>
              <w:t>)»</w:t>
            </w:r>
          </w:p>
          <w:p w14:paraId="01566B5F" w14:textId="77777777" w:rsidR="00E83F6D" w:rsidRPr="008D5299" w:rsidRDefault="00E83F6D" w:rsidP="00E83F6D">
            <w:pPr>
              <w:jc w:val="both"/>
              <w:rPr>
                <w:rFonts w:ascii="Times New Roman" w:hAnsi="Times New Roman"/>
                <w:kern w:val="0"/>
                <w:sz w:val="24"/>
                <w:szCs w:val="24"/>
                <w:u w:val="single"/>
                <w14:ligatures w14:val="none"/>
              </w:rPr>
            </w:pPr>
            <w:r w:rsidRPr="008D5299">
              <w:rPr>
                <w:rFonts w:ascii="Times New Roman" w:hAnsi="Times New Roman"/>
                <w:kern w:val="0"/>
                <w:sz w:val="24"/>
                <w:szCs w:val="24"/>
                <w:u w:val="single"/>
                <w14:ligatures w14:val="none"/>
              </w:rPr>
              <w:t>Предлагаемая редакция:</w:t>
            </w:r>
          </w:p>
          <w:p w14:paraId="6B61C9F7" w14:textId="076914FD" w:rsidR="00E83F6D" w:rsidRPr="008D5299" w:rsidRDefault="00E83F6D" w:rsidP="00E83F6D">
            <w:pPr>
              <w:jc w:val="both"/>
              <w:rPr>
                <w:rFonts w:ascii="Times New Roman" w:hAnsi="Times New Roman"/>
                <w:kern w:val="0"/>
                <w:sz w:val="24"/>
                <w:szCs w:val="24"/>
                <w:u w:val="single"/>
                <w14:ligatures w14:val="none"/>
              </w:rPr>
            </w:pPr>
            <w:r w:rsidRPr="00742243">
              <w:rPr>
                <w:rFonts w:ascii="Times New Roman" w:eastAsia="Times New Roman" w:hAnsi="Times New Roman"/>
                <w:sz w:val="24"/>
                <w:szCs w:val="24"/>
                <w:lang w:eastAsia="ru-RU"/>
              </w:rPr>
              <w:t xml:space="preserve">«20 Проведение работ по устранению замечаний по Протоколу (пункт </w:t>
            </w:r>
            <w:r w:rsidRPr="00742243">
              <w:rPr>
                <w:rFonts w:ascii="Times New Roman" w:eastAsia="Times New Roman" w:hAnsi="Times New Roman"/>
                <w:b/>
                <w:sz w:val="24"/>
                <w:szCs w:val="24"/>
                <w:lang w:eastAsia="ru-RU"/>
              </w:rPr>
              <w:t>19</w:t>
            </w:r>
            <w:r w:rsidRPr="00742243">
              <w:rPr>
                <w:rFonts w:ascii="Times New Roman" w:eastAsia="Times New Roman" w:hAnsi="Times New Roman"/>
                <w:sz w:val="24"/>
                <w:szCs w:val="24"/>
                <w:lang w:eastAsia="ru-RU"/>
              </w:rPr>
              <w:t>)»</w:t>
            </w:r>
          </w:p>
          <w:p w14:paraId="66790534" w14:textId="5EC62F75" w:rsidR="00E83F6D" w:rsidRDefault="00E83F6D" w:rsidP="00E83F6D">
            <w:pPr>
              <w:jc w:val="both"/>
              <w:rPr>
                <w:rFonts w:ascii="Times New Roman" w:eastAsia="Times New Roman" w:hAnsi="Times New Roman"/>
                <w:sz w:val="24"/>
                <w:szCs w:val="24"/>
                <w:lang w:eastAsia="ru-RU"/>
              </w:rPr>
            </w:pPr>
            <w:r w:rsidRPr="008D5299">
              <w:rPr>
                <w:rFonts w:ascii="Times New Roman" w:hAnsi="Times New Roman"/>
                <w:kern w:val="0"/>
                <w:sz w:val="24"/>
                <w:szCs w:val="24"/>
                <w:u w:val="single"/>
                <w14:ligatures w14:val="none"/>
              </w:rPr>
              <w:t>Обоснование предлагаемой редакции:</w:t>
            </w:r>
          </w:p>
          <w:p w14:paraId="6A931C84" w14:textId="77F42435" w:rsidR="00E83F6D" w:rsidRPr="00742243" w:rsidRDefault="00E83F6D" w:rsidP="00E83F6D">
            <w:pPr>
              <w:jc w:val="both"/>
              <w:rPr>
                <w:rFonts w:ascii="Times New Roman" w:hAnsi="Times New Roman"/>
                <w:sz w:val="24"/>
                <w:szCs w:val="24"/>
                <w:u w:val="single"/>
              </w:rPr>
            </w:pPr>
            <w:r w:rsidRPr="00742243">
              <w:rPr>
                <w:rFonts w:ascii="Times New Roman" w:eastAsia="Times New Roman" w:hAnsi="Times New Roman"/>
                <w:sz w:val="24"/>
                <w:szCs w:val="24"/>
                <w:lang w:eastAsia="ru-RU"/>
              </w:rPr>
              <w:t>Ошибочная ссылка</w:t>
            </w:r>
          </w:p>
        </w:tc>
        <w:tc>
          <w:tcPr>
            <w:tcW w:w="3740" w:type="dxa"/>
            <w:tcBorders>
              <w:top w:val="single" w:sz="4" w:space="0" w:color="auto"/>
              <w:left w:val="single" w:sz="4" w:space="0" w:color="auto"/>
              <w:bottom w:val="single" w:sz="4" w:space="0" w:color="auto"/>
              <w:right w:val="single" w:sz="4" w:space="0" w:color="auto"/>
            </w:tcBorders>
          </w:tcPr>
          <w:p w14:paraId="28B9ECAA" w14:textId="69244E93" w:rsidR="00E83F6D" w:rsidRPr="00742243" w:rsidRDefault="00E83F6D" w:rsidP="00E83F6D">
            <w:pPr>
              <w:ind w:left="51"/>
              <w:rPr>
                <w:rFonts w:ascii="Times New Roman" w:hAnsi="Times New Roman"/>
                <w:sz w:val="20"/>
                <w:szCs w:val="20"/>
              </w:rPr>
            </w:pPr>
            <w:r w:rsidRPr="004E2862">
              <w:rPr>
                <w:rFonts w:ascii="Times New Roman" w:hAnsi="Times New Roman"/>
                <w:sz w:val="24"/>
                <w:szCs w:val="24"/>
              </w:rPr>
              <w:t>Принято</w:t>
            </w:r>
            <w:r w:rsidR="004A2209">
              <w:rPr>
                <w:rFonts w:ascii="Times New Roman" w:hAnsi="Times New Roman"/>
                <w:sz w:val="24"/>
                <w:szCs w:val="24"/>
              </w:rPr>
              <w:t>.</w:t>
            </w:r>
          </w:p>
        </w:tc>
      </w:tr>
      <w:tr w:rsidR="00C725A9" w14:paraId="5CA6ABBE" w14:textId="77777777" w:rsidTr="002A4C16">
        <w:tc>
          <w:tcPr>
            <w:tcW w:w="704" w:type="dxa"/>
            <w:tcBorders>
              <w:top w:val="single" w:sz="4" w:space="0" w:color="auto"/>
              <w:left w:val="single" w:sz="4" w:space="0" w:color="auto"/>
              <w:bottom w:val="single" w:sz="4" w:space="0" w:color="auto"/>
              <w:right w:val="single" w:sz="4" w:space="0" w:color="auto"/>
            </w:tcBorders>
          </w:tcPr>
          <w:p w14:paraId="0655C525" w14:textId="77777777" w:rsidR="00C725A9" w:rsidRDefault="00C725A9" w:rsidP="00C725A9">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378E1D4" w14:textId="1C312B90" w:rsidR="00C725A9" w:rsidRPr="00E359FD" w:rsidRDefault="00C725A9" w:rsidP="00C725A9">
            <w:pPr>
              <w:autoSpaceDE w:val="0"/>
              <w:autoSpaceDN w:val="0"/>
              <w:adjustRightInd w:val="0"/>
              <w:rPr>
                <w:rFonts w:ascii="Times New Roman" w:eastAsia="Arial Unicode MS" w:hAnsi="Times New Roman"/>
                <w:color w:val="000000"/>
                <w:sz w:val="24"/>
                <w:szCs w:val="24"/>
                <w:lang w:eastAsia="ru-RU" w:bidi="ru-RU"/>
              </w:rPr>
            </w:pPr>
            <w:r w:rsidRPr="00E359FD">
              <w:rPr>
                <w:rFonts w:ascii="Times New Roman" w:eastAsia="Times New Roman" w:hAnsi="Times New Roman"/>
                <w:sz w:val="24"/>
                <w:szCs w:val="24"/>
                <w:lang w:eastAsia="ru-RU"/>
              </w:rPr>
              <w:t>Приложение Д, Д.2.3</w:t>
            </w:r>
          </w:p>
        </w:tc>
        <w:tc>
          <w:tcPr>
            <w:tcW w:w="2551" w:type="dxa"/>
            <w:tcBorders>
              <w:top w:val="single" w:sz="4" w:space="0" w:color="auto"/>
              <w:left w:val="single" w:sz="4" w:space="0" w:color="auto"/>
              <w:bottom w:val="single" w:sz="4" w:space="0" w:color="auto"/>
              <w:right w:val="single" w:sz="4" w:space="0" w:color="auto"/>
            </w:tcBorders>
          </w:tcPr>
          <w:p w14:paraId="6327FAC9" w14:textId="77777777" w:rsidR="00C725A9" w:rsidRDefault="00C725A9" w:rsidP="00C725A9">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6F7C3D22" w14:textId="0FCCD953" w:rsidR="00C725A9" w:rsidRPr="00E359FD" w:rsidRDefault="00C725A9" w:rsidP="00C725A9">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72159CB6" w14:textId="77777777" w:rsidR="00C725A9" w:rsidRPr="00E359FD" w:rsidRDefault="00C725A9" w:rsidP="00C725A9">
            <w:pPr>
              <w:jc w:val="both"/>
              <w:rPr>
                <w:rFonts w:ascii="Times New Roman" w:hAnsi="Times New Roman"/>
                <w:kern w:val="0"/>
                <w:sz w:val="24"/>
                <w:szCs w:val="24"/>
                <w:u w:val="single"/>
                <w14:ligatures w14:val="none"/>
              </w:rPr>
            </w:pPr>
            <w:r w:rsidRPr="00E359FD">
              <w:rPr>
                <w:rFonts w:ascii="Times New Roman" w:hAnsi="Times New Roman"/>
                <w:kern w:val="0"/>
                <w:sz w:val="24"/>
                <w:szCs w:val="24"/>
                <w:u w:val="single"/>
                <w14:ligatures w14:val="none"/>
              </w:rPr>
              <w:t>Замечание, предложение:</w:t>
            </w:r>
          </w:p>
          <w:p w14:paraId="0A5A237E" w14:textId="45B6F2EC" w:rsidR="00C725A9" w:rsidRPr="00E359FD" w:rsidRDefault="00C725A9" w:rsidP="00C725A9">
            <w:pPr>
              <w:jc w:val="both"/>
              <w:rPr>
                <w:rFonts w:ascii="Times New Roman" w:eastAsia="Times New Roman" w:hAnsi="Times New Roman"/>
                <w:sz w:val="24"/>
                <w:szCs w:val="24"/>
                <w:lang w:eastAsia="ru-RU"/>
              </w:rPr>
            </w:pPr>
            <w:r w:rsidRPr="00E359FD">
              <w:rPr>
                <w:rFonts w:ascii="Times New Roman" w:eastAsia="Times New Roman" w:hAnsi="Times New Roman"/>
                <w:sz w:val="24"/>
                <w:szCs w:val="24"/>
                <w:lang w:eastAsia="ru-RU"/>
              </w:rPr>
              <w:t>Ссылка на п.</w:t>
            </w:r>
            <w:r>
              <w:rPr>
                <w:rFonts w:ascii="Times New Roman" w:eastAsia="Times New Roman" w:hAnsi="Times New Roman"/>
                <w:sz w:val="24"/>
                <w:szCs w:val="24"/>
                <w:lang w:eastAsia="ru-RU"/>
              </w:rPr>
              <w:t xml:space="preserve"> </w:t>
            </w:r>
            <w:r w:rsidRPr="00E359FD">
              <w:rPr>
                <w:rFonts w:ascii="Times New Roman" w:eastAsia="Times New Roman" w:hAnsi="Times New Roman"/>
                <w:sz w:val="24"/>
                <w:szCs w:val="24"/>
                <w:lang w:eastAsia="ru-RU"/>
              </w:rPr>
              <w:t xml:space="preserve">Д.1.2 не точна: </w:t>
            </w:r>
          </w:p>
          <w:p w14:paraId="3F103E50" w14:textId="77777777" w:rsidR="00C725A9" w:rsidRPr="00E359FD" w:rsidRDefault="00C725A9" w:rsidP="00C725A9">
            <w:pPr>
              <w:jc w:val="both"/>
              <w:rPr>
                <w:rFonts w:ascii="Times New Roman" w:eastAsia="Times New Roman" w:hAnsi="Times New Roman"/>
                <w:sz w:val="24"/>
                <w:szCs w:val="24"/>
                <w:lang w:eastAsia="ru-RU"/>
              </w:rPr>
            </w:pPr>
            <w:r w:rsidRPr="00E359FD">
              <w:rPr>
                <w:rFonts w:ascii="Times New Roman" w:eastAsia="Times New Roman" w:hAnsi="Times New Roman"/>
                <w:sz w:val="24"/>
                <w:szCs w:val="24"/>
                <w:lang w:eastAsia="ru-RU"/>
              </w:rPr>
              <w:t>«Затем для отдельных систем и подсистем описывают выполняемые «действия» - функции, необходимые для реализации назначения системы (подсистемы). При таком подходе формулирование функций системы должно включать рассмотрение взаимосвязей данной системы с другими системами того же изделия, а также с внешними объектами (</w:t>
            </w:r>
            <w:r w:rsidRPr="00E359FD">
              <w:rPr>
                <w:rFonts w:ascii="Times New Roman" w:eastAsia="Times New Roman" w:hAnsi="Times New Roman"/>
                <w:b/>
                <w:sz w:val="24"/>
                <w:szCs w:val="24"/>
                <w:lang w:eastAsia="ru-RU"/>
              </w:rPr>
              <w:t>см. Д.1.2</w:t>
            </w:r>
            <w:r w:rsidRPr="00E359FD">
              <w:rPr>
                <w:rFonts w:ascii="Times New Roman" w:eastAsia="Times New Roman" w:hAnsi="Times New Roman"/>
                <w:sz w:val="24"/>
                <w:szCs w:val="24"/>
                <w:lang w:eastAsia="ru-RU"/>
              </w:rPr>
              <w:t>).»</w:t>
            </w:r>
          </w:p>
          <w:p w14:paraId="6D335CF9" w14:textId="77777777" w:rsidR="00C725A9" w:rsidRPr="00E359FD" w:rsidRDefault="00C725A9" w:rsidP="00C725A9">
            <w:pPr>
              <w:jc w:val="both"/>
              <w:rPr>
                <w:rFonts w:ascii="Times New Roman" w:eastAsia="Times New Roman" w:hAnsi="Times New Roman"/>
                <w:sz w:val="24"/>
                <w:szCs w:val="24"/>
                <w:lang w:eastAsia="ru-RU"/>
              </w:rPr>
            </w:pPr>
            <w:r w:rsidRPr="00E359FD">
              <w:rPr>
                <w:rFonts w:ascii="Times New Roman" w:eastAsia="Times New Roman" w:hAnsi="Times New Roman"/>
                <w:sz w:val="24"/>
                <w:szCs w:val="24"/>
                <w:lang w:eastAsia="ru-RU"/>
              </w:rPr>
              <w:t>Информация в Д.1.2 и в рисунке не отражает взаимосвязей между функциями и внешними объектами:</w:t>
            </w:r>
          </w:p>
          <w:p w14:paraId="6682BB75" w14:textId="77777777" w:rsidR="00C725A9" w:rsidRPr="00E359FD" w:rsidRDefault="00C725A9" w:rsidP="00C725A9">
            <w:pPr>
              <w:jc w:val="both"/>
              <w:rPr>
                <w:rFonts w:ascii="Times New Roman" w:eastAsia="Times New Roman" w:hAnsi="Times New Roman"/>
                <w:sz w:val="24"/>
                <w:szCs w:val="24"/>
                <w:lang w:eastAsia="ru-RU"/>
              </w:rPr>
            </w:pPr>
            <w:r w:rsidRPr="00E359FD">
              <w:rPr>
                <w:rFonts w:ascii="Times New Roman" w:eastAsia="Times New Roman" w:hAnsi="Times New Roman"/>
                <w:sz w:val="24"/>
                <w:szCs w:val="24"/>
                <w:lang w:eastAsia="ru-RU"/>
              </w:rPr>
              <w:t>«Д.1.2 Если для изделия принято деление на системы и подсистемы, то они должны быть включены в ЛСИ на верхних уровнях разукрупнения, а СЧ изделия распределяются по соответствующим системам и подсистемам (рисунок Д.1).</w:t>
            </w:r>
          </w:p>
          <w:p w14:paraId="4229E7E8" w14:textId="323A7D7C" w:rsidR="00C725A9" w:rsidRPr="00E359FD" w:rsidRDefault="00C725A9" w:rsidP="00C725A9">
            <w:pPr>
              <w:jc w:val="both"/>
              <w:rPr>
                <w:rFonts w:ascii="Times New Roman" w:hAnsi="Times New Roman"/>
                <w:kern w:val="0"/>
                <w:sz w:val="24"/>
                <w:szCs w:val="24"/>
                <w:u w:val="single"/>
                <w14:ligatures w14:val="none"/>
              </w:rPr>
            </w:pPr>
            <w:r w:rsidRPr="00E359FD">
              <w:rPr>
                <w:rFonts w:ascii="Times New Roman" w:hAnsi="Times New Roman"/>
                <w:noProof/>
                <w:sz w:val="24"/>
                <w:szCs w:val="24"/>
                <w:lang w:eastAsia="ru-RU"/>
              </w:rPr>
              <w:drawing>
                <wp:inline distT="0" distB="0" distL="0" distR="0" wp14:anchorId="36D451FD" wp14:editId="69FFD453">
                  <wp:extent cx="2578100" cy="1384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03221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8100" cy="1384300"/>
                          </a:xfrm>
                          <a:prstGeom prst="rect">
                            <a:avLst/>
                          </a:prstGeom>
                          <a:noFill/>
                          <a:ln>
                            <a:noFill/>
                          </a:ln>
                        </pic:spPr>
                      </pic:pic>
                    </a:graphicData>
                  </a:graphic>
                </wp:inline>
              </w:drawing>
            </w:r>
            <w:r w:rsidRPr="00E359FD">
              <w:rPr>
                <w:rFonts w:ascii="Times New Roman" w:eastAsia="Times New Roman" w:hAnsi="Times New Roman"/>
                <w:sz w:val="24"/>
                <w:szCs w:val="24"/>
                <w:lang w:eastAsia="ru-RU"/>
              </w:rPr>
              <w:t>»</w:t>
            </w:r>
          </w:p>
          <w:p w14:paraId="5CB27770" w14:textId="77777777" w:rsidR="00C725A9" w:rsidRPr="00E359FD" w:rsidRDefault="00C725A9" w:rsidP="00C725A9">
            <w:pPr>
              <w:jc w:val="both"/>
              <w:rPr>
                <w:rFonts w:ascii="Times New Roman" w:hAnsi="Times New Roman"/>
                <w:kern w:val="0"/>
                <w:sz w:val="24"/>
                <w:szCs w:val="24"/>
                <w:u w:val="single"/>
                <w14:ligatures w14:val="none"/>
              </w:rPr>
            </w:pPr>
          </w:p>
          <w:p w14:paraId="459CDA74" w14:textId="77777777" w:rsidR="00C725A9" w:rsidRPr="00E359FD" w:rsidRDefault="00C725A9" w:rsidP="00C725A9">
            <w:pPr>
              <w:jc w:val="both"/>
              <w:rPr>
                <w:rFonts w:ascii="Times New Roman" w:hAnsi="Times New Roman"/>
                <w:kern w:val="0"/>
                <w:sz w:val="24"/>
                <w:szCs w:val="24"/>
                <w:u w:val="single"/>
                <w14:ligatures w14:val="none"/>
              </w:rPr>
            </w:pPr>
            <w:r w:rsidRPr="00E359FD">
              <w:rPr>
                <w:rFonts w:ascii="Times New Roman" w:hAnsi="Times New Roman"/>
                <w:kern w:val="0"/>
                <w:sz w:val="24"/>
                <w:szCs w:val="24"/>
                <w:u w:val="single"/>
                <w14:ligatures w14:val="none"/>
              </w:rPr>
              <w:lastRenderedPageBreak/>
              <w:t>Предлагаемая редакция:</w:t>
            </w:r>
          </w:p>
          <w:p w14:paraId="2D757B05" w14:textId="38EE3CAA" w:rsidR="00C725A9" w:rsidRPr="00E359FD" w:rsidRDefault="00C725A9" w:rsidP="00C725A9">
            <w:pPr>
              <w:jc w:val="both"/>
              <w:rPr>
                <w:rFonts w:ascii="Times New Roman" w:hAnsi="Times New Roman"/>
                <w:kern w:val="0"/>
                <w:sz w:val="24"/>
                <w:szCs w:val="24"/>
                <w:u w:val="single"/>
                <w14:ligatures w14:val="none"/>
              </w:rPr>
            </w:pPr>
            <w:r w:rsidRPr="00E359FD">
              <w:rPr>
                <w:rFonts w:ascii="Times New Roman" w:eastAsia="Times New Roman" w:hAnsi="Times New Roman"/>
                <w:sz w:val="24"/>
                <w:szCs w:val="24"/>
                <w:lang w:eastAsia="ru-RU"/>
              </w:rPr>
              <w:t>Привести в соответствие</w:t>
            </w:r>
          </w:p>
          <w:p w14:paraId="3D9C8B02" w14:textId="225B2EED" w:rsidR="00C725A9" w:rsidRPr="00E359FD" w:rsidRDefault="00C725A9" w:rsidP="00C725A9">
            <w:pPr>
              <w:jc w:val="both"/>
              <w:rPr>
                <w:rFonts w:ascii="Times New Roman" w:eastAsia="Times New Roman" w:hAnsi="Times New Roman"/>
                <w:sz w:val="24"/>
                <w:szCs w:val="24"/>
                <w:lang w:eastAsia="ru-RU"/>
              </w:rPr>
            </w:pPr>
            <w:r w:rsidRPr="00E359FD">
              <w:rPr>
                <w:rFonts w:ascii="Times New Roman" w:hAnsi="Times New Roman"/>
                <w:kern w:val="0"/>
                <w:sz w:val="24"/>
                <w:szCs w:val="24"/>
                <w:u w:val="single"/>
                <w14:ligatures w14:val="none"/>
              </w:rPr>
              <w:t>Обоснование предлагаемой редакции:</w:t>
            </w:r>
          </w:p>
          <w:p w14:paraId="0C422742" w14:textId="7FBF34CE" w:rsidR="00C725A9" w:rsidRPr="00E359FD" w:rsidRDefault="00C725A9" w:rsidP="00C725A9">
            <w:pPr>
              <w:jc w:val="both"/>
              <w:rPr>
                <w:rFonts w:ascii="Times New Roman" w:hAnsi="Times New Roman"/>
                <w:sz w:val="24"/>
                <w:szCs w:val="24"/>
                <w:u w:val="single"/>
              </w:rPr>
            </w:pPr>
            <w:r w:rsidRPr="00E359FD">
              <w:rPr>
                <w:rFonts w:ascii="Times New Roman" w:eastAsia="Times New Roman" w:hAnsi="Times New Roman"/>
                <w:sz w:val="24"/>
                <w:szCs w:val="24"/>
                <w:lang w:eastAsia="ru-RU"/>
              </w:rPr>
              <w:t>Не корректная ссылка</w:t>
            </w:r>
          </w:p>
        </w:tc>
        <w:tc>
          <w:tcPr>
            <w:tcW w:w="3740" w:type="dxa"/>
            <w:tcBorders>
              <w:top w:val="single" w:sz="4" w:space="0" w:color="auto"/>
              <w:left w:val="single" w:sz="4" w:space="0" w:color="auto"/>
              <w:bottom w:val="single" w:sz="4" w:space="0" w:color="auto"/>
              <w:right w:val="single" w:sz="4" w:space="0" w:color="auto"/>
            </w:tcBorders>
          </w:tcPr>
          <w:p w14:paraId="60E8C3A6" w14:textId="30E7482D" w:rsidR="00C725A9" w:rsidRDefault="00C725A9" w:rsidP="00C725A9">
            <w:pPr>
              <w:ind w:left="51"/>
              <w:rPr>
                <w:rFonts w:ascii="Arial" w:hAnsi="Arial" w:cs="Arial"/>
                <w:sz w:val="20"/>
                <w:szCs w:val="20"/>
              </w:rPr>
            </w:pPr>
            <w:r w:rsidRPr="004E2862">
              <w:rPr>
                <w:rFonts w:ascii="Times New Roman" w:hAnsi="Times New Roman"/>
                <w:sz w:val="24"/>
                <w:szCs w:val="24"/>
              </w:rPr>
              <w:lastRenderedPageBreak/>
              <w:t>Принято</w:t>
            </w:r>
            <w:r w:rsidR="004A2209">
              <w:rPr>
                <w:rFonts w:ascii="Times New Roman" w:hAnsi="Times New Roman"/>
                <w:sz w:val="24"/>
                <w:szCs w:val="24"/>
              </w:rPr>
              <w:t>.</w:t>
            </w:r>
          </w:p>
        </w:tc>
      </w:tr>
      <w:tr w:rsidR="004A2209" w:rsidRPr="004A2209" w14:paraId="224261A6" w14:textId="77777777" w:rsidTr="002A4C16">
        <w:tc>
          <w:tcPr>
            <w:tcW w:w="704" w:type="dxa"/>
            <w:tcBorders>
              <w:top w:val="single" w:sz="4" w:space="0" w:color="auto"/>
              <w:left w:val="single" w:sz="4" w:space="0" w:color="auto"/>
              <w:bottom w:val="single" w:sz="4" w:space="0" w:color="auto"/>
              <w:right w:val="single" w:sz="4" w:space="0" w:color="auto"/>
            </w:tcBorders>
          </w:tcPr>
          <w:p w14:paraId="692011D4" w14:textId="77777777" w:rsidR="00E83F6D" w:rsidRPr="004A2209" w:rsidRDefault="00E83F6D" w:rsidP="00E83F6D">
            <w:pPr>
              <w:numPr>
                <w:ilvl w:val="0"/>
                <w:numId w:val="1"/>
              </w:numPr>
              <w:autoSpaceDE w:val="0"/>
              <w:autoSpaceDN w:val="0"/>
              <w:adjustRightInd w:val="0"/>
              <w:ind w:left="357" w:hanging="357"/>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E58F1D9" w14:textId="36932DD8" w:rsidR="00E83F6D" w:rsidRPr="004A2209" w:rsidRDefault="00E83F6D" w:rsidP="004A2209">
            <w:pPr>
              <w:spacing w:line="276" w:lineRule="auto"/>
              <w:rPr>
                <w:rFonts w:ascii="Times New Roman" w:eastAsia="Arial Unicode MS" w:hAnsi="Times New Roman"/>
                <w:sz w:val="24"/>
                <w:szCs w:val="24"/>
                <w:lang w:eastAsia="ru-RU" w:bidi="ru-RU"/>
              </w:rPr>
            </w:pPr>
            <w:r w:rsidRPr="004A2209">
              <w:rPr>
                <w:rFonts w:ascii="Times New Roman" w:eastAsia="Times New Roman" w:hAnsi="Times New Roman"/>
                <w:sz w:val="24"/>
                <w:szCs w:val="24"/>
                <w:lang w:eastAsia="ru-RU"/>
              </w:rPr>
              <w:t>Приложение Д,</w:t>
            </w:r>
            <w:r w:rsidR="004A2209" w:rsidRPr="004A2209">
              <w:rPr>
                <w:rFonts w:ascii="Times New Roman" w:eastAsia="Times New Roman" w:hAnsi="Times New Roman"/>
                <w:sz w:val="24"/>
                <w:szCs w:val="24"/>
                <w:lang w:eastAsia="ru-RU"/>
              </w:rPr>
              <w:t xml:space="preserve"> </w:t>
            </w:r>
            <w:r w:rsidRPr="004A2209">
              <w:rPr>
                <w:rFonts w:ascii="Times New Roman" w:eastAsia="Times New Roman" w:hAnsi="Times New Roman"/>
                <w:sz w:val="24"/>
                <w:szCs w:val="24"/>
                <w:lang w:eastAsia="ru-RU"/>
              </w:rPr>
              <w:t>Таблицы Д.3, Д.6 и Д.7</w:t>
            </w:r>
          </w:p>
        </w:tc>
        <w:tc>
          <w:tcPr>
            <w:tcW w:w="2551" w:type="dxa"/>
            <w:tcBorders>
              <w:top w:val="single" w:sz="4" w:space="0" w:color="auto"/>
              <w:left w:val="single" w:sz="4" w:space="0" w:color="auto"/>
              <w:bottom w:val="single" w:sz="4" w:space="0" w:color="auto"/>
              <w:right w:val="single" w:sz="4" w:space="0" w:color="auto"/>
            </w:tcBorders>
          </w:tcPr>
          <w:p w14:paraId="68DFDE7F" w14:textId="77777777" w:rsidR="00E83F6D" w:rsidRPr="004A2209" w:rsidRDefault="00E83F6D" w:rsidP="00E83F6D">
            <w:pPr>
              <w:autoSpaceDE w:val="0"/>
              <w:autoSpaceDN w:val="0"/>
              <w:adjustRightInd w:val="0"/>
              <w:jc w:val="center"/>
              <w:rPr>
                <w:rFonts w:ascii="Times New Roman" w:hAnsi="Times New Roman"/>
                <w:sz w:val="24"/>
                <w:szCs w:val="24"/>
                <w:lang w:val="en-US"/>
              </w:rPr>
            </w:pPr>
            <w:r w:rsidRPr="004A2209">
              <w:rPr>
                <w:rFonts w:ascii="Times New Roman" w:hAnsi="Times New Roman"/>
                <w:sz w:val="24"/>
                <w:szCs w:val="24"/>
              </w:rPr>
              <w:t>АО «КБП»</w:t>
            </w:r>
            <w:r w:rsidRPr="004A2209">
              <w:rPr>
                <w:rFonts w:ascii="Times New Roman" w:hAnsi="Times New Roman"/>
                <w:sz w:val="24"/>
                <w:szCs w:val="24"/>
                <w:lang w:val="en-US"/>
              </w:rPr>
              <w:t>,</w:t>
            </w:r>
          </w:p>
          <w:p w14:paraId="0542C0AB" w14:textId="6F678AAC" w:rsidR="00E83F6D" w:rsidRPr="004A2209" w:rsidRDefault="00E83F6D" w:rsidP="00E83F6D">
            <w:pPr>
              <w:autoSpaceDE w:val="0"/>
              <w:autoSpaceDN w:val="0"/>
              <w:adjustRightInd w:val="0"/>
              <w:jc w:val="center"/>
              <w:rPr>
                <w:rFonts w:ascii="Times New Roman" w:eastAsia="Arial Unicode MS" w:hAnsi="Times New Roman"/>
                <w:sz w:val="24"/>
                <w:szCs w:val="24"/>
                <w:lang w:eastAsia="ru-RU" w:bidi="ru-RU"/>
              </w:rPr>
            </w:pPr>
            <w:r w:rsidRPr="004A2209">
              <w:rPr>
                <w:rFonts w:ascii="Times New Roman" w:hAnsi="Times New Roman"/>
                <w:sz w:val="24"/>
                <w:szCs w:val="24"/>
              </w:rPr>
              <w:t>исх. №40168</w:t>
            </w:r>
            <w:r w:rsidRPr="004A2209">
              <w:rPr>
                <w:rFonts w:ascii="Times New Roman" w:hAnsi="Times New Roman"/>
                <w:sz w:val="24"/>
                <w:szCs w:val="24"/>
                <w:lang w:val="en-US"/>
              </w:rPr>
              <w:t>/</w:t>
            </w:r>
            <w:r w:rsidRPr="004A2209">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7C2C6E8E" w14:textId="77777777" w:rsidR="00E83F6D" w:rsidRPr="004A2209" w:rsidRDefault="00E83F6D" w:rsidP="00E83F6D">
            <w:pPr>
              <w:jc w:val="both"/>
              <w:rPr>
                <w:rFonts w:ascii="Times New Roman" w:hAnsi="Times New Roman"/>
                <w:kern w:val="0"/>
                <w:sz w:val="24"/>
                <w:szCs w:val="24"/>
                <w:u w:val="single"/>
                <w14:ligatures w14:val="none"/>
              </w:rPr>
            </w:pPr>
            <w:r w:rsidRPr="004A2209">
              <w:rPr>
                <w:rFonts w:ascii="Times New Roman" w:hAnsi="Times New Roman"/>
                <w:kern w:val="0"/>
                <w:sz w:val="24"/>
                <w:szCs w:val="24"/>
                <w:u w:val="single"/>
                <w14:ligatures w14:val="none"/>
              </w:rPr>
              <w:t>Замечание, предложение:</w:t>
            </w:r>
          </w:p>
          <w:p w14:paraId="4F9A473B" w14:textId="43DA9233" w:rsidR="00E83F6D" w:rsidRPr="004A2209" w:rsidRDefault="00E83F6D" w:rsidP="00E83F6D">
            <w:pPr>
              <w:jc w:val="both"/>
              <w:rPr>
                <w:rFonts w:ascii="Times New Roman" w:hAnsi="Times New Roman"/>
                <w:kern w:val="0"/>
                <w:sz w:val="24"/>
                <w:szCs w:val="24"/>
                <w:u w:val="single"/>
                <w14:ligatures w14:val="none"/>
              </w:rPr>
            </w:pPr>
            <w:r w:rsidRPr="004A2209">
              <w:rPr>
                <w:rFonts w:ascii="Times New Roman" w:eastAsia="Times New Roman" w:hAnsi="Times New Roman"/>
                <w:sz w:val="24"/>
                <w:szCs w:val="24"/>
                <w:lang w:eastAsia="ru-RU"/>
              </w:rPr>
              <w:t>Продолжение таблиц на следующих страницах стандарта оформлено не корректно</w:t>
            </w:r>
          </w:p>
          <w:p w14:paraId="07EE3093" w14:textId="77777777" w:rsidR="00E83F6D" w:rsidRPr="004A2209" w:rsidRDefault="00E83F6D" w:rsidP="00E83F6D">
            <w:pPr>
              <w:jc w:val="both"/>
              <w:rPr>
                <w:rFonts w:ascii="Times New Roman" w:hAnsi="Times New Roman"/>
                <w:kern w:val="0"/>
                <w:sz w:val="24"/>
                <w:szCs w:val="24"/>
                <w:u w:val="single"/>
                <w14:ligatures w14:val="none"/>
              </w:rPr>
            </w:pPr>
            <w:r w:rsidRPr="004A2209">
              <w:rPr>
                <w:rFonts w:ascii="Times New Roman" w:hAnsi="Times New Roman"/>
                <w:kern w:val="0"/>
                <w:sz w:val="24"/>
                <w:szCs w:val="24"/>
                <w:u w:val="single"/>
                <w14:ligatures w14:val="none"/>
              </w:rPr>
              <w:t>Предлагаемая редакция:</w:t>
            </w:r>
          </w:p>
          <w:p w14:paraId="57CA23FC" w14:textId="32253BCC" w:rsidR="00E83F6D" w:rsidRPr="004A2209" w:rsidRDefault="00E83F6D" w:rsidP="00E83F6D">
            <w:pPr>
              <w:jc w:val="both"/>
              <w:rPr>
                <w:rFonts w:ascii="Times New Roman" w:hAnsi="Times New Roman"/>
                <w:kern w:val="0"/>
                <w:sz w:val="24"/>
                <w:szCs w:val="24"/>
                <w:u w:val="single"/>
                <w14:ligatures w14:val="none"/>
              </w:rPr>
            </w:pPr>
            <w:r w:rsidRPr="004A2209">
              <w:rPr>
                <w:rFonts w:ascii="Times New Roman" w:eastAsia="Times New Roman" w:hAnsi="Times New Roman"/>
                <w:sz w:val="24"/>
                <w:szCs w:val="24"/>
                <w:lang w:eastAsia="ru-RU"/>
              </w:rPr>
              <w:t>Привести оформление продолжения таблиц в соответствие ГОСТ 1.5-2001 (п.4.5.6.1)</w:t>
            </w:r>
          </w:p>
          <w:p w14:paraId="42A577D2" w14:textId="46C94698" w:rsidR="00E83F6D" w:rsidRPr="004A2209" w:rsidRDefault="00E83F6D" w:rsidP="00E83F6D">
            <w:pPr>
              <w:jc w:val="both"/>
              <w:rPr>
                <w:rFonts w:ascii="Times New Roman" w:eastAsia="Times New Roman" w:hAnsi="Times New Roman"/>
                <w:sz w:val="24"/>
                <w:szCs w:val="24"/>
                <w:lang w:eastAsia="ru-RU"/>
              </w:rPr>
            </w:pPr>
            <w:r w:rsidRPr="004A2209">
              <w:rPr>
                <w:rFonts w:ascii="Times New Roman" w:hAnsi="Times New Roman"/>
                <w:kern w:val="0"/>
                <w:sz w:val="24"/>
                <w:szCs w:val="24"/>
                <w:u w:val="single"/>
                <w14:ligatures w14:val="none"/>
              </w:rPr>
              <w:t>Обоснование предлагаемой редакции:</w:t>
            </w:r>
          </w:p>
          <w:p w14:paraId="6CE60163" w14:textId="0AB830E5" w:rsidR="00E83F6D" w:rsidRPr="004A2209" w:rsidRDefault="00E83F6D" w:rsidP="00E83F6D">
            <w:pPr>
              <w:jc w:val="both"/>
              <w:rPr>
                <w:rFonts w:ascii="Times New Roman" w:hAnsi="Times New Roman"/>
                <w:sz w:val="24"/>
                <w:szCs w:val="24"/>
                <w:u w:val="single"/>
              </w:rPr>
            </w:pPr>
            <w:r w:rsidRPr="004A2209">
              <w:rPr>
                <w:rFonts w:ascii="Times New Roman" w:eastAsia="Times New Roman" w:hAnsi="Times New Roman"/>
                <w:sz w:val="24"/>
                <w:szCs w:val="24"/>
                <w:lang w:eastAsia="ru-RU"/>
              </w:rPr>
              <w:t>Ошибка оформления</w:t>
            </w:r>
          </w:p>
        </w:tc>
        <w:tc>
          <w:tcPr>
            <w:tcW w:w="3740" w:type="dxa"/>
            <w:tcBorders>
              <w:top w:val="single" w:sz="4" w:space="0" w:color="auto"/>
              <w:left w:val="single" w:sz="4" w:space="0" w:color="auto"/>
              <w:bottom w:val="single" w:sz="4" w:space="0" w:color="auto"/>
              <w:right w:val="single" w:sz="4" w:space="0" w:color="auto"/>
            </w:tcBorders>
          </w:tcPr>
          <w:p w14:paraId="4ED025AE" w14:textId="38084CB2" w:rsidR="00E83F6D" w:rsidRPr="004A2209" w:rsidRDefault="004A2209" w:rsidP="00E83F6D">
            <w:pPr>
              <w:ind w:left="51"/>
              <w:rPr>
                <w:rFonts w:ascii="Times New Roman" w:hAnsi="Times New Roman"/>
                <w:sz w:val="24"/>
                <w:szCs w:val="24"/>
              </w:rPr>
            </w:pPr>
            <w:r w:rsidRPr="004A2209">
              <w:rPr>
                <w:rFonts w:ascii="Times New Roman" w:hAnsi="Times New Roman"/>
                <w:sz w:val="24"/>
                <w:szCs w:val="24"/>
              </w:rPr>
              <w:t>Принято</w:t>
            </w:r>
            <w:r>
              <w:rPr>
                <w:rFonts w:ascii="Times New Roman" w:hAnsi="Times New Roman"/>
                <w:sz w:val="24"/>
                <w:szCs w:val="24"/>
              </w:rPr>
              <w:t>.</w:t>
            </w:r>
          </w:p>
        </w:tc>
      </w:tr>
      <w:tr w:rsidR="00C725A9" w14:paraId="64A6D8BE" w14:textId="77777777" w:rsidTr="002A4C16">
        <w:tc>
          <w:tcPr>
            <w:tcW w:w="704" w:type="dxa"/>
            <w:tcBorders>
              <w:top w:val="single" w:sz="4" w:space="0" w:color="auto"/>
              <w:left w:val="single" w:sz="4" w:space="0" w:color="auto"/>
              <w:bottom w:val="single" w:sz="4" w:space="0" w:color="auto"/>
              <w:right w:val="single" w:sz="4" w:space="0" w:color="auto"/>
            </w:tcBorders>
          </w:tcPr>
          <w:p w14:paraId="01177C35" w14:textId="77777777" w:rsidR="00C725A9" w:rsidRDefault="00C725A9" w:rsidP="00C725A9">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D04AB1B" w14:textId="0DBA8E28" w:rsidR="00C725A9" w:rsidRPr="008554E6" w:rsidRDefault="00C725A9" w:rsidP="00C725A9">
            <w:pPr>
              <w:autoSpaceDE w:val="0"/>
              <w:autoSpaceDN w:val="0"/>
              <w:adjustRightInd w:val="0"/>
              <w:rPr>
                <w:rFonts w:ascii="Times New Roman" w:eastAsia="Arial Unicode MS" w:hAnsi="Times New Roman"/>
                <w:color w:val="000000"/>
                <w:sz w:val="24"/>
                <w:szCs w:val="24"/>
                <w:lang w:eastAsia="ru-RU" w:bidi="ru-RU"/>
              </w:rPr>
            </w:pPr>
            <w:r w:rsidRPr="008554E6">
              <w:rPr>
                <w:rFonts w:ascii="Times New Roman" w:eastAsia="Times New Roman" w:hAnsi="Times New Roman"/>
                <w:sz w:val="24"/>
                <w:szCs w:val="24"/>
                <w:lang w:eastAsia="ru-RU"/>
              </w:rPr>
              <w:t>Приложение Д, Д.3.3, 3 перечисление</w:t>
            </w:r>
          </w:p>
        </w:tc>
        <w:tc>
          <w:tcPr>
            <w:tcW w:w="2551" w:type="dxa"/>
            <w:tcBorders>
              <w:top w:val="single" w:sz="4" w:space="0" w:color="auto"/>
              <w:left w:val="single" w:sz="4" w:space="0" w:color="auto"/>
              <w:bottom w:val="single" w:sz="4" w:space="0" w:color="auto"/>
              <w:right w:val="single" w:sz="4" w:space="0" w:color="auto"/>
            </w:tcBorders>
          </w:tcPr>
          <w:p w14:paraId="354423E9" w14:textId="77777777" w:rsidR="00C725A9" w:rsidRDefault="00C725A9" w:rsidP="00C725A9">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3725314F" w14:textId="12227F4F" w:rsidR="00C725A9" w:rsidRPr="008554E6" w:rsidRDefault="00C725A9" w:rsidP="00C725A9">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0ACD4F31" w14:textId="77777777" w:rsidR="00C725A9" w:rsidRPr="008554E6" w:rsidRDefault="00C725A9" w:rsidP="00C725A9">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0163C8EC" w14:textId="67C5743C" w:rsidR="00C725A9" w:rsidRPr="008554E6" w:rsidRDefault="00C725A9" w:rsidP="00C725A9">
            <w:pPr>
              <w:jc w:val="both"/>
              <w:rPr>
                <w:rFonts w:ascii="Times New Roman" w:hAnsi="Times New Roman"/>
                <w:kern w:val="0"/>
                <w:sz w:val="24"/>
                <w:szCs w:val="24"/>
                <w:u w:val="single"/>
                <w14:ligatures w14:val="none"/>
              </w:rPr>
            </w:pPr>
            <w:r w:rsidRPr="008554E6">
              <w:rPr>
                <w:rFonts w:ascii="Times New Roman" w:hAnsi="Times New Roman"/>
                <w:sz w:val="24"/>
                <w:szCs w:val="24"/>
              </w:rPr>
              <w:t xml:space="preserve">«PM </w:t>
            </w:r>
            <w:proofErr w:type="spellStart"/>
            <w:r w:rsidRPr="008554E6">
              <w:rPr>
                <w:rFonts w:ascii="Times New Roman" w:hAnsi="Times New Roman"/>
                <w:sz w:val="24"/>
                <w:szCs w:val="24"/>
              </w:rPr>
              <w:t>Description</w:t>
            </w:r>
            <w:proofErr w:type="spellEnd"/>
            <w:r w:rsidRPr="008554E6">
              <w:rPr>
                <w:rFonts w:ascii="Times New Roman" w:hAnsi="Times New Roman"/>
                <w:sz w:val="24"/>
                <w:szCs w:val="24"/>
              </w:rPr>
              <w:t xml:space="preserve">» </w:t>
            </w:r>
            <w:proofErr w:type="gramStart"/>
            <w:r w:rsidRPr="008554E6">
              <w:rPr>
                <w:rFonts w:ascii="Times New Roman" w:hAnsi="Times New Roman"/>
                <w:sz w:val="24"/>
                <w:szCs w:val="24"/>
              </w:rPr>
              <w:t>- это</w:t>
            </w:r>
            <w:proofErr w:type="gramEnd"/>
            <w:r w:rsidRPr="008554E6">
              <w:rPr>
                <w:rFonts w:ascii="Times New Roman" w:hAnsi="Times New Roman"/>
                <w:sz w:val="24"/>
                <w:szCs w:val="24"/>
              </w:rPr>
              <w:t xml:space="preserve"> наименование вида планового ТО. Предлагается добавить уточнение</w:t>
            </w:r>
          </w:p>
          <w:p w14:paraId="15A71A19" w14:textId="72B5F9BC" w:rsidR="00C725A9" w:rsidRPr="008554E6" w:rsidRDefault="004A2209" w:rsidP="00C725A9">
            <w:pPr>
              <w:jc w:val="both"/>
              <w:rPr>
                <w:rFonts w:ascii="Times New Roman" w:hAnsi="Times New Roman"/>
                <w:kern w:val="0"/>
                <w:sz w:val="24"/>
                <w:szCs w:val="24"/>
                <w:u w:val="single"/>
                <w14:ligatures w14:val="none"/>
              </w:rPr>
            </w:pPr>
            <w:r>
              <w:rPr>
                <w:rFonts w:ascii="Times New Roman" w:hAnsi="Times New Roman"/>
                <w:kern w:val="0"/>
                <w:sz w:val="24"/>
                <w:szCs w:val="24"/>
                <w:u w:val="single"/>
                <w14:ligatures w14:val="none"/>
              </w:rPr>
              <w:t>П</w:t>
            </w:r>
            <w:r w:rsidR="00C725A9" w:rsidRPr="008554E6">
              <w:rPr>
                <w:rFonts w:ascii="Times New Roman" w:hAnsi="Times New Roman"/>
                <w:kern w:val="0"/>
                <w:sz w:val="24"/>
                <w:szCs w:val="24"/>
                <w:u w:val="single"/>
                <w14:ligatures w14:val="none"/>
              </w:rPr>
              <w:t>редлагаемая редакция:</w:t>
            </w:r>
          </w:p>
          <w:p w14:paraId="46A0F365" w14:textId="4EE15B9F" w:rsidR="00C725A9" w:rsidRPr="008554E6" w:rsidRDefault="00C725A9" w:rsidP="00C725A9">
            <w:pPr>
              <w:jc w:val="both"/>
              <w:rPr>
                <w:rFonts w:ascii="Times New Roman" w:hAnsi="Times New Roman"/>
                <w:kern w:val="0"/>
                <w:sz w:val="24"/>
                <w:szCs w:val="24"/>
                <w:u w:val="single"/>
                <w14:ligatures w14:val="none"/>
              </w:rPr>
            </w:pPr>
            <w:r w:rsidRPr="008554E6">
              <w:rPr>
                <w:rFonts w:ascii="Times New Roman" w:hAnsi="Times New Roman"/>
                <w:sz w:val="24"/>
                <w:szCs w:val="24"/>
              </w:rPr>
              <w:t xml:space="preserve">«-описание </w:t>
            </w:r>
            <w:r w:rsidRPr="008554E6">
              <w:rPr>
                <w:rFonts w:ascii="Times New Roman" w:hAnsi="Times New Roman"/>
                <w:b/>
                <w:sz w:val="24"/>
                <w:szCs w:val="24"/>
              </w:rPr>
              <w:t>(наименование)</w:t>
            </w:r>
            <w:r w:rsidRPr="008554E6">
              <w:rPr>
                <w:rFonts w:ascii="Times New Roman" w:hAnsi="Times New Roman"/>
                <w:sz w:val="24"/>
                <w:szCs w:val="24"/>
              </w:rPr>
              <w:t xml:space="preserve"> вида планового ТО (PM </w:t>
            </w:r>
            <w:proofErr w:type="spellStart"/>
            <w:r w:rsidRPr="008554E6">
              <w:rPr>
                <w:rFonts w:ascii="Times New Roman" w:hAnsi="Times New Roman"/>
                <w:sz w:val="24"/>
                <w:szCs w:val="24"/>
              </w:rPr>
              <w:t>Description</w:t>
            </w:r>
            <w:proofErr w:type="spellEnd"/>
            <w:r w:rsidRPr="008554E6">
              <w:rPr>
                <w:rFonts w:ascii="Times New Roman" w:hAnsi="Times New Roman"/>
                <w:sz w:val="24"/>
                <w:szCs w:val="24"/>
              </w:rPr>
              <w:t>);»</w:t>
            </w:r>
          </w:p>
          <w:p w14:paraId="5DE8A420" w14:textId="2F0C7A81" w:rsidR="00C725A9" w:rsidRPr="008554E6" w:rsidRDefault="00C725A9" w:rsidP="00C725A9">
            <w:pPr>
              <w:jc w:val="both"/>
              <w:rPr>
                <w:rFonts w:ascii="Times New Roman" w:hAnsi="Times New Roman"/>
                <w:sz w:val="24"/>
                <w:szCs w:val="24"/>
              </w:rPr>
            </w:pPr>
            <w:r w:rsidRPr="008554E6">
              <w:rPr>
                <w:rFonts w:ascii="Times New Roman" w:hAnsi="Times New Roman"/>
                <w:kern w:val="0"/>
                <w:sz w:val="24"/>
                <w:szCs w:val="24"/>
                <w:u w:val="single"/>
                <w14:ligatures w14:val="none"/>
              </w:rPr>
              <w:t>Обоснование предлагаемой редакции:</w:t>
            </w:r>
          </w:p>
          <w:p w14:paraId="28E16484" w14:textId="1C71F7B0" w:rsidR="00C725A9" w:rsidRPr="008554E6" w:rsidRDefault="00C725A9" w:rsidP="00C725A9">
            <w:pPr>
              <w:jc w:val="both"/>
              <w:rPr>
                <w:rFonts w:ascii="Times New Roman" w:hAnsi="Times New Roman"/>
                <w:sz w:val="24"/>
                <w:szCs w:val="24"/>
                <w:u w:val="single"/>
              </w:rPr>
            </w:pPr>
            <w:r w:rsidRPr="008554E6">
              <w:rPr>
                <w:rFonts w:ascii="Times New Roman" w:eastAsia="Times New Roman" w:hAnsi="Times New Roman"/>
                <w:sz w:val="24"/>
                <w:szCs w:val="24"/>
                <w:lang w:eastAsia="ru-RU"/>
              </w:rPr>
              <w:t>Уточнение формулировки</w:t>
            </w:r>
          </w:p>
        </w:tc>
        <w:tc>
          <w:tcPr>
            <w:tcW w:w="3740" w:type="dxa"/>
            <w:tcBorders>
              <w:top w:val="single" w:sz="4" w:space="0" w:color="auto"/>
              <w:left w:val="single" w:sz="4" w:space="0" w:color="auto"/>
              <w:bottom w:val="single" w:sz="4" w:space="0" w:color="auto"/>
              <w:right w:val="single" w:sz="4" w:space="0" w:color="auto"/>
            </w:tcBorders>
          </w:tcPr>
          <w:p w14:paraId="69D9D3FF" w14:textId="31731F0F" w:rsidR="00C725A9" w:rsidRPr="008554E6" w:rsidRDefault="00C725A9" w:rsidP="00C725A9">
            <w:pPr>
              <w:ind w:left="51"/>
              <w:rPr>
                <w:rFonts w:ascii="Times New Roman" w:hAnsi="Times New Roman"/>
                <w:sz w:val="24"/>
                <w:szCs w:val="24"/>
              </w:rPr>
            </w:pPr>
            <w:r w:rsidRPr="004E2862">
              <w:rPr>
                <w:rFonts w:ascii="Times New Roman" w:hAnsi="Times New Roman"/>
                <w:sz w:val="24"/>
                <w:szCs w:val="24"/>
              </w:rPr>
              <w:t>Принято</w:t>
            </w:r>
            <w:r w:rsidR="004A2209">
              <w:rPr>
                <w:rFonts w:ascii="Times New Roman" w:hAnsi="Times New Roman"/>
                <w:sz w:val="24"/>
                <w:szCs w:val="24"/>
              </w:rPr>
              <w:t>.</w:t>
            </w:r>
          </w:p>
        </w:tc>
      </w:tr>
      <w:tr w:rsidR="00C725A9" w14:paraId="7D5DFA27" w14:textId="77777777" w:rsidTr="002A4C16">
        <w:tc>
          <w:tcPr>
            <w:tcW w:w="704" w:type="dxa"/>
            <w:tcBorders>
              <w:top w:val="single" w:sz="4" w:space="0" w:color="auto"/>
              <w:left w:val="single" w:sz="4" w:space="0" w:color="auto"/>
              <w:bottom w:val="single" w:sz="4" w:space="0" w:color="auto"/>
              <w:right w:val="single" w:sz="4" w:space="0" w:color="auto"/>
            </w:tcBorders>
          </w:tcPr>
          <w:p w14:paraId="0819E01E" w14:textId="77777777" w:rsidR="00C725A9" w:rsidRDefault="00C725A9" w:rsidP="00C725A9">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3B7A40E" w14:textId="7E2AE6AD" w:rsidR="00C725A9" w:rsidRPr="008554E6" w:rsidRDefault="00C725A9" w:rsidP="00C725A9">
            <w:pPr>
              <w:autoSpaceDE w:val="0"/>
              <w:autoSpaceDN w:val="0"/>
              <w:adjustRightInd w:val="0"/>
              <w:rPr>
                <w:rFonts w:ascii="Times New Roman" w:eastAsia="Arial Unicode MS" w:hAnsi="Times New Roman"/>
                <w:color w:val="000000"/>
                <w:sz w:val="24"/>
                <w:szCs w:val="24"/>
                <w:lang w:eastAsia="ru-RU" w:bidi="ru-RU"/>
              </w:rPr>
            </w:pPr>
            <w:r w:rsidRPr="008554E6">
              <w:rPr>
                <w:rFonts w:ascii="Times New Roman" w:eastAsia="Times New Roman" w:hAnsi="Times New Roman"/>
                <w:sz w:val="24"/>
                <w:szCs w:val="24"/>
                <w:lang w:eastAsia="ru-RU"/>
              </w:rPr>
              <w:t>Приложение Д, Д.3.4, 3 перечисление</w:t>
            </w:r>
          </w:p>
        </w:tc>
        <w:tc>
          <w:tcPr>
            <w:tcW w:w="2551" w:type="dxa"/>
            <w:tcBorders>
              <w:top w:val="single" w:sz="4" w:space="0" w:color="auto"/>
              <w:left w:val="single" w:sz="4" w:space="0" w:color="auto"/>
              <w:bottom w:val="single" w:sz="4" w:space="0" w:color="auto"/>
              <w:right w:val="single" w:sz="4" w:space="0" w:color="auto"/>
            </w:tcBorders>
          </w:tcPr>
          <w:p w14:paraId="11C49EFE" w14:textId="77777777" w:rsidR="00C725A9" w:rsidRDefault="00C725A9" w:rsidP="00C725A9">
            <w:pPr>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Pr>
                <w:rFonts w:ascii="Times New Roman" w:hAnsi="Times New Roman"/>
                <w:sz w:val="24"/>
                <w:szCs w:val="24"/>
                <w:lang w:val="en-US"/>
              </w:rPr>
              <w:t>,</w:t>
            </w:r>
          </w:p>
          <w:p w14:paraId="171DA007" w14:textId="3F143CB5" w:rsidR="00C725A9" w:rsidRPr="008554E6" w:rsidRDefault="00C725A9" w:rsidP="00C725A9">
            <w:pPr>
              <w:autoSpaceDE w:val="0"/>
              <w:autoSpaceDN w:val="0"/>
              <w:adjustRightInd w:val="0"/>
              <w:jc w:val="center"/>
              <w:rPr>
                <w:rFonts w:ascii="Times New Roman" w:eastAsia="Arial Unicode MS" w:hAnsi="Times New Roman"/>
                <w:color w:val="000000"/>
                <w:sz w:val="24"/>
                <w:szCs w:val="24"/>
                <w:lang w:eastAsia="ru-RU" w:bidi="ru-RU"/>
              </w:rPr>
            </w:pPr>
            <w:r>
              <w:rPr>
                <w:rFonts w:ascii="Times New Roman" w:hAnsi="Times New Roman"/>
                <w:sz w:val="24"/>
                <w:szCs w:val="24"/>
              </w:rPr>
              <w:t>исх. №40168</w:t>
            </w:r>
            <w:r>
              <w:rPr>
                <w:rFonts w:ascii="Times New Roman" w:hAnsi="Times New Roman"/>
                <w:sz w:val="24"/>
                <w:szCs w:val="24"/>
                <w:lang w:val="en-US"/>
              </w:rPr>
              <w:t>/</w:t>
            </w:r>
            <w:r>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1F179F98" w14:textId="77777777" w:rsidR="00C725A9" w:rsidRPr="008554E6" w:rsidRDefault="00C725A9" w:rsidP="00C725A9">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68525F69" w14:textId="72141F4E" w:rsidR="00C725A9" w:rsidRPr="008554E6" w:rsidRDefault="00C725A9" w:rsidP="00C725A9">
            <w:pPr>
              <w:jc w:val="both"/>
              <w:rPr>
                <w:rFonts w:ascii="Times New Roman" w:hAnsi="Times New Roman"/>
                <w:kern w:val="0"/>
                <w:sz w:val="24"/>
                <w:szCs w:val="24"/>
                <w:u w:val="single"/>
                <w14:ligatures w14:val="none"/>
              </w:rPr>
            </w:pPr>
            <w:r w:rsidRPr="008554E6">
              <w:rPr>
                <w:rFonts w:ascii="Times New Roman" w:hAnsi="Times New Roman"/>
                <w:sz w:val="24"/>
                <w:szCs w:val="24"/>
              </w:rPr>
              <w:t>«</w:t>
            </w:r>
            <w:proofErr w:type="spellStart"/>
            <w:r w:rsidRPr="008554E6">
              <w:rPr>
                <w:rFonts w:ascii="Times New Roman" w:hAnsi="Times New Roman"/>
                <w:sz w:val="24"/>
                <w:szCs w:val="24"/>
              </w:rPr>
              <w:t>Job</w:t>
            </w:r>
            <w:proofErr w:type="spellEnd"/>
            <w:r w:rsidRPr="008554E6">
              <w:rPr>
                <w:rFonts w:ascii="Times New Roman" w:hAnsi="Times New Roman"/>
                <w:sz w:val="24"/>
                <w:szCs w:val="24"/>
              </w:rPr>
              <w:t xml:space="preserve"> </w:t>
            </w:r>
            <w:proofErr w:type="spellStart"/>
            <w:r w:rsidRPr="008554E6">
              <w:rPr>
                <w:rFonts w:ascii="Times New Roman" w:hAnsi="Times New Roman"/>
                <w:sz w:val="24"/>
                <w:szCs w:val="24"/>
              </w:rPr>
              <w:t>plan</w:t>
            </w:r>
            <w:proofErr w:type="spellEnd"/>
            <w:r w:rsidRPr="008554E6">
              <w:rPr>
                <w:rFonts w:ascii="Times New Roman" w:hAnsi="Times New Roman"/>
                <w:sz w:val="24"/>
                <w:szCs w:val="24"/>
              </w:rPr>
              <w:t xml:space="preserve"> </w:t>
            </w:r>
            <w:proofErr w:type="spellStart"/>
            <w:r w:rsidRPr="008554E6">
              <w:rPr>
                <w:rFonts w:ascii="Times New Roman" w:hAnsi="Times New Roman"/>
                <w:sz w:val="24"/>
                <w:szCs w:val="24"/>
              </w:rPr>
              <w:t>description</w:t>
            </w:r>
            <w:proofErr w:type="spellEnd"/>
            <w:r w:rsidRPr="008554E6">
              <w:rPr>
                <w:rFonts w:ascii="Times New Roman" w:hAnsi="Times New Roman"/>
                <w:sz w:val="24"/>
                <w:szCs w:val="24"/>
              </w:rPr>
              <w:t xml:space="preserve">» </w:t>
            </w:r>
            <w:proofErr w:type="gramStart"/>
            <w:r w:rsidRPr="008554E6">
              <w:rPr>
                <w:rFonts w:ascii="Times New Roman" w:hAnsi="Times New Roman"/>
                <w:sz w:val="24"/>
                <w:szCs w:val="24"/>
              </w:rPr>
              <w:t>- это</w:t>
            </w:r>
            <w:proofErr w:type="gramEnd"/>
            <w:r w:rsidRPr="008554E6">
              <w:rPr>
                <w:rFonts w:ascii="Times New Roman" w:hAnsi="Times New Roman"/>
                <w:sz w:val="24"/>
                <w:szCs w:val="24"/>
              </w:rPr>
              <w:t xml:space="preserve"> наименование работы ТО. Предлагается добавить уточнение</w:t>
            </w:r>
          </w:p>
          <w:p w14:paraId="5140C68A" w14:textId="77777777" w:rsidR="00C725A9" w:rsidRPr="008554E6" w:rsidRDefault="00C725A9" w:rsidP="00C725A9">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3D0D899B" w14:textId="396D93D7" w:rsidR="00C725A9" w:rsidRPr="008554E6" w:rsidRDefault="00C725A9" w:rsidP="00C725A9">
            <w:pPr>
              <w:jc w:val="both"/>
              <w:rPr>
                <w:rFonts w:ascii="Times New Roman" w:hAnsi="Times New Roman"/>
                <w:kern w:val="0"/>
                <w:sz w:val="24"/>
                <w:szCs w:val="24"/>
                <w:u w:val="single"/>
                <w14:ligatures w14:val="none"/>
              </w:rPr>
            </w:pPr>
            <w:r w:rsidRPr="008554E6">
              <w:rPr>
                <w:rFonts w:ascii="Times New Roman" w:hAnsi="Times New Roman"/>
                <w:sz w:val="24"/>
                <w:szCs w:val="24"/>
              </w:rPr>
              <w:t xml:space="preserve">«-описание </w:t>
            </w:r>
            <w:r w:rsidRPr="008554E6">
              <w:rPr>
                <w:rFonts w:ascii="Times New Roman" w:hAnsi="Times New Roman"/>
                <w:b/>
                <w:sz w:val="24"/>
                <w:szCs w:val="24"/>
              </w:rPr>
              <w:t>(наименование)</w:t>
            </w:r>
            <w:r w:rsidRPr="008554E6">
              <w:rPr>
                <w:rFonts w:ascii="Times New Roman" w:hAnsi="Times New Roman"/>
                <w:sz w:val="24"/>
                <w:szCs w:val="24"/>
              </w:rPr>
              <w:t xml:space="preserve"> работы ТО (</w:t>
            </w:r>
            <w:proofErr w:type="spellStart"/>
            <w:r w:rsidRPr="008554E6">
              <w:rPr>
                <w:rFonts w:ascii="Times New Roman" w:hAnsi="Times New Roman"/>
                <w:sz w:val="24"/>
                <w:szCs w:val="24"/>
              </w:rPr>
              <w:t>Job</w:t>
            </w:r>
            <w:proofErr w:type="spellEnd"/>
            <w:r w:rsidRPr="008554E6">
              <w:rPr>
                <w:rFonts w:ascii="Times New Roman" w:hAnsi="Times New Roman"/>
                <w:sz w:val="24"/>
                <w:szCs w:val="24"/>
              </w:rPr>
              <w:t xml:space="preserve"> </w:t>
            </w:r>
            <w:proofErr w:type="spellStart"/>
            <w:r w:rsidRPr="008554E6">
              <w:rPr>
                <w:rFonts w:ascii="Times New Roman" w:hAnsi="Times New Roman"/>
                <w:sz w:val="24"/>
                <w:szCs w:val="24"/>
              </w:rPr>
              <w:t>plan</w:t>
            </w:r>
            <w:proofErr w:type="spellEnd"/>
            <w:r w:rsidRPr="008554E6">
              <w:rPr>
                <w:rFonts w:ascii="Times New Roman" w:hAnsi="Times New Roman"/>
                <w:sz w:val="24"/>
                <w:szCs w:val="24"/>
              </w:rPr>
              <w:t xml:space="preserve"> </w:t>
            </w:r>
            <w:proofErr w:type="spellStart"/>
            <w:r w:rsidRPr="008554E6">
              <w:rPr>
                <w:rFonts w:ascii="Times New Roman" w:hAnsi="Times New Roman"/>
                <w:sz w:val="24"/>
                <w:szCs w:val="24"/>
              </w:rPr>
              <w:t>description</w:t>
            </w:r>
            <w:proofErr w:type="spellEnd"/>
            <w:r w:rsidRPr="008554E6">
              <w:rPr>
                <w:rFonts w:ascii="Times New Roman" w:hAnsi="Times New Roman"/>
                <w:sz w:val="24"/>
                <w:szCs w:val="24"/>
              </w:rPr>
              <w:t>);»</w:t>
            </w:r>
          </w:p>
          <w:p w14:paraId="676B0381" w14:textId="735661BB" w:rsidR="00C725A9" w:rsidRPr="008554E6" w:rsidRDefault="00C725A9" w:rsidP="00C725A9">
            <w:pPr>
              <w:jc w:val="both"/>
              <w:rPr>
                <w:rFonts w:ascii="Times New Roman" w:hAnsi="Times New Roman"/>
                <w:sz w:val="24"/>
                <w:szCs w:val="24"/>
              </w:rPr>
            </w:pPr>
            <w:r w:rsidRPr="008554E6">
              <w:rPr>
                <w:rFonts w:ascii="Times New Roman" w:hAnsi="Times New Roman"/>
                <w:kern w:val="0"/>
                <w:sz w:val="24"/>
                <w:szCs w:val="24"/>
                <w:u w:val="single"/>
                <w14:ligatures w14:val="none"/>
              </w:rPr>
              <w:t>Обоснование предлагаемой редакции:</w:t>
            </w:r>
          </w:p>
          <w:p w14:paraId="6690F871" w14:textId="2C13DF7A" w:rsidR="00C725A9" w:rsidRPr="008554E6" w:rsidRDefault="00C725A9" w:rsidP="00C725A9">
            <w:pPr>
              <w:jc w:val="both"/>
              <w:rPr>
                <w:rFonts w:ascii="Times New Roman" w:hAnsi="Times New Roman"/>
                <w:sz w:val="24"/>
                <w:szCs w:val="24"/>
                <w:u w:val="single"/>
              </w:rPr>
            </w:pPr>
            <w:r w:rsidRPr="008554E6">
              <w:rPr>
                <w:rFonts w:ascii="Times New Roman" w:eastAsia="Times New Roman" w:hAnsi="Times New Roman"/>
                <w:sz w:val="24"/>
                <w:szCs w:val="24"/>
                <w:lang w:eastAsia="ru-RU"/>
              </w:rPr>
              <w:t>Уточнение формулировки</w:t>
            </w:r>
          </w:p>
        </w:tc>
        <w:tc>
          <w:tcPr>
            <w:tcW w:w="3740" w:type="dxa"/>
            <w:tcBorders>
              <w:top w:val="single" w:sz="4" w:space="0" w:color="auto"/>
              <w:left w:val="single" w:sz="4" w:space="0" w:color="auto"/>
              <w:bottom w:val="single" w:sz="4" w:space="0" w:color="auto"/>
              <w:right w:val="single" w:sz="4" w:space="0" w:color="auto"/>
            </w:tcBorders>
          </w:tcPr>
          <w:p w14:paraId="62980754" w14:textId="287B467C" w:rsidR="00C725A9" w:rsidRPr="008554E6" w:rsidRDefault="00C725A9" w:rsidP="00C725A9">
            <w:pPr>
              <w:ind w:left="51"/>
              <w:rPr>
                <w:rFonts w:ascii="Times New Roman" w:hAnsi="Times New Roman"/>
                <w:sz w:val="24"/>
                <w:szCs w:val="24"/>
              </w:rPr>
            </w:pPr>
            <w:r w:rsidRPr="004E2862">
              <w:rPr>
                <w:rFonts w:ascii="Times New Roman" w:hAnsi="Times New Roman"/>
                <w:sz w:val="24"/>
                <w:szCs w:val="24"/>
              </w:rPr>
              <w:t>Принято</w:t>
            </w:r>
            <w:r w:rsidR="004A2209">
              <w:rPr>
                <w:rFonts w:ascii="Times New Roman" w:hAnsi="Times New Roman"/>
                <w:sz w:val="24"/>
                <w:szCs w:val="24"/>
              </w:rPr>
              <w:t>.</w:t>
            </w:r>
          </w:p>
        </w:tc>
      </w:tr>
      <w:tr w:rsidR="00C725A9" w14:paraId="54192EDD" w14:textId="77777777" w:rsidTr="002A4C16">
        <w:tc>
          <w:tcPr>
            <w:tcW w:w="704" w:type="dxa"/>
            <w:tcBorders>
              <w:top w:val="single" w:sz="4" w:space="0" w:color="auto"/>
              <w:left w:val="single" w:sz="4" w:space="0" w:color="auto"/>
              <w:bottom w:val="single" w:sz="4" w:space="0" w:color="auto"/>
              <w:right w:val="single" w:sz="4" w:space="0" w:color="auto"/>
            </w:tcBorders>
          </w:tcPr>
          <w:p w14:paraId="763772F3" w14:textId="77777777" w:rsidR="00C725A9" w:rsidRDefault="00C725A9" w:rsidP="00C725A9">
            <w:pPr>
              <w:numPr>
                <w:ilvl w:val="0"/>
                <w:numId w:val="1"/>
              </w:numPr>
              <w:autoSpaceDE w:val="0"/>
              <w:autoSpaceDN w:val="0"/>
              <w:adjustRightInd w:val="0"/>
              <w:ind w:left="357" w:hanging="357"/>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841D707" w14:textId="08BB2856" w:rsidR="00C725A9" w:rsidRPr="008554E6" w:rsidRDefault="00C725A9" w:rsidP="00C725A9">
            <w:pPr>
              <w:autoSpaceDE w:val="0"/>
              <w:autoSpaceDN w:val="0"/>
              <w:adjustRightInd w:val="0"/>
              <w:rPr>
                <w:rFonts w:ascii="Times New Roman" w:eastAsia="Times New Roman" w:hAnsi="Times New Roman"/>
                <w:sz w:val="24"/>
                <w:szCs w:val="24"/>
                <w:lang w:eastAsia="ru-RU"/>
              </w:rPr>
            </w:pPr>
            <w:r>
              <w:rPr>
                <w:rFonts w:ascii="Times New Roman" w:hAnsi="Times New Roman"/>
                <w:sz w:val="24"/>
                <w:szCs w:val="96"/>
              </w:rPr>
              <w:t>Приложение Д, пункт Д.4.4.2</w:t>
            </w:r>
          </w:p>
        </w:tc>
        <w:tc>
          <w:tcPr>
            <w:tcW w:w="2551" w:type="dxa"/>
            <w:tcBorders>
              <w:top w:val="single" w:sz="4" w:space="0" w:color="auto"/>
              <w:left w:val="single" w:sz="4" w:space="0" w:color="auto"/>
              <w:bottom w:val="single" w:sz="4" w:space="0" w:color="auto"/>
              <w:right w:val="single" w:sz="4" w:space="0" w:color="auto"/>
            </w:tcBorders>
          </w:tcPr>
          <w:p w14:paraId="0D300EAD" w14:textId="77777777" w:rsidR="00C725A9" w:rsidRDefault="00C725A9" w:rsidP="00C725A9">
            <w:pPr>
              <w:autoSpaceDE w:val="0"/>
              <w:autoSpaceDN w:val="0"/>
              <w:adjustRightInd w:val="0"/>
              <w:jc w:val="center"/>
              <w:rPr>
                <w:rFonts w:ascii="Times New Roman" w:hAnsi="Times New Roman"/>
                <w:sz w:val="24"/>
                <w:szCs w:val="24"/>
              </w:rPr>
            </w:pP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Pr="00022B47">
              <w:rPr>
                <w:rFonts w:ascii="Times New Roman" w:hAnsi="Times New Roman"/>
                <w:sz w:val="24"/>
                <w:szCs w:val="24"/>
              </w:rPr>
              <w:t>,</w:t>
            </w:r>
          </w:p>
          <w:p w14:paraId="20E30009" w14:textId="07AFB534" w:rsidR="00C725A9" w:rsidRDefault="00C725A9" w:rsidP="00C725A9">
            <w:pPr>
              <w:autoSpaceDE w:val="0"/>
              <w:autoSpaceDN w:val="0"/>
              <w:adjustRightInd w:val="0"/>
              <w:jc w:val="center"/>
              <w:rPr>
                <w:rFonts w:ascii="Times New Roman" w:hAnsi="Times New Roman"/>
                <w:sz w:val="24"/>
                <w:szCs w:val="24"/>
              </w:rPr>
            </w:pPr>
            <w:r>
              <w:rPr>
                <w:rFonts w:ascii="Times New Roman" w:hAnsi="Times New Roman"/>
                <w:sz w:val="24"/>
                <w:szCs w:val="24"/>
              </w:rPr>
              <w:t>исх. №Р0530</w:t>
            </w:r>
            <w:r w:rsidRPr="00022B47">
              <w:rPr>
                <w:rFonts w:ascii="Times New Roman" w:hAnsi="Times New Roman"/>
                <w:sz w:val="24"/>
                <w:szCs w:val="24"/>
              </w:rPr>
              <w:t>/</w:t>
            </w:r>
            <w:r>
              <w:rPr>
                <w:rFonts w:ascii="Times New Roman" w:hAnsi="Times New Roman"/>
                <w:sz w:val="24"/>
                <w:szCs w:val="24"/>
              </w:rPr>
              <w:t>2-33502 от 11.06.2025</w:t>
            </w:r>
          </w:p>
        </w:tc>
        <w:tc>
          <w:tcPr>
            <w:tcW w:w="6659" w:type="dxa"/>
            <w:tcBorders>
              <w:top w:val="single" w:sz="4" w:space="0" w:color="auto"/>
              <w:left w:val="single" w:sz="4" w:space="0" w:color="auto"/>
              <w:bottom w:val="single" w:sz="4" w:space="0" w:color="auto"/>
              <w:right w:val="single" w:sz="4" w:space="0" w:color="auto"/>
            </w:tcBorders>
          </w:tcPr>
          <w:p w14:paraId="55488E0C" w14:textId="77777777" w:rsidR="00C725A9" w:rsidRPr="008554E6" w:rsidRDefault="00C725A9" w:rsidP="00C725A9">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Замечание, предложение:</w:t>
            </w:r>
          </w:p>
          <w:p w14:paraId="5B7E4F14" w14:textId="48C84535" w:rsidR="00C725A9" w:rsidRDefault="00C725A9" w:rsidP="00C725A9">
            <w:pPr>
              <w:jc w:val="both"/>
              <w:rPr>
                <w:rFonts w:ascii="Times New Roman" w:hAnsi="Times New Roman"/>
                <w:sz w:val="24"/>
                <w:szCs w:val="24"/>
                <w:u w:val="single"/>
              </w:rPr>
            </w:pPr>
            <w:r>
              <w:rPr>
                <w:rFonts w:ascii="Times New Roman" w:hAnsi="Times New Roman"/>
                <w:sz w:val="24"/>
                <w:szCs w:val="23"/>
              </w:rPr>
              <w:t xml:space="preserve">Уточнить 2 предложение "Для таких объектов в ЛСИ должен быть описан родительский комплект ЗИП с </w:t>
            </w:r>
            <w:r>
              <w:rPr>
                <w:rFonts w:ascii="Times New Roman" w:hAnsi="Times New Roman"/>
                <w:b/>
                <w:sz w:val="24"/>
                <w:szCs w:val="23"/>
              </w:rPr>
              <w:t>кодом восстановления</w:t>
            </w:r>
            <w:r>
              <w:rPr>
                <w:rFonts w:ascii="Times New Roman" w:hAnsi="Times New Roman"/>
                <w:sz w:val="24"/>
                <w:szCs w:val="23"/>
              </w:rPr>
              <w:t>, начинающимся на «P»"</w:t>
            </w:r>
          </w:p>
          <w:p w14:paraId="54C0B45D" w14:textId="77777777" w:rsidR="00C725A9" w:rsidRPr="008554E6" w:rsidRDefault="00C725A9" w:rsidP="00C725A9">
            <w:pPr>
              <w:jc w:val="both"/>
              <w:rPr>
                <w:rFonts w:ascii="Times New Roman" w:hAnsi="Times New Roman"/>
                <w:kern w:val="0"/>
                <w:sz w:val="24"/>
                <w:szCs w:val="24"/>
                <w:u w:val="single"/>
                <w14:ligatures w14:val="none"/>
              </w:rPr>
            </w:pPr>
            <w:r w:rsidRPr="008554E6">
              <w:rPr>
                <w:rFonts w:ascii="Times New Roman" w:hAnsi="Times New Roman"/>
                <w:kern w:val="0"/>
                <w:sz w:val="24"/>
                <w:szCs w:val="24"/>
                <w:u w:val="single"/>
                <w14:ligatures w14:val="none"/>
              </w:rPr>
              <w:t>Предлагаемая редакция:</w:t>
            </w:r>
          </w:p>
          <w:p w14:paraId="7FD433B1" w14:textId="00759F9B" w:rsidR="00C725A9" w:rsidRDefault="00C725A9" w:rsidP="00C725A9">
            <w:pPr>
              <w:jc w:val="both"/>
              <w:rPr>
                <w:rFonts w:ascii="Times New Roman" w:hAnsi="Times New Roman"/>
                <w:sz w:val="24"/>
                <w:szCs w:val="24"/>
                <w:u w:val="single"/>
              </w:rPr>
            </w:pPr>
            <w:r>
              <w:rPr>
                <w:rFonts w:ascii="Times New Roman" w:hAnsi="Times New Roman"/>
                <w:sz w:val="24"/>
                <w:szCs w:val="23"/>
              </w:rPr>
              <w:t xml:space="preserve">"Для таких объектов в ЛСИ должен быть описан родительский комплект ЗИП с </w:t>
            </w:r>
            <w:r>
              <w:rPr>
                <w:rFonts w:ascii="Times New Roman" w:hAnsi="Times New Roman"/>
                <w:b/>
                <w:sz w:val="24"/>
                <w:szCs w:val="23"/>
              </w:rPr>
              <w:t xml:space="preserve">кодом </w:t>
            </w:r>
            <w:bookmarkStart w:id="28" w:name="_Hlk201140674"/>
            <w:r>
              <w:rPr>
                <w:rFonts w:ascii="Times New Roman" w:hAnsi="Times New Roman"/>
                <w:b/>
                <w:sz w:val="24"/>
                <w:szCs w:val="23"/>
              </w:rPr>
              <w:t>источника пополнения</w:t>
            </w:r>
            <w:bookmarkEnd w:id="28"/>
            <w:r>
              <w:rPr>
                <w:rFonts w:ascii="Times New Roman" w:hAnsi="Times New Roman"/>
                <w:sz w:val="24"/>
                <w:szCs w:val="23"/>
              </w:rPr>
              <w:t>, начинающимся на «P»"</w:t>
            </w:r>
          </w:p>
          <w:p w14:paraId="67C300B7" w14:textId="77777777" w:rsidR="00C725A9" w:rsidRDefault="00C725A9" w:rsidP="00C725A9">
            <w:pPr>
              <w:jc w:val="both"/>
              <w:rPr>
                <w:rFonts w:ascii="Times New Roman" w:hAnsi="Times New Roman"/>
                <w:sz w:val="24"/>
                <w:szCs w:val="24"/>
                <w:u w:val="single"/>
              </w:rPr>
            </w:pPr>
            <w:r w:rsidRPr="008554E6">
              <w:rPr>
                <w:rFonts w:ascii="Times New Roman" w:hAnsi="Times New Roman"/>
                <w:kern w:val="0"/>
                <w:sz w:val="24"/>
                <w:szCs w:val="24"/>
                <w:u w:val="single"/>
                <w14:ligatures w14:val="none"/>
              </w:rPr>
              <w:lastRenderedPageBreak/>
              <w:t>Обоснование предлагаемой редакции:</w:t>
            </w:r>
          </w:p>
          <w:p w14:paraId="3F85209A" w14:textId="4EAA1CF2" w:rsidR="00C725A9" w:rsidRPr="008554E6" w:rsidRDefault="00C725A9" w:rsidP="00C725A9">
            <w:pPr>
              <w:jc w:val="both"/>
              <w:rPr>
                <w:rFonts w:ascii="Times New Roman" w:hAnsi="Times New Roman"/>
                <w:sz w:val="24"/>
                <w:szCs w:val="24"/>
                <w:u w:val="single"/>
              </w:rPr>
            </w:pPr>
            <w:r>
              <w:rPr>
                <w:rFonts w:ascii="Times New Roman" w:hAnsi="Times New Roman"/>
                <w:sz w:val="24"/>
                <w:szCs w:val="24"/>
              </w:rPr>
              <w:t>Код восстановления не описан, "</w:t>
            </w:r>
            <w:r>
              <w:rPr>
                <w:rFonts w:ascii="Times New Roman" w:hAnsi="Times New Roman"/>
                <w:sz w:val="24"/>
                <w:szCs w:val="24"/>
                <w:lang w:val="en-US"/>
              </w:rPr>
              <w:t>P</w:t>
            </w:r>
            <w:r>
              <w:rPr>
                <w:rFonts w:ascii="Times New Roman" w:hAnsi="Times New Roman"/>
                <w:sz w:val="24"/>
                <w:szCs w:val="24"/>
              </w:rPr>
              <w:t>" используется только в кодах источника пополнения</w:t>
            </w:r>
          </w:p>
        </w:tc>
        <w:tc>
          <w:tcPr>
            <w:tcW w:w="3740" w:type="dxa"/>
            <w:tcBorders>
              <w:top w:val="single" w:sz="4" w:space="0" w:color="auto"/>
              <w:left w:val="single" w:sz="4" w:space="0" w:color="auto"/>
              <w:bottom w:val="single" w:sz="4" w:space="0" w:color="auto"/>
              <w:right w:val="single" w:sz="4" w:space="0" w:color="auto"/>
            </w:tcBorders>
          </w:tcPr>
          <w:p w14:paraId="71408AC9" w14:textId="1C4BDA31" w:rsidR="00C725A9" w:rsidRPr="008554E6" w:rsidRDefault="00C725A9" w:rsidP="00C725A9">
            <w:pPr>
              <w:ind w:left="51"/>
              <w:rPr>
                <w:rFonts w:ascii="Times New Roman" w:hAnsi="Times New Roman"/>
                <w:sz w:val="24"/>
                <w:szCs w:val="24"/>
              </w:rPr>
            </w:pPr>
            <w:r w:rsidRPr="004E2862">
              <w:rPr>
                <w:rFonts w:ascii="Times New Roman" w:hAnsi="Times New Roman"/>
                <w:sz w:val="24"/>
                <w:szCs w:val="24"/>
              </w:rPr>
              <w:lastRenderedPageBreak/>
              <w:t>Принято</w:t>
            </w:r>
            <w:r w:rsidR="004A2209">
              <w:rPr>
                <w:rFonts w:ascii="Times New Roman" w:hAnsi="Times New Roman"/>
                <w:sz w:val="24"/>
                <w:szCs w:val="24"/>
              </w:rPr>
              <w:t>.</w:t>
            </w:r>
          </w:p>
        </w:tc>
      </w:tr>
      <w:tr w:rsidR="004A2209" w:rsidRPr="004A2209" w14:paraId="18B1600D" w14:textId="77777777" w:rsidTr="002A4C16">
        <w:tc>
          <w:tcPr>
            <w:tcW w:w="704" w:type="dxa"/>
            <w:tcBorders>
              <w:top w:val="single" w:sz="4" w:space="0" w:color="auto"/>
              <w:left w:val="single" w:sz="4" w:space="0" w:color="auto"/>
              <w:bottom w:val="single" w:sz="4" w:space="0" w:color="auto"/>
              <w:right w:val="single" w:sz="4" w:space="0" w:color="auto"/>
            </w:tcBorders>
          </w:tcPr>
          <w:p w14:paraId="7D5FCDEC" w14:textId="77777777" w:rsidR="00C725A9" w:rsidRPr="004A2209" w:rsidRDefault="00C725A9" w:rsidP="00C725A9">
            <w:pPr>
              <w:numPr>
                <w:ilvl w:val="0"/>
                <w:numId w:val="1"/>
              </w:numPr>
              <w:autoSpaceDE w:val="0"/>
              <w:autoSpaceDN w:val="0"/>
              <w:adjustRightInd w:val="0"/>
              <w:ind w:left="357" w:hanging="357"/>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F6BDDAE" w14:textId="5502A932" w:rsidR="00C725A9" w:rsidRPr="004A2209" w:rsidRDefault="00C725A9" w:rsidP="00C725A9">
            <w:pPr>
              <w:autoSpaceDE w:val="0"/>
              <w:autoSpaceDN w:val="0"/>
              <w:adjustRightInd w:val="0"/>
              <w:rPr>
                <w:rFonts w:ascii="Times New Roman" w:eastAsia="Arial Unicode MS" w:hAnsi="Times New Roman"/>
                <w:sz w:val="24"/>
                <w:szCs w:val="24"/>
                <w:lang w:eastAsia="ru-RU" w:bidi="ru-RU"/>
              </w:rPr>
            </w:pPr>
            <w:r w:rsidRPr="004A2209">
              <w:rPr>
                <w:rFonts w:ascii="Times New Roman" w:eastAsia="Times New Roman" w:hAnsi="Times New Roman"/>
                <w:sz w:val="24"/>
                <w:szCs w:val="24"/>
                <w:lang w:eastAsia="ru-RU"/>
              </w:rPr>
              <w:t xml:space="preserve">Приложение Д, таблица Д.7 </w:t>
            </w:r>
          </w:p>
        </w:tc>
        <w:tc>
          <w:tcPr>
            <w:tcW w:w="2551" w:type="dxa"/>
            <w:tcBorders>
              <w:top w:val="single" w:sz="4" w:space="0" w:color="auto"/>
              <w:left w:val="single" w:sz="4" w:space="0" w:color="auto"/>
              <w:bottom w:val="single" w:sz="4" w:space="0" w:color="auto"/>
              <w:right w:val="single" w:sz="4" w:space="0" w:color="auto"/>
            </w:tcBorders>
          </w:tcPr>
          <w:p w14:paraId="148CE30D" w14:textId="77777777" w:rsidR="00C725A9" w:rsidRPr="004A2209" w:rsidRDefault="00C725A9" w:rsidP="00C725A9">
            <w:pPr>
              <w:autoSpaceDE w:val="0"/>
              <w:autoSpaceDN w:val="0"/>
              <w:adjustRightInd w:val="0"/>
              <w:jc w:val="center"/>
              <w:rPr>
                <w:rFonts w:ascii="Times New Roman" w:hAnsi="Times New Roman"/>
                <w:sz w:val="24"/>
                <w:szCs w:val="24"/>
                <w:lang w:val="en-US"/>
              </w:rPr>
            </w:pPr>
            <w:r w:rsidRPr="004A2209">
              <w:rPr>
                <w:rFonts w:ascii="Times New Roman" w:hAnsi="Times New Roman"/>
                <w:sz w:val="24"/>
                <w:szCs w:val="24"/>
              </w:rPr>
              <w:t>АО «КБП»</w:t>
            </w:r>
            <w:r w:rsidRPr="004A2209">
              <w:rPr>
                <w:rFonts w:ascii="Times New Roman" w:hAnsi="Times New Roman"/>
                <w:sz w:val="24"/>
                <w:szCs w:val="24"/>
                <w:lang w:val="en-US"/>
              </w:rPr>
              <w:t>,</w:t>
            </w:r>
          </w:p>
          <w:p w14:paraId="48243B4B" w14:textId="7BEF33D3" w:rsidR="00C725A9" w:rsidRPr="004A2209" w:rsidRDefault="00C725A9" w:rsidP="00C725A9">
            <w:pPr>
              <w:autoSpaceDE w:val="0"/>
              <w:autoSpaceDN w:val="0"/>
              <w:adjustRightInd w:val="0"/>
              <w:jc w:val="center"/>
              <w:rPr>
                <w:rFonts w:ascii="Times New Roman" w:eastAsia="Arial Unicode MS" w:hAnsi="Times New Roman"/>
                <w:sz w:val="24"/>
                <w:szCs w:val="24"/>
                <w:lang w:eastAsia="ru-RU" w:bidi="ru-RU"/>
              </w:rPr>
            </w:pPr>
            <w:r w:rsidRPr="004A2209">
              <w:rPr>
                <w:rFonts w:ascii="Times New Roman" w:hAnsi="Times New Roman"/>
                <w:sz w:val="24"/>
                <w:szCs w:val="24"/>
              </w:rPr>
              <w:t>исх. №40168</w:t>
            </w:r>
            <w:r w:rsidRPr="004A2209">
              <w:rPr>
                <w:rFonts w:ascii="Times New Roman" w:hAnsi="Times New Roman"/>
                <w:sz w:val="24"/>
                <w:szCs w:val="24"/>
                <w:lang w:val="en-US"/>
              </w:rPr>
              <w:t>/</w:t>
            </w:r>
            <w:r w:rsidRPr="004A2209">
              <w:rPr>
                <w:rFonts w:ascii="Times New Roman" w:hAnsi="Times New Roman"/>
                <w:sz w:val="24"/>
                <w:szCs w:val="24"/>
              </w:rPr>
              <w:t>0014-25 от 09.06.2025</w:t>
            </w:r>
          </w:p>
        </w:tc>
        <w:tc>
          <w:tcPr>
            <w:tcW w:w="6659" w:type="dxa"/>
            <w:tcBorders>
              <w:top w:val="single" w:sz="4" w:space="0" w:color="auto"/>
              <w:left w:val="single" w:sz="4" w:space="0" w:color="auto"/>
              <w:bottom w:val="single" w:sz="4" w:space="0" w:color="auto"/>
              <w:right w:val="single" w:sz="4" w:space="0" w:color="auto"/>
            </w:tcBorders>
          </w:tcPr>
          <w:p w14:paraId="1C2459D0" w14:textId="77777777" w:rsidR="00C725A9" w:rsidRPr="004A2209" w:rsidRDefault="00C725A9" w:rsidP="00C725A9">
            <w:pPr>
              <w:jc w:val="both"/>
              <w:rPr>
                <w:rFonts w:ascii="Times New Roman" w:hAnsi="Times New Roman"/>
                <w:kern w:val="0"/>
                <w:sz w:val="24"/>
                <w:szCs w:val="24"/>
                <w:u w:val="single"/>
                <w14:ligatures w14:val="none"/>
              </w:rPr>
            </w:pPr>
            <w:r w:rsidRPr="004A2209">
              <w:rPr>
                <w:rFonts w:ascii="Times New Roman" w:hAnsi="Times New Roman"/>
                <w:kern w:val="0"/>
                <w:sz w:val="24"/>
                <w:szCs w:val="24"/>
                <w:u w:val="single"/>
                <w14:ligatures w14:val="none"/>
              </w:rPr>
              <w:t>Замечание, предложение:</w:t>
            </w:r>
          </w:p>
          <w:p w14:paraId="39964C17" w14:textId="5011166E" w:rsidR="00C725A9" w:rsidRPr="004A2209" w:rsidRDefault="00C725A9" w:rsidP="00C725A9">
            <w:pPr>
              <w:jc w:val="both"/>
              <w:rPr>
                <w:rFonts w:ascii="Times New Roman" w:hAnsi="Times New Roman"/>
                <w:kern w:val="0"/>
                <w:sz w:val="24"/>
                <w:szCs w:val="24"/>
                <w:u w:val="single"/>
                <w14:ligatures w14:val="none"/>
              </w:rPr>
            </w:pPr>
            <w:r w:rsidRPr="004A2209">
              <w:rPr>
                <w:rFonts w:ascii="Times New Roman" w:hAnsi="Times New Roman"/>
                <w:sz w:val="24"/>
                <w:szCs w:val="24"/>
              </w:rPr>
              <w:t>Перенести последнюю строку таблицы на следующую страницу</w:t>
            </w:r>
          </w:p>
          <w:p w14:paraId="71C53CC7" w14:textId="77777777" w:rsidR="00C725A9" w:rsidRPr="004A2209" w:rsidRDefault="00C725A9" w:rsidP="00C725A9">
            <w:pPr>
              <w:jc w:val="both"/>
              <w:rPr>
                <w:rFonts w:ascii="Times New Roman" w:hAnsi="Times New Roman"/>
                <w:kern w:val="0"/>
                <w:sz w:val="24"/>
                <w:szCs w:val="24"/>
                <w:u w:val="single"/>
                <w14:ligatures w14:val="none"/>
              </w:rPr>
            </w:pPr>
            <w:r w:rsidRPr="004A2209">
              <w:rPr>
                <w:rFonts w:ascii="Times New Roman" w:hAnsi="Times New Roman"/>
                <w:kern w:val="0"/>
                <w:sz w:val="24"/>
                <w:szCs w:val="24"/>
                <w:u w:val="single"/>
                <w14:ligatures w14:val="none"/>
              </w:rPr>
              <w:t>Обоснование предлагаемой редакции:</w:t>
            </w:r>
          </w:p>
          <w:p w14:paraId="31039958" w14:textId="0DE32F7C" w:rsidR="00C725A9" w:rsidRPr="004A2209" w:rsidRDefault="00C725A9" w:rsidP="00C725A9">
            <w:pPr>
              <w:jc w:val="both"/>
              <w:rPr>
                <w:rFonts w:ascii="Times New Roman" w:hAnsi="Times New Roman"/>
                <w:sz w:val="24"/>
                <w:szCs w:val="24"/>
                <w:u w:val="single"/>
              </w:rPr>
            </w:pPr>
            <w:r w:rsidRPr="004A2209">
              <w:rPr>
                <w:rFonts w:ascii="Times New Roman" w:eastAsia="Times New Roman" w:hAnsi="Times New Roman"/>
                <w:sz w:val="24"/>
                <w:szCs w:val="24"/>
                <w:lang w:eastAsia="ru-RU"/>
              </w:rPr>
              <w:t>Удобство восприятия информации</w:t>
            </w:r>
          </w:p>
        </w:tc>
        <w:tc>
          <w:tcPr>
            <w:tcW w:w="3740" w:type="dxa"/>
            <w:tcBorders>
              <w:top w:val="single" w:sz="4" w:space="0" w:color="auto"/>
              <w:left w:val="single" w:sz="4" w:space="0" w:color="auto"/>
              <w:bottom w:val="single" w:sz="4" w:space="0" w:color="auto"/>
              <w:right w:val="single" w:sz="4" w:space="0" w:color="auto"/>
            </w:tcBorders>
          </w:tcPr>
          <w:p w14:paraId="721E8A6D" w14:textId="32683667" w:rsidR="00C725A9" w:rsidRPr="004A2209" w:rsidRDefault="004A2209" w:rsidP="00C725A9">
            <w:pPr>
              <w:ind w:left="51"/>
              <w:rPr>
                <w:rFonts w:ascii="Times New Roman" w:hAnsi="Times New Roman"/>
                <w:sz w:val="24"/>
                <w:szCs w:val="24"/>
              </w:rPr>
            </w:pPr>
            <w:r w:rsidRPr="004A2209">
              <w:rPr>
                <w:rFonts w:ascii="Times New Roman" w:hAnsi="Times New Roman"/>
                <w:sz w:val="24"/>
                <w:szCs w:val="24"/>
              </w:rPr>
              <w:t>Принято.</w:t>
            </w:r>
          </w:p>
        </w:tc>
      </w:tr>
    </w:tbl>
    <w:p w14:paraId="59EFEA62" w14:textId="77777777" w:rsidR="00E036E6" w:rsidRDefault="00E036E6"/>
    <w:sectPr w:rsidR="00E036E6" w:rsidSect="00E036E6">
      <w:pgSz w:w="16840" w:h="11900" w:orient="landscape" w:code="9"/>
      <w:pgMar w:top="560" w:right="520" w:bottom="560" w:left="28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519"/>
    <w:multiLevelType w:val="multilevel"/>
    <w:tmpl w:val="A744586E"/>
    <w:lvl w:ilvl="0">
      <w:start w:val="1"/>
      <w:numFmt w:val="decimal"/>
      <w:pStyle w:val="1"/>
      <w:lvlText w:val="%1"/>
      <w:lvlJc w:val="left"/>
      <w:pPr>
        <w:tabs>
          <w:tab w:val="num" w:pos="1134"/>
        </w:tabs>
        <w:ind w:left="-1" w:firstLine="710"/>
      </w:pPr>
      <w:rPr>
        <w:b/>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276"/>
        </w:tabs>
        <w:ind w:left="142" w:firstLine="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410"/>
        </w:tabs>
        <w:ind w:left="284" w:firstLine="709"/>
      </w:pPr>
      <w:rPr>
        <w:b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sz w:val="24"/>
        <w:szCs w:val="24"/>
      </w:rPr>
    </w:lvl>
    <w:lvl w:ilvl="4">
      <w:start w:val="1"/>
      <w:numFmt w:val="decimal"/>
      <w:lvlRestart w:val="1"/>
      <w:suff w:val="space"/>
      <w:lvlText w:val="Рисунок %1.%5 "/>
      <w:lvlJc w:val="left"/>
      <w:pPr>
        <w:ind w:left="0" w:firstLine="0"/>
      </w:pPr>
      <w:rPr>
        <w:sz w:val="28"/>
      </w:rPr>
    </w:lvl>
    <w:lvl w:ilvl="5">
      <w:start w:val="1"/>
      <w:numFmt w:val="decimal"/>
      <w:lvlRestart w:val="1"/>
      <w:suff w:val="space"/>
      <w:lvlText w:val="Таблица %1.%6"/>
      <w:lvlJc w:val="left"/>
      <w:pPr>
        <w:ind w:left="0" w:firstLine="709"/>
      </w:pPr>
      <w:rPr>
        <w:b w:val="0"/>
        <w:spacing w:val="40"/>
        <w:lang w:val="ru-RU"/>
      </w:rPr>
    </w:lvl>
    <w:lvl w:ilvl="6">
      <w:start w:val="1"/>
      <w:numFmt w:val="none"/>
      <w:lvlRestart w:val="1"/>
      <w:suff w:val="space"/>
      <w:lvlText w:val=""/>
      <w:lvlJc w:val="left"/>
      <w:pPr>
        <w:ind w:left="568" w:firstLine="567"/>
      </w:pPr>
    </w:lvl>
    <w:lvl w:ilvl="7">
      <w:start w:val="1"/>
      <w:numFmt w:val="none"/>
      <w:lvlText w:val=""/>
      <w:lvlJc w:val="left"/>
      <w:pPr>
        <w:ind w:left="0" w:firstLine="567"/>
      </w:pPr>
    </w:lvl>
    <w:lvl w:ilvl="8">
      <w:start w:val="1"/>
      <w:numFmt w:val="none"/>
      <w:lvlText w:val=""/>
      <w:lvlJc w:val="left"/>
      <w:pPr>
        <w:ind w:left="3807" w:hanging="360"/>
      </w:pPr>
    </w:lvl>
  </w:abstractNum>
  <w:abstractNum w:abstractNumId="1" w15:restartNumberingAfterBreak="0">
    <w:nsid w:val="0E62003B"/>
    <w:multiLevelType w:val="multilevel"/>
    <w:tmpl w:val="EECEF03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705DB0"/>
    <w:multiLevelType w:val="hybridMultilevel"/>
    <w:tmpl w:val="7F0C8434"/>
    <w:lvl w:ilvl="0" w:tplc="6432658E">
      <w:start w:val="1"/>
      <w:numFmt w:val="decimal"/>
      <w:lvlText w:val="%1."/>
      <w:lvlJc w:val="left"/>
      <w:pPr>
        <w:ind w:left="928"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4F"/>
    <w:rsid w:val="00016B61"/>
    <w:rsid w:val="00022B47"/>
    <w:rsid w:val="000249F3"/>
    <w:rsid w:val="00030A2F"/>
    <w:rsid w:val="00036480"/>
    <w:rsid w:val="00086A75"/>
    <w:rsid w:val="00092F5E"/>
    <w:rsid w:val="000C4F9C"/>
    <w:rsid w:val="000D3B84"/>
    <w:rsid w:val="000E2A52"/>
    <w:rsid w:val="000E74C7"/>
    <w:rsid w:val="000F14A9"/>
    <w:rsid w:val="001020B5"/>
    <w:rsid w:val="001263B4"/>
    <w:rsid w:val="001573B3"/>
    <w:rsid w:val="00162EDE"/>
    <w:rsid w:val="00165EFF"/>
    <w:rsid w:val="001757E6"/>
    <w:rsid w:val="001818E9"/>
    <w:rsid w:val="001A354C"/>
    <w:rsid w:val="001B1C60"/>
    <w:rsid w:val="001C65C8"/>
    <w:rsid w:val="001D18CD"/>
    <w:rsid w:val="001D5942"/>
    <w:rsid w:val="001E11A7"/>
    <w:rsid w:val="001F5FDB"/>
    <w:rsid w:val="002134EE"/>
    <w:rsid w:val="00220305"/>
    <w:rsid w:val="002217BE"/>
    <w:rsid w:val="00226350"/>
    <w:rsid w:val="0023123D"/>
    <w:rsid w:val="00246535"/>
    <w:rsid w:val="00291339"/>
    <w:rsid w:val="002A23AA"/>
    <w:rsid w:val="002A2D34"/>
    <w:rsid w:val="002A4C16"/>
    <w:rsid w:val="002B151A"/>
    <w:rsid w:val="002B6B89"/>
    <w:rsid w:val="002C3BE4"/>
    <w:rsid w:val="002C7C7B"/>
    <w:rsid w:val="002E307F"/>
    <w:rsid w:val="00301B57"/>
    <w:rsid w:val="00304D52"/>
    <w:rsid w:val="00324423"/>
    <w:rsid w:val="00332A10"/>
    <w:rsid w:val="00356DBB"/>
    <w:rsid w:val="0039171B"/>
    <w:rsid w:val="003B3D03"/>
    <w:rsid w:val="003C3357"/>
    <w:rsid w:val="003C5D4F"/>
    <w:rsid w:val="003C6A02"/>
    <w:rsid w:val="003F0485"/>
    <w:rsid w:val="0040121C"/>
    <w:rsid w:val="0040671E"/>
    <w:rsid w:val="0041252C"/>
    <w:rsid w:val="004257BD"/>
    <w:rsid w:val="004550F7"/>
    <w:rsid w:val="004A2209"/>
    <w:rsid w:val="004B4878"/>
    <w:rsid w:val="004B6DA4"/>
    <w:rsid w:val="004C0283"/>
    <w:rsid w:val="004C794D"/>
    <w:rsid w:val="004D1C11"/>
    <w:rsid w:val="004E2862"/>
    <w:rsid w:val="00523EC3"/>
    <w:rsid w:val="0056093C"/>
    <w:rsid w:val="00572E53"/>
    <w:rsid w:val="00591B42"/>
    <w:rsid w:val="005B2056"/>
    <w:rsid w:val="005B31A1"/>
    <w:rsid w:val="005C592E"/>
    <w:rsid w:val="005E1C5A"/>
    <w:rsid w:val="005F0628"/>
    <w:rsid w:val="005F3E93"/>
    <w:rsid w:val="005F5F0F"/>
    <w:rsid w:val="005F6F6B"/>
    <w:rsid w:val="006047F4"/>
    <w:rsid w:val="00631A34"/>
    <w:rsid w:val="006559F9"/>
    <w:rsid w:val="00661C27"/>
    <w:rsid w:val="006650C2"/>
    <w:rsid w:val="00665481"/>
    <w:rsid w:val="006C6710"/>
    <w:rsid w:val="006D2A06"/>
    <w:rsid w:val="006E32C1"/>
    <w:rsid w:val="006F223C"/>
    <w:rsid w:val="00705239"/>
    <w:rsid w:val="007141B5"/>
    <w:rsid w:val="00742243"/>
    <w:rsid w:val="007550DF"/>
    <w:rsid w:val="00770BDE"/>
    <w:rsid w:val="00786C9F"/>
    <w:rsid w:val="007A223A"/>
    <w:rsid w:val="007A7A4F"/>
    <w:rsid w:val="007B777D"/>
    <w:rsid w:val="007B77D7"/>
    <w:rsid w:val="007C4442"/>
    <w:rsid w:val="007E182B"/>
    <w:rsid w:val="007E6A84"/>
    <w:rsid w:val="007F4AAF"/>
    <w:rsid w:val="008008FF"/>
    <w:rsid w:val="0080388D"/>
    <w:rsid w:val="0080603B"/>
    <w:rsid w:val="00823E88"/>
    <w:rsid w:val="00837F37"/>
    <w:rsid w:val="008429BE"/>
    <w:rsid w:val="00852CB2"/>
    <w:rsid w:val="008554E6"/>
    <w:rsid w:val="00866DD6"/>
    <w:rsid w:val="00871921"/>
    <w:rsid w:val="00883FBB"/>
    <w:rsid w:val="00890266"/>
    <w:rsid w:val="0089249F"/>
    <w:rsid w:val="0089698F"/>
    <w:rsid w:val="008B57D8"/>
    <w:rsid w:val="008C6F54"/>
    <w:rsid w:val="008D1924"/>
    <w:rsid w:val="008D5299"/>
    <w:rsid w:val="008E3064"/>
    <w:rsid w:val="008F4449"/>
    <w:rsid w:val="008F5C6B"/>
    <w:rsid w:val="008F6824"/>
    <w:rsid w:val="00914B31"/>
    <w:rsid w:val="0093116B"/>
    <w:rsid w:val="0093465C"/>
    <w:rsid w:val="00935435"/>
    <w:rsid w:val="009404F1"/>
    <w:rsid w:val="009474E4"/>
    <w:rsid w:val="009516E0"/>
    <w:rsid w:val="00957756"/>
    <w:rsid w:val="009668ED"/>
    <w:rsid w:val="009672F9"/>
    <w:rsid w:val="00974534"/>
    <w:rsid w:val="00984497"/>
    <w:rsid w:val="00993C99"/>
    <w:rsid w:val="009C02CB"/>
    <w:rsid w:val="009C4D73"/>
    <w:rsid w:val="009D0D0B"/>
    <w:rsid w:val="009E1483"/>
    <w:rsid w:val="009E3128"/>
    <w:rsid w:val="009F0D57"/>
    <w:rsid w:val="009F5C15"/>
    <w:rsid w:val="00A44F40"/>
    <w:rsid w:val="00A47AB5"/>
    <w:rsid w:val="00A551C5"/>
    <w:rsid w:val="00A6552D"/>
    <w:rsid w:val="00A66E35"/>
    <w:rsid w:val="00A804D4"/>
    <w:rsid w:val="00A9049B"/>
    <w:rsid w:val="00A91055"/>
    <w:rsid w:val="00A94E6D"/>
    <w:rsid w:val="00AB7151"/>
    <w:rsid w:val="00AC0601"/>
    <w:rsid w:val="00B03030"/>
    <w:rsid w:val="00B0701B"/>
    <w:rsid w:val="00B212DB"/>
    <w:rsid w:val="00B233AC"/>
    <w:rsid w:val="00B30878"/>
    <w:rsid w:val="00B51124"/>
    <w:rsid w:val="00B95F68"/>
    <w:rsid w:val="00BC4513"/>
    <w:rsid w:val="00BE126F"/>
    <w:rsid w:val="00BE22F8"/>
    <w:rsid w:val="00BF4462"/>
    <w:rsid w:val="00C311D7"/>
    <w:rsid w:val="00C560DF"/>
    <w:rsid w:val="00C64A45"/>
    <w:rsid w:val="00C65435"/>
    <w:rsid w:val="00C725A9"/>
    <w:rsid w:val="00C74D83"/>
    <w:rsid w:val="00CD46E0"/>
    <w:rsid w:val="00D10122"/>
    <w:rsid w:val="00D11151"/>
    <w:rsid w:val="00D17152"/>
    <w:rsid w:val="00D2392D"/>
    <w:rsid w:val="00D30BCD"/>
    <w:rsid w:val="00D345D6"/>
    <w:rsid w:val="00D365F3"/>
    <w:rsid w:val="00D43AA8"/>
    <w:rsid w:val="00D515EF"/>
    <w:rsid w:val="00D5173C"/>
    <w:rsid w:val="00D562F3"/>
    <w:rsid w:val="00D60E78"/>
    <w:rsid w:val="00D6433E"/>
    <w:rsid w:val="00D904A6"/>
    <w:rsid w:val="00DC0751"/>
    <w:rsid w:val="00DC57D9"/>
    <w:rsid w:val="00DC613F"/>
    <w:rsid w:val="00DF06CC"/>
    <w:rsid w:val="00E01F27"/>
    <w:rsid w:val="00E036E6"/>
    <w:rsid w:val="00E132B5"/>
    <w:rsid w:val="00E30DB9"/>
    <w:rsid w:val="00E359FD"/>
    <w:rsid w:val="00E725C7"/>
    <w:rsid w:val="00E73FB3"/>
    <w:rsid w:val="00E82AA9"/>
    <w:rsid w:val="00E83F6D"/>
    <w:rsid w:val="00E86777"/>
    <w:rsid w:val="00EA5714"/>
    <w:rsid w:val="00EB0E81"/>
    <w:rsid w:val="00EB5B78"/>
    <w:rsid w:val="00EB7142"/>
    <w:rsid w:val="00EC22A0"/>
    <w:rsid w:val="00ED1AFE"/>
    <w:rsid w:val="00EF6C41"/>
    <w:rsid w:val="00EF6F24"/>
    <w:rsid w:val="00F411B7"/>
    <w:rsid w:val="00F43F74"/>
    <w:rsid w:val="00F60E16"/>
    <w:rsid w:val="00F6300D"/>
    <w:rsid w:val="00F66B8A"/>
    <w:rsid w:val="00F907CA"/>
    <w:rsid w:val="00FA4E61"/>
    <w:rsid w:val="00FC43FE"/>
    <w:rsid w:val="00FF5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AF99"/>
  <w15:chartTrackingRefBased/>
  <w15:docId w15:val="{EBA5A4FB-9A55-4B15-A43E-DBFD5BB3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360" w:lineRule="auto"/>
        <w:ind w:left="680"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0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6E6"/>
    <w:pPr>
      <w:spacing w:after="0" w:line="240" w:lineRule="auto"/>
      <w:ind w:left="0" w:firstLine="0"/>
      <w:jc w:val="left"/>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0"/>
    <w:rsid w:val="00E036E6"/>
    <w:rPr>
      <w:rFonts w:ascii="Times New Roman" w:eastAsia="Times New Roman" w:hAnsi="Times New Roman" w:cs="Times New Roman"/>
      <w:sz w:val="28"/>
      <w:szCs w:val="28"/>
    </w:rPr>
  </w:style>
  <w:style w:type="paragraph" w:customStyle="1" w:styleId="10">
    <w:name w:val="Основной текст1"/>
    <w:basedOn w:val="a"/>
    <w:link w:val="a4"/>
    <w:rsid w:val="00E036E6"/>
    <w:pPr>
      <w:widowControl w:val="0"/>
      <w:spacing w:after="0" w:line="240" w:lineRule="auto"/>
      <w:ind w:left="0" w:firstLine="400"/>
      <w:jc w:val="left"/>
    </w:pPr>
    <w:rPr>
      <w:rFonts w:ascii="Times New Roman" w:eastAsia="Times New Roman" w:hAnsi="Times New Roman"/>
      <w:sz w:val="28"/>
      <w:szCs w:val="28"/>
    </w:rPr>
  </w:style>
  <w:style w:type="character" w:customStyle="1" w:styleId="a5">
    <w:name w:val="Другое_"/>
    <w:basedOn w:val="a0"/>
    <w:link w:val="a6"/>
    <w:rsid w:val="00E036E6"/>
    <w:rPr>
      <w:rFonts w:ascii="Times New Roman" w:eastAsia="Times New Roman" w:hAnsi="Times New Roman" w:cs="Times New Roman"/>
    </w:rPr>
  </w:style>
  <w:style w:type="paragraph" w:customStyle="1" w:styleId="a6">
    <w:name w:val="Другое"/>
    <w:basedOn w:val="a"/>
    <w:link w:val="a5"/>
    <w:rsid w:val="00E036E6"/>
    <w:pPr>
      <w:widowControl w:val="0"/>
      <w:spacing w:after="0" w:line="240" w:lineRule="auto"/>
      <w:ind w:left="0" w:firstLine="0"/>
      <w:jc w:val="left"/>
    </w:pPr>
    <w:rPr>
      <w:rFonts w:ascii="Times New Roman" w:eastAsia="Times New Roman" w:hAnsi="Times New Roman"/>
    </w:rPr>
  </w:style>
  <w:style w:type="paragraph" w:customStyle="1" w:styleId="FORMATTEXT">
    <w:name w:val=".FORMATTEXT"/>
    <w:uiPriority w:val="99"/>
    <w:rsid w:val="00FC43FE"/>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character" w:styleId="a7">
    <w:name w:val="annotation reference"/>
    <w:basedOn w:val="a0"/>
    <w:uiPriority w:val="99"/>
    <w:semiHidden/>
    <w:unhideWhenUsed/>
    <w:rsid w:val="00D5173C"/>
    <w:rPr>
      <w:sz w:val="16"/>
      <w:szCs w:val="16"/>
    </w:rPr>
  </w:style>
  <w:style w:type="paragraph" w:styleId="a8">
    <w:name w:val="annotation text"/>
    <w:basedOn w:val="a"/>
    <w:link w:val="a9"/>
    <w:uiPriority w:val="99"/>
    <w:semiHidden/>
    <w:unhideWhenUsed/>
    <w:rsid w:val="00D5173C"/>
    <w:pPr>
      <w:spacing w:line="240" w:lineRule="auto"/>
    </w:pPr>
    <w:rPr>
      <w:sz w:val="20"/>
      <w:szCs w:val="20"/>
    </w:rPr>
  </w:style>
  <w:style w:type="character" w:customStyle="1" w:styleId="a9">
    <w:name w:val="Текст примечания Знак"/>
    <w:basedOn w:val="a0"/>
    <w:link w:val="a8"/>
    <w:uiPriority w:val="99"/>
    <w:semiHidden/>
    <w:rsid w:val="00D5173C"/>
    <w:rPr>
      <w:rFonts w:ascii="Calibri" w:eastAsia="Calibri" w:hAnsi="Calibri" w:cs="Times New Roman"/>
      <w:sz w:val="20"/>
      <w:szCs w:val="20"/>
    </w:rPr>
  </w:style>
  <w:style w:type="paragraph" w:styleId="aa">
    <w:name w:val="annotation subject"/>
    <w:basedOn w:val="a8"/>
    <w:next w:val="a8"/>
    <w:link w:val="ab"/>
    <w:uiPriority w:val="99"/>
    <w:semiHidden/>
    <w:unhideWhenUsed/>
    <w:rsid w:val="00D5173C"/>
    <w:rPr>
      <w:b/>
      <w:bCs/>
    </w:rPr>
  </w:style>
  <w:style w:type="character" w:customStyle="1" w:styleId="ab">
    <w:name w:val="Тема примечания Знак"/>
    <w:basedOn w:val="a9"/>
    <w:link w:val="aa"/>
    <w:uiPriority w:val="99"/>
    <w:semiHidden/>
    <w:rsid w:val="00D5173C"/>
    <w:rPr>
      <w:rFonts w:ascii="Calibri" w:eastAsia="Calibri" w:hAnsi="Calibri" w:cs="Times New Roman"/>
      <w:b/>
      <w:bCs/>
      <w:sz w:val="20"/>
      <w:szCs w:val="20"/>
    </w:rPr>
  </w:style>
  <w:style w:type="paragraph" w:customStyle="1" w:styleId="4">
    <w:name w:val="4_Текст"/>
    <w:basedOn w:val="ac"/>
    <w:uiPriority w:val="3"/>
    <w:qFormat/>
    <w:rsid w:val="00A47AB5"/>
    <w:pPr>
      <w:spacing w:after="160" w:line="256" w:lineRule="auto"/>
      <w:ind w:firstLine="0"/>
      <w:jc w:val="left"/>
    </w:pPr>
    <w:rPr>
      <w:rFonts w:asciiTheme="minorHAnsi" w:eastAsiaTheme="minorHAnsi" w:hAnsiTheme="minorHAnsi" w:cstheme="minorBidi"/>
    </w:rPr>
  </w:style>
  <w:style w:type="paragraph" w:styleId="ac">
    <w:name w:val="List Paragraph"/>
    <w:basedOn w:val="a"/>
    <w:uiPriority w:val="34"/>
    <w:qFormat/>
    <w:rsid w:val="00A47AB5"/>
    <w:pPr>
      <w:ind w:left="720"/>
      <w:contextualSpacing/>
    </w:pPr>
  </w:style>
  <w:style w:type="paragraph" w:customStyle="1" w:styleId="formattext0">
    <w:name w:val="formattext"/>
    <w:basedOn w:val="a"/>
    <w:rsid w:val="006D2A06"/>
    <w:pPr>
      <w:spacing w:before="100" w:beforeAutospacing="1" w:after="100" w:afterAutospacing="1" w:line="240" w:lineRule="auto"/>
      <w:ind w:left="0" w:firstLine="0"/>
      <w:jc w:val="left"/>
    </w:pPr>
    <w:rPr>
      <w:rFonts w:ascii="Times New Roman" w:eastAsia="Times New Roman" w:hAnsi="Times New Roman"/>
      <w:sz w:val="24"/>
      <w:szCs w:val="24"/>
      <w:lang w:eastAsia="ru-RU"/>
    </w:rPr>
  </w:style>
  <w:style w:type="paragraph" w:customStyle="1" w:styleId="1">
    <w:name w:val="ГОСТ раздел 1 уровня"/>
    <w:qFormat/>
    <w:rsid w:val="006D2A06"/>
    <w:pPr>
      <w:numPr>
        <w:numId w:val="3"/>
      </w:numPr>
      <w:suppressAutoHyphens/>
      <w:spacing w:before="240" w:after="120"/>
      <w:outlineLvl w:val="0"/>
    </w:pPr>
    <w:rPr>
      <w:rFonts w:ascii="Arial" w:eastAsiaTheme="majorEastAsia" w:hAnsi="Arial" w:cstheme="majorBidi"/>
      <w:b/>
      <w:bCs/>
      <w:color w:val="000000" w:themeColor="text1"/>
      <w:sz w:val="28"/>
      <w:szCs w:val="28"/>
    </w:rPr>
  </w:style>
  <w:style w:type="character" w:customStyle="1" w:styleId="20">
    <w:name w:val="ГОСТ Р текст 2 уровня Знак"/>
    <w:basedOn w:val="a0"/>
    <w:link w:val="2"/>
    <w:locked/>
    <w:rsid w:val="006D2A06"/>
    <w:rPr>
      <w:rFonts w:ascii="Arial" w:eastAsiaTheme="majorEastAsia" w:hAnsi="Arial" w:cstheme="majorBidi"/>
      <w:bCs/>
      <w:color w:val="000000" w:themeColor="text1"/>
      <w:sz w:val="24"/>
      <w:szCs w:val="26"/>
    </w:rPr>
  </w:style>
  <w:style w:type="paragraph" w:customStyle="1" w:styleId="2">
    <w:name w:val="ГОСТ Р текст 2 уровня"/>
    <w:link w:val="20"/>
    <w:qFormat/>
    <w:rsid w:val="006D2A06"/>
    <w:pPr>
      <w:widowControl w:val="0"/>
      <w:numPr>
        <w:ilvl w:val="1"/>
        <w:numId w:val="3"/>
      </w:numPr>
      <w:suppressAutoHyphens/>
      <w:spacing w:after="0"/>
    </w:pPr>
    <w:rPr>
      <w:rFonts w:ascii="Arial" w:eastAsiaTheme="majorEastAsia" w:hAnsi="Arial" w:cstheme="majorBidi"/>
      <w:bCs/>
      <w:color w:val="000000" w:themeColor="text1"/>
      <w:sz w:val="24"/>
      <w:szCs w:val="26"/>
    </w:rPr>
  </w:style>
  <w:style w:type="paragraph" w:customStyle="1" w:styleId="3">
    <w:name w:val="ГОСТ Р текст 3 уровня"/>
    <w:basedOn w:val="a"/>
    <w:link w:val="30"/>
    <w:qFormat/>
    <w:rsid w:val="006D2A06"/>
    <w:pPr>
      <w:numPr>
        <w:ilvl w:val="2"/>
        <w:numId w:val="3"/>
      </w:numPr>
      <w:tabs>
        <w:tab w:val="left" w:pos="1531"/>
      </w:tabs>
      <w:suppressAutoHyphens/>
      <w:spacing w:after="0"/>
    </w:pPr>
    <w:rPr>
      <w:rFonts w:ascii="Arial" w:eastAsiaTheme="minorEastAsia" w:hAnsi="Arial" w:cstheme="minorBidi"/>
      <w:color w:val="000000" w:themeColor="text1"/>
      <w:sz w:val="24"/>
    </w:rPr>
  </w:style>
  <w:style w:type="character" w:customStyle="1" w:styleId="30">
    <w:name w:val="ГОСТ Р текст 3 уровня Знак"/>
    <w:basedOn w:val="a0"/>
    <w:link w:val="3"/>
    <w:locked/>
    <w:rsid w:val="0041252C"/>
    <w:rPr>
      <w:rFonts w:ascii="Arial" w:eastAsiaTheme="minorEastAsia" w:hAnsi="Arial"/>
      <w:color w:val="000000" w:themeColor="text1"/>
      <w:sz w:val="24"/>
    </w:rPr>
  </w:style>
  <w:style w:type="character" w:styleId="ad">
    <w:name w:val="footnote reference"/>
    <w:uiPriority w:val="99"/>
    <w:semiHidden/>
    <w:unhideWhenUsed/>
    <w:rsid w:val="00EB7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7617">
      <w:bodyDiv w:val="1"/>
      <w:marLeft w:val="0"/>
      <w:marRight w:val="0"/>
      <w:marTop w:val="0"/>
      <w:marBottom w:val="0"/>
      <w:divBdr>
        <w:top w:val="none" w:sz="0" w:space="0" w:color="auto"/>
        <w:left w:val="none" w:sz="0" w:space="0" w:color="auto"/>
        <w:bottom w:val="none" w:sz="0" w:space="0" w:color="auto"/>
        <w:right w:val="none" w:sz="0" w:space="0" w:color="auto"/>
      </w:divBdr>
    </w:div>
    <w:div w:id="438573826">
      <w:bodyDiv w:val="1"/>
      <w:marLeft w:val="0"/>
      <w:marRight w:val="0"/>
      <w:marTop w:val="0"/>
      <w:marBottom w:val="0"/>
      <w:divBdr>
        <w:top w:val="none" w:sz="0" w:space="0" w:color="auto"/>
        <w:left w:val="none" w:sz="0" w:space="0" w:color="auto"/>
        <w:bottom w:val="none" w:sz="0" w:space="0" w:color="auto"/>
        <w:right w:val="none" w:sz="0" w:space="0" w:color="auto"/>
      </w:divBdr>
    </w:div>
    <w:div w:id="479077613">
      <w:bodyDiv w:val="1"/>
      <w:marLeft w:val="0"/>
      <w:marRight w:val="0"/>
      <w:marTop w:val="0"/>
      <w:marBottom w:val="0"/>
      <w:divBdr>
        <w:top w:val="none" w:sz="0" w:space="0" w:color="auto"/>
        <w:left w:val="none" w:sz="0" w:space="0" w:color="auto"/>
        <w:bottom w:val="none" w:sz="0" w:space="0" w:color="auto"/>
        <w:right w:val="none" w:sz="0" w:space="0" w:color="auto"/>
      </w:divBdr>
    </w:div>
    <w:div w:id="705911630">
      <w:bodyDiv w:val="1"/>
      <w:marLeft w:val="0"/>
      <w:marRight w:val="0"/>
      <w:marTop w:val="0"/>
      <w:marBottom w:val="0"/>
      <w:divBdr>
        <w:top w:val="none" w:sz="0" w:space="0" w:color="auto"/>
        <w:left w:val="none" w:sz="0" w:space="0" w:color="auto"/>
        <w:bottom w:val="none" w:sz="0" w:space="0" w:color="auto"/>
        <w:right w:val="none" w:sz="0" w:space="0" w:color="auto"/>
      </w:divBdr>
    </w:div>
    <w:div w:id="975452658">
      <w:bodyDiv w:val="1"/>
      <w:marLeft w:val="0"/>
      <w:marRight w:val="0"/>
      <w:marTop w:val="0"/>
      <w:marBottom w:val="0"/>
      <w:divBdr>
        <w:top w:val="none" w:sz="0" w:space="0" w:color="auto"/>
        <w:left w:val="none" w:sz="0" w:space="0" w:color="auto"/>
        <w:bottom w:val="none" w:sz="0" w:space="0" w:color="auto"/>
        <w:right w:val="none" w:sz="0" w:space="0" w:color="auto"/>
      </w:divBdr>
    </w:div>
    <w:div w:id="1082137995">
      <w:bodyDiv w:val="1"/>
      <w:marLeft w:val="0"/>
      <w:marRight w:val="0"/>
      <w:marTop w:val="0"/>
      <w:marBottom w:val="0"/>
      <w:divBdr>
        <w:top w:val="none" w:sz="0" w:space="0" w:color="auto"/>
        <w:left w:val="none" w:sz="0" w:space="0" w:color="auto"/>
        <w:bottom w:val="none" w:sz="0" w:space="0" w:color="auto"/>
        <w:right w:val="none" w:sz="0" w:space="0" w:color="auto"/>
      </w:divBdr>
    </w:div>
    <w:div w:id="1085688941">
      <w:bodyDiv w:val="1"/>
      <w:marLeft w:val="0"/>
      <w:marRight w:val="0"/>
      <w:marTop w:val="0"/>
      <w:marBottom w:val="0"/>
      <w:divBdr>
        <w:top w:val="none" w:sz="0" w:space="0" w:color="auto"/>
        <w:left w:val="none" w:sz="0" w:space="0" w:color="auto"/>
        <w:bottom w:val="none" w:sz="0" w:space="0" w:color="auto"/>
        <w:right w:val="none" w:sz="0" w:space="0" w:color="auto"/>
      </w:divBdr>
    </w:div>
    <w:div w:id="1178883929">
      <w:bodyDiv w:val="1"/>
      <w:marLeft w:val="0"/>
      <w:marRight w:val="0"/>
      <w:marTop w:val="0"/>
      <w:marBottom w:val="0"/>
      <w:divBdr>
        <w:top w:val="none" w:sz="0" w:space="0" w:color="auto"/>
        <w:left w:val="none" w:sz="0" w:space="0" w:color="auto"/>
        <w:bottom w:val="none" w:sz="0" w:space="0" w:color="auto"/>
        <w:right w:val="none" w:sz="0" w:space="0" w:color="auto"/>
      </w:divBdr>
    </w:div>
    <w:div w:id="1228150619">
      <w:bodyDiv w:val="1"/>
      <w:marLeft w:val="0"/>
      <w:marRight w:val="0"/>
      <w:marTop w:val="0"/>
      <w:marBottom w:val="0"/>
      <w:divBdr>
        <w:top w:val="none" w:sz="0" w:space="0" w:color="auto"/>
        <w:left w:val="none" w:sz="0" w:space="0" w:color="auto"/>
        <w:bottom w:val="none" w:sz="0" w:space="0" w:color="auto"/>
        <w:right w:val="none" w:sz="0" w:space="0" w:color="auto"/>
      </w:divBdr>
    </w:div>
    <w:div w:id="1484081309">
      <w:bodyDiv w:val="1"/>
      <w:marLeft w:val="0"/>
      <w:marRight w:val="0"/>
      <w:marTop w:val="0"/>
      <w:marBottom w:val="0"/>
      <w:divBdr>
        <w:top w:val="none" w:sz="0" w:space="0" w:color="auto"/>
        <w:left w:val="none" w:sz="0" w:space="0" w:color="auto"/>
        <w:bottom w:val="none" w:sz="0" w:space="0" w:color="auto"/>
        <w:right w:val="none" w:sz="0" w:space="0" w:color="auto"/>
      </w:divBdr>
    </w:div>
    <w:div w:id="187623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A882-D45D-4444-B25C-E085657E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13532</Words>
  <Characters>77136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selezneva</cp:lastModifiedBy>
  <cp:revision>2</cp:revision>
  <dcterms:created xsi:type="dcterms:W3CDTF">2025-06-23T14:04:00Z</dcterms:created>
  <dcterms:modified xsi:type="dcterms:W3CDTF">2025-06-23T14:04:00Z</dcterms:modified>
</cp:coreProperties>
</file>