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D5B" w14:textId="77777777" w:rsidR="00FA6B2F" w:rsidRDefault="00FA6B2F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1839E59" w14:textId="1B65A391" w:rsidR="00EE106D" w:rsidRPr="00463399" w:rsidRDefault="00310321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ПОЯСНИТЕЛЬН</w:t>
      </w:r>
      <w:r w:rsidR="00F25E62" w:rsidRPr="00463399">
        <w:rPr>
          <w:rFonts w:ascii="Arial" w:hAnsi="Arial" w:cs="Arial"/>
          <w:b/>
          <w:sz w:val="24"/>
          <w:szCs w:val="24"/>
        </w:rPr>
        <w:t>А</w:t>
      </w:r>
      <w:r w:rsidRPr="00463399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567BAA49" w:rsidR="004C60F2" w:rsidRPr="00463399" w:rsidRDefault="005A7BB9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 xml:space="preserve">к </w:t>
      </w:r>
      <w:r w:rsidR="00E90305">
        <w:rPr>
          <w:rFonts w:ascii="Arial" w:hAnsi="Arial" w:cs="Arial"/>
          <w:b/>
          <w:sz w:val="24"/>
          <w:szCs w:val="24"/>
        </w:rPr>
        <w:t>окончательной</w:t>
      </w:r>
      <w:r w:rsidR="004C60F2" w:rsidRPr="00463399">
        <w:rPr>
          <w:rFonts w:ascii="Arial" w:hAnsi="Arial" w:cs="Arial"/>
          <w:b/>
          <w:sz w:val="24"/>
          <w:szCs w:val="24"/>
        </w:rPr>
        <w:t xml:space="preserve"> редакции </w:t>
      </w:r>
      <w:r w:rsidR="00660062" w:rsidRPr="00463399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463399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61409F17" w:rsidR="004C60F2" w:rsidRPr="00463399" w:rsidRDefault="004C60F2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 xml:space="preserve">ГОСТ </w:t>
      </w:r>
      <w:r w:rsidR="00B9542C" w:rsidRPr="00463399">
        <w:rPr>
          <w:rFonts w:ascii="Arial" w:hAnsi="Arial" w:cs="Arial"/>
          <w:b/>
          <w:sz w:val="24"/>
          <w:szCs w:val="24"/>
        </w:rPr>
        <w:t>Р 77.</w:t>
      </w:r>
      <w:r w:rsidR="00463399" w:rsidRPr="00463399">
        <w:rPr>
          <w:rFonts w:ascii="Arial" w:hAnsi="Arial" w:cs="Arial"/>
          <w:b/>
          <w:sz w:val="24"/>
          <w:szCs w:val="24"/>
        </w:rPr>
        <w:t>001</w:t>
      </w:r>
      <w:r w:rsidR="00B532F5" w:rsidRPr="00463399">
        <w:rPr>
          <w:rFonts w:ascii="Arial" w:hAnsi="Arial" w:cs="Arial"/>
          <w:b/>
          <w:sz w:val="24"/>
          <w:szCs w:val="24"/>
        </w:rPr>
        <w:t xml:space="preserve"> </w:t>
      </w:r>
      <w:r w:rsidRPr="00463399">
        <w:rPr>
          <w:rFonts w:ascii="Arial" w:hAnsi="Arial" w:cs="Arial"/>
          <w:b/>
          <w:sz w:val="24"/>
          <w:szCs w:val="24"/>
        </w:rPr>
        <w:t>«</w:t>
      </w:r>
      <w:r w:rsidR="00F01CE2" w:rsidRPr="00463399">
        <w:rPr>
          <w:rFonts w:ascii="Arial" w:hAnsi="Arial" w:cs="Arial"/>
          <w:b/>
          <w:sz w:val="24"/>
          <w:szCs w:val="24"/>
        </w:rPr>
        <w:t>С</w:t>
      </w:r>
      <w:r w:rsidR="00A30B85" w:rsidRPr="00463399">
        <w:rPr>
          <w:rFonts w:ascii="Arial" w:hAnsi="Arial" w:cs="Arial"/>
          <w:b/>
          <w:sz w:val="24"/>
          <w:szCs w:val="24"/>
        </w:rPr>
        <w:t xml:space="preserve">истема </w:t>
      </w:r>
      <w:r w:rsidR="00F01CE2" w:rsidRPr="00463399">
        <w:rPr>
          <w:rFonts w:ascii="Arial" w:hAnsi="Arial" w:cs="Arial"/>
          <w:b/>
          <w:sz w:val="24"/>
          <w:szCs w:val="24"/>
        </w:rPr>
        <w:t>поддержки жизненного цикла изделий</w:t>
      </w:r>
      <w:r w:rsidR="000A112D" w:rsidRPr="00463399">
        <w:rPr>
          <w:rFonts w:ascii="Arial" w:hAnsi="Arial" w:cs="Arial"/>
          <w:b/>
          <w:sz w:val="24"/>
          <w:szCs w:val="24"/>
        </w:rPr>
        <w:t xml:space="preserve">. </w:t>
      </w:r>
      <w:r w:rsidR="00E90305">
        <w:rPr>
          <w:rFonts w:ascii="Arial" w:hAnsi="Arial" w:cs="Arial"/>
          <w:b/>
          <w:sz w:val="24"/>
          <w:szCs w:val="24"/>
        </w:rPr>
        <w:br/>
      </w:r>
      <w:r w:rsidR="004F75D3" w:rsidRPr="00463399">
        <w:rPr>
          <w:rFonts w:ascii="Arial" w:hAnsi="Arial" w:cs="Arial"/>
          <w:b/>
          <w:sz w:val="24"/>
          <w:szCs w:val="24"/>
        </w:rPr>
        <w:t>О</w:t>
      </w:r>
      <w:r w:rsidR="00A72964" w:rsidRPr="00463399">
        <w:rPr>
          <w:rFonts w:ascii="Arial" w:hAnsi="Arial" w:cs="Arial"/>
          <w:b/>
          <w:sz w:val="24"/>
          <w:szCs w:val="24"/>
        </w:rPr>
        <w:t>сновные положения</w:t>
      </w:r>
      <w:r w:rsidRPr="00463399">
        <w:rPr>
          <w:rFonts w:ascii="Arial" w:hAnsi="Arial" w:cs="Arial"/>
          <w:b/>
          <w:sz w:val="24"/>
          <w:szCs w:val="24"/>
        </w:rPr>
        <w:t>»</w:t>
      </w:r>
    </w:p>
    <w:p w14:paraId="29318FAC" w14:textId="0C470D6D" w:rsidR="00037F06" w:rsidRPr="00463399" w:rsidRDefault="00037F06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463399" w:rsidRDefault="009A2976" w:rsidP="0046339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1</w:t>
      </w:r>
      <w:r w:rsidR="00E36AB8" w:rsidRPr="00463399">
        <w:rPr>
          <w:rFonts w:ascii="Arial" w:hAnsi="Arial" w:cs="Arial"/>
          <w:b/>
          <w:sz w:val="24"/>
          <w:szCs w:val="24"/>
        </w:rPr>
        <w:tab/>
        <w:t>Осн</w:t>
      </w:r>
      <w:r w:rsidR="000E26D9" w:rsidRPr="00463399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55231548" w:rsidR="009A2976" w:rsidRPr="00463399" w:rsidRDefault="00E36AB8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463399">
        <w:rPr>
          <w:rFonts w:ascii="Arial" w:hAnsi="Arial" w:cs="Arial"/>
          <w:sz w:val="24"/>
          <w:szCs w:val="24"/>
        </w:rPr>
        <w:t>национального</w:t>
      </w:r>
      <w:r w:rsidRPr="00463399">
        <w:rPr>
          <w:rFonts w:ascii="Arial" w:hAnsi="Arial" w:cs="Arial"/>
          <w:sz w:val="24"/>
          <w:szCs w:val="24"/>
        </w:rPr>
        <w:t xml:space="preserve"> стандарта явля</w:t>
      </w:r>
      <w:r w:rsidR="00F01CE2" w:rsidRPr="00463399">
        <w:rPr>
          <w:rFonts w:ascii="Arial" w:hAnsi="Arial" w:cs="Arial"/>
          <w:sz w:val="24"/>
          <w:szCs w:val="24"/>
        </w:rPr>
        <w:t>ю</w:t>
      </w:r>
      <w:r w:rsidRPr="00463399">
        <w:rPr>
          <w:rFonts w:ascii="Arial" w:hAnsi="Arial" w:cs="Arial"/>
          <w:sz w:val="24"/>
          <w:szCs w:val="24"/>
        </w:rPr>
        <w:t>тся</w:t>
      </w:r>
      <w:r w:rsidR="00FB2D08" w:rsidRPr="00463399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F01CE2" w:rsidRPr="00463399">
        <w:rPr>
          <w:rFonts w:ascii="Arial" w:hAnsi="Arial" w:cs="Arial"/>
          <w:sz w:val="24"/>
          <w:szCs w:val="24"/>
        </w:rPr>
        <w:t xml:space="preserve">Перспективная программа стандартизации в области поддержки жизненного цикла изделий на 2024-2026 гг. (поручение председателя Правительства РФ ММ-П10-17296 от 29.11.2023) и </w:t>
      </w:r>
      <w:r w:rsidR="009A2976" w:rsidRPr="00463399">
        <w:rPr>
          <w:rFonts w:ascii="Arial" w:hAnsi="Arial" w:cs="Arial"/>
          <w:sz w:val="24"/>
          <w:szCs w:val="24"/>
        </w:rPr>
        <w:t xml:space="preserve">Программа </w:t>
      </w:r>
      <w:r w:rsidR="00093AAD" w:rsidRPr="00463399">
        <w:rPr>
          <w:rFonts w:ascii="Arial" w:hAnsi="Arial" w:cs="Arial"/>
          <w:sz w:val="24"/>
          <w:szCs w:val="24"/>
        </w:rPr>
        <w:t>национальной</w:t>
      </w:r>
      <w:r w:rsidRPr="00463399">
        <w:rPr>
          <w:rFonts w:ascii="Arial" w:hAnsi="Arial" w:cs="Arial"/>
          <w:sz w:val="24"/>
          <w:szCs w:val="24"/>
        </w:rPr>
        <w:t xml:space="preserve"> стандарт</w:t>
      </w:r>
      <w:r w:rsidR="009A2976" w:rsidRPr="00463399">
        <w:rPr>
          <w:rFonts w:ascii="Arial" w:hAnsi="Arial" w:cs="Arial"/>
          <w:sz w:val="24"/>
          <w:szCs w:val="24"/>
        </w:rPr>
        <w:t>изации</w:t>
      </w:r>
      <w:r w:rsidRPr="00463399">
        <w:rPr>
          <w:rFonts w:ascii="Arial" w:hAnsi="Arial" w:cs="Arial"/>
          <w:sz w:val="24"/>
          <w:szCs w:val="24"/>
        </w:rPr>
        <w:t xml:space="preserve"> на 20</w:t>
      </w:r>
      <w:r w:rsidR="000A112D" w:rsidRPr="00463399">
        <w:rPr>
          <w:rFonts w:ascii="Arial" w:hAnsi="Arial" w:cs="Arial"/>
          <w:sz w:val="24"/>
          <w:szCs w:val="24"/>
        </w:rPr>
        <w:t>2</w:t>
      </w:r>
      <w:r w:rsidR="00651C98" w:rsidRPr="00463399">
        <w:rPr>
          <w:rFonts w:ascii="Arial" w:hAnsi="Arial" w:cs="Arial"/>
          <w:sz w:val="24"/>
          <w:szCs w:val="24"/>
        </w:rPr>
        <w:t>5</w:t>
      </w:r>
      <w:r w:rsidRPr="00463399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463399">
        <w:rPr>
          <w:rFonts w:ascii="Arial" w:hAnsi="Arial" w:cs="Arial"/>
          <w:sz w:val="24"/>
          <w:szCs w:val="24"/>
        </w:rPr>
        <w:t>.</w:t>
      </w:r>
    </w:p>
    <w:p w14:paraId="7C817A50" w14:textId="072416C4" w:rsidR="009A2976" w:rsidRPr="00463399" w:rsidRDefault="009A2976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Шифр темы: </w:t>
      </w:r>
      <w:r w:rsidR="0028318F" w:rsidRPr="0028318F">
        <w:rPr>
          <w:rFonts w:ascii="Arial" w:hAnsi="Arial" w:cs="Arial"/>
          <w:sz w:val="24"/>
          <w:szCs w:val="24"/>
        </w:rPr>
        <w:t>1.0.482-1.094.25</w:t>
      </w:r>
      <w:r w:rsidR="00E90305">
        <w:rPr>
          <w:rFonts w:ascii="Arial" w:hAnsi="Arial" w:cs="Arial"/>
          <w:sz w:val="24"/>
          <w:szCs w:val="24"/>
        </w:rPr>
        <w:t>.</w:t>
      </w:r>
    </w:p>
    <w:p w14:paraId="6D783639" w14:textId="0E8A15C7" w:rsidR="00F01CE2" w:rsidRPr="00463399" w:rsidRDefault="00F01CE2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Разработка ГОСТ Р</w:t>
      </w:r>
      <w:r w:rsidR="00E90305">
        <w:rPr>
          <w:rFonts w:ascii="Arial" w:hAnsi="Arial" w:cs="Arial"/>
          <w:sz w:val="24"/>
          <w:szCs w:val="24"/>
        </w:rPr>
        <w:t>.</w:t>
      </w:r>
    </w:p>
    <w:p w14:paraId="37C523AA" w14:textId="62722C16" w:rsidR="00F01CE2" w:rsidRPr="00463399" w:rsidRDefault="00F01CE2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Вводится впервые</w:t>
      </w:r>
      <w:r w:rsidR="00E90305">
        <w:rPr>
          <w:rFonts w:ascii="Arial" w:hAnsi="Arial" w:cs="Arial"/>
          <w:sz w:val="24"/>
          <w:szCs w:val="24"/>
        </w:rPr>
        <w:t>.</w:t>
      </w:r>
    </w:p>
    <w:p w14:paraId="24463AEB" w14:textId="77777777" w:rsidR="009A7E4A" w:rsidRPr="00463399" w:rsidRDefault="009A2976" w:rsidP="0046339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2</w:t>
      </w:r>
      <w:r w:rsidR="00E36AB8" w:rsidRPr="00463399">
        <w:rPr>
          <w:rFonts w:ascii="Arial" w:hAnsi="Arial" w:cs="Arial"/>
          <w:b/>
          <w:sz w:val="24"/>
          <w:szCs w:val="24"/>
        </w:rPr>
        <w:tab/>
      </w:r>
      <w:r w:rsidR="009A7E4A" w:rsidRPr="00463399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463399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463399">
        <w:rPr>
          <w:rFonts w:ascii="Arial" w:hAnsi="Arial" w:cs="Arial"/>
          <w:b/>
          <w:sz w:val="24"/>
          <w:szCs w:val="24"/>
        </w:rPr>
        <w:t>стандартизации</w:t>
      </w:r>
      <w:r w:rsidRPr="00463399">
        <w:rPr>
          <w:rFonts w:ascii="Arial" w:hAnsi="Arial" w:cs="Arial"/>
          <w:b/>
          <w:sz w:val="24"/>
          <w:szCs w:val="24"/>
        </w:rPr>
        <w:t xml:space="preserve"> </w:t>
      </w:r>
    </w:p>
    <w:p w14:paraId="5B7EF143" w14:textId="7E5F1379" w:rsidR="002B3413" w:rsidRDefault="000A112D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стандартизации </w:t>
      </w:r>
      <w:r w:rsidR="00463399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стандартов 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«С</w:t>
      </w:r>
      <w:r w:rsidR="002B3413" w:rsidRPr="00463399">
        <w:rPr>
          <w:rFonts w:ascii="Arial" w:eastAsia="Times New Roman" w:hAnsi="Arial" w:cs="Arial"/>
          <w:sz w:val="24"/>
          <w:szCs w:val="24"/>
          <w:lang w:eastAsia="ru-RU"/>
        </w:rPr>
        <w:t>истем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B3413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>поддержки жизненного цикла изделий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="00ED0635">
        <w:rPr>
          <w:rFonts w:ascii="Arial" w:eastAsia="Times New Roman" w:hAnsi="Arial" w:cs="Arial"/>
          <w:sz w:val="24"/>
          <w:szCs w:val="24"/>
          <w:lang w:eastAsia="ru-RU"/>
        </w:rPr>
        <w:t xml:space="preserve">далее </w:t>
      </w:r>
      <w:r w:rsidR="00ED0635" w:rsidRPr="00ED0635">
        <w:rPr>
          <w:rFonts w:ascii="Arial" w:eastAsia="Times New Roman" w:hAnsi="Arial" w:cs="Arial"/>
          <w:sz w:val="24"/>
          <w:szCs w:val="24"/>
          <w:lang w:eastAsia="ru-RU"/>
        </w:rPr>
        <w:t xml:space="preserve">— стандарты 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 xml:space="preserve">СПЖЦ). </w:t>
      </w:r>
    </w:p>
    <w:p w14:paraId="178BD731" w14:textId="77777777" w:rsidR="00656318" w:rsidRDefault="00656318" w:rsidP="00D318D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318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устанавливает цели и задачи комплекса стандартов в области поддержки жизненного цикла изделий машиностроения (далее — изделий), аспекты стандартизации, состав классификационных групп стандартов и правила их обозначения.</w:t>
      </w:r>
    </w:p>
    <w:p w14:paraId="16658653" w14:textId="0D01C268" w:rsidR="00D318DC" w:rsidRDefault="00D318DC" w:rsidP="00D318D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18DC">
        <w:rPr>
          <w:rFonts w:ascii="Arial" w:eastAsia="Times New Roman" w:hAnsi="Arial" w:cs="Arial"/>
          <w:sz w:val="24"/>
          <w:szCs w:val="24"/>
          <w:lang w:eastAsia="ru-RU"/>
        </w:rPr>
        <w:t>Целями внедрения стандартов СПЖЦ являются:</w:t>
      </w:r>
    </w:p>
    <w:p w14:paraId="2B61CF6C" w14:textId="0C4653D4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п</w:t>
      </w:r>
      <w:r w:rsidRPr="00656318">
        <w:rPr>
          <w:rFonts w:ascii="Arial" w:eastAsia="Times New Roman" w:hAnsi="Arial" w:cs="Arial"/>
          <w:bCs/>
          <w:sz w:val="24"/>
          <w:szCs w:val="24"/>
          <w:lang w:eastAsia="ru-RU"/>
        </w:rPr>
        <w:t>овышение эффективности процессов ЖЦ изделий за счет снижения издержек субъектов ЖЦ изделий (заказчиков, разработчиков, изготовителей, эксплуатантов изделия, организаций выполняющих техническое обслуживание и ремонт изделий и др.);</w:t>
      </w:r>
    </w:p>
    <w:p w14:paraId="625F2C43" w14:textId="03255511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п</w:t>
      </w:r>
      <w:r w:rsidRPr="00656318">
        <w:rPr>
          <w:rFonts w:ascii="Arial" w:eastAsia="Times New Roman" w:hAnsi="Arial" w:cs="Arial"/>
          <w:bCs/>
          <w:sz w:val="24"/>
          <w:szCs w:val="24"/>
          <w:lang w:eastAsia="ru-RU"/>
        </w:rPr>
        <w:t>овышение уровня автоматизации в процессах ЖЦ изделий;</w:t>
      </w:r>
    </w:p>
    <w:p w14:paraId="7831F1DC" w14:textId="2670ED1D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п</w:t>
      </w:r>
      <w:r w:rsidRPr="00656318">
        <w:rPr>
          <w:rFonts w:ascii="Arial" w:eastAsia="Times New Roman" w:hAnsi="Arial" w:cs="Arial"/>
          <w:bCs/>
          <w:sz w:val="24"/>
          <w:szCs w:val="24"/>
          <w:lang w:eastAsia="ru-RU"/>
        </w:rPr>
        <w:t>овышение интероперабельности российского промышленного программного обеспечения;</w:t>
      </w:r>
    </w:p>
    <w:p w14:paraId="5929B74C" w14:textId="77777777" w:rsid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с</w:t>
      </w:r>
      <w:r w:rsidRPr="00656318">
        <w:rPr>
          <w:rFonts w:ascii="Arial" w:eastAsia="Times New Roman" w:hAnsi="Arial" w:cs="Arial"/>
          <w:bCs/>
          <w:sz w:val="24"/>
          <w:szCs w:val="24"/>
          <w:lang w:eastAsia="ru-RU"/>
        </w:rPr>
        <w:t>окращение сроков создания новых (модернизованных, модифицированных) изделий.</w:t>
      </w:r>
    </w:p>
    <w:p w14:paraId="6C241DCE" w14:textId="4C32BFCF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318">
        <w:rPr>
          <w:rFonts w:ascii="Arial" w:eastAsia="Times New Roman" w:hAnsi="Arial" w:cs="Arial"/>
          <w:sz w:val="24"/>
          <w:szCs w:val="24"/>
          <w:lang w:eastAsia="ru-RU"/>
        </w:rPr>
        <w:t>Для достижения у</w:t>
      </w:r>
      <w:r>
        <w:rPr>
          <w:rFonts w:ascii="Arial" w:eastAsia="Times New Roman" w:hAnsi="Arial" w:cs="Arial"/>
          <w:sz w:val="24"/>
          <w:szCs w:val="24"/>
          <w:lang w:eastAsia="ru-RU"/>
        </w:rPr>
        <w:t>казанных</w:t>
      </w:r>
      <w:r w:rsidRPr="00656318">
        <w:rPr>
          <w:rFonts w:ascii="Arial" w:eastAsia="Times New Roman" w:hAnsi="Arial" w:cs="Arial"/>
          <w:sz w:val="24"/>
          <w:szCs w:val="24"/>
          <w:lang w:eastAsia="ru-RU"/>
        </w:rPr>
        <w:t xml:space="preserve"> целей решаются следующие задачи:</w:t>
      </w:r>
    </w:p>
    <w:p w14:paraId="40985B60" w14:textId="1F5980BB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</w:t>
      </w:r>
      <w:r w:rsidRPr="00656318">
        <w:rPr>
          <w:rFonts w:ascii="Arial" w:eastAsia="Times New Roman" w:hAnsi="Arial" w:cs="Arial"/>
          <w:sz w:val="24"/>
          <w:szCs w:val="24"/>
          <w:lang w:eastAsia="ru-RU"/>
        </w:rPr>
        <w:t>становление типовой модели ЖЦ изделия;</w:t>
      </w:r>
    </w:p>
    <w:p w14:paraId="2FF64F50" w14:textId="31F2CE95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 с</w:t>
      </w:r>
      <w:r w:rsidRPr="00656318">
        <w:rPr>
          <w:rFonts w:ascii="Arial" w:eastAsia="Times New Roman" w:hAnsi="Arial" w:cs="Arial"/>
          <w:sz w:val="24"/>
          <w:szCs w:val="24"/>
          <w:lang w:eastAsia="ru-RU"/>
        </w:rPr>
        <w:t>тандартизация информационных моделей изделия, которые поддерживаются программными средствами;</w:t>
      </w:r>
    </w:p>
    <w:p w14:paraId="174D76F3" w14:textId="4BA6F3D5" w:rsidR="00656318" w:rsidRPr="00656318" w:rsidRDefault="00656318" w:rsidP="006563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</w:t>
      </w:r>
      <w:r w:rsidRPr="00656318">
        <w:rPr>
          <w:rFonts w:ascii="Arial" w:eastAsia="Times New Roman" w:hAnsi="Arial" w:cs="Arial"/>
          <w:sz w:val="24"/>
          <w:szCs w:val="24"/>
          <w:lang w:eastAsia="ru-RU"/>
        </w:rPr>
        <w:t>рименение компьютерных моделей, электронных документов и данных об изделии, к которым установлены единые для всех субъектов ЖЦ требования;</w:t>
      </w:r>
    </w:p>
    <w:p w14:paraId="11D8F550" w14:textId="5485715B" w:rsidR="00656318" w:rsidRP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3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- с</w:t>
      </w:r>
      <w:r w:rsidRPr="00656318">
        <w:rPr>
          <w:rFonts w:ascii="Arial" w:eastAsia="Times New Roman" w:hAnsi="Arial" w:cs="Arial"/>
          <w:sz w:val="24"/>
          <w:szCs w:val="24"/>
          <w:lang w:eastAsia="ru-RU"/>
        </w:rPr>
        <w:t>тандартизация инженерных, управленческих, информационных и иных технологий управления процессами ЖЦ;</w:t>
      </w:r>
    </w:p>
    <w:p w14:paraId="7A0B1AA9" w14:textId="54C21FF8" w:rsidR="00656318" w:rsidRDefault="00656318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</w:t>
      </w:r>
      <w:r w:rsidRPr="00656318">
        <w:rPr>
          <w:rFonts w:ascii="Arial" w:eastAsia="Times New Roman" w:hAnsi="Arial" w:cs="Arial"/>
          <w:sz w:val="24"/>
          <w:szCs w:val="24"/>
          <w:lang w:eastAsia="ru-RU"/>
        </w:rPr>
        <w:t>становление номенклатуры видов программных средств, поддерживающих применяемые технологии управления процессами ЖЦ.</w:t>
      </w:r>
    </w:p>
    <w:p w14:paraId="1A52BFD0" w14:textId="0453720F" w:rsidR="00D318DC" w:rsidRPr="009C348B" w:rsidRDefault="007B4B9C" w:rsidP="0065631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 предусматривает в составе СПЖЦ </w:t>
      </w:r>
      <w:r w:rsidR="0065631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>
        <w:rPr>
          <w:rFonts w:ascii="Arial" w:eastAsia="Times New Roman" w:hAnsi="Arial" w:cs="Arial"/>
          <w:sz w:val="24"/>
          <w:szCs w:val="24"/>
          <w:lang w:eastAsia="ru-RU"/>
        </w:rPr>
        <w:t>классификационны</w:t>
      </w:r>
      <w:r w:rsidR="00656318">
        <w:rPr>
          <w:rFonts w:ascii="Arial" w:eastAsia="Times New Roman" w:hAnsi="Arial" w:cs="Arial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групп</w:t>
      </w:r>
      <w:r w:rsidR="00656318">
        <w:rPr>
          <w:rFonts w:ascii="Arial" w:eastAsia="Times New Roman" w:hAnsi="Arial" w:cs="Arial"/>
          <w:sz w:val="24"/>
          <w:szCs w:val="24"/>
          <w:lang w:eastAsia="ru-RU"/>
        </w:rPr>
        <w:t>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стандартов</w:t>
      </w:r>
      <w:r w:rsidR="009C348B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A7975E2" w14:textId="42C42F3A" w:rsidR="009C348B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C348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C348B" w:rsidRPr="009C348B">
        <w:rPr>
          <w:rFonts w:ascii="Arial" w:eastAsia="Times New Roman" w:hAnsi="Arial" w:cs="Arial"/>
          <w:sz w:val="24"/>
          <w:szCs w:val="24"/>
          <w:lang w:eastAsia="ru-RU"/>
        </w:rPr>
        <w:t>сновные положения</w:t>
      </w:r>
      <w:r w:rsidR="00AD7E3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5431B49" w14:textId="7977028D" w:rsidR="0032469E" w:rsidRPr="009C348B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2469E">
        <w:rPr>
          <w:rFonts w:ascii="Arial" w:eastAsia="Times New Roman" w:hAnsi="Arial" w:cs="Arial"/>
          <w:sz w:val="24"/>
          <w:szCs w:val="24"/>
          <w:lang w:eastAsia="ru-RU"/>
        </w:rPr>
        <w:t>общие требования;</w:t>
      </w:r>
    </w:p>
    <w:p w14:paraId="10AC1BF2" w14:textId="65A9DA13" w:rsidR="009C348B" w:rsidRPr="009C348B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C348B" w:rsidRPr="009C348B">
        <w:rPr>
          <w:rFonts w:ascii="Arial" w:eastAsia="Times New Roman" w:hAnsi="Arial" w:cs="Arial"/>
          <w:sz w:val="24"/>
          <w:szCs w:val="24"/>
          <w:lang w:eastAsia="ru-RU"/>
        </w:rPr>
        <w:t>технологии</w:t>
      </w:r>
      <w:r w:rsidR="003246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631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процессами </w:t>
      </w:r>
      <w:r w:rsidR="0032469E">
        <w:rPr>
          <w:rFonts w:ascii="Arial" w:eastAsia="Times New Roman" w:hAnsi="Arial" w:cs="Arial"/>
          <w:sz w:val="24"/>
          <w:szCs w:val="24"/>
          <w:lang w:eastAsia="ru-RU"/>
        </w:rPr>
        <w:t>ЖЦ изделия</w:t>
      </w:r>
      <w:r w:rsidR="00AD7E3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F741B6A" w14:textId="401FF8AC" w:rsidR="009C348B" w:rsidRPr="009C348B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C348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C348B" w:rsidRPr="009C348B">
        <w:rPr>
          <w:rFonts w:ascii="Arial" w:eastAsia="Times New Roman" w:hAnsi="Arial" w:cs="Arial"/>
          <w:sz w:val="24"/>
          <w:szCs w:val="24"/>
          <w:lang w:eastAsia="ru-RU"/>
        </w:rPr>
        <w:t>нформационн</w:t>
      </w:r>
      <w:r w:rsidR="00553BBF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="009C348B" w:rsidRPr="009C348B">
        <w:rPr>
          <w:rFonts w:ascii="Arial" w:eastAsia="Times New Roman" w:hAnsi="Arial" w:cs="Arial"/>
          <w:sz w:val="24"/>
          <w:szCs w:val="24"/>
          <w:lang w:eastAsia="ru-RU"/>
        </w:rPr>
        <w:t xml:space="preserve"> модел</w:t>
      </w:r>
      <w:r w:rsidR="00553B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C348B" w:rsidRPr="009C348B">
        <w:rPr>
          <w:rFonts w:ascii="Arial" w:eastAsia="Times New Roman" w:hAnsi="Arial" w:cs="Arial"/>
          <w:sz w:val="24"/>
          <w:szCs w:val="24"/>
          <w:lang w:eastAsia="ru-RU"/>
        </w:rPr>
        <w:t xml:space="preserve"> изделия</w:t>
      </w:r>
      <w:r w:rsidR="00AD7E3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44C61D5" w14:textId="2593BC4C" w:rsidR="009C348B" w:rsidRPr="009C348B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C348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C348B" w:rsidRPr="009C348B">
        <w:rPr>
          <w:rFonts w:ascii="Arial" w:eastAsia="Times New Roman" w:hAnsi="Arial" w:cs="Arial"/>
          <w:sz w:val="24"/>
          <w:szCs w:val="24"/>
          <w:lang w:eastAsia="ru-RU"/>
        </w:rPr>
        <w:t>рограммные средства</w:t>
      </w:r>
      <w:r w:rsidR="00656318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поддержки ЖЦ.</w:t>
      </w:r>
    </w:p>
    <w:p w14:paraId="0AD27576" w14:textId="45E198A4" w:rsidR="0032469E" w:rsidRDefault="00656318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Предусмотрены резервные </w:t>
      </w:r>
      <w:r w:rsidR="0032469E">
        <w:rPr>
          <w:rFonts w:ascii="Arial" w:eastAsia="Times New Roman" w:hAnsi="Arial" w:cs="Arial"/>
          <w:sz w:val="24"/>
          <w:szCs w:val="24"/>
          <w:lang w:eastAsia="ru-RU"/>
        </w:rPr>
        <w:t xml:space="preserve">номера групп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32469E">
        <w:rPr>
          <w:rFonts w:ascii="Arial" w:eastAsia="Times New Roman" w:hAnsi="Arial" w:cs="Arial"/>
          <w:sz w:val="24"/>
          <w:szCs w:val="24"/>
          <w:lang w:eastAsia="ru-RU"/>
        </w:rPr>
        <w:t>под будущую стандартизацию по мере развития комплекса стандартов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32469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54F1A4B" w14:textId="30EEC7AA" w:rsidR="000A112D" w:rsidRPr="00463399" w:rsidRDefault="00E9030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тандарт </w:t>
      </w:r>
      <w:r w:rsidR="007B4B9C">
        <w:rPr>
          <w:rFonts w:ascii="Arial" w:eastAsia="Times New Roman" w:hAnsi="Arial" w:cs="Arial"/>
          <w:sz w:val="24"/>
          <w:szCs w:val="24"/>
          <w:lang w:eastAsia="ru-RU"/>
        </w:rPr>
        <w:t xml:space="preserve">предназначен для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>примен</w:t>
      </w:r>
      <w:r w:rsidR="007B4B9C">
        <w:rPr>
          <w:rFonts w:ascii="Arial" w:eastAsia="Times New Roman" w:hAnsi="Arial" w:cs="Arial"/>
          <w:sz w:val="24"/>
          <w:szCs w:val="24"/>
          <w:lang w:eastAsia="ru-RU"/>
        </w:rPr>
        <w:t>ения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при разработке и внедрении национальных стандартов, регламентирующих разные аспекты поддержки </w:t>
      </w:r>
      <w:r w:rsidR="00FF2DC0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изделий</w:t>
      </w:r>
      <w:r w:rsidR="000A112D"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76B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76B8A" w:rsidRPr="00C75CC1">
        <w:rPr>
          <w:rFonts w:ascii="Arial" w:hAnsi="Arial" w:cs="Arial"/>
          <w:sz w:val="24"/>
          <w:szCs w:val="24"/>
        </w:rPr>
        <w:t>Стандарт распространяется на все виды изделий</w:t>
      </w:r>
      <w:r w:rsidR="00AD7E37">
        <w:rPr>
          <w:rFonts w:ascii="Arial" w:hAnsi="Arial" w:cs="Arial"/>
          <w:sz w:val="24"/>
          <w:szCs w:val="24"/>
        </w:rPr>
        <w:t xml:space="preserve"> машиностроения</w:t>
      </w:r>
      <w:r w:rsidR="00376B8A" w:rsidRPr="00C75CC1">
        <w:rPr>
          <w:rFonts w:ascii="Arial" w:hAnsi="Arial" w:cs="Arial"/>
          <w:sz w:val="24"/>
          <w:szCs w:val="24"/>
        </w:rPr>
        <w:t>.</w:t>
      </w:r>
    </w:p>
    <w:p w14:paraId="7A16AADF" w14:textId="77777777" w:rsidR="009A7E4A" w:rsidRPr="00463399" w:rsidRDefault="009A2976" w:rsidP="004633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3</w:t>
      </w:r>
      <w:r w:rsidR="00E36AB8" w:rsidRPr="00463399">
        <w:rPr>
          <w:rFonts w:ascii="Arial" w:hAnsi="Arial" w:cs="Arial"/>
          <w:b/>
          <w:sz w:val="24"/>
          <w:szCs w:val="24"/>
        </w:rPr>
        <w:tab/>
      </w:r>
      <w:r w:rsidR="009A7E4A" w:rsidRPr="00463399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463399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463399">
        <w:rPr>
          <w:rFonts w:ascii="Arial" w:hAnsi="Arial" w:cs="Arial"/>
          <w:b/>
          <w:sz w:val="24"/>
          <w:szCs w:val="24"/>
        </w:rPr>
        <w:t xml:space="preserve">стандарта </w:t>
      </w:r>
      <w:r w:rsidRPr="00463399">
        <w:rPr>
          <w:rFonts w:ascii="Arial" w:hAnsi="Arial" w:cs="Arial"/>
          <w:b/>
          <w:sz w:val="24"/>
          <w:szCs w:val="24"/>
        </w:rPr>
        <w:t>(</w:t>
      </w:r>
      <w:r w:rsidRPr="00463399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3D84CC60" w14:textId="7E6F1F77" w:rsidR="006A151A" w:rsidRPr="00463399" w:rsidRDefault="009A2976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Проект </w:t>
      </w:r>
      <w:r w:rsidR="004A3DCA">
        <w:rPr>
          <w:rFonts w:ascii="Arial" w:hAnsi="Arial" w:cs="Arial"/>
          <w:sz w:val="24"/>
          <w:szCs w:val="24"/>
        </w:rPr>
        <w:t>стандарта</w:t>
      </w:r>
      <w:r w:rsidRPr="00463399">
        <w:rPr>
          <w:rFonts w:ascii="Arial" w:hAnsi="Arial" w:cs="Arial"/>
          <w:sz w:val="24"/>
          <w:szCs w:val="24"/>
        </w:rPr>
        <w:t xml:space="preserve"> разработан </w:t>
      </w:r>
      <w:r w:rsidR="006A151A" w:rsidRPr="00463399">
        <w:rPr>
          <w:rFonts w:ascii="Arial" w:hAnsi="Arial" w:cs="Arial"/>
          <w:sz w:val="24"/>
          <w:szCs w:val="24"/>
        </w:rPr>
        <w:t xml:space="preserve">в рамках Перспективной программы стандартизации в области поддержки ЖЦ изделий на 2024-2026 гг., направленной на обеспечение цифровой трансформации отечественного машиностроения. Целью разработки стандарта является установление </w:t>
      </w:r>
      <w:r w:rsidR="006A151A"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основных положений системы стандартов в области поддержки ЖЦ изделий.</w:t>
      </w:r>
    </w:p>
    <w:p w14:paraId="2AA14AE4" w14:textId="495BCAEB" w:rsidR="006A151A" w:rsidRPr="00463399" w:rsidRDefault="006A151A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Принятие стандарта упростит разработку интегрированного комплекса стандартов поддержки ЖЦ изделий на основе:</w:t>
      </w:r>
    </w:p>
    <w:p w14:paraId="3FB65FC3" w14:textId="794647F7" w:rsidR="007B4B9C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B4B9C" w:rsidRPr="005108AD">
        <w:rPr>
          <w:rFonts w:ascii="Arial" w:hAnsi="Arial" w:cs="Arial"/>
          <w:sz w:val="24"/>
          <w:szCs w:val="24"/>
        </w:rPr>
        <w:t xml:space="preserve">установления стандартизации классификации аспектов стандартизации и построения комплекса стандартов СПЖЦ; </w:t>
      </w:r>
    </w:p>
    <w:p w14:paraId="08C2DE0E" w14:textId="1843C605" w:rsidR="006A151A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151A" w:rsidRPr="005108AD">
        <w:rPr>
          <w:rFonts w:ascii="Arial" w:hAnsi="Arial" w:cs="Arial"/>
          <w:sz w:val="24"/>
          <w:szCs w:val="24"/>
        </w:rPr>
        <w:t>описания и стандартизации технологий поддержки жизненного цикла изделий;</w:t>
      </w:r>
    </w:p>
    <w:p w14:paraId="36CD6EAB" w14:textId="7B1067E2" w:rsidR="006A151A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151A" w:rsidRPr="005108AD">
        <w:rPr>
          <w:rFonts w:ascii="Arial" w:hAnsi="Arial" w:cs="Arial"/>
          <w:sz w:val="24"/>
          <w:szCs w:val="24"/>
        </w:rPr>
        <w:t>установления требований к интероперабельности программных средств поддержки жизненного цикла;</w:t>
      </w:r>
    </w:p>
    <w:p w14:paraId="021B56B7" w14:textId="3F6E408A" w:rsidR="006A151A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151A" w:rsidRPr="005108AD">
        <w:rPr>
          <w:rFonts w:ascii="Arial" w:hAnsi="Arial" w:cs="Arial"/>
          <w:sz w:val="24"/>
          <w:szCs w:val="24"/>
        </w:rPr>
        <w:t>регламентации единства электронных моделей данных об изделиях, форматов электронных документов и данных для их беспрепятственного применения на разных стадиях жизненного цикла изделий;</w:t>
      </w:r>
    </w:p>
    <w:p w14:paraId="6DDA4D9F" w14:textId="03AEB64B" w:rsidR="006A151A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151A" w:rsidRPr="005108AD">
        <w:rPr>
          <w:rFonts w:ascii="Arial" w:hAnsi="Arial" w:cs="Arial"/>
          <w:sz w:val="24"/>
          <w:szCs w:val="24"/>
        </w:rPr>
        <w:t xml:space="preserve">увязки принятия национальных стандартов в области поддержки ЖЦ изделий </w:t>
      </w:r>
      <w:r w:rsidR="006A151A" w:rsidRPr="005108AD">
        <w:rPr>
          <w:rFonts w:ascii="Arial" w:hAnsi="Arial" w:cs="Arial"/>
          <w:sz w:val="24"/>
          <w:szCs w:val="24"/>
        </w:rPr>
        <w:lastRenderedPageBreak/>
        <w:t>и с развитием стандартов смежных систем (Единой системы конструкторской документации, Единой системы технологической документации, Единой системы программной документации).</w:t>
      </w:r>
    </w:p>
    <w:p w14:paraId="08277C9C" w14:textId="550FEE4F" w:rsidR="00496B6B" w:rsidRPr="00463399" w:rsidRDefault="007D1E9F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Установление </w:t>
      </w:r>
      <w:r w:rsidR="007B4B9C">
        <w:rPr>
          <w:rFonts w:ascii="Arial" w:hAnsi="Arial" w:cs="Arial"/>
          <w:sz w:val="24"/>
          <w:szCs w:val="24"/>
        </w:rPr>
        <w:t xml:space="preserve">стандартом </w:t>
      </w:r>
      <w:r w:rsidR="00D84E89" w:rsidRPr="00463399">
        <w:rPr>
          <w:rFonts w:ascii="Arial" w:hAnsi="Arial" w:cs="Arial"/>
          <w:sz w:val="24"/>
          <w:szCs w:val="24"/>
        </w:rPr>
        <w:t>о</w:t>
      </w:r>
      <w:r w:rsidR="00B706AE" w:rsidRPr="00463399">
        <w:rPr>
          <w:rFonts w:ascii="Arial" w:hAnsi="Arial" w:cs="Arial"/>
          <w:sz w:val="24"/>
          <w:szCs w:val="24"/>
        </w:rPr>
        <w:t xml:space="preserve">сновных положений </w:t>
      </w:r>
      <w:r w:rsidR="00D84E89" w:rsidRPr="00463399">
        <w:rPr>
          <w:rFonts w:ascii="Arial" w:hAnsi="Arial" w:cs="Arial"/>
          <w:sz w:val="24"/>
          <w:szCs w:val="24"/>
        </w:rPr>
        <w:t xml:space="preserve">в рассматриваемой области </w:t>
      </w:r>
      <w:r w:rsidR="00496B6B" w:rsidRPr="00463399">
        <w:rPr>
          <w:rFonts w:ascii="Arial" w:hAnsi="Arial" w:cs="Arial"/>
          <w:sz w:val="24"/>
          <w:szCs w:val="24"/>
        </w:rPr>
        <w:t>упр</w:t>
      </w:r>
      <w:r w:rsidRPr="00463399">
        <w:rPr>
          <w:rFonts w:ascii="Arial" w:hAnsi="Arial" w:cs="Arial"/>
          <w:sz w:val="24"/>
          <w:szCs w:val="24"/>
        </w:rPr>
        <w:t xml:space="preserve">остит </w:t>
      </w:r>
      <w:r w:rsidR="00D84E89" w:rsidRPr="00463399">
        <w:rPr>
          <w:rFonts w:ascii="Arial" w:hAnsi="Arial" w:cs="Arial"/>
          <w:sz w:val="24"/>
          <w:szCs w:val="24"/>
        </w:rPr>
        <w:t>взаимодействие участников работ и повысит эффективность поддержки ЖЦ изделий</w:t>
      </w:r>
      <w:r w:rsidR="00496B6B" w:rsidRPr="00463399">
        <w:rPr>
          <w:rFonts w:ascii="Arial" w:hAnsi="Arial" w:cs="Arial"/>
          <w:sz w:val="24"/>
          <w:szCs w:val="24"/>
        </w:rPr>
        <w:t>.</w:t>
      </w:r>
    </w:p>
    <w:p w14:paraId="6936A110" w14:textId="77777777" w:rsidR="009A2976" w:rsidRPr="00463399" w:rsidRDefault="009A2976" w:rsidP="00553BBF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4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463399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463399" w:rsidRDefault="000A112D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515BE8" w:rsidRPr="00463399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43637D7C" w14:textId="14EC45C7" w:rsidR="000A112D" w:rsidRPr="00463399" w:rsidRDefault="000A112D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и нормативными актами Росстандарта.</w:t>
      </w:r>
    </w:p>
    <w:p w14:paraId="0893BA75" w14:textId="77777777" w:rsidR="0091158A" w:rsidRPr="00991DD4" w:rsidRDefault="0091158A" w:rsidP="0091158A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664E18A" w14:textId="3A807C91" w:rsidR="0091158A" w:rsidRDefault="0091158A" w:rsidP="0091158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24B">
        <w:rPr>
          <w:rFonts w:ascii="Arial" w:hAnsi="Arial" w:cs="Arial"/>
          <w:sz w:val="24"/>
          <w:szCs w:val="24"/>
        </w:rPr>
        <w:t>При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разработке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проекта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ГОСТ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</w:t>
      </w:r>
      <w:r w:rsidRPr="00E735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учитывались отдельные положения </w:t>
      </w:r>
      <w:r w:rsidRPr="00ED224B">
        <w:rPr>
          <w:rFonts w:ascii="Arial" w:hAnsi="Arial" w:cs="Arial"/>
          <w:sz w:val="24"/>
          <w:szCs w:val="24"/>
        </w:rPr>
        <w:t>международны</w:t>
      </w:r>
      <w:r>
        <w:rPr>
          <w:rFonts w:ascii="Arial" w:hAnsi="Arial" w:cs="Arial"/>
          <w:sz w:val="24"/>
          <w:szCs w:val="24"/>
        </w:rPr>
        <w:t>х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стандарт</w:t>
      </w:r>
      <w:r>
        <w:rPr>
          <w:rFonts w:ascii="Arial" w:hAnsi="Arial" w:cs="Arial"/>
          <w:sz w:val="24"/>
          <w:szCs w:val="24"/>
        </w:rPr>
        <w:t>ов:</w:t>
      </w:r>
    </w:p>
    <w:p w14:paraId="072D261B" w14:textId="28FD4578" w:rsidR="0091158A" w:rsidRPr="005108AD" w:rsidRDefault="005108AD" w:rsidP="005108A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5108A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 </w:t>
      </w:r>
      <w:r w:rsidR="0091158A" w:rsidRPr="005108AD">
        <w:rPr>
          <w:rFonts w:ascii="Arial" w:hAnsi="Arial" w:cs="Arial"/>
          <w:sz w:val="24"/>
          <w:szCs w:val="24"/>
          <w:lang w:val="en-US"/>
        </w:rPr>
        <w:t>ISO/IEC/IEEE 15288:2023 Systems and software engineering — System life cycle processes;</w:t>
      </w:r>
    </w:p>
    <w:p w14:paraId="3DC01E6D" w14:textId="175ECA30" w:rsidR="0091158A" w:rsidRPr="005108AD" w:rsidRDefault="005108AD" w:rsidP="005108A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5108A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 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ISO/IEC/IEEE 24748-1:2024 Systems and software engineering — Life cycle management — Part 1: Guidelines for life cycle management, – </w:t>
      </w:r>
      <w:r w:rsidR="0091158A" w:rsidRPr="00D61D85">
        <w:rPr>
          <w:rFonts w:ascii="Arial" w:hAnsi="Arial" w:cs="Arial"/>
          <w:sz w:val="24"/>
          <w:szCs w:val="24"/>
        </w:rPr>
        <w:t>с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которым</w:t>
      </w:r>
      <w:r w:rsidR="00D61D85" w:rsidRPr="00D61D85">
        <w:rPr>
          <w:rFonts w:ascii="Arial" w:hAnsi="Arial" w:cs="Arial"/>
          <w:sz w:val="24"/>
          <w:szCs w:val="24"/>
        </w:rPr>
        <w:t>и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увязаны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отдельные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положения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разрабатываемого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ГОСТ</w:t>
      </w:r>
      <w:r w:rsidR="0091158A" w:rsidRPr="005108AD">
        <w:rPr>
          <w:rFonts w:ascii="Arial" w:hAnsi="Arial" w:cs="Arial"/>
          <w:sz w:val="24"/>
          <w:szCs w:val="24"/>
          <w:lang w:val="en-US"/>
        </w:rPr>
        <w:t xml:space="preserve"> </w:t>
      </w:r>
      <w:r w:rsidR="0091158A" w:rsidRPr="00D61D85">
        <w:rPr>
          <w:rFonts w:ascii="Arial" w:hAnsi="Arial" w:cs="Arial"/>
          <w:sz w:val="24"/>
          <w:szCs w:val="24"/>
        </w:rPr>
        <w:t>Р</w:t>
      </w:r>
      <w:r w:rsidR="0091158A" w:rsidRPr="005108AD">
        <w:rPr>
          <w:rFonts w:ascii="Arial" w:hAnsi="Arial" w:cs="Arial"/>
          <w:sz w:val="24"/>
          <w:szCs w:val="24"/>
          <w:lang w:val="en-US"/>
        </w:rPr>
        <w:t>.</w:t>
      </w:r>
    </w:p>
    <w:p w14:paraId="4108DD7B" w14:textId="5B0F44EC" w:rsidR="00190101" w:rsidRPr="00463399" w:rsidRDefault="0091158A" w:rsidP="004633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40992" w:rsidRPr="00463399">
        <w:rPr>
          <w:rFonts w:ascii="Arial" w:hAnsi="Arial" w:cs="Arial"/>
          <w:b/>
          <w:sz w:val="24"/>
          <w:szCs w:val="24"/>
        </w:rPr>
        <w:tab/>
      </w:r>
      <w:r w:rsidR="00190101" w:rsidRPr="00463399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проекта стандарта</w:t>
      </w:r>
      <w:r w:rsidR="00190101" w:rsidRPr="00463399">
        <w:rPr>
          <w:rFonts w:ascii="Arial" w:eastAsia="ArialMT" w:hAnsi="Arial" w:cs="Arial"/>
          <w:sz w:val="24"/>
          <w:szCs w:val="24"/>
        </w:rPr>
        <w:t xml:space="preserve"> </w:t>
      </w:r>
      <w:r w:rsidR="00190101" w:rsidRPr="00463399">
        <w:rPr>
          <w:rFonts w:ascii="Arial" w:eastAsia="ArialMT" w:hAnsi="Arial" w:cs="Arial"/>
          <w:b/>
          <w:i/>
          <w:sz w:val="24"/>
          <w:szCs w:val="24"/>
          <w:u w:val="single"/>
        </w:rPr>
        <w:t>(при наличии)</w:t>
      </w:r>
    </w:p>
    <w:p w14:paraId="5A0AD3EE" w14:textId="0010F0E1" w:rsidR="002E2879" w:rsidRP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 xml:space="preserve">При подготовке проекта стандарта проведено исследование проблем поддержки ЖЦ изделий, включая </w:t>
      </w:r>
      <w:r>
        <w:rPr>
          <w:rFonts w:ascii="Arial" w:hAnsi="Arial" w:cs="Arial"/>
          <w:sz w:val="24"/>
          <w:szCs w:val="24"/>
        </w:rPr>
        <w:t>вопросы построения структуры стандартов СПЖЦ</w:t>
      </w:r>
      <w:r w:rsidRPr="002E2879">
        <w:rPr>
          <w:rFonts w:ascii="Arial" w:hAnsi="Arial" w:cs="Arial"/>
          <w:sz w:val="24"/>
          <w:szCs w:val="24"/>
        </w:rPr>
        <w:t xml:space="preserve">. Полученные результаты были апробированы и положительно приняты на двух крупных научно-технологических форумах: </w:t>
      </w:r>
    </w:p>
    <w:p w14:paraId="6C712980" w14:textId="7B875EB6" w:rsidR="002E2879" w:rsidRP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 </w:t>
      </w:r>
      <w:r w:rsidRPr="002E2879">
        <w:rPr>
          <w:rFonts w:ascii="Arial" w:hAnsi="Arial" w:cs="Arial"/>
          <w:sz w:val="24"/>
          <w:szCs w:val="24"/>
        </w:rPr>
        <w:t>Международный технологический форум «Российская неделя стандартизации» (9-11 октября 2024 г., Санкт-Петербург);</w:t>
      </w:r>
    </w:p>
    <w:p w14:paraId="4C51FDBF" w14:textId="77777777" w:rsidR="002E2879" w:rsidRP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>- Всероссийская конференция «Стандарты и технологии поддержки жизненного цикла наукоемкой продукции»  (20 марта 2025 г., Москва).</w:t>
      </w:r>
    </w:p>
    <w:p w14:paraId="0080781C" w14:textId="77777777" w:rsidR="002E2879" w:rsidRP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lastRenderedPageBreak/>
        <w:t xml:space="preserve">Основные аспекты стандартизации поддержки ЖЦ изделий были исследованы с публикацией их результатов в статьях: </w:t>
      </w:r>
    </w:p>
    <w:p w14:paraId="5B8C76FA" w14:textId="300405E9" w:rsidR="002E2879" w:rsidRPr="002E2879" w:rsidRDefault="002E2879" w:rsidP="00D61D85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>Петров А.Н., Судов Е.В., Иванов А.В., Ушаков Е.Ю. Стандартизация поддержки жизненного цикла изделий в цифровой экономике // Стандарты и качество. – 2024. – № 12. – С. 22</w:t>
      </w:r>
      <w:r w:rsidR="00D61D85" w:rsidRPr="002E2879">
        <w:rPr>
          <w:rFonts w:ascii="Arial" w:hAnsi="Arial" w:cs="Arial"/>
          <w:sz w:val="24"/>
          <w:szCs w:val="24"/>
        </w:rPr>
        <w:t>–</w:t>
      </w:r>
      <w:r w:rsidRPr="002E2879">
        <w:rPr>
          <w:rFonts w:ascii="Arial" w:hAnsi="Arial" w:cs="Arial"/>
          <w:sz w:val="24"/>
          <w:szCs w:val="24"/>
        </w:rPr>
        <w:t>27;</w:t>
      </w:r>
    </w:p>
    <w:p w14:paraId="36BD467D" w14:textId="777072F8" w:rsidR="002E2879" w:rsidRP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>Петров А.Н., Судов Е.В., Иванов А.В., Ушаков Е.Ю. Системная интеграция стандартов поддержки жизненного цикла изделий // Стандарты и качество. – 2025. – № 7. – С. 31</w:t>
      </w:r>
      <w:r w:rsidR="00D61D85" w:rsidRPr="002E2879">
        <w:rPr>
          <w:rFonts w:ascii="Arial" w:hAnsi="Arial" w:cs="Arial"/>
          <w:sz w:val="24"/>
          <w:szCs w:val="24"/>
        </w:rPr>
        <w:t>–</w:t>
      </w:r>
      <w:r w:rsidRPr="002E2879">
        <w:rPr>
          <w:rFonts w:ascii="Arial" w:hAnsi="Arial" w:cs="Arial"/>
          <w:sz w:val="24"/>
          <w:szCs w:val="24"/>
        </w:rPr>
        <w:t>37.</w:t>
      </w:r>
    </w:p>
    <w:p w14:paraId="1645FD68" w14:textId="77777777" w:rsidR="002E2879" w:rsidRP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>Кроме того, в основу разработки настоящего проекта ГОСТ Р положен опыт применения в разных промышленных отраслях методологии модельно-ориентированной системной инженерии, в частности, обобщенный в монографии:</w:t>
      </w:r>
    </w:p>
    <w:p w14:paraId="761AD1AF" w14:textId="16174A03" w:rsidR="002E2879" w:rsidRDefault="002E2879" w:rsidP="002E287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879">
        <w:rPr>
          <w:rFonts w:ascii="Arial" w:hAnsi="Arial" w:cs="Arial"/>
          <w:sz w:val="24"/>
          <w:szCs w:val="24"/>
        </w:rPr>
        <w:t>Цифровые технологии в жизненном цикле российской конкурентоспособной авиационной техники / А. Г. Братухин, С. А. Серебрянский, Д. Ю. Стрелец [и др.]. – М.: Московский авиационный институт (национальный исследовательский университет), 2020. – 448 с.</w:t>
      </w:r>
    </w:p>
    <w:p w14:paraId="58E1C41C" w14:textId="27C70C9F" w:rsidR="00767345" w:rsidRPr="00463399" w:rsidRDefault="0091158A" w:rsidP="00D174D8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7</w:t>
      </w:r>
      <w:r w:rsidR="00767345" w:rsidRPr="00463399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463399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463399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1719D90B" w:rsidR="008965BE" w:rsidRDefault="008965BE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28318F">
        <w:rPr>
          <w:rFonts w:ascii="Arial" w:hAnsi="Arial" w:cs="Arial"/>
          <w:color w:val="000000"/>
          <w:sz w:val="24"/>
          <w:szCs w:val="24"/>
          <w:lang w:eastAsia="ru-RU"/>
        </w:rPr>
        <w:t xml:space="preserve">следующими 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стандартами</w:t>
      </w:r>
      <w:r w:rsidR="00C23B09">
        <w:rPr>
          <w:rFonts w:ascii="Arial" w:hAnsi="Arial" w:cs="Arial"/>
          <w:color w:val="000000"/>
          <w:sz w:val="24"/>
          <w:szCs w:val="24"/>
          <w:lang w:eastAsia="ru-RU"/>
        </w:rPr>
        <w:t>, которые приведены в разделе «Нормативные ссылки»:</w:t>
      </w:r>
    </w:p>
    <w:p w14:paraId="08652E07" w14:textId="77777777" w:rsidR="00C23B09" w:rsidRPr="002E4D83" w:rsidRDefault="00C23B09" w:rsidP="00C23B09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>ГОСТ Р 1.5  Стандартизация в Российской Федерации. Стандарты национальные Российской Федерации. Правила построения, изложения, оформления и обозначения</w:t>
      </w:r>
    </w:p>
    <w:p w14:paraId="2CA37AF7" w14:textId="77777777" w:rsidR="00C23B09" w:rsidRDefault="00C23B09" w:rsidP="00C23B09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>ГОСТ Р 77.002  Система поддержки жизненного цикла изделий. Термины и определения (</w:t>
      </w:r>
      <w:r w:rsidRPr="002E4D83">
        <w:rPr>
          <w:rFonts w:ascii="Arial" w:hAnsi="Arial" w:cs="Arial"/>
          <w:i/>
          <w:iCs/>
          <w:sz w:val="24"/>
          <w:szCs w:val="24"/>
        </w:rPr>
        <w:t xml:space="preserve">проект, </w:t>
      </w:r>
      <w:r>
        <w:rPr>
          <w:rFonts w:ascii="Arial" w:hAnsi="Arial" w:cs="Arial"/>
          <w:i/>
          <w:iCs/>
          <w:sz w:val="24"/>
          <w:szCs w:val="24"/>
        </w:rPr>
        <w:t>окончательная</w:t>
      </w:r>
      <w:r w:rsidRPr="002E4D83">
        <w:rPr>
          <w:rFonts w:ascii="Arial" w:hAnsi="Arial" w:cs="Arial"/>
          <w:i/>
          <w:iCs/>
          <w:sz w:val="24"/>
          <w:szCs w:val="24"/>
        </w:rPr>
        <w:t xml:space="preserve"> редакция, разрабатывается совместно</w:t>
      </w:r>
      <w:r w:rsidRPr="002E4D83">
        <w:rPr>
          <w:rFonts w:ascii="Arial" w:hAnsi="Arial" w:cs="Arial"/>
          <w:sz w:val="24"/>
          <w:szCs w:val="24"/>
        </w:rPr>
        <w:t>)</w:t>
      </w:r>
    </w:p>
    <w:p w14:paraId="19C289E2" w14:textId="77777777" w:rsidR="00DE17C1" w:rsidRPr="00D174D8" w:rsidRDefault="00DE17C1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174D8">
        <w:rPr>
          <w:rFonts w:ascii="Arial" w:hAnsi="Arial" w:cs="Arial"/>
          <w:color w:val="000000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2A57801D" w14:textId="77777777" w:rsidR="0091158A" w:rsidRPr="00991DD4" w:rsidRDefault="0091158A" w:rsidP="0091158A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4BC1B108" w14:textId="77777777" w:rsidR="0091158A" w:rsidRPr="00EE374D" w:rsidRDefault="0091158A" w:rsidP="0091158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05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.08.2025. Дата начала публичного обсуждения – 11.08.2025, дата завершения публичного обсуждения – 11.10.2025. Необходимый срок публичного обсуждения проекта ГОСТ Р соблюден.</w:t>
      </w:r>
    </w:p>
    <w:p w14:paraId="51EF0D1A" w14:textId="1EC0A5FB" w:rsidR="0091158A" w:rsidRPr="00BB7DBE" w:rsidRDefault="0091158A" w:rsidP="0091158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A6B2F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В ходе рассмотрения первой редакции проекта ГОСТ Р поступили замечания и предложения от 53 организации. </w:t>
      </w:r>
      <w:r w:rsidRPr="00BB7DBE">
        <w:rPr>
          <w:rFonts w:ascii="Arial" w:hAnsi="Arial" w:cs="Arial"/>
          <w:color w:val="000000"/>
          <w:sz w:val="24"/>
          <w:szCs w:val="24"/>
          <w:lang w:eastAsia="ru-RU"/>
        </w:rPr>
        <w:t>В отзывах 2</w:t>
      </w:r>
      <w:r w:rsidR="00BB7DBE">
        <w:rPr>
          <w:rFonts w:ascii="Arial" w:hAnsi="Arial" w:cs="Arial"/>
          <w:color w:val="000000"/>
          <w:sz w:val="24"/>
          <w:szCs w:val="24"/>
          <w:lang w:eastAsia="ru-RU"/>
        </w:rPr>
        <w:t>9</w:t>
      </w:r>
      <w:r w:rsidRPr="00BB7DBE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5AD691C2" w14:textId="6B2900D1" w:rsidR="0091158A" w:rsidRPr="000848D6" w:rsidRDefault="0091158A" w:rsidP="0091158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DBE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0848D6">
        <w:rPr>
          <w:rFonts w:ascii="Arial" w:hAnsi="Arial" w:cs="Arial"/>
          <w:color w:val="000000"/>
          <w:sz w:val="24"/>
          <w:szCs w:val="24"/>
          <w:lang w:eastAsia="ru-RU"/>
        </w:rPr>
        <w:t>24</w:t>
      </w:r>
      <w:r w:rsidRPr="00BB7DBE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организаций: </w:t>
      </w:r>
      <w:r w:rsidR="00BB7DBE" w:rsidRPr="00BB7DBE">
        <w:rPr>
          <w:rFonts w:ascii="Arial" w:hAnsi="Arial" w:cs="Arial"/>
          <w:color w:val="000000"/>
          <w:sz w:val="24"/>
          <w:szCs w:val="24"/>
          <w:lang w:eastAsia="ru-RU"/>
        </w:rPr>
        <w:t>АО «Концерн «Созвездие», АО «Концерн ВКО «Алмаз-Антей»,</w:t>
      </w:r>
      <w:r w:rsidR="00BB7DBE" w:rsidRPr="009856C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7B5969" w:rsidRPr="007B5969">
        <w:rPr>
          <w:rFonts w:ascii="Arial" w:hAnsi="Arial" w:cs="Arial"/>
          <w:color w:val="000000"/>
          <w:sz w:val="24"/>
          <w:szCs w:val="24"/>
          <w:lang w:eastAsia="ru-RU"/>
        </w:rPr>
        <w:t>АО «Невское ПКБ»,</w:t>
      </w:r>
      <w:r w:rsidR="007B5969" w:rsidRPr="009856C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7B5969" w:rsidRPr="007B5969">
        <w:rPr>
          <w:rFonts w:ascii="Arial" w:hAnsi="Arial" w:cs="Arial"/>
          <w:sz w:val="24"/>
          <w:szCs w:val="24"/>
          <w:lang w:eastAsia="ru-RU"/>
        </w:rPr>
        <w:t xml:space="preserve">АО «НИПТБ «Онега», АО «Системы управления», АО «ЦКБ МТ «Рубин», АО «ЦС «Звездочка», </w:t>
      </w:r>
      <w:r w:rsidR="007B5969" w:rsidRPr="00BB7DBE">
        <w:rPr>
          <w:rFonts w:ascii="Arial" w:hAnsi="Arial" w:cs="Arial"/>
          <w:color w:val="000000"/>
          <w:sz w:val="24"/>
          <w:szCs w:val="24"/>
          <w:lang w:eastAsia="ru-RU"/>
        </w:rPr>
        <w:t xml:space="preserve">ООО «ТМХ Интеллектуальные системы», </w:t>
      </w:r>
      <w:r w:rsidR="007B5969" w:rsidRPr="007B5969">
        <w:rPr>
          <w:rFonts w:ascii="Arial" w:hAnsi="Arial" w:cs="Arial"/>
          <w:sz w:val="24"/>
          <w:szCs w:val="24"/>
          <w:lang w:eastAsia="ru-RU"/>
        </w:rPr>
        <w:t>ПАО «Яковлев»,</w:t>
      </w:r>
      <w:r w:rsidR="007B5969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7B5969" w:rsidRPr="007B5969">
        <w:rPr>
          <w:rFonts w:ascii="Arial" w:hAnsi="Arial" w:cs="Arial"/>
          <w:sz w:val="24"/>
          <w:szCs w:val="24"/>
          <w:lang w:eastAsia="ru-RU"/>
        </w:rPr>
        <w:t>ФГУП «ВНИИ «Центр»,</w:t>
      </w:r>
      <w:r w:rsidR="007B5969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8E6605" w:rsidRPr="008E6605">
        <w:rPr>
          <w:rFonts w:ascii="Arial" w:hAnsi="Arial" w:cs="Arial"/>
          <w:sz w:val="24"/>
          <w:szCs w:val="24"/>
          <w:lang w:eastAsia="ru-RU"/>
        </w:rPr>
        <w:t>АО «ЦНИИточмаш»,</w:t>
      </w:r>
      <w:r w:rsidR="008E6605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8E6605">
        <w:rPr>
          <w:rFonts w:ascii="Arial" w:hAnsi="Arial" w:cs="Arial"/>
          <w:sz w:val="24"/>
          <w:szCs w:val="24"/>
          <w:lang w:eastAsia="ru-RU"/>
        </w:rPr>
        <w:t>ПАО «ОДК-УМПО»,</w:t>
      </w:r>
      <w:r w:rsidRPr="009856C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0848D6">
        <w:rPr>
          <w:rFonts w:ascii="Arial" w:hAnsi="Arial" w:cs="Arial"/>
          <w:sz w:val="24"/>
          <w:szCs w:val="24"/>
          <w:lang w:eastAsia="ru-RU"/>
        </w:rPr>
        <w:t>АО «КРЭМЗ»,</w:t>
      </w:r>
      <w:r w:rsidRPr="009856C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>АО «НИИАА»,</w:t>
      </w:r>
      <w:r w:rsidR="000848D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>ООО «ТМХ Технологии»,</w:t>
      </w:r>
      <w:r w:rsidR="000848D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>АО «Коломенский завод»,</w:t>
      </w:r>
      <w:r w:rsidR="000848D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>АО «СПМБМ «Малахит»,</w:t>
      </w:r>
      <w:r w:rsidR="000848D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>АО «Туполев»,</w:t>
      </w:r>
      <w:r w:rsidR="000848D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>ООО «ТМХ Инжиниринг»,</w:t>
      </w:r>
      <w:r w:rsidR="000848D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848D6" w:rsidRPr="000848D6">
        <w:rPr>
          <w:rFonts w:ascii="Arial" w:hAnsi="Arial" w:cs="Arial"/>
          <w:sz w:val="24"/>
          <w:szCs w:val="24"/>
          <w:lang w:eastAsia="ru-RU"/>
        </w:rPr>
        <w:t xml:space="preserve">НИЦ «Курчатовский институт», ПАО «Ил», АО «У-УАЗ», АО «ПО «Севмаш», АО «НПП «Респиратор». </w:t>
      </w:r>
    </w:p>
    <w:p w14:paraId="74A2AE38" w14:textId="558FB185" w:rsidR="0091158A" w:rsidRPr="00E46255" w:rsidRDefault="0091158A" w:rsidP="0091158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</w:t>
      </w:r>
      <w:r w:rsidR="00BA5617">
        <w:rPr>
          <w:rFonts w:ascii="Arial" w:hAnsi="Arial" w:cs="Arial"/>
          <w:color w:val="000000"/>
          <w:sz w:val="24"/>
          <w:szCs w:val="24"/>
          <w:lang w:eastAsia="ru-RU"/>
        </w:rPr>
        <w:t xml:space="preserve"> 143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</w:t>
      </w:r>
      <w:r w:rsidR="00BA5617">
        <w:rPr>
          <w:rFonts w:ascii="Arial" w:hAnsi="Arial" w:cs="Arial"/>
          <w:color w:val="000000"/>
          <w:sz w:val="24"/>
          <w:szCs w:val="24"/>
          <w:lang w:eastAsia="ru-RU"/>
        </w:rPr>
        <w:t xml:space="preserve"> 9</w:t>
      </w:r>
      <w:r w:rsidR="00290934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, принято частично –</w:t>
      </w:r>
      <w:r w:rsidR="00BA5617">
        <w:rPr>
          <w:rFonts w:ascii="Arial" w:hAnsi="Arial" w:cs="Arial"/>
          <w:color w:val="000000"/>
          <w:sz w:val="24"/>
          <w:szCs w:val="24"/>
          <w:lang w:eastAsia="ru-RU"/>
        </w:rPr>
        <w:t xml:space="preserve"> 26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, отклонено –</w:t>
      </w:r>
      <w:r w:rsidR="00BA5617">
        <w:rPr>
          <w:rFonts w:ascii="Arial" w:hAnsi="Arial" w:cs="Arial"/>
          <w:color w:val="000000"/>
          <w:sz w:val="24"/>
          <w:szCs w:val="24"/>
          <w:lang w:eastAsia="ru-RU"/>
        </w:rPr>
        <w:t xml:space="preserve"> 1</w:t>
      </w:r>
      <w:r w:rsidR="00290934">
        <w:rPr>
          <w:rFonts w:ascii="Arial" w:hAnsi="Arial" w:cs="Arial"/>
          <w:color w:val="000000"/>
          <w:sz w:val="24"/>
          <w:szCs w:val="24"/>
          <w:lang w:eastAsia="ru-RU"/>
        </w:rPr>
        <w:t>8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</w:t>
      </w:r>
      <w:r w:rsidR="00BA5617">
        <w:rPr>
          <w:rFonts w:ascii="Arial" w:hAnsi="Arial" w:cs="Arial"/>
          <w:color w:val="000000"/>
          <w:sz w:val="24"/>
          <w:szCs w:val="24"/>
          <w:lang w:eastAsia="ru-RU"/>
        </w:rPr>
        <w:t xml:space="preserve"> 5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0028605" w14:textId="50383716" w:rsidR="0091158A" w:rsidRDefault="0091158A" w:rsidP="0091158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По результатам рассмотрения полученных замечаний в проект внесены изменения:</w:t>
      </w:r>
      <w:r w:rsidR="00BA5617">
        <w:rPr>
          <w:rFonts w:ascii="Arial" w:hAnsi="Arial" w:cs="Arial"/>
          <w:color w:val="000000"/>
          <w:sz w:val="24"/>
          <w:szCs w:val="24"/>
          <w:lang w:eastAsia="ru-RU"/>
        </w:rPr>
        <w:t xml:space="preserve">  уточнена область применения стандарта, дополнен </w:t>
      </w:r>
      <w:r w:rsidR="00FA6B2F">
        <w:rPr>
          <w:rFonts w:ascii="Arial" w:hAnsi="Arial" w:cs="Arial"/>
          <w:color w:val="000000"/>
          <w:sz w:val="24"/>
          <w:szCs w:val="24"/>
          <w:lang w:eastAsia="ru-RU"/>
        </w:rPr>
        <w:t xml:space="preserve">раздел «Нормативные ссылки», уточнен раздел «Термины, определения и сокращения», положения раздела 4 существенно отредактированы, доработана таблица 1 и исключена таблица 2,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исправлено оформление проекта в соответствии с ГОСТ 1.5 и ГОСТ Р 1.5. </w:t>
      </w:r>
    </w:p>
    <w:p w14:paraId="1C3E8375" w14:textId="442CC588" w:rsidR="003758E1" w:rsidRPr="00463399" w:rsidRDefault="00D61D85" w:rsidP="004633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463399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5942EA26" w14:textId="4287172B" w:rsidR="006A151A" w:rsidRPr="00463399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151A" w:rsidRPr="005108AD">
        <w:rPr>
          <w:rFonts w:ascii="Arial" w:hAnsi="Arial" w:cs="Arial"/>
          <w:color w:val="000000"/>
          <w:sz w:val="24"/>
          <w:szCs w:val="24"/>
          <w:lang w:eastAsia="ru-RU"/>
        </w:rPr>
        <w:t xml:space="preserve">ГОСТ Р 56135-2014 Управление </w:t>
      </w:r>
      <w:r w:rsidR="00931368" w:rsidRPr="005108AD">
        <w:rPr>
          <w:rFonts w:ascii="Arial" w:hAnsi="Arial" w:cs="Arial"/>
          <w:color w:val="000000"/>
          <w:sz w:val="24"/>
          <w:szCs w:val="24"/>
          <w:lang w:eastAsia="ru-RU"/>
        </w:rPr>
        <w:t>жизненным циклом</w:t>
      </w:r>
      <w:r w:rsidR="006A151A" w:rsidRPr="005108AD">
        <w:rPr>
          <w:rFonts w:ascii="Arial" w:hAnsi="Arial" w:cs="Arial"/>
          <w:color w:val="000000"/>
          <w:sz w:val="24"/>
          <w:szCs w:val="24"/>
          <w:lang w:eastAsia="ru-RU"/>
        </w:rPr>
        <w:t xml:space="preserve"> продукции военного назначения. Общие положения;</w:t>
      </w:r>
    </w:p>
    <w:p w14:paraId="304AC7A1" w14:textId="5390A45C" w:rsidR="00E64F52" w:rsidRPr="00463399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64F52" w:rsidRPr="005108AD">
        <w:rPr>
          <w:rFonts w:ascii="Arial" w:hAnsi="Arial" w:cs="Arial"/>
          <w:color w:val="000000"/>
          <w:sz w:val="24"/>
          <w:szCs w:val="24"/>
          <w:lang w:eastAsia="ru-RU"/>
        </w:rPr>
        <w:t>ГОСТ Р 56861-2016 Система управления жизненным циклом. Разработка концепции изделия и технологий. Общие положения</w:t>
      </w:r>
    </w:p>
    <w:p w14:paraId="06E908C0" w14:textId="6EFE5228" w:rsidR="008965BE" w:rsidRPr="00463399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A1C1D" w:rsidRPr="005108AD">
        <w:rPr>
          <w:rFonts w:ascii="Arial" w:hAnsi="Arial" w:cs="Arial"/>
          <w:color w:val="000000"/>
          <w:sz w:val="24"/>
          <w:szCs w:val="24"/>
          <w:lang w:eastAsia="ru-RU"/>
        </w:rPr>
        <w:t xml:space="preserve">ГОСТ Р 57193-2016 Системная и программная инженерия. Процессы </w:t>
      </w:r>
      <w:r w:rsidR="00931368" w:rsidRPr="005108AD">
        <w:rPr>
          <w:rFonts w:ascii="Arial" w:hAnsi="Arial" w:cs="Arial"/>
          <w:color w:val="000000"/>
          <w:sz w:val="24"/>
          <w:szCs w:val="24"/>
          <w:lang w:eastAsia="ru-RU"/>
        </w:rPr>
        <w:t xml:space="preserve">жизненного цикла </w:t>
      </w:r>
      <w:r w:rsidR="007A1C1D" w:rsidRPr="005108AD">
        <w:rPr>
          <w:rFonts w:ascii="Arial" w:hAnsi="Arial" w:cs="Arial"/>
          <w:color w:val="000000"/>
          <w:sz w:val="24"/>
          <w:szCs w:val="24"/>
          <w:lang w:eastAsia="ru-RU"/>
        </w:rPr>
        <w:t>систем</w:t>
      </w:r>
      <w:r w:rsidR="00DD2006" w:rsidRPr="005108AD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573F65F" w14:textId="2DA2C896" w:rsidR="007B2B80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108A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 </w:t>
      </w:r>
      <w:r w:rsidR="007B2B80" w:rsidRPr="005108AD">
        <w:rPr>
          <w:rFonts w:ascii="Arial" w:hAnsi="Arial" w:cs="Arial"/>
          <w:color w:val="000000"/>
          <w:sz w:val="24"/>
          <w:szCs w:val="24"/>
          <w:lang w:val="en-US" w:eastAsia="ru-RU"/>
        </w:rPr>
        <w:t>ISO/IEC/IEEE 15288:2023 Systems and software engineering — System life cycle processes;</w:t>
      </w:r>
    </w:p>
    <w:p w14:paraId="0E8566A5" w14:textId="58F5E64D" w:rsidR="006A151A" w:rsidRPr="005108AD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108A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 </w:t>
      </w:r>
      <w:r w:rsidR="006A151A" w:rsidRPr="005108AD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ISO/IEC/IEEE 24748-1:2024 Systems and software engineering </w:t>
      </w:r>
      <w:r w:rsidR="007B2B80" w:rsidRPr="005108AD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— </w:t>
      </w:r>
      <w:r w:rsidR="006A151A" w:rsidRPr="005108AD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Life cycle management </w:t>
      </w:r>
      <w:r w:rsidR="007B2B80" w:rsidRPr="005108AD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— </w:t>
      </w:r>
      <w:r w:rsidR="006A151A" w:rsidRPr="005108AD">
        <w:rPr>
          <w:rFonts w:ascii="Arial" w:hAnsi="Arial" w:cs="Arial"/>
          <w:color w:val="000000"/>
          <w:sz w:val="24"/>
          <w:szCs w:val="24"/>
          <w:lang w:val="en-US" w:eastAsia="ru-RU"/>
        </w:rPr>
        <w:t>Part 1: Guidelines for life cycle management;</w:t>
      </w:r>
    </w:p>
    <w:p w14:paraId="1123FDEF" w14:textId="6C910092" w:rsidR="00EC1615" w:rsidRPr="00463399" w:rsidRDefault="005108AD" w:rsidP="005108A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B4B9C">
        <w:rPr>
          <w:rFonts w:ascii="Arial" w:hAnsi="Arial" w:cs="Arial"/>
          <w:color w:val="000000"/>
          <w:sz w:val="24"/>
          <w:szCs w:val="24"/>
          <w:lang w:eastAsia="ru-RU"/>
        </w:rPr>
        <w:t xml:space="preserve">Перспективная программа стандартизации </w:t>
      </w:r>
      <w:r w:rsidR="007B4B9C" w:rsidRPr="005108AD">
        <w:rPr>
          <w:rFonts w:ascii="Arial" w:hAnsi="Arial" w:cs="Arial"/>
          <w:color w:val="000000"/>
          <w:sz w:val="24"/>
          <w:szCs w:val="24"/>
          <w:lang w:eastAsia="ru-RU"/>
        </w:rPr>
        <w:t xml:space="preserve">в области поддержки жизненного </w:t>
      </w:r>
      <w:r w:rsidR="007B4B9C" w:rsidRPr="005108AD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цикла изделий на 2024-2026 гг</w:t>
      </w:r>
      <w:r w:rsidR="00BA5A4C" w:rsidRPr="00463399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C23D491" w14:textId="3D22D4D0" w:rsidR="001B611C" w:rsidRPr="00463399" w:rsidRDefault="00D61D85" w:rsidP="005108AD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10 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</w:t>
      </w:r>
      <w:r w:rsidR="00455A39" w:rsidRPr="00463399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463399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059ECC38" w14:textId="1BA11699" w:rsidR="00744BDA" w:rsidRPr="00AD7E37" w:rsidRDefault="00744BDA" w:rsidP="004633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E37">
        <w:rPr>
          <w:rFonts w:ascii="Arial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293960" w:rsidRPr="00AD7E37">
        <w:rPr>
          <w:rFonts w:ascii="Arial" w:hAnsi="Arial" w:cs="Arial"/>
          <w:color w:val="000000" w:themeColor="text1"/>
          <w:sz w:val="24"/>
          <w:szCs w:val="24"/>
        </w:rPr>
        <w:t>,</w:t>
      </w:r>
      <w:r w:rsidRPr="00AD7E37">
        <w:rPr>
          <w:rFonts w:ascii="Arial" w:hAnsi="Arial" w:cs="Arial"/>
          <w:color w:val="000000" w:themeColor="text1"/>
          <w:sz w:val="24"/>
          <w:szCs w:val="24"/>
        </w:rPr>
        <w:t xml:space="preserve"> отсутствуют.</w:t>
      </w:r>
    </w:p>
    <w:p w14:paraId="6E3C08F1" w14:textId="551C4728" w:rsidR="001B611C" w:rsidRPr="00463399" w:rsidRDefault="00D61D85" w:rsidP="00553BBF">
      <w:pPr>
        <w:keepNext/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11 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102FEBFB" w14:textId="77777777" w:rsidR="00EC1615" w:rsidRPr="00463399" w:rsidRDefault="00EC1615" w:rsidP="00553BBF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97CBB5A" w14:textId="77777777" w:rsidR="00EC1615" w:rsidRPr="008864DA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14031954"/>
      <w:r w:rsidRPr="008864D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4D73CB7A" w14:textId="7B65B392" w:rsidR="008864DA" w:rsidRPr="009D0730" w:rsidRDefault="008864DA" w:rsidP="008864D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E51D671" w14:textId="6D4F8753" w:rsidR="008864DA" w:rsidRPr="009D0730" w:rsidRDefault="008864DA" w:rsidP="008864D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Тел: (495) 181-51-71</w:t>
      </w:r>
    </w:p>
    <w:p w14:paraId="75A49188" w14:textId="62A561A1" w:rsidR="00EC1615" w:rsidRPr="00463399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463399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bookmarkEnd w:id="1"/>
    <w:p w14:paraId="456FF43C" w14:textId="77777777" w:rsidR="00C04071" w:rsidRPr="00463399" w:rsidRDefault="00C04071" w:rsidP="0046339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2F975F0" w14:textId="703B18DE" w:rsidR="00CD5165" w:rsidRPr="00463399" w:rsidRDefault="00CD5165" w:rsidP="0046339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672E77B7" w14:textId="27E82AF0" w:rsidR="00DA19BC" w:rsidRPr="00463399" w:rsidRDefault="00DA19BC" w:rsidP="00AD7E3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7CB3874F" w14:textId="3E0EC706" w:rsidR="00DA19BC" w:rsidRPr="00463399" w:rsidRDefault="00DA19BC" w:rsidP="00AD7E3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0E5AEE1E" w14:textId="4B0D00FD" w:rsidR="00DA19BC" w:rsidRPr="00463399" w:rsidRDefault="00DA19BC" w:rsidP="00AD7E3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 xml:space="preserve">АО НИЦ «Прикладная Логистика»                             </w:t>
      </w:r>
      <w:r w:rsidR="00AD7E37">
        <w:rPr>
          <w:rFonts w:ascii="Arial" w:eastAsia="ArialMT" w:hAnsi="Arial" w:cs="Arial"/>
          <w:sz w:val="24"/>
          <w:szCs w:val="24"/>
        </w:rPr>
        <w:t xml:space="preserve">                     </w:t>
      </w:r>
      <w:r w:rsidRPr="00463399">
        <w:rPr>
          <w:rFonts w:ascii="Arial" w:eastAsia="ArialMT" w:hAnsi="Arial" w:cs="Arial"/>
          <w:sz w:val="24"/>
          <w:szCs w:val="24"/>
        </w:rPr>
        <w:t xml:space="preserve">         И.Ю. Галин</w:t>
      </w:r>
    </w:p>
    <w:sectPr w:rsidR="00DA19BC" w:rsidRPr="00463399" w:rsidSect="00DD7817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35A5" w14:textId="77777777" w:rsidR="00E14BCD" w:rsidRDefault="00E14BCD" w:rsidP="001B611C">
      <w:pPr>
        <w:spacing w:after="0" w:line="240" w:lineRule="auto"/>
      </w:pPr>
      <w:r>
        <w:separator/>
      </w:r>
    </w:p>
  </w:endnote>
  <w:endnote w:type="continuationSeparator" w:id="0">
    <w:p w14:paraId="44DEC708" w14:textId="77777777" w:rsidR="00E14BCD" w:rsidRDefault="00E14BCD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3386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5940D4" w14:textId="48D5B9B3" w:rsidR="00E90305" w:rsidRPr="00E90305" w:rsidRDefault="00E90305" w:rsidP="00E90305">
        <w:pPr>
          <w:pStyle w:val="a9"/>
          <w:jc w:val="center"/>
          <w:rPr>
            <w:rFonts w:ascii="Arial" w:hAnsi="Arial" w:cs="Arial"/>
          </w:rPr>
        </w:pPr>
        <w:r w:rsidRPr="00E90305">
          <w:rPr>
            <w:rFonts w:ascii="Arial" w:hAnsi="Arial" w:cs="Arial"/>
          </w:rPr>
          <w:fldChar w:fldCharType="begin"/>
        </w:r>
        <w:r w:rsidRPr="00E90305">
          <w:rPr>
            <w:rFonts w:ascii="Arial" w:hAnsi="Arial" w:cs="Arial"/>
          </w:rPr>
          <w:instrText>PAGE   \* MERGEFORMAT</w:instrText>
        </w:r>
        <w:r w:rsidRPr="00E90305">
          <w:rPr>
            <w:rFonts w:ascii="Arial" w:hAnsi="Arial" w:cs="Arial"/>
          </w:rPr>
          <w:fldChar w:fldCharType="separate"/>
        </w:r>
        <w:r w:rsidRPr="00E90305">
          <w:rPr>
            <w:rFonts w:ascii="Arial" w:hAnsi="Arial" w:cs="Arial"/>
          </w:rPr>
          <w:t>2</w:t>
        </w:r>
        <w:r w:rsidRPr="00E90305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BC5E" w14:textId="77777777" w:rsidR="00E14BCD" w:rsidRDefault="00E14BCD" w:rsidP="001B611C">
      <w:pPr>
        <w:spacing w:after="0" w:line="240" w:lineRule="auto"/>
      </w:pPr>
      <w:r>
        <w:separator/>
      </w:r>
    </w:p>
  </w:footnote>
  <w:footnote w:type="continuationSeparator" w:id="0">
    <w:p w14:paraId="3A707C7C" w14:textId="77777777" w:rsidR="00E14BCD" w:rsidRDefault="00E14BCD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3076EA64" w:rsidR="00DD7817" w:rsidRPr="00DD7817" w:rsidRDefault="00DD7817" w:rsidP="00DD7817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D3FD3"/>
    <w:multiLevelType w:val="hybridMultilevel"/>
    <w:tmpl w:val="8A3A6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0C77"/>
    <w:rsid w:val="0001430C"/>
    <w:rsid w:val="00021BD1"/>
    <w:rsid w:val="00023FBD"/>
    <w:rsid w:val="00037F06"/>
    <w:rsid w:val="000673E7"/>
    <w:rsid w:val="000822E1"/>
    <w:rsid w:val="000848D6"/>
    <w:rsid w:val="00087009"/>
    <w:rsid w:val="00093AAD"/>
    <w:rsid w:val="000962C7"/>
    <w:rsid w:val="000A112D"/>
    <w:rsid w:val="000B32C4"/>
    <w:rsid w:val="000E26D9"/>
    <w:rsid w:val="00120AD0"/>
    <w:rsid w:val="00123D68"/>
    <w:rsid w:val="00140640"/>
    <w:rsid w:val="00145942"/>
    <w:rsid w:val="0015500D"/>
    <w:rsid w:val="00163591"/>
    <w:rsid w:val="00186AAE"/>
    <w:rsid w:val="00190101"/>
    <w:rsid w:val="00192541"/>
    <w:rsid w:val="001B611C"/>
    <w:rsid w:val="001C6EE7"/>
    <w:rsid w:val="001E4BC2"/>
    <w:rsid w:val="001F4ED4"/>
    <w:rsid w:val="00202EC7"/>
    <w:rsid w:val="00221AA9"/>
    <w:rsid w:val="00233BC1"/>
    <w:rsid w:val="00234679"/>
    <w:rsid w:val="0027503D"/>
    <w:rsid w:val="0028318F"/>
    <w:rsid w:val="00290934"/>
    <w:rsid w:val="00293960"/>
    <w:rsid w:val="002A33F0"/>
    <w:rsid w:val="002A39F1"/>
    <w:rsid w:val="002B3413"/>
    <w:rsid w:val="002E2879"/>
    <w:rsid w:val="00310321"/>
    <w:rsid w:val="00312B2C"/>
    <w:rsid w:val="0032469E"/>
    <w:rsid w:val="003300D2"/>
    <w:rsid w:val="00330426"/>
    <w:rsid w:val="00333999"/>
    <w:rsid w:val="003349CE"/>
    <w:rsid w:val="00345349"/>
    <w:rsid w:val="0037285A"/>
    <w:rsid w:val="003758E1"/>
    <w:rsid w:val="00376B8A"/>
    <w:rsid w:val="00382D62"/>
    <w:rsid w:val="003B19C3"/>
    <w:rsid w:val="003D7ED2"/>
    <w:rsid w:val="003E3791"/>
    <w:rsid w:val="003E540D"/>
    <w:rsid w:val="003E6D72"/>
    <w:rsid w:val="003F64F6"/>
    <w:rsid w:val="00404F92"/>
    <w:rsid w:val="00415692"/>
    <w:rsid w:val="00423B52"/>
    <w:rsid w:val="004438DF"/>
    <w:rsid w:val="0045214E"/>
    <w:rsid w:val="00455A39"/>
    <w:rsid w:val="00462738"/>
    <w:rsid w:val="00463399"/>
    <w:rsid w:val="00496B6B"/>
    <w:rsid w:val="004A1FCC"/>
    <w:rsid w:val="004A3DCA"/>
    <w:rsid w:val="004B54B3"/>
    <w:rsid w:val="004C60F2"/>
    <w:rsid w:val="004C7522"/>
    <w:rsid w:val="004F191E"/>
    <w:rsid w:val="004F75D3"/>
    <w:rsid w:val="005108AD"/>
    <w:rsid w:val="00513D76"/>
    <w:rsid w:val="00515BE8"/>
    <w:rsid w:val="00524E46"/>
    <w:rsid w:val="0053174E"/>
    <w:rsid w:val="00532AA9"/>
    <w:rsid w:val="00553BBF"/>
    <w:rsid w:val="00583727"/>
    <w:rsid w:val="005A7BB9"/>
    <w:rsid w:val="005C61FA"/>
    <w:rsid w:val="005D6464"/>
    <w:rsid w:val="005F164D"/>
    <w:rsid w:val="006015CC"/>
    <w:rsid w:val="00606C74"/>
    <w:rsid w:val="00651C98"/>
    <w:rsid w:val="00656318"/>
    <w:rsid w:val="00660062"/>
    <w:rsid w:val="006A151A"/>
    <w:rsid w:val="006A219F"/>
    <w:rsid w:val="006C0E08"/>
    <w:rsid w:val="006C3915"/>
    <w:rsid w:val="006D7330"/>
    <w:rsid w:val="00714AE4"/>
    <w:rsid w:val="0073102B"/>
    <w:rsid w:val="00744BDA"/>
    <w:rsid w:val="00746218"/>
    <w:rsid w:val="0076325B"/>
    <w:rsid w:val="00767345"/>
    <w:rsid w:val="007A1418"/>
    <w:rsid w:val="007A1C1D"/>
    <w:rsid w:val="007B2B80"/>
    <w:rsid w:val="007B4B9C"/>
    <w:rsid w:val="007B5969"/>
    <w:rsid w:val="007D1313"/>
    <w:rsid w:val="007D1E9F"/>
    <w:rsid w:val="007E0AAA"/>
    <w:rsid w:val="007E4CFB"/>
    <w:rsid w:val="00830FE6"/>
    <w:rsid w:val="00837CAB"/>
    <w:rsid w:val="00840992"/>
    <w:rsid w:val="00854B20"/>
    <w:rsid w:val="00861DE4"/>
    <w:rsid w:val="008815BD"/>
    <w:rsid w:val="008863AA"/>
    <w:rsid w:val="008864DA"/>
    <w:rsid w:val="008965BE"/>
    <w:rsid w:val="008A1466"/>
    <w:rsid w:val="008B79A7"/>
    <w:rsid w:val="008E6605"/>
    <w:rsid w:val="008F2CA4"/>
    <w:rsid w:val="009021B7"/>
    <w:rsid w:val="009053AA"/>
    <w:rsid w:val="0091158A"/>
    <w:rsid w:val="00931368"/>
    <w:rsid w:val="00952B4D"/>
    <w:rsid w:val="009958D5"/>
    <w:rsid w:val="009A0402"/>
    <w:rsid w:val="009A2976"/>
    <w:rsid w:val="009A6C4B"/>
    <w:rsid w:val="009A7E4A"/>
    <w:rsid w:val="009C348B"/>
    <w:rsid w:val="00A05508"/>
    <w:rsid w:val="00A074D4"/>
    <w:rsid w:val="00A12F78"/>
    <w:rsid w:val="00A30B85"/>
    <w:rsid w:val="00A328DF"/>
    <w:rsid w:val="00A72964"/>
    <w:rsid w:val="00A82021"/>
    <w:rsid w:val="00A8260D"/>
    <w:rsid w:val="00A93A1C"/>
    <w:rsid w:val="00AB3603"/>
    <w:rsid w:val="00AB5578"/>
    <w:rsid w:val="00AC01F1"/>
    <w:rsid w:val="00AD7E37"/>
    <w:rsid w:val="00AE2886"/>
    <w:rsid w:val="00AE2A55"/>
    <w:rsid w:val="00AF2250"/>
    <w:rsid w:val="00B00D0C"/>
    <w:rsid w:val="00B06999"/>
    <w:rsid w:val="00B246B9"/>
    <w:rsid w:val="00B52501"/>
    <w:rsid w:val="00B527C4"/>
    <w:rsid w:val="00B532F5"/>
    <w:rsid w:val="00B53EAE"/>
    <w:rsid w:val="00B55D92"/>
    <w:rsid w:val="00B706AE"/>
    <w:rsid w:val="00B9104F"/>
    <w:rsid w:val="00B93C4B"/>
    <w:rsid w:val="00B9542C"/>
    <w:rsid w:val="00BA5617"/>
    <w:rsid w:val="00BA5A4C"/>
    <w:rsid w:val="00BB0F35"/>
    <w:rsid w:val="00BB7DBE"/>
    <w:rsid w:val="00BE09CC"/>
    <w:rsid w:val="00BF33F5"/>
    <w:rsid w:val="00BF5DCA"/>
    <w:rsid w:val="00C04071"/>
    <w:rsid w:val="00C23B09"/>
    <w:rsid w:val="00C33A0B"/>
    <w:rsid w:val="00C37E7F"/>
    <w:rsid w:val="00C507B9"/>
    <w:rsid w:val="00C52152"/>
    <w:rsid w:val="00C62972"/>
    <w:rsid w:val="00C81A47"/>
    <w:rsid w:val="00C877AA"/>
    <w:rsid w:val="00C92FC1"/>
    <w:rsid w:val="00CA0032"/>
    <w:rsid w:val="00CC525C"/>
    <w:rsid w:val="00CD0180"/>
    <w:rsid w:val="00CD5165"/>
    <w:rsid w:val="00CD7A84"/>
    <w:rsid w:val="00CE54C6"/>
    <w:rsid w:val="00D107CA"/>
    <w:rsid w:val="00D174D8"/>
    <w:rsid w:val="00D318DC"/>
    <w:rsid w:val="00D61D85"/>
    <w:rsid w:val="00D62603"/>
    <w:rsid w:val="00D705EA"/>
    <w:rsid w:val="00D84E89"/>
    <w:rsid w:val="00D85B49"/>
    <w:rsid w:val="00DA19BC"/>
    <w:rsid w:val="00DA2172"/>
    <w:rsid w:val="00DB301C"/>
    <w:rsid w:val="00DC43FD"/>
    <w:rsid w:val="00DD2006"/>
    <w:rsid w:val="00DD7817"/>
    <w:rsid w:val="00DE17C1"/>
    <w:rsid w:val="00DE50BB"/>
    <w:rsid w:val="00E024A3"/>
    <w:rsid w:val="00E144E8"/>
    <w:rsid w:val="00E14BCD"/>
    <w:rsid w:val="00E27A1E"/>
    <w:rsid w:val="00E36AB8"/>
    <w:rsid w:val="00E64F52"/>
    <w:rsid w:val="00E77BB1"/>
    <w:rsid w:val="00E876F7"/>
    <w:rsid w:val="00E90305"/>
    <w:rsid w:val="00EC0D6D"/>
    <w:rsid w:val="00EC1615"/>
    <w:rsid w:val="00ED0635"/>
    <w:rsid w:val="00ED4F04"/>
    <w:rsid w:val="00EE106D"/>
    <w:rsid w:val="00F01CE2"/>
    <w:rsid w:val="00F25E62"/>
    <w:rsid w:val="00F31F57"/>
    <w:rsid w:val="00F324FC"/>
    <w:rsid w:val="00F4234A"/>
    <w:rsid w:val="00F77D53"/>
    <w:rsid w:val="00F87026"/>
    <w:rsid w:val="00F95E0E"/>
    <w:rsid w:val="00FA1BE2"/>
    <w:rsid w:val="00FA6B2F"/>
    <w:rsid w:val="00FA7E4A"/>
    <w:rsid w:val="00FB2D08"/>
    <w:rsid w:val="00FF1EE9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character" w:styleId="ab">
    <w:name w:val="annotation reference"/>
    <w:basedOn w:val="a0"/>
    <w:uiPriority w:val="99"/>
    <w:unhideWhenUsed/>
    <w:rsid w:val="006A15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A15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A15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15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151A"/>
    <w:rPr>
      <w:b/>
      <w:bCs/>
      <w:sz w:val="20"/>
      <w:szCs w:val="20"/>
    </w:rPr>
  </w:style>
  <w:style w:type="paragraph" w:customStyle="1" w:styleId="af0">
    <w:name w:val="ГОСТ Р текст без уровня"/>
    <w:basedOn w:val="a"/>
    <w:qFormat/>
    <w:rsid w:val="00CD7A84"/>
    <w:pPr>
      <w:suppressAutoHyphens/>
      <w:spacing w:after="0" w:line="360" w:lineRule="auto"/>
      <w:ind w:firstLine="709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anpetrov</cp:lastModifiedBy>
  <cp:revision>43</cp:revision>
  <cp:lastPrinted>2025-08-04T14:06:00Z</cp:lastPrinted>
  <dcterms:created xsi:type="dcterms:W3CDTF">2024-11-07T10:41:00Z</dcterms:created>
  <dcterms:modified xsi:type="dcterms:W3CDTF">2026-03-04T13:14:00Z</dcterms:modified>
</cp:coreProperties>
</file>