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FA1E" w14:textId="77777777" w:rsidR="00724819" w:rsidRPr="006A1149" w:rsidRDefault="00724819" w:rsidP="002F48C1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6A1149">
        <w:rPr>
          <w:rFonts w:ascii="Arial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1B2ACACD" w14:textId="3188997F" w:rsidR="008D0BCD" w:rsidRPr="006A1149" w:rsidRDefault="00724819" w:rsidP="002F48C1">
      <w:pPr>
        <w:pStyle w:val="10"/>
        <w:tabs>
          <w:tab w:val="left" w:pos="1084"/>
        </w:tabs>
        <w:spacing w:line="276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6A1149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к </w:t>
      </w:r>
      <w:r w:rsidR="002F48C1" w:rsidRPr="006A1149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первой </w:t>
      </w:r>
      <w:r w:rsidRPr="006A1149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редакции </w:t>
      </w:r>
      <w:r w:rsidRPr="006A1149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="005742DC" w:rsidRPr="006A1149">
        <w:rPr>
          <w:rFonts w:ascii="Arial" w:hAnsi="Arial" w:cs="Arial"/>
          <w:sz w:val="20"/>
          <w:szCs w:val="20"/>
        </w:rPr>
        <w:t xml:space="preserve">ГОСТ Р 77.102–202Х «Система поддержки жизненного цикла изделий. </w:t>
      </w:r>
      <w:r w:rsidR="002F48C1" w:rsidRPr="006A1149">
        <w:rPr>
          <w:rFonts w:ascii="Arial" w:hAnsi="Arial" w:cs="Arial"/>
          <w:sz w:val="20"/>
          <w:szCs w:val="20"/>
        </w:rPr>
        <w:br/>
      </w:r>
      <w:r w:rsidR="005742DC" w:rsidRPr="006A1149">
        <w:rPr>
          <w:rFonts w:ascii="Arial" w:hAnsi="Arial" w:cs="Arial"/>
          <w:sz w:val="20"/>
          <w:szCs w:val="20"/>
        </w:rPr>
        <w:t>Стадии, этапы, задачи и субъекты жизненного цикла изделий»</w:t>
      </w:r>
    </w:p>
    <w:tbl>
      <w:tblPr>
        <w:tblStyle w:val="a4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89"/>
        <w:gridCol w:w="6925"/>
        <w:gridCol w:w="4111"/>
      </w:tblGrid>
      <w:tr w:rsidR="0081096E" w:rsidRPr="006A1149" w14:paraId="637FBF17" w14:textId="77777777" w:rsidTr="00F415F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B80101" w14:textId="77777777" w:rsidR="0081096E" w:rsidRPr="006A1149" w:rsidRDefault="0081096E" w:rsidP="00FC4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0B5FD4" w14:textId="77777777" w:rsidR="0081096E" w:rsidRPr="006A1149" w:rsidRDefault="0081096E" w:rsidP="00FC49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FC98E1" w14:textId="1894662C" w:rsidR="0081096E" w:rsidRPr="006A1149" w:rsidRDefault="0081096E" w:rsidP="002F48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 w:rsidR="002F48C1" w:rsidRPr="006A11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81A4B7" w14:textId="77777777" w:rsidR="0081096E" w:rsidRPr="006A1149" w:rsidRDefault="0081096E" w:rsidP="00FC4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898C412" w14:textId="77777777" w:rsidR="0081096E" w:rsidRPr="006A1149" w:rsidRDefault="0081096E" w:rsidP="00FC49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7C83B33A" w14:textId="087619DC" w:rsidR="0081096E" w:rsidRPr="006A1149" w:rsidRDefault="0081096E" w:rsidP="00A402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  <w:r w:rsidR="002F48C1" w:rsidRPr="006A11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415F3" w:rsidRPr="006A1149" w14:paraId="23959E3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542" w14:textId="77777777" w:rsidR="00F415F3" w:rsidRPr="006A1149" w:rsidRDefault="00F415F3" w:rsidP="00056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6E2" w14:textId="77777777" w:rsidR="00F415F3" w:rsidRPr="006A1149" w:rsidRDefault="00F415F3" w:rsidP="000565A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п. 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E88" w14:textId="77777777" w:rsidR="00F415F3" w:rsidRPr="006A1149" w:rsidRDefault="00F415F3" w:rsidP="0005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043F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C4D19B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Следует однозначно определить аспект стандартизации</w:t>
            </w:r>
          </w:p>
          <w:p w14:paraId="3FAA16A7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 xml:space="preserve">Далее по тексту ПЗ и стандарта понятия «референтная модель» и «справочная модель» не применяются. </w:t>
            </w:r>
          </w:p>
          <w:p w14:paraId="7B33DB5B" w14:textId="77777777" w:rsidR="00F415F3" w:rsidRPr="006A1149" w:rsidRDefault="00F415F3" w:rsidP="000565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проекте ГОСТ Р 77.102 и в проекте ГОСТ Р 77.002 «СПЖЦ. Термины и определения» данные понятия отсутствуют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733855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Стадии и этапы ЖЦ изделия уже определены ГОСТ Р 15.000-2016.</w:t>
            </w:r>
          </w:p>
          <w:p w14:paraId="5244DB89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Однако пояснительная записка (раздел 6) не содержит ссылки на данный стандарт.</w:t>
            </w:r>
          </w:p>
          <w:p w14:paraId="36A6FBA0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Противоречит ГОСТ Р 1.2-2020 (4.3.1)</w:t>
            </w:r>
          </w:p>
          <w:p w14:paraId="3F0FEF55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К ПВН относятся изделия военной техники (ГОСТ 31278-2004).</w:t>
            </w:r>
          </w:p>
          <w:p w14:paraId="615D7149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Однако пояснительная записка (раздел 6) не содержит ссылки на стандарт ГОСТ РВ 0015-004-2020 «Система разработки и постановки на производство военной техники. Стадии жизненного цикла изделий и материалов».</w:t>
            </w:r>
          </w:p>
          <w:p w14:paraId="58CFDC74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Положения стандарта в целом не соответствуют указанному ДСОП</w:t>
            </w:r>
          </w:p>
          <w:p w14:paraId="39492D4D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Противоречит ГОСТ Р 1.2-2020 (4.3.1)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5BB0AC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15F3" w:rsidRPr="006A1149" w14:paraId="475D980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9E6" w14:textId="77777777" w:rsidR="00F415F3" w:rsidRPr="006A1149" w:rsidRDefault="00F415F3" w:rsidP="00056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AD1" w14:textId="77777777" w:rsidR="00F415F3" w:rsidRPr="006A1149" w:rsidRDefault="00F415F3" w:rsidP="000565A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п. 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ABC" w14:textId="77777777" w:rsidR="00F415F3" w:rsidRPr="006A1149" w:rsidRDefault="00F415F3" w:rsidP="0005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ABA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1FDF8A" w14:textId="77777777" w:rsidR="00F415F3" w:rsidRPr="006A1149" w:rsidRDefault="00F415F3" w:rsidP="000565A6">
            <w:pPr>
              <w:pStyle w:val="a8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Стандарт не содержит требования к программным средствам</w:t>
            </w:r>
          </w:p>
          <w:p w14:paraId="3BCF6CED" w14:textId="77777777" w:rsidR="00F415F3" w:rsidRPr="006A1149" w:rsidRDefault="00F415F3" w:rsidP="000565A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Проект ГОСТ Р 77.402 </w:t>
            </w:r>
          </w:p>
          <w:p w14:paraId="1F9297FE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Понятие не определено в проекте ГОСТ Р 77.002 «СПЖЦ. Термины и определения»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DDA139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27ED928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ПЗ доработана с учетом замечаний разных организаций</w:t>
            </w:r>
          </w:p>
        </w:tc>
      </w:tr>
      <w:tr w:rsidR="00F415F3" w:rsidRPr="006A1149" w14:paraId="27C49F9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C0A" w14:textId="77777777" w:rsidR="00F415F3" w:rsidRPr="006A1149" w:rsidRDefault="00F415F3" w:rsidP="00056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C9F" w14:textId="77777777" w:rsidR="00F415F3" w:rsidRPr="006A1149" w:rsidRDefault="00F415F3" w:rsidP="000565A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п. 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CAC" w14:textId="77777777" w:rsidR="00F415F3" w:rsidRPr="006A1149" w:rsidRDefault="00F415F3" w:rsidP="0005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E2A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239D7E" w14:textId="77777777" w:rsidR="00F415F3" w:rsidRPr="006A1149" w:rsidRDefault="00F415F3" w:rsidP="000565A6">
            <w:pPr>
              <w:pStyle w:val="a8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ГСС прекратила существование</w:t>
            </w:r>
          </w:p>
          <w:p w14:paraId="6F5DA48A" w14:textId="77777777" w:rsidR="00F415F3" w:rsidRPr="006A1149" w:rsidRDefault="00F415F3" w:rsidP="000565A6">
            <w:pPr>
              <w:pStyle w:val="a8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Изложить в редакции:</w:t>
            </w:r>
          </w:p>
          <w:p w14:paraId="767E440E" w14:textId="77777777" w:rsidR="00F415F3" w:rsidRPr="006A1149" w:rsidRDefault="00F415F3" w:rsidP="000565A6">
            <w:pPr>
              <w:pStyle w:val="a8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... с основополагающими стандартами национальной системы стандартизации ...</w:t>
            </w:r>
          </w:p>
          <w:p w14:paraId="6505CC16" w14:textId="77777777" w:rsidR="00F415F3" w:rsidRPr="00F415F3" w:rsidRDefault="00F415F3" w:rsidP="000565A6">
            <w:pPr>
              <w:pStyle w:val="a8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ГОСТ Р 1.12-2020 (статьи 2, 11)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7363B3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15F3" w:rsidRPr="006A1149" w14:paraId="77478ED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4B1" w14:textId="77777777" w:rsidR="00F415F3" w:rsidRPr="006A1149" w:rsidRDefault="00F415F3" w:rsidP="00056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869" w14:textId="77777777" w:rsidR="00F415F3" w:rsidRPr="006A1149" w:rsidRDefault="00F415F3" w:rsidP="000565A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п. 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360" w14:textId="77777777" w:rsidR="00F415F3" w:rsidRPr="006A1149" w:rsidRDefault="00F415F3" w:rsidP="0005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4E7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DDCC03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Отсутствуют ссылки на взаимосвязанные стандарты:</w:t>
            </w:r>
          </w:p>
          <w:p w14:paraId="75E85FEF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ГОСТ 2.103-2013 Единая система конструкторской документации. Стадии разработки</w:t>
            </w:r>
          </w:p>
          <w:p w14:paraId="6EB553A6" w14:textId="77777777" w:rsidR="00F415F3" w:rsidRPr="006A1149" w:rsidRDefault="00F415F3" w:rsidP="000565A6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ГОСТ Р 15.000-2016 Система разработки и постановки продукции на производство. Основные положения</w:t>
            </w:r>
          </w:p>
          <w:p w14:paraId="3D570303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15.301-2016 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1B5FBB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B347A61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Ссылка на ГОСТ Р 15.301 не используется</w:t>
            </w:r>
          </w:p>
        </w:tc>
      </w:tr>
      <w:tr w:rsidR="00F415F3" w:rsidRPr="006A1149" w14:paraId="49CEB91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3E6" w14:textId="77777777" w:rsidR="00F415F3" w:rsidRPr="006A1149" w:rsidRDefault="00F415F3" w:rsidP="00056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957" w14:textId="77777777" w:rsidR="00F415F3" w:rsidRPr="006A1149" w:rsidRDefault="00F415F3" w:rsidP="000565A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Пояснительная записка, п. 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D94" w14:textId="77777777" w:rsidR="00F415F3" w:rsidRPr="006A1149" w:rsidRDefault="00F415F3" w:rsidP="0005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1D7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97FE3C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ГОСТ РВ 15.004-2020 заменить на </w:t>
            </w:r>
            <w:r w:rsidRPr="006A1149">
              <w:rPr>
                <w:rFonts w:ascii="Arial" w:hAnsi="Arial" w:cs="Arial"/>
                <w:sz w:val="20"/>
                <w:szCs w:val="20"/>
              </w:rPr>
              <w:t>ГОСТ РВ 0015-004-2020</w:t>
            </w:r>
          </w:p>
          <w:p w14:paraId="6501286C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78B543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15F3" w:rsidRPr="006A1149" w14:paraId="2456D42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50F" w14:textId="77777777" w:rsidR="00F415F3" w:rsidRPr="006A1149" w:rsidRDefault="00F415F3" w:rsidP="00056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AC8" w14:textId="77777777" w:rsidR="00F415F3" w:rsidRPr="006A1149" w:rsidRDefault="00F415F3" w:rsidP="000565A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Пояснительная записка, п. 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553" w14:textId="77777777" w:rsidR="00F415F3" w:rsidRPr="006A1149" w:rsidRDefault="00F415F3" w:rsidP="0005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39B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1F0513" w14:textId="77777777" w:rsidR="00F415F3" w:rsidRPr="006A1149" w:rsidRDefault="00F415F3" w:rsidP="000565A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пункта 2 убрать «…развивает опыт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применения национальных стандартов, устанавливающих требования к ЖЦ продукции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военного назначения (ПВН): ГОСТ Р 56135-2014 «Управление ЖЦ ПВН. Основные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положения» и ГОСТ Р 56136-2014 «Управление ЖЦ ПВН. Термины и определения».»</w:t>
            </w:r>
          </w:p>
          <w:p w14:paraId="6C1275CD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нашему мнению, данный ГОСТ не целесообразно распространять на изделия военной техники</w:t>
            </w:r>
          </w:p>
          <w:p w14:paraId="1B3E39C1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3A5364" w14:textId="77777777" w:rsidR="00F415F3" w:rsidRPr="006A1149" w:rsidRDefault="00F415F3" w:rsidP="000565A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изделий военной техники уже существует ГОСТ РВ 0015-004-2020 «Система разработки и постановки на производство военной техники. Стадии жизненного цикла изделий и материалов.»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9DF89A" w14:textId="77777777" w:rsidR="00F415F3" w:rsidRPr="006A1149" w:rsidRDefault="00F415F3" w:rsidP="000565A6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5095" w:rsidRPr="006A1149" w14:paraId="6731BEB2" w14:textId="77777777" w:rsidTr="00F415F3">
        <w:tc>
          <w:tcPr>
            <w:tcW w:w="568" w:type="dxa"/>
          </w:tcPr>
          <w:p w14:paraId="5A861B3A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60C" w14:textId="17F7247A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C5D" w14:textId="6CB74BCD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«НПК «КБМ», исх. № 114/31297 от 12.12.2025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C1A" w14:textId="4EE3E923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ECDC5FF" w14:textId="24A4E86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4B448FFB" w14:textId="77777777" w:rsidTr="00F415F3">
        <w:tc>
          <w:tcPr>
            <w:tcW w:w="568" w:type="dxa"/>
          </w:tcPr>
          <w:p w14:paraId="2666E0DE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73C6" w14:textId="7F3F2526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4594" w14:textId="2E665DCA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АО «ЦЭНКИ-НИИ СК»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02.02.2026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FA8" w14:textId="2828DC89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9688F0C" w14:textId="6573AE4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6CAC90D1" w14:textId="77777777" w:rsidTr="00F415F3">
        <w:tc>
          <w:tcPr>
            <w:tcW w:w="568" w:type="dxa"/>
          </w:tcPr>
          <w:p w14:paraId="5CA46DD4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E43" w14:textId="348111ED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1791" w14:textId="3E036FAF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Инженерный центр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КСК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ИЦ-124/26 от 28.01.2026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C421" w14:textId="24E06D15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0E21782" w14:textId="21F28A61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49DB5ADE" w14:textId="77777777" w:rsidTr="00F415F3">
        <w:tc>
          <w:tcPr>
            <w:tcW w:w="568" w:type="dxa"/>
          </w:tcPr>
          <w:p w14:paraId="33D06F23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ED9" w14:textId="569972F5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7292" w14:textId="4732085F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ФГУП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A1149">
              <w:rPr>
                <w:rFonts w:ascii="Arial" w:hAnsi="Arial" w:cs="Arial"/>
                <w:sz w:val="20"/>
                <w:szCs w:val="20"/>
              </w:rPr>
              <w:t>1766 от 26.01.2026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088E" w14:textId="6577EDB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0B20E4D" w14:textId="37EE639E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37973FFF" w14:textId="77777777" w:rsidTr="00F415F3">
        <w:tc>
          <w:tcPr>
            <w:tcW w:w="568" w:type="dxa"/>
          </w:tcPr>
          <w:p w14:paraId="022D8041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C7B" w14:textId="57DC143E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BD60" w14:textId="7DE9DFCF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6A1149">
              <w:rPr>
                <w:rFonts w:ascii="Arial" w:hAnsi="Arial" w:cs="Arial"/>
                <w:sz w:val="20"/>
                <w:szCs w:val="20"/>
              </w:rPr>
              <w:t>, исх. № 18-08-13/26 от 26.01.2026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952" w14:textId="103BF659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E54002B" w14:textId="4F708761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2D4E0F35" w14:textId="77777777" w:rsidTr="00F415F3">
        <w:tc>
          <w:tcPr>
            <w:tcW w:w="568" w:type="dxa"/>
          </w:tcPr>
          <w:p w14:paraId="51DF9E08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FDC" w14:textId="3101764D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46D" w14:textId="5EC040D6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«ТАНТК им. Г.М.Бериева, исх. № 11495-200-47 от 10.12.2025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AB5" w14:textId="10843088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E2284D1" w14:textId="2B066C0E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373D0E08" w14:textId="77777777" w:rsidTr="00F415F3">
        <w:tc>
          <w:tcPr>
            <w:tcW w:w="568" w:type="dxa"/>
          </w:tcPr>
          <w:p w14:paraId="1133EFA2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D69F" w14:textId="20243168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127" w14:textId="3D1A12A5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«ЦНИИточмаш», исх. № 102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A1149">
              <w:rPr>
                <w:rFonts w:ascii="Arial" w:hAnsi="Arial" w:cs="Arial"/>
                <w:sz w:val="20"/>
                <w:szCs w:val="20"/>
              </w:rPr>
              <w:t>65 от 15.01.2026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245" w14:textId="2C4A2AE5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E39B762" w14:textId="60F995D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24EB7214" w14:textId="77777777" w:rsidTr="00F415F3">
        <w:tc>
          <w:tcPr>
            <w:tcW w:w="568" w:type="dxa"/>
          </w:tcPr>
          <w:p w14:paraId="2EC7794C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DE1" w14:textId="2788168F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F56" w14:textId="565CF9C5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«НПЦ «Вигстар», </w:t>
            </w:r>
            <w:r w:rsidRPr="006A1149">
              <w:rPr>
                <w:rFonts w:ascii="Arial" w:hAnsi="Arial" w:cs="Arial"/>
                <w:sz w:val="20"/>
                <w:szCs w:val="20"/>
              </w:rPr>
              <w:t>исх. № 3223 от 01.12.2025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4D6" w14:textId="47E6E3FE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20CAF37B" w14:textId="61F6FB8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566A2DD1" w14:textId="77777777" w:rsidTr="00F415F3">
        <w:tc>
          <w:tcPr>
            <w:tcW w:w="568" w:type="dxa"/>
          </w:tcPr>
          <w:p w14:paraId="3E812FEC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8CE" w14:textId="3BAE96C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281" w14:textId="4FB023CA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6A1149">
              <w:rPr>
                <w:rFonts w:ascii="Arial" w:hAnsi="Arial" w:cs="Arial"/>
                <w:sz w:val="20"/>
                <w:szCs w:val="20"/>
              </w:rPr>
              <w:t>исх. № 206-5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A1149">
              <w:rPr>
                <w:rFonts w:ascii="Arial" w:hAnsi="Arial" w:cs="Arial"/>
                <w:sz w:val="20"/>
                <w:szCs w:val="20"/>
              </w:rPr>
              <w:t>0133 от 12.12.2025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884" w14:textId="3359CBE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FB60F00" w14:textId="5B1C4561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5E8AB4D6" w14:textId="77777777" w:rsidTr="00F415F3">
        <w:tc>
          <w:tcPr>
            <w:tcW w:w="568" w:type="dxa"/>
          </w:tcPr>
          <w:p w14:paraId="3AE529D1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F7D1" w14:textId="33DA57A9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BF2" w14:textId="7A17BFB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БФ-22413 от 04.12.2025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D2C" w14:textId="7C22B6BA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1185BE8" w14:textId="30980EEB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7DA6E2CA" w14:textId="77777777" w:rsidTr="00F415F3">
        <w:tc>
          <w:tcPr>
            <w:tcW w:w="568" w:type="dxa"/>
          </w:tcPr>
          <w:p w14:paraId="4E4DD03D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2D6" w14:textId="5A61B74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AF1" w14:textId="6D7CD280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17-05/553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92A" w14:textId="68A46226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6D75364" w14:textId="548111C8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720EAD64" w14:textId="77777777" w:rsidTr="00F415F3">
        <w:tc>
          <w:tcPr>
            <w:tcW w:w="568" w:type="dxa"/>
          </w:tcPr>
          <w:p w14:paraId="6626374F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162" w14:textId="71C1D4B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BB9" w14:textId="559B74DA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237/25 от 29.01.2026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9FF" w14:textId="47DEBDDD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657D18C" w14:textId="7693F946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3ED10909" w14:textId="77777777" w:rsidTr="00F415F3">
        <w:tc>
          <w:tcPr>
            <w:tcW w:w="568" w:type="dxa"/>
          </w:tcPr>
          <w:p w14:paraId="3F0B2292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1EC" w14:textId="340994B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E21" w14:textId="31A0E78C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«ИК «Неотек Марин», </w:t>
            </w:r>
            <w:r w:rsidRPr="006A1149">
              <w:rPr>
                <w:rFonts w:ascii="Arial" w:hAnsi="Arial" w:cs="Arial"/>
                <w:sz w:val="20"/>
                <w:szCs w:val="20"/>
              </w:rPr>
              <w:t>исх. № 52-26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A1149">
              <w:rPr>
                <w:rFonts w:ascii="Arial" w:hAnsi="Arial" w:cs="Arial"/>
                <w:sz w:val="20"/>
                <w:szCs w:val="20"/>
              </w:rPr>
              <w:t>0 от 03.02.2026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833" w14:textId="04DFA926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3A728B3" w14:textId="16730B3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6E74568A" w14:textId="77777777" w:rsidTr="00F415F3">
        <w:tc>
          <w:tcPr>
            <w:tcW w:w="568" w:type="dxa"/>
          </w:tcPr>
          <w:p w14:paraId="13E86CFA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96745" w14:textId="6E9A3705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</w:tcPr>
          <w:p w14:paraId="3BEBA19A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163 БТРЗ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10.12.2025</w:t>
            </w:r>
          </w:p>
        </w:tc>
        <w:tc>
          <w:tcPr>
            <w:tcW w:w="6925" w:type="dxa"/>
          </w:tcPr>
          <w:p w14:paraId="59A35B20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AEBADB8" w14:textId="1233BA1F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7E642B7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F27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7C0" w14:textId="2D3DAA29" w:rsidR="009C5095" w:rsidRPr="006A1149" w:rsidRDefault="009C5095" w:rsidP="009C50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D83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УПР-3206 от 16.122025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5DDF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40156" w14:textId="281FC35A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7B88E26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B5F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EF1" w14:textId="31B5BDBD" w:rsidR="009C5095" w:rsidRPr="006A1149" w:rsidRDefault="009C5095" w:rsidP="009C50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ED0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48B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F5051" w14:textId="6B6A9FC1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3BD3865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6224" w14:textId="77777777" w:rsidR="009C5095" w:rsidRPr="006A1149" w:rsidRDefault="009C5095" w:rsidP="00FC5F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6E309" w14:textId="243CC325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F96" w14:textId="77777777" w:rsidR="009C5095" w:rsidRPr="006A1149" w:rsidRDefault="009C5095" w:rsidP="00FC5F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«У-УАЗ»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019-32/2033 от 08.12.2025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3A1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65B90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1565440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2EF" w14:textId="77777777" w:rsidR="009C5095" w:rsidRPr="006A1149" w:rsidRDefault="009C5095" w:rsidP="00FC5F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57C0D" w14:textId="4A1720DB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4D" w14:textId="77777777" w:rsidR="009C5095" w:rsidRPr="006A1149" w:rsidRDefault="009C5095" w:rsidP="00FC5F31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АО ААК «Прогресс»</w:t>
            </w:r>
            <w:r w:rsidRPr="006A1149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№ 06-2622 от 03.12.2025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6ED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39B9A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55A980B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025" w14:textId="77777777" w:rsidR="009C5095" w:rsidRPr="006A1149" w:rsidRDefault="009C5095" w:rsidP="00FC5F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B15" w14:textId="74545729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732" w14:textId="77777777" w:rsidR="009C5095" w:rsidRPr="006A1149" w:rsidRDefault="009C5095" w:rsidP="00FC5F31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АО «Редуктор-ПМ»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№ 275-312/Исх.-19907 от 10.12.2025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8AA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910E2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4C420FF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6A3" w14:textId="77777777" w:rsidR="009C5095" w:rsidRPr="006A1149" w:rsidRDefault="009C5095" w:rsidP="00FC5F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B48099" w14:textId="62A0A56C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7D8" w14:textId="77777777" w:rsidR="009C5095" w:rsidRPr="006A1149" w:rsidRDefault="009C5095" w:rsidP="00FC5F3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«СМПП»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№ 21/287-25 от 24.11.2025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E07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98B41A" w14:textId="77777777" w:rsidR="009C5095" w:rsidRPr="006A1149" w:rsidRDefault="009C5095" w:rsidP="00FC5F31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9C5095" w:rsidRPr="006A1149" w14:paraId="271AD02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559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1F4" w14:textId="47F6FEDE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9B1" w14:textId="77777777" w:rsidR="009C5095" w:rsidRPr="006A1149" w:rsidRDefault="009C5095" w:rsidP="009C5095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АО «НЦВ Миль и Камов»</w:t>
            </w:r>
          </w:p>
          <w:p w14:paraId="573A1BEE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№ 09-03/42994 от 05.12.2025</w:t>
            </w:r>
          </w:p>
          <w:p w14:paraId="6B4E4EE0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«Вертолеты России», исх. № 21025/12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A47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0C65DC" w14:textId="77777777" w:rsidR="009C5095" w:rsidRPr="006A1149" w:rsidRDefault="009C5095" w:rsidP="009C509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Предложенная редакция нового ГОСТа не учитывает аналогичные положения и формулировки стадии ЖЦ, содержания и описания работ по этим стадиям, изложенные в ГОСТ Р 58849-2020 «Авиационная техника гражданского назначения. Порядок создания», ГОСТ РВ 15.203-2001 «Порядок выполнения ОКР по созданию изделий и их СЧ», ГОСТ 2.103-2013 «ЕСКД. Стадии разработки» и в ряде формулировок вступает с ними в противоречия, что в случае принятия предлагаемого национального стандарта в текущей редакции, неизбежно приведет к конфликту при формировании стадий работ и закрытию этапов перед Заказчиком.</w:t>
            </w:r>
          </w:p>
          <w:p w14:paraId="21AC6804" w14:textId="77777777" w:rsidR="009C5095" w:rsidRPr="006A1149" w:rsidRDefault="009C5095" w:rsidP="009C509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6E1F12AE" w14:textId="77777777" w:rsidR="009C5095" w:rsidRPr="006A1149" w:rsidRDefault="009C5095" w:rsidP="009C509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Противоречит уже применяемым стандартам (например, отсутствует «Техническое предложение» согласно ГОСТ 2.103).</w:t>
            </w:r>
          </w:p>
          <w:p w14:paraId="391C8403" w14:textId="77777777" w:rsidR="009C5095" w:rsidRPr="006A1149" w:rsidRDefault="009C5095" w:rsidP="009C509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Не указана роль субъектов ЖЦ в стадии «Исследования и обоснование»</w:t>
            </w:r>
          </w:p>
          <w:p w14:paraId="4A5B2E2A" w14:textId="61FD2DB7" w:rsidR="009C5095" w:rsidRPr="006A1149" w:rsidRDefault="009C5095" w:rsidP="006A114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Не ясны термины «Конструирование», «Виртуальные испытания» в таблице Б.1 и т.д.</w:t>
            </w:r>
          </w:p>
          <w:p w14:paraId="2706E9EF" w14:textId="77777777" w:rsidR="009C5095" w:rsidRPr="006A1149" w:rsidRDefault="009C5095" w:rsidP="009C509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14EEDB" w14:textId="48CFA9B2" w:rsidR="009C5095" w:rsidRPr="006A1149" w:rsidRDefault="009C5095" w:rsidP="006A114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Требуется серьёзная переработка с учетом содержания перечисленных действующих стандартов, в особенности ГОСТ Р 58849-2020.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21F3F" w14:textId="4069E649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31C133C" w14:textId="6DA53AAB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проекта  отредактирован и дополнен с учетом замечаний разных организаций. В пояснительной записке (далее – ПЗ) приведены пояснения об увязке положений проекта с другими нормативными документами</w:t>
            </w:r>
          </w:p>
        </w:tc>
      </w:tr>
      <w:tr w:rsidR="009C5095" w:rsidRPr="006A1149" w14:paraId="2948B2C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635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51F" w14:textId="699C744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F19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BB2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2235CD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отражено проведение модернизации изделия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DB18D" w14:textId="4661E6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976AFF3" w14:textId="437B1160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Модернизация рассматривается как один из видов разработки изделия. В проект ГОСТ Р 77.002 (термины и определения) добавлены соответствующие положения</w:t>
            </w:r>
          </w:p>
        </w:tc>
      </w:tr>
      <w:tr w:rsidR="009C5095" w:rsidRPr="006A1149" w14:paraId="5C3AFEC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A4B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C75" w14:textId="322665C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CD9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A3A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6C6228" w14:textId="77777777" w:rsidR="009C5095" w:rsidRPr="006A1149" w:rsidRDefault="009C5095" w:rsidP="009C50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отражена эксплуатация по техническому состоянию</w:t>
            </w:r>
          </w:p>
          <w:p w14:paraId="5EFE7644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76D623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30BF175" w14:textId="7088C948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Эксплуатация по техническому состоянию, как один из возможных методов эксплуатации, не относится к аспектам стандартизации данного стандарта</w:t>
            </w:r>
          </w:p>
        </w:tc>
      </w:tr>
      <w:tr w:rsidR="009C5095" w:rsidRPr="006A1149" w14:paraId="453F1DC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9FF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A672" w14:textId="061C02F4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217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B8E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CA0033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отражено проведение контрольно-восстановительных ремонтов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A35F8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37687A9" w14:textId="39167ABA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Контрольно-восстановительный ремонт</w:t>
            </w:r>
            <w:r w:rsidRPr="006A1149">
              <w:rPr>
                <w:rFonts w:ascii="Arial" w:hAnsi="Arial" w:cs="Arial"/>
                <w:sz w:val="20"/>
                <w:szCs w:val="20"/>
              </w:rPr>
              <w:t>, как один из возможных методов ремонта, не относится к аспектам стандартизации данного стандарта</w:t>
            </w:r>
          </w:p>
        </w:tc>
      </w:tr>
      <w:tr w:rsidR="009C5095" w:rsidRPr="006A1149" w14:paraId="47292CA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51F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C94" w14:textId="7BA9F4D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9D32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6A1149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6281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F7B274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Привести конкретное описание формы представления и процессов создания, утверждения и актуализации модели ЖЦ, схему взаимосвязи 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модели ЖЦ с процессами создания и поддержки эксплуатации изделия, шаблон и пример оформления модели ЖЦ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DEDFA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A85B97A" w14:textId="0CDD1DDB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 «Форма представления» и «процессы создания, утверждения и актуализации» модели ЖЦ не относятся к аспектам 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стандартизации данного стандарта. «Схема взаимосвязи модели ЖЦ с процессами создания и поддержки эксплуатации изделия» в необходимом объеме представлена в основном тексте проекта и в приложениях. Стандартизовать «шаблон и пример оформления модели ЖЦ» нецелесо</w:t>
            </w:r>
            <w:r w:rsidRPr="006A1149">
              <w:rPr>
                <w:rFonts w:ascii="Arial" w:hAnsi="Arial" w:cs="Arial"/>
                <w:sz w:val="20"/>
                <w:szCs w:val="20"/>
              </w:rPr>
              <w:softHyphen/>
              <w:t>образно, поскольку они существенно отличаются для разных видов изделий и связанных с ними процессов ЖЦ</w:t>
            </w:r>
          </w:p>
        </w:tc>
      </w:tr>
      <w:tr w:rsidR="009C5095" w:rsidRPr="006A1149" w14:paraId="4428012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AE6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90F" w14:textId="4222269B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46E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3F2" w14:textId="77777777" w:rsidR="009C5095" w:rsidRPr="006A1149" w:rsidRDefault="009C5095" w:rsidP="009C5095">
            <w:pPr>
              <w:widowControl w:val="0"/>
              <w:ind w:firstLine="69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</w:t>
            </w:r>
            <w:r w:rsidRPr="006A1149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в рамках выполнения </w:t>
            </w:r>
            <w:r w:rsidRPr="006A1149">
              <w:rPr>
                <w:rFonts w:ascii="Arial" w:hAnsi="Arial" w:cs="Arial"/>
                <w:sz w:val="20"/>
                <w:szCs w:val="20"/>
              </w:rPr>
              <w:t>Перспективной программы стандартизации в области поддержки жизненного цикла изделий на 2024-2026 гг и Программы национальной стандартизации на 2025 год</w:t>
            </w:r>
            <w:r w:rsidRPr="006A114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– </w:t>
            </w:r>
            <w:r w:rsidRPr="006A1149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установление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требований к </w:t>
            </w:r>
            <w:r w:rsidRPr="006A11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референтной (типовой, справочной) модели жизненного цикла изделия, включающей в себя следующие элементы:</w:t>
            </w:r>
          </w:p>
          <w:p w14:paraId="67039202" w14:textId="77777777" w:rsidR="009C5095" w:rsidRPr="006A1149" w:rsidRDefault="009C5095" w:rsidP="009C5095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стадии и этапы ЖЦ изделия;</w:t>
            </w:r>
          </w:p>
          <w:p w14:paraId="0F0543C0" w14:textId="77777777" w:rsidR="009C5095" w:rsidRPr="006A1149" w:rsidRDefault="009C5095" w:rsidP="009C5095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контрольные рубежи этапов ЖЦ изделия;</w:t>
            </w:r>
          </w:p>
          <w:p w14:paraId="5804DB3D" w14:textId="77777777" w:rsidR="009C5095" w:rsidRPr="006A1149" w:rsidRDefault="009C5095" w:rsidP="009C5095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процессы ЖЦ изделия;</w:t>
            </w:r>
          </w:p>
          <w:p w14:paraId="4D5B9FBB" w14:textId="77777777" w:rsidR="009C5095" w:rsidRPr="006A1149" w:rsidRDefault="009C5095" w:rsidP="009C5095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работы, выполняемые на стадиях и этапах ЖЦ изделия;</w:t>
            </w:r>
          </w:p>
          <w:p w14:paraId="4F0BAA57" w14:textId="77777777" w:rsidR="009C5095" w:rsidRPr="006A1149" w:rsidRDefault="009C5095" w:rsidP="009C5095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субъекты и объекты процессов ЖЦ изделия.</w:t>
            </w:r>
          </w:p>
          <w:p w14:paraId="0D92AA8B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первой редакции проекта стандарта.</w:t>
            </w:r>
          </w:p>
          <w:p w14:paraId="4EA54F4B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36DFBDF3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4086D49D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0F9773DD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 предложением:</w:t>
            </w:r>
          </w:p>
          <w:p w14:paraId="40449D2F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234EDAE2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раздел «Нормативные ссылки» содержит описание проектов нормативных документов, одновременность утверждения и/или введения в действие которых с рассматриваемым проектом ГОСТ Р не оговорена в пояснительной записке (п. 3.6.9 ГОСТ Р 1.5-2001);</w:t>
            </w:r>
          </w:p>
          <w:p w14:paraId="232FDC88" w14:textId="77777777" w:rsidR="009C5095" w:rsidRPr="006A1149" w:rsidRDefault="009C5095" w:rsidP="009C5095">
            <w:pPr>
              <w:ind w:firstLine="60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- не представлены к ознакомлению (в пояснительной записке не оговорена возможность ознакомления) в составе документации на проект рассматриваемого ГОСТ Р проекты ссылочных ГОСТ Р 77.002 «СПЖЦ. Термины и определения», ГОСТ Р 77.101 «СПЖЦ. Общие требования», - что затрудняет проведение анализа и полноту оценки рассматриваемого проекта ГОСТ Р;</w:t>
            </w:r>
          </w:p>
          <w:p w14:paraId="7E2C0B5E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- по тексту проекта стандарта встречаются грамматические ошибки в виде простановки запятой вместо точки в конце предложения (раздел 1), пропуска предлога (п.4.4, предложение 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BD1DAA" w14:textId="70EF9756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5095" w:rsidRPr="006A1149" w14:paraId="77A5568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C38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085" w14:textId="332FEE23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F6F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D2E2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D1EC5D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проекте стандарта к типовым стадиям ЖЦ отнесен КР. К стадии ЖЦ эксплуатация должны быть отнесены не только капитальный ремонт, но и остальные виды ТОиР, а также средний ремонт. </w:t>
            </w:r>
          </w:p>
          <w:p w14:paraId="26657178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Соответственно во всем тексте стандарта предлагаем добавить информацию по ТОиР и СР:</w:t>
            </w:r>
          </w:p>
          <w:p w14:paraId="619452E9" w14:textId="3E6C7051" w:rsidR="009C5095" w:rsidRPr="006A1149" w:rsidRDefault="009C5095" w:rsidP="006A1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разделе 7 – как часть организационно-технической системы, в приложении А – ввести соответствующие контрольные рубежи</w:t>
            </w:r>
          </w:p>
          <w:p w14:paraId="123D912F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F77810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 основании ГОСТ 25866:</w:t>
            </w:r>
          </w:p>
          <w:p w14:paraId="56C5DC4C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1. Эксплуатация - Стадия жизненного цикла изделия, на которой реализуется, поддерживается и восстанавливается его качество.</w:t>
            </w:r>
          </w:p>
          <w:p w14:paraId="7FA12B51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Примечание. Эксплуатация изделия включает в себя в общем случае использование по назначению, транспортирование, хранение, техническое обслуживание и ремонт*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99F0E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402DE945" w14:textId="307C0786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предлагаемой типовой модели ЖЦ капитальный ремонт выделяется в отдельную стадию ЖЦ. Остальные виды ремонта выполняются на стадии эксплуатации.</w:t>
            </w:r>
          </w:p>
          <w:p w14:paraId="6507CF37" w14:textId="7920A90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приведены пояснения</w:t>
            </w:r>
          </w:p>
        </w:tc>
      </w:tr>
      <w:tr w:rsidR="009C5095" w:rsidRPr="006A1149" w14:paraId="0C88A4D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7CA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022509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CD9" w14:textId="50CF88C9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113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A4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FF96F8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Стадии ЖЦ привести в соответствие с ГОСТ Р 15.000-2016 (п. 4.4) согласно статье 4 ФЗ «О стандартизации в РФ»: «непротиворечивость документов …».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BF2CB7" w14:textId="0C7064F9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88308B" w:rsidRPr="006A11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4F915E" w14:textId="75022F1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приведены пояснения о том, как положения настоящего стандарта соотносятся с другими действующими нормативными документами</w:t>
            </w:r>
          </w:p>
        </w:tc>
      </w:tr>
      <w:bookmarkEnd w:id="0"/>
      <w:tr w:rsidR="009C5095" w:rsidRPr="006A1149" w14:paraId="63C6BCD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A00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709" w14:textId="06820B4B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9FB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9BC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935C2F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Необходимо разграничить применение в стандарте, что стадия «Капитальный ремонт» является обязательной только для тех видов изделий, которые по своей конструкции и назначению предусматривают восстановление ресурса путем капитального ремонта. Для остальной продукции работы по ремонту должны рассматриваться в рамках стадии «Эксплуатация».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445D94" w14:textId="025172DB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5095" w:rsidRPr="006A1149" w14:paraId="5470F83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E1F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270" w14:textId="45F7F68A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118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исх. 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0D4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ADC2E9A" w14:textId="611D98BC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Изложение и оформление проекта стандарта не соответствует требованиям ГОСТ Р 1.2-2020 (4.3.4, 5.2.1.1), ГОСТ Р 1.5-2012 (3, 4, 5), ГОСТ Р 1.6-2013 (4), Р 50.1.075-2011, в т. ч.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BF4CB6D" w14:textId="77777777" w:rsidR="009C5095" w:rsidRPr="006A1149" w:rsidRDefault="009C5095" w:rsidP="009C509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4C5AD9" w14:textId="6C9E9C1B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т. ч.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D4631CA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0D7398" w14:textId="627CE65E" w:rsidR="009C5095" w:rsidRPr="006A1149" w:rsidRDefault="009C5095" w:rsidP="006A114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186895" w14:textId="04940AB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6A1149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9C5095" w:rsidRPr="006A1149" w14:paraId="4205F38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8E4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D50" w14:textId="54B9F21C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2F86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33D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FDF1F9" w14:textId="7F36DDA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Не описано практическое применение в условиях наличия требований имеющегося стандарта ГОСТ РВ 15.203 с четким описанием этапов создания опытного образца и процес</w:t>
            </w: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softHyphen/>
              <w:t>сами/работами, которые необходимо выполнить в каждом этап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DF9703" w14:textId="11118B31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1389056" w14:textId="7FB5CF15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приведены пояснения о том, как положения настоящего стандарта соотносятся с другими действующими нормативными документами</w:t>
            </w:r>
          </w:p>
        </w:tc>
      </w:tr>
      <w:tr w:rsidR="009C5095" w:rsidRPr="006A1149" w14:paraId="2B09121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C66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46A5" w14:textId="7C89FE2D" w:rsidR="009C5095" w:rsidRPr="006A1149" w:rsidRDefault="009C5095" w:rsidP="009C50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FDE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F17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96D485" w14:textId="47793ECF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гармонизировать данный стандарт с действующие стандартами (ГОСТ Р и ГОСТ РВ), затрагивающими обсуждаемую проблематику. Например, в соответствии с ГОСТ РВ 0015-004-2020 утилизация не является отдельной стадией ЖЦ изделий (материалов). «Утилизация» входит в стадию «Эксплуатация» (один из двух видов выполнения)</w:t>
            </w:r>
          </w:p>
          <w:p w14:paraId="1163B48E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1D14B9" w14:textId="116B753A" w:rsidR="009C5095" w:rsidRPr="006A1149" w:rsidRDefault="009C5095" w:rsidP="006A114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Гармонизация с действующими стандартами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93B946" w14:textId="50E5DF48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AB0C883" w14:textId="7CD65CA6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приведены пояснения о том, как положения настоящего стандарта соотносятся с другими действующими нормативными документами</w:t>
            </w:r>
          </w:p>
        </w:tc>
      </w:tr>
      <w:tr w:rsidR="009C5095" w:rsidRPr="006A1149" w14:paraId="4B2565E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283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2077F" w14:textId="54E8F4AA" w:rsidR="009C5095" w:rsidRPr="006A1149" w:rsidRDefault="009C5095" w:rsidP="009C50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7DE9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756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570A53" w14:textId="77777777" w:rsidR="009C5095" w:rsidRPr="006A1149" w:rsidRDefault="009C5095" w:rsidP="009C509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связи с тем, что стандарте имеются ссылки на первые редакции проектов стандартов (разрабатываемых совместно):</w:t>
            </w:r>
          </w:p>
          <w:p w14:paraId="3B33E433" w14:textId="77777777" w:rsidR="009C5095" w:rsidRPr="006A1149" w:rsidRDefault="009C5095" w:rsidP="009C509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ГОСТ Р 77.002 СПЖЦИ. Термины и определения:</w:t>
            </w:r>
          </w:p>
          <w:p w14:paraId="50C64E65" w14:textId="77777777" w:rsidR="009C5095" w:rsidRPr="006A1149" w:rsidRDefault="009C5095" w:rsidP="009C509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ГОСТ Р 77.101 СПЖЦИ. Общие требования,</w:t>
            </w:r>
          </w:p>
          <w:p w14:paraId="21E8B27A" w14:textId="1BD7B098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 непонимание в некоторых формулировок рассматриваемого стандарта</w:t>
            </w:r>
          </w:p>
          <w:p w14:paraId="7713ACB0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2B6423" w14:textId="3C9E8991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рассмотрение одновременно вторых редакций всех трёх проектов стандартов</w:t>
            </w:r>
          </w:p>
          <w:p w14:paraId="69AD6AFA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4EEEAA" w14:textId="0BDA5B32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Для обеспечения взаимной увязки требований одновременно разрабатываемых стандартов одной серии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FFC84E0" w14:textId="77777777" w:rsidR="009C5095" w:rsidRPr="006A1149" w:rsidRDefault="009C5095" w:rsidP="00931A84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F26B61E" w14:textId="558269B4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Все проекты были одновременно размещены в открытом доступе на сайте ТК 482 по адресу https://tk482.ru/proekty-standartov</w:t>
            </w:r>
          </w:p>
        </w:tc>
      </w:tr>
      <w:tr w:rsidR="009C5095" w:rsidRPr="006A1149" w14:paraId="285057D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F6D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083EDE" w14:textId="07FF0264" w:rsidR="009C5095" w:rsidRPr="006A1149" w:rsidRDefault="009C5095" w:rsidP="009C50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7AB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FFA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D2E008" w14:textId="77777777" w:rsidR="009C5095" w:rsidRPr="006A1149" w:rsidRDefault="009C5095" w:rsidP="009C5095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Наименование стандарта подразумевает описание составляющих ЖЦ изделий: стадий, этапов и задач.</w:t>
            </w:r>
          </w:p>
          <w:p w14:paraId="3E604237" w14:textId="29104B0E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При этом отсутствует причисление задач, а также их описание и методы решения</w:t>
            </w:r>
          </w:p>
          <w:p w14:paraId="0DD907C8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3E2769" w14:textId="711C2795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Изменить название стандарта или расширить информацию в части задач</w:t>
            </w:r>
          </w:p>
          <w:p w14:paraId="7F7AA987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9CA708" w14:textId="47BBD4AA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Приведение в соответствие наименования стандарта его содержимому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10BEDFE" w14:textId="071E008D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1C0B0EE" w14:textId="324316A5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Наименование стандарта уточнено в редакции: «СПЖЦ. Модель цикла изделия». В ПЗ приведены пояснения о назначении данного стандарта и области его применению.</w:t>
            </w:r>
          </w:p>
        </w:tc>
      </w:tr>
      <w:tr w:rsidR="009C5095" w:rsidRPr="006A1149" w14:paraId="07EB5AB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0CA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A87E0" w14:textId="5D0B67A1" w:rsidR="009C5095" w:rsidRPr="006A1149" w:rsidRDefault="009C5095" w:rsidP="009C50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Проект в целом, (например, 7.6; 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, П2.2, графа «выполняемые работы», 5; 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>, П4.3.2, графа «выполняемые работы, 6)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C0E" w14:textId="77777777" w:rsidR="009C5095" w:rsidRPr="006A1149" w:rsidRDefault="009C5095" w:rsidP="009C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C57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60B939" w14:textId="6027749D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При введении в текст раздела 3 расшифровки сокращения «ПС», данным сокращением можно заменить в тексте словосочетания «программные средства».</w:t>
            </w:r>
          </w:p>
          <w:p w14:paraId="0CAE8BB0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319975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связанном с данным стандартом проекте ГОСТ РР 77.402 есть сокращение ПС (программное средство)</w:t>
            </w:r>
          </w:p>
          <w:p w14:paraId="4CD8F206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9A5D3" w14:textId="47374260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5095" w:rsidRPr="006A1149" w14:paraId="4BB355C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1EC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A58" w14:textId="19937943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целом,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31E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«НПК Уралвагонзавод», исх. № 15-110/0086 от 12.12.2025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64DF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B7AA16" w14:textId="77777777" w:rsidR="009C5095" w:rsidRPr="006A1149" w:rsidRDefault="009C5095" w:rsidP="009C5095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3704D733" w14:textId="77777777" w:rsidR="009C5095" w:rsidRPr="006A1149" w:rsidRDefault="009C5095" w:rsidP="009C5095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 Типовыми стадиями ЖЦ изделия являются:</w:t>
            </w:r>
          </w:p>
          <w:p w14:paraId="27B20063" w14:textId="2DFA33CB" w:rsidR="009C5095" w:rsidRPr="006A1149" w:rsidRDefault="009C5095" w:rsidP="006A114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капитальный ремонт - полное или частичное восстановление характеристик изделия (выделяется в отдельную стадию ЖЦ для отдельных видов сложных изделий);</w:t>
            </w:r>
          </w:p>
          <w:p w14:paraId="72C59DBE" w14:textId="77777777" w:rsidR="009C5095" w:rsidRPr="006A1149" w:rsidRDefault="009C5095" w:rsidP="009C509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4182AD" w14:textId="77777777" w:rsidR="009C5095" w:rsidRPr="006A1149" w:rsidRDefault="009C5095" w:rsidP="009C5095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 Типовыми стадиями ЖЦ изделия являются:</w:t>
            </w:r>
          </w:p>
          <w:p w14:paraId="7957F9A0" w14:textId="72A1C131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ремонт - полное или частичное восстановление характеристик изделия (выделяется в отдельную стадию ЖЦ для отдельных видов сложных изделий);</w:t>
            </w:r>
          </w:p>
          <w:p w14:paraId="3F1061D7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86528A" w14:textId="77777777" w:rsidR="009C5095" w:rsidRPr="006A1149" w:rsidRDefault="009C5095" w:rsidP="009C509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2.602-2013</w:t>
            </w:r>
          </w:p>
          <w:p w14:paraId="37530DC9" w14:textId="3F29F57F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предусматривает два вида ремонта: капитальный и средний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F8633" w14:textId="77777777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2F9C1D3B" w14:textId="008474D2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предлагаемой модели ЖЦ в отдельную стадию выделяется именно капитальный ремонт. Остальные виды ремонта выполняются на стадии эксплуатации.</w:t>
            </w:r>
          </w:p>
          <w:p w14:paraId="08449FCE" w14:textId="4EDE4B45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приведены пояснения</w:t>
            </w:r>
          </w:p>
        </w:tc>
      </w:tr>
      <w:tr w:rsidR="009C5095" w:rsidRPr="006A1149" w14:paraId="7F56D9B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EF6" w14:textId="77777777" w:rsidR="009C5095" w:rsidRPr="006A1149" w:rsidRDefault="009C5095" w:rsidP="009C50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51407" w14:textId="499FB6C9" w:rsidR="009C5095" w:rsidRPr="006A1149" w:rsidRDefault="009C5095" w:rsidP="009C50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Проект в целом, 5.4, 5.5, рисунок А.1, 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А.1, 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762" w14:textId="77777777" w:rsidR="009C5095" w:rsidRPr="006A1149" w:rsidRDefault="009C5095" w:rsidP="009C5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161" w14:textId="77777777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40B1C5" w14:textId="427D7BD2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Проектом 77.102–202Х не детализированы показатели результативности контрольных рубежей и их оценка, процессов, других 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элементов управления на стадиях ЖЦИ, и, в частности, на стадиях ЖЦИ «Производство», «Эксплуатация изделий (гарантийная)»</w:t>
            </w:r>
          </w:p>
          <w:p w14:paraId="27F08AEA" w14:textId="77777777" w:rsidR="009C5095" w:rsidRPr="006A1149" w:rsidRDefault="009C5095" w:rsidP="009C509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B9CD66" w14:textId="33F4533C" w:rsidR="009C5095" w:rsidRPr="006A1149" w:rsidRDefault="009C5095" w:rsidP="009C509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Предлагается детализировать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2B2B4D7" w14:textId="1321A9BD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Отклонено. </w:t>
            </w:r>
          </w:p>
          <w:p w14:paraId="5C09CEFE" w14:textId="0E26C350" w:rsidR="009C5095" w:rsidRPr="006A1149" w:rsidRDefault="009C5095" w:rsidP="009C509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Указанные аспекты не относятся к аспектам стандартизации в данном проекте</w:t>
            </w:r>
          </w:p>
        </w:tc>
      </w:tr>
      <w:tr w:rsidR="00FD3DB2" w:rsidRPr="006A1149" w14:paraId="5E53A6F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60B" w14:textId="77777777" w:rsidR="00FD3DB2" w:rsidRPr="006A1149" w:rsidRDefault="00FD3DB2" w:rsidP="00FD3D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099BF5" w14:textId="0F3426BF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880" w14:textId="5B936B9E" w:rsidR="00FD3DB2" w:rsidRPr="006A1149" w:rsidRDefault="00FD3DB2" w:rsidP="00FD3D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3B1" w14:textId="77777777" w:rsidR="00FD3DB2" w:rsidRPr="006A1149" w:rsidRDefault="00FD3DB2" w:rsidP="00FD3D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FCCB7D" w14:textId="63040D6A" w:rsidR="00FD3DB2" w:rsidRPr="006A1149" w:rsidRDefault="00FD3DB2" w:rsidP="00FD3D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РФ уже существуют стандарты, определяющих жизненный цикл изделий или его части, а также стандарты для продукции военного назначения. Выпуск стандарта с новой терминологией и подходами без системного анализа существующей нормативной базы по данной тематике, без гармонизации с действующими стандартами, без указания взаимосвязей с существующими стандартами только запутает нормативную базу по этой тематике и может привести к негативным последствиям для промышленности и кооперационных цепочек.</w:t>
            </w:r>
          </w:p>
          <w:p w14:paraId="3E173BF9" w14:textId="77777777" w:rsidR="00FD3DB2" w:rsidRPr="006A1149" w:rsidRDefault="00FD3DB2" w:rsidP="00FD3D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6E7FD1" w14:textId="2D838B74" w:rsidR="00FD3DB2" w:rsidRPr="006A1149" w:rsidRDefault="00FD3DB2" w:rsidP="006A114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Предлагается вносить изменения в уже существующие стандарты, или с выпуском нового отменять (изменять) ранее выпущенные, а также обеспечить соответствие (гармонизировать) с существующей нормативной базой, например, с ГОСТ Р 15.000 «Система разработки и постановки продукции на производство»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9FAEE8C" w14:textId="77777777" w:rsidR="00FD3DB2" w:rsidRPr="006A1149" w:rsidRDefault="00FD3DB2" w:rsidP="00FD3D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B2A3C2F" w14:textId="63282301" w:rsidR="00FD3DB2" w:rsidRPr="006A1149" w:rsidRDefault="00FD3DB2" w:rsidP="008830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 анализ действующей нормативной базы в этой области и обоснована разработка настоящего проекта</w:t>
            </w:r>
          </w:p>
        </w:tc>
      </w:tr>
      <w:tr w:rsidR="00FD3DB2" w:rsidRPr="006A1149" w14:paraId="6006292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486" w14:textId="77777777" w:rsidR="00FD3DB2" w:rsidRPr="006A1149" w:rsidRDefault="00FD3DB2" w:rsidP="00FD3D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4F85C" w14:textId="5EBF2C2D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FFA" w14:textId="5CE74691" w:rsidR="00FD3DB2" w:rsidRPr="006A1149" w:rsidRDefault="00FD3DB2" w:rsidP="00FD3D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09A" w14:textId="77777777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06BDF6" w14:textId="2A89A2DB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После внесения изменений предлагаем повторно рассмотреть документ</w:t>
            </w:r>
          </w:p>
          <w:p w14:paraId="0CB24E4D" w14:textId="77777777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B75B9E" w14:textId="7D396A7F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Измененная в соответствии с замечаниями и предложениями редакция нормативного документа</w:t>
            </w:r>
          </w:p>
          <w:p w14:paraId="2442A42D" w14:textId="77777777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D54BB8" w14:textId="1EB77A28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Общая практика разработки стандартов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C699C6" w14:textId="7FD61948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3DB2" w:rsidRPr="006A1149" w14:paraId="01C81BE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679" w14:textId="77777777" w:rsidR="00FD3DB2" w:rsidRPr="006A1149" w:rsidRDefault="00FD3DB2" w:rsidP="00FD3D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28346" w14:textId="670E9C6D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CE3" w14:textId="76BD99EF" w:rsidR="00FD3DB2" w:rsidRPr="006A1149" w:rsidRDefault="00FD3DB2" w:rsidP="00FD3D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</w:t>
            </w:r>
            <w:r w:rsidR="0088308B" w:rsidRPr="006A1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414" w14:textId="77777777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A6F71B" w14:textId="5394EDAB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Рекомендуется согласовать разрабатываемый документ с аналогичными ГОСТами в других отраслях для обеспечения универсальности системы стандартизации. В частности имеется аналогичный ГОСТ в гражданской авиационной отрасли – ГОСТ 58849-2020</w:t>
            </w:r>
          </w:p>
          <w:p w14:paraId="3C62AF2F" w14:textId="77777777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157C00" w14:textId="136EA58C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Комитет ТК 323 готовит новую редакцию ГОСТ 58849-2026</w:t>
            </w:r>
          </w:p>
          <w:p w14:paraId="4242D62E" w14:textId="77777777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10BCBD" w14:textId="16D198F8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58849-2026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F74A88" w14:textId="77777777" w:rsidR="00FD3DB2" w:rsidRPr="006A1149" w:rsidRDefault="00FD3DB2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4259B6B" w14:textId="22717C63" w:rsidR="00FD3DB2" w:rsidRPr="006A1149" w:rsidRDefault="00FD3DB2" w:rsidP="00FD3DB2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приведены необходимые пояснения. Настоящий стандарт разрабатывается в рамках утвержденной Минпромторгом, Минцифры и Росстандартом Программы стандартизации, как базовы</w:t>
            </w:r>
            <w:r w:rsidR="0088308B" w:rsidRPr="006A1149">
              <w:rPr>
                <w:rFonts w:ascii="Arial" w:hAnsi="Arial" w:cs="Arial"/>
                <w:sz w:val="20"/>
                <w:szCs w:val="20"/>
              </w:rPr>
              <w:t xml:space="preserve">й общетехнический. На его основе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могут разрабатываться решения для отдельных отраслей </w:t>
            </w:r>
          </w:p>
        </w:tc>
      </w:tr>
      <w:tr w:rsidR="0088308B" w:rsidRPr="006A1149" w14:paraId="702C585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8C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71E" w14:textId="3693F8E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A69" w14:textId="09BA019B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04.01-23460 от 12.11.2025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9F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7C8FD3" w14:textId="17AFF7AA" w:rsidR="0088308B" w:rsidRPr="006A1149" w:rsidRDefault="0088308B" w:rsidP="0088308B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В проекте стандарта отмечается, что система поддержки жизненного цикла изделий (СПЖЦ) – это комплекс стандартов, устанавливающих взаимосвязанные правила и требования по реализации системного подхода к управлению ЖЦ. Кроме того, все требования проекта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 xml:space="preserve">стандарта относятся к управлению ЖЦ изделий (далее – СУЖЦ). В связи с этим и учитывая, что стадии, этапы, задачи и субъекты ЖЦ по определению являются моделью ЖЦ предлагается стандарт именовать - «Система управления жизненного цикла изделий. Модель жизненного цикла изделий», что позволит избежать путаницы в близких по наименованию, но разных по содержанию слов – СПЖЦ и СУЖЦ.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D5FCB0" w14:textId="77777777" w:rsid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B1086E" w:rsidRPr="006A1149">
              <w:rPr>
                <w:rFonts w:ascii="Arial" w:hAnsi="Arial" w:cs="Arial"/>
                <w:sz w:val="20"/>
                <w:szCs w:val="20"/>
              </w:rPr>
              <w:t xml:space="preserve"> частично. </w:t>
            </w:r>
          </w:p>
          <w:p w14:paraId="08A6558B" w14:textId="01E622E9" w:rsidR="0088308B" w:rsidRPr="006A1149" w:rsidRDefault="00B1086E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Наименование стандарта изменено.</w:t>
            </w:r>
          </w:p>
        </w:tc>
      </w:tr>
      <w:tr w:rsidR="0088308B" w:rsidRPr="006A1149" w14:paraId="40A8064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5B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685F" w14:textId="65BFD68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CDA4" w14:textId="31FB063D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04.01-23460 от 12.11.2025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94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89F134" w14:textId="32FA90DC" w:rsidR="0088308B" w:rsidRPr="006A1149" w:rsidRDefault="0088308B" w:rsidP="0088308B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Учитывая принципиально разные методы и способы формирования системы управления ЖЦ, предлагается на базе ТК 482 организовать совещание с участием заинтересованных сторон по выработке консолидированной позиции по управлению ЖЦ изделий.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755EC" w14:textId="504BE70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583116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08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8D5" w14:textId="0B9616D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 в целом, Новый раздел (не присутствует в рассматриваемом нормативном документе)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709" w14:textId="14325BDE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6B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45CE68" w14:textId="0AEB928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Рассматриваемый нормативный документ не принимает во внимание тот факт, что стадии и этапы ЖЦИ по сути являются стадиями и этапами проекта по созданию изделие. Необходимо добавить раздел с кратким описанием понятий портфель, программа и проект, а также показать соотношение между ними во всех возможных вариантах.</w:t>
            </w:r>
          </w:p>
          <w:p w14:paraId="180C492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6C0A94" w14:textId="0A61E0E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Редакция в соответствии с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54869-2011, ГОСТ Р 54870-2011, ГОСТ Р 54871-2011</w:t>
            </w:r>
          </w:p>
          <w:p w14:paraId="55DE893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43A8D9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54869-2011</w:t>
            </w:r>
          </w:p>
          <w:p w14:paraId="1FB175CF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54870-2011</w:t>
            </w:r>
          </w:p>
          <w:p w14:paraId="76014C08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54871-2011</w:t>
            </w:r>
          </w:p>
          <w:p w14:paraId="2ACEB3D6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58861-2016</w:t>
            </w:r>
          </w:p>
          <w:p w14:paraId="56D5E5FE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2.103-2013</w:t>
            </w:r>
          </w:p>
          <w:p w14:paraId="0167654D" w14:textId="67FCA6F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25866-83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4A8A63" w14:textId="77777777" w:rsidR="004D6895" w:rsidRPr="006A1149" w:rsidRDefault="004D6895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651FF9B" w14:textId="32C9690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Выделение целого раздела</w:t>
            </w:r>
            <w:r w:rsidR="004D6895" w:rsidRPr="006A1149">
              <w:rPr>
                <w:rFonts w:ascii="Arial" w:hAnsi="Arial" w:cs="Arial"/>
                <w:sz w:val="20"/>
                <w:szCs w:val="20"/>
              </w:rPr>
              <w:t xml:space="preserve"> в данном стандарте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нецелесообразно.</w:t>
            </w:r>
          </w:p>
          <w:p w14:paraId="76A5E65A" w14:textId="00FC8EA5" w:rsidR="0088308B" w:rsidRPr="006A1149" w:rsidRDefault="004D6895" w:rsidP="00C3209E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Соответствующие требования по управлению программой ЖЦ </w:t>
            </w:r>
            <w:r w:rsidR="003758E6" w:rsidRPr="006A1149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="00C3209E" w:rsidRPr="006A1149">
              <w:rPr>
                <w:rFonts w:ascii="Arial" w:hAnsi="Arial" w:cs="Arial"/>
                <w:sz w:val="20"/>
                <w:szCs w:val="20"/>
              </w:rPr>
              <w:t xml:space="preserve">ее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проектами </w:t>
            </w:r>
            <w:r w:rsidR="00C3209E" w:rsidRPr="006A1149">
              <w:rPr>
                <w:rFonts w:ascii="Arial" w:hAnsi="Arial" w:cs="Arial"/>
                <w:sz w:val="20"/>
                <w:szCs w:val="20"/>
              </w:rPr>
              <w:t>приведены в одновременно разрабатываемом проекте ГОСТ Р 77.101 (включая ссылки на упомянутые в замечании стандарты</w:t>
            </w:r>
            <w:r w:rsidR="00931A84" w:rsidRPr="006A1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308B" w:rsidRPr="006A1149" w14:paraId="3496FF1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D5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1903796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CB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D1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830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346AA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8ED70B3" w14:textId="77777777" w:rsidR="0088308B" w:rsidRPr="006A1149" w:rsidRDefault="0088308B" w:rsidP="0088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Система поддержки жизненного цикла изделий</w:t>
            </w:r>
          </w:p>
          <w:p w14:paraId="68FD70AC" w14:textId="629D8D3F" w:rsidR="0088308B" w:rsidRPr="006A1149" w:rsidRDefault="0088308B" w:rsidP="006A1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СТАДИИ, ЭТАПЫ, ЗАДАЧИ И СУБЪЕКТЫ  ЖИЗНЕННОГО ЦИКЛА ИЗДЕЛИЙ</w:t>
            </w:r>
          </w:p>
          <w:p w14:paraId="5DD8735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CCB56E" w14:textId="77777777" w:rsidR="0088308B" w:rsidRPr="006A1149" w:rsidRDefault="0088308B" w:rsidP="0088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Система поддержки жизненного цикла изделий</w:t>
            </w:r>
          </w:p>
          <w:p w14:paraId="6F590FFB" w14:textId="77777777" w:rsidR="0088308B" w:rsidRPr="006A1149" w:rsidRDefault="0088308B" w:rsidP="0088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МОДЕЛЬ ЖИЗНЕННОГО ЦИКЛА ИЗДЕЛИЙ</w:t>
            </w:r>
          </w:p>
          <w:p w14:paraId="598828DB" w14:textId="514082FA" w:rsidR="0088308B" w:rsidRPr="006A1149" w:rsidRDefault="0088308B" w:rsidP="006A114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основные положения</w:t>
            </w:r>
          </w:p>
          <w:p w14:paraId="5794330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76425F" w14:textId="77777777" w:rsidR="0088308B" w:rsidRPr="006A1149" w:rsidRDefault="0088308B" w:rsidP="0088308B">
            <w:pPr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Модель ЖЦ изделия включает эти элементы и их взаимодействие:</w:t>
            </w:r>
          </w:p>
          <w:p w14:paraId="32DD2482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стадии и этапы ЖЦ изделия;</w:t>
            </w:r>
          </w:p>
          <w:p w14:paraId="68CE5B94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контрольные рубежи; </w:t>
            </w:r>
          </w:p>
          <w:p w14:paraId="4F9C1A20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процессы и работы, выполняемые на стадиях и этапах ЖЦ;</w:t>
            </w:r>
          </w:p>
          <w:p w14:paraId="32A323E7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объекты процессов и работ, выполняемых на стадиях и этапах ЖЦ;</w:t>
            </w:r>
          </w:p>
          <w:p w14:paraId="37A52C6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- субъекты ЖЦ изделия</w:t>
            </w:r>
          </w:p>
          <w:p w14:paraId="56A67E2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42AA95" w14:textId="32ED898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"/>
      <w:tr w:rsidR="0088308B" w:rsidRPr="006A1149" w14:paraId="657F6E2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4A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C81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Титульный лист, страница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F46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0D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4E6A72" w14:textId="5DC2290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… жизненного цикла издел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ия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5677A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37F14C" w14:textId="77777777" w:rsidR="0088308B" w:rsidRPr="006A1149" w:rsidRDefault="0088308B" w:rsidP="0088308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Согласовать окончание последнего слова первого предложения в наименовании стандарта.</w:t>
            </w:r>
          </w:p>
          <w:p w14:paraId="58309E9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Сейчас наименование в текущем стандарте </w:t>
            </w:r>
            <w:r w:rsidRPr="006A1149">
              <w:rPr>
                <w:rFonts w:ascii="Arial" w:hAnsi="Arial" w:cs="Arial"/>
                <w:sz w:val="20"/>
                <w:szCs w:val="20"/>
              </w:rPr>
              <w:br/>
              <w:t>не соответствует данным в</w:t>
            </w:r>
            <w:r w:rsidRPr="006A1149">
              <w:rPr>
                <w:rFonts w:ascii="Arial" w:hAnsi="Arial" w:cs="Arial"/>
                <w:sz w:val="20"/>
                <w:szCs w:val="20"/>
              </w:rPr>
              <w:br/>
              <w:t>ГОСТ Р 77.402.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41DB1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8308B" w:rsidRPr="006A1149" w14:paraId="3463EFC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13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4B8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Наименование стандарта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F13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233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8368E9" w14:textId="163F139F" w:rsidR="0088308B" w:rsidRPr="006A1149" w:rsidRDefault="0088308B" w:rsidP="00C3209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Название группы стандарта не соответствует содержанию - стандарт описывает ЖЦ изделия, а система поддержки ЖЦ упоминается вскользь только в пункте 7.6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5C84EA" w14:textId="7CABFC3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8308B" w:rsidRPr="006A1149" w14:paraId="2AA819A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F5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56B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стандарта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58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E7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DE8820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изменить наименование стандарта:</w:t>
            </w:r>
          </w:p>
          <w:p w14:paraId="6451D4FB" w14:textId="6CF745D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«Система поддержки жизненного цикла изделий.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Стадии, этапы, задачи и субъекты жизненного цикла изделий</w:t>
            </w:r>
          </w:p>
          <w:p w14:paraId="32648E2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2A0CB4" w14:textId="653FE335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«Система поддержки жизненного цикла изделий.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Типовая модель жизненного цикла изделий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936366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AAE6B4" w14:textId="5EFC63CF" w:rsidR="0088308B" w:rsidRPr="006A1149" w:rsidRDefault="0088308B" w:rsidP="006A114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стандарта не в полной мере соответствует содержимому разделов проекта и аспекту стандартизации (общие положения по описанию типовой модели ЖЦ). Кроме того, в пояснительной записке указано, что целью стандартизации является описание типовой (базовой) модели ЖЦ изделия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61533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BC25E4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Наименование – «Модель жизненного цикла изделия»</w:t>
            </w:r>
          </w:p>
        </w:tc>
      </w:tr>
      <w:tr w:rsidR="0088308B" w:rsidRPr="006A1149" w14:paraId="25A0799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3D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1ADD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D1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A2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FB0BA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Отсутствует нумерация страниц разделов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F9D656" w14:textId="138DEA3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013148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28E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B8C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6F5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6A7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CA1A35" w14:textId="2AAA415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Согласовать наименование разделов 5, 6, 7 и заголовка приложения Б с текстом стандарта</w:t>
            </w:r>
          </w:p>
          <w:p w14:paraId="005C3EA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DCF0AC" w14:textId="77777777" w:rsidR="0088308B" w:rsidRPr="006A1149" w:rsidRDefault="0088308B" w:rsidP="00883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5 Стадии и этапы жизненного цикла изделия </w:t>
            </w:r>
          </w:p>
          <w:p w14:paraId="5009EC6C" w14:textId="77777777" w:rsidR="0088308B" w:rsidRPr="006A1149" w:rsidRDefault="0088308B" w:rsidP="00883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6 Процессы ЖЦ и работы в составе процессов </w:t>
            </w:r>
          </w:p>
          <w:p w14:paraId="04906937" w14:textId="60988057" w:rsidR="0088308B" w:rsidRPr="006A1149" w:rsidRDefault="0088308B" w:rsidP="0088308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 Субъекты жизненного цикла</w:t>
            </w:r>
          </w:p>
          <w:p w14:paraId="15E069C4" w14:textId="5580611F" w:rsidR="0088308B" w:rsidRPr="006A1149" w:rsidRDefault="0088308B" w:rsidP="006A114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Б Основные процессы и работы, выполняемые на стадиях ЖЦ цикла изделия</w:t>
            </w:r>
          </w:p>
          <w:p w14:paraId="5D464E9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0E4D09" w14:textId="391AC21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Несоответствие данных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AE2020" w14:textId="465E4C8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07F5AC3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C5B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EB6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Содержание (раздел 5), 5 (заголовок)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72D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65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C42C8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не совпадают названия заголовка раздела 5 в содержании и в тексте.</w:t>
            </w:r>
          </w:p>
          <w:p w14:paraId="4FECA24A" w14:textId="77777777" w:rsidR="0088308B" w:rsidRPr="006A1149" w:rsidRDefault="0088308B" w:rsidP="0088308B">
            <w:pP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В содержании:</w:t>
            </w:r>
          </w:p>
          <w:p w14:paraId="441ABEA9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5 Стадии, этапы и контрольные рубежи жизненного цикла</w:t>
            </w:r>
          </w:p>
          <w:p w14:paraId="511121B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В тексте раздела 5:</w:t>
            </w:r>
          </w:p>
          <w:p w14:paraId="1946B4BC" w14:textId="77777777" w:rsidR="0088308B" w:rsidRPr="006A1149" w:rsidRDefault="0088308B" w:rsidP="0088308B">
            <w:pPr>
              <w:pStyle w:val="1"/>
              <w:keepNext/>
              <w:numPr>
                <w:ilvl w:val="0"/>
                <w:numId w:val="0"/>
              </w:numPr>
              <w:spacing w:before="0" w:after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b w:val="0"/>
                <w:color w:val="auto"/>
                <w:sz w:val="20"/>
                <w:szCs w:val="20"/>
              </w:rPr>
              <w:t>5 Стадии и этапы жизненного цикла изделия</w:t>
            </w:r>
          </w:p>
          <w:p w14:paraId="623CCC53" w14:textId="5294F8C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Предложение: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в содержании, и в тексте раздела заголовки раздела 5 сделать одинаковыми.</w:t>
            </w:r>
          </w:p>
          <w:p w14:paraId="51776A56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5624F5" w14:textId="3818868B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Стадии, этапы и контрольные рубежи жизненного цикла</w:t>
            </w:r>
          </w:p>
          <w:p w14:paraId="6CD4D56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E45B91" w14:textId="1FEE485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Данное название отражает содержание раздела 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9980F9" w14:textId="1359A37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B635F4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3E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1FB4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(раздел 5), 5 (заголовок)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46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A3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2BA2D2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совпадают названия заголовка раздела 5 в содержании и в тексте.</w:t>
            </w:r>
          </w:p>
          <w:p w14:paraId="1A123DE4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    В содержании:</w:t>
            </w:r>
          </w:p>
          <w:p w14:paraId="48DD0102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Стадии, этапы и контрольные рубежи жизненного цикла</w:t>
            </w:r>
          </w:p>
          <w:p w14:paraId="617C97DF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 тексте раздела 5:</w:t>
            </w:r>
          </w:p>
          <w:p w14:paraId="03DB204E" w14:textId="77777777" w:rsidR="0088308B" w:rsidRPr="006A1149" w:rsidRDefault="0088308B" w:rsidP="0088308B">
            <w:pPr>
              <w:pStyle w:val="1"/>
              <w:keepNext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both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b w:val="0"/>
                <w:color w:val="auto"/>
                <w:sz w:val="20"/>
                <w:szCs w:val="20"/>
              </w:rPr>
              <w:t>5 Стадии и этапы жизненного цикла изделия</w:t>
            </w:r>
          </w:p>
          <w:p w14:paraId="3EB0FC62" w14:textId="31EF403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Предложение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 в содержании, и в тексте раздела заголовки раздела 5 сделать одинаковыми.</w:t>
            </w:r>
          </w:p>
          <w:p w14:paraId="26CF0C1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2E1B44" w14:textId="427E91DC" w:rsidR="0088308B" w:rsidRPr="00A5056F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Стадии, этапы и контрольные рубежи жизненного цикла</w:t>
            </w:r>
          </w:p>
          <w:p w14:paraId="3CD8C57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B11F50" w14:textId="0CAE7AA5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Данное название отражает содержание раздела 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B1CF9" w14:textId="70E0199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A1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BA75FA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3C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D6D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Содержание (раздел 6), 6 (заголовок)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36B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B0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4A062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 xml:space="preserve">Замечание: не совпадают названия заголовка раздела 6 в содержании и в тексте. </w:t>
            </w:r>
          </w:p>
          <w:p w14:paraId="25DA483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В содержании:</w:t>
            </w:r>
          </w:p>
          <w:p w14:paraId="4210C46A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6 Процессы и работы жизненного цикла</w:t>
            </w:r>
          </w:p>
          <w:p w14:paraId="184BE1F7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В тексте раздела:</w:t>
            </w:r>
          </w:p>
          <w:p w14:paraId="322870D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6 Процессы ЖЦ и работы в составе процессов</w:t>
            </w:r>
          </w:p>
          <w:p w14:paraId="6F8D4E68" w14:textId="4FC84AFE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Предложение: </w:t>
            </w: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и в содержании, и в тексте раздела заголовки раздела 6 сделать одинаковыми.</w:t>
            </w:r>
          </w:p>
          <w:p w14:paraId="1B05CF83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359327" w14:textId="51F1D24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Процессы жизненного цикла и работы в составе процессов</w:t>
            </w:r>
          </w:p>
          <w:p w14:paraId="575B145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28FB6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Данное название отражает содержание раздела 6, </w:t>
            </w:r>
          </w:p>
          <w:p w14:paraId="2B42043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остальных заголовках разделов слово «жизненный цикл» приводится без сокращения, данное название единообразно с остальными заголовками.</w:t>
            </w:r>
          </w:p>
          <w:p w14:paraId="1EA8DC1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0F5E74" w14:textId="1CA3B7A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347500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FD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756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(раздел 6), 6 (заголовок)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75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4E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0AB80F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совпадают названия заголовка раздела 6 в содержании и в тексте. </w:t>
            </w:r>
          </w:p>
          <w:p w14:paraId="6943E55F" w14:textId="77777777" w:rsidR="0088308B" w:rsidRPr="006A1149" w:rsidRDefault="0088308B" w:rsidP="0088308B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    В содержании:</w:t>
            </w:r>
          </w:p>
          <w:p w14:paraId="6CC36A1D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Процессы и работы жизненного цикла</w:t>
            </w:r>
          </w:p>
          <w:p w14:paraId="1FCADD5D" w14:textId="77777777" w:rsidR="0088308B" w:rsidRPr="006A1149" w:rsidRDefault="0088308B" w:rsidP="0088308B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 тексте раздела:</w:t>
            </w:r>
          </w:p>
          <w:p w14:paraId="449AF1F5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Процессы ЖЦ и работы в составе процессов</w:t>
            </w:r>
          </w:p>
          <w:p w14:paraId="65C9F42B" w14:textId="5D9023A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Предложение: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в содержании, и в тексте раздела заголовки раздела 6 сделать одинаковыми.</w:t>
            </w:r>
          </w:p>
          <w:p w14:paraId="0FA9005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2FBFEC" w14:textId="7DB590C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Процессы жизненного цикла и работы в составе процессов</w:t>
            </w:r>
          </w:p>
          <w:p w14:paraId="6BE2968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B5920E" w14:textId="77777777" w:rsidR="0088308B" w:rsidRPr="006A1149" w:rsidRDefault="0088308B" w:rsidP="0088308B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Данное название отражает содержание раздела 6, </w:t>
            </w:r>
          </w:p>
          <w:p w14:paraId="136D2D9A" w14:textId="15678D31" w:rsidR="0088308B" w:rsidRPr="00A5056F" w:rsidRDefault="0088308B" w:rsidP="0088308B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остальных заголовках разделов слово «жизненный цикл» приводится без сокращения, данное название единообразно с остальными заголовками.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7B17A7" w14:textId="451BFB9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D320B7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87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5FD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Содержание (раздел 7), 7 (заголовок)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CB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714/21 от 27.01.2026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4F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D120B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 xml:space="preserve">Замечание: не совпадают названия заголовка раздела 7 в содержании и в тексте. </w:t>
            </w:r>
          </w:p>
          <w:p w14:paraId="4CE12243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В содержании:</w:t>
            </w:r>
          </w:p>
          <w:p w14:paraId="73EC41FF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7 Субъекты и организационно-технические системы жизненного цикла</w:t>
            </w:r>
          </w:p>
          <w:p w14:paraId="49ACD5C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В тексте раздела:</w:t>
            </w:r>
          </w:p>
          <w:p w14:paraId="06926D7E" w14:textId="77777777" w:rsidR="0088308B" w:rsidRPr="006A1149" w:rsidRDefault="0088308B" w:rsidP="0088308B">
            <w:pPr>
              <w:pStyle w:val="1"/>
              <w:keepNext/>
              <w:numPr>
                <w:ilvl w:val="0"/>
                <w:numId w:val="0"/>
              </w:numPr>
              <w:spacing w:before="0" w:after="0"/>
              <w:ind w:left="141" w:hanging="153"/>
              <w:jc w:val="both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b w:val="0"/>
                <w:color w:val="auto"/>
                <w:sz w:val="20"/>
                <w:szCs w:val="20"/>
              </w:rPr>
              <w:t>7 Субъекты жизненного цикла</w:t>
            </w:r>
          </w:p>
          <w:p w14:paraId="3E48E5F6" w14:textId="6108F6B6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Предложение: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в содержании, и в тексте раздела заголовки раздела 7 сделать одинаковыми.</w:t>
            </w:r>
          </w:p>
          <w:p w14:paraId="0DAAF206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072F29" w14:textId="2FED8DC4" w:rsidR="0088308B" w:rsidRPr="00A5056F" w:rsidRDefault="0088308B" w:rsidP="00A5056F">
            <w:pPr>
              <w:pStyle w:val="1"/>
              <w:keepNext/>
              <w:numPr>
                <w:ilvl w:val="0"/>
                <w:numId w:val="0"/>
              </w:numPr>
              <w:spacing w:before="0" w:after="0"/>
              <w:ind w:left="141" w:hanging="141"/>
              <w:jc w:val="both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b w:val="0"/>
                <w:color w:val="auto"/>
                <w:sz w:val="20"/>
                <w:szCs w:val="20"/>
              </w:rPr>
              <w:t>Субъекты жизненного цикла</w:t>
            </w:r>
          </w:p>
          <w:p w14:paraId="2FA9373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B76A62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ind w:left="141" w:hanging="11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bCs w:val="0"/>
                <w:sz w:val="20"/>
                <w:szCs w:val="20"/>
              </w:rPr>
              <w:t>1)</w:t>
            </w:r>
            <w:r w:rsidRPr="006A1149">
              <w:rPr>
                <w:rFonts w:cs="Arial"/>
                <w:sz w:val="20"/>
                <w:szCs w:val="20"/>
              </w:rPr>
              <w:t xml:space="preserve"> В тексте раздела 7 упоминается </w:t>
            </w:r>
            <w:r w:rsidRPr="006A1149">
              <w:rPr>
                <w:rFonts w:cs="Arial"/>
                <w:sz w:val="20"/>
                <w:szCs w:val="20"/>
                <w:u w:val="single"/>
              </w:rPr>
              <w:t>интегрированная организационно-техническая система</w:t>
            </w:r>
            <w:r w:rsidRPr="006A1149">
              <w:rPr>
                <w:rFonts w:cs="Arial"/>
                <w:sz w:val="20"/>
                <w:szCs w:val="20"/>
              </w:rPr>
              <w:t xml:space="preserve"> (ед.ч):</w:t>
            </w:r>
          </w:p>
          <w:p w14:paraId="5C78F6AF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ind w:left="141" w:hanging="11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«7.5 Взаимодействующие субъекты ЖЦ и их инфраструктура логически образуют интегрированную организационно-техническую систему, включающую:</w:t>
            </w:r>
          </w:p>
          <w:p w14:paraId="279C838C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ind w:left="141" w:hanging="11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систему …;</w:t>
            </w:r>
          </w:p>
          <w:p w14:paraId="3A6F61E2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ind w:left="141" w:hanging="11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систему ..;»</w:t>
            </w:r>
          </w:p>
          <w:p w14:paraId="5E0AF4A4" w14:textId="77777777" w:rsidR="0088308B" w:rsidRPr="006A1149" w:rsidRDefault="0088308B" w:rsidP="0088308B">
            <w:pPr>
              <w:ind w:left="13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2) Предлагаемая редакция отражает основную суть содержания раздела 7.</w:t>
            </w:r>
          </w:p>
          <w:p w14:paraId="655813B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FA2388" w14:textId="40A04F2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7277F6F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0F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87F" w14:textId="77777777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(раздел 7), 7 (заголовок)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32A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07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EF90CD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совпадают названия заголовка раздела 7 в содержании и в тексте. </w:t>
            </w:r>
          </w:p>
          <w:p w14:paraId="6F92D473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     В содержании:</w:t>
            </w:r>
          </w:p>
          <w:p w14:paraId="6EED20A8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Субъекты и организационно-технические системы жизненного цикла</w:t>
            </w:r>
          </w:p>
          <w:p w14:paraId="1A0AC7FE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 w:rsidRPr="006A11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 тексте раздела:</w:t>
            </w:r>
          </w:p>
          <w:p w14:paraId="2AA71199" w14:textId="77777777" w:rsidR="0088308B" w:rsidRPr="006A1149" w:rsidRDefault="0088308B" w:rsidP="0088308B">
            <w:pPr>
              <w:pStyle w:val="1"/>
              <w:keepNext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both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b w:val="0"/>
                <w:color w:val="auto"/>
                <w:sz w:val="20"/>
                <w:szCs w:val="20"/>
              </w:rPr>
              <w:lastRenderedPageBreak/>
              <w:t>7 Субъекты жизненного цикла</w:t>
            </w:r>
          </w:p>
          <w:p w14:paraId="48969978" w14:textId="741E9A2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Предложение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 в содержании, и в тексте раздела заголовки раздела 7 сделать одинаковыми.</w:t>
            </w:r>
          </w:p>
          <w:p w14:paraId="548A6D0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878B34" w14:textId="550D342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7 Субъекты жизненного цикла</w:t>
            </w:r>
          </w:p>
          <w:p w14:paraId="00F3FED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854E3C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bCs w:val="0"/>
                <w:sz w:val="20"/>
                <w:szCs w:val="20"/>
              </w:rPr>
              <w:t>1)</w:t>
            </w:r>
            <w:r w:rsidRPr="006A1149">
              <w:rPr>
                <w:rFonts w:cs="Arial"/>
                <w:sz w:val="20"/>
                <w:szCs w:val="20"/>
              </w:rPr>
              <w:t xml:space="preserve"> В тексте раздела 7 упоминается </w:t>
            </w:r>
            <w:r w:rsidRPr="006A1149">
              <w:rPr>
                <w:rFonts w:cs="Arial"/>
                <w:sz w:val="20"/>
                <w:szCs w:val="20"/>
                <w:u w:val="single"/>
              </w:rPr>
              <w:t>интегрированная организационно-техническая система</w:t>
            </w:r>
            <w:r w:rsidRPr="006A1149">
              <w:rPr>
                <w:rFonts w:cs="Arial"/>
                <w:sz w:val="20"/>
                <w:szCs w:val="20"/>
              </w:rPr>
              <w:t xml:space="preserve"> (ед.ч):</w:t>
            </w:r>
          </w:p>
          <w:p w14:paraId="3417277E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«7.5 Взаимодействующие субъекты ЖЦ и их инфраструктура логически образуют интегрированную организационно-техническую систему, включающую:</w:t>
            </w:r>
          </w:p>
          <w:p w14:paraId="7752EDFD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систему …;</w:t>
            </w:r>
          </w:p>
          <w:p w14:paraId="438109F8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систему ..;»</w:t>
            </w:r>
          </w:p>
          <w:p w14:paraId="633E9071" w14:textId="769739A6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2) Предлагаемая редакция отражает основную суть содержания раздела 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383C8E" w14:textId="4764766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0EE20DA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DF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34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98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99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2D0FE6" w14:textId="2B07B439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разделе 1 отмечено, что стандарт устанавливает общие требования к модели ЖЦ изделия, но в тексте нет никаких требований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52FCD" w14:textId="77777777" w:rsidR="00A5056F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0BC7E67D" w14:textId="228B81F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 в редакции:  «…настоящий стандарт устанавливает назначение состав типовых элементов модели ЖЦ»</w:t>
            </w:r>
          </w:p>
        </w:tc>
      </w:tr>
      <w:tr w:rsidR="0088308B" w:rsidRPr="006A1149" w14:paraId="773D5CE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52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599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175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BA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0E5232" w14:textId="77777777" w:rsidR="0088308B" w:rsidRPr="006A1149" w:rsidRDefault="0088308B" w:rsidP="0088308B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«Стадии и этапы жизненного цикла» - Данный аспект стандартизации описывает комплекс стандартов СРПП</w:t>
            </w:r>
          </w:p>
          <w:p w14:paraId="223B98C0" w14:textId="634DB8ED" w:rsidR="0088308B" w:rsidRPr="006A1149" w:rsidRDefault="0088308B" w:rsidP="0088308B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Предлагаем исключить первое и третье перечисления. Противоречит принципам стандартизации (дублирование положений).</w:t>
            </w:r>
          </w:p>
          <w:p w14:paraId="3661AE85" w14:textId="6199C5FF" w:rsidR="0088308B" w:rsidRPr="00A5056F" w:rsidRDefault="0088308B" w:rsidP="00A5056F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«Контрольные рубежи» - Понятие отсутствует в проекте ГОСТ Р 77.002 (термины и определения), и в проекте данного стандарта.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8B381F" w14:textId="744B830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40C672D" w14:textId="03C7293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Упоминаемый ГОСТ Р 15.000 согласно области его применения не охватывает указанные аспекты. Пояснения приведены в ПЗ.</w:t>
            </w:r>
          </w:p>
          <w:p w14:paraId="5C710799" w14:textId="2DB182E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«контрольный рубеж» включен в проект ГОСТ Р 77.002</w:t>
            </w:r>
          </w:p>
        </w:tc>
      </w:tr>
      <w:tr w:rsidR="0088308B" w:rsidRPr="006A1149" w14:paraId="288A2AB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8C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E9E88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D3D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84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95CA4C" w14:textId="77777777" w:rsidR="0088308B" w:rsidRPr="006A1149" w:rsidRDefault="0088308B" w:rsidP="0088308B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1:</w:t>
            </w:r>
          </w:p>
          <w:p w14:paraId="627E9927" w14:textId="77777777" w:rsidR="0088308B" w:rsidRPr="006A1149" w:rsidRDefault="0088308B" w:rsidP="0088308B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«…</w:t>
            </w:r>
          </w:p>
          <w:p w14:paraId="69F6DFD0" w14:textId="37BC4E84" w:rsidR="0088308B" w:rsidRPr="00A5056F" w:rsidRDefault="0088308B" w:rsidP="00A5056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– контрольные рубежи…»</w:t>
            </w:r>
          </w:p>
          <w:p w14:paraId="3EF51597" w14:textId="77777777" w:rsidR="0088308B" w:rsidRPr="006A1149" w:rsidRDefault="0088308B" w:rsidP="0088308B">
            <w:pPr>
              <w:tabs>
                <w:tab w:val="left" w:pos="4120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4A1254" w14:textId="77777777" w:rsidR="0088308B" w:rsidRPr="006A1149" w:rsidRDefault="0088308B" w:rsidP="0088308B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Привести в тексте проекта понятие «контрольный рубеж». Если оно не отличается от «ключевой контрольной точки (вехи)…», регламентировать в проекте 77.102-202Х в разделе 1:</w:t>
            </w:r>
          </w:p>
          <w:p w14:paraId="43ADFD80" w14:textId="77777777" w:rsidR="0088308B" w:rsidRPr="006A1149" w:rsidRDefault="0088308B" w:rsidP="0088308B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«…</w:t>
            </w:r>
          </w:p>
          <w:p w14:paraId="13B5ACBC" w14:textId="4E1CDF71" w:rsidR="0088308B" w:rsidRPr="006A1149" w:rsidRDefault="0088308B" w:rsidP="00A5056F">
            <w:pPr>
              <w:ind w:firstLine="13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–</w:t>
            </w:r>
            <w:r w:rsidRPr="006A1149">
              <w:rPr>
                <w:rFonts w:ascii="Arial" w:hAnsi="Arial" w:cs="Arial"/>
                <w:sz w:val="20"/>
                <w:szCs w:val="20"/>
              </w:rPr>
              <w:tab/>
              <w:t>ключевые контрольные точки (вехи)…»</w:t>
            </w:r>
          </w:p>
          <w:p w14:paraId="3BB05FE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E88952" w14:textId="5E068F3E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«ключевые контрольные точки (вехи)…» применен в ГОСТ Р 56861-2016 (раздел 2 проекта)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5BE2B2D" w14:textId="384EFEC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69E8F19E" w14:textId="22008ED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«контрольный рубеж» включен в проект ГОСТ Р 77.002</w:t>
            </w:r>
          </w:p>
        </w:tc>
      </w:tr>
      <w:tr w:rsidR="0088308B" w:rsidRPr="006A1149" w14:paraId="3AA6923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30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690F8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59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23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259E568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</w:rPr>
              <w:t>Изложить исходный текст</w:t>
            </w:r>
          </w:p>
          <w:p w14:paraId="2DC2C08B" w14:textId="7004C60F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«… в т. ч.: </w:t>
            </w:r>
          </w:p>
          <w:p w14:paraId="23614E58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lastRenderedPageBreak/>
              <w:t xml:space="preserve">- стадии и этапы жизненного цикла, </w:t>
            </w:r>
          </w:p>
          <w:p w14:paraId="67074222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контрольные рубежи,  </w:t>
            </w:r>
          </w:p>
          <w:p w14:paraId="1C810D16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процессы и работы, выполняемых на стадиях и этапах ЖЦ, </w:t>
            </w:r>
          </w:p>
          <w:p w14:paraId="1DDFCCB3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ind w:left="141" w:firstLine="71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объекты …</w:t>
            </w:r>
          </w:p>
          <w:p w14:paraId="2DBCC259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Настоящий стандарт применяют</w:t>
            </w:r>
          </w:p>
          <w:p w14:paraId="3D78A992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для …;</w:t>
            </w:r>
          </w:p>
          <w:p w14:paraId="590E2CB1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при … изделия машиностроения,»</w:t>
            </w:r>
          </w:p>
          <w:p w14:paraId="065C6CD7" w14:textId="65948BC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в новой редакции.</w:t>
            </w:r>
          </w:p>
          <w:p w14:paraId="22C835AB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BFB87C" w14:textId="67D76753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«…, в т. ч.: </w:t>
            </w:r>
          </w:p>
          <w:p w14:paraId="5715654E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стадии и этапы жизненного цикла; </w:t>
            </w:r>
          </w:p>
          <w:p w14:paraId="6ADC4FB4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контрольные рубежи;  </w:t>
            </w:r>
          </w:p>
          <w:p w14:paraId="20EA9B96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процессы и работы, выполняемые на стадиях и этапах ЖЦ; </w:t>
            </w:r>
          </w:p>
          <w:p w14:paraId="635F923F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ind w:left="141" w:firstLine="71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объекты …</w:t>
            </w:r>
          </w:p>
          <w:p w14:paraId="647A6309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Настоящий стандарт применяют:</w:t>
            </w:r>
          </w:p>
          <w:p w14:paraId="46363C8A" w14:textId="77777777" w:rsidR="0088308B" w:rsidRPr="006A1149" w:rsidRDefault="0088308B" w:rsidP="0088308B">
            <w:pPr>
              <w:pStyle w:val="ac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для …;</w:t>
            </w:r>
          </w:p>
          <w:p w14:paraId="620009F6" w14:textId="0EC3D8A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при … изделия машиностроения.»</w:t>
            </w:r>
          </w:p>
          <w:p w14:paraId="368B000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8CE855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В исходном тексте обнаружены опечатки: вместо «;» стоят запятые, несогласованное окончание в слове «выполняемых» (работы какие? «выполняемые», пропущено двоеточие после слова «применяют», запятая в конце предложения вместо точки.</w:t>
            </w:r>
          </w:p>
          <w:p w14:paraId="7FD08AF9" w14:textId="17961B7C" w:rsidR="0088308B" w:rsidRPr="006A1149" w:rsidRDefault="0088308B" w:rsidP="00C3209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В предлагаемой редакции недочеты исправлены.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E7070DC" w14:textId="44B4C27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EFDE84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B2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6045CC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2E8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94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D9A151" w14:textId="77777777" w:rsidR="0088308B" w:rsidRPr="006A1149" w:rsidRDefault="0088308B" w:rsidP="0088308B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Изложить исходный текст</w:t>
            </w:r>
          </w:p>
          <w:p w14:paraId="0C0E892E" w14:textId="20EF8893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«… в т. ч.: </w:t>
            </w:r>
          </w:p>
          <w:p w14:paraId="24B15AA4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стадии и этапы жизненного цикла, </w:t>
            </w:r>
          </w:p>
          <w:p w14:paraId="42EF1082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контрольные рубежи,  </w:t>
            </w:r>
          </w:p>
          <w:p w14:paraId="68591747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процессы и работы, выполняемых на стадиях и этапах ЖЦ, </w:t>
            </w:r>
          </w:p>
          <w:p w14:paraId="3CDEE6A5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объекты …</w:t>
            </w:r>
          </w:p>
          <w:p w14:paraId="4E431857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Настоящий стандарт применяют</w:t>
            </w:r>
          </w:p>
          <w:p w14:paraId="7F09979F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для …;</w:t>
            </w:r>
          </w:p>
          <w:p w14:paraId="2E0A9CAF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при … изделия машиностроения,»</w:t>
            </w:r>
          </w:p>
          <w:p w14:paraId="21933A5C" w14:textId="014D7F5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в новой редакции.</w:t>
            </w:r>
          </w:p>
          <w:p w14:paraId="283296D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D19185" w14:textId="4B4C131D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«…, в т. ч.: </w:t>
            </w:r>
          </w:p>
          <w:p w14:paraId="7DC865DE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стадии и этапы жизненного цикла; </w:t>
            </w:r>
          </w:p>
          <w:p w14:paraId="0BF8EB97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контрольные рубежи;  </w:t>
            </w:r>
          </w:p>
          <w:p w14:paraId="6772AFBC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- процессы и работы, выполняемые на стадиях и этапах ЖЦ; </w:t>
            </w:r>
          </w:p>
          <w:p w14:paraId="35CC9BC2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объекты …</w:t>
            </w:r>
          </w:p>
          <w:p w14:paraId="058040DD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Настоящий стандарт применяют:</w:t>
            </w:r>
          </w:p>
          <w:p w14:paraId="24451A88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для …;</w:t>
            </w:r>
          </w:p>
          <w:p w14:paraId="43D7DB30" w14:textId="4BF9324D" w:rsidR="0088308B" w:rsidRPr="00A5056F" w:rsidRDefault="0088308B" w:rsidP="00A5056F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- при … изделия машиностроения.»</w:t>
            </w:r>
          </w:p>
          <w:p w14:paraId="4B00942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33CB0670" w14:textId="0CE0652D" w:rsidR="0088308B" w:rsidRPr="006A1149" w:rsidRDefault="0088308B" w:rsidP="00C3209E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eastAsia="Times New Roman" w:cs="Arial"/>
                <w:sz w:val="20"/>
                <w:szCs w:val="20"/>
                <w:lang w:eastAsia="ru-RU"/>
              </w:rPr>
              <w:t xml:space="preserve">В исходном тексте </w:t>
            </w:r>
            <w:r w:rsidRPr="006A1149">
              <w:rPr>
                <w:rFonts w:cs="Arial"/>
                <w:sz w:val="20"/>
                <w:szCs w:val="20"/>
              </w:rPr>
              <w:t>обнаружены опечатки: вместо «;» стоят запятые, несогласованное окончание в слове «выполняемых» (работы какие? «выполняемые», пропущено двоеточие после слова «применяют», запятая в конце предложения вместо точки. В предлагаемой редакции недочеты исправлены.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EC2B747" w14:textId="0A5BDD8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C2DF60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CB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1E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(и далее по тексту)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A8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28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19216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1224E6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Toc213102617"/>
            <w:r w:rsidRPr="006A1149">
              <w:rPr>
                <w:rFonts w:ascii="Arial" w:hAnsi="Arial" w:cs="Arial"/>
                <w:sz w:val="20"/>
                <w:szCs w:val="20"/>
              </w:rPr>
              <w:t>Область применения</w:t>
            </w:r>
            <w:bookmarkEnd w:id="2"/>
          </w:p>
          <w:p w14:paraId="5C264F75" w14:textId="76232B8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общие требования к модели жизненного цикла изделия машиностроения, а также состав типовых элементов модели жизненного цикла, в т. ч.: </w:t>
            </w:r>
          </w:p>
          <w:p w14:paraId="44C3226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стадии и этапы жизненного цикла, </w:t>
            </w:r>
          </w:p>
          <w:p w14:paraId="72463FF1" w14:textId="6B8D6AC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контрольные рубежи, …</w:t>
            </w:r>
          </w:p>
          <w:p w14:paraId="0C0FE99B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8185E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Область применения</w:t>
            </w:r>
          </w:p>
          <w:p w14:paraId="58FA90EF" w14:textId="43E7699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общие требования к модели жизненного цикла изделия машиностроения, а также состав типовых элементов модели жизненного цикла, в т. ч.: </w:t>
            </w:r>
          </w:p>
          <w:p w14:paraId="1F970C8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стадии и этапы жизненного цикла, </w:t>
            </w:r>
          </w:p>
          <w:p w14:paraId="76BB5053" w14:textId="2B456C85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контрольные точки  </w:t>
            </w:r>
          </w:p>
          <w:p w14:paraId="0B05812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8FBC34" w14:textId="6A3595A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проектном менеджменте принято использовать термин «контрольная точка» и не будет путаницы с общепринятым термином КР – капитальный ремонт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6463B" w14:textId="481AA42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01FFCE4" w14:textId="5F8B75F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Термин «контрольный рубеж» включен в проект ГОСТ Р 77.002. </w:t>
            </w:r>
          </w:p>
          <w:p w14:paraId="6333FAEB" w14:textId="40072E7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Для термина «капитальный ремонт» в настоящем стандарте сокращение КР  не используется. </w:t>
            </w:r>
          </w:p>
        </w:tc>
      </w:tr>
      <w:tr w:rsidR="0088308B" w:rsidRPr="006A1149" w14:paraId="7DD7461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FD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2D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1, 1-й абзац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7E8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«Коломенский завод» совместно с ООО «ИЦД ТМХ»,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исх. № 504</w:t>
            </w:r>
            <w:r w:rsidRPr="006A1149">
              <w:rPr>
                <w:rFonts w:ascii="Arial" w:hAnsi="Arial" w:cs="Arial"/>
                <w:bCs/>
                <w:sz w:val="20"/>
                <w:szCs w:val="20"/>
                <w:lang w:val="en-US"/>
              </w:rPr>
              <w:t>/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23 от 14.01.2026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16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AA8F84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5507F4A" w14:textId="3E56FF1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общие требования к модели жизненного цикла изделия машиностроения, а также состав типовых элементов модели жизненного цикла, в т. ч.: </w:t>
            </w:r>
          </w:p>
          <w:p w14:paraId="6C30068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стадии и этапы жизненного цикла, </w:t>
            </w:r>
          </w:p>
          <w:p w14:paraId="097788A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контрольные рубежи,  </w:t>
            </w:r>
          </w:p>
          <w:p w14:paraId="49C1D18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процессы и работы, выполняемых на стадиях и этапах ЖЦ, </w:t>
            </w:r>
          </w:p>
          <w:p w14:paraId="2B8FC24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объекты процессов и работ, выполняемых на стадиях и этапах ЖЦ;</w:t>
            </w:r>
          </w:p>
          <w:p w14:paraId="7562B425" w14:textId="1EA1E9F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субъекты жизненного цикла.</w:t>
            </w:r>
          </w:p>
          <w:p w14:paraId="66A5D8DD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7D8602" w14:textId="239A6FD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общие требования к модели жизненного цикла изделия машиностроения, а также состав типовых элементов модели жизненного цикла, в т. ч.: </w:t>
            </w:r>
          </w:p>
          <w:p w14:paraId="018AA78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стадии и этапы жизненного цикла; </w:t>
            </w:r>
          </w:p>
          <w:p w14:paraId="3F49FE1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контрольные рубежи;  </w:t>
            </w:r>
          </w:p>
          <w:p w14:paraId="14A4E77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процессы и работы, выполняемых на стадиях и этапах ЖЦ; </w:t>
            </w:r>
          </w:p>
          <w:p w14:paraId="154F6C0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- объекты процессов и работ, выполняемых на стадиях и этапах ЖЦ;</w:t>
            </w:r>
          </w:p>
          <w:p w14:paraId="7A8D71BE" w14:textId="4499903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субъекты жизненного цикла.</w:t>
            </w:r>
          </w:p>
          <w:p w14:paraId="1F516C9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C36F48" w14:textId="750180A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разделе 1 каждое перечисление должно заканчиваться точкой с запятой.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90D20D" w14:textId="2160EE4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719EFDE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21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32B29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 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6BA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44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643882" w14:textId="523E152C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Отсутствует описание термина модель жизненного цикла изделия и как данная модель существует в разрезе наличия требований ГОСТ РВ 15.203 в т.ч. в случае наличия требований в ТЗ к разработке документации на военное время и/или проведению экспертиз по ГОСТ РВ 2.902.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C62DCC8" w14:textId="04394BF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BFE6412" w14:textId="17E1715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«модель жизненного цикла» установлен в проекте ГОСТ Р 77.002.</w:t>
            </w:r>
          </w:p>
          <w:p w14:paraId="0CD8BB88" w14:textId="53CCCDA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Пояснения от том, как необходимо трактовать понятие модели ЖЦ, приведены в ПЗ</w:t>
            </w:r>
          </w:p>
        </w:tc>
      </w:tr>
      <w:tr w:rsidR="0088308B" w:rsidRPr="006A1149" w14:paraId="6D010AB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11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C37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1, 4.2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E9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E5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F2A703" w14:textId="480FC700" w:rsidR="0088308B" w:rsidRPr="006A1149" w:rsidRDefault="0088308B" w:rsidP="0088308B">
            <w:pPr>
              <w:tabs>
                <w:tab w:val="num" w:pos="1134"/>
              </w:tabs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Настоящий стандарт устанавливает общие требования к модели жизненного цикла изделия машиностроения, а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также состав типовых элементов модели жизненного цикла, в т. ч.: </w:t>
            </w:r>
          </w:p>
          <w:p w14:paraId="2DFDFBE7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- стадии и этапы жизненного цикла, </w:t>
            </w:r>
          </w:p>
          <w:p w14:paraId="03B59048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- контрольные рубежи,  </w:t>
            </w:r>
          </w:p>
          <w:p w14:paraId="676CD8F2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- процессы и работы, выполняемых на стадиях и этапах ЖЦ, </w:t>
            </w:r>
          </w:p>
          <w:p w14:paraId="55CB9DFF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объекты процессов и работ, выполняемых на стадиях и этапах ЖЦ;</w:t>
            </w:r>
          </w:p>
          <w:p w14:paraId="7F79108E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субъекты жизненного цикла.</w:t>
            </w:r>
          </w:p>
          <w:p w14:paraId="627D1E61" w14:textId="77777777" w:rsidR="0088308B" w:rsidRPr="006A1149" w:rsidRDefault="0088308B" w:rsidP="0088308B">
            <w:pPr>
              <w:tabs>
                <w:tab w:val="num" w:pos="1134"/>
                <w:tab w:val="num" w:pos="12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4.2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Модель ЖЦ изделия включает следующие элементы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0366BF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стадии и этапы ЖЦ изделия;</w:t>
            </w:r>
          </w:p>
          <w:p w14:paraId="1E89A2BA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- контрольные рубежи; </w:t>
            </w:r>
          </w:p>
          <w:p w14:paraId="21347E6E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процессы и работы, выполняемые на стадиях и этапах ЖЦ;</w:t>
            </w:r>
          </w:p>
          <w:p w14:paraId="75E31906" w14:textId="77777777" w:rsidR="0088308B" w:rsidRPr="006A1149" w:rsidRDefault="0088308B" w:rsidP="0088308B">
            <w:pPr>
              <w:tabs>
                <w:tab w:val="num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объекты процессов и работ, выполняемых на стадиях и этапах ЖЦ;</w:t>
            </w:r>
          </w:p>
          <w:p w14:paraId="5F716BF3" w14:textId="32BF239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субъекты ЖЦ изделия.</w:t>
            </w:r>
          </w:p>
          <w:p w14:paraId="1D4736FA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14C54C" w14:textId="77777777" w:rsidR="0088308B" w:rsidRPr="006A1149" w:rsidRDefault="0088308B" w:rsidP="0088308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корректная формулировка.</w:t>
            </w:r>
          </w:p>
          <w:p w14:paraId="3FB960EB" w14:textId="69C5DD5A" w:rsidR="0088308B" w:rsidRPr="00A5056F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разделе 1 это в т. ч., а в п. 4.2 это основные элементы.</w:t>
            </w:r>
          </w:p>
          <w:p w14:paraId="45C7FCF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5EBF1B" w14:textId="14F91F9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единообразия понимания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5D41A" w14:textId="40D9226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4D6517D" w14:textId="5B64CCC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скорректирован, в т. ч. с учетом замечаний разных организаций</w:t>
            </w:r>
          </w:p>
        </w:tc>
      </w:tr>
      <w:tr w:rsidR="0088308B" w:rsidRPr="006A1149" w14:paraId="3E8EAE3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44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ED8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1, абзац 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DA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F8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E1E2E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«Настоящий стандарт применяют»</w:t>
            </w:r>
          </w:p>
          <w:p w14:paraId="6508B3D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E95DF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«Настоящий стандарт применяют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A1149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0337269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9B88F9" w14:textId="39CD531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Отсутствует двоеточие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E29C31" w14:textId="66C9C30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77C45E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01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E2D1D9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 второй абзац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F7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C0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729E59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знак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: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после выражения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применяют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02CF91DD" w14:textId="4782049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конце раздела вместо знака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должен быт знак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701B78B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36A0D7" w14:textId="61F7E16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Устранить ошибки</w:t>
            </w:r>
          </w:p>
          <w:p w14:paraId="18C5254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0F9A865D" w14:textId="7D8E7172" w:rsidR="0088308B" w:rsidRPr="006A1149" w:rsidRDefault="0088308B" w:rsidP="00A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Ошибки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/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опечатки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621530F" w14:textId="654C9F2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79E5ED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EDB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B0AEC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</w:rPr>
              <w:t>, второй абзац (до перечислений)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4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9C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B7BB21" w14:textId="5CA3247D" w:rsidR="0088308B" w:rsidRPr="00A5056F" w:rsidRDefault="0088308B" w:rsidP="00A5056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Учесть требования, ранее установленные комплексом национальных и межгосударственных стандартов «Система разработки и постановки продукции на производство».</w:t>
            </w:r>
          </w:p>
          <w:p w14:paraId="3B92D295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A55FB2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Настоящий стандарт в части, не противоречащей рекомендациям по стандартизации Р 50-605-80-93, применяют для реализации следующих организационно-технических мероприятий:</w:t>
            </w:r>
          </w:p>
          <w:p w14:paraId="0554E0AC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221624949"/>
            <w:r w:rsidRPr="006A1149">
              <w:rPr>
                <w:rFonts w:ascii="Arial" w:hAnsi="Arial" w:cs="Arial"/>
                <w:sz w:val="20"/>
                <w:szCs w:val="20"/>
              </w:rPr>
              <w:t>- разработка модели жизненного цикла конкретного изделия (проекта), учитывающей особенности конструкции и использования изделия;</w:t>
            </w:r>
          </w:p>
          <w:p w14:paraId="25F4D1C0" w14:textId="79BBB5D5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организация и осуществление поддержки жизненного цикла изделия машиностроения.</w:t>
            </w:r>
            <w:bookmarkEnd w:id="3"/>
          </w:p>
          <w:p w14:paraId="3C1F749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C977EA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Объект стандартизации настоящего стандарта «Жизненный цикл изделий» отчасти совпадает с объектом стандартизации «Жизненный цикл продукции», аспекты стандартизации которого установлены комплексом национальных и межгосударственных стандартов «Система разработки и постановки продукции на производство».</w:t>
            </w:r>
          </w:p>
          <w:p w14:paraId="7DB1B1A9" w14:textId="313BB832" w:rsidR="0088308B" w:rsidRPr="00A5056F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Во избежание принятия требований, противоречащих ранее установленным, рекомендуется учесть рекомендации по стандартизации Р 50-605-80-93.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EB2A6A7" w14:textId="058FCC2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4F9A0E6" w14:textId="676998B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ПЗ приведены пояснения о том, как положения настоящего стандарта соотносятся с другими действующими нормативными документами, в т. ч. с Р 50-605-80-93</w:t>
            </w:r>
          </w:p>
        </w:tc>
      </w:tr>
      <w:tr w:rsidR="0088308B" w:rsidRPr="006A1149" w14:paraId="6712F73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17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17914B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 первый абзац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84A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E1A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E64AB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5FCD04CD" w14:textId="422DA7EE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«Настоящий стандарт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устанавливает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общие требования к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модели жизненного цикла изделия машиностроения,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 также состав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типовых элементов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модели жизненного цикла, в т. ч.: </w:t>
            </w:r>
          </w:p>
          <w:p w14:paraId="573E20C3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- стадии и этапы жизненного цикла, </w:t>
            </w:r>
          </w:p>
          <w:p w14:paraId="057BAF1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контрольные рубежи,</w:t>
            </w:r>
          </w:p>
          <w:p w14:paraId="74F8951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- процессы и работы, выполняемых на стадиях и этапах ЖЦ, </w:t>
            </w:r>
          </w:p>
          <w:p w14:paraId="7F7C72BC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объекты процессов и работ, выполняемых на стадиях и этапах ЖЦ;</w:t>
            </w:r>
          </w:p>
          <w:p w14:paraId="1DCFAEFD" w14:textId="5B162DE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субъекты жизненного цикла.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378E65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3642F2" w14:textId="7CEBEBA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«Настоящий стандарт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определяет базовую основу системы поддержки ЖЦ изделий – основные положения по типовой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модели жизненного цикла изделия машиностроения,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включая описание её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типовых элементов.»</w:t>
            </w:r>
          </w:p>
          <w:p w14:paraId="2DB2F7D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CE7AFC" w14:textId="400B93C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 упрощение формулировки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2B46B6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85103FE" w14:textId="4B96929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скорректирован, в т. ч. с учетом замечаний разных организаций</w:t>
            </w:r>
          </w:p>
        </w:tc>
      </w:tr>
      <w:tr w:rsidR="0088308B" w:rsidRPr="006A1149" w14:paraId="5CD2CE3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84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C1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стр.1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E6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D5A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C0C93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B47CDAE" w14:textId="49CD380E" w:rsidR="0088308B" w:rsidRPr="00A5056F" w:rsidRDefault="0088308B" w:rsidP="00A5056F">
            <w:p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Стр. 1, п. 1 « – для разработки модели жизненного цикла конкретного изделия (проекта), учитывающей особенности конструкции и использования изделия;</w:t>
            </w:r>
          </w:p>
          <w:p w14:paraId="7CAA462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7D10A8" w14:textId="33972E05" w:rsidR="0088308B" w:rsidRPr="00A5056F" w:rsidRDefault="0088308B" w:rsidP="00A5056F">
            <w:p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« – для разработки модели ЖЦ изделия (проекта)»</w:t>
            </w:r>
          </w:p>
          <w:p w14:paraId="20F4EB7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B8A4E6" w14:textId="55B2478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Каждое изделие имеет свои отличия (особенности) в конструкции и использовании по назначению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9ACDB7" w14:textId="01BC65B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7BF5AC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4B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E7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08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E91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314E4D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295B5FD" w14:textId="77777777" w:rsidR="0088308B" w:rsidRPr="006A1149" w:rsidRDefault="0088308B" w:rsidP="0088308B">
            <w:pPr>
              <w:pStyle w:val="ac"/>
              <w:ind w:firstLine="6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color w:val="auto"/>
                <w:sz w:val="20"/>
                <w:szCs w:val="20"/>
              </w:rPr>
              <w:t>ГОСТ Р 2.119 Единая система конструкторской документации. Эскизный проект;</w:t>
            </w:r>
          </w:p>
          <w:p w14:paraId="01BAE8C4" w14:textId="60EC517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2.120 Единая система конструкторской документации. Технический проект</w:t>
            </w:r>
          </w:p>
          <w:p w14:paraId="7A806251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48C9B2" w14:textId="77777777" w:rsidR="0088308B" w:rsidRPr="006A1149" w:rsidRDefault="0088308B" w:rsidP="0088308B">
            <w:pPr>
              <w:pStyle w:val="ac"/>
              <w:ind w:firstLine="6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i/>
                <w:color w:val="auto"/>
                <w:sz w:val="20"/>
                <w:szCs w:val="20"/>
                <w:u w:val="single"/>
              </w:rPr>
              <w:t xml:space="preserve">ГОСТ 2.119 </w:t>
            </w:r>
            <w:r w:rsidRPr="006A1149">
              <w:rPr>
                <w:rFonts w:cs="Arial"/>
                <w:color w:val="auto"/>
                <w:sz w:val="20"/>
                <w:szCs w:val="20"/>
              </w:rPr>
              <w:t>Единая система конструкторской документации. Эскизный проект;</w:t>
            </w:r>
          </w:p>
          <w:p w14:paraId="456E7D6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ГОСТ 2.120 </w:t>
            </w:r>
            <w:r w:rsidRPr="006A1149">
              <w:rPr>
                <w:rFonts w:ascii="Arial" w:hAnsi="Arial" w:cs="Arial"/>
                <w:sz w:val="20"/>
                <w:szCs w:val="20"/>
              </w:rPr>
              <w:t>Единая система конструкторской документации. Технический проект</w:t>
            </w:r>
          </w:p>
          <w:p w14:paraId="15278EB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36F0A5" w14:textId="15E4224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Указать корректные обозначения стандартов.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768B6F" w14:textId="76E4FFD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ABAB505" w14:textId="68D8F8C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настоящий момент разрабатываются новые редакции ГОСТ Р 2.119 и ГОСТ Р 2.120, на которые по завершению их разработки настоящего стандарта должны быть сделаны ссылки</w:t>
            </w:r>
          </w:p>
        </w:tc>
      </w:tr>
      <w:tr w:rsidR="0088308B" w:rsidRPr="006A1149" w14:paraId="5956C8B6" w14:textId="77777777" w:rsidTr="00F415F3">
        <w:trPr>
          <w:trHeight w:val="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07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69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15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87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59323D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79E93329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ТТЗ – тактико-техническое задание</w:t>
            </w:r>
          </w:p>
          <w:p w14:paraId="376896A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6891A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соответствии с ГОСТ 2.102 и ГОСТ 2.601.</w:t>
            </w:r>
          </w:p>
          <w:p w14:paraId="40A9D19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машиностроительной системе разработки и постановки продукции на производство используется Техническое задание (но не ТТЗ), разрабатываемое согласно ГОСТ 15.016-2016 и п. 5.1 ГОСТ Р 15.301-2016.</w:t>
            </w:r>
          </w:p>
          <w:p w14:paraId="4DD9B69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Целесообразно использовать в проекте стандарта общепринятые документы.</w:t>
            </w:r>
          </w:p>
          <w:p w14:paraId="3A728C1B" w14:textId="74A916FF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Либо укажите по тексту, каким ГОСТ регламентированы требования к содержанию/оформлению/порядку разработки ТТЗ для единообразного понимания всеми участниками процесса.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3EA09F" w14:textId="5A13516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775B2BC" w14:textId="66CCBAD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Сокращение ТТЗ исключено</w:t>
            </w:r>
          </w:p>
        </w:tc>
      </w:tr>
      <w:tr w:rsidR="0088308B" w:rsidRPr="006A1149" w14:paraId="297DB9B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5F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435B7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6D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12C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0CDC9D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Дополнить перечень ссылочных документов текстом:</w:t>
            </w:r>
          </w:p>
          <w:p w14:paraId="70782E8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4" w:name="_Hlk221366091"/>
            <w:r w:rsidRPr="006A1149">
              <w:rPr>
                <w:rFonts w:ascii="Arial" w:hAnsi="Arial" w:cs="Arial"/>
                <w:sz w:val="20"/>
                <w:szCs w:val="20"/>
              </w:rPr>
              <w:t>Р 50-605-80-93</w:t>
            </w:r>
            <w:bookmarkEnd w:id="4"/>
            <w:r w:rsidRPr="006A1149">
              <w:rPr>
                <w:rFonts w:ascii="Arial" w:hAnsi="Arial" w:cs="Arial"/>
                <w:sz w:val="20"/>
                <w:szCs w:val="20"/>
              </w:rPr>
              <w:t xml:space="preserve"> Рекомендации. Система разработки и постановки продукции на производство. Термины и определения</w:t>
            </w:r>
          </w:p>
          <w:p w14:paraId="4D9DD36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B4D8ABA" w14:textId="6949D07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AC4C31B" w14:textId="5E6BD9D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ПЗ приведены пояснения о </w:t>
            </w:r>
            <w:r w:rsidR="00931A84" w:rsidRPr="006A1149">
              <w:rPr>
                <w:rFonts w:ascii="Arial" w:hAnsi="Arial" w:cs="Arial"/>
                <w:sz w:val="20"/>
                <w:szCs w:val="20"/>
              </w:rPr>
              <w:t xml:space="preserve">связи </w:t>
            </w:r>
            <w:r w:rsidRPr="006A1149">
              <w:rPr>
                <w:rFonts w:ascii="Arial" w:hAnsi="Arial" w:cs="Arial"/>
                <w:sz w:val="20"/>
                <w:szCs w:val="20"/>
              </w:rPr>
              <w:t>положени</w:t>
            </w:r>
            <w:r w:rsidR="00931A84" w:rsidRPr="006A1149">
              <w:rPr>
                <w:rFonts w:ascii="Arial" w:hAnsi="Arial" w:cs="Arial"/>
                <w:sz w:val="20"/>
                <w:szCs w:val="20"/>
              </w:rPr>
              <w:t xml:space="preserve">й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настоящего </w:t>
            </w:r>
            <w:r w:rsidR="00931A84" w:rsidRPr="006A1149">
              <w:rPr>
                <w:rFonts w:ascii="Arial" w:hAnsi="Arial" w:cs="Arial"/>
                <w:sz w:val="20"/>
                <w:szCs w:val="20"/>
              </w:rPr>
              <w:t xml:space="preserve">проекта 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с действующими нормативными документами, в т. ч. с Р 50-605-80-93. 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Прямая нормативная ссылка приводит к противоречиям</w:t>
            </w:r>
          </w:p>
        </w:tc>
      </w:tr>
      <w:tr w:rsidR="0088308B" w:rsidRPr="006A1149" w14:paraId="46CF07E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E30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F4177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2F0" w14:textId="77777777" w:rsidR="0088308B" w:rsidRPr="006A1149" w:rsidRDefault="0088308B" w:rsidP="0088308B">
            <w:pPr>
              <w:pStyle w:val="a8"/>
              <w:jc w:val="center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CE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BC7852" w14:textId="64FD4C8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Раздел дополнить названием ГОСТ Р 56136-2014</w:t>
            </w:r>
          </w:p>
          <w:p w14:paraId="0B60D94E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5887FC" w14:textId="646D5671" w:rsidR="0088308B" w:rsidRPr="006A1149" w:rsidRDefault="0088308B" w:rsidP="00A5056F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С включением в раздел 5.2 наименование </w:t>
            </w:r>
            <w:r w:rsidRPr="006A1149">
              <w:rPr>
                <w:rFonts w:ascii="Arial" w:eastAsia="Calibri" w:hAnsi="Arial" w:cs="Arial"/>
                <w:sz w:val="20"/>
                <w:szCs w:val="20"/>
              </w:rPr>
              <w:t>ГОСТ Р 56136-2014</w:t>
            </w:r>
          </w:p>
          <w:p w14:paraId="6D65BE0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516414" w14:textId="519A1BDE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В заявленном ГОСТ отражены определения всех стадий жизненного цикла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2174901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0B794815" w14:textId="23BFC32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Предполагается, что после утверждения ГОСТ Р 77.002 и ГОСТ Р 77.102   упомянутый ГОСТ  Р 56136 будет пересмотрен (с изменением состава терминов, сужением области применения) или отменен</w:t>
            </w:r>
          </w:p>
        </w:tc>
      </w:tr>
      <w:tr w:rsidR="0088308B" w:rsidRPr="006A1149" w14:paraId="34B6148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EB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59FE1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B94" w14:textId="77777777" w:rsidR="0088308B" w:rsidRPr="006A1149" w:rsidRDefault="0088308B" w:rsidP="0088308B">
            <w:pPr>
              <w:pStyle w:val="a8"/>
              <w:jc w:val="center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lang w:val="en-US"/>
              </w:rPr>
              <w:t>714</w:t>
            </w:r>
            <w:r w:rsidRPr="006A1149">
              <w:rPr>
                <w:rFonts w:ascii="Arial" w:hAnsi="Arial" w:cs="Arial"/>
              </w:rPr>
              <w:t xml:space="preserve">/21 от </w:t>
            </w:r>
            <w:r w:rsidRPr="006A1149">
              <w:rPr>
                <w:rFonts w:ascii="Arial" w:hAnsi="Arial" w:cs="Arial"/>
                <w:lang w:val="en-US"/>
              </w:rPr>
              <w:t>27</w:t>
            </w:r>
            <w:r w:rsidRPr="006A1149">
              <w:rPr>
                <w:rFonts w:ascii="Arial" w:hAnsi="Arial" w:cs="Arial"/>
              </w:rPr>
              <w:t>.</w:t>
            </w:r>
            <w:r w:rsidRPr="006A1149">
              <w:rPr>
                <w:rFonts w:ascii="Arial" w:hAnsi="Arial" w:cs="Arial"/>
                <w:lang w:val="en-US"/>
              </w:rPr>
              <w:t>0</w:t>
            </w:r>
            <w:r w:rsidRPr="006A1149">
              <w:rPr>
                <w:rFonts w:ascii="Arial" w:hAnsi="Arial" w:cs="Arial"/>
              </w:rPr>
              <w:t>1.202</w:t>
            </w:r>
            <w:r w:rsidRPr="006A114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15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83977D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Отсутствует ГОСТ 2.118, обращение к которому приводится в таблице А.1</w:t>
            </w:r>
          </w:p>
          <w:p w14:paraId="195511A0" w14:textId="202C064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ГОСТ Р 2.119 и ГОСТ Р 2.120</w:t>
            </w:r>
          </w:p>
          <w:p w14:paraId="6F91EE01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E0038B" w14:textId="53FA1B46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Внести ГОСТ 2.118</w:t>
            </w:r>
          </w:p>
          <w:p w14:paraId="189C0AE3" w14:textId="3CF536D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2.119 и ГОСТ 2.120</w:t>
            </w:r>
          </w:p>
          <w:p w14:paraId="355A6E8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4FC0A8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Привести в соответствие</w:t>
            </w:r>
          </w:p>
          <w:p w14:paraId="6FD26D11" w14:textId="26453A29" w:rsidR="0088308B" w:rsidRPr="006A1149" w:rsidRDefault="0088308B" w:rsidP="00A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Проверить существование ГОСТ Р 2.119 и ГОСТ Р 2.120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9B6608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9D35EC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Нормативная ссылка на ГОСТ 2.118 добавлена.</w:t>
            </w:r>
          </w:p>
          <w:p w14:paraId="76AF0DEC" w14:textId="5D09728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настоящий момент разрабатываются новые редакции ГОСТ Р 2.119 и ГОСТ Р 2.120, на которые по завершению их разработки настоящего стандарта должны быть сделаны ссылки. В текущей редакции даны ссылки на ГОСТ 2.118 и 2.119</w:t>
            </w:r>
          </w:p>
        </w:tc>
      </w:tr>
      <w:tr w:rsidR="0088308B" w:rsidRPr="006A1149" w14:paraId="4DD0001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B1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2A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91B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D0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BFEB8E" w14:textId="77777777" w:rsidR="0088308B" w:rsidRPr="006A1149" w:rsidRDefault="0088308B" w:rsidP="0088308B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 разделе 2 «Нормативные ссылки» ввести:</w:t>
            </w:r>
          </w:p>
          <w:p w14:paraId="54BC83B9" w14:textId="77777777" w:rsidR="0088308B" w:rsidRPr="006A1149" w:rsidRDefault="0088308B" w:rsidP="0088308B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ГОСТ 2.118 Единая система конструкторской документации. Техническое предложение</w:t>
            </w:r>
          </w:p>
          <w:p w14:paraId="5F16219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ГОСТ Р 57193 Системная и программная инженерия. Процессы жизненного цикла систем</w:t>
            </w:r>
          </w:p>
          <w:p w14:paraId="4925AEA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AA06EC" w14:textId="77777777" w:rsidR="0088308B" w:rsidRPr="006A1149" w:rsidRDefault="0088308B" w:rsidP="0088308B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>ГОСТ 2.118 есть по тексту (таблица А.1), но пропущен в разделе 2.</w:t>
            </w:r>
          </w:p>
          <w:p w14:paraId="56C629AF" w14:textId="015BC6F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1.5-2012 (пп.3.6, 3.6.1, 3.11, 4.3)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415BCE" w14:textId="384DC21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66BAF66" w14:textId="4E7AF41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Нормативная ссылка на ГОСТ 2.118 добавлена. </w:t>
            </w:r>
          </w:p>
          <w:p w14:paraId="0B3A11F8" w14:textId="078648B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Прямых нормативных ссылок на ГОСТ Р 57193 нет, на него дана ссылка в Библиографии</w:t>
            </w:r>
          </w:p>
        </w:tc>
      </w:tr>
      <w:tr w:rsidR="0088308B" w:rsidRPr="006A1149" w14:paraId="6EC0EE8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6D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AD0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41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63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3B9AE1" w14:textId="38EBFA4C" w:rsidR="0088308B" w:rsidRPr="006A1149" w:rsidRDefault="0088308B" w:rsidP="0088308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Убрать для ГОСТ 2.119, ГОСТ 2.120 букву Р. Данных стандартов с индексом ГОСТ Р 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18827" w14:textId="48D4F3E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6514B7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B6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A02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7D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A0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C8D55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56861 упорядочить в разделе 2 в порядке возрастания регистрационного номера</w:t>
            </w:r>
          </w:p>
          <w:p w14:paraId="534A3D7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AF2831" w14:textId="4C3A0FAB" w:rsidR="0088308B" w:rsidRPr="006A1149" w:rsidRDefault="0088308B" w:rsidP="00C3209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1.5-2012 (п. 3.6.5)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A5AFAC" w14:textId="2C9D1FC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D25AB6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F2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50D6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58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F4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AD2D16" w14:textId="5C98D135" w:rsidR="0088308B" w:rsidRPr="006A1149" w:rsidRDefault="0088308B" w:rsidP="00A5056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ГОСТ Р 77.002, ГОСТ Р 77.101, ГОСТ Р 77.402 уточнить наименование</w:t>
            </w:r>
          </w:p>
          <w:p w14:paraId="2BA7817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1E1E8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… жизненного цикла издел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ия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8714D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37FF82" w14:textId="77777777" w:rsidR="0088308B" w:rsidRPr="006A1149" w:rsidRDefault="0088308B" w:rsidP="0088308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Согласовать окончание последнего слова первого предложения в наименовании стандарта.</w:t>
            </w:r>
          </w:p>
          <w:p w14:paraId="7ABAC073" w14:textId="6C030DEC" w:rsidR="0088308B" w:rsidRPr="006A1149" w:rsidRDefault="0088308B" w:rsidP="00C3209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Сейчас наименование в текущем стандарте не соответствует данным в ГОСТ Р 77.402.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75F42F" w14:textId="22D83C9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D3B34D5" w14:textId="77777777" w:rsidTr="00F415F3">
        <w:trPr>
          <w:trHeight w:val="1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F3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475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953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D4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0C670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«В настоящем стандарте использованы нормативные ссылки на следующие документы:»</w:t>
            </w:r>
          </w:p>
          <w:p w14:paraId="433BDD0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9BBAE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«В настоящем стандарте использованы нормативные ссылки на следующие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стандарты</w:t>
            </w:r>
            <w:r w:rsidRPr="006A1149">
              <w:rPr>
                <w:rFonts w:ascii="Arial" w:hAnsi="Arial" w:cs="Arial"/>
                <w:sz w:val="20"/>
                <w:szCs w:val="20"/>
              </w:rPr>
              <w:t>:»</w:t>
            </w:r>
          </w:p>
          <w:p w14:paraId="73EC4B3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0F122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разделе даны ссылки только на стандарты.</w:t>
            </w:r>
          </w:p>
          <w:p w14:paraId="2282B84A" w14:textId="30C0BDA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Согласно ГОСТ Р 1.5-2012 п.3.6.4 Перечень ссылочных нормативных документов начинают со слов: «В настоящем стандарте использованы нормативные ссылки на следующие стандарты». Если в тексте стандарта также даны нормативные ссылки на классификаторы и/или своды правил, то перечень ссылочных нормативных документов начинают со слов: «В настоящем стандарте использованы нормативные ссылки на следующие документы».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E4A283" w14:textId="6D9EB71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44ED64C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6E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7CD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E8B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9F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07238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56861 Система управления жизненным циклом. Разработка концепции изделия и технологий. Общие положения</w:t>
            </w:r>
          </w:p>
          <w:p w14:paraId="61EB3CC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53393 Интегрированная логистическая поддержка. Основные положения</w:t>
            </w:r>
          </w:p>
          <w:p w14:paraId="3FD3D48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8DE89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53393 Интегрированная логистическая поддержка. Основные положения</w:t>
            </w:r>
          </w:p>
          <w:p w14:paraId="2B20814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56861 Система управления жизненным циклом. Разработка концепции изделия и технологий. Общие положения</w:t>
            </w:r>
          </w:p>
          <w:p w14:paraId="10F9BA1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2A6EE2" w14:textId="4ED3DC8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53393 должен быть приведен раньше ГОСТ Р 56861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ECC278" w14:textId="7CE3E41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91907F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622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0DD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A8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57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4EE61A" w14:textId="4DB16F3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«ГОСТ Р 77.402 Система поддержки жизненного цикла изделий. Виды программных средств поддержки ЖЦ (проект, вторая редакция, разрабатывается совместно)»</w:t>
            </w:r>
          </w:p>
          <w:p w14:paraId="4BDE759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E2893C" w14:textId="2B04616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«ГОСТ Р 77.402 Система поддержки жизненного цикла изделий. Виды программных средств поддержки ЖЦ (проект,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окончательная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редакция, разрабатывается совместно)»</w:t>
            </w:r>
          </w:p>
          <w:p w14:paraId="79B7BD0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1290C6" w14:textId="682304C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Согласно ГОСТ Р 1.2-2020 есть первая и окончательная редакция проекта ГОСТ 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48BA1E" w14:textId="62189C4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EA97DD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33F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957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24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81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B0D6DC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 Имеется:</w:t>
            </w:r>
          </w:p>
          <w:p w14:paraId="382F83D9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2.119</w:t>
            </w:r>
          </w:p>
          <w:p w14:paraId="11E1F214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2.120</w:t>
            </w:r>
          </w:p>
          <w:p w14:paraId="24109F5E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 Ввести: ГОСТ 2.118- имеется ссылка в таблице А. 1</w:t>
            </w:r>
          </w:p>
          <w:p w14:paraId="25FA5E3B" w14:textId="360001A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 Размещение ссылочных нормативных документов выполнено с нарушением п. 3.6.5 ГОСТ Р 1.5</w:t>
            </w:r>
          </w:p>
          <w:p w14:paraId="10FDB269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B229BA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 Должно быть:</w:t>
            </w:r>
          </w:p>
          <w:p w14:paraId="20F7BEA1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2.119</w:t>
            </w:r>
          </w:p>
          <w:p w14:paraId="5B58FC48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2.120</w:t>
            </w:r>
          </w:p>
          <w:p w14:paraId="7FD32F2B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[ 1 Стандарты ГОСТ Р 2.119 и ГОСТ Р 2.120 до настоящего времени не утверждены;</w:t>
            </w:r>
          </w:p>
          <w:p w14:paraId="63C57CBB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2 В таблице А.1 имеются ссылки на ГОСТ 2.119 и ГОСТ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2.120</w:t>
            </w:r>
          </w:p>
          <w:p w14:paraId="2A4EF25E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 Ввести ссылку в раздел 2</w:t>
            </w:r>
          </w:p>
          <w:p w14:paraId="00CB3FB8" w14:textId="6A77F38D" w:rsidR="0088308B" w:rsidRPr="006A1149" w:rsidRDefault="0088308B" w:rsidP="00C3209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 Выполнить в соответствии с ГОСТ Р 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581850" w14:textId="652F578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05F474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8B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3BC3C7" w14:textId="5C70968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95D" w14:textId="664BABAE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EF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595D21" w14:textId="394C2335" w:rsidR="0088308B" w:rsidRPr="00A5056F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Дополнить раздел ГОСТ 2.118 «Единая система конструкторской документации. Техническое предложение»</w:t>
            </w:r>
          </w:p>
          <w:p w14:paraId="1B56AC0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5544BC" w14:textId="38EF834B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2.118 приведен в таблице А.1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E3AC9E0" w14:textId="643DE82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25D391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363B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126" w14:textId="1E3E0BFA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EDF" w14:textId="4D5E3296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A3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E2433B" w14:textId="493C07F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Необходимо указать ГОСТ 2.103-2013 как основной нормативный документ, определяющий стадию «Разработка» и ее этапы.</w:t>
            </w:r>
          </w:p>
          <w:p w14:paraId="5239EB8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1BE3D2" w14:textId="1F0A895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2.103-2013 Единая система конструкторской документации. Стадии разработки.</w:t>
            </w:r>
          </w:p>
          <w:p w14:paraId="6EFFC71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B1D01A" w14:textId="7242A23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2.103-2013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894D09" w14:textId="578CA25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722816B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47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14F" w14:textId="4F775BA4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2B6" w14:textId="31037C91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4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CE0FAB" w14:textId="77777777" w:rsidR="0088308B" w:rsidRPr="006A1149" w:rsidRDefault="0088308B" w:rsidP="0088308B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В нормативных ссылках нет ссылки на НД:</w:t>
            </w:r>
          </w:p>
          <w:p w14:paraId="63607DA9" w14:textId="015533B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2.118 Единая система конструкторской документации. Технический предложение</w:t>
            </w:r>
          </w:p>
          <w:p w14:paraId="07C1A7C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895A38" w14:textId="3CAE3F36" w:rsidR="0088308B" w:rsidRPr="00A5056F" w:rsidRDefault="0088308B" w:rsidP="00A5056F">
            <w:pPr>
              <w:pStyle w:val="ac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ГОСТ Р 2.118 Единая система конструкторской документации. Технический предложение</w:t>
            </w:r>
          </w:p>
          <w:p w14:paraId="6D56F60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20971B" w14:textId="3D9DC60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фигурирует в Таблице А.1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1AB5E" w14:textId="03BBCFE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96A14D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E9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85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E2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13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FCCFD4" w14:textId="5723118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" w:hAnsi="Arial" w:cs="Arial"/>
                <w:sz w:val="20"/>
                <w:szCs w:val="20"/>
              </w:rPr>
              <w:t>Рекомендуется дополнительно ввести в раздел термин «</w:t>
            </w:r>
            <w:r w:rsidRPr="006A1149">
              <w:rPr>
                <w:rFonts w:ascii="Arial" w:eastAsia="Arial" w:hAnsi="Arial" w:cs="Arial"/>
                <w:b/>
                <w:sz w:val="20"/>
                <w:szCs w:val="20"/>
              </w:rPr>
              <w:t>этап жизненного цикла изделия</w:t>
            </w:r>
            <w:r w:rsidRPr="006A1149">
              <w:rPr>
                <w:rFonts w:ascii="Arial" w:eastAsia="Arial" w:hAnsi="Arial" w:cs="Arial"/>
                <w:sz w:val="20"/>
                <w:szCs w:val="20"/>
              </w:rPr>
              <w:t>», раскрывающий отличие его значения от значения термина «</w:t>
            </w:r>
            <w:r w:rsidRPr="006A1149">
              <w:rPr>
                <w:rFonts w:ascii="Arial" w:eastAsia="Arial" w:hAnsi="Arial" w:cs="Arial"/>
                <w:b/>
                <w:sz w:val="20"/>
                <w:szCs w:val="20"/>
              </w:rPr>
              <w:t>стадия жизненного цикла изделия</w:t>
            </w:r>
            <w:r w:rsidRPr="006A1149">
              <w:rPr>
                <w:rFonts w:ascii="Arial" w:eastAsia="Arial" w:hAnsi="Arial" w:cs="Arial"/>
                <w:sz w:val="20"/>
                <w:szCs w:val="20"/>
              </w:rPr>
              <w:t>»</w:t>
            </w:r>
          </w:p>
          <w:p w14:paraId="19BDD04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7D6B511E" w14:textId="336E3E56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 дополнение к терминам проекта </w:t>
            </w: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77.002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5B4F1" w14:textId="5A05541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1913D89F" w14:textId="2785A7E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«этап ЖЦ» включен в проект ГОСТ Р 77.002</w:t>
            </w:r>
          </w:p>
        </w:tc>
      </w:tr>
      <w:tr w:rsidR="0088308B" w:rsidRPr="006A1149" w14:paraId="001BA0C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39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D4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A3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4C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97B1B1" w14:textId="77644E9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" w:hAnsi="Arial" w:cs="Arial"/>
                <w:sz w:val="20"/>
                <w:szCs w:val="20"/>
              </w:rPr>
              <w:t>Рекомендуется дополнительно ввести в раздел термин «</w:t>
            </w:r>
            <w:r w:rsidRPr="006A1149">
              <w:rPr>
                <w:rFonts w:ascii="Arial" w:eastAsia="Arial" w:hAnsi="Arial" w:cs="Arial"/>
                <w:b/>
                <w:sz w:val="20"/>
                <w:szCs w:val="20"/>
              </w:rPr>
              <w:t>контрольный рубеж этапа жизненного цикла изделия</w:t>
            </w:r>
            <w:r w:rsidRPr="006A1149">
              <w:rPr>
                <w:rFonts w:ascii="Arial" w:eastAsia="Arial" w:hAnsi="Arial" w:cs="Arial"/>
                <w:sz w:val="20"/>
                <w:szCs w:val="20"/>
              </w:rPr>
              <w:t>»</w:t>
            </w:r>
          </w:p>
          <w:p w14:paraId="4A887A5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57A046" w14:textId="5E28F6C9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 дополнение к терминам проекта </w:t>
            </w: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77.002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D23AB1" w14:textId="6BB0ECA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AAC53E7" w14:textId="7AC44A8A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«контрольный рубеж ЖЦ» включен в проект ГОСТ Р 77.002</w:t>
            </w:r>
          </w:p>
        </w:tc>
      </w:tr>
      <w:tr w:rsidR="0088308B" w:rsidRPr="006A1149" w14:paraId="5EA9FB0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6A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83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94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73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B9945F" w14:textId="148E577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" w:hAnsi="Arial" w:cs="Arial"/>
                <w:sz w:val="20"/>
                <w:szCs w:val="20"/>
              </w:rPr>
              <w:t>Рекомендуется дополнительно ввести в раздел термин «</w:t>
            </w:r>
            <w:r w:rsidRPr="006A1149">
              <w:rPr>
                <w:rFonts w:ascii="Arial" w:eastAsia="Arial" w:hAnsi="Arial" w:cs="Arial"/>
                <w:b/>
                <w:sz w:val="20"/>
                <w:szCs w:val="20"/>
              </w:rPr>
              <w:t>объект жизненного цикла изделия</w:t>
            </w:r>
            <w:r w:rsidRPr="006A1149">
              <w:rPr>
                <w:rFonts w:ascii="Arial" w:eastAsia="Arial" w:hAnsi="Arial" w:cs="Arial"/>
                <w:sz w:val="20"/>
                <w:szCs w:val="20"/>
              </w:rPr>
              <w:t>», раскрывающий отличие его значения от значения термина «</w:t>
            </w:r>
            <w:r w:rsidRPr="006A1149">
              <w:rPr>
                <w:rFonts w:ascii="Arial" w:eastAsia="Arial" w:hAnsi="Arial" w:cs="Arial"/>
                <w:b/>
                <w:sz w:val="20"/>
                <w:szCs w:val="20"/>
              </w:rPr>
              <w:t>изделие</w:t>
            </w:r>
            <w:r w:rsidRPr="006A1149">
              <w:rPr>
                <w:rFonts w:ascii="Arial" w:eastAsia="Arial" w:hAnsi="Arial" w:cs="Arial"/>
                <w:sz w:val="20"/>
                <w:szCs w:val="20"/>
              </w:rPr>
              <w:t>»</w:t>
            </w:r>
          </w:p>
          <w:p w14:paraId="387DB4F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BF0819" w14:textId="33BF0AF0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 дополнение к терминам проекта </w:t>
            </w: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77.002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A67A2E" w14:textId="649072B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86C728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C80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DF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C2A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>АО «ТМХ-Локомотивы»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9E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25D164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0DEC9C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ЭД - эксплуатационная документация</w:t>
            </w:r>
          </w:p>
          <w:p w14:paraId="4DEF0EE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</w:p>
          <w:p w14:paraId="671BEF03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AD354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ЭД - эксплуатационные документы</w:t>
            </w:r>
          </w:p>
          <w:p w14:paraId="50E1FA4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4B379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A01509" w14:textId="77777777" w:rsidR="0088308B" w:rsidRPr="006A1149" w:rsidRDefault="0088308B" w:rsidP="0088308B">
            <w:pPr>
              <w:widowControl w:val="0"/>
              <w:rPr>
                <w:rFonts w:ascii="Arial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bidi="ru-RU"/>
              </w:rPr>
              <w:t>В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bidi="ru-RU"/>
              </w:rPr>
              <w:lastRenderedPageBreak/>
              <w:t xml:space="preserve"> соответствии с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>ГОСТ 2.102 и ГОСТ 2.601</w:t>
            </w:r>
          </w:p>
          <w:p w14:paraId="4053E62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52C3FC" w14:textId="3C6983E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тклонено.</w:t>
            </w:r>
          </w:p>
          <w:p w14:paraId="6EEB6C9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Действующий ГОСТ Р 2.005. ЕСКД. Термины и определения» устанавливает термин «Эксплуатационная документация».</w:t>
            </w:r>
          </w:p>
          <w:p w14:paraId="6DB1C8AC" w14:textId="63723CA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Это же термин используется в новой редакции ГОСТ Р 2.601</w:t>
            </w:r>
          </w:p>
        </w:tc>
      </w:tr>
      <w:tr w:rsidR="0088308B" w:rsidRPr="006A1149" w14:paraId="65BC454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C12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D3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32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49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48B0E9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349651B" w14:textId="4313595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КР –контрольный рубеж</w:t>
            </w:r>
          </w:p>
          <w:p w14:paraId="31B86C8A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4103A9" w14:textId="31CA811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КТ – контрольная точка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067BE" w14:textId="0DBD147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36432F" w14:textId="6046AE0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«контрольный рубеж ЖЦ» включен в проект ГОСТ Р 77.002</w:t>
            </w:r>
          </w:p>
        </w:tc>
      </w:tr>
      <w:tr w:rsidR="0088308B" w:rsidRPr="006A1149" w14:paraId="6E43F6A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18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0DE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08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9ED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0C683D" w14:textId="77777777" w:rsidR="0088308B" w:rsidRPr="006A1149" w:rsidRDefault="0088308B" w:rsidP="0088308B">
            <w:pPr>
              <w:pStyle w:val="20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6A1149">
              <w:rPr>
                <w:rFonts w:cs="Arial"/>
                <w:color w:val="auto"/>
                <w:sz w:val="20"/>
                <w:szCs w:val="20"/>
              </w:rPr>
              <w:t>Дополнить:</w:t>
            </w:r>
          </w:p>
          <w:p w14:paraId="7C07D1D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СПЖЦ – система поддержки жизненного цикла изделия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E925D9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9BE0FF" w14:textId="40C654F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Сокращение имеется в п. 7.6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38E39" w14:textId="5856B193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BCEBD0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542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EA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58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39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44C1F7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51B8BE97" w14:textId="13B7A31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КР – контрольный рубеж</w:t>
            </w:r>
          </w:p>
          <w:p w14:paraId="37749992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705654" w14:textId="10E727E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КТ – контрольная точка</w:t>
            </w:r>
          </w:p>
          <w:p w14:paraId="21ACD26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104C85" w14:textId="77777777" w:rsidR="0088308B" w:rsidRPr="006A1149" w:rsidRDefault="0088308B" w:rsidP="0088308B">
            <w:pPr>
              <w:pStyle w:val="ae"/>
              <w:widowControl w:val="0"/>
              <w:ind w:left="-12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В общепринятой системе машиностроения (ЖД, метро) аббревиатура КР обозначает «капитальный ремонт».</w:t>
            </w:r>
          </w:p>
          <w:p w14:paraId="12276D10" w14:textId="4DC6630D" w:rsidR="0088308B" w:rsidRPr="006A1149" w:rsidRDefault="0088308B" w:rsidP="0088308B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связи с этим, во избежание путаницы и для единообразного понимания изложенных требований всеми участниками процесса, необходимо привести другую аббревиатуру. Возможно, вместо «контрольный рубеж» стоит использовать «контрольная точка» здесь и по всему тексту.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50794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92BC1AD" w14:textId="1F2C2B2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«контрольный рубеж ЖЦ» включен в проект ГОСТ Р 77.002</w:t>
            </w:r>
          </w:p>
          <w:p w14:paraId="0D8FAC39" w14:textId="4071898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термина «капитальный ремонт» в настоящем стандарте сокращение КР не используется.</w:t>
            </w:r>
          </w:p>
        </w:tc>
      </w:tr>
      <w:tr w:rsidR="0088308B" w:rsidRPr="006A1149" w14:paraId="1AFE21A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A9D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E269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E3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01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8ECB6" w14:textId="3394F19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Включить аббревиатуры, используемые по тексту документов в данный раздел: ОКР, ЕСКД, ЕСТД, СПЖЦ</w:t>
            </w:r>
          </w:p>
          <w:p w14:paraId="702DB65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F17C1F" w14:textId="275A499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данный раздел необходимо включать все аббревиатуры, используемые в тексте документа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3A999" w14:textId="0EF17D3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C336C2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F8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9996A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C8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1B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2D088D" w14:textId="74047EF3" w:rsidR="0088308B" w:rsidRPr="00A5056F" w:rsidRDefault="0088308B" w:rsidP="008830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Ввести в текст раздела 3 (Термины, определения и сокращения) расшифровку сокращения (ПС – программное средство)</w:t>
            </w:r>
          </w:p>
          <w:p w14:paraId="49ADE157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4BF640" w14:textId="6B87155A" w:rsidR="0088308B" w:rsidRPr="00A5056F" w:rsidRDefault="0088308B" w:rsidP="008830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ПС- программное средство</w:t>
            </w:r>
          </w:p>
          <w:p w14:paraId="0F32C54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BDF141" w14:textId="384B1F3F" w:rsidR="0088308B" w:rsidRPr="006A1149" w:rsidRDefault="0088308B" w:rsidP="00A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В связанном с данным стандартом проекте ГОСТ Р 77.402  есть сокращение ПС (программное средство)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D347C" w14:textId="615C78D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FC2E3B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48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D42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65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26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6E8478" w14:textId="35368EA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в текст раздела 3 (Термины, определения и сокращения) расшифровку сокращения (ПС – программное средство)</w:t>
            </w:r>
          </w:p>
          <w:p w14:paraId="6CDCAA1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редлагаемая редакция:</w:t>
            </w:r>
          </w:p>
          <w:p w14:paraId="4BBDEE03" w14:textId="0B72265E" w:rsidR="0088308B" w:rsidRPr="00A5056F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 - программное средство</w:t>
            </w:r>
          </w:p>
          <w:p w14:paraId="5060C31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D62385" w14:textId="2374BEC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связанном с данным стандартом проекте ГОСТ Р 77.402  есть сокращение ПС (программное средство)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1D9AA7" w14:textId="34FA8FF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FB6EEF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92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F1CD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6C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7B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8C6BEA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объединить два выражения:</w:t>
            </w:r>
          </w:p>
          <w:p w14:paraId="5B14BA5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«В настоящем стандарте применены термины по ГОСТ Р 77.002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  <w:p w14:paraId="5D239DE2" w14:textId="090AB65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настоящем стандарте использованы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следующие сокращения:»</w:t>
            </w:r>
          </w:p>
          <w:p w14:paraId="3A6CDAD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15427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«В настоящем стандарте применены термины по ГОСТ Р 77.002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следующие сокращения:»</w:t>
            </w:r>
          </w:p>
          <w:p w14:paraId="38D0AE8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0667A2" w14:textId="4887BDB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2B56C" w14:textId="7B01169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4A3E831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CF2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EF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9BC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6C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6D9290" w14:textId="77777777" w:rsidR="0088308B" w:rsidRPr="006A1149" w:rsidRDefault="0088308B" w:rsidP="0088308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разделе отсутствует сокращения: ЕСКД,, ЕСТД, СПЖЦ (см. п. 7.6);</w:t>
            </w:r>
          </w:p>
          <w:p w14:paraId="149C8019" w14:textId="77777777" w:rsidR="0088308B" w:rsidRPr="006A1149" w:rsidRDefault="0088308B" w:rsidP="0088308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ОКР (см. табл. А.1);</w:t>
            </w:r>
          </w:p>
          <w:p w14:paraId="52EAFF9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 (см. табл. Б.1, п. 4.3.3)</w:t>
            </w:r>
          </w:p>
          <w:p w14:paraId="1CED8B21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6E40A6" w14:textId="4DC2A43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сокращение в раздел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B3011E" w14:textId="73CD996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352A36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DB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BC5D" w14:textId="5DED73D8" w:rsidR="0088308B" w:rsidRPr="006A1149" w:rsidRDefault="0088308B" w:rsidP="0088308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3, Сокращения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63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«ИЭМЗ «Купол», исх. № 070-55-563 от 18.12.2025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477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3D1DF5" w14:textId="3F2258C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Дать расшифровку СПЖЦ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B30850" w14:textId="3182840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E064B2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AC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B94B00" w14:textId="7413B920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684" w14:textId="33B20254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42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458DB0" w14:textId="23B5784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Дополнить раздел следующие сокращения: СПЖЦ, ОКР </w:t>
            </w:r>
          </w:p>
          <w:p w14:paraId="5F596B5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29F170" w14:textId="03D32FE8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п.3.8 ГОСТ Р 1.5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420165A" w14:textId="7710776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E1405E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05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4F7" w14:textId="3C19ED6A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864" w14:textId="49B5CAA2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7B7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222159" w14:textId="57E1860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самом разделе и в указанном в качестве справочника терминов ГОСТ Р 77.002 нет определения термину «Контрольный рубеж (КР)», что создает неоднозначную трактовку этому термину по всему тексту нормативного документа. Существует аналог этому термину по ГОСТ Р 54869-2011 – «контрольное событие проекта». Определение этого аналога можно использовать для формулировки «КР» с некоторыми уточнениями. Сформулированное определение КР необходимо внести в перечень терминов ГОСТ Р 77.002</w:t>
            </w:r>
          </w:p>
          <w:p w14:paraId="7265FD9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BE74C8" w14:textId="77777777" w:rsidR="0088308B" w:rsidRPr="006A1149" w:rsidRDefault="0088308B" w:rsidP="0088308B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онтрольный рубеж – периодически повторяющийся комплекс мероприятий, связанных с анализом полученных измеримых результатов завершенного этапа (стадии) проекта (программы) с целью принятия решения о продолжении работ в рамках текущего этапа (стадии), переходе к следующему этапу (стадии) или прекращению работ над проектом (программой).</w:t>
            </w:r>
          </w:p>
          <w:p w14:paraId="05E20501" w14:textId="77777777" w:rsidR="0088308B" w:rsidRPr="006A1149" w:rsidRDefault="0088308B" w:rsidP="0088308B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Примечания.</w:t>
            </w:r>
          </w:p>
          <w:p w14:paraId="4AE6A8BE" w14:textId="77777777" w:rsidR="0088308B" w:rsidRPr="006A1149" w:rsidRDefault="0088308B" w:rsidP="0088308B">
            <w:pPr>
              <w:keepLines/>
              <w:rPr>
                <w:rFonts w:ascii="Arial" w:hAnsi="Arial" w:cs="Arial"/>
                <w:sz w:val="20"/>
                <w:szCs w:val="20"/>
              </w:rPr>
            </w:pPr>
            <w:bookmarkStart w:id="5" w:name="_Hlk222079514"/>
            <w:r w:rsidRPr="006A1149">
              <w:rPr>
                <w:rFonts w:ascii="Arial" w:hAnsi="Arial" w:cs="Arial"/>
                <w:sz w:val="20"/>
                <w:szCs w:val="20"/>
              </w:rPr>
              <w:t>1. Проведение мероприятий Контрольного рубежа требуют выделения ресурсов (времени, людей, финансов и пр.), которые должны быть запланированы до начала текущего этапа (стадии);</w:t>
            </w:r>
          </w:p>
          <w:p w14:paraId="0AC6D5BF" w14:textId="01DFEE4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В случае принятия решения о продолжении проекта (программы) должен быть сформирован сводный перечень незавершенных на предыдущем этапе (стадии) работ, которые должны быть включены в планы следующего этапа (стадии)</w:t>
            </w:r>
            <w:bookmarkEnd w:id="5"/>
            <w:r w:rsidRPr="006A114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02C42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2B53F2" w14:textId="127A5B9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54869-2011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50B0AA" w14:textId="70D5F7B1" w:rsidR="0088308B" w:rsidRPr="006A1149" w:rsidRDefault="0088308B" w:rsidP="008830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C3209E" w:rsidRPr="006A1149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9662EC" w14:textId="77777777" w:rsidR="0088308B" w:rsidRPr="006A1149" w:rsidRDefault="0088308B" w:rsidP="008830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«контрольный рубеж» включен в проект ГОСТ Р 77.002.</w:t>
            </w:r>
          </w:p>
          <w:p w14:paraId="525DA032" w14:textId="4F7F0C0A" w:rsidR="0088308B" w:rsidRPr="006A1149" w:rsidRDefault="00C3209E" w:rsidP="008830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Вместе с тем, трактовать этот понятие как «периодически повторяющийся комплекс мероприятий» не</w:t>
            </w:r>
            <w:r w:rsidR="00EC6C8A" w:rsidRPr="006A1149">
              <w:rPr>
                <w:rFonts w:ascii="Arial" w:hAnsi="Arial" w:cs="Arial"/>
                <w:sz w:val="20"/>
                <w:szCs w:val="20"/>
              </w:rPr>
              <w:t>корректно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. Мероприятия относятся к проверке результатов работ, выполняемой по достижении </w:t>
            </w:r>
            <w:r w:rsidR="00512223" w:rsidRPr="006A1149">
              <w:rPr>
                <w:rFonts w:ascii="Arial" w:hAnsi="Arial" w:cs="Arial"/>
                <w:sz w:val="20"/>
                <w:szCs w:val="20"/>
              </w:rPr>
              <w:t>КР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, а не </w:t>
            </w:r>
            <w:r w:rsidR="00EC6C8A" w:rsidRPr="006A1149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6A1149">
              <w:rPr>
                <w:rFonts w:ascii="Arial" w:hAnsi="Arial" w:cs="Arial"/>
                <w:sz w:val="20"/>
                <w:szCs w:val="20"/>
              </w:rPr>
              <w:t>понятию рубежа.</w:t>
            </w:r>
          </w:p>
          <w:p w14:paraId="2E40268F" w14:textId="27D463BD" w:rsidR="0088308B" w:rsidRPr="006A1149" w:rsidRDefault="00EC6C8A" w:rsidP="00EC6C8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Предлагаемые примечания использованы для Примечания к термину «контрольный рубеж» в проекте ГОСТ Р 77.002</w:t>
            </w:r>
          </w:p>
        </w:tc>
      </w:tr>
      <w:tr w:rsidR="009842E9" w:rsidRPr="006A1149" w14:paraId="2F00130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BB1" w14:textId="77777777" w:rsidR="009842E9" w:rsidRPr="006A1149" w:rsidRDefault="009842E9" w:rsidP="009842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6C9" w14:textId="35ADF1FE" w:rsidR="009842E9" w:rsidRPr="006A1149" w:rsidRDefault="009842E9" w:rsidP="009842E9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C90" w14:textId="6D295D43" w:rsidR="009842E9" w:rsidRPr="006A1149" w:rsidRDefault="009842E9" w:rsidP="009842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04.01-23460 от 12.11.2025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8D3" w14:textId="77777777" w:rsidR="009842E9" w:rsidRPr="006A1149" w:rsidRDefault="009842E9" w:rsidP="009842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843FA8" w14:textId="77777777" w:rsidR="009842E9" w:rsidRPr="006A1149" w:rsidRDefault="009842E9" w:rsidP="009842E9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Раздел 4 «Модель жизненного цикла изделий» дополнить пунктами в редакции:</w:t>
            </w:r>
          </w:p>
          <w:p w14:paraId="328B1DA6" w14:textId="77777777" w:rsidR="009842E9" w:rsidRPr="006A1149" w:rsidRDefault="009842E9" w:rsidP="009842E9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«</w:t>
            </w:r>
            <w:bookmarkStart w:id="6" w:name="_Hlk222080332"/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4.11 </w:t>
            </w:r>
            <w:bookmarkStart w:id="7" w:name="_Hlk222151942"/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Основной целью управления ЖЦ изделия является достижение максимальной эффективности применения изделия при оптимальных затратах на его разработку, изготовление, испытания, эксплуатацию, в том числе на сервисное обслуживание и утилизацию». </w:t>
            </w:r>
            <w:bookmarkEnd w:id="6"/>
          </w:p>
          <w:p w14:paraId="477834FD" w14:textId="565A7B18" w:rsidR="009842E9" w:rsidRPr="006A1149" w:rsidRDefault="009842E9" w:rsidP="009842E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«4.41 Система управления </w:t>
            </w:r>
            <w:bookmarkEnd w:id="7"/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жизненным циклом изделия - организационно-техническая система, включающая субъекты и объекты управления ЖЦ, единый источник информации об изделии, нормативное правовое и нормативно - техническое обеспечение, системы и средства связи и другие при необходимости средства».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6B1CE9" w14:textId="77777777" w:rsidR="009842E9" w:rsidRPr="006A1149" w:rsidRDefault="009842E9" w:rsidP="009842E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995B2FA" w14:textId="13C0C590" w:rsidR="009842E9" w:rsidRPr="006A1149" w:rsidRDefault="009842E9" w:rsidP="009842E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Предлагаемый текст </w:t>
            </w:r>
            <w:r w:rsidR="00F47F37" w:rsidRPr="006A1149">
              <w:rPr>
                <w:rFonts w:ascii="Arial" w:hAnsi="Arial" w:cs="Arial"/>
                <w:sz w:val="20"/>
                <w:szCs w:val="20"/>
              </w:rPr>
              <w:t>(</w:t>
            </w:r>
            <w:r w:rsidRPr="006A1149">
              <w:rPr>
                <w:rFonts w:ascii="Arial" w:hAnsi="Arial" w:cs="Arial"/>
                <w:sz w:val="20"/>
                <w:szCs w:val="20"/>
              </w:rPr>
              <w:t>п. 4.11</w:t>
            </w:r>
            <w:r w:rsidR="00F47F37" w:rsidRPr="006A114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75076" w:rsidRPr="006A1149">
              <w:rPr>
                <w:rFonts w:ascii="Arial" w:hAnsi="Arial" w:cs="Arial"/>
                <w:sz w:val="20"/>
                <w:szCs w:val="20"/>
              </w:rPr>
              <w:t>отредакти</w:t>
            </w:r>
            <w:r w:rsidR="00F47F37" w:rsidRPr="006A1149">
              <w:rPr>
                <w:rFonts w:ascii="Arial" w:hAnsi="Arial" w:cs="Arial"/>
                <w:sz w:val="20"/>
                <w:szCs w:val="20"/>
              </w:rPr>
              <w:softHyphen/>
            </w:r>
            <w:r w:rsidR="00875076" w:rsidRPr="006A1149">
              <w:rPr>
                <w:rFonts w:ascii="Arial" w:hAnsi="Arial" w:cs="Arial"/>
                <w:sz w:val="20"/>
                <w:szCs w:val="20"/>
              </w:rPr>
              <w:t xml:space="preserve">рован и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включен в новый п. 6.1 проекта</w:t>
            </w:r>
          </w:p>
        </w:tc>
      </w:tr>
      <w:tr w:rsidR="00C94C72" w:rsidRPr="006A1149" w14:paraId="7FDF14E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D60" w14:textId="77777777" w:rsidR="00C94C72" w:rsidRPr="006A1149" w:rsidRDefault="00C94C72" w:rsidP="00C94C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02AE" w14:textId="6A78435A" w:rsidR="00C94C72" w:rsidRPr="006A1149" w:rsidRDefault="00C94C72" w:rsidP="00C94C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8C7" w14:textId="22BCC058" w:rsidR="00C94C72" w:rsidRPr="006A1149" w:rsidRDefault="00C94C72" w:rsidP="00C94C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04.01-23460 от 12.11.2025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1FB" w14:textId="77777777" w:rsidR="00C94C72" w:rsidRPr="006A1149" w:rsidRDefault="00C94C72" w:rsidP="00C94C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5023A4" w14:textId="4AAE8205" w:rsidR="00C94C72" w:rsidRPr="006A1149" w:rsidRDefault="00C94C72" w:rsidP="00C94C7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Пункт 4.3 изложить в редакции: «Объектом управления ЖЦ является функционально-технические и эксплуатационно-технические характеристики изделия (свойств) и его </w:t>
            </w:r>
            <w:r w:rsidR="00512223" w:rsidRPr="006A1149">
              <w:rPr>
                <w:rFonts w:ascii="Arial" w:eastAsiaTheme="minorHAnsi" w:hAnsi="Arial" w:cs="Arial"/>
                <w:sz w:val="20"/>
                <w:szCs w:val="20"/>
              </w:rPr>
              <w:t>СЧ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08C1CB" w14:textId="0E9912A8" w:rsidR="00C94C72" w:rsidRPr="006A1149" w:rsidRDefault="00C94C72" w:rsidP="00C94C72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7743341" w14:textId="438B184E" w:rsidR="00C94C72" w:rsidRPr="006A1149" w:rsidRDefault="00C94C72" w:rsidP="00C94C72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88308B" w:rsidRPr="006A1149" w14:paraId="50E71A6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8ED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054CE8" w14:textId="4BDEC293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(1 абзац)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50F" w14:textId="3BDB674E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65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859ED5" w14:textId="7AF1ED42" w:rsidR="0088308B" w:rsidRPr="006A1149" w:rsidRDefault="0088308B" w:rsidP="0051222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Заменить «связанных изделием объектов» на «связанных с изделием объектов»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52B1591" w14:textId="06C5AA1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BC9A97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CC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92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73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38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4E5438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название раздела:</w:t>
            </w:r>
          </w:p>
          <w:p w14:paraId="3945C8F8" w14:textId="1F3387C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Модель жизненного цикла изделия»</w:t>
            </w:r>
          </w:p>
          <w:p w14:paraId="453B98D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62C27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Основные положения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6FA36B8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боснование предлагаемой редакции:</w:t>
            </w:r>
          </w:p>
          <w:p w14:paraId="35730020" w14:textId="640F673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учётом замечания к наименованию стандарта (см. выше)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D89B47" w14:textId="681AC49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6BF4C8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12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36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стр.3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B8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6C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851C1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A9272FF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Стр. 3, п. 4. «Реализация ЖЦ изделия </w:t>
            </w:r>
            <w:r w:rsidRPr="006A11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требует учета </w:t>
            </w:r>
            <w:r w:rsidRPr="006A11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множества других, связанных изделием объектов: СЧ, материальные макеты, компьютерные модели, цифровые двойники, средства поддержки ЖЦ (СТО, средства эксплуатации и обучения персонала и т. п.) и др.</w:t>
            </w:r>
          </w:p>
          <w:p w14:paraId="7F526ABD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Планирование работ, выполняемых по отношению к связанным объектам, </w:t>
            </w:r>
            <w:r w:rsidRPr="006A1149">
              <w:rPr>
                <w:rFonts w:ascii="Arial" w:eastAsia="Times New Roman" w:hAnsi="Arial" w:cs="Arial"/>
                <w:bCs/>
                <w:sz w:val="20"/>
                <w:szCs w:val="20"/>
              </w:rPr>
              <w:t>может выполняться:</w:t>
            </w:r>
          </w:p>
          <w:p w14:paraId="17D5C727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- в рамках модели ЖЦ самого изделия; </w:t>
            </w:r>
          </w:p>
          <w:p w14:paraId="386D2567" w14:textId="16ED06B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- в рамках отдельных моделей ЖЦ этих объектов, синхронизированных с моделью ЖЦ изделия»</w:t>
            </w:r>
          </w:p>
          <w:p w14:paraId="4E40B6F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B7CD57" w14:textId="77777777" w:rsidR="0088308B" w:rsidRPr="006A1149" w:rsidRDefault="0088308B" w:rsidP="0088308B">
            <w:pPr>
              <w:autoSpaceDN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«В процессе ЖЦ изделие связано с множеством объектов:</w:t>
            </w:r>
            <w:r w:rsidRPr="006A11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СЧ, материальные макеты, компьютерные модели, цифровые двойники, средства поддержки ЖЦ (СТО, средства эксплуатации и обучения персонала и т. п.) и др.</w:t>
            </w:r>
          </w:p>
          <w:p w14:paraId="5D4D5181" w14:textId="77777777" w:rsidR="0088308B" w:rsidRPr="006A1149" w:rsidRDefault="0088308B" w:rsidP="0088308B">
            <w:pPr>
              <w:widowControl w:val="0"/>
              <w:suppressAutoHyphens/>
              <w:autoSpaceDN w:val="0"/>
              <w:ind w:firstLine="31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</w:rPr>
              <w:t>Планирование работ на связанных объектах выполняется:</w:t>
            </w:r>
          </w:p>
          <w:p w14:paraId="7A3CA5F7" w14:textId="77777777" w:rsidR="0088308B" w:rsidRPr="006A1149" w:rsidRDefault="0088308B" w:rsidP="0088308B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 в рамках модели ЖЦ этого изделия; </w:t>
            </w:r>
          </w:p>
          <w:p w14:paraId="41595C4C" w14:textId="1E271BAF" w:rsidR="0088308B" w:rsidRPr="00A5056F" w:rsidRDefault="0088308B" w:rsidP="00A5056F">
            <w:pPr>
              <w:widowControl w:val="0"/>
              <w:suppressAutoHyphens/>
              <w:autoSpaceDN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 в рамках отдельных моделей ЖЦ этих объектов, синхронизированных с моделью ЖЦ изделия». </w:t>
            </w:r>
          </w:p>
          <w:p w14:paraId="1C36B1C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2E6908" w14:textId="217AE16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Смысл заключается в том, что с каждым изделием, начиная с ранних этапов разработки, связано множество объектов, которые могут иметь работы в рамках своего ЖЦ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80295B" w14:textId="65F5BBD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7A8AE42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B1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95559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B4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14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EA029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В стандарте нет указаний о том, в каком виде должна быть разработана «Модель жизненного цикла изделия» для визуального представления всех стадий ЖЦ и контрольных рубежей их этапов (в электронном и/или бумажном виде)</w:t>
            </w:r>
          </w:p>
          <w:p w14:paraId="1F65AC3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610E7C" w14:textId="0F48781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Для предоставления (ознакомления, согласования, утверждения) разработанной модели ЖЦ заинтересованным руководителям организаций-субъектов ЖЦ (при необходимости).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423BDFE" w14:textId="491CE40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175AD6C" w14:textId="46626EB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Этот важный аспект стандартизации должен быть рассмотрен в отдельном стандарте</w:t>
            </w:r>
          </w:p>
        </w:tc>
      </w:tr>
      <w:tr w:rsidR="0088308B" w:rsidRPr="006A1149" w14:paraId="6CC8EC1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40F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9E2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4.1-4.4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36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E75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A7266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структуру раздела скорректировать с учетом описания - для чего применяют модель ЖЦ изделия, о существовании двух ее разновидностей и особенностей каждой модели, а также всех элементов модели ЖЦ</w:t>
            </w:r>
          </w:p>
          <w:p w14:paraId="1E1C05A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109D0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4.1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организации и осуществлении поддержки ЖЦ изделия (в соответствии с ГОСТ Р 77.101)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определяют структуру модели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ЖЦ изделия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применяемую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целью планирования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 контроля выполнения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взаимосвязанной совокупности работ, выполняемых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 всём протяжении ЖЦ изделия. </w:t>
            </w:r>
          </w:p>
          <w:p w14:paraId="7C64B71C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 определении структуры модели ЖЦ учитывают состав, содержание и взаимосвязи стадий, их этапов и выполняемых на них работ, а также основной объект формализованного описания.</w:t>
            </w:r>
          </w:p>
          <w:p w14:paraId="3ED1956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4.2 При определении типовой модели ЖЦ в зависимости от основного объекта различают модели ЖЦ типовой конструкции определённого вида изделия (образца) и физически созданных экземпляров изделия. Основное отличие вариантов моделей ЖЦ в порядке прохождения стадий ЖЦ (одновременно или последовательно).</w:t>
            </w:r>
          </w:p>
          <w:p w14:paraId="095D3702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4.3 Типовая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 ЖЦ изделия включает следующие элементы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:</w:t>
            </w:r>
          </w:p>
          <w:p w14:paraId="5814101B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изделие (типовая конструкция определённого типа или физически созданные экземпляры изделия);</w:t>
            </w:r>
          </w:p>
          <w:p w14:paraId="14BAC77C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стадии и этапы ЖЦ изделия;</w:t>
            </w:r>
          </w:p>
          <w:p w14:paraId="5C839432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контрольные рубежи; </w:t>
            </w:r>
          </w:p>
          <w:p w14:paraId="3ED92C30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процессы и работы, выполняемые на стадиях и этапах ЖЦ;</w:t>
            </w:r>
          </w:p>
          <w:p w14:paraId="2C81081A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объекты, связанные с изделием и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процессов и работ, выполняемых на стадиях и этапах ЖЦ;</w:t>
            </w:r>
          </w:p>
          <w:p w14:paraId="6D209F0A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субъекты ЖЦ изделия.</w:t>
            </w:r>
          </w:p>
          <w:p w14:paraId="17823B6C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Примечание – К числу объектов,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связанных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изделием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например, относятся -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СЧ, материальные макеты, компьютерные модели, цифровые двойники,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техническая документация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средства поддержки ЖЦ (СТО, средства эксплуатации и обучения персонала и т. п.) и др.</w:t>
            </w:r>
          </w:p>
          <w:p w14:paraId="7A2E4A37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4.4 В типовую модель ЖЦ изделия при определении планов работ с изделием, включают и планирование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работ, выполняемых по отношению к связанным объектам. </w:t>
            </w:r>
          </w:p>
          <w:p w14:paraId="67CEB5DB" w14:textId="39C1F15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Возможно разрабатывать отдельную модель ЖЦ для связанных объектов. При этом она разрабатывается по аналогии с моделью ЖЦ самого изделия и применяется совместно.»</w:t>
            </w:r>
          </w:p>
          <w:p w14:paraId="00236FA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99C042" w14:textId="6A33EAC9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действующими стандартами по рассматриваемой проблематике, например, ГОСТ Р 56135-2014 (п.4.2.2), ГОСТ Р 57193, ГОСТ Р 77.002 (проект)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7A1699" w14:textId="77777777" w:rsidR="00A5056F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ринято частично. </w:t>
            </w:r>
          </w:p>
          <w:p w14:paraId="317190B3" w14:textId="5D5DB87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доработан с учетом предложений разных организаций</w:t>
            </w:r>
          </w:p>
        </w:tc>
      </w:tr>
      <w:tr w:rsidR="0088308B" w:rsidRPr="006A1149" w14:paraId="52927B5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F4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5855D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4.3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E55" w14:textId="77777777" w:rsidR="0088308B" w:rsidRPr="006A1149" w:rsidRDefault="0088308B" w:rsidP="0088308B">
            <w:pPr>
              <w:tabs>
                <w:tab w:val="left" w:pos="739"/>
              </w:tabs>
              <w:ind w:firstLine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2F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056995EF" w14:textId="77777777" w:rsidR="0088308B" w:rsidRPr="006A1149" w:rsidRDefault="0088308B" w:rsidP="0088308B">
            <w:pPr>
              <w:jc w:val="both"/>
              <w:rPr>
                <w:rStyle w:val="8pt"/>
                <w:rFonts w:ascii="Arial" w:eastAsiaTheme="minorEastAsia" w:hAnsi="Arial" w:cs="Arial"/>
                <w:sz w:val="20"/>
                <w:szCs w:val="20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«Основным объектом является само изделие ...»</w:t>
            </w:r>
          </w:p>
          <w:p w14:paraId="0FB84FCF" w14:textId="73C9708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О</w:t>
            </w: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lastRenderedPageBreak/>
              <w:t>тсутствует пояснение основным является само изделие по отношению к чему.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5C8C061" w14:textId="1E5BB5EB" w:rsidR="00931A84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931A84"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DA6CF3" w14:textId="13151A03" w:rsidR="0088308B" w:rsidRPr="006A1149" w:rsidRDefault="00931A84" w:rsidP="00931A84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Редакция изменена, слово «основным» более не используется</w:t>
            </w:r>
          </w:p>
        </w:tc>
      </w:tr>
      <w:tr w:rsidR="0088308B" w:rsidRPr="006A1149" w14:paraId="5B2BC84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8D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D16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4.3.2, 2-й столбец, п.5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1F3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«Коломенский завод» совместно с ООО «ИЦД ТМХ»,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исх. № 504</w:t>
            </w:r>
            <w:r w:rsidRPr="006A1149">
              <w:rPr>
                <w:rFonts w:ascii="Arial" w:hAnsi="Arial" w:cs="Arial"/>
                <w:bCs/>
                <w:sz w:val="20"/>
                <w:szCs w:val="20"/>
                <w:lang w:val="en-US"/>
              </w:rPr>
              <w:t>/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23 от 14.01.2026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19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E5DEC3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769FE14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 Разработка общего вида изделия, в т.ч. в виде электронных моделей)</w:t>
            </w:r>
          </w:p>
          <w:p w14:paraId="0D7E142E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D8DEB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 Разработка общего вида изделия, в т.ч. в виде электронных моделей</w:t>
            </w:r>
          </w:p>
          <w:p w14:paraId="6FD2EED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56DC60" w14:textId="52FE8C7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Лишняя закрывающая скобка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513A06" w14:textId="6054063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6FCD77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C4D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E0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358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9D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A115C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Существующая редакция:</w:t>
            </w:r>
          </w:p>
          <w:p w14:paraId="45CE06A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" w:hAnsi="Arial" w:cs="Arial"/>
                <w:bCs/>
                <w:sz w:val="20"/>
                <w:szCs w:val="20"/>
              </w:rPr>
              <w:t xml:space="preserve">Реализация ЖЦ изделия требует учета множества других, </w:t>
            </w:r>
            <w:r w:rsidRPr="006A1149">
              <w:rPr>
                <w:rFonts w:ascii="Arial" w:eastAsia="Arial" w:hAnsi="Arial" w:cs="Arial"/>
                <w:bCs/>
                <w:i/>
                <w:sz w:val="20"/>
                <w:szCs w:val="20"/>
                <w:u w:val="single"/>
              </w:rPr>
              <w:t>связанных изделием</w:t>
            </w:r>
            <w:r w:rsidRPr="006A1149">
              <w:rPr>
                <w:rFonts w:ascii="Arial" w:eastAsia="Arial" w:hAnsi="Arial" w:cs="Arial"/>
                <w:bCs/>
                <w:sz w:val="20"/>
                <w:szCs w:val="20"/>
              </w:rPr>
              <w:t xml:space="preserve"> объектов: СЧ, материальные макеты, компьютерные модели, цифровые двойники, средства поддержки ЖЦ (СТО, средства эксплуатации и обучения персонала и т. п.) и др.</w:t>
            </w:r>
          </w:p>
          <w:p w14:paraId="7D5E5FD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900351" w14:textId="77777777" w:rsidR="0088308B" w:rsidRPr="006A1149" w:rsidRDefault="0088308B" w:rsidP="0088308B">
            <w:pPr>
              <w:pStyle w:val="ae"/>
              <w:widowControl w:val="0"/>
              <w:numPr>
                <w:ilvl w:val="0"/>
                <w:numId w:val="13"/>
              </w:numPr>
              <w:tabs>
                <w:tab w:val="left" w:pos="394"/>
              </w:tabs>
              <w:ind w:left="0" w:firstLine="11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Согласно ГОСТ Р 77.002 цифровой двойник и есть компьютерная модель.</w:t>
            </w:r>
          </w:p>
          <w:p w14:paraId="37DBFB17" w14:textId="77777777" w:rsidR="0088308B" w:rsidRPr="006A1149" w:rsidRDefault="0088308B" w:rsidP="0088308B">
            <w:pPr>
              <w:pStyle w:val="ae"/>
              <w:widowControl w:val="0"/>
              <w:tabs>
                <w:tab w:val="left" w:pos="394"/>
              </w:tabs>
              <w:ind w:firstLine="11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Если в настоящем проекте стандарта «компьютерная модель» и «цифровой двойник» это разные сущности, то необходимо разъяснить их различия.</w:t>
            </w:r>
          </w:p>
          <w:p w14:paraId="6D317CCC" w14:textId="116E284A" w:rsidR="0088308B" w:rsidRPr="006A1149" w:rsidRDefault="0088308B" w:rsidP="004F2ABA">
            <w:pPr>
              <w:pStyle w:val="ae"/>
              <w:widowControl w:val="0"/>
              <w:tabs>
                <w:tab w:val="left" w:pos="394"/>
              </w:tabs>
              <w:ind w:firstLine="110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6A1149">
              <w:rPr>
                <w:rFonts w:cs="Arial"/>
                <w:sz w:val="20"/>
                <w:szCs w:val="20"/>
              </w:rPr>
              <w:t>Или употреблять по тексту стандарта единую терминологию согласно ГОСТ Р 77.002 и другим терминологическим стандартам.</w:t>
            </w:r>
            <w:r w:rsidR="004F2ABA" w:rsidRPr="006A1149">
              <w:rPr>
                <w:rFonts w:cs="Arial"/>
                <w:sz w:val="20"/>
                <w:szCs w:val="20"/>
              </w:rPr>
              <w:t xml:space="preserve"> </w:t>
            </w:r>
            <w:r w:rsidRPr="006A1149">
              <w:rPr>
                <w:rFonts w:cs="Arial"/>
                <w:sz w:val="20"/>
                <w:szCs w:val="20"/>
              </w:rPr>
              <w:t>Пропущен предлог «с».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D8A3C" w14:textId="127E8E7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7848F9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EEDD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F246B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75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18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859792" w14:textId="77777777" w:rsidR="0088308B" w:rsidRPr="006A1149" w:rsidRDefault="0088308B" w:rsidP="0088308B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4.4:</w:t>
            </w:r>
          </w:p>
          <w:p w14:paraId="0FD8C2B8" w14:textId="70EE3E4D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«Реализация ЖЦ изделия требует учета множества других, связанных изделием объектов: СЧ, материальные макеты, компьютерные модели, цифровые двойники, средства поддержки ЖЦ (СТО, средства эксплуатации и обучения персонала и т. п.) и др.)</w:t>
            </w:r>
          </w:p>
          <w:p w14:paraId="16F6F821" w14:textId="3C6BD50A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ACDCE3" w14:textId="7ED9088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Ввести ссылки на ГОСТ Р 57700.37–2021 в отношении термина «цифровые двойники изделий», ГОСТ Р 2.002–2019 в отношении термина «материальный макет» или раскрыть их в проекте</w:t>
            </w:r>
          </w:p>
          <w:p w14:paraId="03A2F83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CE8917" w14:textId="6A82778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понимания пользователем стандарта терминологии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26E2B6B" w14:textId="1C2C776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45F63DA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CD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E488B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9D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14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70DFF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Имеется «...связанных изделием...»</w:t>
            </w:r>
          </w:p>
          <w:p w14:paraId="186BA0DA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067E4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Должно быть «...связанных с изделием...»</w:t>
            </w:r>
          </w:p>
          <w:p w14:paraId="7166EC8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боснование предлагаемой редакции:</w:t>
            </w:r>
          </w:p>
          <w:p w14:paraId="0F3B222B" w14:textId="09B2B76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D4022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6A9A8BE8" w14:textId="4A0C4D7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Формулировка изменена, в т. ч. с учетом замечаний разных организаций</w:t>
            </w:r>
          </w:p>
        </w:tc>
      </w:tr>
      <w:tr w:rsidR="0088308B" w:rsidRPr="006A1149" w14:paraId="097C965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87CF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1C3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D3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C2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CDD34E" w14:textId="31BB284E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…средства эксплуатации и обучение персонала…</w:t>
            </w:r>
          </w:p>
          <w:p w14:paraId="51304A93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D05AE2" w14:textId="7406098E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… средства эксплуатации изделия и средства обучения персонала…</w:t>
            </w:r>
          </w:p>
          <w:p w14:paraId="713B61F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58CFB0" w14:textId="2A2F8919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Видимо пропущено слово «изделия», что меняет смысл фразы.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245FD1" w14:textId="67292D4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9C2146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10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1A069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35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66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207D0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Имеется: «связанных изделием»</w:t>
            </w:r>
          </w:p>
          <w:p w14:paraId="266986E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693472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EA7EC3" w14:textId="5708B73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 «связанных с изделием»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0DF021" w14:textId="26A988E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565463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9B4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727677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абзац второй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93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23C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FF81A9" w14:textId="77777777" w:rsidR="0088308B" w:rsidRPr="006A1149" w:rsidRDefault="0088308B" w:rsidP="0088308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Определен термин «сложное изделие».</w:t>
            </w:r>
          </w:p>
          <w:p w14:paraId="1BEC3A78" w14:textId="52BEEAE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508BC2A4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B6FE7F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Планирование работ, выполняемых по отношению к объектам, взаимосвязанным с изделием, может выполняться:</w:t>
            </w:r>
          </w:p>
          <w:p w14:paraId="334E1DB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в рамках модели ЖЦ самого изделия; </w:t>
            </w:r>
          </w:p>
          <w:p w14:paraId="038CD725" w14:textId="014616B5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в рамках отдельных моделей ЖЦ объектов, связанных с изделием и синхронизированных с моделью ЖЦ изделия.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D2667B4" w14:textId="50F579D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308F45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C14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B73A80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абзац первый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07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E5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995C8A" w14:textId="78E1C41D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перечисления привести в соответствие требованиям, установленным ГОСТ 1.5, пп. 4.1.2, 4.1.3, 4.1.5</w:t>
            </w:r>
          </w:p>
          <w:p w14:paraId="097FC405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28365A" w14:textId="082D8CBE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 Реализация ЖЦ изделия требует учета объектов и процессов, взаимосвязанных с ним, а именно: СЧ, материальные макеты, компьютерные модели, цифровые двойники, средства поддержки ЖЦ (СТО, средства эксплуатации и обучения персонала и т. п.) и др.</w:t>
            </w:r>
          </w:p>
          <w:p w14:paraId="7FBA05B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793FD4" w14:textId="7961CE91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4.1.2 ГОСТ 1.5 установлено, что в стандарт включают, при необходимости, в т. ч. сообщения с информацией об объекте стандартизации и о взаимосвязанных с ним объектах (смежных видах деятельности).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C926A7B" w14:textId="77777777" w:rsidR="0088308B" w:rsidRPr="006A1149" w:rsidRDefault="0088308B" w:rsidP="005955AD">
            <w:pPr>
              <w:ind w:firstLine="3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 (установленные межгосударственными стандартами на термины и определения).</w:t>
            </w:r>
          </w:p>
          <w:p w14:paraId="424F22F0" w14:textId="30494E2E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произвольные словообразования.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0FC1D9D" w14:textId="7450970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A13133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60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235651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lastRenderedPageBreak/>
              <w:t>4.4, примечание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34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767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2A67A6" w14:textId="77777777" w:rsidR="0088308B" w:rsidRPr="006A1149" w:rsidRDefault="0088308B" w:rsidP="0088308B">
            <w:pPr>
              <w:jc w:val="both"/>
              <w:rPr>
                <w:rStyle w:val="8pt"/>
                <w:rFonts w:ascii="Arial" w:eastAsia="Arial" w:hAnsi="Arial" w:cs="Arial"/>
                <w:sz w:val="20"/>
                <w:szCs w:val="20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«Примечание – Модель ЖЦ связанного объекта разрабатывают и применяют по аналогии с моделью ЖЦ изделия, описанной в данном стандарте.»</w:t>
            </w:r>
          </w:p>
          <w:p w14:paraId="017ECE53" w14:textId="5F4334B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В стандарте отсутствует подробное описание «Модели ЖЦ».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4C9AB60" w14:textId="567D0BF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BDF2A8" w14:textId="39397FC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«модель ЖЦ» есть в проекте ГОСТ Р 77.002, на который имеется ссылка</w:t>
            </w:r>
          </w:p>
        </w:tc>
      </w:tr>
      <w:tr w:rsidR="0088308B" w:rsidRPr="006A1149" w14:paraId="02951FD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D1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A04CD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4.4, Таблица Б.1, раздел П2, Таблица Б.2, разделы П4.4.3,  П4.8.5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1E1" w14:textId="77777777" w:rsidR="0088308B" w:rsidRPr="006A1149" w:rsidRDefault="0088308B" w:rsidP="0088308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C2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470744" w14:textId="4E78CF6D" w:rsidR="0088308B" w:rsidRPr="00A5056F" w:rsidRDefault="0088308B" w:rsidP="00A5056F">
            <w:pPr>
              <w:tabs>
                <w:tab w:val="left" w:pos="739"/>
              </w:tabs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77.102–202Х не регламентированы отдельные показатели процессов, и, в частности, показатель результативности и оценки персонала</w:t>
            </w:r>
          </w:p>
          <w:p w14:paraId="1BEE776C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B24DF8" w14:textId="0BBA722D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Предлагается регламентировать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71A52E6" w14:textId="164DA75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E65CDCD" w14:textId="0ACF861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Требования к показателям процессов не являются аспектом стандартизации в данном проекте. Это должно быть предметом отдельного стандарта</w:t>
            </w:r>
          </w:p>
        </w:tc>
      </w:tr>
      <w:tr w:rsidR="0088308B" w:rsidRPr="006A1149" w14:paraId="0236BEB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6A4D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4B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4.8.6, Таблица Б.2, Стр. 27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2B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B67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EDA6CF" w14:textId="77777777" w:rsidR="0088308B" w:rsidRPr="006A1149" w:rsidRDefault="0088308B" w:rsidP="0088308B">
            <w:pPr>
              <w:autoSpaceDN w:val="0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 xml:space="preserve">Стр. 27, Таблица Б.2, п. 4.8.6, Исключить повтор в графе «Выполняемые работы»: </w:t>
            </w:r>
          </w:p>
          <w:p w14:paraId="41E3E046" w14:textId="79B2E68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п. 1, дефис 2 « – гарантийное обслуживание, рекламационная работа» и п. 4 «Гарантийная и рекламационная работа»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FBA30" w14:textId="0ABAD93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484F" w:rsidRPr="006A1149" w14:paraId="6BB46E4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118" w14:textId="77777777" w:rsidR="00B2484F" w:rsidRPr="006A1149" w:rsidRDefault="00B2484F" w:rsidP="00B24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300" w14:textId="72854404" w:rsidR="00B2484F" w:rsidRPr="006A1149" w:rsidRDefault="00B2484F" w:rsidP="00B2484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FCAB" w14:textId="7D8F5020" w:rsidR="00B2484F" w:rsidRPr="006A1149" w:rsidRDefault="00B2484F" w:rsidP="00B24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04.01-23460 от 12.11.2025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36F" w14:textId="77777777" w:rsidR="00B2484F" w:rsidRPr="006A1149" w:rsidRDefault="00B2484F" w:rsidP="00B248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193440" w14:textId="77777777" w:rsidR="00B2484F" w:rsidRPr="006A1149" w:rsidRDefault="00B2484F" w:rsidP="00B248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. Раздел 5 «Стадии и этапы ЖЦ изделий» дополнить пунктом 5.21 в редакции:</w:t>
            </w:r>
          </w:p>
          <w:p w14:paraId="0CF63686" w14:textId="77777777" w:rsidR="00B2484F" w:rsidRPr="006A1149" w:rsidRDefault="00B2484F" w:rsidP="00B248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bookmarkStart w:id="8" w:name="_Hlk222086911"/>
            <w:r w:rsidRPr="006A1149">
              <w:rPr>
                <w:rFonts w:ascii="Arial" w:eastAsiaTheme="minorHAnsi" w:hAnsi="Arial" w:cs="Arial"/>
                <w:sz w:val="20"/>
                <w:szCs w:val="20"/>
              </w:rPr>
              <w:t>«5.21 Основными задачами, решаемыми на стадиях ЖЦ, являются:</w:t>
            </w:r>
          </w:p>
          <w:p w14:paraId="5C9659CA" w14:textId="77777777" w:rsidR="00B2484F" w:rsidRPr="006A1149" w:rsidRDefault="00B2484F" w:rsidP="00B248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а) обоснование оптимальных функционально-технических и технико- эксплуатационных характеристик изделия – на стадии исследования и обоснования разработки;</w:t>
            </w:r>
          </w:p>
          <w:p w14:paraId="0EFF938C" w14:textId="77777777" w:rsidR="00B2484F" w:rsidRPr="006A1149" w:rsidRDefault="00B2484F" w:rsidP="00B248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б) достижение обоснованных характеристик изделий - на стадии разработки опытного образца;</w:t>
            </w:r>
          </w:p>
          <w:p w14:paraId="36AA2E1F" w14:textId="349FEFFA" w:rsidR="00B2484F" w:rsidRPr="006A1149" w:rsidRDefault="00B2484F" w:rsidP="00B248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в) поддержание достигнутых характеристик на стадии серийного изготовления изделий и стадии эксплуатации путем выполнения работ по сервисному обслуживанию».</w:t>
            </w:r>
            <w:bookmarkEnd w:id="8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916304" w14:textId="77777777" w:rsidR="00B2484F" w:rsidRPr="006A1149" w:rsidRDefault="00B2484F" w:rsidP="00B2484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9B83ACC" w14:textId="0F90571A" w:rsidR="00B2484F" w:rsidRPr="006A1149" w:rsidRDefault="00B2484F" w:rsidP="00B2484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Предложенный текст уточнен и включен в п. 4.1 одновременно разрабатываемого проекта ГОСТ Р 77.101</w:t>
            </w:r>
          </w:p>
        </w:tc>
      </w:tr>
      <w:tr w:rsidR="0088308B" w:rsidRPr="006A1149" w14:paraId="1E4050C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E41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428B" w14:textId="0D8CFD8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5, Заголовок: Стадии, этапы, задачи и субъекты жизненного цикла изделий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ADA" w14:textId="74E7A85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28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7E5E41" w14:textId="44A2725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заголовке применяется термин «задачи», который в тексте главы 6 применяется как «работы», но в названии термин «задачи» связан термином «цели».</w:t>
            </w:r>
          </w:p>
          <w:p w14:paraId="33F2B88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AEA42C" w14:textId="270A67A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6.1 На каждой стадии (этапе) ЖЦ выполняются следующие работы</w:t>
            </w:r>
          </w:p>
          <w:p w14:paraId="3ADCE17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7C5432" w14:textId="5536390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См. пояснения в следующем замечании и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15288-2015 Приложение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, рисунок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6A1149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B6C215" w14:textId="3D2B63D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736050E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00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F26" w14:textId="32B53BF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5, Заголовок: Стадии, этапы, задачи и субъекты ж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изненного цикла изделий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025" w14:textId="6DC94232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илиал ПАО «Яковлев»- «Региональные самолеты», получено от ПАО ОАК по э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A7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2E8DE97D" w14:textId="1C37459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Необходимо дать определение понятиям «Цель» и «Задача». Термин «задачи» может применятся в контексте декомпозиции целей верхнего уровня, либо в контексте выполнения оперативной работы в короткий интервал времени. С этим связаны проблемы 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онимания и трактовки стандартов у специалистов-практиков. Поскольку название связывает задачи с целями, то в тексте должен появится раздел с перечнем целей и связанных с ними задач. При этом необходимо дистанцировать задачи от процессов, чтобы не смешивать контексты и не создавать путаницу. В процессном контексте предпочтительно применять термин «работы» (соответственно – не применять термин «работы» совместно с термином «задачи»).</w:t>
            </w:r>
          </w:p>
          <w:p w14:paraId="1543350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900D13" w14:textId="0F76AA73" w:rsidR="0088308B" w:rsidRPr="00A5056F" w:rsidRDefault="0088308B" w:rsidP="00A5056F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  <w:u w:val="single"/>
              </w:rPr>
              <w:t>цель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(objective): - Результат, который должен быть достигнут (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ИСО 9000-2015)</w:t>
            </w:r>
          </w:p>
          <w:p w14:paraId="20526D18" w14:textId="77777777" w:rsidR="0088308B" w:rsidRPr="006A1149" w:rsidRDefault="0088308B" w:rsidP="0088308B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  <w:u w:val="single"/>
              </w:rPr>
              <w:t>задача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(task): </w:t>
            </w:r>
          </w:p>
          <w:p w14:paraId="152FE75F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1) Требуемое, рекомендуемое или допустимое действие, призванное внести </w:t>
            </w:r>
            <w:r w:rsidRPr="006A114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вклад в достижение одного или нескольких результатов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процесса или деятельности (задача как декомпозиция цели по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57306-2016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4CED69F6" w14:textId="5675AE68" w:rsidR="0088308B" w:rsidRPr="00A5056F" w:rsidRDefault="0088308B" w:rsidP="00A5056F">
            <w:pPr>
              <w:keepLines/>
              <w:rPr>
                <w:rFonts w:ascii="Arial" w:eastAsiaTheme="maj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149">
              <w:rPr>
                <w:rFonts w:ascii="Arial" w:hAnsi="Arial" w:cs="Arial"/>
                <w:b/>
                <w:sz w:val="20"/>
                <w:szCs w:val="20"/>
                <w:u w:val="single"/>
              </w:rPr>
              <w:t>Задача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- является детализированным условием реализации процесса (задача как работа -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57193-2016. В этом ГОСТе предпочтительно было бы перевести термин «</w:t>
            </w:r>
            <w:r w:rsidRPr="006A114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task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» как «работа» - по тексту смысл именно в этом</w:t>
            </w:r>
            <w:r w:rsidRPr="006A114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B06DB7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1DF038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ИСО 9000-2015</w:t>
            </w:r>
          </w:p>
          <w:p w14:paraId="54957094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57306-2016</w:t>
            </w:r>
          </w:p>
          <w:p w14:paraId="5AAFBF07" w14:textId="7BB0A13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57193-2016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BA6134" w14:textId="1C81037E" w:rsidR="00C35D2B" w:rsidRPr="006A1149" w:rsidRDefault="00C35D2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2340433D" w14:textId="7D6977F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</w:t>
            </w:r>
            <w:r w:rsidR="00C35D2B" w:rsidRPr="006A1149">
              <w:rPr>
                <w:rFonts w:ascii="Arial" w:hAnsi="Arial" w:cs="Arial"/>
                <w:sz w:val="20"/>
                <w:szCs w:val="20"/>
              </w:rPr>
              <w:t xml:space="preserve"> связи с изменением названия стандарта термин </w:t>
            </w:r>
            <w:r w:rsidR="00512223" w:rsidRPr="006A1149">
              <w:rPr>
                <w:rFonts w:ascii="Arial" w:hAnsi="Arial" w:cs="Arial"/>
                <w:sz w:val="20"/>
                <w:szCs w:val="20"/>
              </w:rPr>
              <w:t>«</w:t>
            </w:r>
            <w:r w:rsidR="00C35D2B" w:rsidRPr="006A1149">
              <w:rPr>
                <w:rFonts w:ascii="Arial" w:hAnsi="Arial" w:cs="Arial"/>
                <w:sz w:val="20"/>
                <w:szCs w:val="20"/>
              </w:rPr>
              <w:t>задача</w:t>
            </w:r>
            <w:r w:rsidR="00512223" w:rsidRPr="006A1149">
              <w:rPr>
                <w:rFonts w:ascii="Arial" w:hAnsi="Arial" w:cs="Arial"/>
                <w:sz w:val="20"/>
                <w:szCs w:val="20"/>
              </w:rPr>
              <w:t>»</w:t>
            </w:r>
            <w:r w:rsidR="00C35D2B" w:rsidRPr="006A1149">
              <w:rPr>
                <w:rFonts w:ascii="Arial" w:hAnsi="Arial" w:cs="Arial"/>
                <w:sz w:val="20"/>
                <w:szCs w:val="20"/>
              </w:rPr>
              <w:t xml:space="preserve"> исключен из заголовка раздела. Вместе с тем, попытка дать в данном проекте  определения о</w:t>
            </w:r>
            <w:r w:rsidR="00C35D2B" w:rsidRPr="006A1149">
              <w:rPr>
                <w:rFonts w:ascii="Arial" w:hAnsi="Arial" w:cs="Arial"/>
                <w:sz w:val="20"/>
                <w:szCs w:val="20"/>
              </w:rPr>
              <w:lastRenderedPageBreak/>
              <w:t>бщеупотребительных терминов «цель» и «задача» может только вызвать дополнительные вопросы без реальной пользы</w:t>
            </w:r>
          </w:p>
        </w:tc>
      </w:tr>
      <w:tr w:rsidR="0088308B" w:rsidRPr="006A1149" w14:paraId="2CDB8BF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4C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FD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976A" w14:textId="238BA99D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softHyphen/>
              <w:t>маш»,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98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7D5F4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75BC15A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9" w:name="_Toc213102622"/>
            <w:r w:rsidRPr="006A1149">
              <w:rPr>
                <w:rFonts w:ascii="Arial" w:hAnsi="Arial" w:cs="Arial"/>
                <w:bCs/>
                <w:sz w:val="20"/>
                <w:szCs w:val="20"/>
              </w:rPr>
              <w:t>Стадии и этапы жизненного цикла</w:t>
            </w:r>
            <w:bookmarkEnd w:id="9"/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изделия</w:t>
            </w:r>
          </w:p>
          <w:p w14:paraId="4B97AE1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FE7D1A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1212A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Рекомендация:</w:t>
            </w:r>
          </w:p>
          <w:p w14:paraId="0A618F9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раздел 5 или в описание стадии в Приложении А внести примечание: «Порядок, периодичность и объем капитального ремонта устанавливаются в соответствии с конструкторской и эксплуатационной документацией на изделие, а также с учетом требований нормативных правовых актов и документов по стандартизации, распространяющихся на конкретные виды продукции».</w:t>
            </w:r>
          </w:p>
          <w:p w14:paraId="5BCD88C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43683A" w14:textId="4224FE1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05996B" w14:textId="64A8C04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 в соответствии с новой редакцией ГОСТ Р 2.602, в которой указано, что содержание и условия выполнения капитального ремонта устанавливаются «в комплекте ремонтной документации» (включающей конструкторские, эксплуатационные и ремонтные документы)</w:t>
            </w:r>
          </w:p>
        </w:tc>
      </w:tr>
      <w:tr w:rsidR="0088308B" w:rsidRPr="006A1149" w14:paraId="4AD0A25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FF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71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2CB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A1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A2D89C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Формулировка не корректна:</w:t>
            </w:r>
          </w:p>
          <w:p w14:paraId="68822A99" w14:textId="00C345A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«5.1 Стадии ЖЦ представляют собой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периоды времени существования изделия в определённых состояниях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64A9121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редлагаемая редакция:</w:t>
            </w:r>
          </w:p>
          <w:p w14:paraId="45FDA9FD" w14:textId="5E52F20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«5.1 Стадии ЖЦ представляют собой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временные периоды изменения состояния изделия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F6F223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834F23" w14:textId="2F1AD2E7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E139C" w14:textId="77777777" w:rsidR="00A5056F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127FC5B6" w14:textId="2033923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 Использовано определение термина «стадия ЖЦ» согласно проекту ГОСТ Р 77.002</w:t>
            </w:r>
          </w:p>
        </w:tc>
      </w:tr>
      <w:tr w:rsidR="0088308B" w:rsidRPr="006A1149" w14:paraId="7FD8367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1E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58E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5.1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00D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CD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279CF0" w14:textId="77777777" w:rsidR="0088308B" w:rsidRPr="006A1149" w:rsidRDefault="0088308B" w:rsidP="0088308B">
            <w:pPr>
              <w:tabs>
                <w:tab w:val="num" w:pos="1134"/>
                <w:tab w:val="num" w:pos="1276"/>
              </w:tabs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5.1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Стадии ЖЦ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представляют собой периоды времени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существования изделия в определенных состояниях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62BC6BF1" w14:textId="77777777" w:rsidR="0088308B" w:rsidRPr="006A1149" w:rsidRDefault="0088308B" w:rsidP="0088308B">
            <w:pPr>
              <w:tabs>
                <w:tab w:val="num" w:pos="113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5.3 Типовыми стадиями ЖЦ изделия являются: </w:t>
            </w:r>
          </w:p>
          <w:p w14:paraId="7185E4B3" w14:textId="77777777" w:rsidR="0088308B" w:rsidRPr="006A1149" w:rsidRDefault="0088308B" w:rsidP="0088308B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исследования и обоснование разработки – определение назначения изделия, необходимых характеристик изделия и основных принципов его создания, эксплуатации, ремонта и утилизации;</w:t>
            </w:r>
          </w:p>
          <w:p w14:paraId="38A3934D" w14:textId="77777777" w:rsidR="0088308B" w:rsidRPr="006A1149" w:rsidRDefault="0088308B" w:rsidP="0088308B">
            <w:pPr>
              <w:tabs>
                <w:tab w:val="num" w:pos="113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разработка – разработка конструкции и связанных с изделием процессов в виде КД, ТД, программной документации; </w:t>
            </w:r>
          </w:p>
          <w:p w14:paraId="7656B694" w14:textId="77777777" w:rsidR="0088308B" w:rsidRPr="006A1149" w:rsidRDefault="0088308B" w:rsidP="0088308B">
            <w:pPr>
              <w:tabs>
                <w:tab w:val="num" w:pos="113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- производство – реализация изделия в соответствии с разработанной документацией; </w:t>
            </w:r>
          </w:p>
          <w:p w14:paraId="77A74226" w14:textId="77777777" w:rsidR="0088308B" w:rsidRPr="006A1149" w:rsidRDefault="0088308B" w:rsidP="0088308B">
            <w:pPr>
              <w:tabs>
                <w:tab w:val="num" w:pos="113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- эксплуатация – применение по назначению и ТЭ изделия; </w:t>
            </w:r>
          </w:p>
          <w:p w14:paraId="66A1ABB5" w14:textId="77777777" w:rsidR="0088308B" w:rsidRPr="006A1149" w:rsidRDefault="0088308B" w:rsidP="0088308B">
            <w:pPr>
              <w:tabs>
                <w:tab w:val="num" w:pos="113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капитальный ремонт – полное или частичное восстановление характеристик изделия (выделяется в отдельную стадию ЖЦ для отдельных видов сложных изделий);</w:t>
            </w:r>
          </w:p>
          <w:p w14:paraId="6D294CC0" w14:textId="27E848D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утилизация – ликвидация или вторичное использование изделия и его СЧ по завершении срока службы изделия.</w:t>
            </w:r>
          </w:p>
          <w:p w14:paraId="647250B8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C05678" w14:textId="153EBA9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Исследование и обоснование исследование не коррелируется с определением стадий ЖЦ</w:t>
            </w:r>
          </w:p>
          <w:p w14:paraId="4CC2209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6A444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единообразия понимания формулировки</w:t>
            </w:r>
          </w:p>
          <w:p w14:paraId="5DCB6EA7" w14:textId="77777777" w:rsidR="0088308B" w:rsidRPr="006A1149" w:rsidRDefault="0088308B" w:rsidP="00A5056F">
            <w:pPr>
              <w:tabs>
                <w:tab w:val="left" w:pos="739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D7FBEA" w14:textId="77777777" w:rsidR="00A5056F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3F2E69EE" w14:textId="3319B23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Использовано определение термина «стадия ЖЦ» согласно проекту ГОСТ Р 77.002.</w:t>
            </w:r>
          </w:p>
          <w:p w14:paraId="6060E258" w14:textId="55A4939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Пункты 5.2 и 5.3 объединены </w:t>
            </w:r>
          </w:p>
        </w:tc>
      </w:tr>
      <w:tr w:rsidR="0088308B" w:rsidRPr="006A1149" w14:paraId="3912105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4DA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67C40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90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87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36838C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дополнить выражение:</w:t>
            </w:r>
          </w:p>
          <w:p w14:paraId="62DD7325" w14:textId="5C3787C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«Каждая стадия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ЖЦ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имеет…»</w:t>
            </w:r>
          </w:p>
          <w:p w14:paraId="6497356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7DF010" w14:textId="595FD49F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«Каждая стадия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ЖЦ изделия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имеет…»</w:t>
            </w:r>
          </w:p>
          <w:p w14:paraId="596F91B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8675FC" w14:textId="4C6CCBFA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86941E7" w14:textId="2288267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B5D249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07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9A9" w14:textId="405021A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917" w14:textId="5D277654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7F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0DE8DE81" w14:textId="57CDFAD9" w:rsidR="0088308B" w:rsidRPr="006A1149" w:rsidRDefault="0088308B" w:rsidP="0088308B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Приведенные в разделе стадии ЖЦИ должны быть приведены в соответствие ГОСТ Р 5</w:t>
            </w:r>
            <w:r w:rsidR="00D3761D" w:rsidRPr="006A1149">
              <w:rPr>
                <w:rFonts w:ascii="Arial" w:hAnsi="Arial" w:cs="Arial"/>
                <w:sz w:val="20"/>
                <w:szCs w:val="20"/>
              </w:rPr>
              <w:t>6</w:t>
            </w:r>
            <w:r w:rsidRPr="006A1149">
              <w:rPr>
                <w:rFonts w:ascii="Arial" w:hAnsi="Arial" w:cs="Arial"/>
                <w:sz w:val="20"/>
                <w:szCs w:val="20"/>
              </w:rPr>
              <w:t>861-2016 и ГОСТ 2.103-2013;</w:t>
            </w:r>
          </w:p>
          <w:p w14:paraId="321900BA" w14:textId="04DA051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«утилизация» имеет двойное значение и может быть интерпретирован как «использование», либо как «прекращение и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спользования». Ввиду двойственности термина в нормативном документе его не следует применять.</w:t>
            </w:r>
          </w:p>
          <w:p w14:paraId="043D9C3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3F53F5" w14:textId="3B024A4D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разработка концепции изделия – разработка документа или совокупности документов с аналитическими, конструкторскими и производственными проработками, на основе которого могут принимать решение на разработку изделия (ГОСТ Р 58861-2016);</w:t>
            </w:r>
          </w:p>
          <w:p w14:paraId="5B84B392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разработка изделия - разработка конструкции и связанных с изделием процессов в виде КД, ТД, программной документации. Этапы стадии разработки изделия должны соответствовать ГОСТ 2.103-2013;</w:t>
            </w:r>
          </w:p>
          <w:p w14:paraId="0CE9D284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6FB743" w14:textId="61E94AFB" w:rsidR="0088308B" w:rsidRPr="006A1149" w:rsidRDefault="0088308B" w:rsidP="0088308B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производство – реализация изделия в соответствии с разработанной документацией, которой присвоена литера «О» по результатам выполнения соответствующих этапов разработки;</w:t>
            </w:r>
          </w:p>
          <w:p w14:paraId="6AD65A02" w14:textId="77777777" w:rsidR="0088308B" w:rsidRPr="006A1149" w:rsidRDefault="0088308B" w:rsidP="008830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эксплуатация - Стадия жизненного цикла изделия, на которой реализуется, поддерживается и восстанавливается его качество.</w:t>
            </w:r>
          </w:p>
          <w:p w14:paraId="3C47EDC5" w14:textId="77777777" w:rsidR="0088308B" w:rsidRPr="006A1149" w:rsidRDefault="0088308B" w:rsidP="0088308B">
            <w:pPr>
              <w:keepLines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Примечание. Эксплуатация изделия включает в себя в общем случае использование по назначению, транспортирование, хранение, техническое обслуживание и ремонт (ГОСТ 25866-83);</w:t>
            </w:r>
          </w:p>
          <w:p w14:paraId="2E797FE6" w14:textId="77777777" w:rsidR="0088308B" w:rsidRPr="006A1149" w:rsidRDefault="0088308B" w:rsidP="0088308B">
            <w:pPr>
              <w:keepLines/>
              <w:rPr>
                <w:rFonts w:ascii="Arial" w:eastAsiaTheme="maj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капитальный ремонт – полное или частичное восстановление характеристик изделия (выделяется в отдельную стадию ЖЦ для отдельных видов сложных изделий);</w:t>
            </w:r>
          </w:p>
          <w:p w14:paraId="72323B98" w14:textId="4DEE654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прекращение эксплуатации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– ликвидация или вторичное использование изделия и его СЧ по завершении срока службы изделия.</w:t>
            </w:r>
          </w:p>
          <w:p w14:paraId="0C2529E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C59482" w14:textId="4947E5B3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</w:t>
            </w:r>
            <w:r w:rsidR="00D3761D" w:rsidRPr="006A1149">
              <w:rPr>
                <w:rFonts w:ascii="Arial" w:hAnsi="Arial" w:cs="Arial"/>
                <w:sz w:val="20"/>
                <w:szCs w:val="20"/>
              </w:rPr>
              <w:t>6</w:t>
            </w:r>
            <w:r w:rsidRPr="006A1149">
              <w:rPr>
                <w:rFonts w:ascii="Arial" w:hAnsi="Arial" w:cs="Arial"/>
                <w:sz w:val="20"/>
                <w:szCs w:val="20"/>
              </w:rPr>
              <w:t>861-2016</w:t>
            </w:r>
          </w:p>
          <w:p w14:paraId="1EDEEFEF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2.103-2013</w:t>
            </w:r>
          </w:p>
          <w:p w14:paraId="584D3206" w14:textId="4DB177A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25866-83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AEF9B2" w14:textId="77777777" w:rsidR="0088308B" w:rsidRPr="006A1149" w:rsidRDefault="00C35D2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тклонено.</w:t>
            </w:r>
          </w:p>
          <w:p w14:paraId="36AFE7E9" w14:textId="21C968E1" w:rsidR="005955AD" w:rsidRPr="006A1149" w:rsidRDefault="00C35D2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Данное предложение </w:t>
            </w:r>
            <w:r w:rsidR="00D3761D" w:rsidRPr="006A1149">
              <w:rPr>
                <w:rFonts w:ascii="Arial" w:hAnsi="Arial" w:cs="Arial"/>
                <w:sz w:val="20"/>
                <w:szCs w:val="20"/>
              </w:rPr>
              <w:t>не улучшает редакции п. 5.3</w:t>
            </w:r>
            <w:r w:rsidR="005955AD" w:rsidRPr="006A1149">
              <w:rPr>
                <w:rFonts w:ascii="Arial" w:hAnsi="Arial" w:cs="Arial"/>
                <w:sz w:val="20"/>
                <w:szCs w:val="20"/>
              </w:rPr>
              <w:t>. Кроме того, указанные два стандарта не являются термино</w:t>
            </w:r>
            <w:r w:rsidR="005955AD" w:rsidRPr="006A1149">
              <w:rPr>
                <w:rFonts w:ascii="Arial" w:hAnsi="Arial" w:cs="Arial"/>
                <w:sz w:val="20"/>
                <w:szCs w:val="20"/>
              </w:rPr>
              <w:softHyphen/>
              <w:t>логическими.</w:t>
            </w:r>
          </w:p>
          <w:p w14:paraId="2484F2A3" w14:textId="34DD5BAE" w:rsidR="00C35D2B" w:rsidRPr="006A1149" w:rsidRDefault="005955AD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анный пункт </w:t>
            </w:r>
            <w:r w:rsidR="00D3761D" w:rsidRPr="006A1149">
              <w:rPr>
                <w:rFonts w:ascii="Arial" w:hAnsi="Arial" w:cs="Arial"/>
                <w:sz w:val="20"/>
                <w:szCs w:val="20"/>
              </w:rPr>
              <w:t>доработан с учетом замечаний разных организаций</w:t>
            </w:r>
          </w:p>
        </w:tc>
      </w:tr>
      <w:tr w:rsidR="00D3761D" w:rsidRPr="006A1149" w14:paraId="5A5FFA4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08CF" w14:textId="77777777" w:rsidR="00D3761D" w:rsidRPr="006A1149" w:rsidRDefault="00D3761D" w:rsidP="00D376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F00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5.3, перечисление:</w:t>
            </w:r>
          </w:p>
          <w:p w14:paraId="57529C7A" w14:textId="5F8F2A1B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разработка – разработка конструкции и связанных с изделием процессов в виде КД, ТД, программной документации;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E5C4" w14:textId="124F361D" w:rsidR="00D3761D" w:rsidRPr="006A1149" w:rsidRDefault="00D3761D" w:rsidP="00D376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405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0D28F9" w14:textId="18865F1D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Уточнить описание стадии ЖЦ и расширить перечисление видов документации.</w:t>
            </w:r>
          </w:p>
          <w:p w14:paraId="42E9D570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A7A544" w14:textId="75FBA436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разработка – разработка конструкции и связанных с изделием процессов и описаний в виде КД, ТД, ЭД, программной документации и пр.;</w:t>
            </w:r>
          </w:p>
          <w:p w14:paraId="477C062F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0602E0" w14:textId="77777777" w:rsidR="00D3761D" w:rsidRPr="006A1149" w:rsidRDefault="00D3761D" w:rsidP="00D3761D">
            <w:pPr>
              <w:pStyle w:val="20"/>
              <w:rPr>
                <w:rFonts w:eastAsiaTheme="minorEastAsia" w:cs="Arial"/>
                <w:bCs w:val="0"/>
                <w:color w:val="auto"/>
                <w:sz w:val="20"/>
                <w:szCs w:val="20"/>
                <w:lang w:eastAsia="ru-RU"/>
              </w:rPr>
            </w:pPr>
            <w:r w:rsidRPr="006A1149">
              <w:rPr>
                <w:rFonts w:eastAsiaTheme="minorEastAsia" w:cs="Arial"/>
                <w:bCs w:val="0"/>
                <w:color w:val="auto"/>
                <w:sz w:val="20"/>
                <w:szCs w:val="20"/>
                <w:lang w:eastAsia="ru-RU"/>
              </w:rPr>
              <w:t xml:space="preserve">ЭД – это документация, которую необходимо разрабатывать наравне с КД и ТД. </w:t>
            </w:r>
          </w:p>
          <w:p w14:paraId="090043D5" w14:textId="2B12FC34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ЭД носит описательный характер. Документ типа «Технический облик изделия» тоже носит описательный характер.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3709F8" w14:textId="77777777" w:rsidR="00A5056F" w:rsidRDefault="00D3761D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6A36FB9F" w14:textId="2C47B6A8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Перечень видов документации дополнен. Вместе с тем, надо заметить, что ЭД является частью рабочей КД, а не отдельным видом документации</w:t>
            </w:r>
          </w:p>
        </w:tc>
      </w:tr>
      <w:tr w:rsidR="0088308B" w:rsidRPr="006A1149" w14:paraId="2D0E3B5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EBF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EC7" w14:textId="77777777" w:rsidR="0088308B" w:rsidRPr="006A1149" w:rsidRDefault="0088308B" w:rsidP="0088308B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lastRenderedPageBreak/>
              <w:t>5.3, перечисление:</w:t>
            </w:r>
          </w:p>
          <w:p w14:paraId="4B3E3119" w14:textId="0AB1DCC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производство – реализация изделия в соответствии с разработанной документацией;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283" w14:textId="646F61A8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00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8400DB" w14:textId="5B011C5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Слово «реализация» в данном контексте лучше заменить на «изготовление».</w:t>
            </w:r>
          </w:p>
          <w:p w14:paraId="7821933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10D35A" w14:textId="54A9E7E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производство – изготовление изделия в соответствии с разработанной документацией;</w:t>
            </w:r>
          </w:p>
          <w:p w14:paraId="6088F2F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ABCAAD" w14:textId="1532C4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«реализация» в отношении продукции (изделий) обычно означает поставку заказчику/продажу.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B4CCD" w14:textId="51D7B32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7E6BE12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E4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AB0" w14:textId="77777777" w:rsidR="0088308B" w:rsidRPr="006A1149" w:rsidRDefault="0088308B" w:rsidP="0088308B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5.3, перечисление:</w:t>
            </w:r>
          </w:p>
          <w:p w14:paraId="15435C2A" w14:textId="3536D6F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утилизация – ликвидация или вторичное использование изделия и его СЧ по завершении срока службы изделия.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256" w14:textId="13E23B3F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E1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B4F58D" w14:textId="57A7D58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Уточнить, что речь идёт не просто о изделии, а о определённом экземпляре изделия.</w:t>
            </w:r>
          </w:p>
          <w:p w14:paraId="393CD63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D76E1E" w14:textId="5CB6B29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утилизация – ликвидация или вторичное использование экземпляра изделия и его СЧ по завершении его срока службы.</w:t>
            </w:r>
          </w:p>
          <w:p w14:paraId="1AA83DC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1BF73B" w14:textId="67EF41C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момента начала производства изделия появляются его экземпляры (см. п. 6.4 проекта ГОСТ Р 77.102-202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6A1149">
              <w:rPr>
                <w:rFonts w:ascii="Arial" w:hAnsi="Arial" w:cs="Arial"/>
                <w:sz w:val="20"/>
                <w:szCs w:val="20"/>
              </w:rPr>
              <w:t>), которые находятся в эксплуатации, а значит в итоге и утилизируются. Таким образом, утилизируются именно экземпляры изделия, а не изделие.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56CFB" w14:textId="77777777" w:rsidR="0088308B" w:rsidRPr="006A1149" w:rsidRDefault="0088308B" w:rsidP="008830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6E8720A" w14:textId="31629F7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 с учетом смысла данного предложения.</w:t>
            </w:r>
          </w:p>
        </w:tc>
      </w:tr>
      <w:tr w:rsidR="00D3761D" w:rsidRPr="006A1149" w14:paraId="197F7B8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7626" w14:textId="77777777" w:rsidR="00D3761D" w:rsidRPr="006A1149" w:rsidRDefault="00D3761D" w:rsidP="00D376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C809B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5.3, эксплуатация </w:t>
            </w:r>
          </w:p>
          <w:p w14:paraId="06716873" w14:textId="3C2E951F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применение по назначению и ТЭ изделия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2AF" w14:textId="621BA5CB" w:rsidR="00D3761D" w:rsidRPr="006A1149" w:rsidRDefault="00D3761D" w:rsidP="00D376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D4A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E17B84" w14:textId="60BC0640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Понятие эксплуатации предлагаем расширить в соответствии с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25866-83</w:t>
            </w:r>
          </w:p>
          <w:p w14:paraId="4E4C69F8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8A220A" w14:textId="77777777" w:rsidR="00D3761D" w:rsidRPr="006A1149" w:rsidRDefault="00D3761D" w:rsidP="00D376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bookmarkStart w:id="10" w:name="_Hlk222088918"/>
            <w:r w:rsidRPr="006A1149">
              <w:rPr>
                <w:rFonts w:ascii="Arial" w:eastAsiaTheme="minorHAnsi" w:hAnsi="Arial" w:cs="Arial"/>
                <w:sz w:val="20"/>
                <w:szCs w:val="20"/>
              </w:rPr>
              <w:t>Эксплуатация - Стадия жизненного цикла изделия, на которой реализуется, поддерживается и восстанавливается его качество.</w:t>
            </w:r>
          </w:p>
          <w:p w14:paraId="5A8A1595" w14:textId="2848A89B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Примечание. Эксплуатация изделия включает в себя в общем случае использование по назначению, транспортирование, хранение, техническое обслуживание и ремонт.</w:t>
            </w:r>
            <w:bookmarkEnd w:id="10"/>
          </w:p>
          <w:p w14:paraId="7E6AED9C" w14:textId="77777777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93B22D" w14:textId="0679169B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25866-83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635BD60" w14:textId="77777777" w:rsidR="00D3761D" w:rsidRPr="006A1149" w:rsidRDefault="00D3761D" w:rsidP="00D3761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B273095" w14:textId="36AEF586" w:rsidR="00D3761D" w:rsidRPr="006A1149" w:rsidRDefault="00D3761D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 с учетом смысла данного предложения.</w:t>
            </w:r>
          </w:p>
        </w:tc>
      </w:tr>
      <w:tr w:rsidR="0088308B" w:rsidRPr="006A1149" w14:paraId="5E80F41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FC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BA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B76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«Казанский вертолетный завод» № 40462-127-ИсхП от 09.12.2025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5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766613" w14:textId="6E64F90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учтена разработка ЭД</w:t>
            </w:r>
          </w:p>
          <w:p w14:paraId="4336E4DB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76673A" w14:textId="32B318C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Разработка конструкции и связанных с изделием процессов в виде КД (в т.ч. ЭД), ТД, программной документации.</w:t>
            </w:r>
          </w:p>
          <w:p w14:paraId="5562DAE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E6BD2D" w14:textId="08F7240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Необходимость разработки процедур для выполнения указанных мероприятий.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660DD1" w14:textId="019CFC7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8F44828" w14:textId="7E0C0BD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ЭД по ГОСТ Р 2.005 это часть </w:t>
            </w:r>
            <w:r w:rsidR="00D3761D" w:rsidRPr="006A1149">
              <w:rPr>
                <w:rFonts w:ascii="Arial" w:hAnsi="Arial" w:cs="Arial"/>
                <w:sz w:val="20"/>
                <w:szCs w:val="20"/>
              </w:rPr>
              <w:t xml:space="preserve">рабочей </w:t>
            </w:r>
            <w:r w:rsidRPr="006A1149">
              <w:rPr>
                <w:rFonts w:ascii="Arial" w:hAnsi="Arial" w:cs="Arial"/>
                <w:sz w:val="20"/>
                <w:szCs w:val="20"/>
              </w:rPr>
              <w:t>КД, соответственно разработка ЭД рассматривается как часть процесса разработки КД</w:t>
            </w:r>
          </w:p>
        </w:tc>
      </w:tr>
      <w:tr w:rsidR="0088308B" w:rsidRPr="006A1149" w14:paraId="54B8EB8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A36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46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143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CB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151E344D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A17BECF" w14:textId="1BCB496A" w:rsidR="0088308B" w:rsidRPr="00A5056F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5.3 Типовыми стадиями ЖЦ изделия являются: </w:t>
            </w:r>
          </w:p>
          <w:p w14:paraId="3BFFF154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редлагаемая редакция:</w:t>
            </w:r>
          </w:p>
          <w:p w14:paraId="176999CC" w14:textId="60CC3249" w:rsidR="0088308B" w:rsidRPr="00A5056F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5.3 Рекомендуются к применению следующие типовые стадии ЖЦ изделия:</w:t>
            </w:r>
          </w:p>
          <w:p w14:paraId="493DE60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AF4A6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Пояснение: стадии в данном проекте (исследования и обоснование разработки, разработка, производство, эксплуатация, капитальный ремонт, утилизация) не полностью пересекаются со стадиями ЖЦ по действующим ГОСТ. Например, ГОСТ 31539-2012</w:t>
            </w:r>
          </w:p>
          <w:p w14:paraId="6DC533E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определение исходных требований</w:t>
            </w:r>
          </w:p>
          <w:p w14:paraId="41659F8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разработка</w:t>
            </w:r>
          </w:p>
          <w:p w14:paraId="72A6D4B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производство</w:t>
            </w:r>
          </w:p>
          <w:p w14:paraId="053A566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эксплуатация (Примечание - К этапам данной стадии относят применение железнодорожного подвижного состава в перевозочном процессе, выполнение технического обслуживания и ремонта такого железнодорожного подвижного состава, а также содержание его в запасе или в ожидании работы).</w:t>
            </w:r>
          </w:p>
          <w:p w14:paraId="2A12826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модернизация</w:t>
            </w:r>
          </w:p>
          <w:p w14:paraId="23220F2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утилизация.</w:t>
            </w:r>
          </w:p>
          <w:p w14:paraId="6CABFB3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МЭК 60300-3-3-2021</w:t>
            </w:r>
          </w:p>
          <w:p w14:paraId="1CD0979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Общие стадии жизненного цикла объекта:</w:t>
            </w:r>
          </w:p>
          <w:p w14:paraId="0953467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a) концепция и определение;</w:t>
            </w:r>
          </w:p>
          <w:p w14:paraId="5AC2B37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b) проектирование и разработка;</w:t>
            </w:r>
          </w:p>
          <w:p w14:paraId="7A6CE36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c) реализация;</w:t>
            </w:r>
          </w:p>
          <w:p w14:paraId="3E5DDA1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d) использование;</w:t>
            </w:r>
          </w:p>
          <w:p w14:paraId="31836F4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e) улучшение;</w:t>
            </w:r>
          </w:p>
          <w:p w14:paraId="1A4FE97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f) распоряжение. Вывод из эксплуатации, демонтаж, утилизация.</w:t>
            </w:r>
          </w:p>
          <w:p w14:paraId="06BCD77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_Hlk221369349"/>
            <w:r w:rsidRPr="006A1149">
              <w:rPr>
                <w:rFonts w:ascii="Arial" w:hAnsi="Arial" w:cs="Arial"/>
                <w:sz w:val="20"/>
                <w:szCs w:val="20"/>
              </w:rPr>
              <w:t>ГОСТ Р 57318-2016</w:t>
            </w:r>
          </w:p>
          <w:bookmarkEnd w:id="11"/>
          <w:p w14:paraId="15A3E56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а) Разработка</w:t>
            </w:r>
          </w:p>
          <w:p w14:paraId="4BA35D3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б) Производство</w:t>
            </w:r>
          </w:p>
          <w:p w14:paraId="553C739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в) Проведение испытаний</w:t>
            </w:r>
          </w:p>
          <w:p w14:paraId="0B2BCC9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г) Распространение</w:t>
            </w:r>
          </w:p>
          <w:p w14:paraId="2A556B9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д) Эксплуатация</w:t>
            </w:r>
          </w:p>
          <w:p w14:paraId="2A0C6CE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е) Техническая поддержка</w:t>
            </w:r>
          </w:p>
          <w:p w14:paraId="39BB6C0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ж) Обучение персонала</w:t>
            </w:r>
          </w:p>
          <w:p w14:paraId="662B4D2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и) Вывод из эксплуатации</w:t>
            </w:r>
          </w:p>
          <w:p w14:paraId="263B0B5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27.015-2019 (МЭК 60300-3-15:2009)</w:t>
            </w:r>
          </w:p>
          <w:p w14:paraId="422EB0F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a) стадия концепции и определения </w:t>
            </w:r>
          </w:p>
          <w:p w14:paraId="1448D67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b) стадия проектирования и разработки </w:t>
            </w:r>
          </w:p>
          <w:p w14:paraId="4957828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c) стадия производства и изготовления</w:t>
            </w:r>
          </w:p>
          <w:p w14:paraId="3D37F20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d) стадия эксплуатации и технического обслуживания </w:t>
            </w:r>
          </w:p>
          <w:p w14:paraId="264BCC3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e) стадия улучшения </w:t>
            </w:r>
          </w:p>
          <w:p w14:paraId="44E6D24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f) стадия списания и вывода из эксплуатации</w:t>
            </w:r>
          </w:p>
          <w:p w14:paraId="661E5F6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CB477" w14:textId="0C9CF29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5EC85FFC" w14:textId="1B27F07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отредактирован с учетом замечаний разных организаций.</w:t>
            </w:r>
          </w:p>
          <w:p w14:paraId="3BFEAA73" w14:textId="5366944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обавлено Примечание, разъясняющее что </w:t>
            </w:r>
            <w:r w:rsidR="00D3761D" w:rsidRPr="006A1149">
              <w:rPr>
                <w:rFonts w:ascii="Arial" w:hAnsi="Arial" w:cs="Arial"/>
                <w:sz w:val="20"/>
                <w:szCs w:val="20"/>
              </w:rPr>
              <w:br/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«… </w:t>
            </w:r>
            <w:bookmarkStart w:id="12" w:name="_Hlk221709577"/>
            <w:r w:rsidRPr="006A1149">
              <w:rPr>
                <w:rFonts w:ascii="Arial" w:hAnsi="Arial" w:cs="Arial"/>
                <w:sz w:val="20"/>
                <w:szCs w:val="20"/>
              </w:rPr>
              <w:t>модель ЖЦ разрабатывается под конкретный проект на основе положений настоящего стандарте. При этом состав стадий ЖЦ, этапов, контрольных рубежей и т.д., включаемых в модель ЖЦ конкретного проекта определяется ее разработчиком»</w:t>
            </w:r>
            <w:bookmarkEnd w:id="12"/>
          </w:p>
          <w:p w14:paraId="36401D83" w14:textId="357767D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Дополнительная аргументация и пояснения приведены в ПЗ</w:t>
            </w:r>
          </w:p>
        </w:tc>
      </w:tr>
      <w:tr w:rsidR="0088308B" w:rsidRPr="006A1149" w14:paraId="7C923D0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6C9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98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E6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FF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0B11E7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22739F5" w14:textId="14B1FF0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Типовыми стадиями ЖЦ изделия являются: …</w:t>
            </w:r>
          </w:p>
          <w:p w14:paraId="15E758B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7317EB" w14:textId="0B906CBC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Стадии ЖЦ привести в соответствие с ГОСТ Р 15.000-2016 (п. 4.4) согласно статье 4 «Принципы стандартизации» ФЗ «О стандартизации в РФ»: «непротиворечивость документов …».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CE85F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6F5EC7D" w14:textId="40D815E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отредактирован с учетом замечаний разных организаций.</w:t>
            </w:r>
          </w:p>
          <w:p w14:paraId="00317AD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Добавлено Примечание к п.5.2.</w:t>
            </w:r>
          </w:p>
          <w:p w14:paraId="62694BEA" w14:textId="08674FC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ПЗ приведены дополнительные пояснения </w:t>
            </w:r>
          </w:p>
        </w:tc>
      </w:tr>
      <w:tr w:rsidR="0088308B" w:rsidRPr="006A1149" w14:paraId="1F7F56C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A6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16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887C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FA1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C1976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9176F39" w14:textId="50B75E3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производство – реализация изделия в соответствии с разработанной документацией;</w:t>
            </w:r>
          </w:p>
          <w:p w14:paraId="4312CAA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F5468E" w14:textId="77777777" w:rsidR="0088308B" w:rsidRPr="006A1149" w:rsidRDefault="0088308B" w:rsidP="0088308B">
            <w:pPr>
              <w:pStyle w:val="ae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Реализация – это продажа, передача изделия заказчику.</w:t>
            </w:r>
          </w:p>
          <w:p w14:paraId="6658150A" w14:textId="25A54835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настоящей редакции «реализация» - то изготовление (п. 4.4, процесс П4.10 и т.д.), то продажа (п. 7.2.3).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2C0316" w14:textId="3EA81195" w:rsidR="0088308B" w:rsidRPr="006A1149" w:rsidRDefault="0088308B" w:rsidP="00D3761D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431CE0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C4D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AAF4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9F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«Адмиралтейские верфи», исх. № 480100/118 от 27.01.2026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12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1689D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54B3CE8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5.3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ab/>
              <w:t>Типовыми стадиями ЖЦ изделия являются:</w:t>
            </w:r>
          </w:p>
          <w:p w14:paraId="1106284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3444A1A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эксплуатация – применение по назначению и ТЭ изделия; </w:t>
            </w:r>
          </w:p>
          <w:p w14:paraId="47F99C4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ab/>
              <w:t>капитальный ремонт – полное или частичное восстановление характеристик изделия (выделяется в отдельную стадию ЖЦ для отдельных видов сложных изделий);</w:t>
            </w:r>
          </w:p>
          <w:p w14:paraId="0F122DED" w14:textId="50CFDAE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4778A434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40473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5.3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ab/>
              <w:t>Типовыми стадиями ЖЦ изделия являются:</w:t>
            </w:r>
          </w:p>
          <w:p w14:paraId="0EF7F6A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59BDFBA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эксплуатация – применение по назначению и ТЭ изделия; </w:t>
            </w:r>
          </w:p>
          <w:p w14:paraId="686CC64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модернизация – изменение назначения или улучшение характеристик изделия;</w:t>
            </w:r>
          </w:p>
          <w:p w14:paraId="2FFEA47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ab/>
              <w:t>капитальный ремонт – полное или частичное восстановление характеристик изделия (выделяется в отдельную стадию ЖЦ для отдельных видов сложных изделий);</w:t>
            </w:r>
          </w:p>
          <w:p w14:paraId="56F88F4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..</w:t>
            </w:r>
          </w:p>
          <w:p w14:paraId="626E2AC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6D392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Этап модернизации -  возможный этап жизненного цикла (ЖЦ) изделия, позволяющий продлить ЖЦ с дополнительными (минимальными) финансовыми вложениями. </w:t>
            </w:r>
          </w:p>
          <w:p w14:paraId="7436E4A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Данный этап позволяет повысить экономическую эффективность готового изделия, а также снизить затраты на разработку нового/другого/аналогичного вида продукции/изделия.</w:t>
            </w:r>
          </w:p>
          <w:p w14:paraId="78EF108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настоящее время термин модернизации отсутствует в национальных стандартах, хотя применяется в бухгалтерских документах, а также в ГОСТ Р 71801-2024 «Система технологической подготовки производства. Виды, комплектность и правила оформления документов» используется при технологической подготовке производства, куда модернизация как этап входит наряду с ремонтом и утилизацией изделий/оборудования.</w:t>
            </w:r>
          </w:p>
          <w:p w14:paraId="0659922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В Федеральном законе 44-ФЗ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нужд», также есть многократные упоминания модернизации, как один из возможных этапов жизненного цикла способов получения/выпуска продукции.</w:t>
            </w:r>
          </w:p>
          <w:p w14:paraId="354912A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2236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4F5C54E6" w14:textId="4250744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Модернизация и модификация включены как возможные виды этапа разработки для случая создания на базе уже выпускаемого изделия другого изделия измененной конструкции</w:t>
            </w:r>
          </w:p>
        </w:tc>
      </w:tr>
      <w:tr w:rsidR="0088308B" w:rsidRPr="006A1149" w14:paraId="1D8A6ED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20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720E5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AB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6F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B512A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В 5.3 приведенные определения основных стадий жизненного цикла не учитывают содержание определений ГОСТ Р 56136-2014</w:t>
            </w:r>
          </w:p>
          <w:p w14:paraId="6D9A5FF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60A74D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FF18B4" w14:textId="77777777" w:rsidR="0088308B" w:rsidRPr="006A1149" w:rsidRDefault="0088308B" w:rsidP="0088308B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Определения основных стадий жизненного цикла учесть с учетом ГОСТ Р 56136-2014 или привести ссылку на заявленный ГОСТ</w:t>
            </w:r>
          </w:p>
          <w:p w14:paraId="5963822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8557C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84606D" w14:textId="77777777" w:rsidR="0088308B" w:rsidRPr="006A1149" w:rsidRDefault="0088308B" w:rsidP="0088308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Существующий ГОСТ Р 56136-2014</w:t>
            </w:r>
          </w:p>
          <w:p w14:paraId="5074233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E5BB96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6CC01AE" w14:textId="282C7CC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отредактирован с учетом замечаний разных организаций.</w:t>
            </w:r>
          </w:p>
          <w:p w14:paraId="7B6939C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Добавлено Примечание, разъясняющее что </w:t>
            </w:r>
          </w:p>
          <w:p w14:paraId="0EDAE27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«… модель ЖЦ разрабатывается под конкретный проект на основе положений настоящего стандарте. При этом состав стадий ЖЦ, этапов, контрольных рубежей и т.д., включаемых в модель ЖЦ конкретного проекта определяется ее разработчиком»</w:t>
            </w:r>
          </w:p>
          <w:p w14:paraId="0E24D922" w14:textId="3D1E745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Дополнительная аргументация и пояснения приведены в ПЗ.</w:t>
            </w:r>
          </w:p>
          <w:p w14:paraId="1277EB4C" w14:textId="580C060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Текстуально, предложенный текст в основном совпадает с ГОСТ Р 56135, который после принятия настоящего стандарта подлежит пересмотру, что указано в ПЗ</w:t>
            </w:r>
          </w:p>
        </w:tc>
      </w:tr>
      <w:tr w:rsidR="0088308B" w:rsidRPr="006A1149" w14:paraId="4399D1F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83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7562C2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65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5D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7820F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Уточнить определение капитального ремонта</w:t>
            </w:r>
          </w:p>
          <w:p w14:paraId="4E94DD9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0060FD2" w14:textId="510D3B2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36C054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E8B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16C16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FEC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1B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0372E2" w14:textId="16F8B11C" w:rsidR="0088308B" w:rsidRPr="006A1149" w:rsidRDefault="0088308B" w:rsidP="0088308B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 Имеется «– производство – реализация изделий…»</w:t>
            </w:r>
          </w:p>
          <w:p w14:paraId="7D9A159A" w14:textId="5DAF377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 Имеется «– утилизация – …изделия и его составных частей.»</w:t>
            </w:r>
          </w:p>
          <w:p w14:paraId="1B3BC316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B7EC7F" w14:textId="77777777" w:rsidR="0088308B" w:rsidRPr="006A1149" w:rsidRDefault="0088308B" w:rsidP="0088308B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 Должно быть «– производство – изготовление изделий…»</w:t>
            </w:r>
          </w:p>
          <w:p w14:paraId="6DE824F2" w14:textId="3CEBCB3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Должно быть «– утилизация – …изделия и/или его составных частей.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E478E" w14:textId="03A3880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007D1FC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86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C4DB08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F1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D2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C85228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6877BA7E" w14:textId="25EED3B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«5.3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Типовыми стадиями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ЖЦ изделия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являются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:»</w:t>
            </w:r>
          </w:p>
          <w:p w14:paraId="543A507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A0E300" w14:textId="563C5836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«5.3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Различают следующие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стадии ЖЦ изделия:»</w:t>
            </w:r>
          </w:p>
          <w:p w14:paraId="6431428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1BBF91" w14:textId="268C06BF" w:rsidR="0088308B" w:rsidRPr="006A1149" w:rsidRDefault="0088308B" w:rsidP="00D3761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 перечислены основные стадии ЖЦ и для исключения неопределённости в термине «типовые» («не типовые»)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190F113" w14:textId="33A6899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0B3090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4EB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FB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5.3,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2 перечисление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F32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C7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C73021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Некорректное выражение:</w:t>
            </w:r>
          </w:p>
          <w:p w14:paraId="1ADD534A" w14:textId="6410F5D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разработка – разработка конструкции и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связанных с изделием процессов в виде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КД, ТД, программной документации;»</w:t>
            </w:r>
          </w:p>
          <w:p w14:paraId="37D0F2E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7DA9D0" w14:textId="79B349D5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разработка – разработка конструкции изделия </w:t>
            </w:r>
            <w:bookmarkStart w:id="13" w:name="_Hlk221710932"/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связанной с изделием </w:t>
            </w:r>
            <w:r w:rsidRPr="006A11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документации (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КД, ТД, программной документации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 пр.)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;»</w:t>
            </w:r>
            <w:bookmarkEnd w:id="13"/>
          </w:p>
          <w:p w14:paraId="2DE866A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F67436" w14:textId="21E342F2" w:rsidR="0088308B" w:rsidRPr="006A1149" w:rsidRDefault="0088308B" w:rsidP="00D3761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Процесс это последовательность действий, а КД, ТД и программная документация это результат процесса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D88D56" w14:textId="6E247AB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F22051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49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AB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5.3,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6 перечисление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55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13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1751C6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Формулировка не корректна:</w:t>
            </w:r>
          </w:p>
          <w:p w14:paraId="3DA90760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«- утилизация – ликвидация или вторичное использование изделия и его СЧ по завершении срока службы изделия.»</w:t>
            </w:r>
          </w:p>
          <w:p w14:paraId="6A5B1A39" w14:textId="0883E47F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Утилизация является одним из видов ликвидации изделия</w:t>
            </w:r>
          </w:p>
          <w:p w14:paraId="4409DCF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6FBF69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«- ликвидация – принятие решений о прекращении дальнейшего выполнения изделием целевого назначения и мероприятий по изменению его физической структуре (утилизация, уничтожение).</w:t>
            </w:r>
          </w:p>
          <w:p w14:paraId="5B02BDC5" w14:textId="46E189E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Примечание – Утилизация направлена на вторичное использование изделия или продуктов его разборки (СЧ, материалов). Уничтожение или захоронение - полное прекращение существования изделия и неиспользуемых отходов от разборки изделия.»</w:t>
            </w:r>
          </w:p>
          <w:p w14:paraId="133724B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CF4934" w14:textId="5574D589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Уточнение формулировки с учётом положений действующих документов по стандартизации (см. </w:t>
            </w:r>
            <w:bookmarkStart w:id="14" w:name="_Hlk221370151"/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РВ 0015-004-2020, ГОСТ РВ 0045-701-2021)</w:t>
            </w:r>
            <w:bookmarkEnd w:id="14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EAC740" w14:textId="6E09083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61381247" w14:textId="4BA9501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Использована формулировка близкая  к установленной в ГОСТ РВ 0015-004</w:t>
            </w:r>
          </w:p>
        </w:tc>
      </w:tr>
      <w:tr w:rsidR="0088308B" w:rsidRPr="006A1149" w14:paraId="7B200A1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7E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4C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5.3, пятое перечисление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AD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>АО «ТМХ-Локомотивы»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D6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01FF1B2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5300D450" w14:textId="1CFF5877" w:rsidR="0088308B" w:rsidRPr="006A1149" w:rsidRDefault="0088308B" w:rsidP="00A5056F">
            <w:pPr>
              <w:pStyle w:val="a6"/>
              <w:tabs>
                <w:tab w:val="left" w:pos="2035"/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>к</w:t>
            </w: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 xml:space="preserve">апитальный ремонт - полное или частичное восстановление характеристик изделия </w:t>
            </w: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(выделяется в отдельную стадию ЖЦ для отдельных видов сложных изделий);</w:t>
            </w:r>
          </w:p>
          <w:p w14:paraId="61DDD32F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A65C81" w14:textId="0AF192D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Капитальный (средний) ремонт - полное или частичное восстановление характеристик изделия (выделяется в отдельную стадию ЖЦ для отдельных видов сложных изделий);</w:t>
            </w:r>
          </w:p>
          <w:p w14:paraId="7F37B53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304F5C" w14:textId="77777777" w:rsidR="0088308B" w:rsidRPr="006A1149" w:rsidRDefault="0088308B" w:rsidP="0088308B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>В соответствии с</w:t>
            </w:r>
          </w:p>
          <w:p w14:paraId="334C12A8" w14:textId="709B1220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2.602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A6E03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ринято.</w:t>
            </w:r>
          </w:p>
          <w:p w14:paraId="0874925F" w14:textId="5DD4ED1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88308B" w:rsidRPr="006A1149" w14:paraId="31CA3EE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4C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5" w:name="_Hlk22076708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C16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10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B7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B0B150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расширить формулировку 1 предложения:</w:t>
            </w:r>
          </w:p>
          <w:p w14:paraId="27CAFF47" w14:textId="0813558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«5.4 Для сложных изделий стадии ЖЦ разбивают на этапы,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характеризующие достижение определённых результатов, связанных с изделием, внутри одной стадии.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1B0070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024F77" w14:textId="68C4F84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«5.4 Для сложных изделий стадии ЖЦ разбивают на этапы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– временные интервалы, которые характеризуются достижением определённых результатов, </w:t>
            </w:r>
            <w:bookmarkStart w:id="16" w:name="_Hlk221711426"/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контролем выполненных работ или характеристик изделия, принятием соответствующего решения по этапу</w:t>
            </w:r>
            <w:bookmarkEnd w:id="16"/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7DAF496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DFC10E" w14:textId="6775ACA2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31EC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EFE031D" w14:textId="0ABD690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(новый номер 5.3) отредактирован с учетом замечаний разных организаций</w:t>
            </w:r>
          </w:p>
        </w:tc>
      </w:tr>
      <w:bookmarkEnd w:id="15"/>
      <w:tr w:rsidR="0088308B" w:rsidRPr="006A1149" w14:paraId="76987C6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BA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2208F" w14:textId="77777777" w:rsidR="0088308B" w:rsidRPr="006A1149" w:rsidRDefault="0088308B" w:rsidP="0088308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5.4, абзац первый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E1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E6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B91CFF" w14:textId="286CB1D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содержанию раздела 6.</w:t>
            </w:r>
          </w:p>
          <w:p w14:paraId="5F9A410B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BE3E1B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5.4 Для сложных изделий стадии ЖЦ подразделяют на этапы, характеризующие достижение определенных результатов, связанных с изделием.</w:t>
            </w:r>
          </w:p>
          <w:p w14:paraId="0D2CD65B" w14:textId="6CEE9F8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Примечание – Под «сложным изделием» в настоящем стандарте понимается изделие, включающее в себя два и более изделия, не соединенных в организации-изготовителе сборочными операциями, но предназначенных для выполнения взаимосвязанных функций или имеющих эксплуатационное назначение вспомогательного характера..</w:t>
            </w:r>
          </w:p>
          <w:p w14:paraId="0C2815D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D97B3D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«сложное изделие» не определен.</w:t>
            </w:r>
          </w:p>
          <w:p w14:paraId="4A59D995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произвольные словообразования. Термин «разбивают» - произвольный.</w:t>
            </w:r>
          </w:p>
          <w:p w14:paraId="4BA43E8F" w14:textId="1969E604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Дополнение «внутри одной стадии» стилистически излишне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28C4C7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9E11569" w14:textId="6E02DED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(новый номер 5.3) отредактирован с учетом замечаний разных организаций.</w:t>
            </w:r>
          </w:p>
          <w:p w14:paraId="7700D92D" w14:textId="1EF68D8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Упоминание «сложного изделия» исключено</w:t>
            </w:r>
          </w:p>
        </w:tc>
      </w:tr>
      <w:tr w:rsidR="0088308B" w:rsidRPr="006A1149" w14:paraId="1D5AACC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20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F2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5.4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стр.4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A59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951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ED577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8673ED8" w14:textId="27DB902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Стр. 4, п. 5.4 «</w:t>
            </w: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Для моментов начала и (или) окончания стадий (этапов) в модели ЖЦ устанавливают КР, на которых </w:t>
            </w: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предполагается</w:t>
            </w: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принятие решений о продолжении работ, их прекращении или о переходе к следующему этапу»</w:t>
            </w:r>
          </w:p>
          <w:p w14:paraId="4BE292C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7EF96E" w14:textId="0ECD857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«Для моментов начала и (или) окончания стадий (этапов) в модели ЖЦ устанавливают КР, на которых принимается решение о продолжении работ, их прекращении или о переходе к следующему этапу»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3A557" w14:textId="0EA9EC5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Принято</w:t>
            </w:r>
            <w:r w:rsidR="00A5056F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8308B" w:rsidRPr="006A1149" w14:paraId="0DF280D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4E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9B1" w14:textId="7466AAA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6, название одной из групп процессов «обеспечивающие процессы»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B18" w14:textId="21AE2CC0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84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AAFE3E" w14:textId="2D351E6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Термин «обеспечивающие процессы» применяется специалистами в области процессного подхода для обозначения группы процессов, не участвующих в формировании добавленной стоимости, но предназначенные для обеспечения работоспособности основных процессов, добавляющих ценность. Третьей группой классической классификацией процессов являются «управляющие процессы». Приименная группировка процессов в рассматриваемом стандарте заимствована из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15288 (ГОСТ Р 57193) и не соответствует классическим трем группам процессов, указанным выше. С целью устранения двойственности понимания терминов предлагается изменить название группы «обеспечивающие процессы».</w:t>
            </w:r>
          </w:p>
          <w:p w14:paraId="01E874A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5DBC16" w14:textId="69DB214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7" w:name="_Hlk222089207"/>
            <w:r w:rsidRPr="006A1149">
              <w:rPr>
                <w:rFonts w:ascii="Arial" w:hAnsi="Arial" w:cs="Arial"/>
                <w:sz w:val="20"/>
                <w:szCs w:val="20"/>
              </w:rPr>
              <w:t>- процессы поддержки проектной деятельности</w:t>
            </w:r>
            <w:bookmarkEnd w:id="17"/>
            <w:r w:rsidRPr="006A1149">
              <w:rPr>
                <w:rFonts w:ascii="Arial" w:hAnsi="Arial" w:cs="Arial"/>
                <w:sz w:val="20"/>
                <w:szCs w:val="20"/>
              </w:rPr>
              <w:t>, связанные с созданием условий для реализации проектной деятельности компании</w:t>
            </w:r>
          </w:p>
          <w:p w14:paraId="6A05608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54C7EC" w14:textId="77777777" w:rsidR="0088308B" w:rsidRPr="006A1149" w:rsidRDefault="0088308B" w:rsidP="0088308B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ИСО 9000-2015</w:t>
            </w:r>
          </w:p>
          <w:p w14:paraId="6F8F81DB" w14:textId="1698FA9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Пункт 3.4.1, примечание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A4761" w14:textId="77777777" w:rsidR="0088308B" w:rsidRPr="006A1149" w:rsidRDefault="00FF42AC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F759C1A" w14:textId="004CE238" w:rsidR="00FF42AC" w:rsidRPr="006A1149" w:rsidRDefault="00FF42AC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редакции «обеспечивающие процессы (процессы поддержки основной деятельности) …»</w:t>
            </w:r>
          </w:p>
        </w:tc>
      </w:tr>
      <w:tr w:rsidR="0088308B" w:rsidRPr="006A1149" w14:paraId="571217A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F8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B43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B69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8939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A2190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BB65B9B" w14:textId="05D30DA4" w:rsidR="0088308B" w:rsidRPr="00A5056F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8" w:name="_Toc213102623"/>
            <w:r w:rsidRPr="006A1149">
              <w:rPr>
                <w:rFonts w:ascii="Arial" w:hAnsi="Arial" w:cs="Arial"/>
                <w:bCs/>
                <w:sz w:val="20"/>
                <w:szCs w:val="20"/>
              </w:rPr>
              <w:t>Процессы ЖЦ и работы в составе процессов</w:t>
            </w:r>
            <w:bookmarkEnd w:id="18"/>
          </w:p>
          <w:p w14:paraId="2A0C5FC8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C33E3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Рекомендация: </w:t>
            </w:r>
          </w:p>
          <w:p w14:paraId="5835C30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разделе 6 или Приложении Б указать, что в рамках процесса «Управление требованиями» (П4.2) на стадии капитального ремонта формируется и сопровождается отдельный комплекс требований к отремонтированному изделию (например, по остаточному ресурсу, допустимым параметрам износа).</w:t>
            </w:r>
          </w:p>
          <w:p w14:paraId="71C0B004" w14:textId="12621024" w:rsidR="0088308B" w:rsidRPr="006A1149" w:rsidRDefault="0088308B" w:rsidP="005955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таблице Б.1 показать связь между процессами П4.2 (Управление требованиями) и П4.6 (Оценка соответствия) на стадии капитального р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емонта (С5), чтобы оценка качества ремонта проводилась против четко определенных и актуальных критериев, а не против исходных требований к новому изделию.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AACF9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ринято.</w:t>
            </w:r>
          </w:p>
          <w:p w14:paraId="082D90A1" w14:textId="7678171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88308B" w:rsidRPr="006A1149" w14:paraId="0BF1CFF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19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EBE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7.5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Приложение А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Приложение Б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63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3B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25723E" w14:textId="0CBEED53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Предлагается дополнить указанные разделы, пункты и приложения понятием «модернизация изделия» в соответствии с требованиями ГОСТ Р ИСО/МЭК 15288-2019 и ГОСТ 33855-2016.</w:t>
            </w:r>
          </w:p>
          <w:p w14:paraId="129C69A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308A9D" w14:textId="13A34B18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Это позволит унифицировать терминологию и обеспечить соответствие отечественных стандартов международной практике.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82273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442A648" w14:textId="6D788F1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Внесены дополнения в пп. 6.4,  7.5, таблицу А.1, п. Б.1, таблицу Б.2</w:t>
            </w:r>
          </w:p>
        </w:tc>
      </w:tr>
      <w:tr w:rsidR="0088308B" w:rsidRPr="006A1149" w14:paraId="3B734E1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005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D606BA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F18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75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2A0D50" w14:textId="48F6D92F" w:rsidR="0088308B" w:rsidRPr="00A5056F" w:rsidRDefault="0088308B" w:rsidP="00A5056F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п. 4.8.5.3 ГОСТ 1.5-2001 и таблицы Б.2</w:t>
            </w:r>
          </w:p>
          <w:p w14:paraId="634D7573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3910D7" w14:textId="40F6AA0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6.1 Цели каждой из стадий (этапов) ЖЦ достигают путем выполнения работ, </w:t>
            </w:r>
            <w:bookmarkStart w:id="19" w:name="_Hlk221712849"/>
            <w:r w:rsidRPr="006A1149">
              <w:rPr>
                <w:rFonts w:ascii="Arial" w:hAnsi="Arial" w:cs="Arial"/>
                <w:sz w:val="20"/>
                <w:szCs w:val="20"/>
              </w:rPr>
              <w:t>объединяемых в подпроцессы и процессы</w:t>
            </w:r>
            <w:bookmarkEnd w:id="19"/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47EB8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23C208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Формулировка, учитывая содержание раздела 6 и приложения Б, неполная, не учтены подпроцессы и процессы.</w:t>
            </w:r>
          </w:p>
          <w:p w14:paraId="02B7CF49" w14:textId="10DF547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настоящем контексте термин «определенных» излишен.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097D27F" w14:textId="7A84853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65B84973" w14:textId="77777777" w:rsidTr="00F415F3">
        <w:trPr>
          <w:trHeight w:val="2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3A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2B6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02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2F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333637" w14:textId="51E5B319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в пункте дублируется (см. п.5.2)</w:t>
            </w:r>
          </w:p>
          <w:p w14:paraId="4EB3B66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0BA7E3" w14:textId="741496C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исключить пункт</w:t>
            </w:r>
          </w:p>
          <w:p w14:paraId="14345A5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2FAEAC" w14:textId="54E9422F" w:rsidR="0088308B" w:rsidRPr="006A1149" w:rsidRDefault="0088308B" w:rsidP="00A5056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Формулировка п.6.1 повторяет информацию п.5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77EBE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F52F017" w14:textId="50BF972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п. 5.1 указано: «Каждая стадия ЖЦ изделия имеет определенную цель».</w:t>
            </w:r>
          </w:p>
          <w:p w14:paraId="5991287E" w14:textId="7781647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п. 6.1  указано, что цели каждой из стадий (этапов) ЖЦ достигают путем выполнения определенных работ.</w:t>
            </w:r>
          </w:p>
          <w:p w14:paraId="4927DE3C" w14:textId="7EAF68D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Логика здесь такая: «стадия» =&gt; «цель»  =&gt; «состав работ». </w:t>
            </w:r>
          </w:p>
          <w:p w14:paraId="094CE34A" w14:textId="6EDBB0B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Повтора нет</w:t>
            </w:r>
          </w:p>
        </w:tc>
      </w:tr>
      <w:tr w:rsidR="0088308B" w:rsidRPr="006A1149" w14:paraId="6BAC882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F32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CEA" w14:textId="172BC164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F5A" w14:textId="04A6DD4B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00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CF183C" w14:textId="59BB3C47" w:rsidR="0088308B" w:rsidRPr="006A1149" w:rsidRDefault="0088308B" w:rsidP="0088308B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Перечислить группы процессов ЖЦ в том же порядке, что в 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ISO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/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IEC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/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IEEE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15288.</w:t>
            </w:r>
          </w:p>
          <w:p w14:paraId="0BE17A0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5F8A57" w14:textId="7F0463C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 Unicode MS" w:hAnsi="Arial" w:cs="Arial"/>
                <w:i/>
                <w:i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Контрактные процессы Обеспечивающие процессы Процессы технического управления Технические процессы</w:t>
            </w:r>
          </w:p>
          <w:p w14:paraId="1B4B276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662A38" w14:textId="33DBC34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Обеспечение преемственности с международными практиками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6E547F" w14:textId="6674D06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0D0168E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A2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19764D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84B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AA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793AEA" w14:textId="725B726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22D5E1A6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3E7174" w14:textId="77777777" w:rsidR="0088308B" w:rsidRPr="006A1149" w:rsidRDefault="0088308B" w:rsidP="0088308B">
            <w:pPr>
              <w:ind w:firstLine="3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.2 Работы, выполняемые в ходе ЖЦ изделия, с учетом требований ISO/IEC/IEEE 15288:2023 [1], ГОСТ Р 57193-2025 [2], а также других соответствующих национальных, межгосударственных и международных стандартов, группируют по видам следующих стандартизованных процессов ЖЦ:</w:t>
            </w:r>
          </w:p>
          <w:p w14:paraId="30932D72" w14:textId="77777777" w:rsidR="0088308B" w:rsidRPr="006A1149" w:rsidRDefault="0088308B" w:rsidP="0088308B">
            <w:pPr>
              <w:ind w:firstLine="3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контрактные процессы, связанные с установлением и реализацией контрактных отношений между субъектами ЖЦ;</w:t>
            </w:r>
          </w:p>
          <w:p w14:paraId="19433663" w14:textId="77777777" w:rsidR="0088308B" w:rsidRPr="006A1149" w:rsidRDefault="0088308B" w:rsidP="0088308B">
            <w:pPr>
              <w:ind w:firstLine="3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обеспечивающие процессы, связанные с созданием условий для реализации технических и управленческих процессов;</w:t>
            </w:r>
          </w:p>
          <w:p w14:paraId="428A3D22" w14:textId="77777777" w:rsidR="0088308B" w:rsidRPr="006A1149" w:rsidRDefault="0088308B" w:rsidP="0088308B">
            <w:pPr>
              <w:ind w:firstLine="3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процессы технического управления, связанные с управлением технической деятельностью;</w:t>
            </w:r>
          </w:p>
          <w:p w14:paraId="6A5BB0E7" w14:textId="39409FA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технические процессы, связанные с реализацией основной технической деятельности в ходе ЖЦ изделия.</w:t>
            </w:r>
          </w:p>
          <w:p w14:paraId="5A9E8B9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5D5155" w14:textId="77777777" w:rsidR="0088308B" w:rsidRPr="006A1149" w:rsidRDefault="0088308B" w:rsidP="0088308B">
            <w:pPr>
              <w:ind w:firstLine="24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Изложение текста формулировки, относящейся ко всему списку перечислений, не соответствует требованиям, установленным п. 4.8.5.3 ГОСТ 1.5-2001.</w:t>
            </w:r>
          </w:p>
          <w:p w14:paraId="21B89350" w14:textId="2634B62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Виды процессов перечислены не в соответствии с их хронологической последовательностью и не в соответствии с порядком их изложения в таблице Б.2.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0F83476" w14:textId="2A6B52F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8ABB55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40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F90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8CC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9A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306E0B" w14:textId="5A361B1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Заменить ссылку на источник [2] на ГОСТ Р 57193.</w:t>
            </w:r>
          </w:p>
          <w:p w14:paraId="3EFA802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1924CF" w14:textId="4ED2B5D9" w:rsidR="0088308B" w:rsidRPr="006A1149" w:rsidRDefault="0088308B" w:rsidP="0088308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Ввиду исключения стандарта из элемента «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Библиография» и введения в раздел 2 «Нормативные ссылки»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A5F4C3" w14:textId="7F389E9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4820B2A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53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F7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6.2, четвертое перечисление и далее по тексту стандарта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959" w14:textId="77777777" w:rsidR="0088308B" w:rsidRPr="006A1149" w:rsidRDefault="0088308B" w:rsidP="00883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>АО «ТМХ-Локомотивы»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04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94E79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02ABD5C" w14:textId="68BABEFC" w:rsidR="0088308B" w:rsidRPr="006A1149" w:rsidRDefault="0088308B" w:rsidP="00A5056F">
            <w:pPr>
              <w:pStyle w:val="a6"/>
              <w:tabs>
                <w:tab w:val="left" w:pos="1723"/>
                <w:tab w:val="left" w:pos="3178"/>
                <w:tab w:val="left" w:pos="464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>контрактные процессы, связанные с установлением и реализацией контрактных отношений между субъектами ЖЦ.</w:t>
            </w:r>
          </w:p>
          <w:p w14:paraId="42AF4E6F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BBE34F" w14:textId="5F3DC42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Договорные (контрактные) процессы, связанные с установлением и реализацией договорных (контрактных) отношений между субъектами ЖЦ.</w:t>
            </w:r>
          </w:p>
          <w:p w14:paraId="760C26C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C65751" w14:textId="342983B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>В соответствии с Гражданским кодексом -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10AF45" w14:textId="3A29863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D677FA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AB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32D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6.3, примечание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07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83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5F964E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выражение:</w:t>
            </w:r>
          </w:p>
          <w:p w14:paraId="0CFF7B20" w14:textId="5F9A061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«…деятельности субъектов ЖЦ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разработке, производству, эксплуатации, ремонту и утилизации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изделий…»</w:t>
            </w:r>
          </w:p>
          <w:p w14:paraId="402343D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A6E594" w14:textId="32E9AED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«…деятельности субъектов ЖЦ изделий…»</w:t>
            </w:r>
          </w:p>
          <w:p w14:paraId="06C24CE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5245B0" w14:textId="1AAD4BA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еречисление стадий ЖЦ  избыточно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8295B" w14:textId="660EA0A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505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42AC" w:rsidRPr="006A1149" w14:paraId="43A9B1D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270" w14:textId="77777777" w:rsidR="00FF42AC" w:rsidRPr="006A1149" w:rsidRDefault="00FF42AC" w:rsidP="00FF4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4C3FD" w14:textId="542C8FAA" w:rsidR="00FF42AC" w:rsidRPr="006A1149" w:rsidRDefault="00FF42AC" w:rsidP="00FF42AC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6.4, «В составе процессов ЖЦ…», дефис 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776" w14:textId="4C905090" w:rsidR="00FF42AC" w:rsidRPr="006A1149" w:rsidRDefault="00FF42AC" w:rsidP="00FF42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«ГосНИИАС»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A70" w14:textId="77777777" w:rsidR="00FF42AC" w:rsidRPr="006A1149" w:rsidRDefault="00FF42AC" w:rsidP="00FF42A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F18BB2" w14:textId="36A9536A" w:rsidR="00FF42AC" w:rsidRPr="00A5056F" w:rsidRDefault="00FF42AC" w:rsidP="00A5056F">
            <w:pPr>
              <w:pStyle w:val="1-"/>
              <w:numPr>
                <w:ilvl w:val="0"/>
                <w:numId w:val="34"/>
              </w:numPr>
              <w:tabs>
                <w:tab w:val="clear" w:pos="0"/>
                <w:tab w:val="clear" w:pos="737"/>
                <w:tab w:val="clear" w:pos="992"/>
                <w:tab w:val="num" w:pos="102"/>
              </w:tabs>
              <w:ind w:left="0" w:hanging="39"/>
              <w:jc w:val="both"/>
              <w:rPr>
                <w:rFonts w:cs="Arial"/>
                <w:bCs/>
                <w:sz w:val="20"/>
                <w:szCs w:val="20"/>
              </w:rPr>
            </w:pPr>
            <w:r w:rsidRPr="006A1149">
              <w:rPr>
                <w:rFonts w:cs="Arial"/>
                <w:bCs/>
                <w:sz w:val="20"/>
                <w:szCs w:val="20"/>
              </w:rPr>
              <w:t xml:space="preserve">с экземплярами изделия – изготовление экземпляра изделия определенного типа, передача изделия пользователю (эксплуатанту), использование изделия по назначению и его ТЭ, инженерное сопровождение экземпляра изделия на стадиях производства и эксплуатации </w:t>
            </w:r>
            <w:r w:rsidRPr="006A1149">
              <w:rPr>
                <w:rFonts w:cs="Arial"/>
                <w:bCs/>
                <w:color w:val="auto"/>
                <w:sz w:val="20"/>
                <w:szCs w:val="20"/>
              </w:rPr>
              <w:t>(включая внесение изменений в конструкцию экземпляра изделия, при необходимости),</w:t>
            </w:r>
            <w:r w:rsidRPr="006A1149">
              <w:rPr>
                <w:rFonts w:cs="Arial"/>
                <w:bCs/>
                <w:sz w:val="20"/>
                <w:szCs w:val="20"/>
              </w:rPr>
              <w:t xml:space="preserve"> списание и утилизация экземпляра изделия.</w:t>
            </w:r>
          </w:p>
          <w:p w14:paraId="1D88D5ED" w14:textId="77777777" w:rsidR="00FF42AC" w:rsidRPr="006A1149" w:rsidRDefault="00FF42AC" w:rsidP="00FF42AC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107396" w14:textId="56B00E01" w:rsidR="00FF42AC" w:rsidRPr="00A5056F" w:rsidRDefault="00FF42AC" w:rsidP="00A5056F">
            <w:pPr>
              <w:pStyle w:val="1-"/>
              <w:numPr>
                <w:ilvl w:val="0"/>
                <w:numId w:val="34"/>
              </w:numPr>
              <w:tabs>
                <w:tab w:val="clear" w:pos="0"/>
                <w:tab w:val="clear" w:pos="737"/>
                <w:tab w:val="clear" w:pos="992"/>
                <w:tab w:val="num" w:pos="102"/>
              </w:tabs>
              <w:ind w:left="0" w:hanging="39"/>
              <w:jc w:val="both"/>
              <w:rPr>
                <w:rFonts w:cs="Arial"/>
                <w:bCs/>
                <w:sz w:val="20"/>
                <w:szCs w:val="20"/>
              </w:rPr>
            </w:pPr>
            <w:r w:rsidRPr="006A1149">
              <w:rPr>
                <w:rFonts w:cs="Arial"/>
                <w:bCs/>
                <w:sz w:val="20"/>
                <w:szCs w:val="20"/>
              </w:rPr>
              <w:t xml:space="preserve">с экземплярами изделия – изготовление экземпляра изделия определенного типа, передача изделия пользователю (эксплуатанту), использование изделия по назначению и его ТЭ, инженерное сопровождение экземпляра изделия на стадиях производства и эксплуатации </w:t>
            </w:r>
            <w:r w:rsidRPr="006A1149">
              <w:rPr>
                <w:rFonts w:cs="Arial"/>
                <w:bCs/>
                <w:color w:val="auto"/>
                <w:sz w:val="20"/>
                <w:szCs w:val="20"/>
              </w:rPr>
              <w:t>(</w:t>
            </w:r>
            <w:r w:rsidRPr="006A1149">
              <w:rPr>
                <w:rFonts w:cs="Arial"/>
                <w:bCs/>
                <w:sz w:val="20"/>
                <w:szCs w:val="20"/>
              </w:rPr>
              <w:t>включая внесение изменений в конструкцию экземпляра изделия без изменения его технических характеристик, при необходимости), списание и утилизация экземпляра изделия.</w:t>
            </w:r>
          </w:p>
          <w:p w14:paraId="5D2F2E5D" w14:textId="77777777" w:rsidR="00FF42AC" w:rsidRPr="006A1149" w:rsidRDefault="00FF42AC" w:rsidP="00FF42A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56A656" w14:textId="264AB277" w:rsidR="00FF42AC" w:rsidRPr="006A1149" w:rsidRDefault="00FF42AC" w:rsidP="00155B7E">
            <w:pPr>
              <w:jc w:val="both"/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Предлагаемые к рассмотрению процессы ЖЦ изделия по своей логике рассматривают процесс, включая внесение изменений в конструкцию экземпляра изделия, без изменения его технических характеристик, т.е. без проведения работ по модернизации или модификации изделия. В противном случае схема ЖЦ должна быть более сложная и предусматривать повторное проведение типовых или сертификационных испытаний</w:t>
            </w:r>
            <w:r w:rsidRPr="006A1149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3466B" w14:textId="77777777" w:rsidR="00FF42AC" w:rsidRPr="006A1149" w:rsidRDefault="00FF42AC" w:rsidP="00FF42AC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937FB20" w14:textId="037300DD" w:rsidR="00FF42AC" w:rsidRPr="006A1149" w:rsidRDefault="00FF42AC" w:rsidP="00FF42AC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Изменения экземпляров изделий могут выполняться совместно с внесением изменений в типовую конструкцию изделия. Текущая формулировка проекта вполне корректна</w:t>
            </w:r>
          </w:p>
        </w:tc>
      </w:tr>
      <w:tr w:rsidR="0088308B" w:rsidRPr="006A1149" w14:paraId="28149C1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F4F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61F" w14:textId="3E39BFD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6.4, В составе процессов ЖЦ выделяют работы, связанные: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6CF" w14:textId="488161B0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AD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EB1037" w14:textId="3B16236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данном пункте упоминается понятие «базовая конструкция». Необходимо привести пояснение этого термина.</w:t>
            </w:r>
          </w:p>
          <w:p w14:paraId="1FE8DA0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301AFB" w14:textId="4D5A8FC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Без определения термин «базовая конструкция» разными читателями может восприниматься по-разному.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4B889" w14:textId="77777777" w:rsidR="0088308B" w:rsidRPr="006A1149" w:rsidRDefault="0088308B" w:rsidP="00FA1B24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B87E978" w14:textId="7D28076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проект ГОСТ Р 77.002 включен термин «Типовая конструкция»</w:t>
            </w:r>
          </w:p>
        </w:tc>
      </w:tr>
      <w:tr w:rsidR="00FA1B24" w:rsidRPr="006A1149" w14:paraId="56147BF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9D4" w14:textId="77777777" w:rsidR="00FA1B24" w:rsidRPr="006A1149" w:rsidRDefault="00FA1B24" w:rsidP="00FA1B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96F" w14:textId="7F55BE68" w:rsidR="00FA1B24" w:rsidRPr="006A1149" w:rsidRDefault="00A5056F" w:rsidP="00FA1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50F" w14:textId="5ED253CB" w:rsidR="00FA1B24" w:rsidRPr="006A1149" w:rsidRDefault="00FA1B24" w:rsidP="00FA1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1D4" w14:textId="77777777" w:rsidR="00FA1B24" w:rsidRPr="006A1149" w:rsidRDefault="00FA1B24" w:rsidP="00FA1B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4C80FF" w14:textId="5B5883CD" w:rsidR="00FA1B24" w:rsidRPr="006A1149" w:rsidRDefault="00FA1B24" w:rsidP="00FA1B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Базовая конструкция - конструкция всего изделия или какой-то его части? Если часть, то как называется оставшаяся часть и почему она не упоминается в данном перечислении?   Работы над ней не входят в состав процесса ЖЦ, связанных с конструкцией изделия?</w:t>
            </w:r>
          </w:p>
          <w:p w14:paraId="5EFD78B9" w14:textId="77777777" w:rsidR="00FA1B24" w:rsidRPr="006A1149" w:rsidRDefault="00FA1B24" w:rsidP="00FA1B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0D32FD" w14:textId="77777777" w:rsidR="00FA1B24" w:rsidRPr="006A1149" w:rsidRDefault="00FA1B24" w:rsidP="00FA1B24">
            <w:pPr>
              <w:pStyle w:val="FORMATTEXT0"/>
              <w:spacing w:line="256" w:lineRule="auto"/>
              <w:rPr>
                <w:lang w:val="en-US" w:eastAsia="en-US"/>
              </w:rPr>
            </w:pPr>
            <w:r w:rsidRPr="006A1149">
              <w:rPr>
                <w:lang w:eastAsia="en-US"/>
              </w:rPr>
              <w:t>Вариант 1</w:t>
            </w:r>
            <w:r w:rsidRPr="006A1149">
              <w:rPr>
                <w:lang w:val="en-US" w:eastAsia="en-US"/>
              </w:rPr>
              <w:t>:</w:t>
            </w:r>
          </w:p>
          <w:p w14:paraId="010F0DB6" w14:textId="0C60EE24" w:rsidR="00FA1B24" w:rsidRPr="00A5056F" w:rsidRDefault="00FA1B24" w:rsidP="00FA1B24">
            <w:pPr>
              <w:pStyle w:val="FORMATTEXT0"/>
              <w:numPr>
                <w:ilvl w:val="0"/>
                <w:numId w:val="35"/>
              </w:numPr>
              <w:spacing w:line="256" w:lineRule="auto"/>
              <w:ind w:left="0" w:hanging="30"/>
              <w:rPr>
                <w:lang w:eastAsia="en-US"/>
              </w:rPr>
            </w:pPr>
            <w:r w:rsidRPr="006A1149">
              <w:rPr>
                <w:bCs/>
                <w:lang w:eastAsia="en-US"/>
              </w:rPr>
              <w:t>с конструкцией изделия – исследование и обоснование разработки изделия, разработка базовой и переменной частей конструкции для данного типа  изделий, использование базовой и п</w:t>
            </w:r>
            <w:r w:rsidRPr="006A1149">
              <w:rPr>
                <w:bCs/>
                <w:lang w:eastAsia="en-US"/>
              </w:rPr>
              <w:lastRenderedPageBreak/>
              <w:t>еременной частей конструкции для производства опытных и серийных экземпляров изделий, а затем ее инженерное сопровождение на стадиях производства и эксплуатации (включая внесение изменений в конструкцию при необходимости);</w:t>
            </w:r>
          </w:p>
          <w:p w14:paraId="398DA854" w14:textId="77777777" w:rsidR="00FA1B24" w:rsidRPr="006A1149" w:rsidRDefault="00FA1B24" w:rsidP="00FA1B24">
            <w:pPr>
              <w:pStyle w:val="FORMATTEXT0"/>
              <w:spacing w:line="256" w:lineRule="auto"/>
              <w:rPr>
                <w:lang w:val="en-US" w:eastAsia="en-US"/>
              </w:rPr>
            </w:pPr>
            <w:r w:rsidRPr="006A1149">
              <w:rPr>
                <w:lang w:eastAsia="en-US"/>
              </w:rPr>
              <w:t>Вариант 2</w:t>
            </w:r>
            <w:r w:rsidRPr="006A1149">
              <w:rPr>
                <w:lang w:val="en-US" w:eastAsia="en-US"/>
              </w:rPr>
              <w:t>:</w:t>
            </w:r>
          </w:p>
          <w:p w14:paraId="56A95EA9" w14:textId="774E9D88" w:rsidR="00FA1B24" w:rsidRPr="00A5056F" w:rsidRDefault="00FA1B24" w:rsidP="00A5056F">
            <w:pPr>
              <w:pStyle w:val="FORMATTEXT0"/>
              <w:numPr>
                <w:ilvl w:val="0"/>
                <w:numId w:val="35"/>
              </w:numPr>
              <w:spacing w:line="256" w:lineRule="auto"/>
              <w:ind w:left="0" w:hanging="30"/>
              <w:rPr>
                <w:lang w:eastAsia="en-US"/>
              </w:rPr>
            </w:pPr>
            <w:r w:rsidRPr="006A1149">
              <w:rPr>
                <w:bCs/>
                <w:lang w:eastAsia="en-US"/>
              </w:rPr>
              <w:t>с конструкцией изделия – исследование и обоснование разработки изделия, разработка конструкции для данного типа  изделий, использование конструкции для производства опытных и серийных экземпляров изделий, а затем ее инженерное сопровождение на стадиях производства и эксплуатации (включая внесение изменений в конструкцию при необходимости);</w:t>
            </w:r>
          </w:p>
          <w:p w14:paraId="3AA15901" w14:textId="77777777" w:rsidR="00FA1B24" w:rsidRPr="006A1149" w:rsidRDefault="00FA1B24" w:rsidP="00FA1B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3E1335" w14:textId="1DFE6597" w:rsidR="00FA1B24" w:rsidRPr="006A1149" w:rsidRDefault="00FA1B24" w:rsidP="00FA1B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Уточнение и привнесение однозначности в текст.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0473D" w14:textId="77777777" w:rsidR="00FA1B24" w:rsidRPr="006A1149" w:rsidRDefault="00FA1B24" w:rsidP="00FA1B24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ринято.</w:t>
            </w:r>
          </w:p>
          <w:p w14:paraId="08739B2B" w14:textId="7E79C95F" w:rsidR="00FA1B24" w:rsidRPr="006A1149" w:rsidRDefault="00FA1B24" w:rsidP="00FA1B24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проект ГОСТ Р 77.002 включен термин «Типовая конструкция»</w:t>
            </w:r>
          </w:p>
        </w:tc>
      </w:tr>
      <w:tr w:rsidR="0088308B" w:rsidRPr="006A1149" w14:paraId="04199AA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2E2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F0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59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30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E320A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C68DEEB" w14:textId="77777777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</w:pPr>
            <w:r w:rsidRPr="006A1149"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  <w:t>В составе процессов ЖЦ выделяют работы, связанные:</w:t>
            </w:r>
          </w:p>
          <w:p w14:paraId="78509B2D" w14:textId="0A210135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конструкцией изделия – исследование и обоснование разработки изделия, разработка базовой конструкции для данного типа изделий, использование базовой конструкции для производства опытных и серийных экземпляров изделий, а затем ее инженерное сопровождение на стадиях производства и эксплуатации (включая внесение изменений в конструкцию при необходимости;</w:t>
            </w:r>
          </w:p>
          <w:p w14:paraId="475E0DB3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70FD3D" w14:textId="2F37FC43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Вести термин «</w:t>
            </w: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базовая конструкция» или сделать ссылку на соответствующий НД</w:t>
            </w:r>
          </w:p>
          <w:p w14:paraId="71AFB1A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A569E0" w14:textId="11D55E0D" w:rsidR="0088308B" w:rsidRPr="006A1149" w:rsidRDefault="0088308B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EastAsia" w:hAnsi="Arial" w:cs="Arial"/>
                <w:sz w:val="20"/>
                <w:szCs w:val="20"/>
              </w:rPr>
              <w:t>Для однозначности понимания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EFAE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3DB6E0C" w14:textId="7F442D1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проект ГОСТ Р 77.002 введен термин «типовая конструкция» (взамен «базовой»)</w:t>
            </w:r>
          </w:p>
        </w:tc>
      </w:tr>
      <w:tr w:rsidR="0088308B" w:rsidRPr="006A1149" w14:paraId="1FAE061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4E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83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6.4, 6.5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C5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EA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10670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Процесс П3.7 согласно таблицам Б.1 и Б.2 называется «Управление конфигурацией». Почему в пунктах 6.4, 6.5 (и вообще по всему тексту) не используется терминология ГОСТ Р 77.002?</w:t>
            </w:r>
          </w:p>
          <w:p w14:paraId="014E5FE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A2F284" w14:textId="55875F0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6EB5617" w14:textId="1982178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Суть предложения не понятна.</w:t>
            </w:r>
          </w:p>
          <w:p w14:paraId="36C0DB68" w14:textId="7584066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Терминология ГОСТ Р 77.002 используется во всех разделах настоящего проекта</w:t>
            </w:r>
          </w:p>
        </w:tc>
      </w:tr>
      <w:tr w:rsidR="0088308B" w:rsidRPr="006A1149" w14:paraId="47929AE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69F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703FE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6.4, второе перечисление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A6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F72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1EC24E" w14:textId="4185C5AE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пп. 4.1.3, 4.1.5</w:t>
            </w:r>
          </w:p>
          <w:p w14:paraId="5A113421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09C841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F543F8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с экземплярами изделия – изготовление экземпляра изделия определенного типа, передача изделия пользователю (эксплуатирующей организации), использование изделия по назначению и его ТЭ, инженерное сопровождение экземпляра и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зделия на стадиях производства и эксплуатации (включая внесение изменений в конструкцию экземпляра изделия, при необходимости), списание и утилизация экземпляра изделия.</w:t>
            </w:r>
          </w:p>
          <w:p w14:paraId="6E15F6A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A56CD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CA5F83" w14:textId="6B1B973A" w:rsidR="0088308B" w:rsidRPr="006A1149" w:rsidRDefault="0088308B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произвольные словообразования. Термин «эксплуатант» - произвольный.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7DF748A" w14:textId="44958EF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тклонено. </w:t>
            </w:r>
          </w:p>
          <w:p w14:paraId="66BEFA3B" w14:textId="5A365B8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используется в нормативных правовых актах РФ (например, в Воздушном кодексе РФ)</w:t>
            </w:r>
          </w:p>
        </w:tc>
      </w:tr>
      <w:tr w:rsidR="0088308B" w:rsidRPr="006A1149" w14:paraId="1328645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62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88D5A" w14:textId="657E5C5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6.5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(1 абзац)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CD4" w14:textId="3BAA3939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69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CA3A07" w14:textId="1C8585AE" w:rsidR="0088308B" w:rsidRPr="006A1149" w:rsidRDefault="0088308B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Заменить «связанных конструкцией изделия» на «связанных с конструкцией изделия»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720DF6F" w14:textId="43FD7D7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29D338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D5D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86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2BD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614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CF3856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4C152ED" w14:textId="4966368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работах, связанных конструкцией изделия…</w:t>
            </w:r>
          </w:p>
          <w:p w14:paraId="279725C4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15197C" w14:textId="7147D75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6.5 В работах, связанных с конструкцией изделия…</w:t>
            </w:r>
          </w:p>
          <w:p w14:paraId="7E7F6D6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2AB0FB" w14:textId="6C1C810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Пропущен предлог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48272" w14:textId="6EC28B6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DB9B5D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29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8E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6.5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DC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>АО «ТМХ-Локомотивы»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50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9B8424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E29552A" w14:textId="77777777" w:rsidR="0088308B" w:rsidRPr="006A1149" w:rsidRDefault="0088308B" w:rsidP="0088308B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>В работах, связанных конструкцией изделия, объектом деятельности является техническая документация (в т. ч. компьютерные модели, базы данных), описывающая конструкцию изделия.</w:t>
            </w:r>
          </w:p>
          <w:p w14:paraId="4ECD0E6B" w14:textId="1C8E45A8" w:rsidR="0088308B" w:rsidRPr="006A1149" w:rsidRDefault="0088308B" w:rsidP="00A065E7">
            <w:pPr>
              <w:pStyle w:val="a6"/>
              <w:tabs>
                <w:tab w:val="left" w:pos="1906"/>
                <w:tab w:val="left" w:pos="3878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 xml:space="preserve">В работах, связанных с экземплярами изделия, рабочими объектами деятельности являются собственно экземпляры изделий, описываемые техническими документами или данными в специализированных </w:t>
            </w: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информационных системах.</w:t>
            </w:r>
          </w:p>
          <w:p w14:paraId="2BAEFEDB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73E52E" w14:textId="661BB6A0" w:rsidR="0088308B" w:rsidRPr="006A1149" w:rsidRDefault="0088308B" w:rsidP="0088308B">
            <w:pPr>
              <w:pStyle w:val="a6"/>
              <w:tabs>
                <w:tab w:val="left" w:pos="1637"/>
                <w:tab w:val="left" w:pos="3456"/>
                <w:tab w:val="left" w:pos="4032"/>
                <w:tab w:val="left" w:pos="45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>В работах, связанных с конструкцией изделия, объектом деятельности которых является техническая документация (в т. ч. компьютерные модели, базы данных), описывающая конструкцию изделия.</w:t>
            </w:r>
          </w:p>
          <w:p w14:paraId="7759F7DB" w14:textId="049734A8" w:rsidR="0088308B" w:rsidRPr="006A1149" w:rsidRDefault="0088308B" w:rsidP="0088308B">
            <w:pPr>
              <w:pStyle w:val="a6"/>
              <w:tabs>
                <w:tab w:val="left" w:pos="1709"/>
                <w:tab w:val="left" w:pos="2592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 xml:space="preserve">В работах, связанных с экземплярами изделия, рабочими объектами деятельности которых являются собственно экземпляры изделий, описываемые техническими документами или данными в специализированных </w:t>
            </w: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информационных системах.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F584F" w14:textId="77777777" w:rsidR="00A065E7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51867169" w14:textId="386BCEF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 так, чтобы правильно передать акценты</w:t>
            </w:r>
          </w:p>
        </w:tc>
      </w:tr>
      <w:tr w:rsidR="0088308B" w:rsidRPr="006A1149" w14:paraId="729C66C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EA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DCD2E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D9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36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1CB9D9C8" w14:textId="06C21A29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20E488B4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редлагаемая редакция:</w:t>
            </w:r>
          </w:p>
          <w:p w14:paraId="7A5D19F5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6.5 В работах, связанных конструкцией изделия, объектом деятельности является документация (в т. ч. компьютерные модели, базы данных), определяющая конструкцию изделия. </w:t>
            </w:r>
          </w:p>
          <w:p w14:paraId="53A7F5E5" w14:textId="5F725229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работах, связанных с экземплярами изделия, рабочими объектами деятельности являются экземпляры изделий, свойства которых определяются документами или данными, размещенными в специализированных информационных системах.</w:t>
            </w:r>
          </w:p>
          <w:p w14:paraId="6D91217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BDB2CF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 (установленные межгосударственными стандартами на термины и определения).</w:t>
            </w:r>
          </w:p>
          <w:p w14:paraId="4F81B4A5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3DFC0B1D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«техническая документация», ранее не определенный в настоящем стандарте, является неоднозначным.</w:t>
            </w:r>
          </w:p>
          <w:p w14:paraId="094323F7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Термин «описывающий» является или произвольным, или профессиональным жаргоном. </w:t>
            </w:r>
          </w:p>
          <w:p w14:paraId="526E26D2" w14:textId="782F14A6" w:rsidR="0088308B" w:rsidRPr="006A1149" w:rsidRDefault="0088308B" w:rsidP="0051222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Во втором абзаце термин «собственно» излишен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6D41E54" w14:textId="1912F15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0FF6EFF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66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71F74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FBA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39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6AB1D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Пропущен</w:t>
            </w:r>
            <w:r w:rsidRPr="006A1149">
              <w:rPr>
                <w:rFonts w:ascii="Arial" w:eastAsia="Times New Roman" w:hAnsi="Arial" w:cs="Arial"/>
                <w:sz w:val="20"/>
                <w:szCs w:val="20"/>
              </w:rPr>
              <w:t xml:space="preserve"> предлог.</w:t>
            </w:r>
          </w:p>
          <w:p w14:paraId="45596075" w14:textId="4BF5191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работах, связанных  конструкцией изделия,…</w:t>
            </w:r>
          </w:p>
          <w:p w14:paraId="10D6342F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9CB41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В работах, связанных с конструкцией изделия,…</w:t>
            </w:r>
          </w:p>
          <w:p w14:paraId="6D6210F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C09B4E" w14:textId="058CEAA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Смысловая ошибка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2E564" w14:textId="3FC6E2B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CDBE52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66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287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89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96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B626D1" w14:textId="77777777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 1 абзаца:</w:t>
            </w:r>
          </w:p>
          <w:p w14:paraId="77EEA2C5" w14:textId="14D07C8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В работах,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связанных конструкцией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изделия, объектом деятельности явля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6A1149">
              <w:rPr>
                <w:rFonts w:ascii="Arial" w:hAnsi="Arial" w:cs="Arial"/>
                <w:sz w:val="20"/>
                <w:szCs w:val="20"/>
              </w:rPr>
              <w:t>тся техническая документация (в т. ч. компьютерные модели, базы данных), описывающ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ая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конструкцию изделия.»</w:t>
            </w:r>
          </w:p>
          <w:p w14:paraId="18E7492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202470" w14:textId="1D46BDA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работах,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связанных с конструкцией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изделия, объектами деятельности явля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ю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тся техническая документация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и данные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(в т. ч. компьютерные модели, базы данных), описывающ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ие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конструкцию изделия.»</w:t>
            </w:r>
          </w:p>
          <w:p w14:paraId="4B22CF1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CB13E2" w14:textId="7D88D62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97E52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9C670A2" w14:textId="52D8523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Формулировка уточнена с учетом замечаний и предложений разных организаций</w:t>
            </w:r>
          </w:p>
        </w:tc>
      </w:tr>
      <w:tr w:rsidR="0088308B" w:rsidRPr="006A1149" w14:paraId="380C078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4A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100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6.5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E6A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1F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F023B2" w14:textId="32328B9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Имеется: «связанных конструкцией»</w:t>
            </w:r>
          </w:p>
          <w:p w14:paraId="1A9652EF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1C60E4" w14:textId="5821D83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 «связанных с конструкцией»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BDD11D" w14:textId="3DE5C13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0B71FFC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0A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60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6.5, 1-й абзац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7F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«Коломенский завод» совместно с ООО «ИЦД ТМХ»,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исх. № 504</w:t>
            </w:r>
            <w:r w:rsidRPr="006A1149">
              <w:rPr>
                <w:rFonts w:ascii="Arial" w:hAnsi="Arial" w:cs="Arial"/>
                <w:bCs/>
                <w:sz w:val="20"/>
                <w:szCs w:val="20"/>
                <w:lang w:val="en-US"/>
              </w:rPr>
              <w:t>/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23 от 14.01.2026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4B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D864A1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32492D0" w14:textId="56B51E8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6.5</w:t>
            </w:r>
            <w:r w:rsidRPr="006A1149">
              <w:rPr>
                <w:rFonts w:ascii="Arial" w:hAnsi="Arial" w:cs="Arial"/>
                <w:sz w:val="20"/>
                <w:szCs w:val="20"/>
              </w:rPr>
              <w:tab/>
              <w:t>В работах, связанных конструкцией изделия, объектом деятельности является техническая документация (в т. ч. компьютерные модели, базы данных), описывающая конструкцию изделия.</w:t>
            </w:r>
          </w:p>
          <w:p w14:paraId="2D20EBF6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E82076" w14:textId="7D60217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работах, связанных с конструкцией изделия, объектом деятельности является техническая документация (в т. ч. компьютерные модели, базы данных), описывающая конструкцию изделия.</w:t>
            </w:r>
          </w:p>
          <w:p w14:paraId="7D3248F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E12AAE" w14:textId="6BEFB91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Вероятно, пропущен предлог «с» после «связанных»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2F2A2D" w14:textId="25700D2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3CFA8EA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44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18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E37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6A1149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635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63DF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Уточнить процедуру включения типовых ролей субъектов ЖЦ в модель ЖЦ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5742E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945271F" w14:textId="6F1BD85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 мнению разработчиков, роли логически связаны с процессами, описываемыми в составе модели ЖЦ для конкретного проекта. Базовый набор процессов установлен в Приложениях</w:t>
            </w:r>
          </w:p>
        </w:tc>
      </w:tr>
      <w:tr w:rsidR="0088308B" w:rsidRPr="006A1149" w14:paraId="2684405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87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94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3F9" w14:textId="77777777" w:rsidR="0088308B" w:rsidRPr="006A1149" w:rsidRDefault="0088308B" w:rsidP="0088308B">
            <w:pPr>
              <w:tabs>
                <w:tab w:val="left" w:pos="739"/>
              </w:tabs>
              <w:ind w:firstLine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«Метровагонмаш»,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AB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154936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235C50E" w14:textId="669C039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20" w:name="_Toc213102624"/>
            <w:r w:rsidRPr="006A1149">
              <w:rPr>
                <w:rFonts w:ascii="Arial" w:hAnsi="Arial" w:cs="Arial"/>
                <w:bCs/>
                <w:sz w:val="20"/>
                <w:szCs w:val="20"/>
              </w:rPr>
              <w:t>Субъекты жизненного цикла</w:t>
            </w:r>
            <w:bookmarkEnd w:id="20"/>
          </w:p>
          <w:p w14:paraId="03D567C2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FA1D6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Рекомендация: </w:t>
            </w:r>
          </w:p>
          <w:p w14:paraId="1246941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В разделе 7 описать, как Эксплуатант передает информацию о техническом состоянии изделия субъекту, ответственному за организацию ремонта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(например, Эксплуатант -&gt; Координатор процессов ЖЦ / Поставщик услуг по ремонту).</w:t>
            </w:r>
          </w:p>
          <w:p w14:paraId="199D0B72" w14:textId="282DE99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таблице Б.2, в процессе «Техническая эксплуатация» (П4.8), необходимо добавить работу: «Формирование и передача ремонтной заявки (дефектной ведомости) для планирования капитального ремонта».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1D4B7" w14:textId="515765E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8CCDE98" w14:textId="215B945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 мнению разработчиков, задачи такого «глубокого» уровня декомпозиции должны быть предусмотрены в модели ЖЦ для конкретного проекта (отрасли). Для некоторых отраслей (авиастроение, судостроение и др.), такое утверждение может оказаться не корректным</w:t>
            </w:r>
          </w:p>
        </w:tc>
      </w:tr>
      <w:tr w:rsidR="0088308B" w:rsidRPr="006A1149" w14:paraId="64399D5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7C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6307E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4A6" w14:textId="77777777" w:rsidR="0088308B" w:rsidRPr="006A1149" w:rsidRDefault="0088308B" w:rsidP="0088308B">
            <w:pPr>
              <w:tabs>
                <w:tab w:val="left" w:pos="739"/>
              </w:tabs>
              <w:ind w:firstLine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3B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F99AD0" w14:textId="0A4385AA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5FB4D78E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852338" w14:textId="5B6B864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…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которые выполняют различные обязанности по отношению к изделию (взаимосвязанным с ним объектам) на стадиях и этапах ЖЦ…</w:t>
            </w:r>
          </w:p>
          <w:p w14:paraId="5DA4DAB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682B67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6F55BE5F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«Роли» - произвольный термин.</w:t>
            </w:r>
          </w:p>
          <w:p w14:paraId="743D69E3" w14:textId="6C62DFB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«связанным объектам» – профессиональный жаргон.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0BDC329" w14:textId="32D2676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к сведению.</w:t>
            </w:r>
          </w:p>
          <w:p w14:paraId="73141369" w14:textId="31995835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«роль (субъекта ЖЦ)» включен в проект ГОСТ Р 77.002</w:t>
            </w:r>
          </w:p>
        </w:tc>
      </w:tr>
      <w:tr w:rsidR="0088308B" w:rsidRPr="006A1149" w14:paraId="3277E75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96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B5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E03" w14:textId="77777777" w:rsidR="0088308B" w:rsidRPr="006A1149" w:rsidRDefault="0088308B" w:rsidP="00883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C0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D77942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553827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– Состав ролей субъектов ЖЦ в конкретном проекте может быть расширен.</w:t>
            </w:r>
          </w:p>
          <w:p w14:paraId="57167FF5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37BB1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– Состав ролей субъектов ЖЦ в конкретном проекте может быть </w:t>
            </w:r>
            <w:r w:rsidRPr="006A1149">
              <w:rPr>
                <w:rFonts w:ascii="Arial" w:hAnsi="Arial" w:cs="Arial"/>
                <w:i/>
                <w:sz w:val="20"/>
                <w:szCs w:val="20"/>
                <w:u w:val="single"/>
              </w:rPr>
              <w:t>изменен.</w:t>
            </w:r>
          </w:p>
          <w:p w14:paraId="4D2D58DD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1BA4D7" w14:textId="2C91B1E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Состав также может быть уменьшен, когда производитель и поставщик – одно лицо.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F6DE5" w14:textId="470A27A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2B9D699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BD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21F166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30A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07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EDBB98" w14:textId="6B9F384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4F426CA7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AD4A46" w14:textId="563F187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 Субъекты ЖЦ, в зависимости от выполняемых обязанностей, подразделяются на следующие типовые категории:…</w:t>
            </w:r>
          </w:p>
          <w:p w14:paraId="7D074C2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013D3A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09567ECF" w14:textId="71405AC7" w:rsidR="0088308B" w:rsidRPr="006A1149" w:rsidRDefault="0088308B" w:rsidP="00FA1B2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«Роли» - произвольный термин, роли включают реплики, а не субъектов.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A32B24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64B8E42" w14:textId="65ED283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«роль (субъекта ЖЦ)» включен в проект ГОСТ Р 77.002</w:t>
            </w:r>
          </w:p>
        </w:tc>
      </w:tr>
      <w:tr w:rsidR="0088308B" w:rsidRPr="006A1149" w14:paraId="0AD0563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4F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60728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1B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3B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75749A" w14:textId="4D9A863D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Целесообразно дополнить «головного исполнителя                    (исполнителя)» и дополнить ГОСТ пунктом, в котором должны быть раскрыты его функции</w:t>
            </w:r>
          </w:p>
          <w:p w14:paraId="2F071D2D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F70A0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«7.2.Х Головной исполнитель (исполнитель) организует разработку изделия (составной части изделия) и осуществляет его передачу заказчику. Головной исполнитель (исполнитель) гарантирует соответствие разработанного изделия (составной части изделия) требованиям заказчика. Головной исполнитель (исполнитель) предоставляет услуги, связанные с разработкой изделия (составной ч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асти изделия) самостоятельно или по договорам с разработчиком и изготовителем изделия (изготовителями составных частей изделия).»</w:t>
            </w:r>
          </w:p>
          <w:p w14:paraId="51303B5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4CC1DE" w14:textId="0E0BAEDF" w:rsidR="0088308B" w:rsidRPr="006A1149" w:rsidRDefault="0088308B" w:rsidP="00FA1B2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функциях поставщика (продавца) (п. 7.2.4) очевидно речь идет об изготовлении и передаче серийного образца изделия или его составной части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202609B" w14:textId="2B1E20C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к сведению.</w:t>
            </w:r>
          </w:p>
          <w:p w14:paraId="7FB62C59" w14:textId="3718ECB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примечание к п. 7.2 включено указание, что координацию может осуществлять головной исполнитель</w:t>
            </w:r>
          </w:p>
        </w:tc>
      </w:tr>
      <w:tr w:rsidR="0088308B" w:rsidRPr="006A1149" w14:paraId="6A69B66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FD1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05C414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A5C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87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3F39A4" w14:textId="3C1CB969" w:rsidR="0088308B" w:rsidRPr="006A1149" w:rsidRDefault="0088308B" w:rsidP="00A065E7">
            <w:pPr>
              <w:pStyle w:val="a6"/>
              <w:spacing w:line="240" w:lineRule="auto"/>
              <w:ind w:firstLine="9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В подразделе 7.2 не учтены содержания определений (разработчика, изготовителя и других субъектов жизненного цикла), приведенных в ГОСТ Р 56136-2014</w:t>
            </w:r>
          </w:p>
          <w:p w14:paraId="2A9311A3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FBEA61" w14:textId="3501D686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Определения субъектов жизненного цикла учесть с учетом определений, приведенных в ГОСТ Р 56136-2014</w:t>
            </w:r>
          </w:p>
          <w:p w14:paraId="1D5B524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18DB06" w14:textId="0E8E8EDF" w:rsidR="0088308B" w:rsidRPr="006A1149" w:rsidRDefault="0088308B" w:rsidP="00FA1B24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Существующий ГОСТ Р 56136-2014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5F8A5F8" w14:textId="60828F4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</w:t>
            </w:r>
          </w:p>
          <w:p w14:paraId="5B257D9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Использованы определения близкие к приведенным в ГОСТ Р 56136.</w:t>
            </w:r>
          </w:p>
          <w:p w14:paraId="53973218" w14:textId="6FAD883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Предполагается, что после утверждения настоящего стандарта и ГОСТ Р 77.002  ГОСТ Р 56136 будет пересмотрен, о чем указано в ПЗ</w:t>
            </w:r>
          </w:p>
        </w:tc>
      </w:tr>
      <w:tr w:rsidR="0088308B" w:rsidRPr="006A1149" w14:paraId="40FBD06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F0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06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7.2, примечание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88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67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A9E7E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Почему состав ролей субъектов ЖЦ может быть только расширен?</w:t>
            </w:r>
          </w:p>
          <w:p w14:paraId="0FCBDF5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44186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«…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расширен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или сокращён.»</w:t>
            </w:r>
          </w:p>
          <w:p w14:paraId="59CA8B7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CC72E4" w14:textId="10224A71" w:rsidR="0088308B" w:rsidRPr="006A1149" w:rsidRDefault="0088308B" w:rsidP="00FA1B2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зависит от конкретного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AF7DB2" w14:textId="3BFE627B" w:rsidR="0088308B" w:rsidRPr="006A1149" w:rsidRDefault="0088308B" w:rsidP="008830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2E605724" w14:textId="0A95DC0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Указано что состав ролей может быть изменен.</w:t>
            </w:r>
          </w:p>
        </w:tc>
      </w:tr>
      <w:tr w:rsidR="0088308B" w:rsidRPr="006A1149" w14:paraId="1ECE619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E78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B9D45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шестое перечисление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B7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ECB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45ECA8" w14:textId="228FA34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4294A952" w14:textId="77777777" w:rsidR="0088308B" w:rsidRPr="006A1149" w:rsidRDefault="0088308B" w:rsidP="0088308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16243F" w14:textId="7B78ABE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эксплуатирующая организация (потребитель);</w:t>
            </w:r>
          </w:p>
          <w:p w14:paraId="08796CD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503EEE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09E64B5B" w14:textId="5F6751B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- произвольный.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C93B90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2E5A3EB" w14:textId="2ABEEC8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не является произвольным и используется в нормативных правовых актах РФ (в частности, в Воздушном кодексе РФ). Данный термин используется, чтобы различить эксплуатирующие организации (юридических лиц) и потребителей (физических лиц, в соответствии с ГК РФ)</w:t>
            </w:r>
          </w:p>
        </w:tc>
      </w:tr>
      <w:tr w:rsidR="0088308B" w:rsidRPr="006A1149" w14:paraId="182860B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47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9BCE" w14:textId="15B9B0F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7.2.1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5FC" w14:textId="0E59D2CB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1A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C017FB" w14:textId="19B7F96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Всегда ли будет заказчик в виде, описанном в п. 7.2.1? Работы могут запускаться по собственной инициативе разработчика. Такой сценарий следует упомянуть, к примеру, в примечании к пункту.</w:t>
            </w:r>
          </w:p>
          <w:p w14:paraId="4464F3D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A550D1" w14:textId="11DD58D0" w:rsidR="0088308B" w:rsidRPr="006A1149" w:rsidRDefault="0088308B" w:rsidP="00FB6AB3">
            <w:pPr>
              <w:pStyle w:val="20"/>
              <w:ind w:hanging="30"/>
              <w:rPr>
                <w:rFonts w:eastAsiaTheme="minorEastAsia" w:cs="Arial"/>
                <w:color w:val="auto"/>
                <w:sz w:val="20"/>
                <w:szCs w:val="20"/>
                <w:lang w:eastAsia="ru-RU"/>
              </w:rPr>
            </w:pPr>
            <w:r w:rsidRPr="006A1149">
              <w:rPr>
                <w:rFonts w:cs="Arial"/>
                <w:spacing w:val="40"/>
                <w:sz w:val="20"/>
                <w:szCs w:val="20"/>
              </w:rPr>
              <w:t>Примечание</w:t>
            </w:r>
            <w:r w:rsidRPr="006A1149">
              <w:rPr>
                <w:rFonts w:eastAsiaTheme="minorEastAsia" w:cs="Arial"/>
                <w:color w:val="auto"/>
                <w:sz w:val="20"/>
                <w:szCs w:val="20"/>
                <w:lang w:eastAsia="ru-RU"/>
              </w:rPr>
              <w:t xml:space="preserve"> – в качестве заказчика может выступать разработчик, определяющий требования самостоятельно по результатам маркетинговых исследований.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26E47" w14:textId="1D399BB0" w:rsidR="0088308B" w:rsidRPr="006A1149" w:rsidRDefault="0088308B" w:rsidP="00FA1B24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C1A4DD2" w14:textId="09FBA370" w:rsidR="0088308B" w:rsidRPr="006A1149" w:rsidRDefault="00FA1B24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уточненной редакции. В п. 7.2.2 добавлено предложение «Для многих видов изделий разработчик сам выступает в роли заказчика создаваемого им изделия»</w:t>
            </w:r>
          </w:p>
        </w:tc>
      </w:tr>
      <w:tr w:rsidR="0088308B" w:rsidRPr="006A1149" w14:paraId="12F7282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572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63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>7.2.1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96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АО «ТМХ-Локомотивы»</w:t>
            </w:r>
            <w:r w:rsidRPr="006A1149">
              <w:rPr>
                <w:rFonts w:ascii="Arial" w:hAnsi="Arial" w:cs="Arial"/>
                <w:sz w:val="20"/>
                <w:szCs w:val="20"/>
              </w:rPr>
              <w:t>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EE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7B104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33593911" w14:textId="79E1066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Заказчик инициирует создание изделия, задает требования к нему, утверждает ключевые решения и результаты этапов, принимает изделие после завершения работ.</w:t>
            </w:r>
          </w:p>
          <w:p w14:paraId="00EF0849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1D9A74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Заказчик инициирует создание изделия, задает требования к нему, утверждает ключевые решения и результаты этапов, принимает изделие после завершения НИР и/или ОКР.</w:t>
            </w:r>
          </w:p>
          <w:p w14:paraId="63B99B9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0BAE27" w14:textId="43F26CA1" w:rsidR="0088308B" w:rsidRPr="006A1149" w:rsidRDefault="0088308B" w:rsidP="00FB6AB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 перечня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24D474" w14:textId="41E7EFA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92AF22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AF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8EB7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306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Инжиниринг»,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06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D727D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2E96B4DB" w14:textId="48C03EA4" w:rsidR="0088308B" w:rsidRPr="00A065E7" w:rsidRDefault="0088308B" w:rsidP="00A065E7">
            <w:pPr>
              <w:pStyle w:val="2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="Calibri" w:cs="Arial"/>
                <w:bCs w:val="0"/>
                <w:color w:val="auto"/>
                <w:sz w:val="20"/>
                <w:szCs w:val="20"/>
              </w:rPr>
            </w:pPr>
            <w:r w:rsidRPr="006A1149">
              <w:rPr>
                <w:rFonts w:eastAsia="Calibri" w:cs="Arial"/>
                <w:bCs w:val="0"/>
                <w:color w:val="auto"/>
                <w:sz w:val="20"/>
                <w:szCs w:val="20"/>
              </w:rPr>
              <w:t xml:space="preserve">Разработчик проектирует и конструирует изделие, обеспечивает соответствие изделия требованиям, участвует в испытаниях и доработках, а также несет ответственность в отношении его конструкции. </w:t>
            </w:r>
          </w:p>
          <w:p w14:paraId="66A5044E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30BA25" w14:textId="122FF88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Уточнить редакцию</w:t>
            </w:r>
          </w:p>
          <w:p w14:paraId="5C61DA9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0B685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чем разница между понятиями «проектирует» и «конструирует»? И только разработчик несет ответственность, а изготовитель не несет?</w:t>
            </w:r>
          </w:p>
          <w:p w14:paraId="1DAF704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F46861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481E9B6" w14:textId="3574041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соответствии с ЕСКД проектирование (ЭП, ТП) и конструи</w:t>
            </w:r>
            <w:r w:rsidR="00512223" w:rsidRPr="006A1149">
              <w:rPr>
                <w:rFonts w:ascii="Arial" w:hAnsi="Arial" w:cs="Arial"/>
                <w:sz w:val="20"/>
                <w:szCs w:val="20"/>
              </w:rPr>
              <w:softHyphen/>
            </w:r>
            <w:r w:rsidRPr="006A1149">
              <w:rPr>
                <w:rFonts w:ascii="Arial" w:hAnsi="Arial" w:cs="Arial"/>
                <w:sz w:val="20"/>
                <w:szCs w:val="20"/>
              </w:rPr>
              <w:t>рование (разработка РКД) – это этапы разработки.</w:t>
            </w:r>
          </w:p>
          <w:p w14:paraId="6E735258" w14:textId="7833D995" w:rsidR="0088308B" w:rsidRPr="006A1149" w:rsidRDefault="00FB6AB3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Разработчик отвечает </w:t>
            </w:r>
            <w:r w:rsidR="0088308B" w:rsidRPr="006A1149">
              <w:rPr>
                <w:rFonts w:ascii="Arial" w:hAnsi="Arial" w:cs="Arial"/>
                <w:sz w:val="20"/>
                <w:szCs w:val="20"/>
              </w:rPr>
              <w:t>за конструкцию изделия, а изготовитель несет ответственность в отношении соответ</w:t>
            </w:r>
            <w:r w:rsidR="00512223" w:rsidRPr="006A1149">
              <w:rPr>
                <w:rFonts w:ascii="Arial" w:hAnsi="Arial" w:cs="Arial"/>
                <w:sz w:val="20"/>
                <w:szCs w:val="20"/>
              </w:rPr>
              <w:softHyphen/>
            </w:r>
            <w:r w:rsidR="0088308B" w:rsidRPr="006A1149">
              <w:rPr>
                <w:rFonts w:ascii="Arial" w:hAnsi="Arial" w:cs="Arial"/>
                <w:sz w:val="20"/>
                <w:szCs w:val="20"/>
              </w:rPr>
              <w:t xml:space="preserve">ствия изготовленных экземпляров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изделий </w:t>
            </w:r>
            <w:r w:rsidR="0088308B" w:rsidRPr="006A1149">
              <w:rPr>
                <w:rFonts w:ascii="Arial" w:hAnsi="Arial" w:cs="Arial"/>
                <w:sz w:val="20"/>
                <w:szCs w:val="20"/>
              </w:rPr>
              <w:t>документации, определяющей конструкцию</w:t>
            </w:r>
          </w:p>
        </w:tc>
      </w:tr>
      <w:tr w:rsidR="0088308B" w:rsidRPr="006A1149" w14:paraId="5198C289" w14:textId="77777777" w:rsidTr="00F415F3">
        <w:trPr>
          <w:trHeight w:val="3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97E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31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8C4" w14:textId="6A7DE630" w:rsidR="0088308B" w:rsidRPr="006A1149" w:rsidRDefault="0088308B" w:rsidP="0088308B">
            <w:pPr>
              <w:pStyle w:val="2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АО «Метро-вагонмаш»,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C3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0AC89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33695086" w14:textId="555D98BF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7.2.3 Изготовитель организует производство изделия по документации разработчика, контролирует качество изготовления, обеспечивает закупки необходимых комплектующих и материалов, осуществляет изготовление экземпляров изделия для последующей реализации (передачи) заказчику, потребителям или эксплуатантам.</w:t>
            </w:r>
          </w:p>
          <w:p w14:paraId="6A42E4F7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C68795" w14:textId="02B9CB74" w:rsidR="0088308B" w:rsidRPr="00A065E7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7.2.3 Изготовитель организует тестирование, внедрение и производство изделия по документации разработчика, контролирует качество изготовления, обеспечивает закупки необходимых комплектующих и материалов, осуществляет изготовление экземпляров изделия для последующей реализации (передачи) заказчику, потребителям или эксплуатантам.</w:t>
            </w:r>
          </w:p>
          <w:p w14:paraId="5F4C470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7A230A" w14:textId="7AF49EE5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Эти этапы обязательны при наличии внешнего разработчика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F9F09B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F9EFE90" w14:textId="490314D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Предлагаемая редакция «организует тестирование, внедрение и производство изделия…»  не отражает общего случая для большинства организаций</w:t>
            </w:r>
          </w:p>
        </w:tc>
      </w:tr>
      <w:tr w:rsidR="0088308B" w:rsidRPr="006A1149" w14:paraId="2D83BB9A" w14:textId="77777777" w:rsidTr="00F415F3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502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33582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F5F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A4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353BBDEA" w14:textId="1A871F7F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4FF18636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редлагаемая редакция:</w:t>
            </w:r>
          </w:p>
          <w:p w14:paraId="1A808F28" w14:textId="4CD00CE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7.2.3 Изготовитель … для последующей реализации (передачи) заказчику, потребителям или эксплуатирующим организациям.</w:t>
            </w:r>
          </w:p>
          <w:p w14:paraId="5100A202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541493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00D37C88" w14:textId="3AA8DF4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- произвольный.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41E4469" w14:textId="5C306CB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к сведению.</w:t>
            </w:r>
          </w:p>
          <w:p w14:paraId="4C5D2C92" w14:textId="4DE8ED6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не является произвольным и используется в н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ормативных правовых актах РФ (в частности, в Воздушном кодексе РФ)</w:t>
            </w:r>
          </w:p>
        </w:tc>
      </w:tr>
      <w:tr w:rsidR="0088308B" w:rsidRPr="006A1149" w14:paraId="3178F422" w14:textId="77777777" w:rsidTr="00F415F3">
        <w:trPr>
          <w:trHeight w:val="1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AB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BDC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7.2.3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C0B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2A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D2ADDD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формулировку, удалив выражение:</w:t>
            </w:r>
          </w:p>
          <w:p w14:paraId="3CF002BA" w14:textId="648CA60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 последующей реализации (передачи) заказчику, потребителям или эксплуатантам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5EA5664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4D339F" w14:textId="02C9604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избыточную информацию</w:t>
            </w:r>
          </w:p>
          <w:p w14:paraId="70C21C2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60B36F" w14:textId="00D1518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не относится к функциям Изготовителя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07082" w14:textId="621051C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5AEF799A" w14:textId="77777777" w:rsidTr="00F415F3">
        <w:trPr>
          <w:trHeight w:val="18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C1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8E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F1B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73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6510E3" w14:textId="77777777" w:rsidR="0088308B" w:rsidRPr="006A1149" w:rsidRDefault="0088308B" w:rsidP="0088308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5A45B3FF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Поставщик гарантирует соответствие поставляемой продукции требованиям.</w:t>
            </w:r>
          </w:p>
          <w:p w14:paraId="77536DCE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D8EE6D" w14:textId="230150E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Гарантии предоставляет изготовитель – это написано в эксплуатационной документации (паспорт, формуляр и т.д.) согласно ГОСТ Р 2.601-2019.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5D1FC1" w14:textId="3D5F2073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13F781A" w14:textId="056CAA3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отредактирован без использования термина «гарантия»</w:t>
            </w:r>
          </w:p>
        </w:tc>
      </w:tr>
      <w:tr w:rsidR="0088308B" w:rsidRPr="006A1149" w14:paraId="2A3CC34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1F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C1D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4E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F4B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9B12BD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уточнение в конец пункта:</w:t>
            </w:r>
          </w:p>
          <w:p w14:paraId="3C2AA51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 соответствие поставляемой продукции требованиям.»</w:t>
            </w:r>
          </w:p>
          <w:p w14:paraId="55CA60B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EE1D0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соответствие …требованиям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договора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5D40473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93AF7D" w14:textId="2E67469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требований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A9F075" w14:textId="34CB53B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9C01D9D" w14:textId="7757EC8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Данный текст удален по замечаниям разных организаций</w:t>
            </w:r>
          </w:p>
        </w:tc>
      </w:tr>
      <w:tr w:rsidR="0088308B" w:rsidRPr="006A1149" w14:paraId="650CB5B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AA6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CB880E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4B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DB5A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4C5A06" w14:textId="2F2ABF96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7D265C10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5591E8" w14:textId="1604A98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7.2.5 Собственник на законных основаниях владеет и распоряжается готовым экземпляром (экземплярами) изделия, а также несет ответственность за него в соответствии с законодательством Российской Федерации.</w:t>
            </w:r>
          </w:p>
          <w:p w14:paraId="40CB722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E7528E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6056EC3F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конкретизирован термин «законодательство».</w:t>
            </w:r>
          </w:p>
          <w:p w14:paraId="2A3C6B41" w14:textId="518A4180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«множество» - произвольный.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AEB6EF6" w14:textId="795E3BD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4B8E154F" w14:textId="77777777" w:rsidTr="00F415F3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6F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5A12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7.2.6, Сокращение ТЭ по всему тексту </w:t>
            </w:r>
          </w:p>
          <w:p w14:paraId="20B5F843" w14:textId="032343A9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Эксплуатант выполняет работы по ТЭ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FF8" w14:textId="7AE7679C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4E0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EDC0D5" w14:textId="77777777" w:rsidR="0088308B" w:rsidRPr="006A1149" w:rsidRDefault="0088308B" w:rsidP="008830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1. Эксплуатация включает в себя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в общем случае использование по назначению, транспортирование, хранение, техническое обслуживание и ремонт</w:t>
            </w:r>
          </w:p>
          <w:p w14:paraId="010B5B7D" w14:textId="77777777" w:rsidR="0088308B" w:rsidRPr="006A1149" w:rsidRDefault="0088308B" w:rsidP="008830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2. Техническая эксплуатация</w:t>
            </w:r>
          </w:p>
          <w:p w14:paraId="2BC16F0D" w14:textId="77777777" w:rsidR="0088308B" w:rsidRPr="006A1149" w:rsidRDefault="0088308B" w:rsidP="008830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Часть эксплуатации, включающая транспортирование, хранение, техническое обслуживание и ремонт изделия </w:t>
            </w:r>
            <w:r w:rsidRPr="006A1149">
              <w:rPr>
                <w:rFonts w:ascii="Arial" w:eastAsiaTheme="minorHAnsi" w:hAnsi="Arial" w:cs="Arial"/>
                <w:i/>
                <w:sz w:val="20"/>
                <w:szCs w:val="20"/>
              </w:rPr>
              <w:t>ГОСТ 25866-8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  <w:p w14:paraId="1B982042" w14:textId="4BE9215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В настоящее время из технического обслуживания ВС исключено Наземное обслуживание (НО), но оно является частью обязанностей эксплуатанта, как и Летная эксплуатация (ЛЭ).</w:t>
            </w:r>
          </w:p>
          <w:p w14:paraId="361A3D13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87C0C1" w14:textId="49B123BB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Применять по тексту обобщенный термин Эксплуатация без деления на использование по назначению, ТЭ (ТО, НО, ЛЭ).</w:t>
            </w:r>
          </w:p>
          <w:p w14:paraId="7BFA7012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5FB776" w14:textId="20A2BBD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25866-83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19DF065" w14:textId="77777777" w:rsidR="00FB6AB3" w:rsidRPr="006A1149" w:rsidRDefault="00FB6AB3" w:rsidP="008830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Отклонено.</w:t>
            </w:r>
          </w:p>
          <w:p w14:paraId="240E16D1" w14:textId="6466DE3B" w:rsidR="0088308B" w:rsidRPr="006A1149" w:rsidRDefault="00FB6AB3" w:rsidP="00FB6AB3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25866-83 однозначно разделяет «эксплуатацию» как стадию ЖЦ (см. ее определение в проекте ГОСТ Р 77.002) и «техническую эксплуатацию» как комплекс работ на стадии эксплуатации. Использование изделия также является одним из видов деятельности на стадии эксплуатации. Выделение в гражданской авиации «наземное обслуживание» имеет целью выделить работы по ТЭ, которые не связаны с поддержанием летной годности</w:t>
            </w:r>
          </w:p>
        </w:tc>
      </w:tr>
      <w:tr w:rsidR="00A5203C" w:rsidRPr="006A1149" w14:paraId="66D546B6" w14:textId="77777777" w:rsidTr="00F415F3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701" w14:textId="77777777" w:rsidR="00A5203C" w:rsidRPr="006A1149" w:rsidRDefault="00A5203C" w:rsidP="00A520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12158" w14:textId="0FCEBDE7" w:rsidR="00A5203C" w:rsidRPr="006A1149" w:rsidRDefault="00A5203C" w:rsidP="00A5203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7.2.6, Эксплуатант выполняет работы по ТЭ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9BC" w14:textId="095802F0" w:rsidR="00A5203C" w:rsidRPr="006A1149" w:rsidRDefault="00A5203C" w:rsidP="00A520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77A0" w14:textId="77777777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BEBEB0" w14:textId="2BB492F4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Эксплуатант не обязательно самостоятельно выполняет работы по ТЭ (в том числе по техническому и наземному обслуживанию) для этой цели используются в основном поставщики соответствующих услуг</w:t>
            </w:r>
          </w:p>
          <w:p w14:paraId="11A64639" w14:textId="77777777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931DB7" w14:textId="49766232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Эксплуатант выполняет </w:t>
            </w:r>
            <w:bookmarkStart w:id="21" w:name="_Hlk222090958"/>
            <w:r w:rsidRPr="006A1149">
              <w:rPr>
                <w:rFonts w:ascii="Arial" w:hAnsi="Arial" w:cs="Arial"/>
                <w:sz w:val="20"/>
                <w:szCs w:val="20"/>
              </w:rPr>
              <w:t xml:space="preserve">самостоятельно или организует выполнение работ, связанных </w:t>
            </w:r>
            <w:bookmarkEnd w:id="21"/>
            <w:r w:rsidRPr="006A1149">
              <w:rPr>
                <w:rFonts w:ascii="Arial" w:hAnsi="Arial" w:cs="Arial"/>
                <w:sz w:val="20"/>
                <w:szCs w:val="20"/>
              </w:rPr>
              <w:t>с эксплуатацией изделия</w:t>
            </w:r>
          </w:p>
          <w:p w14:paraId="10E7E3EE" w14:textId="77777777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1FCB0C" w14:textId="77777777" w:rsidR="00A5203C" w:rsidRPr="006A1149" w:rsidRDefault="00A5203C" w:rsidP="00A5203C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1. Приказ Минтранса России от 12.01.2022 N 10 п.4,и раздел </w:t>
            </w:r>
            <w:r w:rsidRPr="006A114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VI</w:t>
            </w:r>
          </w:p>
          <w:p w14:paraId="7DBD5DED" w14:textId="77777777" w:rsidR="00A5203C" w:rsidRPr="006A1149" w:rsidRDefault="00A5203C" w:rsidP="00A5203C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 xml:space="preserve">ВК РФ </w:t>
            </w:r>
          </w:p>
          <w:p w14:paraId="69ABB70C" w14:textId="24C64B9E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2. статья 37.2 Воздушного кодекса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8715000" w14:textId="77777777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B9A3AF8" w14:textId="6ADFBF99" w:rsidR="00A5203C" w:rsidRPr="006A1149" w:rsidRDefault="00A5203C" w:rsidP="00A5203C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88308B" w:rsidRPr="006A1149" w14:paraId="55789E55" w14:textId="77777777" w:rsidTr="00F415F3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4D42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1B3E4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6A4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23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F7D6F0" w14:textId="5DA203E9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0CFD7F25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036CA1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7.2.6 Эксплуатирующая организация применяет экземпляр изделия (или несколько) по назначению, выполняет работы по ТЭ, фиксирует замечания и предложения по улучшению.</w:t>
            </w:r>
          </w:p>
          <w:p w14:paraId="426B538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Примечание – Под термином «потребитель» понимается физическое лицо, выполняющее функции эксплуатирующей организации.</w:t>
            </w:r>
          </w:p>
          <w:p w14:paraId="4F126A0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7B8437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2A05B5A7" w14:textId="71219FE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- произвольный.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EE04D9D" w14:textId="2553273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5540ABAD" w14:textId="61AD5F52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не является оборотом разговорной речи и используется в нормативных правовых актах РФ (в частности, в Воздушном кодексе РФ).</w:t>
            </w:r>
          </w:p>
          <w:p w14:paraId="381695AB" w14:textId="78D716D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Примечание исключено </w:t>
            </w:r>
          </w:p>
        </w:tc>
      </w:tr>
      <w:tr w:rsidR="0088308B" w:rsidRPr="006A1149" w14:paraId="719932A6" w14:textId="77777777" w:rsidTr="00F415F3">
        <w:trPr>
          <w:trHeight w:val="2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B3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8731A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B88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72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F5D139" w14:textId="2B7CE32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п. 7.2 приведена роль «эксплуатант (потребитель)», однако в пункте 7.2.6 указаны функции только эксплуатанта. Необходимо изложить как в пункте 7.2.6. Кроме того, в этом пункте также необходимо исключить примечание</w:t>
            </w:r>
          </w:p>
          <w:p w14:paraId="27684A21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29FC9F" w14:textId="71222886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«7.2.6 Эксплуатант (потребитель) применяет экземпляр изделия (или несколько) по назначению, выполняет работы по ТЭ, фиксирует замечания и предложения по улучшению.»</w:t>
            </w:r>
          </w:p>
          <w:p w14:paraId="1ACD2F4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6E63E0" w14:textId="2421CF1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Примечание необходимо исключить ввиду того, что эксплуатантом (потребителем) изделия может быть и юридическое лицо.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BFA6FA1" w14:textId="78C2222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68C807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F3B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A06E7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5CC" w14:textId="77777777" w:rsidR="0088308B" w:rsidRPr="006A1149" w:rsidRDefault="0088308B" w:rsidP="0088308B">
            <w:pPr>
              <w:ind w:firstLine="2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90B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AA4D33" w14:textId="016F75D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Исключить примечание</w:t>
            </w:r>
          </w:p>
          <w:p w14:paraId="47607E7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F5F74A" w14:textId="6F0BDEEC" w:rsidR="0088308B" w:rsidRPr="006A1149" w:rsidRDefault="0088308B" w:rsidP="0051222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Потребитель может быть как физическим лицом, так и юридическим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C1CC3B4" w14:textId="2C09385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16B2A77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32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F1A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5D1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D5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334EBD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Некорректная выражение:</w:t>
            </w:r>
          </w:p>
          <w:p w14:paraId="526081F9" w14:textId="77777777" w:rsidR="0088308B" w:rsidRPr="006A1149" w:rsidRDefault="0088308B" w:rsidP="0088308B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Эксплуатант…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фиксирует замечания и предложения по улучшению</w:t>
            </w:r>
            <w:r w:rsidRPr="006A1149">
              <w:rPr>
                <w:rFonts w:ascii="Arial" w:hAnsi="Arial" w:cs="Arial"/>
                <w:sz w:val="20"/>
                <w:szCs w:val="20"/>
              </w:rPr>
              <w:t>.».</w:t>
            </w:r>
          </w:p>
          <w:p w14:paraId="5B671B13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 эксплуатации изделия регламентационно обязательства эксплуатанта «фиксировать…» ничем не закреплены</w:t>
            </w:r>
          </w:p>
          <w:p w14:paraId="506D96AE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BEF129" w14:textId="2B33AB7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Данные предложения могут быть озвучены (зафиксированы документально) при проработке контрактов на сервисное обслуживание эксплуатируемых изделий.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02D846" w14:textId="7DBDC51F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103685AB" w14:textId="48726324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уточнен, упоминание обязательств эксплуатанта исключено</w:t>
            </w:r>
          </w:p>
        </w:tc>
      </w:tr>
      <w:tr w:rsidR="0088308B" w:rsidRPr="006A1149" w14:paraId="18BAA04D" w14:textId="77777777" w:rsidTr="00F415F3">
        <w:trPr>
          <w:trHeight w:val="2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E57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5D9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24C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6A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CAA119" w14:textId="77777777" w:rsidR="0088308B" w:rsidRPr="006A1149" w:rsidRDefault="0088308B" w:rsidP="0088308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49369009" w14:textId="4AA5871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Поставщик услуг предоставляет услуги, связанные с разработкой, производством, эксплуатацией, ремонтом, утилизацией изделия по договорам с разработчиком, изготовителем, поставщиком, собственником, эксплуатантом, и т.п.</w:t>
            </w:r>
          </w:p>
          <w:p w14:paraId="4D407CF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9D3ED3" w14:textId="009F1CF3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Данный пункт включает в себя все ранее перечисленные роли. Для чего это отдельно тогда выделено? Либо необходимо переформулировать определение.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89C0A6" w14:textId="4D2CE9E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07FFA86" w14:textId="0888317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данном пункте перечислены не роли, а области («…связанные с…») в которых на основе договоров могут быть предоставлены услуги.</w:t>
            </w:r>
          </w:p>
        </w:tc>
      </w:tr>
      <w:tr w:rsidR="0088308B" w:rsidRPr="006A1149" w14:paraId="503AC56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79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8D0951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7.2.7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F03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D9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BA22D2" w14:textId="78A28F9D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п. 4.1.5</w:t>
            </w:r>
          </w:p>
          <w:p w14:paraId="7DD68E74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29433C" w14:textId="0F6C6BD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7.2.7 Поставщик услуг предоставляет услуги, связанные с разработкой, производством, эксплуатацией, ремонтом, утилизацией изделия по договорам с разработчиком, изготовителем, поставщиком, собственником, эксплуатирующей организацией (потребителем), и т. п.</w:t>
            </w:r>
          </w:p>
          <w:p w14:paraId="53050FB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37CA4D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43F2190B" w14:textId="1EEF5B8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- произвольный.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5D14685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9B78374" w14:textId="115FAFFE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Термин «эксплуатант» не является произвольным и используется в нормативных правовых документах РФ (в частности, в Воздушном кодексе РФ) </w:t>
            </w:r>
          </w:p>
        </w:tc>
      </w:tr>
      <w:tr w:rsidR="0088308B" w:rsidRPr="006A1149" w14:paraId="433067A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043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3A4BE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BDC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4D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B8B6CD" w14:textId="4D7260BD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п. 7.2 и п. 7.2.4 речь идет о» поставщике (продавце)», однако в пункте 7.2.7 указаны функции только поставщика. С учетом введения роли «головной исполнитель изделия (исполнитель составной части изделия)» необходимо исключить у поставщика (продавца) услугу, связанную с разработкой</w:t>
            </w:r>
          </w:p>
          <w:p w14:paraId="3449BC4D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8D3A31" w14:textId="37F604A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«7.2.7 Поставщик услуг предоставляет услуги, связанные с производством, эксплуатацией…»</w:t>
            </w:r>
          </w:p>
          <w:p w14:paraId="0EFE4D9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58C019" w14:textId="3FF3FA5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Исключение неоднозначности формулировок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109A20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CCE58C5" w14:textId="08D6A93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Поставщик услуг может предоставлять услуги, связанные с разработкой. Пример – консультирование по применению программных средств автоматизированного проектирования. Это не СЧ ОКР, а пример услуги.</w:t>
            </w:r>
          </w:p>
        </w:tc>
      </w:tr>
      <w:tr w:rsidR="0088308B" w:rsidRPr="006A1149" w14:paraId="23F1958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66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8B7CD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CA2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11C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AED6DB" w14:textId="77777777" w:rsidR="0088308B" w:rsidRPr="006A1149" w:rsidRDefault="0088308B" w:rsidP="0088308B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п. 7.2.7:</w:t>
            </w:r>
          </w:p>
          <w:p w14:paraId="47765574" w14:textId="05DD6EDC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«Поставщик услуг предоставляет услуги, связанные с разработкой, производством, эксплуатацией, ремонтом, утилизацией изделия по договорам с разработчиком, изготовителем, поставщиком, собственником, эксплуатантом, и т. п.»</w:t>
            </w:r>
          </w:p>
          <w:p w14:paraId="21B91E55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CD5887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Изложить п. 7.2.7 в редакции «Поставщик услуг предоставляет услуги, связанные с разработкой, производством, эксплуатацией,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сервисным обслуживанием, включающем в себя также рекламационную (претензионную) работу</w:t>
            </w:r>
            <w:r w:rsidRPr="006A1149">
              <w:rPr>
                <w:rFonts w:ascii="Arial" w:hAnsi="Arial" w:cs="Arial"/>
                <w:sz w:val="20"/>
                <w:szCs w:val="20"/>
              </w:rPr>
              <w:t>, ремонтом, утилизацией изделия по договорам с разработчиком, изготовителем, поставщиком, собственником, эксплуатантом, и т. п.»</w:t>
            </w:r>
          </w:p>
          <w:p w14:paraId="7FAD8826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CED1C5" w14:textId="5DA5E2A0" w:rsidR="0088308B" w:rsidRPr="006A1149" w:rsidRDefault="0088308B" w:rsidP="0088308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Примечание к п. 7.2.7 и П3.1.5 таблицы Б.2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8522F69" w14:textId="741C89C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0789F25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ED9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B28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7.2.9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3CE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C7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9A82A0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понятно формулировка роли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Координатор процессов ЖЦ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219220B3" w14:textId="77777777" w:rsidR="0088308B" w:rsidRPr="006A1149" w:rsidRDefault="0088308B" w:rsidP="008830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 фактически им является.</w:t>
            </w:r>
          </w:p>
          <w:p w14:paraId="74E02757" w14:textId="1AF294D0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ГОСТ Р 77.002 (проект) есть термин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головной исполнитель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»; в ГОСТ Р 56136 – термины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головной исполнитель программы, головной исполнитель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дирекция программы, дирекция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652360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375486" w14:textId="6743AD7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уточнение к формулировки роли или сделать ссылку на соответствующий термин в ГОСТ Р</w:t>
            </w:r>
          </w:p>
          <w:p w14:paraId="1CB268C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F5E284" w14:textId="2A621654" w:rsidR="0088308B" w:rsidRPr="006A1149" w:rsidRDefault="0088308B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Данный термин (роль) отсутствует в стандартах ГОСТ Р 56136, ГОСТ Р 77.002 (проект)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E03E82" w14:textId="7FCD6EFC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41FFA5D7" w14:textId="65B0CED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уточнен. В Примечании добавлены пояснения о роли головного исполнителя в качестве координатора работ</w:t>
            </w:r>
          </w:p>
        </w:tc>
      </w:tr>
      <w:tr w:rsidR="0088308B" w:rsidRPr="006A1149" w14:paraId="537E812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201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72E" w14:textId="78F4C1CE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7.2.9 Координатор процессов ЖЦ осуществляет управление и координацию деятельности других субъектов ЖЦ, связанной с определенным типом изделия.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6A2" w14:textId="60BBEF73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31C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30BFA0" w14:textId="0FFF7088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Без дополнительных пояснений нет ясности и однозначности понимания кто выполняет данную роль.</w:t>
            </w:r>
          </w:p>
          <w:p w14:paraId="5C341326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CF7138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Предлагаю в примечании к пункту дать соответствующие пояснение.</w:t>
            </w:r>
          </w:p>
          <w:p w14:paraId="1F515B2A" w14:textId="77777777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375812" w14:textId="42FB71ED" w:rsidR="0088308B" w:rsidRPr="006A1149" w:rsidRDefault="0088308B" w:rsidP="008830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F232CE8" w14:textId="273A8581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скорректирован, в том числе по замечаниям других организаций. Приведены пояснения о том, кто и как может осуществлять координацию процессов и работ</w:t>
            </w:r>
          </w:p>
        </w:tc>
      </w:tr>
      <w:tr w:rsidR="0088308B" w:rsidRPr="006A1149" w14:paraId="3AB56BD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C4C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327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7.2.9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D5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081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FA2360" w14:textId="558CC6FB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Введено понятие «координатор процессов ЖЦ», однако его полномочия, ответственность, взаимодействие с заказчиком и критерии определения данной роли не регламентированы.</w:t>
            </w:r>
          </w:p>
          <w:p w14:paraId="392BC4BC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58A91C" w14:textId="5D93CFB3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Предлагается уточнить и детализировать указанные аспекты во избежание неоднозначных трактовок.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F6F23" w14:textId="191F3729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2A5C870B" w14:textId="250764F6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уточнен. В Примечании добавлены пояснения о роли головного исполнителя в качестве координатора работ</w:t>
            </w:r>
          </w:p>
        </w:tc>
      </w:tr>
      <w:tr w:rsidR="0088308B" w:rsidRPr="006A1149" w14:paraId="2C7C351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AF4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A94E29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DD5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6A5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FD9713" w14:textId="14BA6028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 1.5, пп. 4.1.3, 4.1.5</w:t>
            </w:r>
          </w:p>
          <w:p w14:paraId="6C995EAF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D254E9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105470B8" w14:textId="0A93DB86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- произвольный.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60BB82A" w14:textId="1BE6D60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274F8DF" w14:textId="3409FD50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«эксплуатант» используется в нормативных актах РФ</w:t>
            </w:r>
          </w:p>
        </w:tc>
      </w:tr>
      <w:tr w:rsidR="0088308B" w:rsidRPr="006A1149" w14:paraId="2DDC4183" w14:textId="77777777" w:rsidTr="00F415F3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8D8A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C218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0030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19B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A0A785" w14:textId="4D079142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выражение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одно лицо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647632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EDFAAF" w14:textId="365C69B1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«один субъект ЖЦ»</w:t>
            </w:r>
          </w:p>
          <w:p w14:paraId="4FB6B010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0D6CF2" w14:textId="3EA5DF2D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ролями, определёнными в п. 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9764D" w14:textId="124F878A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08B" w:rsidRPr="006A1149" w14:paraId="490C6B2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AC0" w14:textId="77777777" w:rsidR="0088308B" w:rsidRPr="006A1149" w:rsidRDefault="0088308B" w:rsidP="008830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1219F" w14:textId="77777777" w:rsidR="0088308B" w:rsidRPr="006A1149" w:rsidRDefault="0088308B" w:rsidP="008830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3ED" w14:textId="77777777" w:rsidR="0088308B" w:rsidRPr="006A1149" w:rsidRDefault="0088308B" w:rsidP="00883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BE8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D7C525" w14:textId="57B37B7D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пункта привести в соответствие требованиям, установленным ГОСТ 1.5, пп. 4.1.3, 4.1.5</w:t>
            </w:r>
          </w:p>
          <w:p w14:paraId="27B2E726" w14:textId="77777777" w:rsidR="0088308B" w:rsidRPr="006A1149" w:rsidRDefault="0088308B" w:rsidP="0088308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53857E" w14:textId="1B955D34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7.4 Субъекты ЖЦ изделия взаимодействуют друг с другом в ходе ЖЦ изделия в соответствии со своими обязанностями на основе действующего законодательства Российской Федерации, норм технического регулирования и заключенных договоров.</w:t>
            </w:r>
          </w:p>
          <w:p w14:paraId="3035020D" w14:textId="77777777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9C66F0" w14:textId="77777777" w:rsidR="0088308B" w:rsidRPr="006A1149" w:rsidRDefault="0088308B" w:rsidP="0088308B">
            <w:pPr>
              <w:ind w:firstLine="3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 (установленные межгосударственными стандартами на термины и определения).</w:t>
            </w:r>
          </w:p>
          <w:p w14:paraId="17260A90" w14:textId="77777777" w:rsidR="0088308B" w:rsidRPr="006A1149" w:rsidRDefault="0088308B" w:rsidP="0088308B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296FF614" w14:textId="77777777" w:rsidR="0088308B" w:rsidRPr="006A1149" w:rsidRDefault="0088308B" w:rsidP="0088308B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«роль» - произвольный.</w:t>
            </w:r>
          </w:p>
          <w:p w14:paraId="031F148C" w14:textId="7C6F9989" w:rsidR="0088308B" w:rsidRPr="006A1149" w:rsidRDefault="0088308B" w:rsidP="0088308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национальном стандарте сокращение РФ нежелательно.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A63FDCC" w14:textId="100F839D" w:rsidR="0088308B" w:rsidRPr="006A1149" w:rsidRDefault="0088308B" w:rsidP="0088308B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6D75" w:rsidRPr="006A1149" w14:paraId="2A21107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00E" w14:textId="77777777" w:rsidR="00976D75" w:rsidRPr="006A1149" w:rsidRDefault="00976D75" w:rsidP="00976D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909" w14:textId="5B235D4E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70D7" w14:textId="76BF5A71" w:rsidR="00976D75" w:rsidRPr="006A1149" w:rsidRDefault="00976D75" w:rsidP="00976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A7A" w14:textId="77777777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E94706" w14:textId="4C25603E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Привести термины в соответствие приведенным выше замечаниям и предложениям</w:t>
            </w:r>
          </w:p>
          <w:p w14:paraId="3256561F" w14:textId="77777777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F55DFD" w14:textId="50EA07E2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Предлагаемая редакция приведена в замечаниях и предложениях выше</w:t>
            </w:r>
          </w:p>
          <w:p w14:paraId="2723AB8C" w14:textId="77777777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57C863" w14:textId="3D3D4F61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Обоснования приведены в замечаниях и предложениях выше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AF6776" w14:textId="3E38E6A4" w:rsidR="00976D75" w:rsidRPr="006A1149" w:rsidRDefault="00976D75" w:rsidP="00976D75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4982B8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BFC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570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</w:rPr>
              <w:t>5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999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93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338E04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1. Добавить в заголовки таблиц обеспечивающих систем указание на то, что речь идет о системе и ее жизненном цикле</w:t>
            </w:r>
          </w:p>
          <w:p w14:paraId="0E6C35CE" w14:textId="741B13C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Подписать серые стрелки в соответствии с первоисточником</w:t>
            </w:r>
          </w:p>
          <w:p w14:paraId="6858D86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72ECF1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1.  «Система разработки и ее ЖЦ»</w:t>
            </w:r>
          </w:p>
          <w:p w14:paraId="5AF8A740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«Система производства и ее ЖЦ»;</w:t>
            </w:r>
          </w:p>
          <w:p w14:paraId="103529F4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«система эксплуатации и ее ЖЦ»;</w:t>
            </w:r>
          </w:p>
          <w:p w14:paraId="6297381A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«система капитального ремонта и ее ЖЦ»;</w:t>
            </w:r>
          </w:p>
          <w:p w14:paraId="5E501BB4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«Система прекращения эксплуатации и ее ЖЦ»;</w:t>
            </w:r>
          </w:p>
          <w:p w14:paraId="4243B590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Изделие и его ЖЦ».</w:t>
            </w:r>
          </w:p>
          <w:p w14:paraId="1FB033FE" w14:textId="4DD1B2F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подпись для каждой серой стрелки – «Обеспечение»</w:t>
            </w:r>
          </w:p>
          <w:p w14:paraId="45C7531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CA8B1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На рисунке отображены названия обеспечивающих систем и этапы их жизненных циклов. Указание на ЖЦ повысит информативность и упростит восприятие</w:t>
            </w:r>
          </w:p>
          <w:p w14:paraId="1745E77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3AFBD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5ED8F768" w14:textId="5BDB9E8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7324281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E1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1BD" w14:textId="0A26927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C62" w14:textId="04CDDC84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C0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84CC4B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По всему рисунку провести корректировку:</w:t>
            </w:r>
          </w:p>
          <w:p w14:paraId="209E18DD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РАЗРАБОТКИ» заменить на «СИСТЕМА ПОДДЕРЖКИ РАЗРАБОТКИ»</w:t>
            </w:r>
          </w:p>
          <w:p w14:paraId="6C2C91ED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ПРОИЗВОДСТВА» заменить на «СИСТЕМА ПОДДЕРЖКИ ПРИЗВОДСТВА»</w:t>
            </w:r>
          </w:p>
          <w:p w14:paraId="04E7216B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ЭКСПЛУАТАЦИИ» заменить на «СИСТЕМА ПОДДЕРЖКИ ЭКСПЛУАТАЦИИ»</w:t>
            </w:r>
          </w:p>
          <w:p w14:paraId="31F9C423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КАПИТАЛЬНОГО РЕМОНТА» заменить на «СИСТЕМА ПОДДЕРЖКИ КАПИТПЛЬНОГО РЕМОНТА»</w:t>
            </w:r>
          </w:p>
          <w:p w14:paraId="7EC05901" w14:textId="00CAD40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«СИСТЕМА УТИЛИЗАЦИИ» заменить на «СИСТЕМА ПОДДЕРЖКИ УТИЛИЗАЦИИ»</w:t>
            </w:r>
          </w:p>
          <w:p w14:paraId="34237F8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E0947E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На Рисунке 1 заменить:</w:t>
            </w:r>
          </w:p>
          <w:p w14:paraId="52AD8AED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РАЗРАБОТКИ» заменить на «СИСТЕМА ПОДДЕРЖКИ РАЗРАБОТКИ»</w:t>
            </w:r>
          </w:p>
          <w:p w14:paraId="66B7882D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ПРОИЗВОДСТВА» заменить на «СИСТЕМА ПОДДЕРЖКИ ПРИЗВОДСТВА»</w:t>
            </w:r>
          </w:p>
          <w:p w14:paraId="29F01DA3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ЭКСПЛУАТАЦИИ» заменить на «СИСТЕМА ПОДДЕРЖКИ ЭКСПЛУАТАЦИИ»</w:t>
            </w:r>
          </w:p>
          <w:p w14:paraId="7BADB048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«СИСТЕМА КАПИТАЛЬНОГО РЕМОНТА» заменить на «СИСТЕМА ПОДДЕРЖКИ КАПИТПЛЬНОГО РЕМОНТА»</w:t>
            </w:r>
          </w:p>
          <w:p w14:paraId="1FB9DC61" w14:textId="0035739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«СИСТЕМА УТИЛИЗАЦИИ» заменить на «СИСТЕМА ПОДДЕРЖКИ УТИЛИЗАЦИИ»</w:t>
            </w:r>
          </w:p>
          <w:p w14:paraId="384825A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F804A9" w14:textId="1D9FB67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Соответствие пункту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7EF3E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1D77EB0" w14:textId="64607E1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3C35263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CD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D73" w14:textId="6B0126D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AD4" w14:textId="263CAEF9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536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F61F5A" w14:textId="13285720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Исключить из рисунка стрелки «требования». Такое отображений потока требований в значительной степени неполное, поскольку: с одной стороны, требования зарождаются не только на стадии «Исследования и обоснование разработки»; с другой стороны, существующие системы разработки, производства, эксплуатации и т.д. оказывают существенное влияние на ЖЦ изделия также в виде требований.</w:t>
            </w:r>
          </w:p>
          <w:p w14:paraId="261DA5B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боснование предлагаемой редакции:</w:t>
            </w:r>
          </w:p>
          <w:p w14:paraId="62F8F8D7" w14:textId="0DA32AD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Исключение некорректного восприятия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4F4D3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046F484B" w14:textId="145241F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71CB242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0A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E9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4C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6A1149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A1A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75906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Уточнить как субъекты ЖЦ могут образовывать интегрированную организационно-техническую систему. </w:t>
            </w:r>
          </w:p>
          <w:p w14:paraId="2A3297D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Уточнить как связать роли субъектов ЖЦ с другими компонентами модели ЖЦ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42BA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7235D6B" w14:textId="39EE778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Соответствующие положения проекта отредактированы с учетом замечаний разных организаций.</w:t>
            </w:r>
          </w:p>
          <w:p w14:paraId="71F8D332" w14:textId="0952AD3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Учтено, что разработчики, поставщики и эксплуатанты могут взаимодействовать по согласованному набору правил, при это их информационные системы могут быть связаны согласованным образом. Частью такой интегрированной системы могут быть элементы инфраструктуры заказчика (например, уполномоченных органов)</w:t>
            </w:r>
          </w:p>
        </w:tc>
      </w:tr>
      <w:tr w:rsidR="00C33C9F" w:rsidRPr="006A1149" w14:paraId="7027275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AF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B5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CF4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6C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514DD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Отсутствует стадия «Исследование и обоснование разработки».</w:t>
            </w:r>
          </w:p>
          <w:p w14:paraId="2323FA2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B4C50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40D48E" w14:textId="2586442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Добавлена система поддержки исследований и обоснования разработки</w:t>
            </w:r>
          </w:p>
        </w:tc>
      </w:tr>
      <w:tr w:rsidR="00C33C9F" w:rsidRPr="006A1149" w14:paraId="32DE595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4E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C299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7.5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400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«Адмиралтейские верфи», исх. № 480100/118 от 27.01.2026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74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8E727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BCAC3E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7.5 Взаимодействующие субъекты ЖЦ и их инфраструктура логически образуют интегрированную организационно-техническую систему, включающую:</w:t>
            </w:r>
          </w:p>
          <w:p w14:paraId="6CCA725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2D919CB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систему поддержки производства;</w:t>
            </w:r>
          </w:p>
          <w:p w14:paraId="4636175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систему поддержки эксплуатации;</w:t>
            </w:r>
          </w:p>
          <w:p w14:paraId="242A059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систему поддержки капитального ремонта;</w:t>
            </w:r>
          </w:p>
          <w:p w14:paraId="4963CB5E" w14:textId="47AE2C4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147DBA14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585E7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7.5 Взаимодействующие субъекты ЖЦ и их инфраструктура логически образуют интегрированную организационно-техническую систему, включающую:</w:t>
            </w:r>
          </w:p>
          <w:p w14:paraId="772BF25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6BFCAC8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систему поддержки производства;</w:t>
            </w:r>
          </w:p>
          <w:p w14:paraId="577478D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систему поддержки эксплуатации;</w:t>
            </w:r>
          </w:p>
          <w:p w14:paraId="2A4D6F7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систему модернизации изделия/продукции;</w:t>
            </w:r>
          </w:p>
          <w:p w14:paraId="77B9A5A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- систему поддержки капитального ремонта;</w:t>
            </w:r>
          </w:p>
          <w:p w14:paraId="6EB173E4" w14:textId="7FE57AE7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A6860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28B7EBD0" w14:textId="43CC797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Модернизация рассматривается как разработка изделия с улучшенными потребительскими свойствами по ГОСТ Р 15.000</w:t>
            </w:r>
          </w:p>
        </w:tc>
      </w:tr>
      <w:tr w:rsidR="00C33C9F" w:rsidRPr="006A1149" w14:paraId="7762A7D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83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B534EE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B9A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52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6AA26F71" w14:textId="6858AF4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Включить слово «типовая»</w:t>
            </w:r>
          </w:p>
          <w:p w14:paraId="749A3A3C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ED4CAE" w14:textId="2D495F1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заимодействующие субъекты ЖЦ и их инфраструктура логически образуют ТИПОВУЮ интегрированную организационно-техническую систему, включающую:..</w:t>
            </w:r>
          </w:p>
          <w:p w14:paraId="67A3A90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98F22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схеме применяется один из видов ремонта - капитальный</w:t>
            </w:r>
          </w:p>
          <w:p w14:paraId="628F606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171D770" w14:textId="21A8EB5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B7C32C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B1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C8C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C83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32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91573A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в окончании слова:</w:t>
            </w:r>
          </w:p>
          <w:p w14:paraId="0BBA6E9D" w14:textId="6A53499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«..</w:t>
            </w:r>
            <w:r w:rsidRPr="006A1149">
              <w:rPr>
                <w:rFonts w:ascii="Arial" w:hAnsi="Arial" w:cs="Arial"/>
                <w:sz w:val="20"/>
                <w:szCs w:val="20"/>
              </w:rPr>
              <w:t>субъекты ЖЦ и их инфраструктур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A1149">
              <w:rPr>
                <w:rFonts w:ascii="Arial" w:hAnsi="Arial" w:cs="Arial"/>
                <w:sz w:val="20"/>
                <w:szCs w:val="20"/>
              </w:rPr>
              <w:t>..»</w:t>
            </w:r>
          </w:p>
          <w:p w14:paraId="0A3232E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97973A" w14:textId="183B231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«..</w:t>
            </w:r>
            <w:r w:rsidRPr="006A1149">
              <w:rPr>
                <w:rFonts w:ascii="Arial" w:hAnsi="Arial" w:cs="Arial"/>
                <w:sz w:val="20"/>
                <w:szCs w:val="20"/>
              </w:rPr>
              <w:t>субъекты ЖЦ и их инфраструктур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ы</w:t>
            </w:r>
            <w:r w:rsidRPr="006A1149">
              <w:rPr>
                <w:rFonts w:ascii="Arial" w:hAnsi="Arial" w:cs="Arial"/>
                <w:sz w:val="20"/>
                <w:szCs w:val="20"/>
              </w:rPr>
              <w:t>..»</w:t>
            </w:r>
          </w:p>
          <w:p w14:paraId="48918CA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456F49" w14:textId="2FBCE44C" w:rsidR="00C33C9F" w:rsidRPr="006A1149" w:rsidRDefault="00C33C9F" w:rsidP="00A065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Опечатка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B39FB" w14:textId="72D1811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73C44D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84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59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3D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10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4D9296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элементе «Примечание» предлагается заменить слово:</w:t>
            </w:r>
          </w:p>
          <w:p w14:paraId="61049574" w14:textId="138129C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«синхронизированы»</w:t>
            </w:r>
          </w:p>
          <w:p w14:paraId="07E6796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DCA183" w14:textId="5D2CC32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«взаимоувязаны»</w:t>
            </w:r>
          </w:p>
          <w:p w14:paraId="3F2CE15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E76AEA" w14:textId="5758DC75" w:rsidR="00C33C9F" w:rsidRPr="006A1149" w:rsidRDefault="00C33C9F" w:rsidP="005955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FD874C" w14:textId="7C8EF60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C412F41" w14:textId="77777777" w:rsidTr="00F415F3">
        <w:trPr>
          <w:trHeight w:val="3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BA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B6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7.5, 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41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«Казанский вертолетный завод» № 40462-127-ИсхП от 09.12.2025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7D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5CF00A" w14:textId="77777777" w:rsidR="00C33C9F" w:rsidRPr="006A1149" w:rsidRDefault="00C33C9F" w:rsidP="00C33C9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учтены:</w:t>
            </w:r>
          </w:p>
          <w:p w14:paraId="6F716401" w14:textId="77777777" w:rsidR="00C33C9F" w:rsidRPr="006A1149" w:rsidRDefault="00C33C9F" w:rsidP="00C33C9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порядок поддержания эксплуатации изделия (корректировки ЭД и доработки изделия) в процессе эксплуатации;</w:t>
            </w:r>
          </w:p>
          <w:p w14:paraId="353800B2" w14:textId="1948C0A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разработка РД на капитальный ремонт.</w:t>
            </w:r>
          </w:p>
          <w:p w14:paraId="407F8D66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6048A2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 xml:space="preserve">Система эксплуатации </w:t>
            </w:r>
          </w:p>
          <w:p w14:paraId="20CF731A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... – Создание – Применение – Корректировка ЭД/Доработка изделия – Расформирование</w:t>
            </w:r>
          </w:p>
          <w:p w14:paraId="517F76D9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21FF4AD6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Система капитального ремонта</w:t>
            </w: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59E6ABB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Разработка РД/Подготовка ремонта –Постановка на ремонт – ...</w:t>
            </w:r>
          </w:p>
          <w:p w14:paraId="0156594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AB014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9CE106" w14:textId="093BD4A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Необходимость разработки процедур для выполнения указанных мероприятий.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DF212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4715E72" w14:textId="4C0796F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3FAF1D0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36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8FC1F8" w14:textId="319C12EC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7.5</w:t>
            </w:r>
            <w:r w:rsidRPr="006A1149">
              <w:rPr>
                <w:rFonts w:ascii="Arial" w:eastAsia="Courier New" w:hAnsi="Arial" w:cs="Arial"/>
                <w:sz w:val="20"/>
                <w:szCs w:val="20"/>
                <w:lang w:val="en-US" w:bidi="ru-RU"/>
              </w:rPr>
              <w:t xml:space="preserve">, </w:t>
            </w: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 xml:space="preserve">Рисунок 1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43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CC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586130" w14:textId="31601E4F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Рисунок не информативен, связи между элементами не очевидны.</w:t>
            </w:r>
          </w:p>
          <w:p w14:paraId="08955F0F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005641" w14:textId="4F778B8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Требуется доработать схему или описание к ней.</w:t>
            </w:r>
          </w:p>
          <w:p w14:paraId="60F9C48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боснование предлагаемой редакции:</w:t>
            </w:r>
          </w:p>
          <w:p w14:paraId="17F64DAA" w14:textId="720EF70E" w:rsidR="00C33C9F" w:rsidRPr="006A1149" w:rsidRDefault="00C33C9F" w:rsidP="005955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Элементы «Планирование/проектирование» системы эксплуатации, кап. ремонта и утилизации должны начинать создаваться на этапе разработки в виде требований, изложенных в ТУ и инструкциях. На рисунке эти элементы расположены под элементами «Создание» предыдущего этапа. При этом описание рисунка говорит о синхронизации со стадиями и этапами ЖЦ изделия, что может дать ложное понимание начала работ позже необходимого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B450BBD" w14:textId="175EEE4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5F0E390A" w14:textId="22E050E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2A787874" w14:textId="77777777" w:rsidTr="00F415F3">
        <w:trPr>
          <w:trHeight w:val="1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08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97DAA" w14:textId="3E4EB9F4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7.5</w:t>
            </w:r>
            <w:r w:rsidRPr="006A1149">
              <w:rPr>
                <w:rFonts w:ascii="Arial" w:eastAsia="Courier New" w:hAnsi="Arial" w:cs="Arial"/>
                <w:sz w:val="20"/>
                <w:szCs w:val="20"/>
                <w:lang w:val="en-US" w:bidi="ru-RU"/>
              </w:rPr>
              <w:t xml:space="preserve">, </w:t>
            </w: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34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41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473FF9" w14:textId="383070D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Системы должны разрабатываться под каждое изделие с нуля? Предусматривается ли использование существующих систем для новых изделий, являющихся аналогами существующих изделий с работающими системами?</w:t>
            </w:r>
          </w:p>
          <w:p w14:paraId="066E092E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A1598F" w14:textId="5ED37A7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Уточнит</w:t>
            </w:r>
            <w:r w:rsidR="005955AD"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ь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73133D7" w14:textId="359EB6F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0F5A2EF" w14:textId="701367F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исключен. Текст п. 7.5 отредактирован и дополнен</w:t>
            </w:r>
          </w:p>
        </w:tc>
      </w:tr>
      <w:tr w:rsidR="00C33C9F" w:rsidRPr="006A1149" w14:paraId="0B97DD1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48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C2C" w14:textId="6469756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1E0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5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7DC3BF" w14:textId="7E08EB8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рисунке указано: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«Планирование/проектирование», «Создание», «Применение», «Расформирование»</w:t>
            </w:r>
          </w:p>
          <w:p w14:paraId="4ACB4AD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29944A" w14:textId="3740C1CF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внести уточнение по системам поддержки ЖЦ</w:t>
            </w:r>
          </w:p>
          <w:p w14:paraId="0D2A8E3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6F6B54" w14:textId="070E68A6" w:rsidR="00C33C9F" w:rsidRPr="006A1149" w:rsidRDefault="00C33C9F" w:rsidP="005955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ясности - стадии это или этапы систем поддержки ЖЦ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E20A7A" w14:textId="50C9151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67542FD" w14:textId="5CB8C8B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2E9664C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A7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ECA" w14:textId="0FA106A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7.5,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F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0E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49B603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выражение:</w:t>
            </w:r>
          </w:p>
          <w:p w14:paraId="4B9E182B" w14:textId="4A57F05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«требования»</w:t>
            </w:r>
          </w:p>
          <w:p w14:paraId="0B11FEA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F6E986" w14:textId="2AAC717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формирование требований к каждой системе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»</w:t>
            </w:r>
          </w:p>
          <w:p w14:paraId="2F696FE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37173D" w14:textId="3469516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каждой системы поддержки ЖЦ выдвигаются свои требования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C9CDD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2833508" w14:textId="29EB524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532EC852" w14:textId="77777777" w:rsidTr="00F415F3">
        <w:trPr>
          <w:trHeight w:val="1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28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703" w14:textId="29A4C82E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7.5, </w:t>
            </w:r>
            <w:r w:rsidRPr="006A1149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FA5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75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95C522" w14:textId="348A4BC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блоке «ЖЦ изделия» предлагается заменить стадию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«утилизация»</w:t>
            </w:r>
          </w:p>
          <w:p w14:paraId="7EB85EC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70B47D" w14:textId="388A182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«ликвидация»</w:t>
            </w:r>
          </w:p>
          <w:p w14:paraId="20C8D10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227D29" w14:textId="491E8F3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к п.5.3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9E6D4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3228681C" w14:textId="7498226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учетом мнения разных организаций использован термин «утилизация» в  формулировке близкой  к установленной в ГОСТ РВ 0015-004</w:t>
            </w:r>
          </w:p>
        </w:tc>
      </w:tr>
      <w:tr w:rsidR="00C33C9F" w:rsidRPr="006A1149" w14:paraId="2435B2C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AA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DB10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4B41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6A1149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8F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F4AD6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Привести пояснения по приведенным на рисунке стадиям и этапам систем поддержки ЖЦ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5D4B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4ADA23C" w14:textId="54EF08B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023D249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A9F3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F913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BED3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84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2F4D0881" w14:textId="77777777" w:rsidR="00C33C9F" w:rsidRPr="006A1149" w:rsidRDefault="00C33C9F" w:rsidP="00C33C9F">
            <w:pPr>
              <w:pStyle w:val="ae"/>
              <w:widowControl w:val="0"/>
              <w:tabs>
                <w:tab w:val="left" w:pos="436"/>
              </w:tabs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Не ясно, что значит «расформирование» применительно к системе;</w:t>
            </w:r>
          </w:p>
          <w:p w14:paraId="36970E7F" w14:textId="471699F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истема разработки не может закончиться до момента утилизации – разработчик закладывает требования к Капитальному ремонту, требования к утилизации, в процессе производства постоянно актуализирует и корректирует КД…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A92E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5C13E4CB" w14:textId="19D17C4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C33C9F" w:rsidRPr="006A1149" w14:paraId="6A1D0BE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CF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34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7.5, четвертое перечисление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806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АО «ТМХ-Локомотивы»</w:t>
            </w:r>
            <w:r w:rsidRPr="006A1149">
              <w:rPr>
                <w:rFonts w:ascii="Arial" w:hAnsi="Arial" w:cs="Arial"/>
                <w:sz w:val="20"/>
                <w:szCs w:val="20"/>
              </w:rPr>
              <w:t>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C9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21AA7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6094F45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систему поддержки капитального ремонта,</w:t>
            </w:r>
          </w:p>
          <w:p w14:paraId="4D6D888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1C010D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6157A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систему поддержки капитального (среднего) ремонта,</w:t>
            </w:r>
          </w:p>
          <w:p w14:paraId="186C1B9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FBA47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3C33A2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Наименование стадии ЖЦ – капитальный ремонт.</w:t>
            </w:r>
          </w:p>
          <w:p w14:paraId="066BA170" w14:textId="3F5CD4C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Средний ремонт – это вид ремонта, который, в зависимости от особенностей изделия, может выполняться на стадии эксплуатации или на стадии капитального ремонта</w:t>
            </w:r>
          </w:p>
        </w:tc>
      </w:tr>
      <w:tr w:rsidR="00C33C9F" w:rsidRPr="006A1149" w14:paraId="522CEA6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319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98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C31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D22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DC194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25709A33" w14:textId="655D6DF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… в соответствии с требованиями ГОСТ Р ЕСКД и ЕСТД.</w:t>
            </w:r>
          </w:p>
          <w:p w14:paraId="6BD86B9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A3A018" w14:textId="77777777" w:rsidR="00C33C9F" w:rsidRPr="006A1149" w:rsidRDefault="00C33C9F" w:rsidP="00C33C9F">
            <w:pPr>
              <w:pStyle w:val="ae"/>
              <w:widowControl w:val="0"/>
              <w:tabs>
                <w:tab w:val="left" w:pos="466"/>
              </w:tabs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Аббревиатуры ЕСКД, ЕСТД не расшифрованы;</w:t>
            </w:r>
          </w:p>
          <w:p w14:paraId="3B9C9033" w14:textId="43B711C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все стандарты ЕСКД и ЕСТД – национальные, есть и межгосударственные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54D99C" w14:textId="4C4FA19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26EF9F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64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03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3F6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«НПК Уралвагонзавод», исх. № 15-110/0086 от 12.12.2025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90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024D86" w14:textId="77777777" w:rsidR="00C33C9F" w:rsidRPr="006A1149" w:rsidRDefault="00C33C9F" w:rsidP="00C33C9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3D64F66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...в соответствии с требованиями ГОСТ Р ЕСКД и ЕСТД. Номенклатура ...</w:t>
            </w:r>
          </w:p>
          <w:p w14:paraId="16F2D58B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F7018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...в соответствии с требованиями национальных стандартов ЕСКД и ЕСТД. Номенклатура ...</w:t>
            </w:r>
          </w:p>
          <w:p w14:paraId="36AFF9A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E575CB" w14:textId="0999EBC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Употребление индекса без регистрационного номера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E4D93E" w14:textId="25F8404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9552C1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56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64F05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40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994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A1335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7.6 При выполнении работ субъекты ЖЦ используют специализированные программные средства поддержки ЖЦ, обеспечивающие в т.ч. разработку и использование информации и документов в цифровом виде в соответствии с требованиями, установленными комплексами стандартов Единой системы конструкторской документации и Единой системы технологической документации. Номенклатура видов программных средств поддержки ЖЦ установлена ГОСТ Р 77.402</w:t>
            </w:r>
          </w:p>
          <w:p w14:paraId="453C0A9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6E34B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E93ABB" w14:textId="77777777" w:rsidR="00C33C9F" w:rsidRPr="006A1149" w:rsidRDefault="00C33C9F" w:rsidP="00C33C9F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тандартизованные термины (установленные межгосударственными стандартами на термины и определения).</w:t>
            </w:r>
          </w:p>
          <w:p w14:paraId="377EE124" w14:textId="77777777" w:rsidR="00C33C9F" w:rsidRPr="006A1149" w:rsidRDefault="00C33C9F" w:rsidP="00C33C9F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Пунктом 4.1.5 ГОСТ 1.5 установлено, что в стандарте не допускается применять обороты разговорной речи, техницизмы и профессионализмы, а также произвольные словообразования.</w:t>
            </w:r>
          </w:p>
          <w:p w14:paraId="198FE751" w14:textId="77777777" w:rsidR="00C33C9F" w:rsidRPr="006A1149" w:rsidRDefault="00C33C9F" w:rsidP="00C33C9F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Сокращение «СПЖЦ» в проекте ГОСТ Р 77.402 оно не пояснено.</w:t>
            </w:r>
          </w:p>
          <w:p w14:paraId="4A8F1774" w14:textId="4C990A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Сокращение «ГОСТ Р ЕСКД и ЕСТД» в национальном стандарте недопустимо.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9E9B7C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3304BA3C" w14:textId="3DF28B8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Введены сокращения ЕСКД и ЕСТД</w:t>
            </w:r>
          </w:p>
          <w:p w14:paraId="6E83976D" w14:textId="1CDF1EC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Словосочетания ГОСТ Р ЕСКД и ЕСТД исключены</w:t>
            </w:r>
          </w:p>
        </w:tc>
      </w:tr>
      <w:tr w:rsidR="00C33C9F" w:rsidRPr="006A1149" w14:paraId="19F2642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24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5E27B9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AD4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0D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311288" w14:textId="501B3DE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Исключить «ГОСТ Р» в словах «с требованиями ГОСТ Р ЕСКД и ЕСТД»</w:t>
            </w:r>
          </w:p>
          <w:p w14:paraId="6AA0E311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33E02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требованиями ЕСКД и ЕСТД</w:t>
            </w:r>
          </w:p>
          <w:p w14:paraId="1B42686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7BB076" w14:textId="6A6C021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Устойчивое употребление в технических документах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62D7BC8" w14:textId="04E62E1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187EA7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98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C5D772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B99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ED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A7E74B" w14:textId="0943003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Дать расшифровку СПЖЦ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D611C4F" w14:textId="0D82058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530D24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3C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237186E4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002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C0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31155C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</w:rPr>
              <w:t>Изложить исходный текст</w:t>
            </w:r>
          </w:p>
          <w:p w14:paraId="1E0D4E7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 «7.6 При выполнении работ субъекты ЖЦ используют специализированные программные средства СПЖЦ, обеспечивающие в т.ч. разработку и использование информации и документов в цифровом виде в соответствии с требованиями ГОСТ Р ЕСКД и ЕСТД. Номенклатура видов программных средств СПЖЦ установлена ГОСТ Р 77.402»</w:t>
            </w:r>
          </w:p>
          <w:p w14:paraId="7F877E6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в новой редакции.</w:t>
            </w:r>
          </w:p>
          <w:p w14:paraId="0C09DD9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Замечание:</w:t>
            </w:r>
          </w:p>
          <w:p w14:paraId="7187848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1) непонятен смысл текста, т.к. нет расшифровки сокращения СПЖЦ;</w:t>
            </w:r>
          </w:p>
          <w:p w14:paraId="76F5487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2) пропущен предлог «в» между словами «установлена» и «ГОСТ»;</w:t>
            </w:r>
          </w:p>
          <w:p w14:paraId="23B68813" w14:textId="402368D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3) пропущена точка в конце предложения.</w:t>
            </w:r>
          </w:p>
          <w:p w14:paraId="2C8F08AF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672267" w14:textId="2978EAD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«7.6 При выполнении работ субъекты ЖЦ используют специализированные ПС поддержки ЖЦ, обеспечивающие в т.ч. разработку и использование информации и документов в цифровом виде в соответствии с требованиями ГОСТ Р ЕСКД и ЕСТД. Номенклатура видов программных средств поддержки ЖЦ изделий установлена в ГОСТ Р 77.402.»</w:t>
            </w:r>
          </w:p>
          <w:p w14:paraId="599FB07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40D5E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 xml:space="preserve">Предлагаемая редакция основана на связанном с данным стандартом </w:t>
            </w:r>
            <w:r w:rsidRPr="006A1149">
              <w:rPr>
                <w:rFonts w:ascii="Arial" w:hAnsi="Arial" w:cs="Arial"/>
                <w:sz w:val="20"/>
                <w:szCs w:val="20"/>
              </w:rPr>
              <w:t>ГОСТ Р 77.402 «Система поддержки жизненного цикла и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зделий. Виды программных средств поддержки жизненного цикла» (Техэксперт): </w:t>
            </w:r>
          </w:p>
          <w:p w14:paraId="785A427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6A1149">
              <w:rPr>
                <w:rFonts w:ascii="Arial" w:eastAsia="Times New Roman" w:hAnsi="Arial" w:cs="Arial"/>
                <w:i/>
                <w:sz w:val="20"/>
                <w:szCs w:val="20"/>
              </w:rPr>
              <w:t>«Настоящий стандарт впервые устанавливает номенклатуру основных</w:t>
            </w:r>
            <w:r w:rsidRPr="006A1149">
              <w:rPr>
                <w:rFonts w:ascii="Arial" w:eastAsia="Times New Roman" w:hAnsi="Arial" w:cs="Arial"/>
                <w:i/>
                <w:sz w:val="20"/>
                <w:szCs w:val="20"/>
              </w:rPr>
              <w:br/>
              <w:t>видов программных средств поддержки жизненного цикла изделий</w:t>
            </w: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…»</w:t>
            </w:r>
          </w:p>
          <w:p w14:paraId="39B41F9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6A1149">
              <w:rPr>
                <w:rFonts w:ascii="Arial" w:hAnsi="Arial" w:cs="Arial"/>
                <w:sz w:val="20"/>
                <w:szCs w:val="20"/>
              </w:rPr>
              <w:t>выдержка из раздела «Введение» стандарта «Проект ГОСТ Р Система поддержки жизненного цикла изделий. Виды программных средств поддержки жизненного цикла»);</w:t>
            </w:r>
          </w:p>
          <w:p w14:paraId="113490A5" w14:textId="781D720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2) в «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проекте ГОСТ Р Система поддержки жизненного цикла изделий. Виды программных средств поддержки жизненного цикла» </w:t>
            </w:r>
            <w:r w:rsidRPr="006A1149">
              <w:rPr>
                <w:rFonts w:ascii="Arial" w:eastAsia="Times New Roman" w:hAnsi="Arial" w:cs="Arial"/>
                <w:sz w:val="20"/>
                <w:szCs w:val="20"/>
              </w:rPr>
              <w:t>нет сокращения СПЖЦ, есть сокращение ПС – программное средство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5A363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ринято.</w:t>
            </w:r>
          </w:p>
          <w:p w14:paraId="289DB4E1" w14:textId="5993046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Введены сокращения ПС, ЕСКД, ЕСТД и СПЖЦ и исправлены опечатки</w:t>
            </w:r>
          </w:p>
        </w:tc>
      </w:tr>
      <w:tr w:rsidR="00C33C9F" w:rsidRPr="006A1149" w14:paraId="0246C68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D5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F94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823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97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07B9DF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Изложить исходный текст</w:t>
            </w:r>
          </w:p>
          <w:p w14:paraId="4E725B6E" w14:textId="77777777" w:rsidR="00C33C9F" w:rsidRPr="006A1149" w:rsidRDefault="00C33C9F" w:rsidP="00C33C9F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 «7.6 При выполнении работ субъекты ЖЦ используют специализированные программные средства СПЖЦ, обеспечивающие в т.ч. разработку и использование информации и документов в цифровом виде в соответствии с требованиями ГОСТ Р ЕСКД и ЕСТД. Номенклатура видов программных средств СПЖЦ установлена ГОСТ Р 77.402»</w:t>
            </w:r>
          </w:p>
          <w:p w14:paraId="142A666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в новой редакции.</w:t>
            </w:r>
          </w:p>
          <w:p w14:paraId="39A63B6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6A11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42BA8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1) непонятен смысл текста, т.к. нет расшифровки сокращения СПЖЦ;</w:t>
            </w:r>
          </w:p>
          <w:p w14:paraId="4FFAEFD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2) пропущен предлог «в» между словами «установлена» и «ГОСТ»;</w:t>
            </w:r>
          </w:p>
          <w:p w14:paraId="2B5B4FD4" w14:textId="1ED6674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3) пропущена точка в конце предложения.</w:t>
            </w:r>
          </w:p>
          <w:p w14:paraId="6912338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A4FB1B" w14:textId="22446CC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«7.6 При выполнении работ субъекты ЖЦ используют специализированные ПС поддержки ЖЦ, обеспечивающие в т.ч. разработку и использование информации и документов в цифровом виде в соответствии с требованиями ГОСТ Р ЕСКД и ЕСТД. Номенклатура видов программных средств поддержки ЖЦ изделий установлена в ГОСТ Р 77.402.»</w:t>
            </w:r>
          </w:p>
          <w:p w14:paraId="37420AC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A3870B" w14:textId="77777777" w:rsidR="00C33C9F" w:rsidRPr="006A1149" w:rsidRDefault="00C33C9F" w:rsidP="00C33C9F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Предлагаемая редакция основана на связанном с данным стандартом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ГОСТ Р 77.402 «Система поддержки жизненного цикла изделий. Виды программных средств поддержки жизненного цикла» (Техэксперт): </w:t>
            </w:r>
          </w:p>
          <w:p w14:paraId="4B80B7A4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br w:type="page"/>
              <w:t xml:space="preserve">1) </w:t>
            </w:r>
            <w:r w:rsidRPr="006A1149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«Настоящий стандарт впервые устанавливает номенклатуру основных</w:t>
            </w:r>
            <w:r w:rsidRPr="006A1149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br/>
              <w:t>видов программных средств поддержки жизненного цикла изделий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2411F827" w14:textId="77777777" w:rsidR="00C33C9F" w:rsidRPr="006A1149" w:rsidRDefault="00C33C9F" w:rsidP="00C33C9F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выдержка из раздела «Введение» стандарта «Проект ГОСТ Р Система поддержки жизненного цикла изделий. Виды программных средств поддержки жизненного цикла»);</w:t>
            </w:r>
          </w:p>
          <w:p w14:paraId="5512E4ED" w14:textId="583B40E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в «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проекте ГОСТ Р Система поддержки жизненного цикла изделий. Виды программных средств поддержки жизненного цикла»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сокращения СПЖЦ, есть сокращение ПС – программное средство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E9BAB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ринято.</w:t>
            </w:r>
          </w:p>
          <w:p w14:paraId="50E52845" w14:textId="14AD524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Введены сокращения ПС, ЕСКД, ЕСТД и СПЖЦ и исправлены опечатки</w:t>
            </w:r>
          </w:p>
        </w:tc>
      </w:tr>
      <w:tr w:rsidR="00C33C9F" w:rsidRPr="006A1149" w14:paraId="7C24D3B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66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B22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40A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18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C46156" w14:textId="360DD64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отрывать индекс и регистрационный номер стандарта между строк для ГОСТ Р 77.402.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D70698" w14:textId="75CC46A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9BB3A4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C1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7D7DF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7.6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6B7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BF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05CE11" w14:textId="4BE310C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Имеется: «... с требованиями ГОСТ Р ЕСКД и ЕСТД»</w:t>
            </w:r>
          </w:p>
          <w:p w14:paraId="07BF4C47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E30B47" w14:textId="1CE0C402" w:rsidR="00C33C9F" w:rsidRPr="006A1149" w:rsidRDefault="00C33C9F" w:rsidP="00A065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 «... с требованиями стандартов ЕСКД и ЕСТД»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34700B" w14:textId="38BEA0C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B977C3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B87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2B02" w14:textId="7E58A15E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целом по тексту, (например, 7.6; 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-П2.2, графа «выполняемые работы», 5; 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>, П4.3.2, графа «выполняемые работы, 6)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1B6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F9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8E1BB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введении в текст раздела 3 расшифровки сокращения «ПС», данным сокращением можно заменить в тексте словосочетания «программные средства».</w:t>
            </w:r>
          </w:p>
          <w:p w14:paraId="54C959B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83004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AF160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связанном с данным стандартом проекте ГОСТ РР 77.402  есть сокращение ПС (программное средство)</w:t>
            </w:r>
          </w:p>
          <w:p w14:paraId="06ED3A7A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920AD" w14:textId="0429AEC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2D1A38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193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BB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Приложение 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500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 w:bidi="ru-RU"/>
              </w:rPr>
              <w:t>АО «ТМХ-Локомотивы»</w:t>
            </w:r>
            <w:r w:rsidRPr="006A1149">
              <w:rPr>
                <w:rFonts w:ascii="Arial" w:hAnsi="Arial" w:cs="Arial"/>
                <w:sz w:val="20"/>
                <w:szCs w:val="20"/>
              </w:rPr>
              <w:t>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74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854AB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bidi="ru-RU"/>
              </w:rPr>
              <w:t>Привести в соответствие с Таблицей Б.1 ГОСТ Р 15.000</w:t>
            </w:r>
          </w:p>
          <w:p w14:paraId="478FE91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F86C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6ED909C" w14:textId="5AFCCC8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рамках планируемого развития системы СРПП указанный ГОСТ Р 15.000 подлежит пересмотру с учетом, в частности, данного проекта ГОСТ Р 77.102</w:t>
            </w:r>
          </w:p>
        </w:tc>
      </w:tr>
      <w:tr w:rsidR="00C33C9F" w:rsidRPr="006A1149" w14:paraId="134D1E4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A2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C16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5C5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61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27868E" w14:textId="77777777" w:rsidR="00C33C9F" w:rsidRPr="006A1149" w:rsidRDefault="00C33C9F" w:rsidP="00C33C9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«А.1.Типовые стадии ЖЦ и контрольные рубежи их этапов показаны на рисунке А.1.</w:t>
            </w:r>
          </w:p>
          <w:p w14:paraId="11742768" w14:textId="541ACDE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А.2. В таблице А.1 дано описание целей и контрольных рубежей для каждого этапа ЖЦ.»</w:t>
            </w:r>
          </w:p>
          <w:p w14:paraId="301886B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F3F9D6" w14:textId="77777777" w:rsidR="00C33C9F" w:rsidRPr="006A1149" w:rsidRDefault="00C33C9F" w:rsidP="00C33C9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«А.1 Типовые стадии ЖЦ и контрольные рубежи их этапов показаны на рисунке А.1.</w:t>
            </w:r>
          </w:p>
          <w:p w14:paraId="773622C4" w14:textId="235AC42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А.2 В таблице А.1 дано описание целей и контрольных рубежей для каждого этапа ЖЦ.»</w:t>
            </w:r>
          </w:p>
          <w:p w14:paraId="72E0BB5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боснование предлагаемой редакции:</w:t>
            </w:r>
          </w:p>
          <w:p w14:paraId="00E988A3" w14:textId="6C230751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Точки после номеров пунктов А.1 и А.2 не ставятся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B89AB" w14:textId="4E23F27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FA8986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8E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DD7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А, общее по таблице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8C36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9D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9886B0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перечисление работ, выполняемых на каждом этапе ЖЦ.</w:t>
            </w:r>
          </w:p>
          <w:p w14:paraId="4CDF88D0" w14:textId="16DCACC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также скорректировать структуру таблицы – добавить дополнительные графы</w:t>
            </w:r>
          </w:p>
          <w:p w14:paraId="369078D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79A64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tbl>
            <w:tblPr>
              <w:tblStyle w:val="12"/>
              <w:tblW w:w="4957" w:type="dxa"/>
              <w:tblInd w:w="0" w:type="dxa"/>
              <w:tblLayout w:type="fixed"/>
              <w:tblCellMar>
                <w:top w:w="8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275"/>
              <w:gridCol w:w="1134"/>
              <w:gridCol w:w="1560"/>
            </w:tblGrid>
            <w:tr w:rsidR="00C33C9F" w:rsidRPr="006A1149" w14:paraId="52BB3EEF" w14:textId="77777777" w:rsidTr="00FC496A">
              <w:trPr>
                <w:trHeight w:val="322"/>
                <w:tblHeader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8EDC704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Этап ЖЦ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4F8C5A3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Цель этапа ЖЦ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6C2C83E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Работы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988DE0C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КР</w:t>
                  </w:r>
                </w:p>
              </w:tc>
            </w:tr>
            <w:tr w:rsidR="00C33C9F" w:rsidRPr="006A1149" w14:paraId="31A31CB5" w14:textId="77777777" w:rsidTr="00FC496A">
              <w:tc>
                <w:tcPr>
                  <w:tcW w:w="4957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A4916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/>
                      <w:sz w:val="20"/>
                      <w:szCs w:val="20"/>
                    </w:rPr>
                    <w:t>Стадия «Исследование и обоснование разработки»</w:t>
                  </w:r>
                </w:p>
                <w:p w14:paraId="2C82D145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Работы на стадии «Исследования и обоснование разработки»….</w:t>
                  </w:r>
                </w:p>
              </w:tc>
            </w:tr>
            <w:tr w:rsidR="00C33C9F" w:rsidRPr="006A1149" w14:paraId="65C0E759" w14:textId="77777777" w:rsidTr="00FC496A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12105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sz w:val="20"/>
                      <w:szCs w:val="20"/>
                    </w:rPr>
                    <w:t>Подготовка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CB1C8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ЦЕЛЬ: Определение целей и задач исследований, 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D0DE4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Работа 1…</w:t>
                  </w:r>
                </w:p>
                <w:p w14:paraId="4E7A9B33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</w:t>
                  </w:r>
                </w:p>
                <w:p w14:paraId="50A0D648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….</w:t>
                  </w:r>
                </w:p>
                <w:p w14:paraId="4549716E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Работа Х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16AAB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НАЧАЛО: КР10– Принятие решений о начале работ</w:t>
                  </w:r>
                </w:p>
                <w:p w14:paraId="3EB5F691" w14:textId="77777777" w:rsidR="00C33C9F" w:rsidRPr="006A1149" w:rsidRDefault="00C33C9F" w:rsidP="00C33C9F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КОНЕЦ: КР11 – Утверждение ТЗ на выполнение исследований</w:t>
                  </w:r>
                </w:p>
              </w:tc>
            </w:tr>
          </w:tbl>
          <w:p w14:paraId="347836E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DEC8C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500E7C" w14:textId="2F3F984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информации, однозначная связь между этапами ЖЦ и выполняемыми в их рамках работами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F6E3E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9488F26" w14:textId="110BA52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Цель таблицы 1 показать структурирование ЖЦ изделия на уровне стадий и этапов. Для детализации процессов и работ предусмотрены таблицы Б</w:t>
            </w:r>
            <w:r w:rsidR="005955AD"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</w:rPr>
              <w:t>1 и Б</w:t>
            </w:r>
            <w:r w:rsidR="005955AD"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C33C9F" w:rsidRPr="006A1149" w14:paraId="7B9BCD3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BD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6308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Приложения А и Б в целом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BD0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A9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7E7C41" w14:textId="35C1ED4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Все схемы, таблицы привести в соответствие с ГОСТ 15.601-98 в части подготовки к ремонту (особенно к капитальному): еще на стадиях разработки, изготовления и эксплуатации должно быть решено множество задач (раздел 7 ГОСТ 15.601-98). В настоящем проекте это никак не отражено и не учтено.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2949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C718F86" w14:textId="133A8AD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Стадия «капитальный ремонт» включается в состав модели ЖЦ для ограниченного числа изделий, поэтому подробно рассматривать аспекты подготовки к данному виду ремонта в данном стандарте нецелесообразно. Эти аспекты могут быть стандартизованы при развитии системы стандартов СРПП</w:t>
            </w:r>
          </w:p>
        </w:tc>
      </w:tr>
      <w:tr w:rsidR="00C33C9F" w:rsidRPr="006A1149" w14:paraId="06CB300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17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994" w14:textId="2AD6332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в том числе Р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исунок А.1; 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7CE" w14:textId="61B1647D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илиал ПАО «Яковлев»- «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78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7F470C19" w14:textId="2ADC4B8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риложение А следует откорректировать в соответствии с приведенными выше замечаниями и предложениями.</w:t>
            </w:r>
          </w:p>
          <w:p w14:paraId="63A81B9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3710C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Предлагаемая редакция приведена в предложениях и замечаниях выше, а также в указанных ГОСТах.</w:t>
            </w:r>
          </w:p>
          <w:p w14:paraId="328A65A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6976B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846930" w14:textId="35B66B7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В качестве обоснования выше указаны номера соответствующих ГОСТов.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C417A1" w14:textId="604AEEC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7C5E9A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57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E215C" w14:textId="7674684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Приложение А, рисунок А.1.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9A9" w14:textId="676BDD89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«ГосНИИАС»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5E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603D8F" w14:textId="259B022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af1"/>
                <w:rFonts w:ascii="Arial" w:hAnsi="Arial" w:cs="Arial"/>
                <w:bCs/>
                <w:sz w:val="20"/>
                <w:szCs w:val="20"/>
              </w:rPr>
              <w:t>На рисунке А.1 указана связь от стадии «Эксплуатация» к стадии «Капитальный ремонт»</w:t>
            </w:r>
          </w:p>
          <w:p w14:paraId="5B267A74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79995E" w14:textId="46ADA7E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af1"/>
                <w:rFonts w:ascii="Arial" w:hAnsi="Arial" w:cs="Arial"/>
                <w:bCs/>
                <w:sz w:val="20"/>
                <w:szCs w:val="20"/>
              </w:rPr>
              <w:t>На рисунке А.1 показать связь как от стадии «Эксплуатация» к стадии «Капитальный ремонт», так и от стадии «Капитальный ремонт» к стадии «Эксплуатация»</w:t>
            </w:r>
          </w:p>
          <w:p w14:paraId="3DFDA9D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29702B" w14:textId="0F0FCCD9" w:rsidR="00C33C9F" w:rsidRPr="00A065E7" w:rsidRDefault="00C33C9F" w:rsidP="00A065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Style w:val="af1"/>
                <w:rFonts w:ascii="Arial" w:hAnsi="Arial" w:cs="Arial"/>
                <w:bCs/>
                <w:sz w:val="20"/>
                <w:szCs w:val="20"/>
              </w:rPr>
              <w:t>На рисунке А.1 связь от стадии «Эксплуатация» к стадии «Капитальный ремонт», что подразумевает дальнейшее окончание ЖЦ, а поскольку это не соответствует логике событий изложенной в п.5.3 предлагается дополнить рисунок обратной связью от стадии «Капитальный ремонт» к стадии «Эксплуатация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1116A" w14:textId="32453F5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E4D07C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63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B1C" w14:textId="6AD07BB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Рисунок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672" w14:textId="5359E5FF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C9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7B3F7B" w14:textId="6C32589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Показать соответствие стадий и этапов жизненным циклам проектов и программ</w:t>
            </w:r>
          </w:p>
          <w:p w14:paraId="4F3F30F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9DD91B" w14:textId="627D04F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Редакция в соответствии с </w:t>
            </w: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54869-2011, ГОСТ Р 54870-2011, ГОСТ Р 54871-2011</w:t>
            </w:r>
          </w:p>
          <w:p w14:paraId="549EA40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072B08" w14:textId="77777777" w:rsidR="00C33C9F" w:rsidRPr="006A1149" w:rsidRDefault="00C33C9F" w:rsidP="00C33C9F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54869-2011</w:t>
            </w:r>
          </w:p>
          <w:p w14:paraId="5F0ABC3A" w14:textId="77777777" w:rsidR="00C33C9F" w:rsidRPr="006A1149" w:rsidRDefault="00C33C9F" w:rsidP="00C33C9F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54870-2011</w:t>
            </w:r>
          </w:p>
          <w:p w14:paraId="39E3F39C" w14:textId="77777777" w:rsidR="00C33C9F" w:rsidRPr="006A1149" w:rsidRDefault="00C33C9F" w:rsidP="00C33C9F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54871-2011</w:t>
            </w:r>
          </w:p>
          <w:p w14:paraId="790568C8" w14:textId="77777777" w:rsidR="00C33C9F" w:rsidRPr="006A1149" w:rsidRDefault="00C33C9F" w:rsidP="00C33C9F">
            <w:pPr>
              <w:keepLines/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58861-2016</w:t>
            </w:r>
          </w:p>
          <w:p w14:paraId="5F91BAF0" w14:textId="77777777" w:rsidR="00C33C9F" w:rsidRPr="006A1149" w:rsidRDefault="00C33C9F" w:rsidP="00C33C9F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2.103-2013</w:t>
            </w:r>
          </w:p>
          <w:p w14:paraId="78A4A2DF" w14:textId="4013DC3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25866-83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4D5E1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F092E96" w14:textId="089C4BA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Указанные стандарты вообще не упоминают изделия, а содержат общие указания по документированию этапов планирования и реализации программ и проектов. Соответственно, увязывать их с ЖЦ изделия вряд ли целесообразно </w:t>
            </w:r>
          </w:p>
        </w:tc>
      </w:tr>
      <w:tr w:rsidR="00C33C9F" w:rsidRPr="006A1149" w14:paraId="07CCC67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72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7015" w14:textId="5B26660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Рисунок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C053" w14:textId="68CE8FE5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3ED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D43544" w14:textId="7135A5B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КР21 заменить на КР 20, КР 22 заменить на КР21, КР 23 заменить на КР 22, КР24 заменить на КР23, КР 25 заменить на КР 24</w:t>
            </w:r>
          </w:p>
          <w:p w14:paraId="400C4AA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9866B9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На рисунке А.1:</w:t>
            </w:r>
          </w:p>
          <w:p w14:paraId="516C8AE2" w14:textId="3224549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Р21 заменить на КР 20, КР 22 заменить на КР21, КР 23 заменить на КР 22, КР24 заменить на КР23, КР 25 заменить на </w:t>
            </w:r>
            <w:r w:rsidRPr="006A1149">
              <w:rPr>
                <w:rFonts w:ascii="Arial" w:hAnsi="Arial" w:cs="Arial"/>
                <w:sz w:val="20"/>
                <w:szCs w:val="20"/>
              </w:rPr>
              <w:br/>
              <w:t>КР 24</w:t>
            </w:r>
          </w:p>
          <w:p w14:paraId="4C18CFC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A0232B" w14:textId="24531F4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Ошибка в нумерации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4CE5B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3871FB91" w14:textId="6E14881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Нумерация КР изменена на сквозную с учетом замечаний разных организаций. В п. А.1 добавлены пояснения</w:t>
            </w:r>
          </w:p>
        </w:tc>
      </w:tr>
      <w:tr w:rsidR="00C33C9F" w:rsidRPr="006A1149" w14:paraId="0FB4CEF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68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DC2" w14:textId="6B2613C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Рисунок А.1, 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59E" w14:textId="097EA925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3B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CF5BFA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1. Ввести сквозную нумерацию КР по порядку от 1 до завершающего номера </w:t>
            </w:r>
          </w:p>
          <w:p w14:paraId="7B086700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Убрать первый и последний КРы – на рисунке это КР10 и КР63</w:t>
            </w:r>
          </w:p>
          <w:p w14:paraId="0C645B65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3. устранить дублирование номеров КР между стадиями, поскольку между стадиями нет ни временного ни информационного разрыва – процесс единый и двух мероприятий по проверке результатов прошедшего этапа проводить нет необходимости </w:t>
            </w:r>
          </w:p>
          <w:p w14:paraId="0112F6DB" w14:textId="77777777" w:rsidR="00C33C9F" w:rsidRPr="006A1149" w:rsidRDefault="00C33C9F" w:rsidP="00C33C9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 рекомендуется отобразить ЖЦИ в виде единого процесса без разрывов между стадиями</w:t>
            </w:r>
          </w:p>
          <w:p w14:paraId="1BD9D8D6" w14:textId="36CD4A4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5. на рисунке А.1 необходимо отобразить перекрытие стадий в случаях, когда стадии реализуются параллельно</w:t>
            </w:r>
          </w:p>
          <w:p w14:paraId="0F6048C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BAA902" w14:textId="7CA6FBC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Редакция соответствует предложениям и замечаниям.</w:t>
            </w:r>
          </w:p>
          <w:p w14:paraId="63F26CF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28B594" w14:textId="44FBB3F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В качестве обоснования выше указаны номера соответствующих ГОСТов.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EBF1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6CADE08" w14:textId="5355FD9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Нумерация КР изменена на сквозную с учетом замечаний разных организаций. В п. А.1 добавлены пояснения</w:t>
            </w:r>
          </w:p>
        </w:tc>
      </w:tr>
      <w:tr w:rsidR="00C33C9F" w:rsidRPr="006A1149" w14:paraId="5B935EE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E7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88F" w14:textId="2ED2B52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Рисунок А1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90A" w14:textId="4DF9046A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A6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B1A51A" w14:textId="2D14E7E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 обозначении (идентификация) КР на стыке не представлены КР со штрихом, которые имеют место быть согласно примечание 1 на стр. 11.</w:t>
            </w:r>
          </w:p>
          <w:p w14:paraId="4D17B08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DE18DD" w14:textId="1611DCE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 рисунке А.1 (или на дополнительном рисунке – к примеру, рисунок А.2) привести примеры обозначения КР со штрихом.</w:t>
            </w:r>
          </w:p>
          <w:p w14:paraId="1B6CA5A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E42E79" w14:textId="528149D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улучшения наглядности и информационной релевантности рисунка соответствующему тексту стандарта.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45B76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BD7A9A1" w14:textId="2C9AC2B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Нумерация КР изменена на сквозную с учетом замечаний разных организаций. В п. А.1 добавлены пояснения</w:t>
            </w:r>
          </w:p>
        </w:tc>
      </w:tr>
      <w:tr w:rsidR="00C33C9F" w:rsidRPr="006A1149" w14:paraId="2E200E8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4A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9D8" w14:textId="647D7C8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Рисунок А1, 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65F" w14:textId="32F7312A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EBB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D125BF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Неудачная система идентификации КР.</w:t>
            </w:r>
          </w:p>
          <w:p w14:paraId="2A52DCDB" w14:textId="1C788AF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Когда первый этап первой стадии имеет индекс 10, то это вызывает вопросы из разряда «куда делись предыдущие 9 этапов». Это выглядит неоднозначно, что вызывает вопросы и порождает недопонимание.</w:t>
            </w:r>
          </w:p>
          <w:p w14:paraId="47EF81B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32E4D4" w14:textId="577863E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Либо дать индекс КР через точку – к примеру, КР 1.0, КР 1.3, КР 2.1 и т.д., либо дать сквозную индексацию.</w:t>
            </w:r>
          </w:p>
          <w:p w14:paraId="440E55FE" w14:textId="097FB44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31C1B9" w14:textId="2D03E54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то внесёт ясность и однозначность.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1AFBF" w14:textId="4653EB5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C51595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B5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8A1" w14:textId="3D201B1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Рисунок А1, 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3CC" w14:textId="7CA0BBF0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9C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52B62E" w14:textId="77777777" w:rsidR="00C33C9F" w:rsidRPr="006A1149" w:rsidRDefault="00C33C9F" w:rsidP="00C33C9F">
            <w:pPr>
              <w:pStyle w:val="FORMATTEXT0"/>
              <w:spacing w:line="256" w:lineRule="auto"/>
              <w:rPr>
                <w:lang w:eastAsia="en-US"/>
              </w:rPr>
            </w:pPr>
            <w:r w:rsidRPr="006A1149">
              <w:rPr>
                <w:lang w:eastAsia="en-US"/>
              </w:rPr>
              <w:t>Неудачная система идентификации КР.</w:t>
            </w:r>
          </w:p>
          <w:p w14:paraId="15B3F4AE" w14:textId="6CF4DC1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 стыке стадий по предлагаемой системе идентификации образуется разрыв номеров КР. Пример – КР 13 и КР 20. Из этого ряда получается выпали КР 14-19, в то время как это один и тот же рубеж. Это выглядит неоднозначно, что вызывает вопросы и порождает недопонимание</w:t>
            </w:r>
          </w:p>
          <w:p w14:paraId="33BE7DF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1A8EF6" w14:textId="08ACC8F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Дать сквозную индексацию, где вслед за КР 13 должен идти КР 14, а вслед за КР 33 должен идти КР 34, а не КР 40.</w:t>
            </w:r>
          </w:p>
          <w:p w14:paraId="1AEB552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7A1280" w14:textId="67A62E0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Непрерывность цепочки индексов КР внесёт ясность и однозначность.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2486BA" w14:textId="409D488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113B93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1BE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2A0" w14:textId="13BB3FF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3CF" w14:textId="3E37D73B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EE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A71815" w14:textId="6D419AC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таблицу А.1 Предлагаем добавить задачи, связанные с установленными целями.</w:t>
            </w:r>
          </w:p>
          <w:p w14:paraId="4B53BFE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F719A6" w14:textId="77777777" w:rsidR="00C33C9F" w:rsidRPr="006A1149" w:rsidRDefault="00C33C9F" w:rsidP="00C33C9F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ИСО 9000-2015</w:t>
            </w:r>
          </w:p>
          <w:p w14:paraId="309FEFBD" w14:textId="77777777" w:rsidR="00C33C9F" w:rsidRPr="006A1149" w:rsidRDefault="00C33C9F" w:rsidP="00C33C9F">
            <w:pPr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57306-2016</w:t>
            </w:r>
          </w:p>
          <w:p w14:paraId="2C961451" w14:textId="08DB163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HAnsi" w:hAnsi="Arial" w:cs="Arial"/>
                <w:sz w:val="20"/>
                <w:szCs w:val="20"/>
              </w:rPr>
              <w:t>ГОСТ Р 57193-2016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8F3CB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4963248" w14:textId="097DB9E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Цель таблицы 1 показать структурирование ЖЦ изделия на уровне стадий и этапов. Для детализации процессов и работ предусмотрены таблицы Б</w:t>
            </w:r>
            <w:r w:rsidR="005955AD"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</w:rPr>
              <w:t>1 и Б</w:t>
            </w:r>
            <w:r w:rsidR="005955AD"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33C9F" w:rsidRPr="006A1149" w14:paraId="007AF67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C2B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DC4" w14:textId="1191593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16A" w14:textId="51925B6C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«Ил»,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0ED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A8D27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Привести в соответствие с рисунком А.1</w:t>
            </w:r>
          </w:p>
          <w:p w14:paraId="279F9A5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EFE2E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E08AB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Привести в соответствие с рисунком А.1 на Стадии «Разработка» Начало и конец КР</w:t>
            </w:r>
          </w:p>
          <w:p w14:paraId="2A365D4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A6567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A8459A" w14:textId="3750D8C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Ошибка в нумерации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82FEF0" w14:textId="57EFFAB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90F929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B4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D01F30" w14:textId="1019850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Таблица А.1, (стр.11)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EA5" w14:textId="10CCCDF9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DF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269399" w14:textId="77ED1190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Заменить «Конструирование (разработка РКД)» на «Конструирование (разработка РКД и ТД)»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DF91E63" w14:textId="2C7159C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26B6C87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75A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D2F431" w14:textId="3E12224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Таблица А.1, Стадия «Разработка»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696" w14:textId="78103DFB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AF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1A2F0" w14:textId="5CC7C44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Изложить фразу «КОНЕЦ: КР24 – Утверждение РКД для изготовления ОО.» </w:t>
            </w:r>
            <w:r w:rsidRPr="006A1149">
              <w:rPr>
                <w:rFonts w:ascii="Arial" w:hAnsi="Arial" w:cs="Arial"/>
                <w:sz w:val="20"/>
                <w:szCs w:val="20"/>
              </w:rPr>
              <w:t>в следующей редакции</w:t>
            </w:r>
          </w:p>
          <w:p w14:paraId="3CB48FE7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799778" w14:textId="76C211D6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КОНЕЦ: КР24 – Утверждение </w:t>
            </w: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РКД </w:t>
            </w:r>
            <w:r w:rsidRPr="006A11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 ТД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для изготовления ОО.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7B49B4E" w14:textId="138DFC5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230419B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E33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4A2008" w14:textId="58BA06D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Приложение А, Таблица А.1, С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тадия «Разработка»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918D" w14:textId="42657FB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оскорпорация «Росатом», исх. № 1-8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32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6731DD38" w14:textId="0E333F7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Изложить фразу «КОНЕЦ: КР25 – Завершение испытаний ОО. Присвоение КД литеры О (О</w:t>
            </w:r>
            <w:r w:rsidRPr="006A114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, О</w:t>
            </w:r>
            <w:r w:rsidRPr="006A114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 т.д.)» </w:t>
            </w:r>
            <w:r w:rsidRPr="006A1149">
              <w:rPr>
                <w:rFonts w:ascii="Arial" w:hAnsi="Arial" w:cs="Arial"/>
                <w:sz w:val="20"/>
                <w:szCs w:val="20"/>
              </w:rPr>
              <w:t>в следующей редакции</w:t>
            </w:r>
          </w:p>
          <w:p w14:paraId="7F00A992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редлагаемая редакция:</w:t>
            </w:r>
          </w:p>
          <w:p w14:paraId="57764C62" w14:textId="77777777" w:rsidR="00C33C9F" w:rsidRPr="006A1149" w:rsidRDefault="00C33C9F" w:rsidP="00C33C9F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КОНЕЦ: КР25 – Завершение испытаний ОО.</w:t>
            </w:r>
          </w:p>
          <w:p w14:paraId="28CB7C01" w14:textId="5F16BAD4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Присвоение </w:t>
            </w: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КД </w:t>
            </w:r>
            <w:r w:rsidRPr="006A11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 ТД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литеры О (О</w:t>
            </w:r>
            <w:r w:rsidRPr="006A114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, О</w:t>
            </w:r>
            <w:r w:rsidRPr="006A114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 т.д.)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21610B88" w14:textId="49164F4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B83071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00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B70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Рисунок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41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«Казанский вертолетный завод» № 40462-127-ИсхП от 09.12.2025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C2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BAE5B1" w14:textId="77777777" w:rsidR="00C33C9F" w:rsidRPr="006A1149" w:rsidRDefault="00C33C9F" w:rsidP="00C33C9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учтены:</w:t>
            </w:r>
          </w:p>
          <w:p w14:paraId="470A8BBF" w14:textId="77777777" w:rsidR="00C33C9F" w:rsidRPr="006A1149" w:rsidRDefault="00C33C9F" w:rsidP="00C33C9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порядок поддержания эксплуатации изделия (корректировки ЭД и доработки изделия) в процессе эксплуатации;</w:t>
            </w:r>
          </w:p>
          <w:p w14:paraId="64564E03" w14:textId="060A47D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 разработка РД на капитальный ремонт.</w:t>
            </w:r>
          </w:p>
          <w:p w14:paraId="5DFBA2C7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A09665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 xml:space="preserve">Система эксплуатации </w:t>
            </w:r>
          </w:p>
          <w:p w14:paraId="2EF2B9D8" w14:textId="53738B8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... – Создание – Применение – Корректировка ЭД/Доработка изделия – Расформирование</w:t>
            </w:r>
          </w:p>
          <w:p w14:paraId="30D06644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Система капитального ремонта</w:t>
            </w: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2543D12E" w14:textId="12BC944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Разработка РД/Подготовка ремонта –Постановка на ремонт – ...</w:t>
            </w:r>
          </w:p>
          <w:p w14:paraId="35BCA31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BC99EF" w14:textId="6790762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Необходимость разработки процедур для выполнения указанных мероприятий.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8E9904" w14:textId="041F5E5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56A5671" w14:textId="4469522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Корректировка ЭД и доработка изделия по бюллетеням являются важными видами работ в ходе эксплуатации. Однако на  рисунке А.1 показан не состав работ, а общая логика, в соответствии с которой системы поддержки создаются и применяются в моменты времени, определяемые моделью ЖЦ изделия</w:t>
            </w:r>
          </w:p>
        </w:tc>
      </w:tr>
      <w:tr w:rsidR="00C33C9F" w:rsidRPr="006A1149" w14:paraId="41AC1D4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A6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E1502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C94A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46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91CE35" w14:textId="77777777" w:rsidR="00C33C9F" w:rsidRPr="006A1149" w:rsidRDefault="00C33C9F" w:rsidP="00C33C9F">
            <w:pPr>
              <w:pStyle w:val="a8"/>
              <w:jc w:val="both"/>
              <w:rPr>
                <w:rFonts w:ascii="Arial" w:eastAsia="Times New Roman" w:hAnsi="Arial" w:cs="Arial"/>
              </w:rPr>
            </w:pPr>
            <w:r w:rsidRPr="006A1149">
              <w:rPr>
                <w:rFonts w:ascii="Arial" w:hAnsi="Arial" w:cs="Arial"/>
              </w:rPr>
              <w:t>Почему применяется двухзначная нумерация для КР.</w:t>
            </w:r>
          </w:p>
          <w:p w14:paraId="58DDEC90" w14:textId="2C1094C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Необходимо добавить пояснение к номерам КР – правила нумерации</w:t>
            </w:r>
          </w:p>
          <w:p w14:paraId="54C9351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0698F5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«где, КР10, КР11 и др. - это номера контрольных рубежей, идентифицирующие начало и конец этапа.</w:t>
            </w:r>
          </w:p>
          <w:p w14:paraId="1AB443F8" w14:textId="1328400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Примечание – Каждый номер КР имеет следующий формат: первая цифра – номер стадии, вторая – номер этапа.»</w:t>
            </w:r>
          </w:p>
          <w:p w14:paraId="10A03D6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D06C9C" w14:textId="5A4073A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Уточнение информации </w:t>
            </w:r>
            <w:r w:rsidRPr="006A1149">
              <w:rPr>
                <w:rFonts w:ascii="Arial" w:hAnsi="Arial" w:cs="Arial"/>
                <w:sz w:val="20"/>
                <w:szCs w:val="20"/>
              </w:rPr>
              <w:t>в соответствии со сноской 1 (таблица А.1)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5093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3E34A75" w14:textId="7DFD0F5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Нумерация КР изменена на сквозную с учетом замечаний разных организаций. В п. А.1 добавлены пояснения</w:t>
            </w:r>
          </w:p>
        </w:tc>
      </w:tr>
      <w:tr w:rsidR="00C33C9F" w:rsidRPr="006A1149" w14:paraId="066671A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190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ACEE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Рисунок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7A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4A4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2C289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noProof/>
                <w:sz w:val="20"/>
                <w:szCs w:val="20"/>
                <w:u w:val="single"/>
              </w:rPr>
              <mc:AlternateContent>
                <mc:Choice Requires="wpg">
                  <w:drawing>
                    <wp:inline distT="0" distB="0" distL="0" distR="0" wp14:anchorId="5280EEEB" wp14:editId="375A9872">
                      <wp:extent cx="2299335" cy="731520"/>
                      <wp:effectExtent l="0" t="9525" r="0" b="1143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9335" cy="731520"/>
                                <a:chOff x="0" y="0"/>
                                <a:chExt cx="26568" cy="7998"/>
                              </a:xfrm>
                            </wpg:grpSpPr>
                            <wps:wsp>
                              <wps:cNvPr id="3" name="Надпись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2" y="0"/>
                                  <a:ext cx="22880" cy="26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47392D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Утилизация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Надпись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2" y="2743"/>
                                  <a:ext cx="7545" cy="2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69404D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  <w:t>Подготовка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Надпись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27" y="2743"/>
                                  <a:ext cx="7575" cy="2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D4925A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  <w:t>Утилизация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Надпись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08" y="2743"/>
                                  <a:ext cx="7819" cy="2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FF725F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  <w:t>Завершение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" name="Группа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987"/>
                                  <a:ext cx="3708" cy="3011"/>
                                  <a:chOff x="0" y="0"/>
                                  <a:chExt cx="370840" cy="301081"/>
                                </a:xfrm>
                              </wpg:grpSpPr>
                              <wpg:grpSp>
                                <wpg:cNvPr id="8" name="Группа 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086"/>
                                    <a:ext cx="370840" cy="213995"/>
                                    <a:chOff x="0" y="0"/>
                                    <a:chExt cx="370840" cy="214097"/>
                                  </a:xfrm>
                                </wpg:grpSpPr>
                                <wps:wsp>
                                  <wps:cNvPr id="9" name="Овал 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" name="Надпись 6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D35AAA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" name="Прямая со стрелкой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106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" name="Группа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81" y="4987"/>
                                  <a:ext cx="3708" cy="3011"/>
                                  <a:chOff x="0" y="0"/>
                                  <a:chExt cx="370840" cy="301081"/>
                                </a:xfrm>
                              </wpg:grpSpPr>
                              <wpg:grpSp>
                                <wpg:cNvPr id="13" name="Группа 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086"/>
                                    <a:ext cx="370840" cy="213995"/>
                                    <a:chOff x="0" y="0"/>
                                    <a:chExt cx="370840" cy="214097"/>
                                  </a:xfrm>
                                </wpg:grpSpPr>
                                <wps:wsp>
                                  <wps:cNvPr id="14" name="Овал 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" name="Надпись 6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449EF6C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6" name="Прямая со стрелкой 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106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" name="Группа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60" y="4987"/>
                                  <a:ext cx="3709" cy="3011"/>
                                  <a:chOff x="-8520" y="0"/>
                                  <a:chExt cx="370840" cy="301081"/>
                                </a:xfrm>
                              </wpg:grpSpPr>
                              <wpg:grpSp>
                                <wpg:cNvPr id="18" name="Группа 6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8520" y="87086"/>
                                    <a:ext cx="370840" cy="213995"/>
                                    <a:chOff x="-8520" y="0"/>
                                    <a:chExt cx="370840" cy="214097"/>
                                  </a:xfrm>
                                </wpg:grpSpPr>
                                <wps:wsp>
                                  <wps:cNvPr id="19" name="Овал 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0" name="Надпись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852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372B688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1" name="Прямая со стрелкой 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254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2" name="Группа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860" y="4987"/>
                                  <a:ext cx="3708" cy="3011"/>
                                  <a:chOff x="0" y="0"/>
                                  <a:chExt cx="370840" cy="301081"/>
                                </a:xfrm>
                              </wpg:grpSpPr>
                              <wpg:grpSp>
                                <wpg:cNvPr id="23" name="Группа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086"/>
                                    <a:ext cx="370840" cy="213995"/>
                                    <a:chOff x="0" y="0"/>
                                    <a:chExt cx="370840" cy="214097"/>
                                  </a:xfrm>
                                </wpg:grpSpPr>
                                <wps:wsp>
                                  <wps:cNvPr id="24" name="Овал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5" name="Надпись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2D1775F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6" name="Прямая со стрелкой 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106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0EEEB" id="Группа 2" o:spid="_x0000_s1026" style="width:181.05pt;height:57.6pt;mso-position-horizontal-relative:char;mso-position-vertical-relative:line" coordsize="26568,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54" o:spid="_x0000_s1027" type="#_x0000_t202" style="position:absolute;left:1662;width:2288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" fillcolor="#d8d8d8 [2732]" strokeweight=".5pt">
                        <v:textbox>
                          <w:txbxContent>
                            <w:p w14:paraId="1B47392D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Утилизация</w:t>
                              </w:r>
                            </w:p>
                          </w:txbxContent>
                        </v:textbox>
                      </v:shape>
                      <v:shape id="Надпись 55" o:spid="_x0000_s1028" type="#_x0000_t202" style="position:absolute;left:1662;top:2743;width:754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" fillcolor="#d8d8d8 [2732]" strokeweight=".5pt">
                        <v:textbox>
                          <w:txbxContent>
                            <w:p w14:paraId="1669404D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Подготовка</w:t>
                              </w:r>
                            </w:p>
                          </w:txbxContent>
                        </v:textbox>
                      </v:shape>
                      <v:shape id="Надпись 56" o:spid="_x0000_s1029" type="#_x0000_t202" style="position:absolute;left:9227;top:2743;width:757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" fillcolor="#d8d8d8 [2732]" strokeweight=".5pt">
                        <v:textbox>
                          <w:txbxContent>
                            <w:p w14:paraId="5ED4925A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Утилизация</w:t>
                              </w:r>
                            </w:p>
                          </w:txbxContent>
                        </v:textbox>
                      </v:shape>
                      <v:shape id="Надпись 57" o:spid="_x0000_s1030" type="#_x0000_t202" style="position:absolute;left:16708;top:2743;width:781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" fillcolor="#d8d8d8 [2732]" strokeweight=".5pt">
                        <v:textbox>
                          <w:txbxContent>
                            <w:p w14:paraId="1BFF725F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Завершение</w:t>
                              </w:r>
                            </w:p>
                          </w:txbxContent>
                        </v:textbox>
                      </v:shape>
                      <v:group id="Группа 58" o:spid="_x0000_s1031" style="position:absolute;top:4987;width:3708;height:3011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Группа 59" o:spid="_x0000_s1032" style="position:absolute;top:87086;width:370840;height:213995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oval id="Овал 60" o:spid="_x0000_s1033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" filled="f" strokecolor="#243f60 [1604]" strokeweight=".25pt">
                            <v:stroke joinstyle="miter"/>
                          </v:oval>
                          <v:shape id="Надпись 61" o:spid="_x0000_s1034" type="#_x0000_t202" style="position:absolute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31D35AAA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62" o:spid="_x0000_s1035" type="#_x0000_t32" style="position:absolute;left:17106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mwwAAANs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Efz+Eg+QiwcAAAD//wMAUEsBAi0AFAAGAAgAAAAhANvh9svuAAAAhQEAABMAAAAAAAAAAAAA&#10;AAAAAAAAAFtDb250ZW50X1R5cGVzXS54bWxQSwECLQAUAAYACAAAACEAWvQsW78AAAAVAQAACwAA&#10;AAAAAAAAAAAAAAAfAQAAX3JlbHMvLnJlbHNQSwECLQAUAAYACAAAACEAY3ZLZsMAAADbAAAADwAA&#10;AAAAAAAAAAAAAAAHAgAAZHJzL2Rvd25yZXYueG1sUEsFBgAAAAADAAMAtwAAAPcCAAAAAA==&#10;" strokecolor="black [3213]" strokeweight=".5pt">
                          <v:stroke endarrow="block" joinstyle="miter"/>
                        </v:shape>
                      </v:group>
                      <v:group id="Группа 63" o:spid="_x0000_s1036" style="position:absolute;left:7481;top:4987;width:3708;height:3011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Группа 64" o:spid="_x0000_s1037" style="position:absolute;top:87086;width:370840;height:213995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oval id="Овал 65" o:spid="_x0000_s1038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" filled="f" strokecolor="#243f60 [1604]" strokeweight=".25pt">
                            <v:stroke joinstyle="miter"/>
                          </v:oval>
                          <v:shape id="Надпись 66" o:spid="_x0000_s1039" type="#_x0000_t202" style="position:absolute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  <v:textbox>
                              <w:txbxContent>
                                <w:p w14:paraId="1449EF6C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КР61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67" o:spid="_x0000_s1040" type="#_x0000_t32" style="position:absolute;left:17106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" strokecolor="black [3213]" strokeweight=".5pt">
                          <v:stroke endarrow="block" joinstyle="miter"/>
                        </v:shape>
                      </v:group>
                      <v:group id="Группа 68" o:spid="_x0000_s1041" style="position:absolute;left:14960;top:4987;width:3709;height:3011" coordorigin="-8520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group id="Группа 69" o:spid="_x0000_s1042" style="position:absolute;left:-8520;top:87086;width:370840;height:213995" coordorigin="-8520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oval id="Овал 70" o:spid="_x0000_s1043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" filled="f" strokecolor="#243f60 [1604]" strokeweight=".25pt">
                            <v:stroke joinstyle="miter"/>
                          </v:oval>
                          <v:shape id="Надпись 71" o:spid="_x0000_s1044" type="#_x0000_t202" style="position:absolute;left:-8520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    <v:textbox>
                              <w:txbxContent>
                                <w:p w14:paraId="7372B688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КР62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72" o:spid="_x0000_s1045" type="#_x0000_t32" style="position:absolute;left:16254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" strokecolor="black [3213]" strokeweight=".5pt">
                          <v:stroke endarrow="block" joinstyle="miter"/>
                        </v:shape>
                      </v:group>
                      <v:group id="Группа 73" o:spid="_x0000_s1046" style="position:absolute;left:22860;top:4987;width:3708;height:3011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group id="Группа 74" o:spid="_x0000_s1047" style="position:absolute;top:87086;width:370840;height:213995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oval id="Овал 75" o:spid="_x0000_s1048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" filled="f" strokecolor="#243f60 [1604]" strokeweight=".25pt">
                            <v:stroke joinstyle="miter"/>
                          </v:oval>
                          <v:shape id="Надпись 76" o:spid="_x0000_s1049" type="#_x0000_t202" style="position:absolute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    <v:textbox>
                              <w:txbxContent>
                                <w:p w14:paraId="12D1775F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КР63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77" o:spid="_x0000_s1050" type="#_x0000_t32" style="position:absolute;left:17106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" strokecolor="black [3213]" strokeweight=".5pt">
                          <v:stroke endarrow="block" joinstyle="miter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01E00A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a7"/>
                <w:rFonts w:ascii="Arial" w:eastAsiaTheme="majorEastAsia" w:hAnsi="Arial" w:cs="Arial"/>
                <w:sz w:val="20"/>
                <w:szCs w:val="20"/>
              </w:rPr>
              <w:t>Предлагается изменить блок «Утилизация»</w:t>
            </w:r>
          </w:p>
          <w:p w14:paraId="4A0C9BD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C2E9A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8AC37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noProof/>
                <w:sz w:val="20"/>
                <w:szCs w:val="20"/>
                <w:u w:val="single"/>
              </w:rPr>
              <mc:AlternateContent>
                <mc:Choice Requires="wpg">
                  <w:drawing>
                    <wp:inline distT="0" distB="0" distL="0" distR="0" wp14:anchorId="2997168C" wp14:editId="2448B720">
                      <wp:extent cx="2582545" cy="756285"/>
                      <wp:effectExtent l="0" t="9525" r="0" b="5715"/>
                      <wp:docPr id="27" name="Групп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2545" cy="756285"/>
                                <a:chOff x="0" y="0"/>
                                <a:chExt cx="26485" cy="7998"/>
                              </a:xfrm>
                            </wpg:grpSpPr>
                            <wps:wsp>
                              <wps:cNvPr id="28" name="Надпись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2" y="0"/>
                                  <a:ext cx="22880" cy="26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DD23A6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Ликвидация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Надпись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2" y="2743"/>
                                  <a:ext cx="5524" cy="2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AD4A42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  <w:t>Подготовка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Надпись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8" y="2743"/>
                                  <a:ext cx="5649" cy="2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068D3B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  <w:t>Утилизация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Надпись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8" y="2743"/>
                                  <a:ext cx="6223" cy="2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506AB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0"/>
                                        <w:szCs w:val="10"/>
                                      </w:rPr>
                                      <w:t>Завершение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" name="Группа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987"/>
                                  <a:ext cx="3708" cy="3011"/>
                                  <a:chOff x="0" y="0"/>
                                  <a:chExt cx="370840" cy="301081"/>
                                </a:xfrm>
                              </wpg:grpSpPr>
                              <wpg:grpSp>
                                <wpg:cNvPr id="33" name="Группа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086"/>
                                    <a:ext cx="370840" cy="213995"/>
                                    <a:chOff x="0" y="0"/>
                                    <a:chExt cx="370840" cy="214097"/>
                                  </a:xfrm>
                                </wpg:grpSpPr>
                                <wps:wsp>
                                  <wps:cNvPr id="34" name="Овал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5" name="Надпись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5BDC016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6" name="Прямая со стрелкой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106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7" name="Группа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86" y="4987"/>
                                  <a:ext cx="3708" cy="3010"/>
                                  <a:chOff x="0" y="0"/>
                                  <a:chExt cx="370840" cy="301081"/>
                                </a:xfrm>
                              </wpg:grpSpPr>
                              <wpg:grpSp>
                                <wpg:cNvPr id="38" name="Группа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086"/>
                                    <a:ext cx="370840" cy="213995"/>
                                    <a:chOff x="0" y="0"/>
                                    <a:chExt cx="370840" cy="214097"/>
                                  </a:xfrm>
                                </wpg:grpSpPr>
                                <wps:wsp>
                                  <wps:cNvPr id="39" name="Овал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0" name="Надпись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7EF066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" name="Прямая со стрелкой 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106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2" name="Группа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5" y="4987"/>
                                  <a:ext cx="3709" cy="3010"/>
                                  <a:chOff x="-8520" y="0"/>
                                  <a:chExt cx="370840" cy="301081"/>
                                </a:xfrm>
                              </wpg:grpSpPr>
                              <wpg:grpSp>
                                <wpg:cNvPr id="43" name="Группа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8520" y="87086"/>
                                    <a:ext cx="370840" cy="213995"/>
                                    <a:chOff x="-8520" y="0"/>
                                    <a:chExt cx="370840" cy="214097"/>
                                  </a:xfrm>
                                </wpg:grpSpPr>
                                <wps:wsp>
                                  <wps:cNvPr id="44" name="Овал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5" name="Надпись 2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852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D93BD2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6" name="Прямая со стрелкой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254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7" name="Группа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776" y="4987"/>
                                  <a:ext cx="3709" cy="3010"/>
                                  <a:chOff x="0" y="0"/>
                                  <a:chExt cx="370840" cy="301081"/>
                                </a:xfrm>
                              </wpg:grpSpPr>
                              <wpg:grpSp>
                                <wpg:cNvPr id="48" name="Группа 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086"/>
                                    <a:ext cx="370840" cy="213995"/>
                                    <a:chOff x="0" y="0"/>
                                    <a:chExt cx="370840" cy="214097"/>
                                  </a:xfrm>
                                </wpg:grpSpPr>
                                <wps:wsp>
                                  <wps:cNvPr id="49" name="Овал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0" name="Надпись 3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BD894B3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1" name="Прямая со стрелкой 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106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2" name="Надпись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01" y="2743"/>
                                  <a:ext cx="5487" cy="2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CD4D59" w14:textId="77777777" w:rsidR="00C33C9F" w:rsidRDefault="00C33C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pacing w:val="-10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pacing w:val="-10"/>
                                        <w:sz w:val="10"/>
                                        <w:szCs w:val="10"/>
                                      </w:rPr>
                                      <w:t>Уничтожение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Группа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25" y="4987"/>
                                  <a:ext cx="3708" cy="3011"/>
                                  <a:chOff x="0" y="0"/>
                                  <a:chExt cx="370840" cy="301081"/>
                                </a:xfrm>
                              </wpg:grpSpPr>
                              <wpg:grpSp>
                                <wpg:cNvPr id="54" name="Группа 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87086"/>
                                    <a:ext cx="370840" cy="213995"/>
                                    <a:chOff x="0" y="0"/>
                                    <a:chExt cx="370840" cy="214097"/>
                                  </a:xfrm>
                                </wpg:grpSpPr>
                                <wps:wsp>
                                  <wps:cNvPr id="55" name="Овал 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448" y="0"/>
                                      <a:ext cx="214470" cy="21409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6" name="Надпись 3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2087"/>
                                      <a:ext cx="37084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1D43A0" w14:textId="77777777" w:rsidR="00C33C9F" w:rsidRDefault="00C33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6"/>
                                            <w:szCs w:val="6"/>
                                          </w:rPr>
                                          <w:t>КР63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7" name="Прямая со стрелкой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1061" y="0"/>
                                    <a:ext cx="0" cy="107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7168C" id="Группа 27" o:spid="_x0000_s1051" style="width:203.35pt;height:59.55pt;mso-position-horizontal-relative:char;mso-position-vertical-relative:line" coordsize="26485,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">
                      <v:shape id="Надпись 9" o:spid="_x0000_s1052" type="#_x0000_t202" style="position:absolute;left:1662;width:2288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" fillcolor="#d8d8d8 [2732]" strokeweight=".5pt">
                        <v:textbox>
                          <w:txbxContent>
                            <w:p w14:paraId="08DD23A6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Ликвидация</w:t>
                              </w:r>
                            </w:p>
                          </w:txbxContent>
                        </v:textbox>
                      </v:shape>
                      <v:shape id="Надпись 10" o:spid="_x0000_s1053" type="#_x0000_t202" style="position:absolute;left:1662;top:2743;width:552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" fillcolor="#d8d8d8 [2732]" strokeweight=".5pt">
                        <v:textbox>
                          <w:txbxContent>
                            <w:p w14:paraId="26AD4A42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Подготовка</w:t>
                              </w:r>
                            </w:p>
                          </w:txbxContent>
                        </v:textbox>
                      </v:shape>
                      <v:shape id="Надпись 11" o:spid="_x0000_s1054" type="#_x0000_t202" style="position:absolute;left:7148;top:2743;width:56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" fillcolor="#d8d8d8 [2732]" strokeweight=".5pt">
                        <v:textbox>
                          <w:txbxContent>
                            <w:p w14:paraId="61068D3B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Утилизация</w:t>
                              </w:r>
                            </w:p>
                          </w:txbxContent>
                        </v:textbox>
                      </v:shape>
                      <v:shape id="Надпись 12" o:spid="_x0000_s1055" type="#_x0000_t202" style="position:absolute;left:18288;top:2743;width:62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" fillcolor="#d8d8d8 [2732]" strokeweight=".5pt">
                        <v:textbox>
                          <w:txbxContent>
                            <w:p w14:paraId="536506AB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Завершение</w:t>
                              </w:r>
                            </w:p>
                          </w:txbxContent>
                        </v:textbox>
                      </v:shape>
                      <v:group id="Группа 13" o:spid="_x0000_s1056" style="position:absolute;top:4987;width:3708;height:3011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group id="Группа 14" o:spid="_x0000_s1057" style="position:absolute;top:87086;width:370840;height:213995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oval id="Овал 15" o:spid="_x0000_s1058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" filled="f" strokecolor="#243f60 [1604]" strokeweight=".25pt">
                            <v:stroke joinstyle="miter"/>
                          </v:oval>
                          <v:shape id="Надпись 17" o:spid="_x0000_s1059" type="#_x0000_t202" style="position:absolute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  <v:textbox>
                              <w:txbxContent>
                                <w:p w14:paraId="65BDC016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18" o:spid="_x0000_s1060" type="#_x0000_t32" style="position:absolute;left:17106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" strokecolor="black [3213]" strokeweight=".5pt">
                          <v:stroke endarrow="block" joinstyle="miter"/>
                        </v:shape>
                      </v:group>
                      <v:group id="Группа 20" o:spid="_x0000_s1061" style="position:absolute;left:5486;top:4987;width:3708;height:3010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Группа 21" o:spid="_x0000_s1062" style="position:absolute;top:87086;width:370840;height:213995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oval id="Овал 22" o:spid="_x0000_s1063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" filled="f" strokecolor="#243f60 [1604]" strokeweight=".25pt">
                            <v:stroke joinstyle="miter"/>
                          </v:oval>
                          <v:shape id="Надпись 23" o:spid="_x0000_s1064" type="#_x0000_t202" style="position:absolute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      <v:textbox>
                              <w:txbxContent>
                                <w:p w14:paraId="3B7EF066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КР61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24" o:spid="_x0000_s1065" type="#_x0000_t32" style="position:absolute;left:17106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" strokecolor="black [3213]" strokeweight=".5pt">
                          <v:stroke endarrow="block" joinstyle="miter"/>
                        </v:shape>
                      </v:group>
                      <v:group id="Группа 25" o:spid="_x0000_s1066" style="position:absolute;left:11055;top:4987;width:3709;height:3010" coordorigin="-8520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group id="Группа 26" o:spid="_x0000_s1067" style="position:absolute;left:-8520;top:87086;width:370840;height:213995" coordorigin="-8520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oval id="Овал 27" o:spid="_x0000_s1068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" filled="f" strokecolor="#243f60 [1604]" strokeweight=".25pt">
                            <v:stroke joinstyle="miter"/>
                          </v:oval>
                          <v:shape id="Надпись 28" o:spid="_x0000_s1069" type="#_x0000_t202" style="position:absolute;left:-8520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    <v:textbox>
                              <w:txbxContent>
                                <w:p w14:paraId="0FD93BD2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КР62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29" o:spid="_x0000_s1070" type="#_x0000_t32" style="position:absolute;left:16254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" strokecolor="black [3213]" strokeweight=".5pt">
                          <v:stroke endarrow="block" joinstyle="miter"/>
                        </v:shape>
                      </v:group>
                      <v:group id="Группа 30" o:spid="_x0000_s1071" style="position:absolute;left:22776;top:4987;width:3709;height:3010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group id="Группа 31" o:spid="_x0000_s1072" style="position:absolute;top:87086;width:370840;height:213995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<v:oval id="Овал 32" o:spid="_x0000_s1073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" filled="f" strokecolor="#243f60 [1604]" strokeweight=".25pt">
                            <v:stroke joinstyle="miter"/>
                          </v:oval>
                          <v:shape id="Надпись 33" o:spid="_x0000_s1074" type="#_x0000_t202" style="position:absolute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        <v:textbox>
                              <w:txbxContent>
                                <w:p w14:paraId="1BD894B3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КР64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34" o:spid="_x0000_s1075" type="#_x0000_t32" style="position:absolute;left:17106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" strokecolor="black [3213]" strokeweight=".5pt">
                          <v:stroke endarrow="block" joinstyle="miter"/>
                        </v:shape>
                      </v:group>
                      <v:shape id="Надпись 35" o:spid="_x0000_s1076" type="#_x0000_t202" style="position:absolute;left:12801;top:2743;width:54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" fillcolor="#d8d8d8 [2732]" strokeweight=".5pt">
                        <v:textbox>
                          <w:txbxContent>
                            <w:p w14:paraId="5ECD4D59" w14:textId="77777777" w:rsidR="00C33C9F" w:rsidRDefault="00C33C9F">
                              <w:pPr>
                                <w:jc w:val="center"/>
                                <w:rPr>
                                  <w:rFonts w:ascii="Arial" w:hAnsi="Arial" w:cs="Arial"/>
                                  <w:spacing w:val="-1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sz w:val="10"/>
                                  <w:szCs w:val="10"/>
                                </w:rPr>
                                <w:t>Уничтожение</w:t>
                              </w:r>
                            </w:p>
                          </w:txbxContent>
                        </v:textbox>
                      </v:shape>
                      <v:group id="Группа 36" o:spid="_x0000_s1077" style="position:absolute;left:16625;top:4987;width:3708;height:3011" coordsize="370840,3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group id="Группа 37" o:spid="_x0000_s1078" style="position:absolute;top:87086;width:370840;height:213995" coordsize="37084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oval id="Овал 38" o:spid="_x0000_s1079" style="position:absolute;left:65448;width:214470;height:2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" filled="f" strokecolor="#243f60 [1604]" strokeweight=".25pt">
                            <v:stroke joinstyle="miter"/>
                          </v:oval>
                          <v:shape id="Надпись 39" o:spid="_x0000_s1080" type="#_x0000_t202" style="position:absolute;top:22087;width:37084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    <v:textbox>
                              <w:txbxContent>
                                <w:p w14:paraId="051D43A0" w14:textId="77777777" w:rsidR="00C33C9F" w:rsidRDefault="00C33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  <w:t>КР63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рямая со стрелкой 40" o:spid="_x0000_s1081" type="#_x0000_t32" style="position:absolute;left:171061;width:0;height:107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" strokecolor="black [3213]" strokeweight=".5pt">
                          <v:stroke endarrow="block" joinstyle="miter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679D2F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9E6D8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FA59FE" w14:textId="5D35BE3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к п.5.3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DAD38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тклонено. </w:t>
            </w:r>
          </w:p>
          <w:p w14:paraId="2A5B29FC" w14:textId="022D773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учетом мнения разных организаций использован термин «утилизация» в формулировке близкой к установленной в ГОСТ РВ 0015-004</w:t>
            </w:r>
          </w:p>
        </w:tc>
      </w:tr>
      <w:tr w:rsidR="00C33C9F" w:rsidRPr="006A1149" w14:paraId="4C97F93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E7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AC5FD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Рисунок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251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B3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21D179" w14:textId="0A2D2D0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к названиям стадий их обозначение из приложения Б</w:t>
            </w:r>
          </w:p>
          <w:p w14:paraId="2C6DCAA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051FC6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«С1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Исследование и обоснование разработки</w:t>
            </w:r>
          </w:p>
          <w:p w14:paraId="5EA0B762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С2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Разработка</w:t>
            </w:r>
          </w:p>
          <w:p w14:paraId="56A81D3E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С3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Производство</w:t>
            </w:r>
          </w:p>
          <w:p w14:paraId="0A76A9EB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С4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Эксплуатация</w:t>
            </w:r>
          </w:p>
          <w:p w14:paraId="05616069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С5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Капитальный ремонт</w:t>
            </w:r>
          </w:p>
          <w:p w14:paraId="03BC4CE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С6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Ликвидация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C318FA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DBFF39" w14:textId="68F369F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восприятия и понимания связи между приложениями стандарта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541A6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6BDB0692" w14:textId="396D2F5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учетом мнения разных организаций использован термин «утилизация» в  формулировке близкой  к установленной в ГОСТ РВ 0015-004</w:t>
            </w:r>
          </w:p>
        </w:tc>
      </w:tr>
      <w:tr w:rsidR="00C33C9F" w:rsidRPr="006A1149" w14:paraId="4227399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55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6A1A5" w14:textId="13FF0D62" w:rsidR="00C33C9F" w:rsidRPr="006A1149" w:rsidRDefault="00C33C9F" w:rsidP="00C33C9F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A1149">
              <w:rPr>
                <w:rFonts w:ascii="Arial" w:hAnsi="Arial" w:cs="Arial"/>
                <w:sz w:val="20"/>
                <w:szCs w:val="20"/>
              </w:rPr>
              <w:t>Рисунок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2C6" w14:textId="3AB12C56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Инжиниринг»,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0E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3A1ED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580ED62C" w14:textId="022623C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  <w:p w14:paraId="4C3B3A17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B78B90" w14:textId="0C36DA1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Ремонт</w:t>
            </w:r>
          </w:p>
          <w:p w14:paraId="2371EE8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1B1284" w14:textId="33996E03" w:rsidR="00C33C9F" w:rsidRPr="006A1149" w:rsidRDefault="00C33C9F" w:rsidP="005955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обозначены средний, текущий, восстановительный ремонты. Поэтому «капитальный» исключить в любом случае.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69FD8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BA20859" w14:textId="6059F14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«Капитальный ремонт» - это  наименование стадии ЖЦ, а не вида ремонта</w:t>
            </w:r>
          </w:p>
        </w:tc>
      </w:tr>
      <w:tr w:rsidR="00C33C9F" w:rsidRPr="006A1149" w14:paraId="6D7BD68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54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08E92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Рисунок А.1, 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61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C0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D67ACB" w14:textId="18F3D4B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На стадии «Разработка» после этапов Эскизный проект и технический проект включить этапы ЖЦ «Изготовление, испытания и анализ материального макета</w:t>
            </w:r>
          </w:p>
          <w:p w14:paraId="6331B841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766ED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Цель этапа в эскизном проекте: проверка принципов работы изделия, условий размещения в отведенном пространстве, условий эргономичности изделия.</w:t>
            </w:r>
          </w:p>
          <w:p w14:paraId="2B8787D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Начало: КР - Начало изготовления материального макета.</w:t>
            </w:r>
          </w:p>
          <w:p w14:paraId="097363D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Конец: КР - Завершение испытаний материального макета.</w:t>
            </w:r>
          </w:p>
          <w:p w14:paraId="2AC9873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Присвоение КД литеры «Э».</w:t>
            </w:r>
          </w:p>
          <w:p w14:paraId="10563D7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Ц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lastRenderedPageBreak/>
              <w:t>ель этапа в техническом: проекте: проверка основных конструктивных решений изделия по пространственно- кинематическому взаимодействию с другими изделиями и условий эргономичности.</w:t>
            </w:r>
          </w:p>
          <w:p w14:paraId="57803C2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Начало: КР - Начало изготовления материального макета.</w:t>
            </w:r>
          </w:p>
          <w:p w14:paraId="4E8EB689" w14:textId="5D34C0B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Конец: КР - Завершение испытаний материального макета. Присвоение КД литеры «Т».</w:t>
            </w:r>
          </w:p>
          <w:p w14:paraId="53FD8DF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3D3C83" w14:textId="77777777" w:rsidR="00C33C9F" w:rsidRPr="006A1149" w:rsidRDefault="00C33C9F" w:rsidP="00C33C9F">
            <w:pPr>
              <w:pStyle w:val="aa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Сокращение сроков на изготовление опытного образца после отработки замечаний на материальном макете. Отработка эргономики изделий.</w:t>
            </w:r>
          </w:p>
          <w:p w14:paraId="7CA2C093" w14:textId="4BD32110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Приведение в соответствие с ЕСКД – ГОСТ 2.103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4CD098B" w14:textId="77777777" w:rsidR="00A065E7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тклонено. </w:t>
            </w:r>
          </w:p>
          <w:p w14:paraId="0AC2C7E8" w14:textId="2F596D9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Предложение противоречит ГОСТ 2.103 и 2.120. Такой этап может быть предусмотрен в модели ЖЦ конкретного проекта, но не является обязательным для типовой модели</w:t>
            </w:r>
          </w:p>
        </w:tc>
      </w:tr>
      <w:tr w:rsidR="00C33C9F" w:rsidRPr="006A1149" w14:paraId="03EEDFF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C0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4E47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Рисунок А.1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Часть производство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EAA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«Метровагонмаш»,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A6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E51A0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  <w:r w:rsidRPr="006A114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61E4B" wp14:editId="43E4EAA7">
                  <wp:extent cx="3448050" cy="12636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36" t="-1460" r="-499" b="66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5587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C07F4F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E0F9F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Дополнить этапами тестирования и внедрения в случае наличия внешнего разработчика.</w:t>
            </w:r>
          </w:p>
          <w:p w14:paraId="50E2C47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97B82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7FE55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Эти этапы обязательны при наличии внешнего разработчика</w:t>
            </w:r>
          </w:p>
          <w:p w14:paraId="368D1CA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6E1823" w14:textId="1BEA115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E9136C4" w14:textId="11AACD2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Такой этап может быть предусмотрен в модели ЖЦ конкретного проекта, но не является обязательным для типовой модели</w:t>
            </w:r>
          </w:p>
        </w:tc>
      </w:tr>
      <w:tr w:rsidR="00C33C9F" w:rsidRPr="006A1149" w14:paraId="71D52CC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727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C436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024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6A1149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A3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52CBA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45C179D" w14:textId="77777777" w:rsidR="00C33C9F" w:rsidRPr="006A1149" w:rsidRDefault="00C33C9F" w:rsidP="00C33C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Стр. Таблица А.1 «</w:t>
            </w:r>
            <w:r w:rsidRPr="006A114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Стадия «Исследование и обоснование разработки»</w:t>
            </w:r>
          </w:p>
          <w:p w14:paraId="556ED2AD" w14:textId="387F579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Работы на стадии «Исследования и обоснование разработки» могут выполняться в форме НИР по ГОСТ Р 15.101, аванпроекта, технического предложения по ГОСТ 2.118 и их комбинации»</w:t>
            </w:r>
          </w:p>
          <w:p w14:paraId="17951E2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030B61" w14:textId="201E3E8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Работы на стадии «Исследования и обоснование разработки» выполняются в форме НИР по ГОСТ Р 15.101, аванпроекта, технического предложения по ГОСТ 2.118 и их комбинации»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D8738A" w14:textId="7DA8317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137DD5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31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7C56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1B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A81" w14:textId="77777777" w:rsidR="00C33C9F" w:rsidRPr="006A1149" w:rsidRDefault="00C33C9F" w:rsidP="00C33C9F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846097" w14:textId="77777777" w:rsidR="00C33C9F" w:rsidRPr="006A1149" w:rsidRDefault="00C33C9F" w:rsidP="00C33C9F">
            <w:pPr>
              <w:pStyle w:val="ae"/>
              <w:widowControl w:val="0"/>
              <w:tabs>
                <w:tab w:val="left" w:pos="461"/>
              </w:tabs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Для чего пронумерованы контрольные рубежи, куда потом эти цифры будут закладываться? Это лишняя информация, которая только вызывает дополнительные вопросы;</w:t>
            </w:r>
          </w:p>
          <w:p w14:paraId="3E2EFFB6" w14:textId="0850D55D" w:rsidR="00C33C9F" w:rsidRPr="006A1149" w:rsidRDefault="00C33C9F" w:rsidP="00A065E7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примечании к таблице указано, что штрих после номера КР означает начало следующего этапа. Но в таблице и так уже указаны НАЧАЛО, КОНЕЦ. И почему тогда у КР21, КР30 и т.д. нет штрихов?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B39D67" w14:textId="450E8AD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C14B386" w14:textId="0F4BC5E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Нумерация контрольных рубежей изменена и упрощена с учетом замечаний разных организаций</w:t>
            </w:r>
          </w:p>
        </w:tc>
      </w:tr>
      <w:tr w:rsidR="00C33C9F" w:rsidRPr="006A1149" w14:paraId="5253B33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AC3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6AE89D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BDB4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872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DA624C" w14:textId="77777777" w:rsidR="00C33C9F" w:rsidRPr="006A1149" w:rsidRDefault="00C33C9F" w:rsidP="00C33C9F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Стадия «Исследование и обоснование разработки»</w:t>
            </w:r>
          </w:p>
          <w:p w14:paraId="1EF9EA1C" w14:textId="042ECDB0" w:rsidR="00C33C9F" w:rsidRPr="006A1149" w:rsidRDefault="00C33C9F" w:rsidP="00C33C9F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  <w:bCs/>
              </w:rPr>
              <w:t xml:space="preserve">Работы на стадии «Исследования и обоснование разработки» могут выполняться в форме НИР по ГОСТ Р 15.101, аванпроекта, технического предложения по ГОСТ 2.118 и их комбинации. </w:t>
            </w:r>
            <w:r w:rsidRPr="006A1149">
              <w:rPr>
                <w:rFonts w:ascii="Arial" w:hAnsi="Arial" w:cs="Arial"/>
              </w:rPr>
              <w:t xml:space="preserve">Относится к стадии «Разработка» по ГОСТ 2.103 </w:t>
            </w:r>
          </w:p>
          <w:p w14:paraId="5C589BF1" w14:textId="12958752" w:rsidR="00C33C9F" w:rsidRPr="006A1149" w:rsidRDefault="00C33C9F" w:rsidP="00C33C9F">
            <w:pPr>
              <w:pStyle w:val="a8"/>
              <w:jc w:val="both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и по положению РК-11-КТ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E634B7C" w14:textId="2016148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68AFAD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5F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CD0958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76E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53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6A36AE" w14:textId="0A1E13F4" w:rsidR="00C33C9F" w:rsidRPr="00A065E7" w:rsidRDefault="00C33C9F" w:rsidP="00A065E7">
            <w:pPr>
              <w:tabs>
                <w:tab w:val="left" w:pos="284"/>
              </w:tabs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Требуется детализация контрольных рубежей выполнения этапов ЖЦ. Кроме того, необходимо в таблице вместо «ТЗ на ОКР» изложить «ТТЗ на ОКР»</w:t>
            </w:r>
          </w:p>
          <w:p w14:paraId="49C0701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9871F3" w14:textId="77777777" w:rsidR="00C33C9F" w:rsidRPr="006A1149" w:rsidRDefault="00C33C9F" w:rsidP="00C33C9F">
            <w:pPr>
              <w:tabs>
                <w:tab w:val="left" w:pos="284"/>
              </w:tabs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Примитивно определены контрольные рубежи. При таком подходе невозможно будет составить детальный Единый сквозной план создания изделия. Например, для этапа «Изготовление и испытания ОО» к контрольным рубежам целесообразно дополнительно отнести:</w:t>
            </w:r>
          </w:p>
          <w:p w14:paraId="51586A71" w14:textId="77777777" w:rsidR="00C33C9F" w:rsidRPr="006A1149" w:rsidRDefault="00C33C9F" w:rsidP="00C33C9F">
            <w:pPr>
              <w:tabs>
                <w:tab w:val="left" w:pos="284"/>
              </w:tabs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Разработка рабочей конструкторской документации для изготовления ОО.</w:t>
            </w:r>
          </w:p>
          <w:p w14:paraId="47F851EF" w14:textId="77777777" w:rsidR="00C33C9F" w:rsidRPr="006A1149" w:rsidRDefault="00C33C9F" w:rsidP="00C33C9F">
            <w:pPr>
              <w:tabs>
                <w:tab w:val="left" w:pos="284"/>
              </w:tabs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Изготовление ОО, его предъявление ВП МО РФ и доставка к месту проведения испытаний.</w:t>
            </w:r>
          </w:p>
          <w:p w14:paraId="1C6C1259" w14:textId="77777777" w:rsidR="00C33C9F" w:rsidRPr="006A1149" w:rsidRDefault="00C33C9F" w:rsidP="00C33C9F">
            <w:pPr>
              <w:tabs>
                <w:tab w:val="left" w:pos="284"/>
              </w:tabs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Разработка и передача полигону программ и методик проведения предварительных и государственных испытаний.</w:t>
            </w:r>
          </w:p>
          <w:p w14:paraId="79088F9C" w14:textId="77777777" w:rsidR="00C33C9F" w:rsidRPr="006A1149" w:rsidRDefault="00C33C9F" w:rsidP="00C33C9F">
            <w:pPr>
              <w:tabs>
                <w:tab w:val="left" w:pos="284"/>
              </w:tabs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Проведение предварительных испытаний.</w:t>
            </w:r>
          </w:p>
          <w:p w14:paraId="65BA43AC" w14:textId="19EC28A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Проведение государственных испытаний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B32D80F" w14:textId="53F88BF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DC04A30" w14:textId="1A6EE34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Приведенный базовый набор КР в проекте  детализировать нецелесообразно. Он может быть детализирован в модели ЖЦ для программы ЖЦ конкретного типа изделия.</w:t>
            </w:r>
          </w:p>
          <w:p w14:paraId="35C30B08" w14:textId="786120F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ТТЗ заменено на ТЗ.</w:t>
            </w:r>
          </w:p>
        </w:tc>
      </w:tr>
      <w:tr w:rsidR="00C33C9F" w:rsidRPr="006A1149" w14:paraId="3DB47D9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D4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044D8C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E095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D1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8771DD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А.1 стр.11</w:t>
            </w:r>
          </w:p>
          <w:p w14:paraId="02280B33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«Подготовка ТЗ на разработку изделия»;</w:t>
            </w:r>
          </w:p>
          <w:p w14:paraId="554243D2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«КОНЕЦ: КР13 – Утверждение технического предложения и ТЗ на разработку изделия. Присвоение КД литеры «П»»;</w:t>
            </w:r>
          </w:p>
          <w:p w14:paraId="697BCCA6" w14:textId="1CD8A4E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Стадия «Разработка»</w:t>
            </w:r>
          </w:p>
          <w:p w14:paraId="4D66FB02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B85B7D" w14:textId="77777777" w:rsidR="00C33C9F" w:rsidRPr="006A1149" w:rsidRDefault="00C33C9F" w:rsidP="00C33C9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А.1 в редакции:</w:t>
            </w:r>
          </w:p>
          <w:p w14:paraId="759A8321" w14:textId="77777777" w:rsidR="00C33C9F" w:rsidRPr="006A1149" w:rsidRDefault="00C33C9F" w:rsidP="00C33C9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«Подготовка ТЗ на разработку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(модернизацию) </w:t>
            </w:r>
            <w:r w:rsidRPr="006A1149">
              <w:rPr>
                <w:rFonts w:ascii="Arial" w:hAnsi="Arial" w:cs="Arial"/>
                <w:sz w:val="20"/>
                <w:szCs w:val="20"/>
              </w:rPr>
              <w:t>изделия»;</w:t>
            </w:r>
          </w:p>
          <w:p w14:paraId="43A57616" w14:textId="77777777" w:rsidR="00C33C9F" w:rsidRPr="006A1149" w:rsidRDefault="00C33C9F" w:rsidP="00C33C9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КОНЕЦ: КР13 – Утверждение технического предложения и ТЗ на разработку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(модернизацию)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изделия. Присвоение КД литеры «П»»;</w:t>
            </w:r>
          </w:p>
          <w:p w14:paraId="3DB00687" w14:textId="77777777" w:rsidR="00C33C9F" w:rsidRPr="006A1149" w:rsidRDefault="00C33C9F" w:rsidP="00C33C9F">
            <w:pPr>
              <w:ind w:firstLine="13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Стадия «Разработка» (модернизация)</w:t>
            </w:r>
          </w:p>
          <w:p w14:paraId="3EADB42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506BE1" w14:textId="3205FF0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Модернизация возможна в рамках ОКР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A4755D5" w14:textId="3EF01EC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9A35D9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A1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16361A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CC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A1149">
              <w:rPr>
                <w:rFonts w:ascii="Arial" w:hAnsi="Arial" w:cs="Arial"/>
                <w:sz w:val="20"/>
                <w:szCs w:val="20"/>
              </w:rPr>
              <w:t>1.202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06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394F90" w14:textId="77777777" w:rsidR="00C33C9F" w:rsidRPr="006A1149" w:rsidRDefault="00C33C9F" w:rsidP="00C33C9F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 Не отделяем ГОСТ от обозначения</w:t>
            </w:r>
          </w:p>
          <w:p w14:paraId="5EADEFFF" w14:textId="77777777" w:rsidR="00C33C9F" w:rsidRPr="006A1149" w:rsidRDefault="00C33C9F" w:rsidP="00C33C9F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 Отсутствует в разделе 2 «Нормативные ссылки»: ГОСТ 2.118, ГОСТ 2.119, ГОСТ 2.120</w:t>
            </w:r>
          </w:p>
          <w:p w14:paraId="25B00739" w14:textId="43D8C837" w:rsidR="00C33C9F" w:rsidRPr="006A1149" w:rsidRDefault="00C33C9F" w:rsidP="00C33C9F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 Сноска 1 Имеется «…Как правило завершение этапа и совпадает с началом следующего этапа…»</w:t>
            </w:r>
          </w:p>
          <w:p w14:paraId="600C2E7A" w14:textId="6E85C4B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Термин «аванпроект» отсутствует в ГОСТ 2.118</w:t>
            </w:r>
          </w:p>
          <w:p w14:paraId="4E5FD78F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DD6F9A" w14:textId="77777777" w:rsidR="00C33C9F" w:rsidRPr="006A1149" w:rsidRDefault="00C33C9F" w:rsidP="00C33C9F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 Располагать на одной строке ГОСТ Р 15.101</w:t>
            </w:r>
          </w:p>
          <w:p w14:paraId="430F3AF1" w14:textId="77777777" w:rsidR="00C33C9F" w:rsidRPr="006A1149" w:rsidRDefault="00C33C9F" w:rsidP="00C33C9F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 Добавить в раздел 2 «Нормативные ссылки»</w:t>
            </w:r>
          </w:p>
          <w:p w14:paraId="3A54FAC8" w14:textId="77777777" w:rsidR="00C33C9F" w:rsidRPr="006A1149" w:rsidRDefault="00C33C9F" w:rsidP="00C33C9F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 Должно быть «…Как правило завершение этапа совпадает с началом следующего этапа…»</w:t>
            </w:r>
          </w:p>
          <w:p w14:paraId="608117B5" w14:textId="20D5C44F" w:rsidR="00C33C9F" w:rsidRPr="00A065E7" w:rsidRDefault="00C33C9F" w:rsidP="00A065E7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Убрать слово «аванпроект» или дать ссылку на другой ГОСТ.</w:t>
            </w:r>
          </w:p>
          <w:p w14:paraId="5377730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DF16C0" w14:textId="0417D1BC" w:rsidR="00C33C9F" w:rsidRPr="00A065E7" w:rsidRDefault="00C33C9F" w:rsidP="00A065E7">
            <w:pPr>
              <w:pStyle w:val="StandardWW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Убрать союз «и»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8C17B" w14:textId="3E3B4D7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56DCCB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51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2" w:name="_Hlk22085148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7B1BA" w14:textId="3E70C12E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DF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5F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2E418D" w14:textId="25D314C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отрывать индекс и регистрационный номер стандарта между строк для ГОСТ Р 15.101.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958721" w14:textId="1CD7848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22"/>
      <w:tr w:rsidR="00C33C9F" w:rsidRPr="006A1149" w14:paraId="03A98B1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62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5C25E" w14:textId="06AFDA6E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AF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EE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4BEE19" w14:textId="77777777" w:rsidR="00C33C9F" w:rsidRPr="006A1149" w:rsidRDefault="00C33C9F" w:rsidP="00C33C9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1 Уточнить обозначение сноски </w:t>
            </w: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1) </w:t>
            </w:r>
            <w:r w:rsidRPr="006A1149">
              <w:rPr>
                <w:rFonts w:ascii="Arial" w:hAnsi="Arial" w:cs="Arial"/>
                <w:sz w:val="20"/>
                <w:szCs w:val="20"/>
              </w:rPr>
              <w:t>(пропущена скобка).</w:t>
            </w:r>
          </w:p>
          <w:p w14:paraId="39FA085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2 Разместить сноску </w:t>
            </w: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в конце страницы с абзацным отступом. Сплошная тонкая горизонтальная линия должна быть короткой.</w:t>
            </w:r>
          </w:p>
          <w:p w14:paraId="4E0E19C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00545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НАЧАЛО</w:t>
            </w: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14:paraId="5A1215B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AAC988" w14:textId="1467A58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ГОСТ Р 1.5-2012 (пункт 4.1), 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подраздел 4.10 </w:t>
            </w:r>
            <w:r w:rsidRPr="006A1149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EE0C24" w14:textId="223B78E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50248A4" w14:textId="2F9A65B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Сноски исключены, пояснения включены в текст</w:t>
            </w:r>
          </w:p>
        </w:tc>
      </w:tr>
      <w:tr w:rsidR="00C33C9F" w:rsidRPr="006A1149" w14:paraId="34EDED5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4D6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AC7FA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2B5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F2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30FA61" w14:textId="130515B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В проекте стандарта не установлены требования к КД, разрабатываемой по заказу Министерства обороны</w:t>
            </w:r>
          </w:p>
          <w:p w14:paraId="5E023CDE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E6047E" w14:textId="77777777" w:rsidR="00C33C9F" w:rsidRPr="006A1149" w:rsidRDefault="00C33C9F" w:rsidP="00C33C9F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КР12’ -Начало разработки технического предложения</w:t>
            </w: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 ТЗ</w:t>
            </w:r>
          </w:p>
          <w:p w14:paraId="1147023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</w:rPr>
              <w:t>Стадия «Техническое предложение» не распространяется на КД, разрабатываемых по заказу Министерства обороны.</w:t>
            </w:r>
          </w:p>
          <w:p w14:paraId="01542E6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FF6723" w14:textId="6E743D2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соответствии с ГОСТ 2.103-2013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A09D4" w14:textId="15DB7DB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9246970" w14:textId="2112EF5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уточнением редакции, без использования сноски</w:t>
            </w:r>
          </w:p>
        </w:tc>
      </w:tr>
      <w:tr w:rsidR="00C33C9F" w:rsidRPr="006A1149" w14:paraId="5861F33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866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01EC6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296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CA7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80A0C5" w14:textId="451F47C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проекте стандарта не установлены требования к КД, разрабатываемой по заказу Министерства обороны</w:t>
            </w:r>
          </w:p>
          <w:p w14:paraId="51A48600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B57F13" w14:textId="77777777" w:rsidR="00C33C9F" w:rsidRPr="006A1149" w:rsidRDefault="00C33C9F" w:rsidP="00C33C9F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КОНЕЦ: КР31 – Завершение квалификационных испытаний. Присвоение КД и ТД литеры «А».</w:t>
            </w:r>
          </w:p>
          <w:p w14:paraId="76E08A79" w14:textId="5C10800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Примечание – </w:t>
            </w:r>
            <w:bookmarkStart w:id="23" w:name="_Hlk221911406"/>
            <w:r w:rsidRPr="006A1149">
              <w:rPr>
                <w:rFonts w:ascii="Arial" w:hAnsi="Arial" w:cs="Arial"/>
                <w:sz w:val="20"/>
                <w:szCs w:val="20"/>
              </w:rPr>
              <w:t>Для изделий, разрабатываемых по заказу Министерства обороны, при необходимости, - изготовление и испытание серии по КД с литерой «А» и соответствующая корректировка КД с присвоением литеры «Б» в соответствии с ГОСТ 2.103-2013.</w:t>
            </w:r>
            <w:bookmarkEnd w:id="23"/>
          </w:p>
          <w:p w14:paraId="1F2D331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94E6DE" w14:textId="000C0F8B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соответствии с ГОСТ 2.103-2013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7BF41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ринято.</w:t>
            </w:r>
          </w:p>
          <w:p w14:paraId="6769940F" w14:textId="2B4FF2A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уточнением редакции, без использования сноски</w:t>
            </w:r>
          </w:p>
        </w:tc>
      </w:tr>
      <w:tr w:rsidR="00C33C9F" w:rsidRPr="006A1149" w14:paraId="098DB05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30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E6E81" w14:textId="3910FC84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А.1, сноска 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F7E" w14:textId="5BB42506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58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E910D8" w14:textId="69BD052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текст сноски, удалив 1-ое предложение. Удалить союз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C37F04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08D9E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Как правило завершение этапа совпадает с началом следующего этапа, в этом случае за номером КР помещён штрих, означающий начало следующего этапа.»</w:t>
            </w:r>
          </w:p>
          <w:p w14:paraId="142F8C0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44CC71" w14:textId="37CBB6F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учётом замечания к рисунку А.1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2C0AB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D63D275" w14:textId="254BCB0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Союз «и» удален</w:t>
            </w:r>
          </w:p>
        </w:tc>
      </w:tr>
      <w:tr w:rsidR="00C33C9F" w:rsidRPr="006A1149" w14:paraId="2499AFB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47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028CD" w14:textId="4659AE13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стадия «Исследование и …», этап ЖЦ «Выполнение исследований»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EB3" w14:textId="7977E00C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1B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A894E4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2C4900CB" w14:textId="137BE28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«ЦЕЛЬ: … обоснование целесообразности разработки изделия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 выявление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(уточнение) требований к изделию. ….»</w:t>
            </w:r>
          </w:p>
          <w:p w14:paraId="07B0442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4B11BA" w14:textId="1BB9154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«ЦЕЛЬ: … обоснование целесообразности разработки изделия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 проработка возможных вариантов достижения требований ТТЗ (ТЗ), выявление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(уточнение) требований к изделию. …»</w:t>
            </w:r>
          </w:p>
          <w:p w14:paraId="56F3D3A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52B4C9" w14:textId="2961D7C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BA7F7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DEE28A3" w14:textId="55C0AD0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Формулировка изменена с учетом данного предложения и замечаний разных организаций</w:t>
            </w:r>
          </w:p>
        </w:tc>
      </w:tr>
      <w:tr w:rsidR="00C33C9F" w:rsidRPr="006A1149" w14:paraId="6DC7751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BA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81FF1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А.1,</w:t>
            </w:r>
          </w:p>
          <w:p w14:paraId="274E2975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стадия «Исследование и …», этап ЖЦ «Выполнение исследований»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D39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E1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5FB1CE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4BA0CC9E" w14:textId="73EE0CB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«КОНЕЦ: КР12 – Принятие решения … поставленных в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ТЗ на НИР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72D6A94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A941FC" w14:textId="0E6B095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«КОНЕЦ: КР12 – Принятие решения … поставленных в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ТЗ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655541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0F5C1A" w14:textId="18B9C25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соответствии с пояснением к этой стадии (могут быть НИР, аванпроект и пр.)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4D2D16" w14:textId="2671B9B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3E4BE2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52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61071" w14:textId="3A13454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стадия «Исследование и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…», этап ЖЦ «Подготовка ТЗ на разработку изделия»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B23" w14:textId="10548E75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8B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C4EBE5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1A9A6F82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НАЧАЛО: КР12’ – Начало разработки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технического предложения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ТЗ.</w:t>
            </w:r>
          </w:p>
          <w:p w14:paraId="77AC67DB" w14:textId="221811C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КОНЕЦ: КР13 – Утверждение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технического предложения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ТЗ на разработку изделия.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Присвоение КД литеры «П»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C1945F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09709F" w14:textId="106F366C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 2.118 техническое предложение следует разрабатывать в соответствии с ТЗ, с целью целесообразности разработки КД изделия, на основании анализа различных вариантов возможных решений изделий. Т.о, разработка ТП и присвоение КД литеры «П» должна производиться на этапе ЖЦ «Выполнение исследований»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CB08A8" w14:textId="77777777" w:rsidR="00A065E7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ринято частично. </w:t>
            </w:r>
          </w:p>
          <w:p w14:paraId="6632549B" w14:textId="3B5263C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спользована формулировка «присвоение техническому предложению литеры «П»</w:t>
            </w:r>
          </w:p>
        </w:tc>
      </w:tr>
      <w:tr w:rsidR="00C33C9F" w:rsidRPr="006A1149" w14:paraId="61CD3F6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B7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CF08A" w14:textId="45C9DFF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А.1, этап ЖЦ «Подготовка ТЗ на разработку изделия»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7B6" w14:textId="6CA1938A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7A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E6720E" w14:textId="77777777" w:rsidR="00C33C9F" w:rsidRPr="006A1149" w:rsidRDefault="00C33C9F" w:rsidP="00C33C9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3BC36059" w14:textId="15877E0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КОНЕЦ: КР13 – Утверждение технического предложения и ТЗ на разработку изделия. Присвоение КД литеры «П»</w:t>
            </w:r>
          </w:p>
          <w:p w14:paraId="515408C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E2D930" w14:textId="09FA1C7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ясно, откуда взялась КД. Или имеется ввиду ТП и ТЗ?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A7A7DB" w14:textId="77777777" w:rsidR="00A065E7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25B3122E" w14:textId="5B2215B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скорректирован</w:t>
            </w:r>
          </w:p>
        </w:tc>
      </w:tr>
      <w:tr w:rsidR="00C33C9F" w:rsidRPr="006A1149" w14:paraId="3AEBCC0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3D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39D54" w14:textId="56C7522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А.1, стадия «Разработка»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6367" w14:textId="37A683FF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67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F34259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строках «Эскизный проект» и «Технический проект» есть ссылки на стандарты «(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ГОСТ 2.119)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 «(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ГОСТ 2.120)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7094B31A" w14:textId="4BDF540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Данные стандарты не приведены в разделе 2</w:t>
            </w:r>
          </w:p>
          <w:p w14:paraId="13A7E65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260A43" w14:textId="51A65CDD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указанные ссылочные стандарты в раздел 2</w:t>
            </w:r>
          </w:p>
          <w:p w14:paraId="1764A3B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5A1C8C" w14:textId="7678C03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нормативных ссылок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05E9EB" w14:textId="7645747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853F02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F44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F9A7F" w14:textId="556991F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А.1, строка «Конструирование…»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4EB" w14:textId="4E11C769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BB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2E02BA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данном этапе проводятся работы по разработке и утверждению как РКД, так и ТД.</w:t>
            </w:r>
          </w:p>
          <w:p w14:paraId="152B651A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уточнение по «ТД» в 2-х местах:</w:t>
            </w:r>
          </w:p>
          <w:p w14:paraId="3CD24D85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«Конструирование (разработка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РКД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)»,</w:t>
            </w:r>
          </w:p>
          <w:p w14:paraId="47CBADEC" w14:textId="2911F62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«Утверждение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РКД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для…»</w:t>
            </w:r>
          </w:p>
          <w:p w14:paraId="6BDC170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6BDDF3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«Конструирование (разработка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РКД и ТД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)»,</w:t>
            </w:r>
          </w:p>
          <w:p w14:paraId="073857FD" w14:textId="311D7C6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«Утверждение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РКД и ТД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для…»</w:t>
            </w:r>
          </w:p>
          <w:p w14:paraId="1794355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01C0B7" w14:textId="11720D3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4ACAD4" w14:textId="6191951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82309C2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0B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21DD3" w14:textId="5414A41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Этап ЖЦ «Изготовление и испытания ОО»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3F7" w14:textId="36E71AC2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49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F2903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548DAC37" w14:textId="25F6203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ЦЕЛЬ: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Проверка характеристик изделия при проведении испытаний ОО</w:t>
            </w:r>
          </w:p>
          <w:p w14:paraId="5A1490D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67EC2E" w14:textId="5F71C2B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Ц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ель данного этапа должна быть идентична целям, установленным п. 6.5.1 ГОСТ Р 15.301-2016.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DC6533" w14:textId="533B534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A4DB08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33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AFE2" w14:textId="69CC1B2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Этап ЖЦ «Изготовление и испытания ОО»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596" w14:textId="5639A69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46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B8922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18CC11BA" w14:textId="77777777" w:rsidR="00C33C9F" w:rsidRPr="006A1149" w:rsidRDefault="00C33C9F" w:rsidP="00C33C9F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КОНЕЦ: КР25 – Завершение испытаний ОО. </w:t>
            </w:r>
          </w:p>
          <w:p w14:paraId="51BFD75D" w14:textId="12E0854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Присвоение КД литеры О (О</w:t>
            </w:r>
            <w:r w:rsidRPr="006A114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, О</w:t>
            </w:r>
            <w:r w:rsidRPr="006A114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и т.д.)</w:t>
            </w:r>
          </w:p>
          <w:p w14:paraId="47B5DF9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500877" w14:textId="77777777" w:rsidR="00C33C9F" w:rsidRPr="006A1149" w:rsidRDefault="00C33C9F" w:rsidP="00C33C9F">
            <w:pPr>
              <w:pStyle w:val="ae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Не учтена возможная необходимость доработки КД, которая может быть выявлена в ходе испытаний ОО.</w:t>
            </w:r>
          </w:p>
          <w:p w14:paraId="2F519615" w14:textId="4A656CA0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Также не учтена возможность присвоения литеры А по решению приемочной комиссии и по результатам освоения производства по «старой» КД на новой площадке.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F76E41" w14:textId="6E3F710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E65A3B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1A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0D974" w14:textId="710391A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блок таблицы «Стадия «Производство»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5AA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«КумАПП»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№ 85-14/200-17765 от 08.12.2025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22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F91CE6" w14:textId="4B08C84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этапа ЖЦ графа «Постановка на производство», для цели «КОНЕЦ: КР 31 – завершение квалификационных испытаний» предусматривает присвоение КД и ТД только литеры «А», тогда как по результатам квалификационных испытаний и при завершении постановки на серийное производство КД и ТД возможно присвоение литеры «О</w:t>
            </w:r>
            <w:r w:rsidRPr="006A114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</w:rPr>
              <w:t>» и выше, а также литеры «Б».</w:t>
            </w:r>
          </w:p>
          <w:p w14:paraId="74D688B4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B407BC" w14:textId="2AF95F5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КОНЕЦ: КР31 – Завершение квалификационных испытаний. Присвоение литеры «О</w:t>
            </w:r>
            <w:r w:rsidRPr="006A114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</w:rPr>
              <w:t>», «О</w:t>
            </w:r>
            <w:r w:rsidRPr="006A114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6A1149">
              <w:rPr>
                <w:rFonts w:ascii="Arial" w:hAnsi="Arial" w:cs="Arial"/>
                <w:sz w:val="20"/>
                <w:szCs w:val="20"/>
              </w:rPr>
              <w:t>», … , «А», «Б».</w:t>
            </w:r>
          </w:p>
          <w:p w14:paraId="3899C51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47FE96" w14:textId="4350DDC3" w:rsidR="00C33C9F" w:rsidRPr="006A1149" w:rsidRDefault="00C33C9F" w:rsidP="00C33C9F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соответствии с требованиями ГОСТ РВ 2.902-2005.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E85F4" w14:textId="300517A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2EE2538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85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2701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А.1, графы «Стадия «Разработка», «Стадия «Производство»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CBA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«НПК Уралвагонзавод», исх. № 15-110/0086 от 12.12.2025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B3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34E067" w14:textId="77777777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проекте стандарта присвоение литеры «</w:t>
            </w: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1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 относится к стадии разработки, а на стадии постановки на производство- присвоение литеры «А», что противоречит ГОСТ 2.103-2013, согласно которому постановка на производство и производство с литерой «</w:t>
            </w: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1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».</w:t>
            </w:r>
          </w:p>
          <w:p w14:paraId="2C91C03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Литера «А» присваивается при необходимости в соответствии с ГОСТР 15.301-2016.</w:t>
            </w:r>
          </w:p>
          <w:p w14:paraId="6E86B312" w14:textId="77777777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Кроме того, в соответствии с ГОСТ 15.902-2014:</w:t>
            </w:r>
          </w:p>
          <w:p w14:paraId="4090BE3D" w14:textId="77777777" w:rsidR="00C33C9F" w:rsidRPr="006A1149" w:rsidRDefault="00C33C9F" w:rsidP="00C33C9F">
            <w:pPr>
              <w:pStyle w:val="a6"/>
              <w:numPr>
                <w:ilvl w:val="0"/>
                <w:numId w:val="23"/>
              </w:numPr>
              <w:tabs>
                <w:tab w:val="left" w:pos="151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согласно пункту 7.7.10: разработчик предоставляет приемочной комиссии КД с литерой «О»;</w:t>
            </w:r>
          </w:p>
          <w:p w14:paraId="0BDEF804" w14:textId="77777777" w:rsidR="00C33C9F" w:rsidRPr="006A1149" w:rsidRDefault="00C33C9F" w:rsidP="00C33C9F">
            <w:pPr>
              <w:pStyle w:val="a6"/>
              <w:numPr>
                <w:ilvl w:val="0"/>
                <w:numId w:val="23"/>
              </w:numPr>
              <w:tabs>
                <w:tab w:val="left" w:pos="151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согласно пункту 7.7.11: по результатам приемочной комиссии присваивается литера «</w:t>
            </w: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6A1149">
              <w:rPr>
                <w:rFonts w:ascii="Arial" w:hAnsi="Arial" w:cs="Arial"/>
                <w:bCs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1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 и даются рекомендации по изготовлению установочной серии и ее объему;</w:t>
            </w:r>
          </w:p>
          <w:p w14:paraId="03DD5A5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согласно пункту 8.3.14: по результатам квалификационной комиссии приводят общую оценку готовности производства и присваивают литеру «А», если в ходе освоения производства была изготовлена и испытана установочная серия</w:t>
            </w:r>
          </w:p>
          <w:p w14:paraId="5DE0825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боснование предлагаемой редакции:</w:t>
            </w:r>
          </w:p>
          <w:p w14:paraId="677BF7A8" w14:textId="29A0BCE6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2.103-2013, ГОСТР 15.301-2016, ГОСТ 15.902-2014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85181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к сведению.</w:t>
            </w:r>
          </w:p>
          <w:p w14:paraId="19D8D7FA" w14:textId="2C661EC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уточнен, в т. ч. по замечаниям разных организаций, касательно порядка присвоения литер</w:t>
            </w:r>
          </w:p>
        </w:tc>
      </w:tr>
      <w:tr w:rsidR="00C33C9F" w:rsidRPr="006A1149" w14:paraId="7A268E6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04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0C972" w14:textId="51E41B5C" w:rsidR="00C33C9F" w:rsidRPr="006A1149" w:rsidRDefault="00C33C9F" w:rsidP="00C33C9F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А.1, стадия «Производство»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6FF" w14:textId="36FA6C6B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101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4E5F17" w14:textId="3BCC0C0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в слове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30» (пропущена буква)</w:t>
            </w:r>
          </w:p>
          <w:p w14:paraId="73A2ED9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9B14BE" w14:textId="1DF6974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КР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30»</w:t>
            </w:r>
          </w:p>
          <w:p w14:paraId="237789E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9B0166" w14:textId="4BADC00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(опечатка)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17AF3" w14:textId="181648C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7621E0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2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F48A2" w14:textId="6015CF9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стадия «Эксплуатация», этап ЖЦ – «Эксплуатация»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68F" w14:textId="3FC8B4DC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4D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C4A8BD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1B93D296" w14:textId="29F1ABF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«НАЧАЛО: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КР41’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Принятие решения о начале эксплуатации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изделия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  <w:p w14:paraId="1102868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BB1561" w14:textId="375E0D4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«НАЧАЛО: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КР40 –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Принятие решения о начале эксплуатации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первого экземпляра изделия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A301AC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93DF44" w14:textId="5C83E9D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4FFA4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2E9334E" w14:textId="5BECBAB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Добавлены слова «первого экземпляра изделия»</w:t>
            </w:r>
          </w:p>
        </w:tc>
      </w:tr>
      <w:tr w:rsidR="00C33C9F" w:rsidRPr="006A1149" w14:paraId="2F0B801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2D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3F0AD" w14:textId="4CD3993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стадия «Эксплуатация», этап ЖЦ «Ввод в эксплуатацию»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1E5" w14:textId="6CA8B135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83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93A2D1" w14:textId="60497EB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Ошибка в строке 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ЦЕЛЬ: «Перемещение издели</w:t>
            </w:r>
            <w:r w:rsidRPr="006A114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е</w:t>
            </w:r>
            <w:r w:rsidRPr="006A114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на место …»</w:t>
            </w:r>
          </w:p>
          <w:p w14:paraId="5CD9DB3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BB4B5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«Перемещение издели</w:t>
            </w:r>
            <w:r w:rsidRPr="006A114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я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на место …»</w:t>
            </w:r>
          </w:p>
          <w:p w14:paraId="1A2A854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5097E4" w14:textId="2AB9E25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Орфографическая ошибка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DFB40F" w14:textId="2E2F1BC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38F255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007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A75F9" w14:textId="7BC2C89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стадия «Эксплуатация», этап ЖЦ «Ввод в эксплуатацию»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9D5" w14:textId="7A9680CD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5F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9B9B40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72D28170" w14:textId="7E8F92D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«КОНЕЦ: КР41 – Принятие решения о готовности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первого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экземпляра изделия к эксплуатации»</w:t>
            </w:r>
          </w:p>
          <w:p w14:paraId="10BC9FC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FD15BA" w14:textId="65002F5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«КОНЕЦ: КР41 – Принятие решения о готовности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последнего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экземпляра изделия к эксплуатации»</w:t>
            </w:r>
          </w:p>
          <w:p w14:paraId="5637525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51FB44" w14:textId="3A06345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 как в эксплуатацию вводится каждый экземпляр приобретённых изделий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31138A" w14:textId="15FA078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C214634" w14:textId="786090F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Ввод в эксплуатацию начинается именно с момента выпуска с завода первого изделия, предназначенного для использования по назначению</w:t>
            </w:r>
          </w:p>
        </w:tc>
      </w:tr>
      <w:tr w:rsidR="00C33C9F" w:rsidRPr="006A1149" w14:paraId="4EF2E166" w14:textId="77777777" w:rsidTr="00F415F3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4B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2585B" w14:textId="74C7EF9D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Таблица А.1, Постановка на ремонт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22B" w14:textId="35406122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C0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E8E358" w14:textId="53243D1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Уточнить цель корректировки КД и ТД после присвоения ей литеры РО</w:t>
            </w:r>
            <w:r w:rsidRPr="006A1149">
              <w:rPr>
                <w:rFonts w:ascii="Arial" w:eastAsia="Courier New" w:hAnsi="Arial" w:cs="Arial"/>
                <w:sz w:val="20"/>
                <w:szCs w:val="20"/>
                <w:vertAlign w:val="subscript"/>
                <w:lang w:bidi="ru-RU"/>
              </w:rPr>
              <w:t>1</w:t>
            </w:r>
          </w:p>
          <w:p w14:paraId="016652A8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6AC140" w14:textId="3047C50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Уточнить</w:t>
            </w:r>
          </w:p>
          <w:p w14:paraId="62849FE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06CD8F" w14:textId="1A21FE1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Перед этим был этап проверки КД и ТД на кап. ремонт, с испытаниями. Зачем опять корректировка?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D37A6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908BACC" w14:textId="392D4E4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про корректировку КД и ТД исключен</w:t>
            </w:r>
          </w:p>
        </w:tc>
      </w:tr>
      <w:tr w:rsidR="00C33C9F" w:rsidRPr="006A1149" w14:paraId="60E40D8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1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184F6" w14:textId="3CF5DAE5" w:rsidR="00C33C9F" w:rsidRPr="006A1149" w:rsidRDefault="00C33C9F" w:rsidP="00C33C9F">
            <w:pPr>
              <w:spacing w:after="160" w:line="259" w:lineRule="auto"/>
              <w:rPr>
                <w:rFonts w:ascii="Arial" w:eastAsia="Courier New" w:hAnsi="Arial" w:cs="Arial"/>
                <w:sz w:val="20"/>
                <w:szCs w:val="20"/>
                <w:lang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А.1, Этап ЖЦ «Постановка на ремонт»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DA4" w14:textId="3EDB4C66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A4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A7AC6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5961962E" w14:textId="4C5EE0E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КОНЕЦ: КР52 – Завершение приемочных испытаний изделия (установочной партии изделий), отремонтированных по КД и ТД серийного ремонта. Присвоение РД литеры «РА».</w:t>
            </w:r>
          </w:p>
          <w:p w14:paraId="0FCB5A1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F6021C" w14:textId="098808E0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соответствует ГОСТ Р 70488-2022, ГОСТ 2.602-2013. По результатам приемочных испытаний и по решению приемочной комиссии присваивается литера РО1. Литера РА – по результатам квалификационных испытаний.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A0C51E" w14:textId="3245355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2BBBDB98" w14:textId="4546B3E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«Приемочных» заменено на «квалификационных»</w:t>
            </w:r>
          </w:p>
        </w:tc>
      </w:tr>
      <w:tr w:rsidR="00C33C9F" w:rsidRPr="006A1149" w14:paraId="6020B00E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FE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180BE" w14:textId="1796DCE4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Таблица А.1, блок таблицы «Стадия «Капитальный ремонт»»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65A" w14:textId="11A4D0D3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«Казанский вертолетный завод» № 40462-127-ИсхП от 09.12.2025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F8C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B2F69A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Не учтены:</w:t>
            </w:r>
          </w:p>
          <w:p w14:paraId="71AB60C3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>- порядок поддержания эксплуатации изделия (корректировки ЭД и доработки изделия) в процессе эксплуатации;</w:t>
            </w:r>
          </w:p>
          <w:p w14:paraId="2141443A" w14:textId="6EE6062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- разработка РД на капитальный ремонт.</w:t>
            </w:r>
          </w:p>
          <w:p w14:paraId="5FE3370A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A8884C" w14:textId="42C93E1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«КД и ТД на капитальный ремонт» заменить на «РД (КДР и ТДР)».</w:t>
            </w:r>
          </w:p>
          <w:p w14:paraId="2A8198D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FA2F8E" w14:textId="785B1C3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Необходимость разработки процедур для выполнения указанных мероприятий.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55C320" w14:textId="505688C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33FF31A7" w14:textId="63E5E8C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«КД и ТД на капитальный ремонт»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заменено на «РД»</w:t>
            </w:r>
          </w:p>
        </w:tc>
      </w:tr>
      <w:tr w:rsidR="00C33C9F" w:rsidRPr="006A1149" w14:paraId="7B5E0CA2" w14:textId="77777777" w:rsidTr="00F415F3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E8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1E40D5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Таблица А.1, Стадия «Капитальный ремонт»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BB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2F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705B0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Подготовка ремонта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ЦЕЛЬ: добавить слово «разработка»</w:t>
            </w:r>
          </w:p>
          <w:p w14:paraId="6B6090C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НАЧАЛО: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исключить слово «первого»</w:t>
            </w:r>
          </w:p>
          <w:p w14:paraId="34D70DBC" w14:textId="3D5F9B1F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КОНЕЦ: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добавить корректировку КД и ТД</w:t>
            </w:r>
          </w:p>
          <w:p w14:paraId="3936B625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F682E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 xml:space="preserve">ЦЕЛЬ: 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Разработка и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проверка КД и ТД...</w:t>
            </w:r>
          </w:p>
          <w:p w14:paraId="4608D37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НАЧАЛО: КР50 - Поступление в опытный ремонт экземпляра изделия.</w:t>
            </w:r>
          </w:p>
          <w:p w14:paraId="7F6891FE" w14:textId="553F2C77" w:rsidR="00C33C9F" w:rsidRPr="006A1149" w:rsidRDefault="00C33C9F" w:rsidP="005955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 xml:space="preserve">КОНЕЦ: КР51 - Завершение испытаний изделия после опытного ремонта. 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Корректировка КД и ТД,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 xml:space="preserve">присвоение 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РД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 xml:space="preserve">литеры 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  <w:lang w:val="en-US"/>
              </w:rPr>
              <w:t>POi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 (Р</w:t>
            </w:r>
            <w:r w:rsidR="005955AD"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>О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  <w:vertAlign w:val="subscript"/>
              </w:rPr>
              <w:t>2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и т. д.)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735F389" w14:textId="6A3D307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9B5B7EE" w14:textId="189A9FE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C33C9F" w:rsidRPr="006A1149" w14:paraId="2384CE3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79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8679DF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Таблица А.1, Стадия «Капитальный ремонт»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433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73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4E60A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Постановка на ремонт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ЦЕЛЬ: Корректировка ремонтной КД и ТД*...</w:t>
            </w:r>
          </w:p>
          <w:p w14:paraId="2A479655" w14:textId="17CED8E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>НАЧАЛО:</w:t>
            </w:r>
          </w:p>
          <w:p w14:paraId="175F104D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D541CC" w14:textId="045F218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 xml:space="preserve">ЦЕЛЬ: 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 xml:space="preserve">Обеспечение требований </w:t>
            </w: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 xml:space="preserve">ремонтной КД И ТД, формирование технических, организационных и экономических условий для серийного ремонта изделия в необходимых объемах </w:t>
            </w:r>
            <w:r w:rsidRPr="006A1149">
              <w:rPr>
                <w:rStyle w:val="85pt0"/>
                <w:rFonts w:ascii="Arial" w:eastAsiaTheme="minorEastAsia" w:hAnsi="Arial" w:cs="Arial"/>
                <w:sz w:val="20"/>
                <w:szCs w:val="20"/>
              </w:rPr>
              <w:t>Принятие решения о постановке на ремонт</w:t>
            </w:r>
          </w:p>
          <w:p w14:paraId="0449E73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17D7DE" w14:textId="5096AF61" w:rsidR="00C33C9F" w:rsidRPr="006A1149" w:rsidRDefault="00C33C9F" w:rsidP="00A065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Корректировка КД и ТД не может быть целью, это следствие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AC1451A" w14:textId="75637A7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065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68061D7" w14:textId="77777777" w:rsidTr="00F415F3">
        <w:trPr>
          <w:trHeight w:val="2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77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DCBF26" w14:textId="1027C50F" w:rsidR="00C33C9F" w:rsidRPr="006A1149" w:rsidRDefault="00C33C9F" w:rsidP="00C33C9F">
            <w:pPr>
              <w:spacing w:after="160" w:line="259" w:lineRule="auto"/>
              <w:rPr>
                <w:rStyle w:val="85pt"/>
                <w:rFonts w:ascii="Arial" w:eastAsiaTheme="minorEastAsia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А.1, Этап ЖЦ «Подготовка ремонта»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EC2" w14:textId="60BF7E74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63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57E8F0" w14:textId="77777777" w:rsidR="00C33C9F" w:rsidRPr="006A1149" w:rsidRDefault="00C33C9F" w:rsidP="00C33C9F">
            <w:pPr>
              <w:pStyle w:val="ae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Цель обозначена – проверка КД и ТД, но откуда эта документация взялась – совершенно не понятно.</w:t>
            </w:r>
          </w:p>
          <w:p w14:paraId="1B779D08" w14:textId="2D5C4B9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 стадии «Разработка» упомянута разработка документации исключительно для изготовления ОО. На стадии «Капитальный ремонт» также отсутствует этот важный этап. А вообще-то к моменту поступления в опытный ремонт первого экземпляра изделия КД на кап. ремонт уже должна быть, чтоб изделие и ремонтное производство потом не простаивало.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ABD171D" w14:textId="028B0FC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A086267" w14:textId="43D9439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Текст дополнен с учетом того, что разработка РД предусмотрена в рамках процесса П 4.8.8 на стадиях С3 Производство и (или) </w:t>
            </w:r>
          </w:p>
          <w:p w14:paraId="56D00C9A" w14:textId="6BD3625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С4 Эксплуатация (табл.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Б.1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33C9F" w:rsidRPr="006A1149" w14:paraId="4070375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22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BC8C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А.1, Этап ЖЦ «Подготовка к утилизации»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8B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A7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97758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5E6C06EE" w14:textId="2ED8EC6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КОНЕЦ: КР61 – Принятие решения о готовности к утилизации.</w:t>
            </w:r>
          </w:p>
          <w:p w14:paraId="7152C6B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256F5E" w14:textId="4921349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 совпадает с поставленной целью данного этапа.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2E5498" w14:textId="603829D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72F1B0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DE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F5942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А1, Стадия «Утилизация»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0DE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0F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DFDED1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для данной стадии приведена не в полном объёме (в части этапов, целей и КР).</w:t>
            </w:r>
          </w:p>
          <w:p w14:paraId="2F12C29B" w14:textId="52F2453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информацию с учётом замечаний</w:t>
            </w:r>
          </w:p>
          <w:p w14:paraId="7DC07AF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E652DA" w14:textId="33575835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замечания к п.5.3, рисунку А.1, блок «Утилизация»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53E2D" w14:textId="65A966C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DFCEAA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CA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588" w14:textId="73A5220C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67C" w14:textId="36E7E53D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8E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91EAD2" w14:textId="77777777" w:rsidR="00C33C9F" w:rsidRPr="006A1149" w:rsidRDefault="00C33C9F" w:rsidP="00C33C9F">
            <w:pPr>
              <w:pStyle w:val="a6"/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Идентифицировать группы процессов верхнего уровня не числами, а буквами - по первым буквам ключевых слов</w:t>
            </w:r>
          </w:p>
          <w:p w14:paraId="41EA6E34" w14:textId="77777777" w:rsidR="00C33C9F" w:rsidRPr="006A1149" w:rsidRDefault="00C33C9F" w:rsidP="00C33C9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или</w:t>
            </w:r>
          </w:p>
          <w:p w14:paraId="6843E9BC" w14:textId="38DFA65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идентификацию полностью, оставив только наименования</w:t>
            </w:r>
          </w:p>
          <w:p w14:paraId="106AAED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C1090C" w14:textId="77777777" w:rsidR="00C33C9F" w:rsidRPr="006A1149" w:rsidRDefault="00C33C9F" w:rsidP="00C33C9F">
            <w:pPr>
              <w:pStyle w:val="a6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К - Контрактные процессы</w:t>
            </w:r>
          </w:p>
          <w:p w14:paraId="738506FE" w14:textId="77777777" w:rsidR="00C33C9F" w:rsidRPr="006A1149" w:rsidRDefault="00C33C9F" w:rsidP="00C33C9F">
            <w:pPr>
              <w:pStyle w:val="a6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О - Обеспечивающие процессы</w:t>
            </w:r>
          </w:p>
          <w:p w14:paraId="516A4538" w14:textId="77777777" w:rsidR="00C33C9F" w:rsidRPr="006A1149" w:rsidRDefault="00C33C9F" w:rsidP="00C33C9F">
            <w:pPr>
              <w:pStyle w:val="a6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У- Процессы технического управления</w:t>
            </w:r>
          </w:p>
          <w:p w14:paraId="74EE546D" w14:textId="77777777" w:rsidR="00C33C9F" w:rsidRPr="006A1149" w:rsidRDefault="00C33C9F" w:rsidP="00C33C9F">
            <w:pPr>
              <w:pStyle w:val="a6"/>
              <w:spacing w:after="220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Т— Технические процессы</w:t>
            </w:r>
          </w:p>
          <w:p w14:paraId="3BB86020" w14:textId="76FC730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Предпочтительнее вообще исключить идентификацию процессов в национальном стандарте, оставив только наименования</w:t>
            </w:r>
          </w:p>
          <w:p w14:paraId="2B4C6DC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5FFFBD" w14:textId="4DD69CB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Возможность расширять процессную модель на уровне организаций без нарушения нумерации, принятой на уровне национального стандарта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07CDC" w14:textId="77777777" w:rsidR="00C33C9F" w:rsidRPr="006A1149" w:rsidRDefault="00C33C9F" w:rsidP="00C33C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9D2CED9" w14:textId="77777777" w:rsidR="00C33C9F" w:rsidRPr="006A1149" w:rsidRDefault="00C33C9F" w:rsidP="00C33C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 разработке модели ЖЦ для конкретного проекта организации могут использовать удобную для них систему обозначения процессов.</w:t>
            </w:r>
          </w:p>
          <w:p w14:paraId="49E2D472" w14:textId="27564D4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Настоящий стандарт не устанавливает правила обозначения процессов ЖЦ. В настоящем стандарте процессы обозначены буквами и цифрами исключительно для обеспечения ссылок.</w:t>
            </w:r>
          </w:p>
        </w:tc>
      </w:tr>
      <w:tr w:rsidR="00C33C9F" w:rsidRPr="006A1149" w14:paraId="0CEABDE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03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583" w14:textId="21180C30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067" w14:textId="4FF56FEE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CF5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79C6C45A" w14:textId="77777777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Идентифицировать процессы нумерацией, соответствующей их п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еречислению в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15288. Процессы, которые в явном виде отсутствуют в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15288, нумеровать после процессов, которые имеются в в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</w:t>
            </w:r>
          </w:p>
          <w:p w14:paraId="596798E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ИЛИ</w:t>
            </w:r>
          </w:p>
          <w:p w14:paraId="3770C252" w14:textId="3D467D48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Исключить идентификацию полностью, оставив только наименования</w:t>
            </w:r>
          </w:p>
          <w:p w14:paraId="7BDB893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2D1E57" w14:textId="77777777" w:rsidR="00C33C9F" w:rsidRPr="006A1149" w:rsidRDefault="00C33C9F" w:rsidP="00C33C9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 примере контрактных процессов:</w:t>
            </w:r>
          </w:p>
          <w:p w14:paraId="4DF1AB2C" w14:textId="77777777" w:rsidR="00C33C9F" w:rsidRPr="006A1149" w:rsidRDefault="00C33C9F" w:rsidP="00C33C9F">
            <w:pPr>
              <w:pStyle w:val="a6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К1 - Процесс закупки</w:t>
            </w:r>
          </w:p>
          <w:p w14:paraId="4B40A055" w14:textId="77777777" w:rsidR="00C33C9F" w:rsidRPr="006A1149" w:rsidRDefault="00C33C9F" w:rsidP="00C33C9F">
            <w:pPr>
              <w:pStyle w:val="a6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К2 - Процесс поставки</w:t>
            </w:r>
          </w:p>
          <w:p w14:paraId="0953C58F" w14:textId="77777777" w:rsidR="00C33C9F" w:rsidRPr="006A1149" w:rsidRDefault="00C33C9F" w:rsidP="00C33C9F">
            <w:pPr>
              <w:pStyle w:val="a6"/>
              <w:spacing w:after="220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КЗ - Организация кооперации</w:t>
            </w:r>
          </w:p>
          <w:p w14:paraId="2C32C1B2" w14:textId="54410F7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Предпочтительнее вообще исключить идентификацию процессов в национальном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стандарте, оставив только наименования</w:t>
            </w:r>
          </w:p>
          <w:p w14:paraId="323D956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FD1A00" w14:textId="167B8CD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преемственности с международными практиками и возможность расширять процессную модель на уровне организаций без нарушения нумерации, принятой на уровне национального стандарта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7966B7" w14:textId="77777777" w:rsidR="00C33C9F" w:rsidRPr="006A1149" w:rsidRDefault="00C33C9F" w:rsidP="00C33C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к сведению.</w:t>
            </w:r>
          </w:p>
          <w:p w14:paraId="5C664F13" w14:textId="77777777" w:rsidR="00C33C9F" w:rsidRPr="006A1149" w:rsidRDefault="00C33C9F" w:rsidP="00C33C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 разработке модели ЖЦ для конкретного проекта организации могут и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спользовать удобную для них систему обозначения процессов.</w:t>
            </w:r>
          </w:p>
          <w:p w14:paraId="24DB5223" w14:textId="5BF4688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Настоящий стандарт не устанавливает правила обозначения процессов ЖЦ. В настоящем стандарте процессы обозначены буквами и цифрами исключительно для обеспечения ссылок.</w:t>
            </w:r>
          </w:p>
        </w:tc>
      </w:tr>
      <w:tr w:rsidR="00C33C9F" w:rsidRPr="006A1149" w14:paraId="765AD2E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6B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E0228" w14:textId="32986195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Приложение Б,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36C" w14:textId="06C50303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FD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C9F177" w14:textId="77777777" w:rsidR="00C33C9F" w:rsidRPr="006A1149" w:rsidRDefault="00C33C9F" w:rsidP="00C33C9F">
            <w:pPr>
              <w:pStyle w:val="a6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декомпозицию процессов применительно к стадиям ЖЦ. Вместо этого отразить применимость того или иного процесса на той или иной стадии.</w:t>
            </w:r>
          </w:p>
          <w:p w14:paraId="55415971" w14:textId="77777777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Оставить перечисление процессов только в первом столбце.</w:t>
            </w:r>
          </w:p>
          <w:p w14:paraId="47111D84" w14:textId="77777777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(приписывание к наименованию процесса наименования стадии - не есть декомпозиция процесса).</w:t>
            </w:r>
          </w:p>
          <w:p w14:paraId="5F12476F" w14:textId="5EFB400A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Отдельные позиции, перечисленные в столбцах «Стадии ЖЦ» можно назвать укрупненными/типовыми задачами процесса на стадии, их целесообразно перенести в таблицу Б.2.</w:t>
            </w:r>
          </w:p>
          <w:p w14:paraId="5B4B600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B03CFE" w14:textId="77777777" w:rsidR="00C33C9F" w:rsidRPr="006A1149" w:rsidRDefault="00C33C9F" w:rsidP="00C33C9F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По типу: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714"/>
              <w:gridCol w:w="1714"/>
              <w:gridCol w:w="1714"/>
              <w:gridCol w:w="1714"/>
            </w:tblGrid>
            <w:tr w:rsidR="00C33C9F" w:rsidRPr="006A1149" w14:paraId="53069EE7" w14:textId="77777777" w:rsidTr="00FC5F31">
              <w:tc>
                <w:tcPr>
                  <w:tcW w:w="1714" w:type="dxa"/>
                </w:tcPr>
                <w:p w14:paraId="0520C28E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Процесс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4D472D0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Стадия 1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5457C5C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Стадия 2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5C0DDB8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Стадия...</w:t>
                  </w:r>
                </w:p>
              </w:tc>
            </w:tr>
            <w:tr w:rsidR="00C33C9F" w:rsidRPr="006A1149" w14:paraId="1A813876" w14:textId="77777777" w:rsidTr="00FC5F31"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00AF390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Процесс 1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F2EA783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•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BDD4261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•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2484B65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О</w:t>
                  </w:r>
                </w:p>
              </w:tc>
            </w:tr>
            <w:tr w:rsidR="00C33C9F" w:rsidRPr="006A1149" w14:paraId="34CA1A9E" w14:textId="77777777" w:rsidTr="00FC5F31"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6A5FC761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Процесс 2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770BD23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•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B14CCF2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О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80722AD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—</w:t>
                  </w:r>
                </w:p>
              </w:tc>
            </w:tr>
            <w:tr w:rsidR="00C33C9F" w:rsidRPr="006A1149" w14:paraId="2BC52C78" w14:textId="77777777" w:rsidTr="00FC5F31"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86BFC16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Процесс..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1B2A5EA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—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D93FE9C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•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19BA992" w14:textId="77777777" w:rsidR="00C33C9F" w:rsidRPr="006A1149" w:rsidRDefault="00C33C9F" w:rsidP="00C33C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114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•</w:t>
                  </w:r>
                </w:p>
              </w:tc>
            </w:tr>
          </w:tbl>
          <w:p w14:paraId="4647B6A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82F2A" w14:textId="77777777" w:rsidR="00C33C9F" w:rsidRPr="006A1149" w:rsidRDefault="00C33C9F" w:rsidP="00C33C9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Условные обозначения:</w:t>
            </w:r>
          </w:p>
          <w:p w14:paraId="2E764510" w14:textId="77777777" w:rsidR="00C33C9F" w:rsidRPr="006A1149" w:rsidRDefault="00C33C9F" w:rsidP="00C33C9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• - процесс имеет ключевое значение на стадии, его задачи и результаты являются определяющими для целей стадии;</w:t>
            </w:r>
          </w:p>
          <w:p w14:paraId="0A443262" w14:textId="77777777" w:rsidR="00C33C9F" w:rsidRPr="006A1149" w:rsidRDefault="00C33C9F" w:rsidP="00C33C9F">
            <w:pPr>
              <w:rPr>
                <w:rFonts w:ascii="Arial" w:eastAsia="Arial Unicode MS" w:hAnsi="Arial" w:cs="Arial"/>
                <w:i/>
                <w:i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A1149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</w:t>
            </w:r>
            <w:r w:rsidRPr="006A1149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lastRenderedPageBreak/>
              <w:t xml:space="preserve"> - </w:t>
            </w:r>
            <w:r w:rsidRPr="006A1149">
              <w:rPr>
                <w:rFonts w:ascii="Arial" w:eastAsia="Arial Unicode MS" w:hAnsi="Arial" w:cs="Arial"/>
                <w:i/>
                <w:i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процесс имеет второстепенное значение на стадии, его задачи направлены на уточнение или детализацию ранее принятых решений или на подготовку предварительных данных на основе опыта предыдущих разработок и оценки аналогов;</w:t>
            </w:r>
          </w:p>
          <w:p w14:paraId="3D7D0F2B" w14:textId="67D4AA7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 Unicode MS" w:hAnsi="Arial" w:cs="Arial"/>
                <w:i/>
                <w:i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— -процесс, как правило, не применяется на стадии (выявление потребности в задачах процесса на стадии может указывать на недостаточную проработку и/или ошибки на предыдущих стадиях).</w:t>
            </w:r>
          </w:p>
          <w:p w14:paraId="01BBB50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1C56D6" w14:textId="77777777" w:rsidR="00C33C9F" w:rsidRPr="006A1149" w:rsidRDefault="00C33C9F" w:rsidP="00C33C9F">
            <w:pPr>
              <w:widowControl w:val="0"/>
              <w:spacing w:before="8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  <w:t>Процесс не декомпозируется на другой при переходе от одной стадии к другой; один и тот же процесс реализуется на разных стадиях и этапах, но на их пересечении возникают разные задачи с разными ожидаемыми результатами.</w:t>
            </w:r>
          </w:p>
          <w:p w14:paraId="2E89ED99" w14:textId="649D0B4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Возможность расширять процессную модель на уровне организаций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6C15B" w14:textId="77777777" w:rsidR="00C33C9F" w:rsidRPr="006A1149" w:rsidRDefault="00C33C9F" w:rsidP="00BD3D0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тклонено.</w:t>
            </w:r>
          </w:p>
          <w:p w14:paraId="7C6CD601" w14:textId="5BCD74AB" w:rsidR="00C33C9F" w:rsidRPr="006A1149" w:rsidRDefault="005955AD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 xml:space="preserve">дной из целей разработки настоящего стандарта </w:t>
            </w:r>
            <w:r w:rsidR="00BD3D0F" w:rsidRPr="006A1149">
              <w:rPr>
                <w:rFonts w:ascii="Arial" w:hAnsi="Arial" w:cs="Arial"/>
                <w:sz w:val="20"/>
                <w:szCs w:val="20"/>
              </w:rPr>
              <w:t xml:space="preserve"> (это подробно описано в ПЗ к ОР)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 xml:space="preserve">является обоснование номенклатуры ПО, </w:t>
            </w:r>
            <w:r w:rsidR="00BD3D0F" w:rsidRPr="006A1149">
              <w:rPr>
                <w:rFonts w:ascii="Arial" w:hAnsi="Arial" w:cs="Arial"/>
                <w:sz w:val="20"/>
                <w:szCs w:val="20"/>
              </w:rPr>
              <w:t xml:space="preserve">необходимого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>для решения соответствующих задач. Поэтому формирование базового перечня задач выполнено совместно с отраслевыми ИЦК и Минцифры. Более крупная декомпозиция не позволяет решить эту задачу</w:t>
            </w:r>
          </w:p>
        </w:tc>
      </w:tr>
      <w:tr w:rsidR="00C33C9F" w:rsidRPr="006A1149" w14:paraId="5031A59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10C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962D6" w14:textId="1AE46A4C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7D4" w14:textId="2BCD6665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B0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F3CFD9" w14:textId="77777777" w:rsidR="00C33C9F" w:rsidRPr="006A1149" w:rsidRDefault="00C33C9F" w:rsidP="00C33C9F">
            <w:pPr>
              <w:pStyle w:val="a6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Соблюсти последовательность идентификации и именования процессов группы «Обеспечивающие процессы» согласно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15288.</w:t>
            </w:r>
          </w:p>
          <w:p w14:paraId="3B20ED4A" w14:textId="0CA0E0FF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Переформулировать «Экономика и финансы» на «Управление финансово-экономическими ресурсами»</w:t>
            </w:r>
          </w:p>
          <w:p w14:paraId="793BF2A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D877B7" w14:textId="77777777" w:rsidR="00C33C9F" w:rsidRPr="006A1149" w:rsidRDefault="00C33C9F" w:rsidP="00C33C9F">
            <w:pPr>
              <w:pStyle w:val="a6"/>
              <w:ind w:left="2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моделью жизненного цикла;</w:t>
            </w:r>
          </w:p>
          <w:p w14:paraId="0A755DF5" w14:textId="77777777" w:rsidR="00C33C9F" w:rsidRPr="006A1149" w:rsidRDefault="00C33C9F" w:rsidP="00C33C9F">
            <w:pPr>
              <w:pStyle w:val="a6"/>
              <w:ind w:left="2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инфраструктурой;</w:t>
            </w:r>
          </w:p>
          <w:p w14:paraId="53A23580" w14:textId="77777777" w:rsidR="00C33C9F" w:rsidRPr="006A1149" w:rsidRDefault="00C33C9F" w:rsidP="00C33C9F">
            <w:pPr>
              <w:pStyle w:val="a6"/>
              <w:ind w:left="2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финансово- экономическими ресурсами;</w:t>
            </w:r>
          </w:p>
          <w:p w14:paraId="10EB63DE" w14:textId="77777777" w:rsidR="00C33C9F" w:rsidRPr="006A1149" w:rsidRDefault="00C33C9F" w:rsidP="00C33C9F">
            <w:pPr>
              <w:pStyle w:val="a6"/>
              <w:ind w:left="2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человеческими ресурсами;</w:t>
            </w:r>
          </w:p>
          <w:p w14:paraId="3162F27F" w14:textId="77777777" w:rsidR="00C33C9F" w:rsidRPr="006A1149" w:rsidRDefault="00C33C9F" w:rsidP="00C33C9F">
            <w:pPr>
              <w:pStyle w:val="a6"/>
              <w:ind w:left="2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качеством;</w:t>
            </w:r>
          </w:p>
          <w:p w14:paraId="124D8A15" w14:textId="77C6470E" w:rsidR="00C33C9F" w:rsidRPr="006A1149" w:rsidRDefault="00C33C9F" w:rsidP="00F415F3">
            <w:pPr>
              <w:ind w:left="2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знаниями</w:t>
            </w:r>
          </w:p>
          <w:p w14:paraId="43B7005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A4B2ED" w14:textId="12E44253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преемственности с международными практиками и возможность расширения процессной модели на уровне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986C" w14:textId="5416870E" w:rsidR="00C33C9F" w:rsidRPr="006A1149" w:rsidRDefault="00C33C9F" w:rsidP="00C33C9F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Принято частично.</w:t>
            </w:r>
          </w:p>
          <w:p w14:paraId="3F0C2952" w14:textId="75F43F89" w:rsidR="00C33C9F" w:rsidRPr="006A1149" w:rsidRDefault="00C33C9F" w:rsidP="00C33C9F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Уточнена формулировка для экономики и финансов. В целом, при разработке проекта стандарта сохранена логика ИСО 15288, но она адаптирована к терминологии, используемой в промышленности РФ. При этом наименования построены максимально короткими.</w:t>
            </w:r>
          </w:p>
          <w:p w14:paraId="3C70D895" w14:textId="76F46B1C" w:rsidR="00C33C9F" w:rsidRPr="006A1149" w:rsidRDefault="00C33C9F" w:rsidP="00C33C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Слово «процесс» не обязательно повторять каждый раз, тем более, что в данном контексте управление и есть процесс</w:t>
            </w:r>
          </w:p>
        </w:tc>
      </w:tr>
      <w:tr w:rsidR="00C33C9F" w:rsidRPr="006A1149" w14:paraId="6B3C581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DAF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8105D" w14:textId="47CE9EEE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E32" w14:textId="5311E223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405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3A2B77" w14:textId="77777777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Соблюсти последовательность идентификации и наименования процессов группы «Процессы технического управления» согласно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15288.</w:t>
            </w:r>
          </w:p>
          <w:p w14:paraId="2BA2306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Обратить внимание на то, что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Project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assessment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and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control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process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»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относится к проекту (идет в связке с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Project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planning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process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»),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а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Measurement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process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»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относится к изделию. В переводе предлагается использовать идентичные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названия с уточняющим словом в скобках</w:t>
            </w:r>
          </w:p>
          <w:p w14:paraId="08278D6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69564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420C1A9" w14:textId="77777777" w:rsidR="00C33C9F" w:rsidRPr="006A1149" w:rsidRDefault="00C33C9F" w:rsidP="00C33C9F">
            <w:pPr>
              <w:pStyle w:val="a6"/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планирования;</w:t>
            </w:r>
          </w:p>
          <w:p w14:paraId="47B22345" w14:textId="77777777" w:rsidR="00C33C9F" w:rsidRPr="006A1149" w:rsidRDefault="00C33C9F" w:rsidP="00C33C9F">
            <w:pPr>
              <w:pStyle w:val="a6"/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оценки и контроля (проекта);</w:t>
            </w:r>
          </w:p>
          <w:p w14:paraId="17FFF4B9" w14:textId="77777777" w:rsidR="00C33C9F" w:rsidRPr="006A1149" w:rsidRDefault="00C33C9F" w:rsidP="00C33C9F">
            <w:pPr>
              <w:pStyle w:val="a6"/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решениями;</w:t>
            </w:r>
          </w:p>
          <w:p w14:paraId="515C0AD6" w14:textId="77777777" w:rsidR="00C33C9F" w:rsidRPr="006A1149" w:rsidRDefault="00C33C9F" w:rsidP="00C33C9F">
            <w:pPr>
              <w:pStyle w:val="a6"/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рисками;</w:t>
            </w:r>
          </w:p>
          <w:p w14:paraId="5318A555" w14:textId="77777777" w:rsidR="00C33C9F" w:rsidRPr="006A1149" w:rsidRDefault="00C33C9F" w:rsidP="00C33C9F">
            <w:pPr>
              <w:pStyle w:val="a6"/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управления конфигурацией;</w:t>
            </w:r>
          </w:p>
          <w:p w14:paraId="738B95CD" w14:textId="77777777" w:rsidR="00C33C9F" w:rsidRPr="006A1149" w:rsidRDefault="00C33C9F" w:rsidP="00C33C9F">
            <w:pPr>
              <w:pStyle w:val="a6"/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информационной поддержки;</w:t>
            </w:r>
          </w:p>
          <w:p w14:paraId="4CFED734" w14:textId="77777777" w:rsidR="00C33C9F" w:rsidRPr="006A1149" w:rsidRDefault="00C33C9F" w:rsidP="00C33C9F">
            <w:pPr>
              <w:pStyle w:val="a6"/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оценки и контроля (изделия);</w:t>
            </w:r>
          </w:p>
          <w:p w14:paraId="02A7480F" w14:textId="59D119A8" w:rsidR="00C33C9F" w:rsidRPr="006A1149" w:rsidRDefault="00C33C9F" w:rsidP="00F415F3">
            <w:pPr>
              <w:ind w:firstLine="2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обеспечения гарантии качества;</w:t>
            </w:r>
          </w:p>
          <w:p w14:paraId="6684211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F57D2A" w14:textId="77777777" w:rsidR="00C33C9F" w:rsidRPr="006A1149" w:rsidRDefault="00C33C9F" w:rsidP="00C33C9F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преемственности с международными практиками и возможности развития процессной модели на уровне организации.</w:t>
            </w:r>
          </w:p>
          <w:p w14:paraId="5BF9B8E8" w14:textId="45D22204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корректной интерпретации процессов исходя из смысла и назначения процесса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0AFEE" w14:textId="1EC8319B" w:rsidR="00C33C9F" w:rsidRPr="006A1149" w:rsidRDefault="00BD3D0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163786D5" w14:textId="18084DAC" w:rsidR="00BD3D0F" w:rsidRPr="006A1149" w:rsidRDefault="00BD3D0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 существенно доработана с учетом замечаний разных организаций</w:t>
            </w:r>
          </w:p>
        </w:tc>
      </w:tr>
      <w:tr w:rsidR="00C33C9F" w:rsidRPr="006A1149" w14:paraId="30A6864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AE5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11893" w14:textId="5CB3E893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3BC" w14:textId="43E16C7C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85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2A3FD2" w14:textId="296FC115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Соблюсти последовательность идентификации и наименования процессов группы «Технические процессы» согласно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15288. Недостающие процессы добавить после перечисления согласно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15288.</w:t>
            </w:r>
          </w:p>
          <w:p w14:paraId="22DF433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226C58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процесс </w:t>
            </w: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анализа бизнеса и миссии:</w:t>
            </w:r>
          </w:p>
          <w:p w14:paraId="45A3643B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определения потребностей и требований стейкхолдеров;</w:t>
            </w:r>
          </w:p>
          <w:p w14:paraId="2848F35E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определения требований;</w:t>
            </w:r>
          </w:p>
          <w:p w14:paraId="11AD1F03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определения архитектуры;</w:t>
            </w:r>
          </w:p>
          <w:p w14:paraId="398B82F8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определения проектных решений (определение концепции);</w:t>
            </w:r>
          </w:p>
          <w:p w14:paraId="382C2582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инженерного анализа;</w:t>
            </w:r>
          </w:p>
          <w:p w14:paraId="10A7B5A9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конструирования и имплементации;</w:t>
            </w:r>
          </w:p>
          <w:p w14:paraId="0CF0C82C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интеграции и комплексирования;</w:t>
            </w:r>
          </w:p>
          <w:p w14:paraId="0C3C072B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верификации;</w:t>
            </w:r>
          </w:p>
          <w:p w14:paraId="75EBC586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передачи (ввода в эксплуатацию);</w:t>
            </w:r>
          </w:p>
          <w:p w14:paraId="71059BC4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валидации;</w:t>
            </w:r>
          </w:p>
          <w:p w14:paraId="7F35923B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функционирования;</w:t>
            </w:r>
          </w:p>
          <w:p w14:paraId="4537CE28" w14:textId="77777777" w:rsidR="00C33C9F" w:rsidRPr="006A1149" w:rsidRDefault="00C33C9F" w:rsidP="00C33C9F">
            <w:pPr>
              <w:pStyle w:val="a6"/>
              <w:ind w:firstLine="272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обслуживания;</w:t>
            </w:r>
          </w:p>
          <w:p w14:paraId="78666126" w14:textId="3F4EFD00" w:rsidR="00C33C9F" w:rsidRPr="006A1149" w:rsidRDefault="00C33C9F" w:rsidP="00F415F3">
            <w:pPr>
              <w:ind w:firstLine="2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утилизации.</w:t>
            </w:r>
          </w:p>
          <w:p w14:paraId="0AA9F0F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3E1F16" w14:textId="544CAF9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преемственности с международными практиками и возможности развития процессной модели на уровне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D5079" w14:textId="1A22947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3B8D3F" w14:textId="0483BE5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Применение терминов, транслитерирующих англоязычные термины, не отвечает правилам стандартизации терминологии и противоречит указу Президента РФ от 11.07.2025 № 474 «Об утверждении Основ государственной языковой политики Российской Федерации»</w:t>
            </w:r>
          </w:p>
        </w:tc>
      </w:tr>
      <w:tr w:rsidR="00C33C9F" w:rsidRPr="006A1149" w14:paraId="7BF2687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A8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D2D5B" w14:textId="7CEE409E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Приложение Б, </w:t>
            </w: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CFC1" w14:textId="5E9354CB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ПАО «Туполев», получено от ПАО ОАК по эл.почте от 26.01.2026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67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519699" w14:textId="77777777" w:rsidR="00C33C9F" w:rsidRPr="006A1149" w:rsidRDefault="00C33C9F" w:rsidP="00C33C9F">
            <w:pPr>
              <w:pStyle w:val="a6"/>
              <w:spacing w:before="100" w:after="2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«Управление требованиями» из группы технических процессов.</w:t>
            </w:r>
          </w:p>
          <w:p w14:paraId="0D0B323E" w14:textId="77777777" w:rsidR="00C33C9F" w:rsidRPr="006A1149" w:rsidRDefault="00C33C9F" w:rsidP="00C33C9F">
            <w:pPr>
              <w:pStyle w:val="a6"/>
              <w:spacing w:after="2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процесс «Формализация требований/разработка ТЗ» из технических процессов (может рассматриваться в группе процессов технического управления).</w:t>
            </w:r>
          </w:p>
          <w:p w14:paraId="0718E6AA" w14:textId="1CF8C50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процесс «Выбор нормативной базы и методов оценки соответствия» из технических процессов (это не процесс, а конкретная задача, решаемая в отдельности для каждого требования или пула однородных требований)</w:t>
            </w:r>
          </w:p>
          <w:p w14:paraId="6155C2C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1F1CE9" w14:textId="77777777" w:rsidR="00C33C9F" w:rsidRPr="006A1149" w:rsidRDefault="00C33C9F" w:rsidP="00C33C9F">
            <w:pPr>
              <w:pStyle w:val="a6"/>
              <w:spacing w:before="100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Включить в группу технических процессов: </w:t>
            </w:r>
          </w:p>
          <w:p w14:paraId="6EA4DE20" w14:textId="77777777" w:rsidR="00C33C9F" w:rsidRPr="006A1149" w:rsidRDefault="00C33C9F" w:rsidP="00C33C9F">
            <w:pPr>
              <w:pStyle w:val="a6"/>
              <w:spacing w:before="100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анализа бизнеса и миссии;</w:t>
            </w:r>
          </w:p>
          <w:p w14:paraId="45EA5667" w14:textId="77777777" w:rsidR="00C33C9F" w:rsidRPr="006A1149" w:rsidRDefault="00C33C9F" w:rsidP="00C33C9F">
            <w:pPr>
              <w:pStyle w:val="a6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определения потребностей и требований стейкхолдеров;</w:t>
            </w:r>
          </w:p>
          <w:p w14:paraId="4A019318" w14:textId="77777777" w:rsidR="00C33C9F" w:rsidRPr="006A1149" w:rsidRDefault="00C33C9F" w:rsidP="00C33C9F">
            <w:pPr>
              <w:pStyle w:val="a6"/>
              <w:spacing w:after="220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процесс определения требований</w:t>
            </w:r>
          </w:p>
          <w:p w14:paraId="5596D46B" w14:textId="0EAAF4C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Рассмотреть целесообразность введения процесса «Управление требованиями» в группе процессов технического управления</w:t>
            </w:r>
          </w:p>
          <w:p w14:paraId="165FEFE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8435E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Следует различать деятельность по управлению требованиями (их формализация, специфицирование, сопровождение, взаимодействие с внешними исполнителями и пр.) от технических процессов, в ходе которых выявляются потребности стейкхолдеров и формируются требования заказчика (внешние) и проектные требования (внутренние)</w:t>
            </w:r>
          </w:p>
          <w:p w14:paraId="4D0BF4D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E4E3C" w14:textId="2360C972" w:rsidR="00C33C9F" w:rsidRPr="006A1149" w:rsidRDefault="00BD3D0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EBC616D" w14:textId="0C46DE20" w:rsidR="00C33C9F" w:rsidRPr="006A1149" w:rsidRDefault="00BD3D0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 xml:space="preserve">о сути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предлагается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>раздел</w:t>
            </w:r>
            <w:r w:rsidRPr="006A1149">
              <w:rPr>
                <w:rFonts w:ascii="Arial" w:hAnsi="Arial" w:cs="Arial"/>
                <w:sz w:val="20"/>
                <w:szCs w:val="20"/>
              </w:rPr>
              <w:t>ение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 xml:space="preserve"> формировани</w:t>
            </w:r>
            <w:r w:rsidRPr="006A1149">
              <w:rPr>
                <w:rFonts w:ascii="Arial" w:hAnsi="Arial" w:cs="Arial"/>
                <w:sz w:val="20"/>
                <w:szCs w:val="20"/>
              </w:rPr>
              <w:t>я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 xml:space="preserve"> требований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(как основной технический процесс)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>и последующее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>хранение и администрирование данных о требованиях. Но это весьма спорное решение и как такое деление сделать корректно не очень понятно</w:t>
            </w:r>
          </w:p>
        </w:tc>
      </w:tr>
      <w:tr w:rsidR="00C33C9F" w:rsidRPr="006A1149" w14:paraId="7BBDDBD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9F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0E571" w14:textId="3DA79D80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П4.2.6, Стр. 16 Контроль выполнения требований1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EF6A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«Квант», исх. № 025/495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9D71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5CC456" w14:textId="4F7D7DB0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 ясно значение надстрочного знака «1». Если это сноска - отсутствует её пояснение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DE4E0F9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1A68DF" w14:textId="1C4BAB6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Дать пояснение сноски</w:t>
            </w:r>
          </w:p>
          <w:p w14:paraId="2335FD6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BE608F" w14:textId="437ED78C" w:rsidR="00C33C9F" w:rsidRPr="00F415F3" w:rsidRDefault="00C33C9F" w:rsidP="00C33C9F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2.105-2019 подраздел 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8B4216" w14:textId="77777777" w:rsidR="00C33C9F" w:rsidRPr="006A1149" w:rsidRDefault="00C33C9F" w:rsidP="00C33C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417334D0" w14:textId="0195AF9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Сноска исключена</w:t>
            </w:r>
          </w:p>
        </w:tc>
      </w:tr>
      <w:tr w:rsidR="00C33C9F" w:rsidRPr="006A1149" w14:paraId="7953C30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3C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F3D7CE" w14:textId="5B31D8D8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Б.1</w:t>
            </w:r>
            <w:r w:rsidRPr="006A1149">
              <w:rPr>
                <w:rFonts w:ascii="Arial" w:hAnsi="Arial" w:cs="Arial"/>
                <w:sz w:val="20"/>
                <w:szCs w:val="20"/>
              </w:rPr>
              <w:t>, (п.4.6.3)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7E0" w14:textId="50685923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2D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180D8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Заменить «государственные» на «приемочные»</w:t>
            </w:r>
          </w:p>
          <w:p w14:paraId="335CF58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0431A47" w14:textId="741FE8C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1585B7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A3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EA0BC8" w14:textId="2258C298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Приложение Б, 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Б.1</w:t>
            </w:r>
            <w:r w:rsidRPr="006A1149">
              <w:rPr>
                <w:rFonts w:ascii="Arial" w:hAnsi="Arial" w:cs="Arial"/>
                <w:sz w:val="20"/>
                <w:szCs w:val="20"/>
              </w:rPr>
              <w:t>, (п.4.6.6)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A0A" w14:textId="4F6948F5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E6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9BE2E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Дать пояснения зачем типовые испытания выделять в отдельный вид</w:t>
            </w:r>
          </w:p>
          <w:p w14:paraId="3B380F4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55C46FB" w14:textId="5E071615" w:rsidR="00C33C9F" w:rsidRPr="006A1149" w:rsidRDefault="00C33C9F" w:rsidP="00C33C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0AF54E2" w14:textId="7AEC205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качестве пояснения: типовые испытания – испытания проводимые при внесении изменений  в утвержденную конструкцию на стадиях производства изделий. Это вид испытаний, с которыми предприятия сталкиваются особенно часто, поэтому они выделены в отдельный пункт</w:t>
            </w:r>
          </w:p>
        </w:tc>
      </w:tr>
      <w:tr w:rsidR="00C33C9F" w:rsidRPr="006A1149" w14:paraId="10DB64E9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2E8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F5128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 1, строка П1.2, графа С2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A06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E6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3440A9" w14:textId="5332AF2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Ввести: «Закупки для обеспечения изготовления»</w:t>
            </w:r>
          </w:p>
          <w:p w14:paraId="3E2DBD9A" w14:textId="5A7772AB" w:rsidR="00C33C9F" w:rsidRPr="006A1149" w:rsidRDefault="00C33C9F" w:rsidP="00F415F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166BD9" w14:textId="3376E6BC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343B80" w14:textId="0733039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DCD736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047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76F6C" w14:textId="7AFA2BBF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Б, п.Б.2, Примечание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76D" w14:textId="6A6D4A4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46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64933F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формулировку примечания скорректировать:</w:t>
            </w:r>
          </w:p>
          <w:p w14:paraId="4B68767B" w14:textId="737E814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приведённой таблице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даны пояснения по составу работ в процессах и подпроцессах,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перечисленных в таблице Б.1 Указано, на каких стадиях ЖЦ выполняются (могут выполняться) данные процессы.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Состав работ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носит справочный характер,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зависит от особенностей изделия и принятой модели ЖЦ.»</w:t>
            </w:r>
          </w:p>
          <w:p w14:paraId="01963B5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9AB7B2" w14:textId="573174F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приведённой таблице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даны пояснения по составу работ в процессах и подпроцессах,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выполняемых (могут выполняться) на определённых стадиях ЖЦ, перечисленных в таблице Б.1.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Конкретный </w:t>
            </w:r>
            <w:r w:rsidRPr="006A1149">
              <w:rPr>
                <w:rFonts w:ascii="Arial" w:hAnsi="Arial" w:cs="Arial"/>
                <w:sz w:val="20"/>
                <w:szCs w:val="20"/>
              </w:rPr>
              <w:t>состав работ зависит от особенностей изделия и принятой модели ЖЦ.»</w:t>
            </w:r>
          </w:p>
          <w:p w14:paraId="4985D03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98DE98" w14:textId="1F61770F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03992" w14:textId="4B1DD9A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82E4E9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59B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39C7C" w14:textId="5DFD0BC4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Приложение Б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24C" w14:textId="4FB94561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78A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B4AFE9" w14:textId="0C5E271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В названии приложения «Основные процессы и работы, выполняемые на стадиях ЖЦ цикла изделия» лишнее слово «цикла»</w:t>
            </w:r>
          </w:p>
          <w:p w14:paraId="66CD3C5C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970CD0" w14:textId="130D917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Основные процессы и работы, выполняемые на стадиях ЖЦ изделия</w:t>
            </w:r>
          </w:p>
          <w:p w14:paraId="05D367A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B74430" w14:textId="2B2C426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Техническая ошибк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BFB277" w14:textId="792144E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F34A57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F617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A1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766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8F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0B0990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Наименования процессов и подпроцессов в таблицах Б.1 и Б.2 не совпадают. Например, П3.1.5, П3.1.2, П3.2.2 и т.д.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AB9BF" w14:textId="0A92575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E3DD2A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67D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E9C548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AE0" w14:textId="77777777" w:rsidR="00C33C9F" w:rsidRPr="006A1149" w:rsidRDefault="00C33C9F" w:rsidP="00C33C9F">
            <w:pPr>
              <w:tabs>
                <w:tab w:val="left" w:pos="284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DC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130F94ED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роектом 77.102-202Х регламентировано в разделе Таблицы Б.1, стр.15</w:t>
            </w:r>
          </w:p>
          <w:p w14:paraId="0A8902F6" w14:textId="18D211E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С2 по графе П1.2 обозначен прочерк</w:t>
            </w:r>
          </w:p>
          <w:p w14:paraId="454350EA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83E7AA" w14:textId="77777777" w:rsidR="00C33C9F" w:rsidRPr="006A1149" w:rsidRDefault="00C33C9F" w:rsidP="00C33C9F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Б.1 в редакции:</w:t>
            </w:r>
          </w:p>
          <w:p w14:paraId="595B499C" w14:textId="77777777" w:rsidR="00C33C9F" w:rsidRPr="006A1149" w:rsidRDefault="00C33C9F" w:rsidP="00C33C9F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С2, графе П1.2 Закупки:</w:t>
            </w:r>
          </w:p>
          <w:p w14:paraId="5F4575EE" w14:textId="4E055B2D" w:rsidR="00C33C9F" w:rsidRPr="00F415F3" w:rsidRDefault="00C33C9F" w:rsidP="00F415F3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«П…Закупки для обеспечения разработки»</w:t>
            </w:r>
          </w:p>
          <w:p w14:paraId="06CA0A6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83AFE6" w14:textId="3E87B726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 создании опытного образца неизбежны затраты на закупки для его изготовления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26FFCBE5" w14:textId="2B2DD85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2E2D6F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2EE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8602745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E7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C1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59F39A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Б.1, стр.15</w:t>
            </w:r>
          </w:p>
          <w:p w14:paraId="02E332D7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П2.1 Управление моделью ЖЦ</w:t>
            </w:r>
          </w:p>
          <w:p w14:paraId="6122180D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 П2.2 Управление инфраструктурой</w:t>
            </w:r>
          </w:p>
          <w:p w14:paraId="7401A288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П2.3 Управление персоналом</w:t>
            </w:r>
          </w:p>
          <w:p w14:paraId="7DC53D41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П2.4 Управление качеством</w:t>
            </w:r>
          </w:p>
          <w:p w14:paraId="12CBDE94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П2.5 Управление знаниями</w:t>
            </w:r>
          </w:p>
          <w:p w14:paraId="32267FE6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П2.6 Экономика и финансы</w:t>
            </w:r>
          </w:p>
          <w:p w14:paraId="0A0573DF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Ввести ссылочные стандарты по управлению П2.2, П2.3, П2.4, П2.5</w:t>
            </w:r>
          </w:p>
          <w:p w14:paraId="07799BF2" w14:textId="7789F28F" w:rsidR="00C33C9F" w:rsidRPr="00F415F3" w:rsidRDefault="00C33C9F" w:rsidP="00F415F3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Добавить метрологическое обеспечение к процессам и (дать обозначение)</w:t>
            </w:r>
          </w:p>
          <w:p w14:paraId="5F603827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571493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Ввести ссылки на стандарты по управлению обеспечивающими процессами П2.2, П2.3, П2.4, П2.5</w:t>
            </w:r>
          </w:p>
          <w:p w14:paraId="2BD53507" w14:textId="022B5C4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Добавить процесс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Метрологическое обеспечение </w:t>
            </w:r>
            <w:r w:rsidRPr="006A1149">
              <w:rPr>
                <w:rFonts w:ascii="Arial" w:hAnsi="Arial" w:cs="Arial"/>
                <w:sz w:val="20"/>
                <w:szCs w:val="20"/>
              </w:rPr>
              <w:t>и дать ему обозначение</w:t>
            </w:r>
          </w:p>
          <w:p w14:paraId="2D602A6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46A71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понимания пользователем стандарта процедур управления процессами:</w:t>
            </w:r>
          </w:p>
          <w:p w14:paraId="6985189F" w14:textId="547FBAE0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метрологическое обеспечение есть реализуемый на практике обеспечивающий процесс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AA6533F" w14:textId="6E92578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F33ADAD" w14:textId="6B54D8A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Добавлен процесс:</w:t>
            </w:r>
          </w:p>
          <w:p w14:paraId="320E8A77" w14:textId="248BF9B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«П2.7 Метрологическое обеспечение»</w:t>
            </w:r>
          </w:p>
        </w:tc>
      </w:tr>
      <w:tr w:rsidR="00C33C9F" w:rsidRPr="006A1149" w14:paraId="6806EE4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870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C6DAB71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0D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C7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F7B08E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Б.1, стр.15</w:t>
            </w:r>
          </w:p>
          <w:p w14:paraId="263D1673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П3.3 Управление рисками</w:t>
            </w:r>
          </w:p>
          <w:p w14:paraId="1093029C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П3.4 Информационная поддержка</w:t>
            </w:r>
          </w:p>
          <w:p w14:paraId="72D7E36D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П3.5 Обеспечение качества</w:t>
            </w:r>
          </w:p>
          <w:p w14:paraId="5F3CB4BF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П3.6 Внешние коммуникации</w:t>
            </w:r>
          </w:p>
          <w:p w14:paraId="0772ABAC" w14:textId="43310E3A" w:rsidR="00C33C9F" w:rsidRPr="006A1149" w:rsidRDefault="00C33C9F" w:rsidP="00F415F3">
            <w:pPr>
              <w:ind w:firstLine="17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П3.7 Управление конфигурацией</w:t>
            </w:r>
          </w:p>
          <w:p w14:paraId="5530A64C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69E490" w14:textId="4BFB924C" w:rsidR="00C33C9F" w:rsidRPr="00F415F3" w:rsidRDefault="00C33C9F" w:rsidP="00F415F3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вести ссылки на стандарты по управлению 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процессами технического управления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П3.3– П3.6</w:t>
            </w:r>
          </w:p>
          <w:p w14:paraId="5D722C7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FCBE18" w14:textId="0D28558A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Для понимания пользователем стандарта процедур управления процессами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F78D163" w14:textId="0CFAFFB5" w:rsidR="00BD3D0F" w:rsidRPr="006A1149" w:rsidRDefault="00BD3D0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тклонено.</w:t>
            </w:r>
          </w:p>
          <w:p w14:paraId="0E1573C4" w14:textId="07EBE153" w:rsidR="00C33C9F" w:rsidRPr="006A1149" w:rsidRDefault="00BD3D0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Данный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 xml:space="preserve">аспект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(технологии управления процессами ЖЦ)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 xml:space="preserve">выходит за рамки данного стандарта. 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Планируется разработка группы </w:t>
            </w:r>
            <w:r w:rsidR="00C33C9F" w:rsidRPr="006A1149">
              <w:rPr>
                <w:rFonts w:ascii="Arial" w:hAnsi="Arial" w:cs="Arial"/>
                <w:sz w:val="20"/>
                <w:szCs w:val="20"/>
              </w:rPr>
              <w:t>ГОСТ Р 77.ХХХ на технологии управления ЖЦ</w:t>
            </w:r>
          </w:p>
        </w:tc>
      </w:tr>
      <w:tr w:rsidR="00C33C9F" w:rsidRPr="006A1149" w14:paraId="4602EB1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365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60AC6C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3C2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23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AD225D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Б.1, стр.18</w:t>
            </w:r>
          </w:p>
          <w:p w14:paraId="5C0C14B6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С4 по графе П4.8 обозначено:</w:t>
            </w:r>
          </w:p>
          <w:p w14:paraId="56837C88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П4.8.5 Подготовка изделия и средств эксплуатации к использованию</w:t>
            </w:r>
          </w:p>
          <w:p w14:paraId="0D4D5543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П4.8.6 Техническая эксплуатация</w:t>
            </w:r>
          </w:p>
          <w:p w14:paraId="458B59E5" w14:textId="5F664022" w:rsidR="00C33C9F" w:rsidRPr="006A1149" w:rsidRDefault="00C33C9F" w:rsidP="00F415F3">
            <w:pPr>
              <w:ind w:firstLine="17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П4.8.7 Подготовка изделия и средств эксплуатации к прекращению использования изделия</w:t>
            </w:r>
          </w:p>
          <w:p w14:paraId="0E046DC0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F32422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Б.1 в редакции:</w:t>
            </w:r>
          </w:p>
          <w:p w14:paraId="3CBE0DD5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П4.8.5 Подготовка изделия и средств эксплуатации к использованию</w:t>
            </w:r>
          </w:p>
          <w:p w14:paraId="62258A48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П4.8.6 Техническая эксплуатация</w:t>
            </w:r>
          </w:p>
          <w:p w14:paraId="5536C731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• П4.8.7 Подготовка изделия и средств эксплуатации к прекращению использования изделия</w:t>
            </w:r>
          </w:p>
          <w:p w14:paraId="46AAE357" w14:textId="70B7509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Добавить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«Проведение приемки и проверки работоспособности изделия после сервисного обслуживания»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 дать ему обозначение</w:t>
            </w:r>
          </w:p>
          <w:p w14:paraId="24E054D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2EB495" w14:textId="439C5EF7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Указать реализуемую на практике деятельность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9EF22D4" w14:textId="0F39942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1D2909F" w14:textId="6408B1E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Указанная работа входит в состав работ при технической эксплуатации (см. также п. П4.8.6 в таблице Б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C33C9F" w:rsidRPr="006A1149" w14:paraId="241D282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CE8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5E31CB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DA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30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EC1A77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Б.1, стр.19</w:t>
            </w:r>
          </w:p>
          <w:p w14:paraId="2EC0268A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С5 по графе П4.9 обозначено:</w:t>
            </w:r>
          </w:p>
          <w:p w14:paraId="5B9B0006" w14:textId="60F411F4" w:rsidR="00C33C9F" w:rsidRPr="00F415F3" w:rsidRDefault="00C33C9F" w:rsidP="00F415F3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«… П4.9.3 Выполнение серийного капитального ремонта»</w:t>
            </w:r>
          </w:p>
          <w:p w14:paraId="645CCFC0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9AF654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Б.1 в редакции:</w:t>
            </w:r>
          </w:p>
          <w:p w14:paraId="6EE8DED6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«… П4.9.3 Выполнение серийного капитального ремонта»</w:t>
            </w:r>
          </w:p>
          <w:p w14:paraId="4C5FC16B" w14:textId="0E61B0E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Добавить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«Проведение испытаний после проведенного ремонта»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 дать ему обозначение</w:t>
            </w:r>
          </w:p>
          <w:p w14:paraId="108C07C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085CF8" w14:textId="54CB8F83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Указать реализуемую на практике деятельность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091F28F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7E3400E" w14:textId="0816B37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Детализированный состав работ процесса П.4.9.3 приведен в таблице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, в которой испытания изделия после ремонта предусмотрены (см. табл.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>, П.4.9.3, п.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C33C9F" w:rsidRPr="006A1149" w14:paraId="7A83809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926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F1B3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509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80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827B27" w14:textId="58DC7DB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процессу П4.2.6 применена сноска «1», но расшифровка сноски отсутствует в конце таблицы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CCE8CD" w14:textId="204D846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BB38ED" w14:textId="4BB8702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Сноска исключена.</w:t>
            </w:r>
          </w:p>
        </w:tc>
      </w:tr>
      <w:tr w:rsidR="00C33C9F" w:rsidRPr="006A1149" w14:paraId="3B102C4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F17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2258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Б.1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367A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C1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11282F" w14:textId="1DD0A93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«Таблица Б.1 Процессы и подпроцессы на стадиях ЖЦ»</w:t>
            </w:r>
          </w:p>
          <w:p w14:paraId="643F62B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379179" w14:textId="68F81F2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pacing w:val="20"/>
                <w:sz w:val="20"/>
                <w:szCs w:val="20"/>
              </w:rPr>
              <w:t>«Таблица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Б.1 ‒ Процессы и подпроцессы на стадиях ЖЦ»</w:t>
            </w:r>
          </w:p>
          <w:p w14:paraId="54D490A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0E8041" w14:textId="04FD839F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Слово таблица необходимо выделить разреженным шрифтом и поставить тире после Б.1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B065F" w14:textId="11D0379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2DF759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4BE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E2A3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Б.1,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«П1.2 Закупки»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046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4B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8F6F5D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подпроцессы по закупкам на стадиях ЖЦ – С1, С2, С6.</w:t>
            </w:r>
          </w:p>
          <w:p w14:paraId="2FB5BA79" w14:textId="23021E3F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также добавить в таблицу Б.2 эти стадии</w:t>
            </w:r>
          </w:p>
          <w:p w14:paraId="69BF8BE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67C003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С1:</w:t>
            </w:r>
          </w:p>
          <w:p w14:paraId="4B3E26C7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«Закупки для обеспечения исследований»</w:t>
            </w:r>
          </w:p>
          <w:p w14:paraId="2A628B84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С2:</w:t>
            </w:r>
          </w:p>
          <w:p w14:paraId="218F1E06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«Закупки для обеспечения производства опытного образца»</w:t>
            </w:r>
          </w:p>
          <w:p w14:paraId="0A7F8235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С6:</w:t>
            </w:r>
          </w:p>
          <w:p w14:paraId="60E0E010" w14:textId="234F190D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«Закупки для обеспечения ликвидации»</w:t>
            </w:r>
          </w:p>
          <w:p w14:paraId="2E00A0C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E9665B" w14:textId="2C80CA1C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выполнения работ на различных стадиях заключаются договоры на предоставление услуг или поставки изделий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0884E7" w14:textId="7BF28C6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B7C75B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523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91DE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Б.1, «П1.3 Продажи, поставки»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0F4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B6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856C59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подпроцессы по закупкам на стадиях ЖЦ – С4, С5, С6.</w:t>
            </w:r>
          </w:p>
          <w:p w14:paraId="248A5F40" w14:textId="63D66B7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также добавить в таблицу Б.2 эти стадии</w:t>
            </w:r>
          </w:p>
          <w:p w14:paraId="6B74D0F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80C4AE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С4:</w:t>
            </w:r>
          </w:p>
          <w:p w14:paraId="16062F4A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«Продажа услуг для обеспечения эксплуатации»</w:t>
            </w:r>
          </w:p>
          <w:p w14:paraId="0650E8E7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С5:</w:t>
            </w:r>
          </w:p>
          <w:p w14:paraId="6903902D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«Продажа услуг для обеспечения капитального ремонта»</w:t>
            </w:r>
          </w:p>
          <w:p w14:paraId="48BEF945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С6:</w:t>
            </w:r>
          </w:p>
          <w:p w14:paraId="47AA99A2" w14:textId="33E57F2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«Продажа услуг для обеспечения ликвидации»</w:t>
            </w:r>
          </w:p>
          <w:p w14:paraId="76D4B2C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4FC02F" w14:textId="064C13F3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выполнения работ на различных стадиях заключаются договоры на предоставление поставок и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F1429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628CB805" w14:textId="10336FB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таблице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в П 1.3. указано «продажи готовой продукции или услуг»</w:t>
            </w:r>
          </w:p>
        </w:tc>
      </w:tr>
      <w:tr w:rsidR="00C33C9F" w:rsidRPr="006A1149" w14:paraId="29D5708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44B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27E0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Б.1, «П2 Обеспечивающие процессы»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ED5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A3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8276B2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7C22CC85" w14:textId="112AB99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«П2.6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Экономика и финансы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E0CFBD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2ACD99" w14:textId="2F1F1EF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«П2.6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Управление финансами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C1E5A5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E3FBD8" w14:textId="57F3B149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единообразия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143DD" w14:textId="2FA612C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2B4796C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56B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A81A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Б.1, П1.2 «Закупки»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B8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t>ОПК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EA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65340E" w14:textId="3AE5294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В графе «С2 Разработка» стоит прочерк, хотя в соответствии с таблицей А.1 ГОСТ Р 77.102-202Х (проект, первая редакция) в строке «Изготовление и испытания ОО» присутствует упоминание изготовления ОО, которое предусматривает затраты на ПКИ, материалы. прочерку (“–</w:t>
            </w: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”) с следующим пояснением: затраты на изготовление опытного образца (партии).</w:t>
            </w:r>
          </w:p>
          <w:p w14:paraId="0F8ADF18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9D65AC" w14:textId="77777777" w:rsidR="00C33C9F" w:rsidRPr="006A1149" w:rsidRDefault="00C33C9F" w:rsidP="00C33C9F">
            <w:pPr>
              <w:jc w:val="both"/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-</w:t>
            </w: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44A1BC55" w14:textId="046CF73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6A1149">
              <w:rPr>
                <w:rFonts w:ascii="Arial" w:hAnsi="Arial" w:cs="Arial"/>
                <w:sz w:val="20"/>
                <w:szCs w:val="20"/>
              </w:rPr>
              <w:t>З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атраты на изготовление опытного образца (партии).</w:t>
            </w:r>
          </w:p>
          <w:p w14:paraId="0BC2D47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3FD01E" w14:textId="403746D1" w:rsidR="00C33C9F" w:rsidRPr="006A1149" w:rsidRDefault="00C33C9F" w:rsidP="00734B6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А.1 ГОСТ Р 77.102-202Х (проект, первая редакция)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4F96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5D1FE2AB" w14:textId="674A415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Добавлены закупки для обеспечения разработки</w:t>
            </w:r>
          </w:p>
        </w:tc>
      </w:tr>
      <w:tr w:rsidR="00C33C9F" w:rsidRPr="006A1149" w14:paraId="67974FD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511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0EDE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Б.1, П4 Технические процессы»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730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EC6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373157" w14:textId="6353ABF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«П4.2.6 Контроль выполнения требований» проставлен знак сноски, текст сноски отсутствует</w:t>
            </w:r>
          </w:p>
          <w:p w14:paraId="096CBD0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B2BE04" w14:textId="1BF970D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текст сноски</w:t>
            </w:r>
          </w:p>
          <w:p w14:paraId="5F305FE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26EED3" w14:textId="4C039350" w:rsidR="00C33C9F" w:rsidRPr="006A1149" w:rsidRDefault="00C33C9F" w:rsidP="00734B6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29AFD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FA4FD54" w14:textId="2594824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Знак сноски удален</w:t>
            </w:r>
          </w:p>
        </w:tc>
      </w:tr>
      <w:tr w:rsidR="00C33C9F" w:rsidRPr="006A1149" w14:paraId="1225867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BA2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5C36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Б.1, П4.10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8A0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72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305E85" w14:textId="4B6B75F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процессе и его подпроцессах (П4.10.1, П4.10.2) заменить слово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утилизация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1A6CDA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318DBB" w14:textId="749A9BD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ликвидации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C172A6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C1B75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выше (п.5.3)</w:t>
            </w:r>
          </w:p>
          <w:p w14:paraId="15A42263" w14:textId="77777777" w:rsidR="00C33C9F" w:rsidRPr="006A1149" w:rsidRDefault="00C33C9F" w:rsidP="00F415F3">
            <w:pPr>
              <w:tabs>
                <w:tab w:val="left" w:pos="739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67EE51" w14:textId="0919E94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54C7DAE6" w14:textId="3BAAA82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учетом мнения разных организаций использован термин «утилизация» в  формулировке близкой  к установленной в ГОСТ РВ 0015-004</w:t>
            </w:r>
          </w:p>
        </w:tc>
      </w:tr>
      <w:tr w:rsidR="00C33C9F" w:rsidRPr="006A1149" w14:paraId="52DF21B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661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3DB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Б.1, П4.3 Разработка и сопровождение конструкции изделия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CE4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55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9E5C8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Требования к кап. ремонту и к утилизации также закладываются разработчиком изделия. Здесь это необходимо отобразить (и в таблице Б.2 тоже).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511D55" w14:textId="6A58752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067E48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440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776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Б.1, П4.6.3 Испытания ОО (предварительные и государственные), П4.6.5 Испытания готовых и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зделий (приемочные и контрольные)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FA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2E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1080D2" w14:textId="77777777" w:rsidR="00C33C9F" w:rsidRPr="006A1149" w:rsidRDefault="00C33C9F" w:rsidP="00C33C9F">
            <w:pPr>
              <w:pStyle w:val="ae"/>
              <w:widowControl w:val="0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Не соответствует существующей СРПП (в общем):</w:t>
            </w:r>
          </w:p>
          <w:p w14:paraId="232AE563" w14:textId="77777777" w:rsidR="00C33C9F" w:rsidRPr="006A1149" w:rsidRDefault="00C33C9F" w:rsidP="00C33C9F">
            <w:pPr>
              <w:pStyle w:val="ae"/>
              <w:widowControl w:val="0"/>
              <w:numPr>
                <w:ilvl w:val="0"/>
                <w:numId w:val="18"/>
              </w:numPr>
              <w:ind w:left="413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Предварительные испытания – литера О;</w:t>
            </w:r>
          </w:p>
          <w:p w14:paraId="3FAECC6C" w14:textId="77777777" w:rsidR="00C33C9F" w:rsidRPr="006A1149" w:rsidRDefault="00C33C9F" w:rsidP="00C33C9F">
            <w:pPr>
              <w:pStyle w:val="ae"/>
              <w:widowControl w:val="0"/>
              <w:numPr>
                <w:ilvl w:val="0"/>
                <w:numId w:val="18"/>
              </w:numPr>
              <w:ind w:left="413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Приемочные испытания (они же государственные согласно ГОСТ</w:t>
            </w:r>
            <w:r w:rsidRPr="006A1149">
              <w:rPr>
                <w:rFonts w:cs="Arial"/>
                <w:sz w:val="20"/>
                <w:szCs w:val="20"/>
                <w:lang w:val="en-US"/>
              </w:rPr>
              <w:t> </w:t>
            </w:r>
            <w:r w:rsidRPr="006A1149">
              <w:rPr>
                <w:rFonts w:cs="Arial"/>
                <w:sz w:val="20"/>
                <w:szCs w:val="20"/>
              </w:rPr>
              <w:t>Р 15.301-2016) – литера О1;</w:t>
            </w:r>
          </w:p>
          <w:p w14:paraId="2FE533B0" w14:textId="77777777" w:rsidR="00C33C9F" w:rsidRPr="006A1149" w:rsidRDefault="00C33C9F" w:rsidP="00C33C9F">
            <w:pPr>
              <w:pStyle w:val="ae"/>
              <w:widowControl w:val="0"/>
              <w:numPr>
                <w:ilvl w:val="0"/>
                <w:numId w:val="18"/>
              </w:numPr>
              <w:ind w:left="413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Квалификационные испытания – литера А.</w:t>
            </w:r>
          </w:p>
          <w:p w14:paraId="06FCA25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Необходимо привести в соответствие с о стандартами ГОСТ Р 15.301 и системы ГОСТ 2.ХХХ.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D5879" w14:textId="5E92EC9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EE43DA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452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325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Таблица Б.1, раздел 4, п. 4.4, пп. 4.4.5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54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«КумАПП»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№ 85-14/200-17765 от 08.12.2025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CD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1391D8" w14:textId="77777777" w:rsidR="00C33C9F" w:rsidRPr="006A1149" w:rsidRDefault="00C33C9F" w:rsidP="00C33C9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Пп. 4.4.5 указан только в графе «Стадии ЖЦ» для «СЗ Производство». </w:t>
            </w:r>
          </w:p>
          <w:p w14:paraId="7ED62C31" w14:textId="35564C0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Согласно таблицы </w:t>
            </w:r>
            <w:r w:rsidR="00734B60"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Б.2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пп. 4.4.5 распространяется на этапы ЖЦ «С2 Разработка» и «С3 Производство».</w:t>
            </w:r>
          </w:p>
          <w:p w14:paraId="796A5BDE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F5AD42" w14:textId="4AAFF27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Ввести в графу «С2 Разработка» информацию: «П4.4.5 Разработка КД и ТД для изготовления СТО».</w:t>
            </w:r>
          </w:p>
          <w:p w14:paraId="6A046CC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8F6687" w14:textId="5AF5F9CD" w:rsidR="00C33C9F" w:rsidRPr="00F415F3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Приведение в соответствие информации в таблице </w:t>
            </w:r>
            <w:r w:rsidR="00734B60"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Б.1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«Процессы и подпроцессы на стадиях ЖЦ»  с информацией в таблице </w:t>
            </w:r>
            <w:r w:rsidR="00734B60"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Б.2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«Содержание работ в составе процессов на стадиях и этапах ЖЦ».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5D3C6E" w14:textId="458A9EF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57300F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D71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2F0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Таблица Б.1, раздел 4, п. 4.8, пп. 4.8.3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1E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«КумАПП»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№ 85-14/200-17765 от 08.12.2025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78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9F61A1" w14:textId="297D124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Пп. 4.8.3 указан только в графе «Стадии ЖЦ» для «С2 Разработка». Согласно таблицы </w:t>
            </w:r>
            <w:r w:rsidR="00734B60"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Б.2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пп. 4.8.3 распространяется на этапы ЖЦ «С2 Разработка» и «С3 Производство».</w:t>
            </w:r>
          </w:p>
          <w:p w14:paraId="02713DC6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E5946D" w14:textId="3E3206D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Ввести в графу «С3 Производство» информацию: «П4.8.3 Разработка ЭД(РД) и информационных продуктов для ТЭ».</w:t>
            </w:r>
          </w:p>
          <w:p w14:paraId="7B7BF8A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B15428" w14:textId="203DBEB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Приведение в соответствие информации в таблице </w:t>
            </w:r>
            <w:r w:rsidR="00734B60"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Б.1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«Процессы и подпроцессы на стадиях ЖЦ»  с информацией в таблице </w:t>
            </w:r>
            <w:r w:rsidR="00734B60"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Б.2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«Содержание работ в составе процессов на стадиях и этапах ЖЦ».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F66AFB" w14:textId="7201423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686BAC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DF2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9558FF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Б.1, разделы П3.2.1, П3.2.2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E35" w14:textId="77777777" w:rsidR="00C33C9F" w:rsidRPr="006A1149" w:rsidRDefault="00C33C9F" w:rsidP="00C33C9F">
            <w:pPr>
              <w:pStyle w:val="a8"/>
              <w:jc w:val="center"/>
              <w:rPr>
                <w:rFonts w:ascii="Arial" w:hAnsi="Arial" w:cs="Arial"/>
              </w:rPr>
            </w:pPr>
            <w:r w:rsidRPr="006A1149">
              <w:rPr>
                <w:rFonts w:ascii="Arial" w:hAnsi="Arial" w:cs="Arial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3B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17CA33" w14:textId="7BCA9DC3" w:rsidR="00C33C9F" w:rsidRPr="00F415F3" w:rsidRDefault="00C33C9F" w:rsidP="00F415F3">
            <w:pPr>
              <w:tabs>
                <w:tab w:val="left" w:pos="739"/>
              </w:tabs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77.102–202Х не регламентированы отдельные показатели стадий ЖЦИ, и в частности, показатели результативности стадий ЖЦИ «Исследования и обоснование разработки», «Разработка» и их оценка</w:t>
            </w:r>
          </w:p>
          <w:p w14:paraId="14B50EC0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E7E6BF" w14:textId="23A4A934" w:rsidR="00C33C9F" w:rsidRPr="006A1149" w:rsidRDefault="00C33C9F" w:rsidP="00734B60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Регламентировать в проекте 77.102–202Х показатели результативности стадий ЖЦИ «Исследования и обоснование разработки», «Разработка» и их оценку.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2AE0F09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388BCEBB" w14:textId="127ADFD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Указанные аспекты не относятся к аспектам стандартизации в данном проекте</w:t>
            </w:r>
          </w:p>
        </w:tc>
      </w:tr>
      <w:tr w:rsidR="00C33C9F" w:rsidRPr="006A1149" w14:paraId="1D549A3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4F0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FECB3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Б.1, строка П.4.4, графа С6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67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B3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FE7808" w14:textId="27134AE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Ввести: «Разработка ТД для утилизации»</w:t>
            </w:r>
          </w:p>
          <w:p w14:paraId="514F8CB1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3422EF" w14:textId="2A2CA27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[см. стадию «Утилизация» табл. А.1]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CCB0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02D1A3E" w14:textId="2CAFB5C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Разработка КД и ТД указана в п.4.10.1</w:t>
            </w:r>
          </w:p>
        </w:tc>
      </w:tr>
      <w:tr w:rsidR="00C33C9F" w:rsidRPr="006A1149" w14:paraId="5C26F6A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D8D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5D51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Б.1, Строка П1.2 Закупки и графа С2 Разработка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DC1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37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ACC97B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Убрать « </w:t>
            </w:r>
            <w:r w:rsidRPr="006A114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-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»</w:t>
            </w:r>
          </w:p>
          <w:p w14:paraId="02BA4EF3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Ввести: </w:t>
            </w:r>
          </w:p>
          <w:p w14:paraId="298B3503" w14:textId="42EDDB84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Закупки для обеспечения изготовления и испытания опытных образцов.</w:t>
            </w:r>
          </w:p>
          <w:p w14:paraId="54C0F767" w14:textId="3A0B4074" w:rsidR="00C33C9F" w:rsidRPr="00F415F3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на этапе ЖЦ РАЗРАБОТКА проводить испытания на изготовленных опытных образцах (в т. ч. и их составных частях) для принятия решений о соответствии разработанной конструкции ТЗ.</w:t>
            </w:r>
          </w:p>
          <w:p w14:paraId="09E015B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30FF38" w14:textId="5CB47263" w:rsidR="00C33C9F" w:rsidRPr="00F415F3" w:rsidRDefault="00C33C9F" w:rsidP="00C33C9F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>Закупки для обеспечения изготовления и испытаний опытных образцов</w:t>
            </w:r>
          </w:p>
          <w:p w14:paraId="25BBE04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5C1716" w14:textId="3D736D6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этапе РАЗРАБОТКА проводятся закупки комплектующих для изготовления опытных образцов и проведения их испытаний.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EE9717" w14:textId="0D62357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FEC6CE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CEA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3F7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86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8EA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12CF93" w14:textId="11952E6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Arial" w:hAnsi="Arial" w:cs="Arial"/>
                <w:sz w:val="20"/>
                <w:szCs w:val="20"/>
              </w:rPr>
              <w:t>Привести оформление разбиения таблицы Б.2 в соответствие требованиям нормативных документов по стандартизации</w:t>
            </w:r>
          </w:p>
          <w:p w14:paraId="5EB1F8F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BBA75B" w14:textId="232241F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1.5-2001 (п. 4.5.6)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100714" w14:textId="0BAA7FA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2E8070D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25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AA7A49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FD9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3E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CF0A0F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Б.2, стр.20</w:t>
            </w:r>
          </w:p>
          <w:p w14:paraId="21C19108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ЖЦ по графе по графе П1.2 обозначено:</w:t>
            </w:r>
          </w:p>
          <w:p w14:paraId="19E5A080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С3 Производство</w:t>
            </w:r>
          </w:p>
          <w:p w14:paraId="194AFD25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С4 Эксплуатация</w:t>
            </w:r>
          </w:p>
          <w:p w14:paraId="24F6FE38" w14:textId="7448A58C" w:rsidR="00C33C9F" w:rsidRPr="006A1149" w:rsidRDefault="00C33C9F" w:rsidP="00F415F3">
            <w:pPr>
              <w:ind w:firstLine="17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С5 Капитальный ремонт</w:t>
            </w:r>
          </w:p>
          <w:p w14:paraId="32836085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1A8E4D" w14:textId="77777777" w:rsidR="00C33C9F" w:rsidRPr="006A1149" w:rsidRDefault="00C33C9F" w:rsidP="00C33C9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Б.2 в редакции:</w:t>
            </w:r>
          </w:p>
          <w:p w14:paraId="16D224D3" w14:textId="77777777" w:rsidR="00C33C9F" w:rsidRPr="006A1149" w:rsidRDefault="00C33C9F" w:rsidP="00C33C9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A1149">
              <w:rPr>
                <w:rFonts w:ascii="Arial" w:hAnsi="Arial" w:cs="Arial"/>
                <w:b/>
                <w:bCs/>
                <w:sz w:val="20"/>
                <w:szCs w:val="20"/>
              </w:rPr>
              <w:t>С2 Разработка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DB6814" w14:textId="77777777" w:rsidR="00C33C9F" w:rsidRPr="006A1149" w:rsidRDefault="00C33C9F" w:rsidP="00C33C9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С3 Производство</w:t>
            </w:r>
          </w:p>
          <w:p w14:paraId="7A348E4B" w14:textId="77777777" w:rsidR="00C33C9F" w:rsidRPr="006A1149" w:rsidRDefault="00C33C9F" w:rsidP="00C33C9F">
            <w:pPr>
              <w:tabs>
                <w:tab w:val="left" w:pos="739"/>
              </w:tabs>
              <w:ind w:firstLine="13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С4 Эксплуатация</w:t>
            </w:r>
          </w:p>
          <w:p w14:paraId="3F332798" w14:textId="2203D463" w:rsidR="00C33C9F" w:rsidRPr="006A1149" w:rsidRDefault="00C33C9F" w:rsidP="00F415F3">
            <w:pPr>
              <w:ind w:firstLine="13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С5 Капитальный ремонт</w:t>
            </w:r>
            <w:r w:rsidRPr="006A1149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2882B61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C7A5B1" w14:textId="4A4EDFA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Указать реализуемые при разработке закупки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E2C247B" w14:textId="26EF3C6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18C9BE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4F7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75F831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4F2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F9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BD6763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Б.2, стр.20</w:t>
            </w:r>
          </w:p>
          <w:p w14:paraId="5D5966F6" w14:textId="07F79C6E" w:rsidR="00C33C9F" w:rsidRPr="00F415F3" w:rsidRDefault="00C33C9F" w:rsidP="00F415F3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ЖЦ по графе П2.5 обозначено: «Накопление и предоставление заинтересованным организациям (подразделениям) знаний по предметным областям и ранее выполненным проектам»</w:t>
            </w:r>
          </w:p>
          <w:p w14:paraId="49CFC954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6B6CD0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Б.2 в редакции:</w:t>
            </w:r>
          </w:p>
          <w:p w14:paraId="0B3A447A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Накопление и предоставление заинтересованным организациям (подразделениям) знаний по предметным областям и ранее выполненным проектам»</w:t>
            </w:r>
          </w:p>
          <w:p w14:paraId="5561B8C9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Анализ и внедрение мировых достижений науки и техники, имеющих отношение к деятельности организации</w:t>
            </w:r>
          </w:p>
          <w:p w14:paraId="5486D2ED" w14:textId="4138DFD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/>
                <w:sz w:val="20"/>
                <w:szCs w:val="20"/>
              </w:rPr>
              <w:t>Выявление, анализ и применение достижений и опыта разных организаций, осуществляющих аналогичные виды деятельности</w:t>
            </w:r>
          </w:p>
          <w:p w14:paraId="5356A2E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7CE1A3" w14:textId="64346D3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Расширить источники информации для формирования знаний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BEDF85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 частично.</w:t>
            </w:r>
          </w:p>
          <w:p w14:paraId="77E905B3" w14:textId="71D9CEC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расширен и дополнен с учетом данного предложения</w:t>
            </w:r>
          </w:p>
        </w:tc>
      </w:tr>
      <w:tr w:rsidR="00C33C9F" w:rsidRPr="006A1149" w14:paraId="41C7645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2B7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FE2457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C23F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BDE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EE5C84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Б.2, стр.21</w:t>
            </w:r>
          </w:p>
          <w:p w14:paraId="525FED03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Процессы и подпроцессы ЖЦ по графе по графе П3.1.3 обозначено:</w:t>
            </w:r>
          </w:p>
          <w:p w14:paraId="45145EFF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П3.1.3 Планирование разработки изделий;</w:t>
            </w:r>
          </w:p>
          <w:p w14:paraId="398D4922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2 столбце по графе П3.1.3 обозначено:</w:t>
            </w:r>
          </w:p>
          <w:p w14:paraId="106F6371" w14:textId="5844EF5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Разработка и контроль исполнения планов разработки изделий (СЧ)</w:t>
            </w:r>
          </w:p>
          <w:p w14:paraId="1C469EA0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4018EB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Б.2 в редакции:</w:t>
            </w:r>
          </w:p>
          <w:p w14:paraId="2208E370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П3.1.3 Планирование разработки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(модернизации) </w:t>
            </w:r>
            <w:r w:rsidRPr="006A1149">
              <w:rPr>
                <w:rFonts w:ascii="Arial" w:hAnsi="Arial" w:cs="Arial"/>
                <w:sz w:val="20"/>
                <w:szCs w:val="20"/>
              </w:rPr>
              <w:t>изделий;</w:t>
            </w:r>
          </w:p>
          <w:p w14:paraId="7CD62C00" w14:textId="679F80C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Разработка и контроль исполнения планов разработки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 xml:space="preserve">(модернизации) </w:t>
            </w:r>
            <w:r w:rsidRPr="006A1149">
              <w:rPr>
                <w:rFonts w:ascii="Arial" w:hAnsi="Arial" w:cs="Arial"/>
                <w:sz w:val="20"/>
                <w:szCs w:val="20"/>
              </w:rPr>
              <w:t>изделий (СЧ)</w:t>
            </w:r>
          </w:p>
          <w:p w14:paraId="3F6300A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CB1CFE" w14:textId="6D1B27E7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Модернизация возможна в рамках ОКР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624185C" w14:textId="3DF0C1B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2ACD5AF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BB5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00B840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471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10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D045B5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Б.2, стр.22</w:t>
            </w:r>
          </w:p>
          <w:p w14:paraId="0D0F348E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по графе П3.2.5 обозначено:</w:t>
            </w:r>
          </w:p>
          <w:p w14:paraId="4AE898DC" w14:textId="45D6C72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П3.2.5 «Оценка эффективности процессов и результатов капитального ремонта»</w:t>
            </w:r>
          </w:p>
          <w:p w14:paraId="583D0C02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028BA2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Дополнить Таблицу Б.2 над графой П3.2.5 графой в редакции:</w:t>
            </w:r>
          </w:p>
          <w:p w14:paraId="31B396B3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«Оценка эффективности сервисного обслуживания»</w:t>
            </w:r>
          </w:p>
          <w:p w14:paraId="51A92A7E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Столбец 2:</w:t>
            </w:r>
          </w:p>
          <w:p w14:paraId="61CFF8F7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1. Оценка эффективности процессов сервисного обслуживания (продолжительность, затраты, другие применимые показатели).</w:t>
            </w:r>
          </w:p>
          <w:p w14:paraId="028F09BB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2. Оценка качества изделий, подверженных сервисному обслуживанию (оценка уровня восстановления)</w:t>
            </w:r>
          </w:p>
          <w:p w14:paraId="554B6B19" w14:textId="5BA3BF5F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sz w:val="20"/>
                <w:szCs w:val="20"/>
              </w:rPr>
              <w:t>Столбец 3 – дать обозначение</w:t>
            </w:r>
          </w:p>
          <w:p w14:paraId="4958750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2DCF70" w14:textId="33F177EE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Указать оценку реализуемой на практике деятельности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372047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97BBB4D" w14:textId="2A7A344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таблицах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Б.1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добавлен новый процесс «Оценка эффективности процессов и результатов сервисного обслуживания»</w:t>
            </w:r>
          </w:p>
        </w:tc>
      </w:tr>
      <w:tr w:rsidR="00C33C9F" w:rsidRPr="006A1149" w14:paraId="2C358F95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192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593845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FC3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DB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2CDC5F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Проектом 77.102-202Х регламентировано в разделе Таблицы Б.2, стр.26:</w:t>
            </w:r>
          </w:p>
          <w:p w14:paraId="5B0EEF64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столбце 2 по графе П4.6.3 обозначено:</w:t>
            </w:r>
          </w:p>
          <w:p w14:paraId="6702C916" w14:textId="77777777" w:rsidR="00C33C9F" w:rsidRPr="006A1149" w:rsidRDefault="00C33C9F" w:rsidP="00C33C9F">
            <w:pPr>
              <w:tabs>
                <w:tab w:val="left" w:pos="1024"/>
                <w:tab w:val="left" w:pos="1174"/>
              </w:tabs>
              <w:autoSpaceDE w:val="0"/>
              <w:autoSpaceDN w:val="0"/>
              <w:adjustRightInd w:val="0"/>
              <w:ind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1. Предварительные и государственные испытания опытных образцов изделий, изготовленных по РКД опытных образцов</w:t>
            </w:r>
          </w:p>
          <w:p w14:paraId="3D11540F" w14:textId="5192A5D3" w:rsidR="00C33C9F" w:rsidRPr="006A1149" w:rsidRDefault="00C33C9F" w:rsidP="00F415F3">
            <w:pPr>
              <w:ind w:firstLine="17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Стендовые испытания - испытания отдельных систем и агрегатов на стендах</w:t>
            </w:r>
          </w:p>
          <w:p w14:paraId="5CD297E4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19FADE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Изложить Таблицу Б.2 в редакции:</w:t>
            </w:r>
          </w:p>
          <w:p w14:paraId="7DB9E5D8" w14:textId="77777777" w:rsidR="00C33C9F" w:rsidRPr="006A1149" w:rsidRDefault="00C33C9F" w:rsidP="00C33C9F">
            <w:pPr>
              <w:tabs>
                <w:tab w:val="left" w:pos="739"/>
              </w:tabs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1. Предварительные и государственные испытания опытных образцов изделий, изготовленных по РКД </w:t>
            </w:r>
            <w:r w:rsidRPr="006A1149">
              <w:rPr>
                <w:rFonts w:ascii="Arial" w:hAnsi="Arial" w:cs="Arial"/>
                <w:b/>
                <w:sz w:val="20"/>
                <w:szCs w:val="20"/>
              </w:rPr>
              <w:t>ОО.</w:t>
            </w:r>
          </w:p>
          <w:p w14:paraId="0692EB8C" w14:textId="01F06A9F" w:rsidR="00C33C9F" w:rsidRPr="006A1149" w:rsidRDefault="00C33C9F" w:rsidP="00F415F3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Стендовые испытания - испытания отдельных систем и агрегатов на стендах</w:t>
            </w:r>
          </w:p>
          <w:p w14:paraId="4D631940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584803" w14:textId="7F36F680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Сокращение «ОО» введено ранее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DCF7E85" w14:textId="7A9B9B2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9BE49D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03C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8E35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63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15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E0AD16" w14:textId="3E9C852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везде по таблице слово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утилизация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F5D043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B4AB3D" w14:textId="15AE175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ликвидации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D1A2C6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678759" w14:textId="52C25872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выше (п.5.3)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2B4C1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7CC0565E" w14:textId="4EE6C92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учетом мнения разных организаций использован термин «утилизация» в  формулировке близкой  к установленной в ГОСТ РВ 0015-004</w:t>
            </w:r>
          </w:p>
        </w:tc>
      </w:tr>
      <w:tr w:rsidR="00C33C9F" w:rsidRPr="006A1149" w14:paraId="17755F30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648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30C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9EB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549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6269B0" w14:textId="04C7E03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Названия подпроцессов П4.2.1, П4.2.2, П4.3.3, П4.3.6, П4.3.7, П4.4.6, П4.5.2, П4.5.3, П.4.5.4, П4.6.4, П4.6.7, П4.8.3, П4.8.8, П4.9.1, П4.10 отличаются от указанных в таблице Б.1</w:t>
            </w:r>
          </w:p>
          <w:p w14:paraId="607D50B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001EAD" w14:textId="02F1467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30A5A75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2FB4D4" w14:textId="7D283A2F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3D5C8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338DCA4" w14:textId="0B2864E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уточнен</w:t>
            </w:r>
          </w:p>
        </w:tc>
      </w:tr>
      <w:tr w:rsidR="00C33C9F" w:rsidRPr="006A1149" w14:paraId="508139C6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8597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9A77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24E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37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C47F97" w14:textId="0B4D14D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процесс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П4.7 Применение по назначению»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указанный в таблице Б.1</w:t>
            </w:r>
          </w:p>
          <w:p w14:paraId="695F8B6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04DA50" w14:textId="2724442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4537EE9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33E5A0" w14:textId="35578F25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C4CD4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BFCE8F2" w14:textId="1B5BD01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дополнен</w:t>
            </w:r>
          </w:p>
        </w:tc>
      </w:tr>
      <w:tr w:rsidR="00C33C9F" w:rsidRPr="006A1149" w14:paraId="5F1952F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31B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98E2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5C8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0E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7569B4" w14:textId="7B1B456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Отсутствует</w:t>
            </w:r>
          </w:p>
          <w:p w14:paraId="296502C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2C54C7" w14:textId="6042346B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В таблице Б.2 отсутствуют процесс и подпроцессы П4.7 Применение по назначению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7B773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4BD5958" w14:textId="3799979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Процесс добавлен</w:t>
            </w:r>
          </w:p>
        </w:tc>
      </w:tr>
      <w:tr w:rsidR="00C33C9F" w:rsidRPr="006A1149" w14:paraId="61ACBAC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D14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75AC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Б.2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D9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28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9EB5D7" w14:textId="66E1C91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«П4.10 Утилизация»</w:t>
            </w:r>
          </w:p>
          <w:p w14:paraId="3CB2BBF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E0E74A" w14:textId="77777777" w:rsidR="00C33C9F" w:rsidRPr="006A1149" w:rsidRDefault="00C33C9F" w:rsidP="00C33C9F">
            <w:pPr>
              <w:shd w:val="clear" w:color="auto" w:fill="FFFFFF"/>
              <w:jc w:val="both"/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 w:rsidRPr="006A1149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Привести в соответствие с таблицей Б.1 и изложить в редакции:</w:t>
            </w:r>
          </w:p>
          <w:p w14:paraId="7B6A3C13" w14:textId="7EED01A6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«П4.10 </w:t>
            </w:r>
            <w:r w:rsidRPr="006A1149">
              <w:rPr>
                <w:rFonts w:ascii="Arial" w:hAnsi="Arial" w:cs="Arial"/>
                <w:b/>
                <w:color w:val="1A1A1A"/>
                <w:sz w:val="20"/>
                <w:szCs w:val="20"/>
                <w:shd w:val="clear" w:color="auto" w:fill="FFFFFF"/>
              </w:rPr>
              <w:t>Разработка и реализация решений по утилизации</w:t>
            </w:r>
            <w:r w:rsidRPr="006A1149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59DD3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58F9DFD" w14:textId="7C06541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C33C9F" w:rsidRPr="006A1149" w14:paraId="37BACF8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D27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C9DE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«П2.2 Управление инфраструктурой»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AA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EE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53C936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719A1B9C" w14:textId="65652C4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 Подготовка производственной базы … анализ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имеющего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парка…»</w:t>
            </w:r>
          </w:p>
          <w:p w14:paraId="402219B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BCF3FD" w14:textId="756053B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 Подготовка производственной базы … анализ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имеющегося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парка …»</w:t>
            </w:r>
          </w:p>
          <w:p w14:paraId="5FE8D8F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5B1639" w14:textId="0B788EF7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53FD5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14706AB8" w14:textId="400029E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Опечатка устранена</w:t>
            </w:r>
          </w:p>
        </w:tc>
      </w:tr>
      <w:tr w:rsidR="00C33C9F" w:rsidRPr="006A1149" w14:paraId="2F51F5A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B70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14C2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«П3.1.1 Стратегическое планирование»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8A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B1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354714" w14:textId="605E193E" w:rsidR="00C33C9F" w:rsidRPr="00F415F3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Присутствует отличие от таблицы Б.1, где данная работа распространяется на «С1 Исследования и обоснование разработки» и «С2 Разработка»</w:t>
            </w:r>
          </w:p>
          <w:p w14:paraId="00F4C2C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B5825B" w14:textId="14FB495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4656B68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2BE401" w14:textId="6E2C14C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C5A52A" w14:textId="77777777" w:rsidR="00F415F3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6BD6ED13" w14:textId="2B115A6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Стратегическое планирование охватывает все стадии ЖЦ</w:t>
            </w:r>
          </w:p>
        </w:tc>
      </w:tr>
      <w:tr w:rsidR="00C33C9F" w:rsidRPr="006A1149" w14:paraId="50470A5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E18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C3AC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«П3.2.4 Оценка эффективности эксплуатации (применения по назначению)»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B98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BE3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F3B71F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 1-ой работы:</w:t>
            </w:r>
          </w:p>
          <w:p w14:paraId="312B4D0E" w14:textId="26675A9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«1. Анализ опыта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использования применения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изделия по назначению…»</w:t>
            </w:r>
          </w:p>
          <w:p w14:paraId="6537DF8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5B82FF" w14:textId="660BBD9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«1. Анализ опыта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применения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изделия по назначению…»</w:t>
            </w:r>
          </w:p>
          <w:p w14:paraId="70BD4DC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904C02" w14:textId="2851120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088A6" w14:textId="0738BAE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087FB0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ABB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5FCF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«П4.1.1 Анализ научно-технического задела и выбор базовых технологий»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C1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CB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339C0D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уточнить, что подразумевается под понятием «экспериментально-конструкторская работа» (2-ая работа).</w:t>
            </w:r>
          </w:p>
          <w:p w14:paraId="4E14AE26" w14:textId="6B75C03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Чаще используется термин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опытно-конструкторская работа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A69D19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858324" w14:textId="492D2B4C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F7C6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F04A703" w14:textId="4EFBC92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Имеются в виду работы по созданию и исследованию (испытанию) экспериментальных образцов изделия и (или) его частей  в рамках НИР до начала выполнения ОКР</w:t>
            </w:r>
          </w:p>
        </w:tc>
      </w:tr>
      <w:tr w:rsidR="00C33C9F" w:rsidRPr="006A1149" w14:paraId="3FF908D3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11D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E24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«П4.2.5 Сопровождение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комплекса требований»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DBB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7D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00CF4A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 1-ой работы:</w:t>
            </w:r>
          </w:p>
          <w:p w14:paraId="725E5683" w14:textId="288C134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Проверка требований на актуальность, подготовка изменений требований,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изменение требований, при необходимости, согласование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обновленного комплекса требований к изделию и его СЧ в ходе ЖЦ изделия.»</w:t>
            </w:r>
          </w:p>
          <w:p w14:paraId="2829D4A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6D404C" w14:textId="20CD558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«1. Проверка требований на актуальность, подготовка изменений требований,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изменение требований и согласование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 необходимости)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обновленного комплекса требований к изделию и его СЧ в ходе ЖЦ изделия.»</w:t>
            </w:r>
          </w:p>
          <w:p w14:paraId="3F48582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2FF59D" w14:textId="1FDE40C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EE81DF" w14:textId="1F5C072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8B4479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651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B8F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Б.2, «П4.4.3 Разработка ТД для промышленного производства»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123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A6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9D1912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удалить фразу:</w:t>
            </w:r>
          </w:p>
          <w:p w14:paraId="635E9E0C" w14:textId="21C5008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«1. Корректировка ТД по результатам квалификационных испытаний.», так как эти испытания проводятся позднее (см. П4.4.4)</w:t>
            </w:r>
          </w:p>
          <w:p w14:paraId="3FE20DE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B24B66" w14:textId="1DB2FEA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6D03854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70B738" w14:textId="3205B42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31AC86" w14:textId="0056ECB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2D22EFC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BE4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9F40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Б.2, «П4.4.4 Корректировка ТД ...»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9C8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E3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22DDC6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информация в графе «Стадия ЖЦ».</w:t>
            </w:r>
          </w:p>
          <w:p w14:paraId="7DC3BA2B" w14:textId="76E06EA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прописать для какой стадии прописан подпроцесс П4.4.4</w:t>
            </w:r>
          </w:p>
          <w:p w14:paraId="58C9F97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BF1F80" w14:textId="1B023E5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Прописать Стадию ЖЦ «С3 Производство»</w:t>
            </w:r>
          </w:p>
          <w:p w14:paraId="172854A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1B39A1" w14:textId="401F17BA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CB4D1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A7E8572" w14:textId="2C3DBC8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Добавлено указание, что работа выполняется на стадии С3 Производство</w:t>
            </w:r>
          </w:p>
        </w:tc>
      </w:tr>
      <w:tr w:rsidR="00C33C9F" w:rsidRPr="006A1149" w14:paraId="214C80E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3D1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A51C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«П4.4.5 Разработка КД и ТД для изготовления СТО»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E2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702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CC433F" w14:textId="7B629F1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Присутствует отличие от таблицы Б.1, где данная работа распространяется на стадию «С3 Производство»</w:t>
            </w:r>
          </w:p>
          <w:p w14:paraId="1E3C7A6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34B150" w14:textId="7D98F3AA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</w:t>
            </w:r>
            <w:r w:rsidR="00F415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8339C9" w14:textId="03DE1F4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A4033B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F03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4C36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«П4.5 Производство продукции»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73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DE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3C660E" w14:textId="6FC8AF6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Отсутствует подпроцесс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«П4.5.5 Производство запасных частей»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указанный в таблице Б.1</w:t>
            </w:r>
          </w:p>
          <w:p w14:paraId="7C240A9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169BED" w14:textId="00FECD6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6C68B24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48E3A1" w14:textId="7EFBEB3B" w:rsidR="00C33C9F" w:rsidRPr="006A1149" w:rsidRDefault="00C33C9F" w:rsidP="00734B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0386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6F513A8D" w14:textId="09EA740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Процесс добавлен</w:t>
            </w:r>
          </w:p>
        </w:tc>
      </w:tr>
      <w:tr w:rsidR="00C33C9F" w:rsidRPr="006A1149" w14:paraId="7D1E43C8" w14:textId="77777777" w:rsidTr="00F415F3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2DD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EDE4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Б.2, «П4.5.2 Постановка на производство»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F6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35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3AE16A" w14:textId="4A19C18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Присутствует отличие от таблицы Б.1, где данная работа распространяется на стадии «С2 Разработка» и «С3 Производство»</w:t>
            </w:r>
          </w:p>
          <w:p w14:paraId="23E67C3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3B4099" w14:textId="59232AB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462A0A0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8396D8" w14:textId="07FE320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BC73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2C3EB7CF" w14:textId="50C5081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Уточнена нумерация процессов. В текущей редакции проекта это процесс П4.5.3, выполняется на стадии С3 Производство</w:t>
            </w:r>
          </w:p>
        </w:tc>
      </w:tr>
      <w:tr w:rsidR="00C33C9F" w:rsidRPr="006A1149" w14:paraId="594E834C" w14:textId="77777777" w:rsidTr="00F415F3">
        <w:trPr>
          <w:trHeight w:val="1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49B8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C745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«П4.6.5 Испытания готовых изделий»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171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42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B1DCDF" w14:textId="0DD037D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Присутствует отличие от таблицы Б.1, где данная работа распространяется на стадии «С3 Производство» и «С4 Эксплуатация»</w:t>
            </w:r>
          </w:p>
          <w:p w14:paraId="4D730AB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FC4FB1" w14:textId="07FA70F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448A08A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B93F72" w14:textId="2DCBBED8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E7CA6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F8562AC" w14:textId="3E62F01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6A1149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Б.2</w:t>
            </w:r>
            <w:r w:rsidRPr="006A1149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уточнена.</w:t>
            </w:r>
          </w:p>
          <w:p w14:paraId="34C3DEFE" w14:textId="66408E6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Процесс П4.6.5 Испытания серийных изделий после изготовления (приемо-сдаточные и контрольные) выполняется на стадиях С3  Производство и С4 Эксплуатация</w:t>
            </w:r>
          </w:p>
        </w:tc>
      </w:tr>
      <w:tr w:rsidR="00C33C9F" w:rsidRPr="006A1149" w14:paraId="3175CEB7" w14:textId="77777777" w:rsidTr="00F415F3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F053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6157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«П4.8.3 Разработка ЭД и информационных продуктов для ТЭ»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217E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548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CB50AA" w14:textId="6BEBF03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Присутствует отличие от таблицы Б.1, где данный процесс распространяется на стадию «С2 Разработка»</w:t>
            </w:r>
          </w:p>
          <w:p w14:paraId="7BE287E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AA520C" w14:textId="556B25E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</w:t>
            </w:r>
          </w:p>
          <w:p w14:paraId="221A87C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235739" w14:textId="6397543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D9D35E" w14:textId="108F59E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679B628" w14:textId="24D88A9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Б.1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уточнена.</w:t>
            </w:r>
          </w:p>
          <w:p w14:paraId="08BC80C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Процесс П4.8.3 выполняется на стадиях </w:t>
            </w:r>
          </w:p>
          <w:p w14:paraId="34B4A0F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С2 Разработка  и </w:t>
            </w:r>
          </w:p>
          <w:p w14:paraId="71D5C865" w14:textId="42A4509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С3 Производство</w:t>
            </w:r>
          </w:p>
        </w:tc>
      </w:tr>
      <w:tr w:rsidR="00C33C9F" w:rsidRPr="006A1149" w14:paraId="5E15E01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1E6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C3D6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«П4.8.3 Разработка ЭД и информационных продуктов для ТЭ»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832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EF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5C2031" w14:textId="28305A0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Заменить во 2-ой работе выражение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«…технической эксплуатации»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введенное в стандарте сокращение</w:t>
            </w:r>
          </w:p>
          <w:p w14:paraId="4F4BC0C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9B293E" w14:textId="61FA9AA1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ТЭ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289F62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18ABE1" w14:textId="660AF564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сокращений в стандарте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86DE95" w14:textId="0A98EFB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1E65AE4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4DE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0FF4C1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3.1.3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A30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E26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8E1766" w14:textId="08740E7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Выполняемую работу «Разработка и контроль исполнения планов разработки изделий (СЧ)» для подпроцесса «П3.1.3 Планирование разработки изделий» целесообразно уточнить</w:t>
            </w:r>
          </w:p>
          <w:p w14:paraId="7D244672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BE5FBC" w14:textId="675B2F2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«Разработка и контроль исполнения Единого сквозного плана создания образца изделия и его СЧ»</w:t>
            </w:r>
          </w:p>
          <w:p w14:paraId="416B82D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845189" w14:textId="302C37FE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Требования ГОСТ РВ 15.208–2005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CF59695" w14:textId="2B97951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738F041" w14:textId="19A122E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Настоящий стандарт является общетехническим, поэтому использование специальной терминологии на военную технику нецелесообразно и не требуется. Важно наличие сквозного плана, а его наименование может отличаться</w:t>
            </w:r>
          </w:p>
        </w:tc>
      </w:tr>
      <w:tr w:rsidR="00C33C9F" w:rsidRPr="006A1149" w14:paraId="4FE0B5D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AA4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CFB1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Б.2,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П1.2 «Закупки»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CB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46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AEFAE8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для 1-ой работы в графе «Выполняемые работы» основание для закупки:</w:t>
            </w:r>
          </w:p>
          <w:p w14:paraId="7889C9A5" w14:textId="2B6CE2C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«1. Выбор поставщиков сырья, материалов, инструментов, оборудования, компонентов/запчастей и т.п.»</w:t>
            </w:r>
          </w:p>
          <w:p w14:paraId="5909C88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96A643" w14:textId="0B453F3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«1. Выбор поставщиков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услуг на проведение исследований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сырья, материалов, инструментов, оборудования, компонентов/запчастей и т.п.»</w:t>
            </w:r>
          </w:p>
          <w:p w14:paraId="147508A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D5C191" w14:textId="7A970708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(выше) к П1.2 таблицы Б.1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6F962B" w14:textId="0EF5A6E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E293ED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676B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792B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Б.2, П1.3 Продажи (поставки)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5DB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73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3B0FA7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для 4-ой работы в графе «Выполняемые работы»:</w:t>
            </w:r>
          </w:p>
          <w:p w14:paraId="1B24DB7A" w14:textId="0E711D2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 Продажи (поставки) готовой продукции»</w:t>
            </w:r>
          </w:p>
          <w:p w14:paraId="7004856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445B12" w14:textId="247956D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 Продажи (поставки) готовой продукции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или услуг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B6682C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427CE6" w14:textId="5E052383" w:rsidR="00C33C9F" w:rsidRPr="006A1149" w:rsidRDefault="00C33C9F" w:rsidP="00F415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(выше) к П1.3 таблицы Б.1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BE49FC" w14:textId="010FF20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85FBCD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509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B20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П2.2 Управление инфраструктурой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659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0D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B3F6AD" w14:textId="77777777" w:rsidR="00C33C9F" w:rsidRPr="006A1149" w:rsidRDefault="00C33C9F" w:rsidP="00C33C9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2D0B28E2" w14:textId="77777777" w:rsidR="00C33C9F" w:rsidRPr="006A1149" w:rsidRDefault="00C33C9F" w:rsidP="00C33C9F">
            <w:pPr>
              <w:pStyle w:val="ae"/>
              <w:widowControl w:val="0"/>
              <w:ind w:left="110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… анализ имеющего парка технологического оборудования, разработка и реализация мероприятий по его развитию (при необходимости).</w:t>
            </w:r>
          </w:p>
          <w:p w14:paraId="202C3E5F" w14:textId="2C986C09" w:rsidR="00C33C9F" w:rsidRPr="006A1149" w:rsidRDefault="00F415F3" w:rsidP="00C33C9F">
            <w:pPr>
              <w:pStyle w:val="ae"/>
              <w:widowControl w:val="0"/>
              <w:ind w:left="11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…</w:t>
            </w:r>
          </w:p>
          <w:p w14:paraId="21CFFE65" w14:textId="0278B2B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профессиональную подготовку персонала.</w:t>
            </w:r>
          </w:p>
          <w:p w14:paraId="435F2F0D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9A5389" w14:textId="6B6D1315" w:rsidR="00C33C9F" w:rsidRPr="00F415F3" w:rsidRDefault="00C33C9F" w:rsidP="00F415F3">
            <w:pPr>
              <w:pStyle w:val="ae"/>
              <w:widowControl w:val="0"/>
              <w:ind w:left="110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 xml:space="preserve">… анализ </w:t>
            </w:r>
            <w:r w:rsidRPr="006A1149">
              <w:rPr>
                <w:rFonts w:cs="Arial"/>
                <w:i/>
                <w:sz w:val="20"/>
                <w:szCs w:val="20"/>
                <w:u w:val="single"/>
              </w:rPr>
              <w:t>имеющегося</w:t>
            </w:r>
            <w:r w:rsidRPr="006A1149">
              <w:rPr>
                <w:rFonts w:cs="Arial"/>
                <w:sz w:val="20"/>
                <w:szCs w:val="20"/>
              </w:rPr>
              <w:t xml:space="preserve"> парка технологического оборудования, разработка и реализация мероприятий по его развитию (при необходимости).</w:t>
            </w:r>
          </w:p>
          <w:p w14:paraId="0E839BC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FC794F" w14:textId="77777777" w:rsidR="00C33C9F" w:rsidRPr="006A1149" w:rsidRDefault="00C33C9F" w:rsidP="00C33C9F">
            <w:pPr>
              <w:pStyle w:val="ae"/>
              <w:widowControl w:val="0"/>
              <w:tabs>
                <w:tab w:val="left" w:pos="379"/>
              </w:tabs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Откорректировать опечатку;</w:t>
            </w:r>
          </w:p>
          <w:p w14:paraId="04A36473" w14:textId="716A308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Подготовка персонала относится к процессу П2.3.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5148BA" w14:textId="5BC4229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BF3121E" w14:textId="77777777" w:rsidTr="00F415F3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89E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32A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П3.1.1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C7B4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85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1734DF" w14:textId="77777777" w:rsidR="00C33C9F" w:rsidRPr="006A1149" w:rsidRDefault="00C33C9F" w:rsidP="00C33C9F">
            <w:pPr>
              <w:pStyle w:val="ae"/>
              <w:widowControl w:val="0"/>
              <w:tabs>
                <w:tab w:val="left" w:pos="379"/>
              </w:tabs>
              <w:ind w:left="94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Согласно таблице Б.1 данный процесс распространяется только на стадии С1 и С2.</w:t>
            </w:r>
          </w:p>
          <w:p w14:paraId="4C54102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«Развитие инфраструктуры и кадрового потенциала» - это процессы П2.2 и П2.3.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5FC3D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731A726" w14:textId="2B84942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составе П3.1.1 решаются задачи разработки «стратегии» развития кадрового потенциала и инфраструктуры.</w:t>
            </w:r>
          </w:p>
          <w:p w14:paraId="4FFB6F8B" w14:textId="18338FF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Стратегическое планирование осуществляется на всех стадиях ЖЦ</w:t>
            </w:r>
          </w:p>
        </w:tc>
      </w:tr>
      <w:tr w:rsidR="00C33C9F" w:rsidRPr="006A1149" w14:paraId="31CCA80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F4F2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BF0E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П3.1.6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F71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65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30D6851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Дополнить разработкой документации на капитальный ремонт. Или поясните, в какой процесс эта работа входит.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FEF18" w14:textId="19E14B2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0BBDAFB" w14:textId="0E65C60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качестве пояснения - разработка и сопровождение документации на к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апитальный ремонт входит в процессы П4.8.8 и П4.8.9</w:t>
            </w:r>
          </w:p>
        </w:tc>
      </w:tr>
      <w:tr w:rsidR="00C33C9F" w:rsidRPr="006A1149" w14:paraId="513E09C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BE8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500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Таблица Б.2, П3.2.4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615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6CC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D771C6" w14:textId="77777777" w:rsidR="00C33C9F" w:rsidRPr="006A1149" w:rsidRDefault="00C33C9F" w:rsidP="00C33C9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4119FCD8" w14:textId="0581B5C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Анализ опыта использования применения изделия по назначению</w:t>
            </w:r>
          </w:p>
          <w:p w14:paraId="1D05BF97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E6F2CA" w14:textId="5C26980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i/>
                <w:sz w:val="20"/>
                <w:szCs w:val="20"/>
                <w:u w:val="single"/>
              </w:rPr>
              <w:t>Сбор информации и анализ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опыта использования применения изделия по назначению.</w:t>
            </w:r>
          </w:p>
          <w:p w14:paraId="19FD0C5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1C0B40" w14:textId="4FA372D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Дополнить.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E86380" w14:textId="4C78F586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3622ADB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0C4D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C1FB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П3.2.5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C7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61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F0706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3915671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Оценка качества отремонтированных изделий (оценка уровня восстановления).</w:t>
            </w:r>
          </w:p>
          <w:p w14:paraId="42BAF325" w14:textId="210DAB91" w:rsidR="00C33C9F" w:rsidRPr="006A1149" w:rsidRDefault="00C33C9F" w:rsidP="00F415F3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0EAE8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4A53F2" w14:textId="77777777" w:rsidR="00C33C9F" w:rsidRPr="006A1149" w:rsidRDefault="00C33C9F" w:rsidP="00C33C9F">
            <w:pPr>
              <w:pStyle w:val="ae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Оценка итогового результата какого-то процесса является непосредственной оценкой эффективности (см. пункт 1 данного подпроцесса).</w:t>
            </w:r>
          </w:p>
          <w:p w14:paraId="0C583F18" w14:textId="247B9971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Эффективность – связь между достигнутыми результатами и затраченными на это ресурсами.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D47807" w14:textId="77777777" w:rsidR="00F415F3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30792A8D" w14:textId="576FEC9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качестве пояснения – п. 1 посвящен анализу и оценке характеристик процессов ремонта, п. 2 – анализу и оценке характеристик восстановленного изделия (как объекта ремонта)</w:t>
            </w:r>
          </w:p>
        </w:tc>
      </w:tr>
      <w:tr w:rsidR="00C33C9F" w:rsidRPr="006A1149" w14:paraId="452C3743" w14:textId="77777777" w:rsidTr="00F415F3">
        <w:trPr>
          <w:trHeight w:val="1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DFE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CB0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П3.2.6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BA5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2A17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F4BA8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39F8DB5A" w14:textId="34BA4DA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2. Оценка затрат, экологических и иных аспектов утилизации</w:t>
            </w:r>
          </w:p>
          <w:p w14:paraId="1B03D461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F7480E" w14:textId="77777777" w:rsidR="00C33C9F" w:rsidRPr="006A1149" w:rsidRDefault="00C33C9F" w:rsidP="00C33C9F">
            <w:pPr>
              <w:pStyle w:val="ae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Эффективность – связь между достигнутыми результатами и затраченными на это ресурсами.</w:t>
            </w:r>
          </w:p>
          <w:p w14:paraId="113B00D8" w14:textId="6A410190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Пункт 2 является частью пункта 1 выполняемых работ.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9651F" w14:textId="3ABE293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F9C2B0C" w14:textId="1970147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Редакция уточнена (новый п. 3.2.7) с основным акцентом на эффективность процессов, поскольку изделие здесь «вторичный» объект</w:t>
            </w:r>
          </w:p>
        </w:tc>
      </w:tr>
      <w:tr w:rsidR="00C33C9F" w:rsidRPr="006A1149" w14:paraId="31773A3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DF4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994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П3.3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7E2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7B4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86DC9F" w14:textId="77777777" w:rsidR="00C33C9F" w:rsidRPr="006A1149" w:rsidRDefault="00C33C9F" w:rsidP="00C33C9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0FCA9D80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3. Разработка мер по снижению рисков до приемлемых уровней.</w:t>
            </w:r>
          </w:p>
          <w:p w14:paraId="51815B1A" w14:textId="159A963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4. Мониторинг эффективности мер воздействия на риски и внесение необходимых изменений</w:t>
            </w:r>
          </w:p>
          <w:p w14:paraId="6A90D63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774A7B" w14:textId="77777777" w:rsidR="00C33C9F" w:rsidRPr="006A1149" w:rsidRDefault="00C33C9F" w:rsidP="00C33C9F">
            <w:pPr>
              <w:pStyle w:val="ae"/>
              <w:widowControl w:val="0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Дополнить «применением разработанных мер»:</w:t>
            </w:r>
          </w:p>
          <w:p w14:paraId="68714199" w14:textId="77777777" w:rsidR="00C33C9F" w:rsidRPr="006A1149" w:rsidRDefault="00C33C9F" w:rsidP="00C33C9F">
            <w:pPr>
              <w:pStyle w:val="ae"/>
              <w:widowControl w:val="0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Разработка;</w:t>
            </w:r>
          </w:p>
          <w:p w14:paraId="5BEE8085" w14:textId="77777777" w:rsidR="00C33C9F" w:rsidRPr="006A1149" w:rsidRDefault="00C33C9F" w:rsidP="00C33C9F">
            <w:pPr>
              <w:pStyle w:val="ae"/>
              <w:widowControl w:val="0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Применение;</w:t>
            </w:r>
          </w:p>
          <w:p w14:paraId="15DE3EAC" w14:textId="48D79B73" w:rsidR="00C33C9F" w:rsidRPr="00F415F3" w:rsidRDefault="00C33C9F" w:rsidP="00F415F3">
            <w:pPr>
              <w:pStyle w:val="ae"/>
              <w:widowControl w:val="0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Мониторинг эффективности.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170DC0" w14:textId="12735BB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6342709A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3EE7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10B6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П3.5 Обеспечение качества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C6D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 4-ТМХ от 12.01.2026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A8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</w:t>
            </w: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амечание, предложение:</w:t>
            </w:r>
          </w:p>
          <w:p w14:paraId="51C203D7" w14:textId="77777777" w:rsidR="00C33C9F" w:rsidRPr="006A1149" w:rsidRDefault="00C33C9F" w:rsidP="00C33C9F">
            <w:pPr>
              <w:pStyle w:val="ae"/>
              <w:widowControl w:val="0"/>
              <w:rPr>
                <w:rFonts w:cs="Arial"/>
                <w:sz w:val="20"/>
                <w:szCs w:val="20"/>
              </w:rPr>
            </w:pPr>
            <w:r w:rsidRPr="006A1149">
              <w:rPr>
                <w:rFonts w:cs="Arial"/>
                <w:sz w:val="20"/>
                <w:szCs w:val="20"/>
              </w:rPr>
              <w:t>Обеспечение качества – это процесс П2.4.</w:t>
            </w:r>
          </w:p>
          <w:p w14:paraId="54514CB7" w14:textId="6E91C27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Исключить дублирование.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401865" w14:textId="4CB629A9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35D9B32" w14:textId="5638FD2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В предлагаемой классификации проблематика качества распределена между тремя видами процессов. </w:t>
            </w:r>
          </w:p>
          <w:p w14:paraId="500E2AB4" w14:textId="79EF271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роцесс П.2.4 «Управление качеством» связан с разработкой стратегий,  планов, программ (обеспечивающий процесс). </w:t>
            </w:r>
          </w:p>
          <w:p w14:paraId="38EDF22B" w14:textId="13697730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Реализация запланированных мероприятий осуществляется в рамках процесса </w:t>
            </w:r>
          </w:p>
          <w:p w14:paraId="07ACEDDC" w14:textId="217C313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 3.5 «Обеспечение качества» (входит в состав процессов технического управления</w:t>
            </w:r>
            <w:r w:rsidR="00734B60" w:rsidRPr="006A1149">
              <w:rPr>
                <w:rFonts w:ascii="Arial" w:hAnsi="Arial" w:cs="Arial"/>
                <w:sz w:val="20"/>
                <w:szCs w:val="20"/>
              </w:rPr>
              <w:t>)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81D2BFB" w14:textId="4A89130E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Часть задач решается в составе процесса </w:t>
            </w:r>
          </w:p>
          <w:p w14:paraId="4DF8F7AC" w14:textId="21C733BB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 4.6. «Оценка соответствия» (относится к техническим процессам) </w:t>
            </w:r>
          </w:p>
        </w:tc>
      </w:tr>
      <w:tr w:rsidR="00C33C9F" w:rsidRPr="006A1149" w14:paraId="71CC305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AC19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00F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Б.2, П4.3.1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5CE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F4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B7AE59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графе «Выполняемые работы» заменить выражение:</w:t>
            </w:r>
          </w:p>
          <w:p w14:paraId="20BA886B" w14:textId="68DDF9F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 Выявление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возможных вариантов конструкции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2F103A2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C829EF" w14:textId="26CA5AB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Определение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3EFDA45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BB052C" w14:textId="0FF00D4B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251E3" w14:textId="3C06A88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3F80C2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FF34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CE5B96" w14:textId="422DF8D1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Таблица </w:t>
            </w:r>
            <w:r w:rsidR="00734B60"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(п.4.6.1)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055" w14:textId="47F509FE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3F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288ABA" w14:textId="58D578B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«аэро-гидро-газодинамика» на «аэрогидрогазодинамика»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E5EBFFD" w14:textId="667BDD3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3FA3062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EF9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5AA1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Б.2, П4.8.1 «Разработка решений по ТЭ»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ADF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253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997E4D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Упоминается выражение 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логистической модели изделия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 Что это?</w:t>
            </w:r>
          </w:p>
          <w:p w14:paraId="62B0C660" w14:textId="38E189B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разработки системы ТЭ изделия применяют логистическую структуру изделия</w:t>
            </w:r>
          </w:p>
          <w:p w14:paraId="32B7297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BDA25A" w14:textId="77777777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добавить определение или пояснение к выражению:</w:t>
            </w:r>
          </w:p>
          <w:p w14:paraId="7DE3B5B9" w14:textId="3F6C7D41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логистическая модель изделия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3BF81D5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D7CD93" w14:textId="347537F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разночтений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D9D61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DF65EE4" w14:textId="18E3CB2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Текст скорректирован, указано что в рамках данного процесса проводится анализ логистической поддержки (и формируется соответствующая база данных по его результатам)</w:t>
            </w:r>
          </w:p>
        </w:tc>
      </w:tr>
      <w:tr w:rsidR="00C33C9F" w:rsidRPr="006A1149" w14:paraId="680D89F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D2C6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B6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Б.2, П4.8.6 «Техническая эксплуатация»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65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FC5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FD95CF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графе «Выполняемые работы», в 3 работе опечатка:</w:t>
            </w:r>
          </w:p>
          <w:p w14:paraId="43F9FF67" w14:textId="767BB98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атериально-техническое…»</w:t>
            </w:r>
          </w:p>
          <w:p w14:paraId="68C7E0A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D5A9A3" w14:textId="038A83C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атериально-техническое…»</w:t>
            </w:r>
          </w:p>
          <w:p w14:paraId="65D9D97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E6837B" w14:textId="55A4F5C4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(опечатка)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4ECCA5" w14:textId="400E0FAA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2979E6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FCDC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E676A3" w14:textId="78AF3B38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Приложение Б,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Таблица </w:t>
            </w:r>
            <w:r w:rsidR="00734B60"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(п.4.9.1)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894" w14:textId="7F54B23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AA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BB75AD" w14:textId="73ED7706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«Подготовка ремонта изделий» на «Подготовка производства ремонтных работ»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D47333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29E6BBA" w14:textId="1F85B31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Формулировка «Подготовка ремонта изделия» лучше соответствует требованиям ГОСТ 2.602.</w:t>
            </w:r>
          </w:p>
        </w:tc>
      </w:tr>
      <w:tr w:rsidR="00C33C9F" w:rsidRPr="006A1149" w14:paraId="0B2CAD7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6171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9F0C1B" w14:textId="757FD69D" w:rsidR="00C33C9F" w:rsidRPr="006A1149" w:rsidRDefault="00C33C9F" w:rsidP="00C33C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Таблица </w:t>
            </w:r>
            <w:r w:rsidR="00734B60"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(п.4.9.1)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2C5" w14:textId="4F035CA2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14D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4ED177" w14:textId="77FC214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Графу «Выполняемые работы» изложить в следующей редакции</w:t>
            </w:r>
          </w:p>
          <w:p w14:paraId="03C6A43E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97821D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Планирование ремонтов оборудования.</w:t>
            </w:r>
          </w:p>
          <w:p w14:paraId="2D677717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Техническая подготовка ремонтных работ, заключающаяся в обеспечении и подготовке чертежной и технологической документации.</w:t>
            </w:r>
          </w:p>
          <w:p w14:paraId="75507E33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Обеспечение основными и вспомогательными материалами согласно норм расхода.</w:t>
            </w:r>
          </w:p>
          <w:p w14:paraId="0D2AFA68" w14:textId="1E969E8E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Обеспечение парка запасных частей.</w:t>
            </w:r>
          </w:p>
          <w:p w14:paraId="44D516F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F9D5D1" w14:textId="07587AAD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Указанные выполняемые работы не соответствуют указанному подпроцессу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229B2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48D719ED" w14:textId="585671C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В предлагаемой формулировке пропущен собственно ремонт и повторены работы процесса П4.8.8 (разработка документации).</w:t>
            </w:r>
          </w:p>
          <w:p w14:paraId="3F8C79E2" w14:textId="7F0A785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Текущая формулировка дополнена работами по обеспечению запасными частями</w:t>
            </w:r>
          </w:p>
        </w:tc>
      </w:tr>
      <w:tr w:rsidR="00C33C9F" w:rsidRPr="006A1149" w14:paraId="2E90DDE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BEA3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561F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Б.2, П4.9.1 «Подготовка ремонта изделий»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41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FA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F4A4C6" w14:textId="750E90C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наименование подпроцесса П4.9.1 изменить в соответствии с выполняемыми на данном подпроцессе работами</w:t>
            </w:r>
          </w:p>
          <w:p w14:paraId="766232A4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3DC14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«Подготовка </w:t>
            </w:r>
            <w:r w:rsidRPr="006A11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 проведение опытного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ремонта изделий»</w:t>
            </w:r>
          </w:p>
          <w:p w14:paraId="0A966783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37E1B9" w14:textId="073AA99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DB7E80" w14:textId="134D72B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CE6FD21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967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B351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Таблица Б.2, раздел 4, п. 4.4, пп. 4.4.4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F5E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«КумАПП»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149">
              <w:rPr>
                <w:rFonts w:ascii="Arial" w:hAnsi="Arial" w:cs="Arial"/>
                <w:sz w:val="20"/>
                <w:szCs w:val="20"/>
              </w:rPr>
              <w:t>№ 85-14/200-17765 от 08.12.2025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1AD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1341DA" w14:textId="4AD487D8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графе «Стадии ЖЦ» отсутствует информация</w:t>
            </w:r>
          </w:p>
          <w:p w14:paraId="6DD21392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4C524E" w14:textId="566C55BD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Ввести в графу «Стадии ЖЦ» информацию согласно п. 4.4 таблицы </w:t>
            </w:r>
            <w:r w:rsidR="00734B60"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Б.1</w:t>
            </w: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: «СЗ Производство»</w:t>
            </w:r>
          </w:p>
          <w:p w14:paraId="41FE44AA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4D3DD6" w14:textId="15221F8F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Внесение отсутствующей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4A2E82" w14:textId="1D37D5F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1799608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4E7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DA8F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Таблица Б.2, Строка П1.2 Закупки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537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6A1149">
              <w:rPr>
                <w:rFonts w:ascii="Arial" w:hAnsi="Arial" w:cs="Arial"/>
                <w:sz w:val="20"/>
                <w:szCs w:val="20"/>
              </w:rPr>
              <w:t>/0014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A114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6A1149">
              <w:rPr>
                <w:rFonts w:ascii="Arial" w:hAnsi="Arial" w:cs="Arial"/>
                <w:sz w:val="20"/>
                <w:szCs w:val="20"/>
              </w:rPr>
              <w:t>.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6A1149">
              <w:rPr>
                <w:rFonts w:ascii="Arial" w:hAnsi="Arial" w:cs="Arial"/>
                <w:sz w:val="20"/>
                <w:szCs w:val="20"/>
              </w:rPr>
              <w:t>.202</w:t>
            </w:r>
            <w:r w:rsidRPr="006A11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B3F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A31324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Графа 3</w:t>
            </w:r>
          </w:p>
          <w:p w14:paraId="4622502D" w14:textId="77777777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Ввести:</w:t>
            </w:r>
          </w:p>
          <w:p w14:paraId="711BFB96" w14:textId="59217A01" w:rsidR="00C33C9F" w:rsidRPr="006A1149" w:rsidRDefault="00C33C9F" w:rsidP="00C33C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С2 Разработка</w:t>
            </w:r>
          </w:p>
          <w:p w14:paraId="77FD9CF1" w14:textId="74525605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на этапе ЖЦ проводить испытания на опытных образцах (в т. ч. и их составных частях) для принятия решений о соответствии разработанной конструкции ТЗ.</w:t>
            </w:r>
          </w:p>
          <w:p w14:paraId="577AC20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DAD7AC" w14:textId="15BAFFF8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>С2 Разработка</w:t>
            </w:r>
          </w:p>
          <w:p w14:paraId="7B90AF7B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3B8D52" w14:textId="41FA9433" w:rsidR="00C33C9F" w:rsidRPr="006A1149" w:rsidRDefault="00C33C9F" w:rsidP="00F415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6A11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этапе РАЗРАБОТКА проводятся закупки комплектующих для изготовления опытных образцов и проведения их испытаний.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A93C43" w14:textId="021830A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sz w:val="20"/>
                <w:szCs w:val="20"/>
              </w:rPr>
              <w:lastRenderedPageBreak/>
              <w:t>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5E4A58B3" w14:textId="77777777" w:rsidTr="00F415F3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385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57B26" w14:textId="7777777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Б.2, строка П1.2, графа «Стадии ЖЦ»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13C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</w:t>
            </w:r>
            <w:r w:rsidRPr="006A114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6A1149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6A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DBF2E8" w14:textId="451450D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Дополнить: «С2 Разработка»</w:t>
            </w:r>
          </w:p>
          <w:p w14:paraId="62026042" w14:textId="77777777" w:rsidR="00C33C9F" w:rsidRPr="006A1149" w:rsidRDefault="00C33C9F" w:rsidP="00C33C9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1D4262" w14:textId="70883023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[Для обеспечения изготовления 00]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87056" w14:textId="376DA8DC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4D2E30C4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37A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A73119" w14:textId="383012B2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Таблица </w:t>
            </w:r>
            <w:r w:rsidR="00734B60" w:rsidRPr="006A114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Б.2</w:t>
            </w:r>
            <w:r w:rsidRPr="006A1149">
              <w:rPr>
                <w:rFonts w:ascii="Arial" w:eastAsiaTheme="minorEastAsia" w:hAnsi="Arial" w:cs="Arial"/>
                <w:sz w:val="20"/>
                <w:szCs w:val="20"/>
                <w:lang w:val="en-US" w:eastAsia="ru-RU"/>
              </w:rPr>
              <w:t>,</w:t>
            </w:r>
            <w:r w:rsidRPr="006A114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П4.4.4.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DDC" w14:textId="77777777" w:rsidR="00C33C9F" w:rsidRPr="006A1149" w:rsidRDefault="00C33C9F" w:rsidP="00C33C9F">
            <w:pPr>
              <w:tabs>
                <w:tab w:val="left" w:pos="1024"/>
              </w:tabs>
              <w:autoSpaceDE w:val="0"/>
              <w:autoSpaceDN w:val="0"/>
              <w:adjustRightInd w:val="0"/>
              <w:ind w:firstLine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B7A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959548" w14:textId="40D6DEF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Не указана стадия Ж</w:t>
            </w:r>
            <w:r w:rsidR="00F415F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Ц</w:t>
            </w:r>
          </w:p>
          <w:p w14:paraId="348CE00C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57CE9D" w14:textId="0E34C150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СЗ Производство</w:t>
            </w:r>
          </w:p>
          <w:p w14:paraId="4F9E65C7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E2D22D" w14:textId="507873A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Техническая ошибка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8A5D6CC" w14:textId="04F3E395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78551C7F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52F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6087B8" w14:textId="5CE41381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 xml:space="preserve">Таблица </w:t>
            </w:r>
            <w:r w:rsidR="00734B60"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Б.2</w:t>
            </w:r>
            <w:r w:rsidRPr="006A1149">
              <w:rPr>
                <w:rFonts w:ascii="Arial" w:eastAsia="Courier New" w:hAnsi="Arial" w:cs="Arial"/>
                <w:sz w:val="20"/>
                <w:szCs w:val="20"/>
                <w:lang w:val="en-US" w:bidi="ru-RU"/>
              </w:rPr>
              <w:t>,</w:t>
            </w: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 xml:space="preserve"> П4.9.3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7CE" w14:textId="77777777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F4E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192722" w14:textId="18E8DF26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Слово «смывка» заменить на «промывка»</w:t>
            </w:r>
          </w:p>
          <w:p w14:paraId="58FF183E" w14:textId="77777777" w:rsidR="00C33C9F" w:rsidRPr="006A1149" w:rsidRDefault="00C33C9F" w:rsidP="00C33C9F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175890" w14:textId="38C57A6A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1. Приемка, промывка, разборка ...</w:t>
            </w:r>
          </w:p>
          <w:p w14:paraId="63AD682C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EAB78B" w14:textId="57CD73E2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eastAsia="Courier New" w:hAnsi="Arial" w:cs="Arial"/>
                <w:sz w:val="20"/>
                <w:szCs w:val="20"/>
                <w:lang w:bidi="ru-RU"/>
              </w:rPr>
              <w:t>Смывка - это вещество, а процесс - промывка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27CE4B9" w14:textId="7777777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F9027D7" w14:textId="2F1DA8C2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«Смывка» эти принятый на практике термин, означающий удаление лакокрасочных покрытий. Так и записано взамен смывки</w:t>
            </w:r>
          </w:p>
        </w:tc>
      </w:tr>
      <w:tr w:rsidR="00C33C9F" w:rsidRPr="006A1149" w14:paraId="50C3FFFD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44E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EBD" w14:textId="59787AD7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971" w14:textId="7E0D642A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«УК РМ Рейл»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C32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E30FCF" w14:textId="0AF6048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ГОСТ Р 57193–2025 Системная и программная инженерия. Процессы жизненного цикла систем</w:t>
            </w:r>
          </w:p>
          <w:p w14:paraId="15E23545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EF82B7" w14:textId="1B18AEF3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Перенести в раздел «Нормативные ссылки»</w:t>
            </w:r>
          </w:p>
          <w:p w14:paraId="377657EF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B9510C" w14:textId="33AB905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Ссылки на стандарты приводятся в разделе 2 «Нормативные ссылки»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6E74B" w14:textId="1CFC5614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9F" w:rsidRPr="006A1149" w14:paraId="0BDD8FD7" w14:textId="77777777" w:rsidTr="00F415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220" w14:textId="77777777" w:rsidR="00C33C9F" w:rsidRPr="006A1149" w:rsidRDefault="00C33C9F" w:rsidP="00C33C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205" w14:textId="29A6EFEA" w:rsidR="00C33C9F" w:rsidRPr="006A1149" w:rsidRDefault="00C33C9F" w:rsidP="00C33C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CBB" w14:textId="044E9BC2" w:rsidR="00C33C9F" w:rsidRPr="006A1149" w:rsidRDefault="00C33C9F" w:rsidP="00C33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A59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40EC95" w14:textId="02DA5CA9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Р 57193 </w:t>
            </w:r>
            <w:r w:rsidRPr="006A1149">
              <w:rPr>
                <w:rFonts w:ascii="Arial" w:hAnsi="Arial" w:cs="Arial"/>
                <w:sz w:val="20"/>
                <w:szCs w:val="20"/>
              </w:rPr>
              <w:t>п</w:t>
            </w:r>
            <w:r w:rsidRPr="006A1149">
              <w:rPr>
                <w:rFonts w:ascii="Arial" w:hAnsi="Arial" w:cs="Arial"/>
                <w:bCs/>
                <w:sz w:val="20"/>
                <w:szCs w:val="20"/>
              </w:rPr>
              <w:t>ереместить в раздел 2 «Нормативные ссылки»</w:t>
            </w:r>
          </w:p>
          <w:p w14:paraId="0AC0D2F8" w14:textId="77777777" w:rsidR="00C33C9F" w:rsidRPr="006A1149" w:rsidRDefault="00C33C9F" w:rsidP="00C33C9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075D47" w14:textId="0E216AC8" w:rsidR="00C33C9F" w:rsidRPr="006A1149" w:rsidRDefault="00C33C9F" w:rsidP="00F415F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 xml:space="preserve">ГОСТ Р 1.5-2012 (пункт 4.1), </w:t>
            </w:r>
            <w:r w:rsidRPr="006A1149">
              <w:rPr>
                <w:rFonts w:ascii="Arial" w:hAnsi="Arial" w:cs="Arial"/>
                <w:iCs/>
                <w:sz w:val="20"/>
                <w:szCs w:val="20"/>
              </w:rPr>
              <w:t xml:space="preserve">ГОСТ 1.5-2001 (пп.3.13.1, 3.13.2), а также </w:t>
            </w:r>
            <w:r w:rsidRPr="006A1149">
              <w:rPr>
                <w:rFonts w:ascii="Arial" w:hAnsi="Arial" w:cs="Arial"/>
                <w:sz w:val="20"/>
                <w:szCs w:val="20"/>
              </w:rPr>
              <w:t>пп.3.6, 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2413D" w14:textId="177F00C7" w:rsidR="00C33C9F" w:rsidRPr="006A1149" w:rsidRDefault="00C33C9F" w:rsidP="00C33C9F">
            <w:pPr>
              <w:rPr>
                <w:rFonts w:ascii="Arial" w:hAnsi="Arial" w:cs="Arial"/>
                <w:sz w:val="20"/>
                <w:szCs w:val="20"/>
              </w:rPr>
            </w:pPr>
            <w:r w:rsidRPr="006A11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415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7DC6B93" w14:textId="77777777" w:rsidR="00724819" w:rsidRPr="006A1149" w:rsidRDefault="00724819" w:rsidP="00F47DCA">
      <w:pPr>
        <w:rPr>
          <w:rFonts w:ascii="Arial" w:hAnsi="Arial" w:cs="Arial"/>
          <w:sz w:val="20"/>
          <w:szCs w:val="20"/>
        </w:rPr>
      </w:pPr>
    </w:p>
    <w:sectPr w:rsidR="00724819" w:rsidRPr="006A1149" w:rsidSect="00F415F3">
      <w:footerReference w:type="default" r:id="rId9"/>
      <w:pgSz w:w="16840" w:h="11900" w:orient="landscape" w:code="9"/>
      <w:pgMar w:top="568" w:right="1134" w:bottom="709" w:left="1134" w:header="720" w:footer="4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D8F7" w14:textId="77777777" w:rsidR="00827227" w:rsidRDefault="00827227" w:rsidP="006A1149">
      <w:pPr>
        <w:spacing w:after="0" w:line="240" w:lineRule="auto"/>
      </w:pPr>
      <w:r>
        <w:separator/>
      </w:r>
    </w:p>
  </w:endnote>
  <w:endnote w:type="continuationSeparator" w:id="0">
    <w:p w14:paraId="0419B913" w14:textId="77777777" w:rsidR="00827227" w:rsidRDefault="00827227" w:rsidP="006A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12821"/>
      <w:docPartObj>
        <w:docPartGallery w:val="Page Numbers (Bottom of Page)"/>
        <w:docPartUnique/>
      </w:docPartObj>
    </w:sdtPr>
    <w:sdtContent>
      <w:p w14:paraId="563E85B9" w14:textId="0738B858" w:rsidR="006A1149" w:rsidRDefault="006A1149" w:rsidP="006A114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0385" w14:textId="77777777" w:rsidR="00827227" w:rsidRDefault="00827227" w:rsidP="006A1149">
      <w:pPr>
        <w:spacing w:after="0" w:line="240" w:lineRule="auto"/>
      </w:pPr>
      <w:r>
        <w:separator/>
      </w:r>
    </w:p>
  </w:footnote>
  <w:footnote w:type="continuationSeparator" w:id="0">
    <w:p w14:paraId="1247A69B" w14:textId="77777777" w:rsidR="00827227" w:rsidRDefault="00827227" w:rsidP="006A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1A28D18"/>
    <w:lvl w:ilvl="0">
      <w:start w:val="1"/>
      <w:numFmt w:val="decimal"/>
      <w:pStyle w:val="2"/>
      <w:lvlText w:val="%1)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1" w15:restartNumberingAfterBreak="0">
    <w:nsid w:val="02B05519"/>
    <w:multiLevelType w:val="multilevel"/>
    <w:tmpl w:val="B8148612"/>
    <w:lvl w:ilvl="0">
      <w:start w:val="1"/>
      <w:numFmt w:val="decimal"/>
      <w:lvlText w:val="%1"/>
      <w:lvlJc w:val="left"/>
      <w:pPr>
        <w:tabs>
          <w:tab w:val="num" w:pos="2825"/>
        </w:tabs>
        <w:ind w:left="1690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2967"/>
        </w:tabs>
        <w:ind w:left="1833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3817"/>
        </w:tabs>
        <w:ind w:left="1691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392"/>
        </w:tabs>
        <w:ind w:left="1691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1691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1691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2259" w:firstLine="567"/>
      </w:pPr>
    </w:lvl>
    <w:lvl w:ilvl="7">
      <w:start w:val="1"/>
      <w:numFmt w:val="none"/>
      <w:lvlText w:val=""/>
      <w:lvlJc w:val="left"/>
      <w:pPr>
        <w:ind w:left="1691" w:firstLine="567"/>
      </w:pPr>
    </w:lvl>
    <w:lvl w:ilvl="8">
      <w:start w:val="1"/>
      <w:numFmt w:val="none"/>
      <w:lvlText w:val=""/>
      <w:lvlJc w:val="left"/>
      <w:pPr>
        <w:ind w:left="5498" w:hanging="360"/>
      </w:pPr>
    </w:lvl>
  </w:abstractNum>
  <w:abstractNum w:abstractNumId="2" w15:restartNumberingAfterBreak="0">
    <w:nsid w:val="041C5A68"/>
    <w:multiLevelType w:val="hybridMultilevel"/>
    <w:tmpl w:val="19D8F4FC"/>
    <w:lvl w:ilvl="0" w:tplc="E2E894D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54E"/>
    <w:multiLevelType w:val="multilevel"/>
    <w:tmpl w:val="A4DE4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F23A8"/>
    <w:multiLevelType w:val="multilevel"/>
    <w:tmpl w:val="17C8D7E0"/>
    <w:lvl w:ilvl="0">
      <w:start w:val="1"/>
      <w:numFmt w:val="bullet"/>
      <w:lvlText w:val="-"/>
      <w:lvlJc w:val="left"/>
      <w:pPr>
        <w:tabs>
          <w:tab w:val="num" w:pos="2126"/>
        </w:tabs>
        <w:ind w:left="1134" w:firstLine="70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EC5391"/>
    <w:multiLevelType w:val="hybridMultilevel"/>
    <w:tmpl w:val="312825C8"/>
    <w:lvl w:ilvl="0" w:tplc="AE64A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DA6CA9"/>
    <w:multiLevelType w:val="hybridMultilevel"/>
    <w:tmpl w:val="678280FE"/>
    <w:lvl w:ilvl="0" w:tplc="DE201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B31"/>
    <w:multiLevelType w:val="hybridMultilevel"/>
    <w:tmpl w:val="1F9E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21CB"/>
    <w:multiLevelType w:val="multilevel"/>
    <w:tmpl w:val="3FD05C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6661CA"/>
    <w:multiLevelType w:val="hybridMultilevel"/>
    <w:tmpl w:val="2AEAC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26B28"/>
    <w:multiLevelType w:val="hybridMultilevel"/>
    <w:tmpl w:val="7DFCB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B4C99"/>
    <w:multiLevelType w:val="hybridMultilevel"/>
    <w:tmpl w:val="E69A4E0C"/>
    <w:lvl w:ilvl="0" w:tplc="E4A09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40CDC"/>
    <w:multiLevelType w:val="hybridMultilevel"/>
    <w:tmpl w:val="78B405F2"/>
    <w:lvl w:ilvl="0" w:tplc="333CD1D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E614C47"/>
    <w:multiLevelType w:val="multilevel"/>
    <w:tmpl w:val="2E42E46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E2567D"/>
    <w:multiLevelType w:val="hybridMultilevel"/>
    <w:tmpl w:val="9220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2011B"/>
    <w:multiLevelType w:val="multilevel"/>
    <w:tmpl w:val="21AAE96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B4D7AD6"/>
    <w:multiLevelType w:val="hybridMultilevel"/>
    <w:tmpl w:val="E53C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3197D"/>
    <w:multiLevelType w:val="multilevel"/>
    <w:tmpl w:val="F326A55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num" w:pos="2268"/>
        </w:tabs>
        <w:ind w:left="1134" w:firstLine="709"/>
      </w:pPr>
      <w:rPr>
        <w:b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812"/>
        </w:tabs>
        <w:ind w:left="3686" w:firstLine="709"/>
      </w:pPr>
      <w:rPr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9" w15:restartNumberingAfterBreak="0">
    <w:nsid w:val="5D9442AB"/>
    <w:multiLevelType w:val="multilevel"/>
    <w:tmpl w:val="B7B29D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605DD9"/>
    <w:multiLevelType w:val="hybridMultilevel"/>
    <w:tmpl w:val="4AD6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A1A51"/>
    <w:multiLevelType w:val="multilevel"/>
    <w:tmpl w:val="9182ADC2"/>
    <w:styleLink w:val="LFO2"/>
    <w:lvl w:ilvl="0">
      <w:start w:val="1"/>
      <w:numFmt w:val="decimal"/>
      <w:lvlText w:val="%1"/>
      <w:lvlJc w:val="left"/>
      <w:pPr>
        <w:ind w:left="141" w:firstLine="710"/>
      </w:pPr>
      <w:rPr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84" w:firstLine="709"/>
      </w:pPr>
      <w:rPr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42" w:firstLine="709"/>
      </w:pPr>
      <w:rPr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42" w:firstLine="709"/>
      </w:pPr>
      <w:rPr>
        <w:sz w:val="28"/>
      </w:rPr>
    </w:lvl>
    <w:lvl w:ilvl="4">
      <w:start w:val="1"/>
      <w:numFmt w:val="decimal"/>
      <w:suff w:val="space"/>
      <w:lvlText w:val="Рисунок %1.%2.%3.%4.%5 "/>
      <w:lvlJc w:val="left"/>
      <w:pPr>
        <w:ind w:left="142" w:firstLine="0"/>
      </w:pPr>
      <w:rPr>
        <w:sz w:val="28"/>
      </w:rPr>
    </w:lvl>
    <w:lvl w:ilvl="5">
      <w:start w:val="1"/>
      <w:numFmt w:val="decimal"/>
      <w:suff w:val="space"/>
      <w:lvlText w:val="Таблица %1.%2.%3.%4.%5.%6"/>
      <w:lvlJc w:val="left"/>
      <w:pPr>
        <w:ind w:left="142" w:firstLine="709"/>
      </w:pPr>
      <w:rPr>
        <w:b w:val="0"/>
        <w:spacing w:val="40"/>
        <w:lang w:val="ru-RU"/>
      </w:rPr>
    </w:lvl>
    <w:lvl w:ilvl="6">
      <w:start w:val="1"/>
      <w:numFmt w:val="none"/>
      <w:suff w:val="space"/>
      <w:lvlText w:val="%7"/>
      <w:lvlJc w:val="left"/>
      <w:pPr>
        <w:ind w:left="710" w:firstLine="567"/>
      </w:pPr>
    </w:lvl>
    <w:lvl w:ilvl="7">
      <w:start w:val="1"/>
      <w:numFmt w:val="none"/>
      <w:lvlText w:val="%8"/>
      <w:lvlJc w:val="left"/>
      <w:pPr>
        <w:ind w:left="142" w:firstLine="567"/>
      </w:pPr>
    </w:lvl>
    <w:lvl w:ilvl="8">
      <w:start w:val="1"/>
      <w:numFmt w:val="none"/>
      <w:lvlText w:val="%9"/>
      <w:lvlJc w:val="left"/>
      <w:pPr>
        <w:ind w:left="3949" w:hanging="360"/>
      </w:pPr>
    </w:lvl>
  </w:abstractNum>
  <w:abstractNum w:abstractNumId="22" w15:restartNumberingAfterBreak="0">
    <w:nsid w:val="65C90DD1"/>
    <w:multiLevelType w:val="multilevel"/>
    <w:tmpl w:val="64822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92F0A19"/>
    <w:multiLevelType w:val="multilevel"/>
    <w:tmpl w:val="01A4272C"/>
    <w:styleLink w:val="WWOutlineListStyle"/>
    <w:lvl w:ilvl="0">
      <w:start w:val="1"/>
      <w:numFmt w:val="decimal"/>
      <w:lvlText w:val="%1"/>
      <w:lvlJc w:val="left"/>
      <w:pPr>
        <w:ind w:left="141" w:firstLine="710"/>
      </w:pPr>
      <w:rPr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"/>
      <w:lvlJc w:val="left"/>
    </w:lvl>
    <w:lvl w:ilvl="2">
      <w:start w:val="1"/>
      <w:numFmt w:val="decimal"/>
      <w:lvlText w:val="%1.%2.%3"/>
      <w:lvlJc w:val="left"/>
      <w:pPr>
        <w:ind w:left="142" w:firstLine="709"/>
      </w:pPr>
      <w:rPr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47355"/>
    <w:multiLevelType w:val="hybridMultilevel"/>
    <w:tmpl w:val="DE06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C4333"/>
    <w:multiLevelType w:val="hybridMultilevel"/>
    <w:tmpl w:val="DFB0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445BF"/>
    <w:multiLevelType w:val="multilevel"/>
    <w:tmpl w:val="F1F269F6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3340F2"/>
    <w:multiLevelType w:val="hybridMultilevel"/>
    <w:tmpl w:val="724670B6"/>
    <w:lvl w:ilvl="0" w:tplc="23D64D1A">
      <w:start w:val="1"/>
      <w:numFmt w:val="decimal"/>
      <w:lvlText w:val="%1."/>
      <w:lvlJc w:val="left"/>
      <w:pPr>
        <w:ind w:left="684" w:hanging="360"/>
      </w:pPr>
    </w:lvl>
    <w:lvl w:ilvl="1" w:tplc="04190019">
      <w:start w:val="1"/>
      <w:numFmt w:val="lowerLetter"/>
      <w:lvlText w:val="%2."/>
      <w:lvlJc w:val="left"/>
      <w:pPr>
        <w:ind w:left="1404" w:hanging="360"/>
      </w:pPr>
    </w:lvl>
    <w:lvl w:ilvl="2" w:tplc="0419001B">
      <w:start w:val="1"/>
      <w:numFmt w:val="lowerRoman"/>
      <w:lvlText w:val="%3."/>
      <w:lvlJc w:val="right"/>
      <w:pPr>
        <w:ind w:left="2124" w:hanging="180"/>
      </w:pPr>
    </w:lvl>
    <w:lvl w:ilvl="3" w:tplc="0419000F">
      <w:start w:val="1"/>
      <w:numFmt w:val="decimal"/>
      <w:lvlText w:val="%4."/>
      <w:lvlJc w:val="left"/>
      <w:pPr>
        <w:ind w:left="2844" w:hanging="360"/>
      </w:pPr>
    </w:lvl>
    <w:lvl w:ilvl="4" w:tplc="04190019">
      <w:start w:val="1"/>
      <w:numFmt w:val="lowerLetter"/>
      <w:lvlText w:val="%5."/>
      <w:lvlJc w:val="left"/>
      <w:pPr>
        <w:ind w:left="3564" w:hanging="360"/>
      </w:pPr>
    </w:lvl>
    <w:lvl w:ilvl="5" w:tplc="0419001B">
      <w:start w:val="1"/>
      <w:numFmt w:val="lowerRoman"/>
      <w:lvlText w:val="%6."/>
      <w:lvlJc w:val="right"/>
      <w:pPr>
        <w:ind w:left="4284" w:hanging="180"/>
      </w:pPr>
    </w:lvl>
    <w:lvl w:ilvl="6" w:tplc="0419000F">
      <w:start w:val="1"/>
      <w:numFmt w:val="decimal"/>
      <w:lvlText w:val="%7."/>
      <w:lvlJc w:val="left"/>
      <w:pPr>
        <w:ind w:left="5004" w:hanging="360"/>
      </w:pPr>
    </w:lvl>
    <w:lvl w:ilvl="7" w:tplc="04190019">
      <w:start w:val="1"/>
      <w:numFmt w:val="lowerLetter"/>
      <w:lvlText w:val="%8."/>
      <w:lvlJc w:val="left"/>
      <w:pPr>
        <w:ind w:left="5724" w:hanging="360"/>
      </w:pPr>
    </w:lvl>
    <w:lvl w:ilvl="8" w:tplc="0419001B">
      <w:start w:val="1"/>
      <w:numFmt w:val="lowerRoman"/>
      <w:lvlText w:val="%9."/>
      <w:lvlJc w:val="right"/>
      <w:pPr>
        <w:ind w:left="6444" w:hanging="180"/>
      </w:pPr>
    </w:lvl>
  </w:abstractNum>
  <w:abstractNum w:abstractNumId="29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A348D"/>
    <w:multiLevelType w:val="hybridMultilevel"/>
    <w:tmpl w:val="20B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466B4"/>
    <w:multiLevelType w:val="hybridMultilevel"/>
    <w:tmpl w:val="34668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8"/>
  </w:num>
  <w:num w:numId="5">
    <w:abstractNumId w:val="17"/>
  </w:num>
  <w:num w:numId="6">
    <w:abstractNumId w:val="5"/>
  </w:num>
  <w:num w:numId="7">
    <w:abstractNumId w:val="1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2"/>
  </w:num>
  <w:num w:numId="11">
    <w:abstractNumId w:val="2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12"/>
  </w:num>
  <w:num w:numId="25">
    <w:abstractNumId w:val="23"/>
  </w:num>
  <w:num w:numId="26">
    <w:abstractNumId w:val="2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</w:num>
  <w:num w:numId="31">
    <w:abstractNumId w:val="1"/>
  </w:num>
  <w:num w:numId="32">
    <w:abstractNumId w:val="31"/>
  </w:num>
  <w:num w:numId="33">
    <w:abstractNumId w:val="6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19"/>
    <w:rsid w:val="00003929"/>
    <w:rsid w:val="00010FF0"/>
    <w:rsid w:val="00014454"/>
    <w:rsid w:val="00015819"/>
    <w:rsid w:val="00017673"/>
    <w:rsid w:val="00020287"/>
    <w:rsid w:val="000215AB"/>
    <w:rsid w:val="00022B7A"/>
    <w:rsid w:val="00024FB4"/>
    <w:rsid w:val="000318DC"/>
    <w:rsid w:val="000444AC"/>
    <w:rsid w:val="00050AA9"/>
    <w:rsid w:val="00054866"/>
    <w:rsid w:val="000556B1"/>
    <w:rsid w:val="00055BA0"/>
    <w:rsid w:val="00056CC4"/>
    <w:rsid w:val="0005784E"/>
    <w:rsid w:val="000640EE"/>
    <w:rsid w:val="00071D4A"/>
    <w:rsid w:val="00072D87"/>
    <w:rsid w:val="00082053"/>
    <w:rsid w:val="00082D9F"/>
    <w:rsid w:val="00084F11"/>
    <w:rsid w:val="00086A43"/>
    <w:rsid w:val="00090207"/>
    <w:rsid w:val="00091474"/>
    <w:rsid w:val="000915A1"/>
    <w:rsid w:val="000963C1"/>
    <w:rsid w:val="000A52A9"/>
    <w:rsid w:val="000A7612"/>
    <w:rsid w:val="000B2CB9"/>
    <w:rsid w:val="000B5C10"/>
    <w:rsid w:val="000C316B"/>
    <w:rsid w:val="000C4A30"/>
    <w:rsid w:val="000C6944"/>
    <w:rsid w:val="000D423D"/>
    <w:rsid w:val="000E4FCF"/>
    <w:rsid w:val="000E692A"/>
    <w:rsid w:val="000F2EAA"/>
    <w:rsid w:val="000F5758"/>
    <w:rsid w:val="001158A9"/>
    <w:rsid w:val="00120D5D"/>
    <w:rsid w:val="00122A65"/>
    <w:rsid w:val="00136F1F"/>
    <w:rsid w:val="00147198"/>
    <w:rsid w:val="00147C59"/>
    <w:rsid w:val="001503D7"/>
    <w:rsid w:val="00151037"/>
    <w:rsid w:val="00155B7E"/>
    <w:rsid w:val="00156D59"/>
    <w:rsid w:val="00157F10"/>
    <w:rsid w:val="0016477E"/>
    <w:rsid w:val="00171C3E"/>
    <w:rsid w:val="00180E72"/>
    <w:rsid w:val="00180F2A"/>
    <w:rsid w:val="00182FC3"/>
    <w:rsid w:val="00186525"/>
    <w:rsid w:val="00193925"/>
    <w:rsid w:val="00195183"/>
    <w:rsid w:val="00196159"/>
    <w:rsid w:val="00197531"/>
    <w:rsid w:val="001A003D"/>
    <w:rsid w:val="001A1AD1"/>
    <w:rsid w:val="001B1052"/>
    <w:rsid w:val="001C035A"/>
    <w:rsid w:val="001C0E19"/>
    <w:rsid w:val="001C147E"/>
    <w:rsid w:val="001D0ABC"/>
    <w:rsid w:val="001D1C79"/>
    <w:rsid w:val="001D1FE7"/>
    <w:rsid w:val="001E2C33"/>
    <w:rsid w:val="001E4C70"/>
    <w:rsid w:val="001E4D8D"/>
    <w:rsid w:val="001F0E79"/>
    <w:rsid w:val="001F1DBC"/>
    <w:rsid w:val="001F408C"/>
    <w:rsid w:val="001F5CEF"/>
    <w:rsid w:val="00201330"/>
    <w:rsid w:val="00203676"/>
    <w:rsid w:val="00204F63"/>
    <w:rsid w:val="00212B7F"/>
    <w:rsid w:val="0023443B"/>
    <w:rsid w:val="00240AC4"/>
    <w:rsid w:val="00243A4C"/>
    <w:rsid w:val="002451EA"/>
    <w:rsid w:val="002457F0"/>
    <w:rsid w:val="002472A9"/>
    <w:rsid w:val="002518FD"/>
    <w:rsid w:val="00254495"/>
    <w:rsid w:val="00255751"/>
    <w:rsid w:val="002602F9"/>
    <w:rsid w:val="00261E46"/>
    <w:rsid w:val="002629EB"/>
    <w:rsid w:val="002635C2"/>
    <w:rsid w:val="00264140"/>
    <w:rsid w:val="00264DDB"/>
    <w:rsid w:val="00265D92"/>
    <w:rsid w:val="002664B5"/>
    <w:rsid w:val="002733BD"/>
    <w:rsid w:val="002819FF"/>
    <w:rsid w:val="00287384"/>
    <w:rsid w:val="002912F5"/>
    <w:rsid w:val="0029545F"/>
    <w:rsid w:val="002A02F2"/>
    <w:rsid w:val="002A0BFB"/>
    <w:rsid w:val="002A0FFA"/>
    <w:rsid w:val="002A3279"/>
    <w:rsid w:val="002A50BC"/>
    <w:rsid w:val="002B28CE"/>
    <w:rsid w:val="002B3B3E"/>
    <w:rsid w:val="002D4220"/>
    <w:rsid w:val="002E06AE"/>
    <w:rsid w:val="002E216B"/>
    <w:rsid w:val="002E3DB7"/>
    <w:rsid w:val="002E7215"/>
    <w:rsid w:val="002F0F49"/>
    <w:rsid w:val="002F4175"/>
    <w:rsid w:val="002F48C1"/>
    <w:rsid w:val="002F77B6"/>
    <w:rsid w:val="00301D83"/>
    <w:rsid w:val="00304D52"/>
    <w:rsid w:val="00315A96"/>
    <w:rsid w:val="003171C6"/>
    <w:rsid w:val="00317A8E"/>
    <w:rsid w:val="00322547"/>
    <w:rsid w:val="003229B9"/>
    <w:rsid w:val="00324340"/>
    <w:rsid w:val="00331217"/>
    <w:rsid w:val="00340465"/>
    <w:rsid w:val="00344B72"/>
    <w:rsid w:val="003508A6"/>
    <w:rsid w:val="00362B51"/>
    <w:rsid w:val="00365051"/>
    <w:rsid w:val="00365750"/>
    <w:rsid w:val="003675D3"/>
    <w:rsid w:val="00370088"/>
    <w:rsid w:val="003713AD"/>
    <w:rsid w:val="0037466C"/>
    <w:rsid w:val="00375262"/>
    <w:rsid w:val="0037532B"/>
    <w:rsid w:val="003758E6"/>
    <w:rsid w:val="00376D93"/>
    <w:rsid w:val="00376FDA"/>
    <w:rsid w:val="00377B06"/>
    <w:rsid w:val="0038216D"/>
    <w:rsid w:val="003836C8"/>
    <w:rsid w:val="003931B5"/>
    <w:rsid w:val="003A0E2B"/>
    <w:rsid w:val="003A2E62"/>
    <w:rsid w:val="003A511A"/>
    <w:rsid w:val="003A7254"/>
    <w:rsid w:val="003A7707"/>
    <w:rsid w:val="003B01BD"/>
    <w:rsid w:val="003B45F5"/>
    <w:rsid w:val="003B5192"/>
    <w:rsid w:val="003C09D5"/>
    <w:rsid w:val="003C0F7A"/>
    <w:rsid w:val="003C125D"/>
    <w:rsid w:val="003D4928"/>
    <w:rsid w:val="003D4CF2"/>
    <w:rsid w:val="003D7DF9"/>
    <w:rsid w:val="003E57E7"/>
    <w:rsid w:val="003E7462"/>
    <w:rsid w:val="003F1AF7"/>
    <w:rsid w:val="004020D9"/>
    <w:rsid w:val="00405A5A"/>
    <w:rsid w:val="00406F96"/>
    <w:rsid w:val="004077ED"/>
    <w:rsid w:val="00410095"/>
    <w:rsid w:val="004228ED"/>
    <w:rsid w:val="0042577D"/>
    <w:rsid w:val="00430D94"/>
    <w:rsid w:val="00434B32"/>
    <w:rsid w:val="00437B59"/>
    <w:rsid w:val="00440F82"/>
    <w:rsid w:val="00444420"/>
    <w:rsid w:val="00450C1E"/>
    <w:rsid w:val="00452DC0"/>
    <w:rsid w:val="00454E11"/>
    <w:rsid w:val="00464183"/>
    <w:rsid w:val="0047331C"/>
    <w:rsid w:val="00473F37"/>
    <w:rsid w:val="0047769D"/>
    <w:rsid w:val="0049161D"/>
    <w:rsid w:val="0049268E"/>
    <w:rsid w:val="00493611"/>
    <w:rsid w:val="00494C0F"/>
    <w:rsid w:val="004B1C83"/>
    <w:rsid w:val="004B25CF"/>
    <w:rsid w:val="004B3445"/>
    <w:rsid w:val="004B5CC8"/>
    <w:rsid w:val="004C20F8"/>
    <w:rsid w:val="004C3A8E"/>
    <w:rsid w:val="004C3AC2"/>
    <w:rsid w:val="004D37F1"/>
    <w:rsid w:val="004D5309"/>
    <w:rsid w:val="004D6895"/>
    <w:rsid w:val="004E2B8B"/>
    <w:rsid w:val="004E2ECF"/>
    <w:rsid w:val="004E419C"/>
    <w:rsid w:val="004E7133"/>
    <w:rsid w:val="004E7168"/>
    <w:rsid w:val="004E724D"/>
    <w:rsid w:val="004F0E36"/>
    <w:rsid w:val="004F2ABA"/>
    <w:rsid w:val="004F56C2"/>
    <w:rsid w:val="00501CF8"/>
    <w:rsid w:val="0050616B"/>
    <w:rsid w:val="005075A9"/>
    <w:rsid w:val="00512223"/>
    <w:rsid w:val="00517D44"/>
    <w:rsid w:val="0052416C"/>
    <w:rsid w:val="0053033A"/>
    <w:rsid w:val="00531BE3"/>
    <w:rsid w:val="005323DA"/>
    <w:rsid w:val="00532DC5"/>
    <w:rsid w:val="00536C53"/>
    <w:rsid w:val="00544D10"/>
    <w:rsid w:val="00553EF7"/>
    <w:rsid w:val="005542CD"/>
    <w:rsid w:val="005600FD"/>
    <w:rsid w:val="00563A05"/>
    <w:rsid w:val="00572B9F"/>
    <w:rsid w:val="005742DC"/>
    <w:rsid w:val="005751A9"/>
    <w:rsid w:val="00584966"/>
    <w:rsid w:val="00584B0E"/>
    <w:rsid w:val="00594DFB"/>
    <w:rsid w:val="00595455"/>
    <w:rsid w:val="005955AD"/>
    <w:rsid w:val="005A2EA7"/>
    <w:rsid w:val="005A597D"/>
    <w:rsid w:val="005C097B"/>
    <w:rsid w:val="005C0B3F"/>
    <w:rsid w:val="005C0E9C"/>
    <w:rsid w:val="005C2A79"/>
    <w:rsid w:val="005D1018"/>
    <w:rsid w:val="005D7E90"/>
    <w:rsid w:val="005E18AF"/>
    <w:rsid w:val="005E4A0E"/>
    <w:rsid w:val="005E7BB0"/>
    <w:rsid w:val="005F198A"/>
    <w:rsid w:val="005F451E"/>
    <w:rsid w:val="005F7523"/>
    <w:rsid w:val="00600170"/>
    <w:rsid w:val="00603F6D"/>
    <w:rsid w:val="00606730"/>
    <w:rsid w:val="00612C8C"/>
    <w:rsid w:val="00620ECF"/>
    <w:rsid w:val="006231FB"/>
    <w:rsid w:val="00626A83"/>
    <w:rsid w:val="006272B3"/>
    <w:rsid w:val="00634E6C"/>
    <w:rsid w:val="006374DB"/>
    <w:rsid w:val="0064107F"/>
    <w:rsid w:val="00642B68"/>
    <w:rsid w:val="00646402"/>
    <w:rsid w:val="006559F9"/>
    <w:rsid w:val="00657052"/>
    <w:rsid w:val="00660390"/>
    <w:rsid w:val="0066124A"/>
    <w:rsid w:val="00661FA1"/>
    <w:rsid w:val="006637B0"/>
    <w:rsid w:val="006650C8"/>
    <w:rsid w:val="0066729E"/>
    <w:rsid w:val="00667D2F"/>
    <w:rsid w:val="00674DE1"/>
    <w:rsid w:val="0067565B"/>
    <w:rsid w:val="006814F8"/>
    <w:rsid w:val="0068425B"/>
    <w:rsid w:val="006962DC"/>
    <w:rsid w:val="00697B2A"/>
    <w:rsid w:val="006A1149"/>
    <w:rsid w:val="006A174F"/>
    <w:rsid w:val="006A376C"/>
    <w:rsid w:val="006A7C88"/>
    <w:rsid w:val="006B10E3"/>
    <w:rsid w:val="006B2FB4"/>
    <w:rsid w:val="006B4210"/>
    <w:rsid w:val="006B474B"/>
    <w:rsid w:val="006B58C9"/>
    <w:rsid w:val="006B659C"/>
    <w:rsid w:val="006C046A"/>
    <w:rsid w:val="006C1793"/>
    <w:rsid w:val="006C354B"/>
    <w:rsid w:val="006D099C"/>
    <w:rsid w:val="006E5F9E"/>
    <w:rsid w:val="006E7198"/>
    <w:rsid w:val="006E72FE"/>
    <w:rsid w:val="006F1ABA"/>
    <w:rsid w:val="006F5028"/>
    <w:rsid w:val="00702C73"/>
    <w:rsid w:val="0071682F"/>
    <w:rsid w:val="007215B9"/>
    <w:rsid w:val="00724819"/>
    <w:rsid w:val="00724C1E"/>
    <w:rsid w:val="00731A48"/>
    <w:rsid w:val="0073317B"/>
    <w:rsid w:val="00734B60"/>
    <w:rsid w:val="00735590"/>
    <w:rsid w:val="007442E0"/>
    <w:rsid w:val="007460E2"/>
    <w:rsid w:val="00746F5F"/>
    <w:rsid w:val="007533DA"/>
    <w:rsid w:val="00757153"/>
    <w:rsid w:val="00761F56"/>
    <w:rsid w:val="00763538"/>
    <w:rsid w:val="00770C42"/>
    <w:rsid w:val="00772A13"/>
    <w:rsid w:val="00772D75"/>
    <w:rsid w:val="0078139C"/>
    <w:rsid w:val="007919AC"/>
    <w:rsid w:val="00792F93"/>
    <w:rsid w:val="00793638"/>
    <w:rsid w:val="00796340"/>
    <w:rsid w:val="007A2BFD"/>
    <w:rsid w:val="007A7A44"/>
    <w:rsid w:val="007B1FDB"/>
    <w:rsid w:val="007B23A7"/>
    <w:rsid w:val="007B2461"/>
    <w:rsid w:val="007C176E"/>
    <w:rsid w:val="007E5792"/>
    <w:rsid w:val="007F7EF0"/>
    <w:rsid w:val="00805C0E"/>
    <w:rsid w:val="0081096E"/>
    <w:rsid w:val="00815F93"/>
    <w:rsid w:val="008171F9"/>
    <w:rsid w:val="008221F7"/>
    <w:rsid w:val="00827227"/>
    <w:rsid w:val="00827886"/>
    <w:rsid w:val="0083694E"/>
    <w:rsid w:val="0083797B"/>
    <w:rsid w:val="00842A18"/>
    <w:rsid w:val="00851030"/>
    <w:rsid w:val="008512CA"/>
    <w:rsid w:val="0085545A"/>
    <w:rsid w:val="0085607A"/>
    <w:rsid w:val="00856251"/>
    <w:rsid w:val="00860329"/>
    <w:rsid w:val="008621A8"/>
    <w:rsid w:val="00863BDA"/>
    <w:rsid w:val="00864064"/>
    <w:rsid w:val="008745B3"/>
    <w:rsid w:val="00875076"/>
    <w:rsid w:val="00875674"/>
    <w:rsid w:val="00876B75"/>
    <w:rsid w:val="008818F2"/>
    <w:rsid w:val="0088308B"/>
    <w:rsid w:val="00884B90"/>
    <w:rsid w:val="008906D8"/>
    <w:rsid w:val="0089365F"/>
    <w:rsid w:val="008A09E2"/>
    <w:rsid w:val="008B1D9A"/>
    <w:rsid w:val="008C3691"/>
    <w:rsid w:val="008C37F0"/>
    <w:rsid w:val="008D0BCD"/>
    <w:rsid w:val="008D3C94"/>
    <w:rsid w:val="008D6C60"/>
    <w:rsid w:val="008E03E1"/>
    <w:rsid w:val="008E4EE5"/>
    <w:rsid w:val="008F3CC3"/>
    <w:rsid w:val="008F7B32"/>
    <w:rsid w:val="009000BF"/>
    <w:rsid w:val="0090112E"/>
    <w:rsid w:val="009021C8"/>
    <w:rsid w:val="009044A3"/>
    <w:rsid w:val="00906A7A"/>
    <w:rsid w:val="009071FC"/>
    <w:rsid w:val="00913060"/>
    <w:rsid w:val="009218AD"/>
    <w:rsid w:val="00921924"/>
    <w:rsid w:val="00923C17"/>
    <w:rsid w:val="00931A84"/>
    <w:rsid w:val="00936CA0"/>
    <w:rsid w:val="00940F3C"/>
    <w:rsid w:val="00941E46"/>
    <w:rsid w:val="00945F46"/>
    <w:rsid w:val="0094791F"/>
    <w:rsid w:val="00953DF3"/>
    <w:rsid w:val="00954BA2"/>
    <w:rsid w:val="00961F49"/>
    <w:rsid w:val="00962A66"/>
    <w:rsid w:val="00964220"/>
    <w:rsid w:val="009668D2"/>
    <w:rsid w:val="00973C23"/>
    <w:rsid w:val="00975383"/>
    <w:rsid w:val="00976D75"/>
    <w:rsid w:val="00983AA7"/>
    <w:rsid w:val="009842E9"/>
    <w:rsid w:val="00985533"/>
    <w:rsid w:val="009873B5"/>
    <w:rsid w:val="00990114"/>
    <w:rsid w:val="00990EEB"/>
    <w:rsid w:val="00992CE9"/>
    <w:rsid w:val="00995298"/>
    <w:rsid w:val="00997FA3"/>
    <w:rsid w:val="009A39D5"/>
    <w:rsid w:val="009B14DB"/>
    <w:rsid w:val="009B619F"/>
    <w:rsid w:val="009C279F"/>
    <w:rsid w:val="009C2E1B"/>
    <w:rsid w:val="009C5095"/>
    <w:rsid w:val="009D16B8"/>
    <w:rsid w:val="009D269E"/>
    <w:rsid w:val="009E46A4"/>
    <w:rsid w:val="009E515B"/>
    <w:rsid w:val="009F180F"/>
    <w:rsid w:val="009F3864"/>
    <w:rsid w:val="00A02C2D"/>
    <w:rsid w:val="00A065E7"/>
    <w:rsid w:val="00A2147E"/>
    <w:rsid w:val="00A22003"/>
    <w:rsid w:val="00A23FEF"/>
    <w:rsid w:val="00A25CAA"/>
    <w:rsid w:val="00A35F11"/>
    <w:rsid w:val="00A367D9"/>
    <w:rsid w:val="00A40266"/>
    <w:rsid w:val="00A40AD7"/>
    <w:rsid w:val="00A41228"/>
    <w:rsid w:val="00A5056F"/>
    <w:rsid w:val="00A5203C"/>
    <w:rsid w:val="00A53DAD"/>
    <w:rsid w:val="00A55BCA"/>
    <w:rsid w:val="00A60D42"/>
    <w:rsid w:val="00A631CD"/>
    <w:rsid w:val="00A73E9C"/>
    <w:rsid w:val="00A81910"/>
    <w:rsid w:val="00A828BB"/>
    <w:rsid w:val="00A87C2B"/>
    <w:rsid w:val="00A97241"/>
    <w:rsid w:val="00AA01F0"/>
    <w:rsid w:val="00AB427C"/>
    <w:rsid w:val="00AC52B0"/>
    <w:rsid w:val="00AC5EC2"/>
    <w:rsid w:val="00AC74A7"/>
    <w:rsid w:val="00AD4F7B"/>
    <w:rsid w:val="00AD71B1"/>
    <w:rsid w:val="00AD7690"/>
    <w:rsid w:val="00AE0C17"/>
    <w:rsid w:val="00AE6418"/>
    <w:rsid w:val="00AF3C74"/>
    <w:rsid w:val="00B07586"/>
    <w:rsid w:val="00B103DA"/>
    <w:rsid w:val="00B1086E"/>
    <w:rsid w:val="00B11318"/>
    <w:rsid w:val="00B12013"/>
    <w:rsid w:val="00B2484F"/>
    <w:rsid w:val="00B2563E"/>
    <w:rsid w:val="00B34896"/>
    <w:rsid w:val="00B36BF0"/>
    <w:rsid w:val="00B37A23"/>
    <w:rsid w:val="00B4131C"/>
    <w:rsid w:val="00B4428C"/>
    <w:rsid w:val="00B454D1"/>
    <w:rsid w:val="00B50391"/>
    <w:rsid w:val="00B52E8E"/>
    <w:rsid w:val="00B541F0"/>
    <w:rsid w:val="00B57BF0"/>
    <w:rsid w:val="00B64565"/>
    <w:rsid w:val="00B7042C"/>
    <w:rsid w:val="00B71552"/>
    <w:rsid w:val="00B808BB"/>
    <w:rsid w:val="00B864D3"/>
    <w:rsid w:val="00B874F6"/>
    <w:rsid w:val="00BA0D9D"/>
    <w:rsid w:val="00BA11D1"/>
    <w:rsid w:val="00BA1822"/>
    <w:rsid w:val="00BA7A58"/>
    <w:rsid w:val="00BA7BDB"/>
    <w:rsid w:val="00BB2627"/>
    <w:rsid w:val="00BB6965"/>
    <w:rsid w:val="00BC42AE"/>
    <w:rsid w:val="00BC6C9E"/>
    <w:rsid w:val="00BD3BF0"/>
    <w:rsid w:val="00BD3D0F"/>
    <w:rsid w:val="00BD65EB"/>
    <w:rsid w:val="00BE43DE"/>
    <w:rsid w:val="00BE750A"/>
    <w:rsid w:val="00BF037F"/>
    <w:rsid w:val="00C05E84"/>
    <w:rsid w:val="00C100BC"/>
    <w:rsid w:val="00C14431"/>
    <w:rsid w:val="00C1789A"/>
    <w:rsid w:val="00C21220"/>
    <w:rsid w:val="00C241C0"/>
    <w:rsid w:val="00C26423"/>
    <w:rsid w:val="00C3209E"/>
    <w:rsid w:val="00C33C9F"/>
    <w:rsid w:val="00C3577B"/>
    <w:rsid w:val="00C35D2B"/>
    <w:rsid w:val="00C431DD"/>
    <w:rsid w:val="00C45818"/>
    <w:rsid w:val="00C474A0"/>
    <w:rsid w:val="00C47DB5"/>
    <w:rsid w:val="00C502AF"/>
    <w:rsid w:val="00C50791"/>
    <w:rsid w:val="00C5651A"/>
    <w:rsid w:val="00C64F1E"/>
    <w:rsid w:val="00C65AE8"/>
    <w:rsid w:val="00C76B66"/>
    <w:rsid w:val="00C77C83"/>
    <w:rsid w:val="00C837E4"/>
    <w:rsid w:val="00C9346C"/>
    <w:rsid w:val="00C94C72"/>
    <w:rsid w:val="00C96B7A"/>
    <w:rsid w:val="00CA0862"/>
    <w:rsid w:val="00CA11AB"/>
    <w:rsid w:val="00CB479F"/>
    <w:rsid w:val="00CB6E70"/>
    <w:rsid w:val="00CC3EE6"/>
    <w:rsid w:val="00CC41BC"/>
    <w:rsid w:val="00CC5DFB"/>
    <w:rsid w:val="00CE53FB"/>
    <w:rsid w:val="00CE7BEC"/>
    <w:rsid w:val="00CF3542"/>
    <w:rsid w:val="00CF4378"/>
    <w:rsid w:val="00CF459E"/>
    <w:rsid w:val="00D043D7"/>
    <w:rsid w:val="00D07CA6"/>
    <w:rsid w:val="00D11151"/>
    <w:rsid w:val="00D13066"/>
    <w:rsid w:val="00D3761D"/>
    <w:rsid w:val="00D55684"/>
    <w:rsid w:val="00D604D2"/>
    <w:rsid w:val="00D62311"/>
    <w:rsid w:val="00D6283A"/>
    <w:rsid w:val="00D64405"/>
    <w:rsid w:val="00D70FE7"/>
    <w:rsid w:val="00D767EA"/>
    <w:rsid w:val="00D85787"/>
    <w:rsid w:val="00D9041F"/>
    <w:rsid w:val="00D90FB8"/>
    <w:rsid w:val="00D91147"/>
    <w:rsid w:val="00DA3250"/>
    <w:rsid w:val="00DA69BE"/>
    <w:rsid w:val="00DA7825"/>
    <w:rsid w:val="00DB40BD"/>
    <w:rsid w:val="00DB41A0"/>
    <w:rsid w:val="00DC0EC0"/>
    <w:rsid w:val="00DC231D"/>
    <w:rsid w:val="00DC7C4B"/>
    <w:rsid w:val="00DC7FB3"/>
    <w:rsid w:val="00DD3FCF"/>
    <w:rsid w:val="00DD737A"/>
    <w:rsid w:val="00DF45B3"/>
    <w:rsid w:val="00E00B81"/>
    <w:rsid w:val="00E01470"/>
    <w:rsid w:val="00E03AB9"/>
    <w:rsid w:val="00E03D54"/>
    <w:rsid w:val="00E13525"/>
    <w:rsid w:val="00E13EDB"/>
    <w:rsid w:val="00E13F3E"/>
    <w:rsid w:val="00E16876"/>
    <w:rsid w:val="00E300EE"/>
    <w:rsid w:val="00E318A7"/>
    <w:rsid w:val="00E32A23"/>
    <w:rsid w:val="00E32CD2"/>
    <w:rsid w:val="00E334DA"/>
    <w:rsid w:val="00E34B12"/>
    <w:rsid w:val="00E37C01"/>
    <w:rsid w:val="00E449C6"/>
    <w:rsid w:val="00E47443"/>
    <w:rsid w:val="00E56038"/>
    <w:rsid w:val="00E65054"/>
    <w:rsid w:val="00E653ED"/>
    <w:rsid w:val="00E72CA0"/>
    <w:rsid w:val="00E732E8"/>
    <w:rsid w:val="00E7660A"/>
    <w:rsid w:val="00E81A38"/>
    <w:rsid w:val="00E87023"/>
    <w:rsid w:val="00E907B7"/>
    <w:rsid w:val="00E95ACB"/>
    <w:rsid w:val="00EA12C2"/>
    <w:rsid w:val="00EA1F22"/>
    <w:rsid w:val="00EA240F"/>
    <w:rsid w:val="00EA2E57"/>
    <w:rsid w:val="00EA479F"/>
    <w:rsid w:val="00EB1B7F"/>
    <w:rsid w:val="00EB57F5"/>
    <w:rsid w:val="00EC6C8A"/>
    <w:rsid w:val="00ED1722"/>
    <w:rsid w:val="00ED6058"/>
    <w:rsid w:val="00EE40D0"/>
    <w:rsid w:val="00EF0A3A"/>
    <w:rsid w:val="00EF5791"/>
    <w:rsid w:val="00EF72AD"/>
    <w:rsid w:val="00F00689"/>
    <w:rsid w:val="00F030AB"/>
    <w:rsid w:val="00F0757C"/>
    <w:rsid w:val="00F10AC2"/>
    <w:rsid w:val="00F122FF"/>
    <w:rsid w:val="00F13FBB"/>
    <w:rsid w:val="00F17444"/>
    <w:rsid w:val="00F244D9"/>
    <w:rsid w:val="00F35F76"/>
    <w:rsid w:val="00F415F3"/>
    <w:rsid w:val="00F4233C"/>
    <w:rsid w:val="00F47DCA"/>
    <w:rsid w:val="00F47F37"/>
    <w:rsid w:val="00F51716"/>
    <w:rsid w:val="00F524ED"/>
    <w:rsid w:val="00F53BCF"/>
    <w:rsid w:val="00F71E10"/>
    <w:rsid w:val="00F7234F"/>
    <w:rsid w:val="00F77EAC"/>
    <w:rsid w:val="00F80AE9"/>
    <w:rsid w:val="00F83612"/>
    <w:rsid w:val="00F90D32"/>
    <w:rsid w:val="00F9792F"/>
    <w:rsid w:val="00FA1B24"/>
    <w:rsid w:val="00FA5FB8"/>
    <w:rsid w:val="00FB00BB"/>
    <w:rsid w:val="00FB6AB3"/>
    <w:rsid w:val="00FB7FFB"/>
    <w:rsid w:val="00FC2AD2"/>
    <w:rsid w:val="00FC2B84"/>
    <w:rsid w:val="00FC496A"/>
    <w:rsid w:val="00FC4E15"/>
    <w:rsid w:val="00FD3A5A"/>
    <w:rsid w:val="00FD3DB2"/>
    <w:rsid w:val="00FE602C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A6CE"/>
  <w15:chartTrackingRefBased/>
  <w15:docId w15:val="{1A686A94-5F1E-498A-A718-F1E1408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72481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724819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724819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913060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913060"/>
    <w:pPr>
      <w:widowControl w:val="0"/>
      <w:spacing w:after="0" w:line="262" w:lineRule="auto"/>
      <w:ind w:left="0" w:firstLine="0"/>
      <w:jc w:val="left"/>
    </w:pPr>
    <w:rPr>
      <w:rFonts w:ascii="Times New Roman" w:eastAsia="Times New Roman" w:hAnsi="Times New Roman"/>
    </w:rPr>
  </w:style>
  <w:style w:type="character" w:styleId="a7">
    <w:name w:val="annotation reference"/>
    <w:basedOn w:val="a0"/>
    <w:uiPriority w:val="99"/>
    <w:semiHidden/>
    <w:unhideWhenUsed/>
    <w:rsid w:val="008745B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745B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745B3"/>
    <w:rPr>
      <w:rFonts w:ascii="Calibri" w:eastAsia="Calibri" w:hAnsi="Calibri" w:cs="Times New Roman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3E7462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FontStyle22">
    <w:name w:val="Font Style22"/>
    <w:basedOn w:val="a0"/>
    <w:uiPriority w:val="99"/>
    <w:rsid w:val="0042577D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42577D"/>
    <w:pPr>
      <w:widowControl w:val="0"/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2577D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a"/>
    <w:uiPriority w:val="99"/>
    <w:rsid w:val="0042577D"/>
    <w:pPr>
      <w:widowControl w:val="0"/>
      <w:autoSpaceDE w:val="0"/>
      <w:autoSpaceDN w:val="0"/>
      <w:adjustRightInd w:val="0"/>
      <w:spacing w:after="0" w:line="31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2577D"/>
    <w:pPr>
      <w:widowControl w:val="0"/>
      <w:autoSpaceDE w:val="0"/>
      <w:autoSpaceDN w:val="0"/>
      <w:adjustRightInd w:val="0"/>
      <w:spacing w:after="0" w:line="27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53033A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53033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53033A"/>
  </w:style>
  <w:style w:type="paragraph" w:customStyle="1" w:styleId="1">
    <w:name w:val="ГОСТ раздел 1 уровня"/>
    <w:link w:val="11"/>
    <w:qFormat/>
    <w:rsid w:val="0053033A"/>
    <w:pPr>
      <w:numPr>
        <w:numId w:val="4"/>
      </w:numPr>
      <w:spacing w:before="240" w:after="12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0">
    <w:name w:val="ГОСТ Р текст 2 уровня"/>
    <w:link w:val="21"/>
    <w:uiPriority w:val="99"/>
    <w:qFormat/>
    <w:rsid w:val="0053033A"/>
    <w:pPr>
      <w:widowControl w:val="0"/>
      <w:numPr>
        <w:ilvl w:val="1"/>
        <w:numId w:val="4"/>
      </w:numPr>
      <w:spacing w:after="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1">
    <w:name w:val="ГОСТ Р текст 2 уровня Знак"/>
    <w:basedOn w:val="a0"/>
    <w:link w:val="20"/>
    <w:uiPriority w:val="99"/>
    <w:rsid w:val="0053033A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53033A"/>
    <w:pPr>
      <w:numPr>
        <w:ilvl w:val="2"/>
        <w:numId w:val="4"/>
      </w:numPr>
      <w:tabs>
        <w:tab w:val="left" w:pos="1531"/>
      </w:tabs>
      <w:spacing w:after="0"/>
    </w:pPr>
    <w:rPr>
      <w:rFonts w:ascii="Arial" w:eastAsiaTheme="minorEastAsia" w:hAnsi="Arial" w:cstheme="minorBidi"/>
      <w:color w:val="000000" w:themeColor="text1"/>
      <w:sz w:val="24"/>
    </w:rPr>
  </w:style>
  <w:style w:type="paragraph" w:customStyle="1" w:styleId="FORMATTEXT0">
    <w:name w:val=".FORMATTEXT"/>
    <w:uiPriority w:val="99"/>
    <w:rsid w:val="0025449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A76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locked/>
    <w:rsid w:val="000A7612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7612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24">
    <w:name w:val="Основной текст (2) + Полужирный"/>
    <w:basedOn w:val="22"/>
    <w:rsid w:val="000A7612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ab">
    <w:name w:val="Абзац списка Знак"/>
    <w:link w:val="aa"/>
    <w:uiPriority w:val="34"/>
    <w:locked/>
    <w:rsid w:val="000A7612"/>
  </w:style>
  <w:style w:type="paragraph" w:customStyle="1" w:styleId="ac">
    <w:name w:val="ГОСТ Р текст без уровня"/>
    <w:basedOn w:val="a"/>
    <w:link w:val="ad"/>
    <w:qFormat/>
    <w:rsid w:val="009668D2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e">
    <w:name w:val="Основной текст ГОСТ"/>
    <w:basedOn w:val="a"/>
    <w:uiPriority w:val="99"/>
    <w:qFormat/>
    <w:rsid w:val="009668D2"/>
    <w:pPr>
      <w:ind w:left="0"/>
      <w:contextualSpacing/>
    </w:pPr>
    <w:rPr>
      <w:rFonts w:ascii="Arial" w:eastAsia="Arial" w:hAnsi="Arial" w:cs="SimSun"/>
      <w:sz w:val="24"/>
      <w:szCs w:val="24"/>
    </w:rPr>
  </w:style>
  <w:style w:type="character" w:customStyle="1" w:styleId="8pt">
    <w:name w:val="Основной текст + 8 pt"/>
    <w:basedOn w:val="a3"/>
    <w:rsid w:val="00DA3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3"/>
    <w:rsid w:val="00F12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3"/>
    <w:rsid w:val="00667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numbering" w:customStyle="1" w:styleId="WWOutlineListStyle">
    <w:name w:val="WW_OutlineListStyle"/>
    <w:basedOn w:val="a2"/>
    <w:rsid w:val="003E57E7"/>
    <w:pPr>
      <w:numPr>
        <w:numId w:val="25"/>
      </w:numPr>
    </w:pPr>
  </w:style>
  <w:style w:type="numbering" w:customStyle="1" w:styleId="LFO2">
    <w:name w:val="LFO2"/>
    <w:basedOn w:val="a2"/>
    <w:rsid w:val="003E57E7"/>
    <w:pPr>
      <w:numPr>
        <w:numId w:val="26"/>
      </w:numPr>
    </w:pPr>
  </w:style>
  <w:style w:type="paragraph" w:customStyle="1" w:styleId="StandardWW">
    <w:name w:val="Standard (WW)"/>
    <w:rsid w:val="003E57E7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Calibri" w:hAnsi="Times New Roman" w:cs="Times New Roman"/>
      <w:kern w:val="3"/>
      <w:sz w:val="28"/>
    </w:rPr>
  </w:style>
  <w:style w:type="character" w:customStyle="1" w:styleId="ad">
    <w:name w:val="ГОСТ Р текст без уровня Знак"/>
    <w:basedOn w:val="a0"/>
    <w:link w:val="ac"/>
    <w:locked/>
    <w:rsid w:val="00182FC3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1">
    <w:name w:val="ГОСТ раздел 1 уровня Знак"/>
    <w:basedOn w:val="a0"/>
    <w:link w:val="1"/>
    <w:locked/>
    <w:rsid w:val="00182FC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table" w:customStyle="1" w:styleId="12">
    <w:name w:val="Сетка таблицы1"/>
    <w:basedOn w:val="a1"/>
    <w:uiPriority w:val="39"/>
    <w:rsid w:val="00600170"/>
    <w:pPr>
      <w:spacing w:after="0" w:line="240" w:lineRule="auto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C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96A"/>
    <w:rPr>
      <w:rFonts w:ascii="Segoe UI" w:eastAsia="Calibri" w:hAnsi="Segoe UI" w:cs="Segoe UI"/>
      <w:sz w:val="18"/>
      <w:szCs w:val="18"/>
    </w:rPr>
  </w:style>
  <w:style w:type="paragraph" w:customStyle="1" w:styleId="2">
    <w:name w:val="ГОСТ Р раздел 2 уровня"/>
    <w:basedOn w:val="20"/>
    <w:uiPriority w:val="99"/>
    <w:rsid w:val="00A60D42"/>
    <w:pPr>
      <w:numPr>
        <w:ilvl w:val="0"/>
        <w:numId w:val="30"/>
      </w:numPr>
      <w:suppressAutoHyphens/>
      <w:spacing w:before="120" w:after="120"/>
      <w:ind w:left="0"/>
    </w:pPr>
    <w:rPr>
      <w:rFonts w:eastAsia="Times New Roman" w:cs="Times New Roman"/>
      <w:b/>
      <w:bCs w:val="0"/>
      <w:color w:val="000000"/>
    </w:rPr>
  </w:style>
  <w:style w:type="character" w:customStyle="1" w:styleId="af1">
    <w:name w:val="ТЕРМИН"/>
    <w:uiPriority w:val="99"/>
    <w:rsid w:val="00A60D42"/>
    <w:rPr>
      <w:rFonts w:cs="Times New Roman"/>
      <w:b/>
    </w:rPr>
  </w:style>
  <w:style w:type="paragraph" w:customStyle="1" w:styleId="1-">
    <w:name w:val="ГОСТ Р маркированный список 1-го уровня"/>
    <w:link w:val="1-0"/>
    <w:qFormat/>
    <w:rsid w:val="00A02C2D"/>
    <w:pPr>
      <w:numPr>
        <w:numId w:val="33"/>
      </w:numPr>
      <w:tabs>
        <w:tab w:val="left" w:pos="0"/>
        <w:tab w:val="left" w:pos="737"/>
        <w:tab w:val="left" w:pos="992"/>
      </w:tabs>
      <w:suppressAutoHyphens/>
      <w:spacing w:after="0"/>
    </w:pPr>
    <w:rPr>
      <w:rFonts w:ascii="Arial" w:eastAsiaTheme="minorEastAsia" w:hAnsi="Arial"/>
      <w:color w:val="000000" w:themeColor="text1"/>
      <w:sz w:val="24"/>
      <w:szCs w:val="24"/>
    </w:rPr>
  </w:style>
  <w:style w:type="character" w:customStyle="1" w:styleId="1-0">
    <w:name w:val="ГОСТ Р маркированный список 1-го уровня Знак"/>
    <w:basedOn w:val="a0"/>
    <w:link w:val="1-"/>
    <w:rsid w:val="00A02C2D"/>
    <w:rPr>
      <w:rFonts w:ascii="Arial" w:eastAsiaTheme="minorEastAsia" w:hAnsi="Arial"/>
      <w:color w:val="000000" w:themeColor="text1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6A1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A1149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6A1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A11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4348-8F53-4C1F-8FAE-0A53147B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101</Pages>
  <Words>32294</Words>
  <Characters>184082</Characters>
  <Application>Microsoft Office Word</Application>
  <DocSecurity>0</DocSecurity>
  <Lines>1534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32</cp:revision>
  <dcterms:created xsi:type="dcterms:W3CDTF">2026-02-13T13:50:00Z</dcterms:created>
  <dcterms:modified xsi:type="dcterms:W3CDTF">2026-03-07T15:33:00Z</dcterms:modified>
</cp:coreProperties>
</file>